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防水建材项目规划设计方案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48" w:history="1">
        <w:r>
          <w:rPr>
            <w:rFonts w:ascii="仿宋" w:eastAsia="仿宋" w:hAnsi="仿宋" w:cs="仿宋" w:hint="eastAsia"/>
            <w:lang w:eastAsia="zh-CN"/>
          </w:rPr>
          <w:t>前言</w:t>
        </w:r>
        <w:r>
          <w:tab/>
        </w:r>
        <w:r>
          <w:fldChar w:fldCharType="begin"/>
        </w:r>
        <w:r>
          <w:instrText xml:space="preserve"> PAGEREF _Toc9648 \h </w:instrText>
        </w:r>
        <w:r>
          <w:fldChar w:fldCharType="separate"/>
        </w:r>
        <w:r>
          <w:t>3</w:t>
        </w:r>
        <w:r>
          <w:fldChar w:fldCharType="end"/>
        </w:r>
      </w:hyperlink>
    </w:p>
    <w:p>
      <w:pPr>
        <w:pStyle w:val="TOC1"/>
        <w:tabs>
          <w:tab w:val="right" w:leader="dot" w:pos="8306"/>
        </w:tabs>
      </w:pPr>
      <w:hyperlink w:anchor="_Toc5225" w:history="1">
        <w:r>
          <w:rPr>
            <w:rFonts w:ascii="仿宋" w:eastAsia="仿宋" w:hAnsi="仿宋" w:cs="仿宋" w:hint="eastAsia"/>
            <w:lang w:eastAsia="zh-CN"/>
          </w:rPr>
          <w:t>一、防水建材项目绩效评估</w:t>
        </w:r>
        <w:r>
          <w:tab/>
        </w:r>
        <w:r>
          <w:fldChar w:fldCharType="begin"/>
        </w:r>
        <w:r>
          <w:instrText xml:space="preserve"> PAGEREF _Toc5225 \h </w:instrText>
        </w:r>
        <w:r>
          <w:fldChar w:fldCharType="separate"/>
        </w:r>
        <w:r>
          <w:t>3</w:t>
        </w:r>
        <w:r>
          <w:fldChar w:fldCharType="end"/>
        </w:r>
      </w:hyperlink>
    </w:p>
    <w:p>
      <w:pPr>
        <w:pStyle w:val="TOC2"/>
        <w:tabs>
          <w:tab w:val="right" w:leader="dot" w:pos="8306"/>
        </w:tabs>
      </w:pPr>
      <w:hyperlink w:anchor="_Toc31281" w:history="1">
        <w:r>
          <w:rPr>
            <w:rFonts w:ascii="仿宋" w:eastAsia="仿宋" w:hAnsi="仿宋" w:cs="仿宋" w:hint="eastAsia"/>
            <w:lang w:eastAsia="zh-CN"/>
          </w:rPr>
          <w:t>(一)、绩效评估指标</w:t>
        </w:r>
        <w:r>
          <w:tab/>
        </w:r>
        <w:r>
          <w:fldChar w:fldCharType="begin"/>
        </w:r>
        <w:r>
          <w:instrText xml:space="preserve"> PAGEREF _Toc31281 \h </w:instrText>
        </w:r>
        <w:r>
          <w:fldChar w:fldCharType="separate"/>
        </w:r>
        <w:r>
          <w:t>3</w:t>
        </w:r>
        <w:r>
          <w:fldChar w:fldCharType="end"/>
        </w:r>
      </w:hyperlink>
    </w:p>
    <w:p>
      <w:pPr>
        <w:pStyle w:val="TOC2"/>
        <w:tabs>
          <w:tab w:val="right" w:leader="dot" w:pos="8306"/>
        </w:tabs>
      </w:pPr>
      <w:hyperlink w:anchor="_Toc14826" w:history="1">
        <w:r>
          <w:rPr>
            <w:rFonts w:ascii="仿宋" w:eastAsia="仿宋" w:hAnsi="仿宋" w:cs="仿宋" w:hint="eastAsia"/>
            <w:lang w:eastAsia="zh-CN"/>
          </w:rPr>
          <w:t>(二)、绩效评估方法</w:t>
        </w:r>
        <w:r>
          <w:tab/>
        </w:r>
        <w:r>
          <w:fldChar w:fldCharType="begin"/>
        </w:r>
        <w:r>
          <w:instrText xml:space="preserve"> PAGEREF _Toc14826 \h </w:instrText>
        </w:r>
        <w:r>
          <w:fldChar w:fldCharType="separate"/>
        </w:r>
        <w:r>
          <w:t>4</w:t>
        </w:r>
        <w:r>
          <w:fldChar w:fldCharType="end"/>
        </w:r>
      </w:hyperlink>
    </w:p>
    <w:p>
      <w:pPr>
        <w:pStyle w:val="TOC2"/>
        <w:tabs>
          <w:tab w:val="right" w:leader="dot" w:pos="8306"/>
        </w:tabs>
      </w:pPr>
      <w:hyperlink w:anchor="_Toc21181" w:history="1">
        <w:r>
          <w:rPr>
            <w:rFonts w:ascii="仿宋" w:eastAsia="仿宋" w:hAnsi="仿宋" w:cs="仿宋" w:hint="eastAsia"/>
            <w:lang w:eastAsia="zh-CN"/>
          </w:rPr>
          <w:t>(三)、绩效评估周期</w:t>
        </w:r>
        <w:r>
          <w:tab/>
        </w:r>
        <w:r>
          <w:fldChar w:fldCharType="begin"/>
        </w:r>
        <w:r>
          <w:instrText xml:space="preserve"> PAGEREF _Toc21181 \h </w:instrText>
        </w:r>
        <w:r>
          <w:fldChar w:fldCharType="separate"/>
        </w:r>
        <w:r>
          <w:t>5</w:t>
        </w:r>
        <w:r>
          <w:fldChar w:fldCharType="end"/>
        </w:r>
      </w:hyperlink>
    </w:p>
    <w:p>
      <w:pPr>
        <w:pStyle w:val="TOC1"/>
        <w:tabs>
          <w:tab w:val="right" w:leader="dot" w:pos="8306"/>
        </w:tabs>
      </w:pPr>
      <w:hyperlink w:anchor="_Toc16062" w:history="1">
        <w:r>
          <w:rPr>
            <w:rFonts w:ascii="仿宋" w:eastAsia="仿宋" w:hAnsi="仿宋" w:cs="仿宋" w:hint="eastAsia"/>
            <w:lang w:eastAsia="zh-CN"/>
          </w:rPr>
          <w:t>二、市场分析、调研</w:t>
        </w:r>
        <w:r>
          <w:tab/>
        </w:r>
        <w:r>
          <w:fldChar w:fldCharType="begin"/>
        </w:r>
        <w:r>
          <w:instrText xml:space="preserve"> PAGEREF _Toc16062 \h </w:instrText>
        </w:r>
        <w:r>
          <w:fldChar w:fldCharType="separate"/>
        </w:r>
        <w:r>
          <w:t>6</w:t>
        </w:r>
        <w:r>
          <w:fldChar w:fldCharType="end"/>
        </w:r>
      </w:hyperlink>
    </w:p>
    <w:p>
      <w:pPr>
        <w:pStyle w:val="TOC2"/>
        <w:tabs>
          <w:tab w:val="right" w:leader="dot" w:pos="8306"/>
        </w:tabs>
      </w:pPr>
      <w:hyperlink w:anchor="_Toc23549" w:history="1">
        <w:r>
          <w:rPr>
            <w:rFonts w:ascii="仿宋" w:eastAsia="仿宋" w:hAnsi="仿宋" w:cs="仿宋" w:hint="eastAsia"/>
            <w:lang w:eastAsia="zh-CN"/>
          </w:rPr>
          <w:t>(一)、防水建材行业分析</w:t>
        </w:r>
        <w:r>
          <w:tab/>
        </w:r>
        <w:r>
          <w:fldChar w:fldCharType="begin"/>
        </w:r>
        <w:r>
          <w:instrText xml:space="preserve"> PAGEREF _Toc23549 \h </w:instrText>
        </w:r>
        <w:r>
          <w:fldChar w:fldCharType="separate"/>
        </w:r>
        <w:r>
          <w:t>6</w:t>
        </w:r>
        <w:r>
          <w:fldChar w:fldCharType="end"/>
        </w:r>
      </w:hyperlink>
    </w:p>
    <w:p>
      <w:pPr>
        <w:pStyle w:val="TOC2"/>
        <w:tabs>
          <w:tab w:val="right" w:leader="dot" w:pos="8306"/>
        </w:tabs>
      </w:pPr>
      <w:hyperlink w:anchor="_Toc4710" w:history="1">
        <w:r>
          <w:rPr>
            <w:rFonts w:ascii="仿宋" w:eastAsia="仿宋" w:hAnsi="仿宋" w:cs="仿宋" w:hint="eastAsia"/>
            <w:lang w:eastAsia="zh-CN"/>
          </w:rPr>
          <w:t>(二)、防水建材市场分析预测</w:t>
        </w:r>
        <w:r>
          <w:tab/>
        </w:r>
        <w:r>
          <w:fldChar w:fldCharType="begin"/>
        </w:r>
        <w:r>
          <w:instrText xml:space="preserve"> PAGEREF _Toc4710 \h </w:instrText>
        </w:r>
        <w:r>
          <w:fldChar w:fldCharType="separate"/>
        </w:r>
        <w:r>
          <w:t>7</w:t>
        </w:r>
        <w:r>
          <w:fldChar w:fldCharType="end"/>
        </w:r>
      </w:hyperlink>
    </w:p>
    <w:p>
      <w:pPr>
        <w:pStyle w:val="TOC1"/>
        <w:tabs>
          <w:tab w:val="right" w:leader="dot" w:pos="8306"/>
        </w:tabs>
      </w:pPr>
      <w:hyperlink w:anchor="_Toc28398" w:history="1">
        <w:r>
          <w:rPr>
            <w:rFonts w:ascii="仿宋" w:eastAsia="仿宋" w:hAnsi="仿宋" w:cs="仿宋" w:hint="eastAsia"/>
            <w:lang w:eastAsia="zh-CN"/>
          </w:rPr>
          <w:t>三、防水建材项目建设背景及必要性分析</w:t>
        </w:r>
        <w:r>
          <w:tab/>
        </w:r>
        <w:r>
          <w:fldChar w:fldCharType="begin"/>
        </w:r>
        <w:r>
          <w:instrText xml:space="preserve"> PAGEREF _Toc28398 \h </w:instrText>
        </w:r>
        <w:r>
          <w:fldChar w:fldCharType="separate"/>
        </w:r>
        <w:r>
          <w:t>8</w:t>
        </w:r>
        <w:r>
          <w:fldChar w:fldCharType="end"/>
        </w:r>
      </w:hyperlink>
    </w:p>
    <w:p>
      <w:pPr>
        <w:pStyle w:val="TOC2"/>
        <w:tabs>
          <w:tab w:val="right" w:leader="dot" w:pos="8306"/>
        </w:tabs>
      </w:pPr>
      <w:hyperlink w:anchor="_Toc7040" w:history="1">
        <w:r>
          <w:rPr>
            <w:rFonts w:ascii="仿宋" w:eastAsia="仿宋" w:hAnsi="仿宋" w:cs="仿宋" w:hint="eastAsia"/>
            <w:lang w:eastAsia="zh-CN"/>
          </w:rPr>
          <w:t>(一)、防水建材项目背景分析</w:t>
        </w:r>
        <w:r>
          <w:tab/>
        </w:r>
        <w:r>
          <w:fldChar w:fldCharType="begin"/>
        </w:r>
        <w:r>
          <w:instrText xml:space="preserve"> PAGEREF _Toc7040 \h </w:instrText>
        </w:r>
        <w:r>
          <w:fldChar w:fldCharType="separate"/>
        </w:r>
        <w:r>
          <w:t>8</w:t>
        </w:r>
        <w:r>
          <w:fldChar w:fldCharType="end"/>
        </w:r>
      </w:hyperlink>
    </w:p>
    <w:p>
      <w:pPr>
        <w:pStyle w:val="TOC2"/>
        <w:tabs>
          <w:tab w:val="right" w:leader="dot" w:pos="8306"/>
        </w:tabs>
      </w:pPr>
      <w:hyperlink w:anchor="_Toc19192" w:history="1">
        <w:r>
          <w:rPr>
            <w:rFonts w:ascii="仿宋" w:eastAsia="仿宋" w:hAnsi="仿宋" w:cs="仿宋" w:hint="eastAsia"/>
            <w:lang w:eastAsia="zh-CN"/>
          </w:rPr>
          <w:t>(二)、防水建材项目建设必要性分析</w:t>
        </w:r>
        <w:r>
          <w:tab/>
        </w:r>
        <w:r>
          <w:fldChar w:fldCharType="begin"/>
        </w:r>
        <w:r>
          <w:instrText xml:space="preserve"> PAGEREF _Toc19192 \h </w:instrText>
        </w:r>
        <w:r>
          <w:fldChar w:fldCharType="separate"/>
        </w:r>
        <w:r>
          <w:t>9</w:t>
        </w:r>
        <w:r>
          <w:fldChar w:fldCharType="end"/>
        </w:r>
      </w:hyperlink>
    </w:p>
    <w:p>
      <w:pPr>
        <w:pStyle w:val="TOC1"/>
        <w:tabs>
          <w:tab w:val="right" w:leader="dot" w:pos="8306"/>
        </w:tabs>
      </w:pPr>
      <w:hyperlink w:anchor="_Toc27125" w:history="1">
        <w:r>
          <w:rPr>
            <w:rFonts w:ascii="仿宋" w:eastAsia="仿宋" w:hAnsi="仿宋" w:cs="仿宋" w:hint="eastAsia"/>
            <w:lang w:eastAsia="zh-CN"/>
          </w:rPr>
          <w:t>四、防水建材项目概论</w:t>
        </w:r>
        <w:r>
          <w:tab/>
        </w:r>
        <w:r>
          <w:fldChar w:fldCharType="begin"/>
        </w:r>
        <w:r>
          <w:instrText xml:space="preserve"> PAGEREF _Toc27125 \h </w:instrText>
        </w:r>
        <w:r>
          <w:fldChar w:fldCharType="separate"/>
        </w:r>
        <w:r>
          <w:t>11</w:t>
        </w:r>
        <w:r>
          <w:fldChar w:fldCharType="end"/>
        </w:r>
      </w:hyperlink>
    </w:p>
    <w:p>
      <w:pPr>
        <w:pStyle w:val="TOC2"/>
        <w:tabs>
          <w:tab w:val="right" w:leader="dot" w:pos="8306"/>
        </w:tabs>
      </w:pPr>
      <w:hyperlink w:anchor="_Toc24066" w:history="1">
        <w:r>
          <w:rPr>
            <w:rFonts w:ascii="仿宋" w:eastAsia="仿宋" w:hAnsi="仿宋" w:cs="仿宋" w:hint="eastAsia"/>
            <w:lang w:eastAsia="zh-CN"/>
          </w:rPr>
          <w:t>(一)、防水建材项目概况</w:t>
        </w:r>
        <w:r>
          <w:tab/>
        </w:r>
        <w:r>
          <w:fldChar w:fldCharType="begin"/>
        </w:r>
        <w:r>
          <w:instrText xml:space="preserve"> PAGEREF _Toc24066 \h </w:instrText>
        </w:r>
        <w:r>
          <w:fldChar w:fldCharType="separate"/>
        </w:r>
        <w:r>
          <w:t>11</w:t>
        </w:r>
        <w:r>
          <w:fldChar w:fldCharType="end"/>
        </w:r>
      </w:hyperlink>
    </w:p>
    <w:p>
      <w:pPr>
        <w:pStyle w:val="TOC2"/>
        <w:tabs>
          <w:tab w:val="right" w:leader="dot" w:pos="8306"/>
        </w:tabs>
      </w:pPr>
      <w:hyperlink w:anchor="_Toc17218" w:history="1">
        <w:r>
          <w:rPr>
            <w:rFonts w:ascii="仿宋" w:eastAsia="仿宋" w:hAnsi="仿宋" w:cs="仿宋" w:hint="eastAsia"/>
            <w:lang w:eastAsia="zh-CN"/>
          </w:rPr>
          <w:t>(二)、防水建材项目目标</w:t>
        </w:r>
        <w:r>
          <w:tab/>
        </w:r>
        <w:r>
          <w:fldChar w:fldCharType="begin"/>
        </w:r>
        <w:r>
          <w:instrText xml:space="preserve"> PAGEREF _Toc17218 \h </w:instrText>
        </w:r>
        <w:r>
          <w:fldChar w:fldCharType="separate"/>
        </w:r>
        <w:r>
          <w:t>13</w:t>
        </w:r>
        <w:r>
          <w:fldChar w:fldCharType="end"/>
        </w:r>
      </w:hyperlink>
    </w:p>
    <w:p>
      <w:pPr>
        <w:pStyle w:val="TOC2"/>
        <w:tabs>
          <w:tab w:val="right" w:leader="dot" w:pos="8306"/>
        </w:tabs>
      </w:pPr>
      <w:hyperlink w:anchor="_Toc29175" w:history="1">
        <w:r>
          <w:rPr>
            <w:rFonts w:ascii="仿宋" w:eastAsia="仿宋" w:hAnsi="仿宋" w:cs="仿宋" w:hint="eastAsia"/>
            <w:lang w:eastAsia="zh-CN"/>
          </w:rPr>
          <w:t>(三)、防水建材项目提出的理由</w:t>
        </w:r>
        <w:r>
          <w:tab/>
        </w:r>
        <w:r>
          <w:fldChar w:fldCharType="begin"/>
        </w:r>
        <w:r>
          <w:instrText xml:space="preserve"> PAGEREF _Toc29175 \h </w:instrText>
        </w:r>
        <w:r>
          <w:fldChar w:fldCharType="separate"/>
        </w:r>
        <w:r>
          <w:t>14</w:t>
        </w:r>
        <w:r>
          <w:fldChar w:fldCharType="end"/>
        </w:r>
      </w:hyperlink>
    </w:p>
    <w:p>
      <w:pPr>
        <w:pStyle w:val="TOC2"/>
        <w:tabs>
          <w:tab w:val="right" w:leader="dot" w:pos="8306"/>
        </w:tabs>
      </w:pPr>
      <w:hyperlink w:anchor="_Toc8810" w:history="1">
        <w:r>
          <w:rPr>
            <w:rFonts w:ascii="仿宋" w:eastAsia="仿宋" w:hAnsi="仿宋" w:cs="仿宋" w:hint="eastAsia"/>
            <w:lang w:eastAsia="zh-CN"/>
          </w:rPr>
          <w:t>(四)、防水建材项目意义</w:t>
        </w:r>
        <w:r>
          <w:tab/>
        </w:r>
        <w:r>
          <w:fldChar w:fldCharType="begin"/>
        </w:r>
        <w:r>
          <w:instrText xml:space="preserve"> PAGEREF _Toc8810 \h </w:instrText>
        </w:r>
        <w:r>
          <w:fldChar w:fldCharType="separate"/>
        </w:r>
        <w:r>
          <w:t>15</w:t>
        </w:r>
        <w:r>
          <w:fldChar w:fldCharType="end"/>
        </w:r>
      </w:hyperlink>
    </w:p>
    <w:p>
      <w:pPr>
        <w:pStyle w:val="TOC2"/>
        <w:tabs>
          <w:tab w:val="right" w:leader="dot" w:pos="8306"/>
        </w:tabs>
      </w:pPr>
      <w:hyperlink w:anchor="_Toc5008" w:history="1">
        <w:r>
          <w:rPr>
            <w:rFonts w:ascii="仿宋" w:eastAsia="仿宋" w:hAnsi="仿宋" w:cs="仿宋" w:hint="eastAsia"/>
            <w:lang w:eastAsia="zh-CN"/>
          </w:rPr>
          <w:t>(五)、防水建材项目背景</w:t>
        </w:r>
        <w:r>
          <w:tab/>
        </w:r>
        <w:r>
          <w:fldChar w:fldCharType="begin"/>
        </w:r>
        <w:r>
          <w:instrText xml:space="preserve"> PAGEREF _Toc5008 \h </w:instrText>
        </w:r>
        <w:r>
          <w:fldChar w:fldCharType="separate"/>
        </w:r>
        <w:r>
          <w:t>16</w:t>
        </w:r>
        <w:r>
          <w:fldChar w:fldCharType="end"/>
        </w:r>
      </w:hyperlink>
    </w:p>
    <w:p>
      <w:pPr>
        <w:pStyle w:val="TOC1"/>
        <w:tabs>
          <w:tab w:val="right" w:leader="dot" w:pos="8306"/>
        </w:tabs>
      </w:pPr>
      <w:hyperlink w:anchor="_Toc20496" w:history="1">
        <w:r>
          <w:rPr>
            <w:rFonts w:ascii="仿宋" w:eastAsia="仿宋" w:hAnsi="仿宋" w:cs="仿宋" w:hint="eastAsia"/>
            <w:lang w:eastAsia="zh-CN"/>
          </w:rPr>
          <w:t>五、防水建材项目可持续发展</w:t>
        </w:r>
        <w:r>
          <w:tab/>
        </w:r>
        <w:r>
          <w:fldChar w:fldCharType="begin"/>
        </w:r>
        <w:r>
          <w:instrText xml:space="preserve"> PAGEREF _Toc20496 \h </w:instrText>
        </w:r>
        <w:r>
          <w:fldChar w:fldCharType="separate"/>
        </w:r>
        <w:r>
          <w:t>17</w:t>
        </w:r>
        <w:r>
          <w:fldChar w:fldCharType="end"/>
        </w:r>
      </w:hyperlink>
    </w:p>
    <w:p>
      <w:pPr>
        <w:pStyle w:val="TOC2"/>
        <w:tabs>
          <w:tab w:val="right" w:leader="dot" w:pos="8306"/>
        </w:tabs>
      </w:pPr>
      <w:hyperlink w:anchor="_Toc25703" w:history="1">
        <w:r>
          <w:rPr>
            <w:rFonts w:ascii="仿宋" w:eastAsia="仿宋" w:hAnsi="仿宋" w:cs="仿宋" w:hint="eastAsia"/>
            <w:lang w:eastAsia="zh-CN"/>
          </w:rPr>
          <w:t>(一)、可持续战略与实践</w:t>
        </w:r>
        <w:r>
          <w:tab/>
        </w:r>
        <w:r>
          <w:fldChar w:fldCharType="begin"/>
        </w:r>
        <w:r>
          <w:instrText xml:space="preserve"> PAGEREF _Toc25703 \h </w:instrText>
        </w:r>
        <w:r>
          <w:fldChar w:fldCharType="separate"/>
        </w:r>
        <w:r>
          <w:t>17</w:t>
        </w:r>
        <w:r>
          <w:fldChar w:fldCharType="end"/>
        </w:r>
      </w:hyperlink>
    </w:p>
    <w:p>
      <w:pPr>
        <w:pStyle w:val="TOC2"/>
        <w:tabs>
          <w:tab w:val="right" w:leader="dot" w:pos="8306"/>
        </w:tabs>
      </w:pPr>
      <w:hyperlink w:anchor="_Toc7370" w:history="1">
        <w:r>
          <w:rPr>
            <w:rFonts w:ascii="仿宋" w:eastAsia="仿宋" w:hAnsi="仿宋" w:cs="仿宋" w:hint="eastAsia"/>
            <w:lang w:eastAsia="zh-CN"/>
          </w:rPr>
          <w:t>(二)、环保与社会责任</w:t>
        </w:r>
        <w:r>
          <w:tab/>
        </w:r>
        <w:r>
          <w:fldChar w:fldCharType="begin"/>
        </w:r>
        <w:r>
          <w:instrText xml:space="preserve"> PAGEREF _Toc7370 \h </w:instrText>
        </w:r>
        <w:r>
          <w:fldChar w:fldCharType="separate"/>
        </w:r>
        <w:r>
          <w:t>18</w:t>
        </w:r>
        <w:r>
          <w:fldChar w:fldCharType="end"/>
        </w:r>
      </w:hyperlink>
    </w:p>
    <w:p>
      <w:pPr>
        <w:pStyle w:val="TOC1"/>
        <w:tabs>
          <w:tab w:val="right" w:leader="dot" w:pos="8306"/>
        </w:tabs>
      </w:pPr>
      <w:hyperlink w:anchor="_Toc23195" w:history="1">
        <w:r>
          <w:rPr>
            <w:rFonts w:ascii="仿宋" w:eastAsia="仿宋" w:hAnsi="仿宋" w:cs="仿宋" w:hint="eastAsia"/>
            <w:lang w:eastAsia="zh-CN"/>
          </w:rPr>
          <w:t>六、防水建材项目建设单位说明</w:t>
        </w:r>
        <w:r>
          <w:tab/>
        </w:r>
        <w:r>
          <w:fldChar w:fldCharType="begin"/>
        </w:r>
        <w:r>
          <w:instrText xml:space="preserve"> PAGEREF _Toc23195 \h </w:instrText>
        </w:r>
        <w:r>
          <w:fldChar w:fldCharType="separate"/>
        </w:r>
        <w:r>
          <w:t>19</w:t>
        </w:r>
        <w:r>
          <w:fldChar w:fldCharType="end"/>
        </w:r>
      </w:hyperlink>
    </w:p>
    <w:p>
      <w:pPr>
        <w:pStyle w:val="TOC2"/>
        <w:tabs>
          <w:tab w:val="right" w:leader="dot" w:pos="8306"/>
        </w:tabs>
      </w:pPr>
      <w:hyperlink w:anchor="_Toc22192" w:history="1">
        <w:r>
          <w:rPr>
            <w:rFonts w:ascii="仿宋" w:eastAsia="仿宋" w:hAnsi="仿宋" w:cs="仿宋" w:hint="eastAsia"/>
            <w:lang w:eastAsia="zh-CN"/>
          </w:rPr>
          <w:t>(一)、防水建材项目承办单位基本情况</w:t>
        </w:r>
        <w:r>
          <w:tab/>
        </w:r>
        <w:r>
          <w:fldChar w:fldCharType="begin"/>
        </w:r>
        <w:r>
          <w:instrText xml:space="preserve"> PAGEREF _Toc22192 \h </w:instrText>
        </w:r>
        <w:r>
          <w:fldChar w:fldCharType="separate"/>
        </w:r>
        <w:r>
          <w:t>19</w:t>
        </w:r>
        <w:r>
          <w:fldChar w:fldCharType="end"/>
        </w:r>
      </w:hyperlink>
    </w:p>
    <w:p>
      <w:pPr>
        <w:pStyle w:val="TOC2"/>
        <w:tabs>
          <w:tab w:val="right" w:leader="dot" w:pos="8306"/>
        </w:tabs>
      </w:pPr>
      <w:hyperlink w:anchor="_Toc17031" w:history="1">
        <w:r>
          <w:rPr>
            <w:rFonts w:ascii="仿宋" w:eastAsia="仿宋" w:hAnsi="仿宋" w:cs="仿宋" w:hint="eastAsia"/>
            <w:lang w:eastAsia="zh-CN"/>
          </w:rPr>
          <w:t>(二)、公司经济效益分析</w:t>
        </w:r>
        <w:r>
          <w:tab/>
        </w:r>
        <w:r>
          <w:fldChar w:fldCharType="begin"/>
        </w:r>
        <w:r>
          <w:instrText xml:space="preserve"> PAGEREF _Toc17031 \h </w:instrText>
        </w:r>
        <w:r>
          <w:fldChar w:fldCharType="separate"/>
        </w:r>
        <w:r>
          <w:t>19</w:t>
        </w:r>
        <w:r>
          <w:fldChar w:fldCharType="end"/>
        </w:r>
      </w:hyperlink>
    </w:p>
    <w:p>
      <w:pPr>
        <w:pStyle w:val="TOC1"/>
        <w:tabs>
          <w:tab w:val="right" w:leader="dot" w:pos="8306"/>
        </w:tabs>
      </w:pPr>
      <w:hyperlink w:anchor="_Toc7342" w:history="1">
        <w:r>
          <w:rPr>
            <w:rFonts w:ascii="仿宋" w:eastAsia="仿宋" w:hAnsi="仿宋" w:cs="仿宋" w:hint="eastAsia"/>
            <w:lang w:eastAsia="zh-CN"/>
          </w:rPr>
          <w:t>七、防水建材项目技术管理</w:t>
        </w:r>
        <w:r>
          <w:tab/>
        </w:r>
        <w:r>
          <w:fldChar w:fldCharType="begin"/>
        </w:r>
        <w:r>
          <w:instrText xml:space="preserve"> PAGEREF _Toc7342 \h </w:instrText>
        </w:r>
        <w:r>
          <w:fldChar w:fldCharType="separate"/>
        </w:r>
        <w:r>
          <w:t>20</w:t>
        </w:r>
        <w:r>
          <w:fldChar w:fldCharType="end"/>
        </w:r>
      </w:hyperlink>
    </w:p>
    <w:p>
      <w:pPr>
        <w:pStyle w:val="TOC2"/>
        <w:tabs>
          <w:tab w:val="right" w:leader="dot" w:pos="8306"/>
        </w:tabs>
      </w:pPr>
      <w:hyperlink w:anchor="_Toc15206" w:history="1">
        <w:r>
          <w:rPr>
            <w:rFonts w:ascii="仿宋" w:eastAsia="仿宋" w:hAnsi="仿宋" w:cs="仿宋" w:hint="eastAsia"/>
            <w:lang w:eastAsia="zh-CN"/>
          </w:rPr>
          <w:t>(一)、技术方案选用方向</w:t>
        </w:r>
        <w:r>
          <w:tab/>
        </w:r>
        <w:r>
          <w:fldChar w:fldCharType="begin"/>
        </w:r>
        <w:r>
          <w:instrText xml:space="preserve"> PAGEREF _Toc15206 \h </w:instrText>
        </w:r>
        <w:r>
          <w:fldChar w:fldCharType="separate"/>
        </w:r>
        <w:r>
          <w:t>20</w:t>
        </w:r>
        <w:r>
          <w:fldChar w:fldCharType="end"/>
        </w:r>
      </w:hyperlink>
    </w:p>
    <w:p>
      <w:pPr>
        <w:pStyle w:val="TOC2"/>
        <w:tabs>
          <w:tab w:val="right" w:leader="dot" w:pos="8306"/>
        </w:tabs>
      </w:pPr>
      <w:hyperlink w:anchor="_Toc1319" w:history="1">
        <w:r>
          <w:rPr>
            <w:rFonts w:ascii="仿宋" w:eastAsia="仿宋" w:hAnsi="仿宋" w:cs="仿宋" w:hint="eastAsia"/>
            <w:lang w:eastAsia="zh-CN"/>
          </w:rPr>
          <w:t>(二)、工艺技术方案选用原则</w:t>
        </w:r>
        <w:r>
          <w:tab/>
        </w:r>
        <w:r>
          <w:fldChar w:fldCharType="begin"/>
        </w:r>
        <w:r>
          <w:instrText xml:space="preserve"> PAGEREF _Toc1319 \h </w:instrText>
        </w:r>
        <w:r>
          <w:fldChar w:fldCharType="separate"/>
        </w:r>
        <w:r>
          <w:t>22</w:t>
        </w:r>
        <w:r>
          <w:fldChar w:fldCharType="end"/>
        </w:r>
      </w:hyperlink>
    </w:p>
    <w:p>
      <w:pPr>
        <w:pStyle w:val="TOC2"/>
        <w:tabs>
          <w:tab w:val="right" w:leader="dot" w:pos="8306"/>
        </w:tabs>
      </w:pPr>
      <w:hyperlink w:anchor="_Toc28117" w:history="1">
        <w:r>
          <w:rPr>
            <w:rFonts w:ascii="仿宋" w:eastAsia="仿宋" w:hAnsi="仿宋" w:cs="仿宋" w:hint="eastAsia"/>
            <w:lang w:eastAsia="zh-CN"/>
          </w:rPr>
          <w:t>(三)、工艺技术方案要求</w:t>
        </w:r>
        <w:r>
          <w:tab/>
        </w:r>
        <w:r>
          <w:fldChar w:fldCharType="begin"/>
        </w:r>
        <w:r>
          <w:instrText xml:space="preserve"> PAGEREF _Toc28117 \h </w:instrText>
        </w:r>
        <w:r>
          <w:fldChar w:fldCharType="separate"/>
        </w:r>
        <w:r>
          <w:t>24</w:t>
        </w:r>
        <w:r>
          <w:fldChar w:fldCharType="end"/>
        </w:r>
      </w:hyperlink>
    </w:p>
    <w:p>
      <w:pPr>
        <w:pStyle w:val="TOC1"/>
        <w:tabs>
          <w:tab w:val="right" w:leader="dot" w:pos="8306"/>
        </w:tabs>
      </w:pPr>
      <w:hyperlink w:anchor="_Toc31465" w:history="1">
        <w:r>
          <w:rPr>
            <w:rFonts w:ascii="仿宋" w:eastAsia="仿宋" w:hAnsi="仿宋" w:cs="仿宋" w:hint="eastAsia"/>
            <w:lang w:eastAsia="zh-CN"/>
          </w:rPr>
          <w:t>八、防水建材项目社会影响</w:t>
        </w:r>
        <w:r>
          <w:tab/>
        </w:r>
        <w:r>
          <w:fldChar w:fldCharType="begin"/>
        </w:r>
        <w:r>
          <w:instrText xml:space="preserve"> PAGEREF _Toc31465 \h </w:instrText>
        </w:r>
        <w:r>
          <w:fldChar w:fldCharType="separate"/>
        </w:r>
        <w:r>
          <w:t>26</w:t>
        </w:r>
        <w:r>
          <w:fldChar w:fldCharType="end"/>
        </w:r>
      </w:hyperlink>
    </w:p>
    <w:p>
      <w:pPr>
        <w:pStyle w:val="TOC2"/>
        <w:tabs>
          <w:tab w:val="right" w:leader="dot" w:pos="8306"/>
        </w:tabs>
      </w:pPr>
      <w:hyperlink w:anchor="_Toc29577" w:history="1">
        <w:r>
          <w:rPr>
            <w:rFonts w:ascii="仿宋" w:eastAsia="仿宋" w:hAnsi="仿宋" w:cs="仿宋" w:hint="eastAsia"/>
            <w:lang w:eastAsia="zh-CN"/>
          </w:rPr>
          <w:t>(一)、社会责任与义务</w:t>
        </w:r>
        <w:r>
          <w:tab/>
        </w:r>
        <w:r>
          <w:fldChar w:fldCharType="begin"/>
        </w:r>
        <w:r>
          <w:instrText xml:space="preserve"> PAGEREF _Toc29577 \h </w:instrText>
        </w:r>
        <w:r>
          <w:fldChar w:fldCharType="separate"/>
        </w:r>
        <w:r>
          <w:t>26</w:t>
        </w:r>
        <w:r>
          <w:fldChar w:fldCharType="end"/>
        </w:r>
      </w:hyperlink>
    </w:p>
    <w:p>
      <w:pPr>
        <w:pStyle w:val="TOC2"/>
        <w:tabs>
          <w:tab w:val="right" w:leader="dot" w:pos="8306"/>
        </w:tabs>
      </w:pPr>
      <w:hyperlink w:anchor="_Toc2688" w:history="1">
        <w:r>
          <w:rPr>
            <w:rFonts w:ascii="仿宋" w:eastAsia="仿宋" w:hAnsi="仿宋" w:cs="仿宋" w:hint="eastAsia"/>
            <w:lang w:eastAsia="zh-CN"/>
          </w:rPr>
          <w:t>(二)、社会参与与沟通</w:t>
        </w:r>
        <w:r>
          <w:tab/>
        </w:r>
        <w:r>
          <w:fldChar w:fldCharType="begin"/>
        </w:r>
        <w:r>
          <w:instrText xml:space="preserve"> PAGEREF _Toc2688 \h </w:instrText>
        </w:r>
        <w:r>
          <w:fldChar w:fldCharType="separate"/>
        </w:r>
        <w:r>
          <w:t>27</w:t>
        </w:r>
        <w:r>
          <w:fldChar w:fldCharType="end"/>
        </w:r>
      </w:hyperlink>
    </w:p>
    <w:p>
      <w:pPr>
        <w:pStyle w:val="TOC1"/>
        <w:tabs>
          <w:tab w:val="right" w:leader="dot" w:pos="8306"/>
        </w:tabs>
      </w:pPr>
      <w:hyperlink w:anchor="_Toc25029" w:history="1">
        <w:r>
          <w:rPr>
            <w:rFonts w:ascii="仿宋" w:eastAsia="仿宋" w:hAnsi="仿宋" w:cs="仿宋" w:hint="eastAsia"/>
            <w:lang w:eastAsia="zh-CN"/>
          </w:rPr>
          <w:t>九、防水建材项目创新与研发</w:t>
        </w:r>
        <w:r>
          <w:tab/>
        </w:r>
        <w:r>
          <w:fldChar w:fldCharType="begin"/>
        </w:r>
        <w:r>
          <w:instrText xml:space="preserve"> PAGEREF _Toc25029 \h </w:instrText>
        </w:r>
        <w:r>
          <w:fldChar w:fldCharType="separate"/>
        </w:r>
        <w:r>
          <w:t>28</w:t>
        </w:r>
        <w:r>
          <w:fldChar w:fldCharType="end"/>
        </w:r>
      </w:hyperlink>
    </w:p>
    <w:p>
      <w:pPr>
        <w:pStyle w:val="TOC2"/>
        <w:tabs>
          <w:tab w:val="right" w:leader="dot" w:pos="8306"/>
        </w:tabs>
      </w:pPr>
      <w:hyperlink w:anchor="_Toc27499" w:history="1">
        <w:r>
          <w:rPr>
            <w:rFonts w:ascii="仿宋" w:eastAsia="仿宋" w:hAnsi="仿宋" w:cs="仿宋" w:hint="eastAsia"/>
            <w:lang w:eastAsia="zh-CN"/>
          </w:rPr>
          <w:t>(一)、创新策略与方向</w:t>
        </w:r>
        <w:r>
          <w:tab/>
        </w:r>
        <w:r>
          <w:fldChar w:fldCharType="begin"/>
        </w:r>
        <w:r>
          <w:instrText xml:space="preserve"> PAGEREF _Toc27499 \h </w:instrText>
        </w:r>
        <w:r>
          <w:fldChar w:fldCharType="separate"/>
        </w:r>
        <w:r>
          <w:t>28</w:t>
        </w:r>
        <w:r>
          <w:fldChar w:fldCharType="end"/>
        </w:r>
      </w:hyperlink>
    </w:p>
    <w:p>
      <w:pPr>
        <w:pStyle w:val="TOC2"/>
        <w:tabs>
          <w:tab w:val="right" w:leader="dot" w:pos="8306"/>
        </w:tabs>
      </w:pPr>
      <w:hyperlink w:anchor="_Toc13381" w:history="1">
        <w:r>
          <w:rPr>
            <w:rFonts w:ascii="仿宋" w:eastAsia="仿宋" w:hAnsi="仿宋" w:cs="仿宋" w:hint="eastAsia"/>
            <w:lang w:eastAsia="zh-CN"/>
          </w:rPr>
          <w:t>(二)、研发规划与投入</w:t>
        </w:r>
        <w:r>
          <w:tab/>
        </w:r>
        <w:r>
          <w:fldChar w:fldCharType="begin"/>
        </w:r>
        <w:r>
          <w:instrText xml:space="preserve"> PAGEREF _Toc13381 \h </w:instrText>
        </w:r>
        <w:r>
          <w:fldChar w:fldCharType="separate"/>
        </w:r>
        <w:r>
          <w:t>29</w:t>
        </w:r>
        <w:r>
          <w:fldChar w:fldCharType="end"/>
        </w:r>
      </w:hyperlink>
    </w:p>
    <w:p>
      <w:pPr>
        <w:pStyle w:val="TOC1"/>
        <w:tabs>
          <w:tab w:val="right" w:leader="dot" w:pos="8306"/>
        </w:tabs>
      </w:pPr>
      <w:hyperlink w:anchor="_Toc11208" w:history="1">
        <w:r>
          <w:rPr>
            <w:rFonts w:ascii="仿宋" w:eastAsia="仿宋" w:hAnsi="仿宋" w:cs="仿宋" w:hint="eastAsia"/>
            <w:lang w:eastAsia="zh-CN"/>
          </w:rPr>
          <w:t>十、防水建材项目风险管理</w:t>
        </w:r>
        <w:r>
          <w:tab/>
        </w:r>
        <w:r>
          <w:fldChar w:fldCharType="begin"/>
        </w:r>
        <w:r>
          <w:instrText xml:space="preserve"> PAGEREF _Toc11208 \h </w:instrText>
        </w:r>
        <w:r>
          <w:fldChar w:fldCharType="separate"/>
        </w:r>
        <w:r>
          <w:t>31</w:t>
        </w:r>
        <w:r>
          <w:fldChar w:fldCharType="end"/>
        </w:r>
      </w:hyperlink>
    </w:p>
    <w:p>
      <w:pPr>
        <w:pStyle w:val="TOC2"/>
        <w:tabs>
          <w:tab w:val="right" w:leader="dot" w:pos="8306"/>
        </w:tabs>
      </w:pPr>
      <w:hyperlink w:anchor="_Toc1209" w:history="1">
        <w:r>
          <w:rPr>
            <w:rFonts w:ascii="仿宋" w:eastAsia="仿宋" w:hAnsi="仿宋" w:cs="仿宋" w:hint="eastAsia"/>
            <w:lang w:eastAsia="zh-CN"/>
          </w:rPr>
          <w:t>(一)、风险识别与评估</w:t>
        </w:r>
        <w:r>
          <w:tab/>
        </w:r>
        <w:r>
          <w:fldChar w:fldCharType="begin"/>
        </w:r>
        <w:r>
          <w:instrText xml:space="preserve"> PAGEREF _Toc1209 \h </w:instrText>
        </w:r>
        <w:r>
          <w:fldChar w:fldCharType="separate"/>
        </w:r>
        <w:r>
          <w:t>31</w:t>
        </w:r>
        <w:r>
          <w:fldChar w:fldCharType="end"/>
        </w:r>
      </w:hyperlink>
    </w:p>
    <w:p>
      <w:pPr>
        <w:pStyle w:val="TOC2"/>
        <w:tabs>
          <w:tab w:val="right" w:leader="dot" w:pos="8306"/>
        </w:tabs>
      </w:pPr>
      <w:hyperlink w:anchor="_Toc23141" w:history="1">
        <w:r>
          <w:rPr>
            <w:rFonts w:ascii="仿宋" w:eastAsia="仿宋" w:hAnsi="仿宋" w:cs="仿宋" w:hint="eastAsia"/>
            <w:lang w:eastAsia="zh-CN"/>
          </w:rPr>
          <w:t>(二)、风险应对策略</w:t>
        </w:r>
        <w:r>
          <w:tab/>
        </w:r>
        <w:r>
          <w:fldChar w:fldCharType="begin"/>
        </w:r>
        <w:r>
          <w:instrText xml:space="preserve"> PAGEREF _Toc23141 \h </w:instrText>
        </w:r>
        <w:r>
          <w:fldChar w:fldCharType="separate"/>
        </w:r>
        <w:r>
          <w:t>32</w:t>
        </w:r>
        <w:r>
          <w:fldChar w:fldCharType="end"/>
        </w:r>
      </w:hyperlink>
    </w:p>
    <w:p>
      <w:pPr>
        <w:pStyle w:val="TOC2"/>
        <w:tabs>
          <w:tab w:val="right" w:leader="dot" w:pos="8306"/>
        </w:tabs>
      </w:pPr>
      <w:hyperlink w:anchor="_Toc6933" w:history="1">
        <w:r>
          <w:rPr>
            <w:rFonts w:ascii="仿宋" w:eastAsia="仿宋" w:hAnsi="仿宋" w:cs="仿宋" w:hint="eastAsia"/>
            <w:lang w:eastAsia="zh-CN"/>
          </w:rPr>
          <w:t>(三)、风险监控与控制</w:t>
        </w:r>
        <w:r>
          <w:tab/>
        </w:r>
        <w:r>
          <w:fldChar w:fldCharType="begin"/>
        </w:r>
        <w:r>
          <w:instrText xml:space="preserve"> PAGEREF _Toc6933 \h </w:instrText>
        </w:r>
        <w:r>
          <w:fldChar w:fldCharType="separate"/>
        </w:r>
        <w:r>
          <w:t>34</w:t>
        </w:r>
        <w:r>
          <w:fldChar w:fldCharType="end"/>
        </w:r>
      </w:hyperlink>
    </w:p>
    <w:p>
      <w:pPr>
        <w:pStyle w:val="TOC1"/>
        <w:tabs>
          <w:tab w:val="right" w:leader="dot" w:pos="8306"/>
        </w:tabs>
      </w:pPr>
      <w:hyperlink w:anchor="_Toc10845" w:history="1">
        <w:r>
          <w:rPr>
            <w:rFonts w:ascii="仿宋" w:eastAsia="仿宋" w:hAnsi="仿宋" w:cs="仿宋" w:hint="eastAsia"/>
            <w:lang w:eastAsia="zh-CN"/>
          </w:rPr>
          <w:t>十一、防水建材项目经营效益</w:t>
        </w:r>
        <w:r>
          <w:tab/>
        </w:r>
        <w:r>
          <w:fldChar w:fldCharType="begin"/>
        </w:r>
        <w:r>
          <w:instrText xml:space="preserve"> PAGEREF _Toc10845 \h </w:instrText>
        </w:r>
        <w:r>
          <w:fldChar w:fldCharType="separate"/>
        </w:r>
        <w:r>
          <w:t>35</w:t>
        </w:r>
        <w:r>
          <w:fldChar w:fldCharType="end"/>
        </w:r>
      </w:hyperlink>
    </w:p>
    <w:p>
      <w:pPr>
        <w:pStyle w:val="TOC2"/>
        <w:tabs>
          <w:tab w:val="right" w:leader="dot" w:pos="8306"/>
        </w:tabs>
      </w:pPr>
      <w:hyperlink w:anchor="_Toc1326" w:history="1">
        <w:r>
          <w:rPr>
            <w:rFonts w:ascii="仿宋" w:eastAsia="仿宋" w:hAnsi="仿宋" w:cs="仿宋" w:hint="eastAsia"/>
            <w:lang w:eastAsia="zh-CN"/>
          </w:rPr>
          <w:t>(一)、经济评价财务测算</w:t>
        </w:r>
        <w:r>
          <w:tab/>
        </w:r>
        <w:r>
          <w:fldChar w:fldCharType="begin"/>
        </w:r>
        <w:r>
          <w:instrText xml:space="preserve"> PAGEREF _Toc1326 \h </w:instrText>
        </w:r>
        <w:r>
          <w:fldChar w:fldCharType="separate"/>
        </w:r>
        <w:r>
          <w:t>35</w:t>
        </w:r>
        <w:r>
          <w:fldChar w:fldCharType="end"/>
        </w:r>
      </w:hyperlink>
    </w:p>
    <w:p>
      <w:pPr>
        <w:pStyle w:val="TOC2"/>
        <w:tabs>
          <w:tab w:val="right" w:leader="dot" w:pos="8306"/>
        </w:tabs>
      </w:pPr>
      <w:hyperlink w:anchor="_Toc9390" w:history="1">
        <w:r>
          <w:rPr>
            <w:rFonts w:ascii="仿宋" w:eastAsia="仿宋" w:hAnsi="仿宋" w:cs="仿宋" w:hint="eastAsia"/>
            <w:lang w:eastAsia="zh-CN"/>
          </w:rPr>
          <w:t>(二)、防水建材项目盈利能力分析</w:t>
        </w:r>
        <w:r>
          <w:tab/>
        </w:r>
        <w:r>
          <w:fldChar w:fldCharType="begin"/>
        </w:r>
        <w:r>
          <w:instrText xml:space="preserve"> PAGEREF _Toc9390 \h </w:instrText>
        </w:r>
        <w:r>
          <w:fldChar w:fldCharType="separate"/>
        </w:r>
        <w:r>
          <w:t>36</w:t>
        </w:r>
        <w:r>
          <w:fldChar w:fldCharType="end"/>
        </w:r>
      </w:hyperlink>
    </w:p>
    <w:p>
      <w:pPr>
        <w:pStyle w:val="TOC1"/>
        <w:tabs>
          <w:tab w:val="right" w:leader="dot" w:pos="8306"/>
        </w:tabs>
      </w:pPr>
      <w:hyperlink w:anchor="_Toc6277" w:history="1">
        <w:r>
          <w:rPr>
            <w:rFonts w:ascii="仿宋" w:eastAsia="仿宋" w:hAnsi="仿宋" w:cs="仿宋" w:hint="eastAsia"/>
            <w:lang w:eastAsia="zh-CN"/>
          </w:rPr>
          <w:t>十二、防水建材项目人力资源管理</w:t>
        </w:r>
        <w:r>
          <w:tab/>
        </w:r>
        <w:r>
          <w:fldChar w:fldCharType="begin"/>
        </w:r>
        <w:r>
          <w:instrText xml:space="preserve"> PAGEREF _Toc6277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25" w:history="1">
        <w:r>
          <w:rPr>
            <w:rFonts w:ascii="仿宋" w:eastAsia="仿宋" w:hAnsi="仿宋" w:cs="仿宋" w:hint="eastAsia"/>
            <w:lang w:eastAsia="zh-CN"/>
          </w:rPr>
          <w:t>(一)、建立健全的预算管理制度</w:t>
        </w:r>
        <w:r>
          <w:tab/>
        </w:r>
        <w:r>
          <w:fldChar w:fldCharType="begin"/>
        </w:r>
        <w:r>
          <w:instrText xml:space="preserve"> PAGEREF _Toc24425 \h </w:instrText>
        </w:r>
        <w:r>
          <w:fldChar w:fldCharType="separate"/>
        </w:r>
        <w:r>
          <w:t>37</w:t>
        </w:r>
        <w:r>
          <w:fldChar w:fldCharType="end"/>
        </w:r>
      </w:hyperlink>
    </w:p>
    <w:p>
      <w:pPr>
        <w:pStyle w:val="TOC2"/>
        <w:tabs>
          <w:tab w:val="right" w:leader="dot" w:pos="8306"/>
        </w:tabs>
      </w:pPr>
      <w:hyperlink w:anchor="_Toc5939" w:history="1">
        <w:r>
          <w:rPr>
            <w:rFonts w:ascii="仿宋" w:eastAsia="仿宋" w:hAnsi="仿宋" w:cs="仿宋" w:hint="eastAsia"/>
            <w:lang w:eastAsia="zh-CN"/>
          </w:rPr>
          <w:t>(二)、加强资金流动监控</w:t>
        </w:r>
        <w:r>
          <w:tab/>
        </w:r>
        <w:r>
          <w:fldChar w:fldCharType="begin"/>
        </w:r>
        <w:r>
          <w:instrText xml:space="preserve"> PAGEREF _Toc5939 \h </w:instrText>
        </w:r>
        <w:r>
          <w:fldChar w:fldCharType="separate"/>
        </w:r>
        <w:r>
          <w:t>39</w:t>
        </w:r>
        <w:r>
          <w:fldChar w:fldCharType="end"/>
        </w:r>
      </w:hyperlink>
    </w:p>
    <w:p>
      <w:pPr>
        <w:pStyle w:val="TOC2"/>
        <w:tabs>
          <w:tab w:val="right" w:leader="dot" w:pos="8306"/>
        </w:tabs>
      </w:pPr>
      <w:hyperlink w:anchor="_Toc12134" w:history="1">
        <w:r>
          <w:rPr>
            <w:rFonts w:ascii="仿宋" w:eastAsia="仿宋" w:hAnsi="仿宋" w:cs="仿宋" w:hint="eastAsia"/>
            <w:lang w:eastAsia="zh-CN"/>
          </w:rPr>
          <w:t>(三)、制定完善的风险控制机制</w:t>
        </w:r>
        <w:r>
          <w:tab/>
        </w:r>
        <w:r>
          <w:fldChar w:fldCharType="begin"/>
        </w:r>
        <w:r>
          <w:instrText xml:space="preserve"> PAGEREF _Toc12134 \h </w:instrText>
        </w:r>
        <w:r>
          <w:fldChar w:fldCharType="separate"/>
        </w:r>
        <w:r>
          <w:t>40</w:t>
        </w:r>
        <w:r>
          <w:fldChar w:fldCharType="end"/>
        </w:r>
      </w:hyperlink>
    </w:p>
    <w:p>
      <w:pPr>
        <w:pStyle w:val="TOC2"/>
        <w:tabs>
          <w:tab w:val="right" w:leader="dot" w:pos="8306"/>
        </w:tabs>
      </w:pPr>
      <w:hyperlink w:anchor="_Toc14663" w:history="1">
        <w:r>
          <w:rPr>
            <w:rFonts w:ascii="仿宋" w:eastAsia="仿宋" w:hAnsi="仿宋" w:cs="仿宋" w:hint="eastAsia"/>
            <w:lang w:eastAsia="zh-CN"/>
          </w:rPr>
          <w:t>(四)、优化成本管理</w:t>
        </w:r>
        <w:r>
          <w:tab/>
        </w:r>
        <w:r>
          <w:fldChar w:fldCharType="begin"/>
        </w:r>
        <w:r>
          <w:instrText xml:space="preserve"> PAGEREF _Toc14663 \h </w:instrText>
        </w:r>
        <w:r>
          <w:fldChar w:fldCharType="separate"/>
        </w:r>
        <w:r>
          <w:t>41</w:t>
        </w:r>
        <w:r>
          <w:fldChar w:fldCharType="end"/>
        </w:r>
      </w:hyperlink>
    </w:p>
    <w:p>
      <w:pPr>
        <w:pStyle w:val="TOC1"/>
        <w:tabs>
          <w:tab w:val="right" w:leader="dot" w:pos="8306"/>
        </w:tabs>
      </w:pPr>
      <w:hyperlink w:anchor="_Toc12457" w:history="1">
        <w:r>
          <w:rPr>
            <w:rFonts w:ascii="仿宋" w:eastAsia="仿宋" w:hAnsi="仿宋" w:cs="仿宋" w:hint="eastAsia"/>
            <w:lang w:eastAsia="zh-CN"/>
          </w:rPr>
          <w:t>十三、防水建材项目实施保障措施</w:t>
        </w:r>
        <w:r>
          <w:tab/>
        </w:r>
        <w:r>
          <w:fldChar w:fldCharType="begin"/>
        </w:r>
        <w:r>
          <w:instrText xml:space="preserve"> PAGEREF _Toc12457 \h </w:instrText>
        </w:r>
        <w:r>
          <w:fldChar w:fldCharType="separate"/>
        </w:r>
        <w:r>
          <w:t>42</w:t>
        </w:r>
        <w:r>
          <w:fldChar w:fldCharType="end"/>
        </w:r>
      </w:hyperlink>
    </w:p>
    <w:p>
      <w:pPr>
        <w:pStyle w:val="TOC2"/>
        <w:tabs>
          <w:tab w:val="right" w:leader="dot" w:pos="8306"/>
        </w:tabs>
      </w:pPr>
      <w:hyperlink w:anchor="_Toc9760" w:history="1">
        <w:r>
          <w:rPr>
            <w:rFonts w:ascii="仿宋" w:eastAsia="仿宋" w:hAnsi="仿宋" w:cs="仿宋" w:hint="eastAsia"/>
            <w:lang w:eastAsia="zh-CN"/>
          </w:rPr>
          <w:t>(一)、防水建材项目实施保障机制</w:t>
        </w:r>
        <w:r>
          <w:tab/>
        </w:r>
        <w:r>
          <w:fldChar w:fldCharType="begin"/>
        </w:r>
        <w:r>
          <w:instrText xml:space="preserve"> PAGEREF _Toc9760 \h </w:instrText>
        </w:r>
        <w:r>
          <w:fldChar w:fldCharType="separate"/>
        </w:r>
        <w:r>
          <w:t>42</w:t>
        </w:r>
        <w:r>
          <w:fldChar w:fldCharType="end"/>
        </w:r>
      </w:hyperlink>
    </w:p>
    <w:p>
      <w:pPr>
        <w:pStyle w:val="TOC2"/>
        <w:tabs>
          <w:tab w:val="right" w:leader="dot" w:pos="8306"/>
        </w:tabs>
      </w:pPr>
      <w:hyperlink w:anchor="_Toc8921" w:history="1">
        <w:r>
          <w:rPr>
            <w:rFonts w:ascii="仿宋" w:eastAsia="仿宋" w:hAnsi="仿宋" w:cs="仿宋" w:hint="eastAsia"/>
            <w:lang w:eastAsia="zh-CN"/>
          </w:rPr>
          <w:t>(二)、防水建材项目法律合规要求</w:t>
        </w:r>
        <w:r>
          <w:tab/>
        </w:r>
        <w:r>
          <w:fldChar w:fldCharType="begin"/>
        </w:r>
        <w:r>
          <w:instrText xml:space="preserve"> PAGEREF _Toc8921 \h </w:instrText>
        </w:r>
        <w:r>
          <w:fldChar w:fldCharType="separate"/>
        </w:r>
        <w:r>
          <w:t>46</w:t>
        </w:r>
        <w:r>
          <w:fldChar w:fldCharType="end"/>
        </w:r>
      </w:hyperlink>
    </w:p>
    <w:p>
      <w:pPr>
        <w:pStyle w:val="TOC2"/>
        <w:tabs>
          <w:tab w:val="right" w:leader="dot" w:pos="8306"/>
        </w:tabs>
      </w:pPr>
      <w:hyperlink w:anchor="_Toc1412" w:history="1">
        <w:r>
          <w:rPr>
            <w:rFonts w:ascii="仿宋" w:eastAsia="仿宋" w:hAnsi="仿宋" w:cs="仿宋" w:hint="eastAsia"/>
            <w:lang w:eastAsia="zh-CN"/>
          </w:rPr>
          <w:t>(三)、防水建材项目合同管理与法律事务</w:t>
        </w:r>
        <w:r>
          <w:tab/>
        </w:r>
        <w:r>
          <w:fldChar w:fldCharType="begin"/>
        </w:r>
        <w:r>
          <w:instrText xml:space="preserve"> PAGEREF _Toc1412 \h </w:instrText>
        </w:r>
        <w:r>
          <w:fldChar w:fldCharType="separate"/>
        </w:r>
        <w:r>
          <w:t>50</w:t>
        </w:r>
        <w:r>
          <w:fldChar w:fldCharType="end"/>
        </w:r>
      </w:hyperlink>
    </w:p>
    <w:p>
      <w:pPr>
        <w:pStyle w:val="TOC2"/>
        <w:tabs>
          <w:tab w:val="right" w:leader="dot" w:pos="8306"/>
        </w:tabs>
      </w:pPr>
      <w:hyperlink w:anchor="_Toc17011" w:history="1">
        <w:r>
          <w:rPr>
            <w:rFonts w:ascii="仿宋" w:eastAsia="仿宋" w:hAnsi="仿宋" w:cs="仿宋" w:hint="eastAsia"/>
            <w:lang w:eastAsia="zh-CN"/>
          </w:rPr>
          <w:t>(四)、防水建材项目知识产权保护策略</w:t>
        </w:r>
        <w:r>
          <w:tab/>
        </w:r>
        <w:r>
          <w:fldChar w:fldCharType="begin"/>
        </w:r>
        <w:r>
          <w:instrText xml:space="preserve"> PAGEREF _Toc17011 \h </w:instrText>
        </w:r>
        <w:r>
          <w:fldChar w:fldCharType="separate"/>
        </w:r>
        <w:r>
          <w:t>56</w:t>
        </w:r>
        <w:r>
          <w:fldChar w:fldCharType="end"/>
        </w:r>
      </w:hyperlink>
    </w:p>
    <w:p>
      <w:pPr>
        <w:pStyle w:val="TOC1"/>
        <w:tabs>
          <w:tab w:val="right" w:leader="dot" w:pos="8306"/>
        </w:tabs>
      </w:pPr>
      <w:hyperlink w:anchor="_Toc20100" w:history="1">
        <w:r>
          <w:rPr>
            <w:rFonts w:ascii="仿宋" w:eastAsia="仿宋" w:hAnsi="仿宋" w:cs="仿宋" w:hint="eastAsia"/>
            <w:lang w:eastAsia="zh-CN"/>
          </w:rPr>
          <w:t>十四、防水建材项目治理与监督</w:t>
        </w:r>
        <w:r>
          <w:tab/>
        </w:r>
        <w:r>
          <w:fldChar w:fldCharType="begin"/>
        </w:r>
        <w:r>
          <w:instrText xml:space="preserve"> PAGEREF _Toc20100 \h </w:instrText>
        </w:r>
        <w:r>
          <w:fldChar w:fldCharType="separate"/>
        </w:r>
        <w:r>
          <w:t>59</w:t>
        </w:r>
        <w:r>
          <w:fldChar w:fldCharType="end"/>
        </w:r>
      </w:hyperlink>
    </w:p>
    <w:p>
      <w:pPr>
        <w:pStyle w:val="TOC2"/>
        <w:tabs>
          <w:tab w:val="right" w:leader="dot" w:pos="8306"/>
        </w:tabs>
      </w:pPr>
      <w:hyperlink w:anchor="_Toc19621" w:history="1">
        <w:r>
          <w:rPr>
            <w:rFonts w:ascii="仿宋" w:eastAsia="仿宋" w:hAnsi="仿宋" w:cs="仿宋" w:hint="eastAsia"/>
            <w:lang w:eastAsia="zh-CN"/>
          </w:rPr>
          <w:t>(一)、防水建材项目治理结构</w:t>
        </w:r>
        <w:r>
          <w:tab/>
        </w:r>
        <w:r>
          <w:fldChar w:fldCharType="begin"/>
        </w:r>
        <w:r>
          <w:instrText xml:space="preserve"> PAGEREF _Toc19621 \h </w:instrText>
        </w:r>
        <w:r>
          <w:fldChar w:fldCharType="separate"/>
        </w:r>
        <w:r>
          <w:t>59</w:t>
        </w:r>
        <w:r>
          <w:fldChar w:fldCharType="end"/>
        </w:r>
      </w:hyperlink>
    </w:p>
    <w:p>
      <w:pPr>
        <w:pStyle w:val="TOC2"/>
        <w:tabs>
          <w:tab w:val="right" w:leader="dot" w:pos="8306"/>
        </w:tabs>
      </w:pPr>
      <w:hyperlink w:anchor="_Toc27248" w:history="1">
        <w:r>
          <w:rPr>
            <w:rFonts w:ascii="仿宋" w:eastAsia="仿宋" w:hAnsi="仿宋" w:cs="仿宋" w:hint="eastAsia"/>
            <w:lang w:eastAsia="zh-CN"/>
          </w:rPr>
          <w:t>(二)、监督与审计</w:t>
        </w:r>
        <w:r>
          <w:tab/>
        </w:r>
        <w:r>
          <w:fldChar w:fldCharType="begin"/>
        </w:r>
        <w:r>
          <w:instrText xml:space="preserve"> PAGEREF _Toc27248 \h </w:instrText>
        </w:r>
        <w:r>
          <w:fldChar w:fldCharType="separate"/>
        </w:r>
        <w:r>
          <w:t>60</w:t>
        </w:r>
        <w:r>
          <w:fldChar w:fldCharType="end"/>
        </w:r>
      </w:hyperlink>
    </w:p>
    <w:p>
      <w:pPr>
        <w:pStyle w:val="TOC1"/>
        <w:tabs>
          <w:tab w:val="right" w:leader="dot" w:pos="8306"/>
        </w:tabs>
      </w:pPr>
      <w:hyperlink w:anchor="_Toc2807" w:history="1">
        <w:r>
          <w:rPr>
            <w:rFonts w:ascii="仿宋" w:eastAsia="仿宋" w:hAnsi="仿宋" w:cs="仿宋" w:hint="eastAsia"/>
            <w:lang w:eastAsia="zh-CN"/>
          </w:rPr>
          <w:t>十五、防水建材项目实施时间节点</w:t>
        </w:r>
        <w:r>
          <w:tab/>
        </w:r>
        <w:r>
          <w:fldChar w:fldCharType="begin"/>
        </w:r>
        <w:r>
          <w:instrText xml:space="preserve"> PAGEREF _Toc2807 \h </w:instrText>
        </w:r>
        <w:r>
          <w:fldChar w:fldCharType="separate"/>
        </w:r>
        <w:r>
          <w:t>62</w:t>
        </w:r>
        <w:r>
          <w:fldChar w:fldCharType="end"/>
        </w:r>
      </w:hyperlink>
    </w:p>
    <w:p>
      <w:pPr>
        <w:pStyle w:val="TOC2"/>
        <w:tabs>
          <w:tab w:val="right" w:leader="dot" w:pos="8306"/>
        </w:tabs>
      </w:pPr>
      <w:hyperlink w:anchor="_Toc13407" w:history="1">
        <w:r>
          <w:rPr>
            <w:rFonts w:ascii="仿宋" w:eastAsia="仿宋" w:hAnsi="仿宋" w:cs="仿宋" w:hint="eastAsia"/>
            <w:lang w:eastAsia="zh-CN"/>
          </w:rPr>
          <w:t>(一)、防水建材项目启动阶段时间节点</w:t>
        </w:r>
        <w:r>
          <w:tab/>
        </w:r>
        <w:r>
          <w:fldChar w:fldCharType="begin"/>
        </w:r>
        <w:r>
          <w:instrText xml:space="preserve"> PAGEREF _Toc13407 \h </w:instrText>
        </w:r>
        <w:r>
          <w:fldChar w:fldCharType="separate"/>
        </w:r>
        <w:r>
          <w:t>62</w:t>
        </w:r>
        <w:r>
          <w:fldChar w:fldCharType="end"/>
        </w:r>
      </w:hyperlink>
    </w:p>
    <w:p>
      <w:pPr>
        <w:pStyle w:val="TOC2"/>
        <w:tabs>
          <w:tab w:val="right" w:leader="dot" w:pos="8306"/>
        </w:tabs>
      </w:pPr>
      <w:hyperlink w:anchor="_Toc27936" w:history="1">
        <w:r>
          <w:rPr>
            <w:rFonts w:ascii="仿宋" w:eastAsia="仿宋" w:hAnsi="仿宋" w:cs="仿宋" w:hint="eastAsia"/>
            <w:lang w:eastAsia="zh-CN"/>
          </w:rPr>
          <w:t>(二)、防水建材项目执行阶段时间节点</w:t>
        </w:r>
        <w:r>
          <w:tab/>
        </w:r>
        <w:r>
          <w:fldChar w:fldCharType="begin"/>
        </w:r>
        <w:r>
          <w:instrText xml:space="preserve"> PAGEREF _Toc27936 \h </w:instrText>
        </w:r>
        <w:r>
          <w:fldChar w:fldCharType="separate"/>
        </w:r>
        <w:r>
          <w:t>63</w:t>
        </w:r>
        <w:r>
          <w:fldChar w:fldCharType="end"/>
        </w:r>
      </w:hyperlink>
    </w:p>
    <w:p>
      <w:pPr>
        <w:pStyle w:val="TOC2"/>
        <w:tabs>
          <w:tab w:val="right" w:leader="dot" w:pos="8306"/>
        </w:tabs>
      </w:pPr>
      <w:hyperlink w:anchor="_Toc25121" w:history="1">
        <w:r>
          <w:rPr>
            <w:rFonts w:ascii="仿宋" w:eastAsia="仿宋" w:hAnsi="仿宋" w:cs="仿宋" w:hint="eastAsia"/>
            <w:lang w:eastAsia="zh-CN"/>
          </w:rPr>
          <w:t>(三)、防水建材项目完成阶段时间节点</w:t>
        </w:r>
        <w:r>
          <w:tab/>
        </w:r>
        <w:r>
          <w:fldChar w:fldCharType="begin"/>
        </w:r>
        <w:r>
          <w:instrText xml:space="preserve"> PAGEREF _Toc25121 \h </w:instrText>
        </w:r>
        <w:r>
          <w:fldChar w:fldCharType="separate"/>
        </w:r>
        <w:r>
          <w:t>64</w:t>
        </w:r>
        <w:r>
          <w:fldChar w:fldCharType="end"/>
        </w:r>
      </w:hyperlink>
    </w:p>
    <w:p>
      <w:pPr>
        <w:pStyle w:val="TOC1"/>
        <w:tabs>
          <w:tab w:val="right" w:leader="dot" w:pos="8306"/>
        </w:tabs>
      </w:pPr>
      <w:hyperlink w:anchor="_Toc10949" w:history="1">
        <w:r>
          <w:rPr>
            <w:rFonts w:ascii="仿宋" w:eastAsia="仿宋" w:hAnsi="仿宋" w:cs="仿宋" w:hint="eastAsia"/>
            <w:lang w:eastAsia="zh-CN"/>
          </w:rPr>
          <w:t>十六、利益相关者分析与沟通计划</w:t>
        </w:r>
        <w:r>
          <w:tab/>
        </w:r>
        <w:r>
          <w:fldChar w:fldCharType="begin"/>
        </w:r>
        <w:r>
          <w:instrText xml:space="preserve"> PAGEREF _Toc10949 \h </w:instrText>
        </w:r>
        <w:r>
          <w:fldChar w:fldCharType="separate"/>
        </w:r>
        <w:r>
          <w:t>65</w:t>
        </w:r>
        <w:r>
          <w:fldChar w:fldCharType="end"/>
        </w:r>
      </w:hyperlink>
    </w:p>
    <w:p>
      <w:pPr>
        <w:pStyle w:val="TOC2"/>
        <w:tabs>
          <w:tab w:val="right" w:leader="dot" w:pos="8306"/>
        </w:tabs>
      </w:pPr>
      <w:hyperlink w:anchor="_Toc2450" w:history="1">
        <w:r>
          <w:rPr>
            <w:rFonts w:ascii="仿宋" w:eastAsia="仿宋" w:hAnsi="仿宋" w:cs="仿宋" w:hint="eastAsia"/>
            <w:lang w:eastAsia="zh-CN"/>
          </w:rPr>
          <w:t>(一)、利益相关者分析</w:t>
        </w:r>
        <w:r>
          <w:tab/>
        </w:r>
        <w:r>
          <w:fldChar w:fldCharType="begin"/>
        </w:r>
        <w:r>
          <w:instrText xml:space="preserve"> PAGEREF _Toc2450 \h </w:instrText>
        </w:r>
        <w:r>
          <w:fldChar w:fldCharType="separate"/>
        </w:r>
        <w:r>
          <w:t>65</w:t>
        </w:r>
        <w:r>
          <w:fldChar w:fldCharType="end"/>
        </w:r>
      </w:hyperlink>
    </w:p>
    <w:p>
      <w:pPr>
        <w:pStyle w:val="TOC2"/>
        <w:tabs>
          <w:tab w:val="right" w:leader="dot" w:pos="8306"/>
        </w:tabs>
      </w:pPr>
      <w:hyperlink w:anchor="_Toc29684" w:history="1">
        <w:r>
          <w:rPr>
            <w:rFonts w:ascii="仿宋" w:eastAsia="仿宋" w:hAnsi="仿宋" w:cs="仿宋" w:hint="eastAsia"/>
            <w:lang w:eastAsia="zh-CN"/>
          </w:rPr>
          <w:t>(二)、沟通计划</w:t>
        </w:r>
        <w:r>
          <w:tab/>
        </w:r>
        <w:r>
          <w:fldChar w:fldCharType="begin"/>
        </w:r>
        <w:r>
          <w:instrText xml:space="preserve"> PAGEREF _Toc29684 \h </w:instrText>
        </w:r>
        <w:r>
          <w:fldChar w:fldCharType="separate"/>
        </w:r>
        <w:r>
          <w:t>66</w:t>
        </w:r>
        <w:r>
          <w:fldChar w:fldCharType="end"/>
        </w:r>
      </w:hyperlink>
    </w:p>
    <w:p>
      <w:pPr>
        <w:pStyle w:val="TOC1"/>
        <w:tabs>
          <w:tab w:val="right" w:leader="dot" w:pos="8306"/>
        </w:tabs>
      </w:pPr>
      <w:hyperlink w:anchor="_Toc19873" w:history="1">
        <w:r>
          <w:rPr>
            <w:rFonts w:ascii="仿宋" w:eastAsia="仿宋" w:hAnsi="仿宋" w:cs="仿宋" w:hint="eastAsia"/>
            <w:lang w:eastAsia="zh-CN"/>
          </w:rPr>
          <w:t>十七、防水建材项目工程方案分析</w:t>
        </w:r>
        <w:r>
          <w:tab/>
        </w:r>
        <w:r>
          <w:fldChar w:fldCharType="begin"/>
        </w:r>
        <w:r>
          <w:instrText xml:space="preserve"> PAGEREF _Toc19873 \h </w:instrText>
        </w:r>
        <w:r>
          <w:fldChar w:fldCharType="separate"/>
        </w:r>
        <w:r>
          <w:t>67</w:t>
        </w:r>
        <w:r>
          <w:fldChar w:fldCharType="end"/>
        </w:r>
      </w:hyperlink>
    </w:p>
    <w:p>
      <w:pPr>
        <w:pStyle w:val="TOC2"/>
        <w:tabs>
          <w:tab w:val="right" w:leader="dot" w:pos="8306"/>
        </w:tabs>
      </w:pPr>
      <w:hyperlink w:anchor="_Toc11919" w:history="1">
        <w:r>
          <w:rPr>
            <w:rFonts w:ascii="仿宋" w:eastAsia="仿宋" w:hAnsi="仿宋" w:cs="仿宋" w:hint="eastAsia"/>
            <w:lang w:eastAsia="zh-CN"/>
          </w:rPr>
          <w:t>(一)、建筑工程设计原则</w:t>
        </w:r>
        <w:r>
          <w:tab/>
        </w:r>
        <w:r>
          <w:fldChar w:fldCharType="begin"/>
        </w:r>
        <w:r>
          <w:instrText xml:space="preserve"> PAGEREF _Toc11919 \h </w:instrText>
        </w:r>
        <w:r>
          <w:fldChar w:fldCharType="separate"/>
        </w:r>
        <w:r>
          <w:t>67</w:t>
        </w:r>
        <w:r>
          <w:fldChar w:fldCharType="end"/>
        </w:r>
      </w:hyperlink>
    </w:p>
    <w:p>
      <w:pPr>
        <w:pStyle w:val="TOC2"/>
        <w:tabs>
          <w:tab w:val="right" w:leader="dot" w:pos="8306"/>
        </w:tabs>
      </w:pPr>
      <w:hyperlink w:anchor="_Toc22675" w:history="1">
        <w:r>
          <w:rPr>
            <w:rFonts w:ascii="仿宋" w:eastAsia="仿宋" w:hAnsi="仿宋" w:cs="仿宋" w:hint="eastAsia"/>
            <w:lang w:eastAsia="zh-CN"/>
          </w:rPr>
          <w:t>(二)、土建工程建设指标</w:t>
        </w:r>
        <w:r>
          <w:tab/>
        </w:r>
        <w:r>
          <w:fldChar w:fldCharType="begin"/>
        </w:r>
        <w:r>
          <w:instrText xml:space="preserve"> PAGEREF _Toc22675 \h </w:instrText>
        </w:r>
        <w:r>
          <w:fldChar w:fldCharType="separate"/>
        </w:r>
        <w:r>
          <w:t>70</w:t>
        </w:r>
        <w:r>
          <w:fldChar w:fldCharType="end"/>
        </w:r>
      </w:hyperlink>
    </w:p>
    <w:p>
      <w:pPr>
        <w:pStyle w:val="TOC1"/>
        <w:tabs>
          <w:tab w:val="right" w:leader="dot" w:pos="8306"/>
        </w:tabs>
      </w:pPr>
      <w:hyperlink w:anchor="_Toc28684" w:history="1">
        <w:r>
          <w:rPr>
            <w:rFonts w:ascii="仿宋" w:eastAsia="仿宋" w:hAnsi="仿宋" w:cs="仿宋" w:hint="eastAsia"/>
            <w:lang w:eastAsia="zh-CN"/>
          </w:rPr>
          <w:t>十八、防水建材项目变更管理</w:t>
        </w:r>
        <w:r>
          <w:tab/>
        </w:r>
        <w:r>
          <w:fldChar w:fldCharType="begin"/>
        </w:r>
        <w:r>
          <w:instrText xml:space="preserve"> PAGEREF _Toc28684 \h </w:instrText>
        </w:r>
        <w:r>
          <w:fldChar w:fldCharType="separate"/>
        </w:r>
        <w:r>
          <w:t>72</w:t>
        </w:r>
        <w:r>
          <w:fldChar w:fldCharType="end"/>
        </w:r>
      </w:hyperlink>
    </w:p>
    <w:p>
      <w:pPr>
        <w:pStyle w:val="TOC2"/>
        <w:tabs>
          <w:tab w:val="right" w:leader="dot" w:pos="8306"/>
        </w:tabs>
      </w:pPr>
      <w:hyperlink w:anchor="_Toc13634" w:history="1">
        <w:r>
          <w:rPr>
            <w:rFonts w:ascii="仿宋" w:eastAsia="仿宋" w:hAnsi="仿宋" w:cs="仿宋" w:hint="eastAsia"/>
            <w:lang w:eastAsia="zh-CN"/>
          </w:rPr>
          <w:t>(一)、变更申请与评估</w:t>
        </w:r>
        <w:r>
          <w:tab/>
        </w:r>
        <w:r>
          <w:fldChar w:fldCharType="begin"/>
        </w:r>
        <w:r>
          <w:instrText xml:space="preserve"> PAGEREF _Toc13634 \h </w:instrText>
        </w:r>
        <w:r>
          <w:fldChar w:fldCharType="separate"/>
        </w:r>
        <w:r>
          <w:t>72</w:t>
        </w:r>
        <w:r>
          <w:fldChar w:fldCharType="end"/>
        </w:r>
      </w:hyperlink>
    </w:p>
    <w:p>
      <w:pPr>
        <w:pStyle w:val="TOC2"/>
        <w:tabs>
          <w:tab w:val="right" w:leader="dot" w:pos="8306"/>
        </w:tabs>
      </w:pPr>
      <w:hyperlink w:anchor="_Toc7728" w:history="1">
        <w:r>
          <w:rPr>
            <w:rFonts w:ascii="仿宋" w:eastAsia="仿宋" w:hAnsi="仿宋" w:cs="仿宋" w:hint="eastAsia"/>
            <w:lang w:eastAsia="zh-CN"/>
          </w:rPr>
          <w:t>(二)、变更实施与控制</w:t>
        </w:r>
        <w:r>
          <w:tab/>
        </w:r>
        <w:r>
          <w:fldChar w:fldCharType="begin"/>
        </w:r>
        <w:r>
          <w:instrText xml:space="preserve"> PAGEREF _Toc7728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4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225"/>
      <w:r>
        <w:rPr>
          <w:rFonts w:ascii="仿宋" w:eastAsia="仿宋" w:hAnsi="仿宋" w:cs="仿宋" w:hint="eastAsia"/>
          <w:sz w:val="28"/>
          <w:lang w:eastAsia="zh-CN"/>
        </w:rPr>
        <w:t>一、防水建材项目绩效评估</w:t>
      </w:r>
      <w:bookmarkEnd w:id="2"/>
    </w:p>
    <w:p>
      <w:pPr>
        <w:pStyle w:val="Heading2"/>
        <w:rPr>
          <w:rFonts w:ascii="仿宋" w:eastAsia="仿宋" w:hAnsi="仿宋" w:cs="仿宋" w:hint="eastAsia"/>
          <w:lang w:eastAsia="zh-CN"/>
        </w:rPr>
      </w:pPr>
      <w:bookmarkStart w:id="3" w:name="_Toc3128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防水建材项目中，我们设计了一套全面的绩效评估指标，以确保防水建材项目的可控和成功交付。这些指标跨足防水建材项目目标、成本、进度和质量等多个维度，为我们提供了全面洞察防水建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目标达成率是我们关注的首要指标。我们设定了明确的目标，并通过定期监测和评估，迅速发现并应对潜在的目标偏差。这为防水建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成本绩效是另一个核心关注点。通过实际成本与预算成本的对比分析，我们深入了解成本差异的原因，及时调整资源分配，保持防水建材项目在经济效益方面的合理水平。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进度作为关键的绩效指标之一，得到了精心的关注。我们制定了详细的防水建材项目进度计划，并设立了进度符合度指标，确保实际进度与计划进度保持一致。这使我们能够快速发现和解决潜在的进度问题，保持防水建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防水建材项目绩效的不可或缺的一环。我们引入了一系列的质量标准和客户满意度指标，以确保防水建材项目交付的成果在质量上达到或超越预期水平。通过持续监测这些指标，我们努力提升防水建材项目整体质量水平，为防水建材项目的成功交付提供有力保障。通过这些科学且全面的绩效评估，我们能够更好地引导防水建材项目的持续改进，确保防水建材项目目标的顺利达成。</w:t>
      </w:r>
    </w:p>
    <w:p>
      <w:pPr>
        <w:pStyle w:val="Heading2"/>
        <w:ind w:firstLine="560" w:firstLineChars="200"/>
        <w:rPr>
          <w:rFonts w:ascii="仿宋" w:eastAsia="仿宋" w:hAnsi="仿宋" w:cs="仿宋" w:hint="eastAsia"/>
          <w:sz w:val="28"/>
          <w:lang w:eastAsia="zh-CN"/>
        </w:rPr>
      </w:pPr>
      <w:bookmarkStart w:id="4" w:name="_Toc14826"/>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绩效评估是防水建材项目中的关键环节，为确保防水建材项目达到预期目标，我们采用了多层次、多维度的绩效评估方法。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防水建材项目的战略目标对齐，确保每个决策和行动都与防水建材项目整体目标保持一致。团队会定期召开战略对齐会议，审视当前工作与防水建材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防水建材项目进度、质量、成本和风险等方面。这些指标通过数据收集和分析，为防水建材项目管理团队提供了客观的评估依据。例如，我们通过防水建材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绩效评估不仅仅停留在防水建材项目内部，还考虑了防水建材项目对外部环境的影响。我们定期进行干系人满意度调查，以了解各利益相关方对防水建材项目的期望和满意度，并及时做出调整。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这种多层次、多角度的绩效评估方法，使得我们能够全面了解防水建材项目的运行状态，及时做出调整，确保防水建材项目在不断变化的环境中保持稳健前行。</w:t>
      </w:r>
    </w:p>
    <w:p>
      <w:pPr>
        <w:pStyle w:val="Heading2"/>
        <w:ind w:firstLine="560" w:firstLineChars="200"/>
        <w:rPr>
          <w:rFonts w:ascii="仿宋" w:eastAsia="仿宋" w:hAnsi="仿宋" w:cs="仿宋" w:hint="eastAsia"/>
          <w:sz w:val="28"/>
          <w:lang w:eastAsia="zh-CN"/>
        </w:rPr>
      </w:pPr>
      <w:bookmarkStart w:id="5" w:name="_Toc2118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为了确保防水建材项目的有效管理和不断优化，我们采用了精心设计的绩效评估周期。这个周期旨在实现灵活、实时和全面的评估，以适应防水建材项目执行中的各种挑战。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防水建材项目的不同需求，分为短期、中期和长期。短期评估关注每个迭代或工作周期，以及时发现和解决当前任务中的问题。中期评估涵盖几个迭代，深入了解整体防水建材项目的趋势和性能。长期评估则着眼于整个防水建材项目阶段，确保防水建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防水建材项目管理工具和协作平台，团队成员能够随时更新和分享防水建材项目数据。这种实时性的反馈机制使我们能够及时察觉潜在问题，快速调整，保持防水建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防水建材项目的决策制定密不可分。每个周期的防水建材项目回顾会议成为集体总结经验、识别问题深层次原因并找到创新解决方案的平台。这种定期的反思与调整机制使防水建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06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3549"/>
      <w:r>
        <w:rPr>
          <w:rFonts w:ascii="仿宋" w:eastAsia="仿宋" w:hAnsi="仿宋" w:cs="仿宋" w:hint="eastAsia"/>
          <w:lang w:eastAsia="zh-CN"/>
        </w:rPr>
        <w:t>(一)、防水建材行业分析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行业一直以来都是市场的关注焦点。行业内的发展趋势、竞争态势以及潜在机会都对防水建材项目的推进产生深远的影响。通过深入研究行业的整体概貌，我们将更好地理解行业的核心特征，为防水建材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防水建材行业，技术一直是推动创新和发展的关键因素。我们将对当前技术趋势进行详尽分析，包括但不限于人工智能、大数据应用、先进制造技术等。这有助于防水建材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防水建材项目成功的基础。我们将对主要竞争对手进行深入研究，包括其市场份额、产品特点、市场定位等。通过全面了解竞争对手的优势和劣势，防水建材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4710"/>
      <w:r>
        <w:rPr>
          <w:rFonts w:ascii="仿宋" w:eastAsia="仿宋" w:hAnsi="仿宋" w:cs="仿宋" w:hint="eastAsia"/>
          <w:sz w:val="28"/>
          <w:lang w:eastAsia="zh-CN"/>
        </w:rPr>
        <w:t>(二)、防水建材市场分析预测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通过对市场规模的深入调研，我们将预测防水建材市场未来的增长趋势。这包括市场的整体规模、各细分领域的发展趋势等。防水建材项目可以根据市场的扩张速度和潜在机会，制定更符合市场需求的发展策略。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防水建材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市场风险是防水建材项目实施过程中需要充分考虑的因素。我们将对市场风险进行全面评估，包括但不限于政策法规风险、市场竞争风险、技术变革风险等。通过对潜在风险的深入分析，防水建材项目可以制定相应的风险缓解策略，降低不确定性对防水建材项目的影响。</w:t>
      </w:r>
    </w:p>
    <w:p>
      <w:pPr>
        <w:pStyle w:val="Heading1"/>
        <w:ind w:firstLine="560" w:firstLineChars="200"/>
        <w:rPr>
          <w:rFonts w:ascii="仿宋" w:eastAsia="仿宋" w:hAnsi="仿宋" w:cs="仿宋" w:hint="eastAsia"/>
          <w:sz w:val="28"/>
          <w:lang w:eastAsia="zh-CN"/>
        </w:rPr>
      </w:pPr>
      <w:bookmarkStart w:id="9" w:name="_Toc28398"/>
      <w:r>
        <w:rPr>
          <w:rFonts w:ascii="仿宋" w:eastAsia="仿宋" w:hAnsi="仿宋" w:cs="仿宋" w:hint="eastAsia"/>
          <w:sz w:val="28"/>
          <w:lang w:eastAsia="zh-CN"/>
        </w:rPr>
        <w:t>三、防水建材项目建设背景及必要性分析</w:t>
      </w:r>
      <w:bookmarkEnd w:id="9"/>
    </w:p>
    <w:p>
      <w:pPr>
        <w:pStyle w:val="Heading2"/>
        <w:rPr>
          <w:rFonts w:ascii="仿宋" w:eastAsia="仿宋" w:hAnsi="仿宋" w:cs="仿宋" w:hint="eastAsia"/>
          <w:lang w:eastAsia="zh-CN"/>
        </w:rPr>
      </w:pPr>
      <w:bookmarkStart w:id="10" w:name="_Toc7040"/>
      <w:r>
        <w:rPr>
          <w:rFonts w:ascii="仿宋" w:eastAsia="仿宋" w:hAnsi="仿宋" w:cs="仿宋" w:hint="eastAsia"/>
          <w:lang w:eastAsia="zh-CN"/>
        </w:rPr>
        <w:t>(一)、防水建材项目背景分析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防水建材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防水建材项目在这个潮流中的定位。同时，我们将关注行业内涌现的新兴机遇，以便防水建材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防水建材项目提供了强大的发展动力。我们将聚焦于行业内最新的技术发展趋势，包括但不限于人工智能、大数据分析、物联网等领域。通过深度的技术研究，我们将确保防水建材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防水建材项目发展的源泉。我们将投入更多的精力对市场需求进行深入剖析，超越表面的需求，深入挖掘潜在的市场痛点和机遇。通过对市场需求的细致了解，防水建材项目将更有针对性地设计解决方案，满足市场的多样化需求，从而更好地促进防水建材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防水建材项目战略至关重要。我们将对竞争态势进行更为深入的分析，包括但不限于市场份额、产品特点、客户满意度等多个维度。通过深度的竞争分析，防水建材项目将能够更准确地把握市场脉搏，制定具有竞争力的防水建材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防水建材项目的发展具有直接的影响。我们将进行更为全面的法规和政策分析，了解行业发展中的潜在法律风险和合规挑战。通过充分了解和遵守相关法规，防水建材项目将确保在法律框架内合法合规运营，为防水建材项目的稳健发展提供有力支持。</w:t>
      </w:r>
    </w:p>
    <w:p>
      <w:pPr>
        <w:pStyle w:val="Heading2"/>
        <w:ind w:firstLine="560" w:firstLineChars="200"/>
        <w:rPr>
          <w:rFonts w:ascii="仿宋" w:eastAsia="仿宋" w:hAnsi="仿宋" w:cs="仿宋" w:hint="eastAsia"/>
          <w:sz w:val="28"/>
          <w:lang w:eastAsia="zh-CN"/>
        </w:rPr>
      </w:pPr>
      <w:bookmarkStart w:id="11" w:name="_Toc19192"/>
      <w:r>
        <w:rPr>
          <w:rFonts w:ascii="仿宋" w:eastAsia="仿宋" w:hAnsi="仿宋" w:cs="仿宋" w:hint="eastAsia"/>
          <w:sz w:val="28"/>
          <w:lang w:eastAsia="zh-CN"/>
        </w:rPr>
        <w:t>(二)、防水建材项目建设必要性分析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防水建材项目建设的迫切性源于对行业发展趋势的深刻洞察。我们正处于一个行业变革的时代，科技创新、数字化转型成为企业发展的关键动力。防水建材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建设不仅仅是为了跟上潮流，更是为了通过技术创新推动企业的持续发展。通过引入先进的技术和解决方案，防水建材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防水建材项目的建设成为必然选择，通过提高产品质量、拓展服务领域，从而在竞争中获得更多的机会。防水建材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防水建材项目建设的必要性体现在对客户需求更精准的满足。通过防水建材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防水建材项目建设的背后是对企业持续创新的追求。只有通过不断创新，企业才能在竞争中立于不败之地。防水建材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7125"/>
      <w:r>
        <w:rPr>
          <w:rFonts w:ascii="仿宋" w:eastAsia="仿宋" w:hAnsi="仿宋" w:cs="仿宋" w:hint="eastAsia"/>
          <w:sz w:val="28"/>
          <w:lang w:eastAsia="zh-CN"/>
        </w:rPr>
        <w:t>四、防水建材项目概论</w:t>
      </w:r>
      <w:bookmarkEnd w:id="12"/>
    </w:p>
    <w:p>
      <w:pPr>
        <w:pStyle w:val="Heading2"/>
        <w:rPr>
          <w:rFonts w:ascii="仿宋" w:eastAsia="仿宋" w:hAnsi="仿宋" w:cs="仿宋" w:hint="eastAsia"/>
          <w:lang w:eastAsia="zh-CN"/>
        </w:rPr>
      </w:pPr>
      <w:bookmarkStart w:id="13" w:name="_Toc24066"/>
      <w:r>
        <w:rPr>
          <w:rFonts w:ascii="仿宋" w:eastAsia="仿宋" w:hAnsi="仿宋" w:cs="仿宋" w:hint="eastAsia"/>
          <w:lang w:eastAsia="zh-CN"/>
        </w:rPr>
        <w:t>(一)、防水建材项目概况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起源追溯至对市场的深入洞察。市场的不断演变与变革为防水建材项目提供了难得的机遇。当前市场存在的需求缺口和变革的大环境共同构成了防水建材项目的背景。这个防水建材项目旨在充分利用市场机遇，填补行业中尚未满足的需求，为客户提供全新的解决方案。市场的变革和需求的增长使得这个防水建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防水建材项目名称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正式命名为防水建材。这个名称不仅仅是一个标识，更代表了防水建材项目的核心理念和愿景。它蕴含着防水建材项目所要解决问题的关键字，具有强烈的表达和辨识度，为防水建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防水建材项目目标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核心目标是提供一种全新、高效的解决方案，满足客户日益增长的需求。防水建材项目追求的不仅仅是满足市场需求，更是在市场中获得卓越的竞争优势。通过不断提升产品或服务的质量和创新水平，防水建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防水建材项目范围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全面涵盖了产品研发、制造、市场推广和售后服务，确保从产品设计到最终用户体验的全方位关注。这一全面的防水建材项目范围是为了确保防水建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防水建材项目时间表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防水建材项目计划在未来18个月内完成，包括研发、测试、市场试点和正式推出等不同阶段。这个时间表的合理设计是为了确保防水建材项目各个阶段的顺利推进，以便按时交付高质量的成果。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防水建材项目预算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防水建材项目总预算估算为XX百万美元，主要分配在研发、市场推广、人员培训和运营等方面。这一充足的预算为防水建材项目提供了充足的资源，确保防水建材项目在各个方面都能取得优异的表现。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防水建材项目风险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防水建材项目可能面临的风险包括市场接受度低、技术难题、竞争激烈等。防水建材项目团队已经制定了相应的风险应对计划，通过前瞻性的风险管理，确保防水建材项目在面对不确定性时能够迅速做出应对。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防水建材项目团队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防水建材项目汇聚了一支经验丰富、多领域专业素养的核心团队，确保防水建材项目在各个方面都能拥有高水平的执行力。团队的协同作战是防水建材项目成功的关键因素之一。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防水建材项目背景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防水建材项目的背景根植于市场对更高效、创新产品的渴望，同时也受到科技发展对行业格局的深刻改变的影响。这为防水建材项目提供了广阔的发展空间和市场需求。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防水建材项目现状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截至目前，防水建材项目已完成市场调研和技术验证，取得了初步的成功。这为防水建材项目在未来的发展奠定了坚实的基础，为更远大的目标打下了坚实的基石。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7218"/>
      <w:r>
        <w:rPr>
          <w:rFonts w:ascii="仿宋" w:eastAsia="仿宋" w:hAnsi="仿宋" w:cs="仿宋" w:hint="eastAsia"/>
          <w:sz w:val="28"/>
          <w:lang w:eastAsia="zh-CN"/>
        </w:rPr>
        <w:t>(二)、防水建材项目目标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keyword》防水建材项目首要业务目标是在市场中占据有利地位，实现产品/服务的成功推广和销售。通过不断提升产品质量、创新性，防水建材项目追求成为行业中的领导者，赢得更多客户的青睐。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在科技迅速发展的时代，防水建材项目着眼于技术创新。通过持续的研发和技术升级，防水建材项目旨在推出更具创新性的产品或服务，以满足市场对新鲜、先进解决方案的需求。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为了建立可持续的客户关系，防水建材项目设定了客户满意度目标。通过提供卓越的产品质量和优质的客户服务，防水建材项目追求赢得客户的信任和忠诚度，确保他们的满意度达到行业领先水平。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防水建材项目注重社会责任和可持续发展。通过实施环保、社会责任防水建材项目，防水建材项目致力于在经济发展的同时保护环境，促进社会公平，实现可持续经营。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防水建材项目的团队是实现目标的核心驱动力。因此，防水建材项目设定了团队发展目标，包括提升团队成员的专业技能、培养领导力，以及搭建协同高效的团队工作氛围。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9175"/>
      <w:r>
        <w:rPr>
          <w:rFonts w:ascii="仿宋" w:eastAsia="仿宋" w:hAnsi="仿宋" w:cs="仿宋" w:hint="eastAsia"/>
          <w:sz w:val="28"/>
          <w:lang w:eastAsia="zh-CN"/>
        </w:rPr>
        <w:t>(三)、防水建材项目提出的理由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防水建材项目提出的理由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提出源于对市场机遇的深刻洞察。当前市场中存在的需求缺口和行业发展趋势表明，有巨大的商业机会等待被开发。通过准确捕捉市场机遇，防水建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理念基于对技术创新的信仰。通过持续的研发和技术投入，防水建材项目有望推出更具创新性的产品或服务。在科技飞速发展的当下，防水建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提出是为了增强企业的行业竞争力。通过提升产品或服务的质量和独特性，防水建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响应了消费者需求的变化。随着社会和科技的不断发展，消费者对产品和服务的需求也在发生变化。通过深入了解并及时回应消费者的新需求，防水建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防水建材项目的提出是企业战略发展规划的一部分。在面对日益激烈的市场竞争和不断变化的商业环境中，防水建材项目作为企业战略的一环，旨在为企业开辟新的增长领域，巩固企业在行业中的地位。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提出不仅仅是基于商业考量，还注重社会责任。通过推出环保、社会责任等方面的防水建材项目，防水建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防水建材项目的提出反映了对利益相关者期望的关注。包括客户、员工、投资者等利益相关者在企业发展中都有着各自的期望，防水建材项目力求在满足这些期望的同时，取得更大的共赢。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8810"/>
      <w:r>
        <w:rPr>
          <w:rFonts w:ascii="仿宋" w:eastAsia="仿宋" w:hAnsi="仿宋" w:cs="仿宋" w:hint="eastAsia"/>
          <w:sz w:val="28"/>
          <w:lang w:eastAsia="zh-CN"/>
        </w:rPr>
        <w:t>(四)、防水建材项目意义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在实施防水建材项目的过程中，我们不仅仅是在追逐商业成功，更是为企业和社会的多个层面创造了深远的意义。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防水建材项目的首要意义在于提升企业的市场竞争力。通过持续的创新和对产品质量的高标准要求，防水建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防水建材项目的推进将促使行业技术水平的提升。通过引入先进技术和创新性解决方案，防水建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防水建材项目不仅创造了大量就业机会，提高了就业水平，还注重社会责任和环保。通过参与社会公益事业和推动环保防水建材项目，防水建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综合而言，防水建材项目意义重大，不仅推动了企业的发展，也为行业和社会的进步贡献了积极力量。这是一个全面而深刻的影响，将在未来产生可持续的正面效应。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5008"/>
      <w:r>
        <w:rPr>
          <w:rFonts w:ascii="仿宋" w:eastAsia="仿宋" w:hAnsi="仿宋" w:cs="仿宋" w:hint="eastAsia"/>
          <w:sz w:val="28"/>
          <w:lang w:eastAsia="zh-CN"/>
        </w:rPr>
        <w:t>(五)、防水建材项目背景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在当今迅猛发展的商业环境中，防水建材项目的动因根植于对多方面因素的审慎考量。这个防水建材项目的提出并非孤立的决策，而是对企业所处背景深入思考的产物。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市场的不断演变是防水建材项目背后的首要原因。科技的迅速发展和全球市场的快速变化使得企业必须灵活应对。防水建材项目应运而生，旨在通过创新性的解决方案迎合市场的多变需求，赢得竞争中的先机。</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https://d.book118.com/085311214040011103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防水建材项目规划设计方案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1D0DB4"/>
    <w:rsid w:val="4B1D0D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531121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2024-02-02T12:43:00Z</dcterms:created>
  <dcterms:modified xsi:type="dcterms:W3CDTF">2024-02-02T12:43:49Z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58AF4D6159284B648A833089A145F831_11</vt:lpwstr>
  </property>
  <property fmtid="{D5CDD505-2E9C-101B-9397-08002B2CF9AE}" pid="3" name="KSOProductBuildVer">
    <vt:lpwstr>2052-12.1.0.16250</vt:lpwstr>
  </property>
</Properties>
</file>