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乙二醇辛醇糠醇行业企业战略风险管理报告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639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_Toc28639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3" w:history="1">
        <w:r>
          <w:rPr>
            <w:rFonts w:ascii="仿宋" w:eastAsia="仿宋" w:hAnsi="仿宋" w:cs="仿宋" w:hint="eastAsia"/>
            <w:lang w:val="en-US"/>
          </w:rPr>
          <w:t>一、风险应对评估</w:t>
        </w:r>
        <w:r>
          <w:tab/>
        </w:r>
        <w:r>
          <w:fldChar w:fldCharType="begin"/>
        </w:r>
        <w:r>
          <w:instrText xml:space="preserve"> PAGEREF _Toc9983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8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_Toc27158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4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_Toc16924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_Toc1560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_Toc1578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0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_Toc20820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8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_Toc16228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8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_Toc12668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2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_Toc26002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30" w:history="1">
        <w:r>
          <w:rPr>
            <w:rFonts w:ascii="仿宋" w:eastAsia="仿宋" w:hAnsi="仿宋" w:cs="仿宋" w:hint="eastAsia"/>
            <w:lang w:val="en-US"/>
          </w:rPr>
          <w:t>二、乙二醇辛醇糠醇项目概论</w:t>
        </w:r>
        <w:r>
          <w:tab/>
        </w:r>
        <w:r>
          <w:fldChar w:fldCharType="begin"/>
        </w:r>
        <w:r>
          <w:instrText xml:space="preserve"> PAGEREF _Toc11430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5" w:history="1">
        <w:r>
          <w:rPr>
            <w:rFonts w:ascii="仿宋" w:eastAsia="仿宋" w:hAnsi="仿宋" w:cs="仿宋" w:hint="eastAsia"/>
            <w:lang w:val="en-US"/>
          </w:rPr>
          <w:t>(一)、乙二醇辛醇糠醇项目提出的理由</w:t>
        </w:r>
        <w:r>
          <w:tab/>
        </w:r>
        <w:r>
          <w:fldChar w:fldCharType="begin"/>
        </w:r>
        <w:r>
          <w:instrText xml:space="preserve"> PAGEREF _Toc26135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3" w:history="1">
        <w:r>
          <w:rPr>
            <w:rFonts w:ascii="仿宋" w:eastAsia="仿宋" w:hAnsi="仿宋" w:cs="仿宋" w:hint="eastAsia"/>
            <w:lang w:val="en-US"/>
          </w:rPr>
          <w:t>(二)、乙二醇辛醇糠醇项目概述</w:t>
        </w:r>
        <w:r>
          <w:tab/>
        </w:r>
        <w:r>
          <w:fldChar w:fldCharType="begin"/>
        </w:r>
        <w:r>
          <w:instrText xml:space="preserve"> PAGEREF _Toc9133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9" w:history="1">
        <w:r>
          <w:rPr>
            <w:rFonts w:ascii="仿宋" w:eastAsia="仿宋" w:hAnsi="仿宋" w:cs="仿宋" w:hint="eastAsia"/>
            <w:lang w:val="en-US"/>
          </w:rPr>
          <w:t>(三)、乙二醇辛醇糠醇项目总投资及资金构成</w:t>
        </w:r>
        <w:r>
          <w:tab/>
        </w:r>
        <w:r>
          <w:fldChar w:fldCharType="begin"/>
        </w:r>
        <w:r>
          <w:instrText xml:space="preserve"> PAGEREF _Toc11099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0" w:history="1">
        <w:r>
          <w:rPr>
            <w:rFonts w:ascii="仿宋" w:eastAsia="仿宋" w:hAnsi="仿宋" w:cs="仿宋" w:hint="eastAsia"/>
            <w:lang w:val="en-US"/>
          </w:rPr>
          <w:t>(四)、资金筹措方案</w:t>
        </w:r>
        <w:r>
          <w:tab/>
        </w:r>
        <w:r>
          <w:fldChar w:fldCharType="begin"/>
        </w:r>
        <w:r>
          <w:instrText xml:space="preserve"> PAGEREF _Toc6250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8" w:history="1">
        <w:r>
          <w:rPr>
            <w:rFonts w:ascii="仿宋" w:eastAsia="仿宋" w:hAnsi="仿宋" w:cs="仿宋" w:hint="eastAsia"/>
            <w:lang w:val="en-US"/>
          </w:rPr>
          <w:t>(五)、乙二醇辛醇糠醇项目预期经济效益规划目标</w:t>
        </w:r>
        <w:r>
          <w:tab/>
        </w:r>
        <w:r>
          <w:fldChar w:fldCharType="begin"/>
        </w:r>
        <w:r>
          <w:instrText xml:space="preserve"> PAGEREF _Toc13478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8" w:history="1">
        <w:r>
          <w:rPr>
            <w:rFonts w:ascii="仿宋" w:eastAsia="仿宋" w:hAnsi="仿宋" w:cs="仿宋" w:hint="eastAsia"/>
            <w:lang w:val="en-US"/>
          </w:rPr>
          <w:t>(六)、乙二醇辛醇糠醇项目建设进度规划</w:t>
        </w:r>
        <w:r>
          <w:tab/>
        </w:r>
        <w:r>
          <w:fldChar w:fldCharType="begin"/>
        </w:r>
        <w:r>
          <w:instrText xml:space="preserve"> PAGEREF _Toc9898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val="en-US"/>
          </w:rPr>
          <w:t>(七)、研究结论</w:t>
        </w:r>
        <w:r>
          <w:tab/>
        </w:r>
        <w:r>
          <w:fldChar w:fldCharType="begin"/>
        </w:r>
        <w:r>
          <w:instrText xml:space="preserve"> PAGEREF _Toc27041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04" w:history="1">
        <w:r>
          <w:rPr>
            <w:rFonts w:ascii="仿宋" w:eastAsia="仿宋" w:hAnsi="仿宋" w:cs="仿宋" w:hint="eastAsia"/>
            <w:lang w:val="en-US"/>
          </w:rPr>
          <w:t>三、建设内容</w:t>
        </w:r>
        <w:r>
          <w:tab/>
        </w:r>
        <w:r>
          <w:fldChar w:fldCharType="begin"/>
        </w:r>
        <w:r>
          <w:instrText xml:space="preserve"> PAGEREF _Toc20004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2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_Toc28442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5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_Toc23725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2" w:history="1">
        <w:r>
          <w:rPr>
            <w:rFonts w:ascii="仿宋" w:eastAsia="仿宋" w:hAnsi="仿宋" w:cs="仿宋" w:hint="eastAsia"/>
            <w:lang w:val="en-US"/>
          </w:rPr>
          <w:t>四、乙二醇辛醇糠醇项目危机管理</w:t>
        </w:r>
        <w:r>
          <w:tab/>
        </w:r>
        <w:r>
          <w:fldChar w:fldCharType="begin"/>
        </w:r>
        <w:r>
          <w:instrText xml:space="preserve"> PAGEREF _Toc11972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" w:history="1">
        <w:r>
          <w:rPr>
            <w:rFonts w:ascii="仿宋" w:eastAsia="仿宋" w:hAnsi="仿宋" w:cs="仿宋" w:hint="eastAsia"/>
            <w:lang w:val="en-US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_Toc893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1" w:history="1">
        <w:r>
          <w:rPr>
            <w:rFonts w:ascii="仿宋" w:eastAsia="仿宋" w:hAnsi="仿宋" w:cs="仿宋" w:hint="eastAsia"/>
            <w:lang w:val="en-US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_Toc4611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9" w:history="1">
        <w:r>
          <w:rPr>
            <w:rFonts w:ascii="仿宋" w:eastAsia="仿宋" w:hAnsi="仿宋" w:cs="仿宋" w:hint="eastAsia"/>
            <w:lang w:val="en-US"/>
          </w:rPr>
          <w:t>五、乙二醇辛醇糠醇项目投资主体概况</w:t>
        </w:r>
        <w:r>
          <w:tab/>
        </w:r>
        <w:r>
          <w:fldChar w:fldCharType="begin"/>
        </w:r>
        <w:r>
          <w:instrText xml:space="preserve"> PAGEREF _Toc14159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291" w:history="1">
        <w:r>
          <w:rPr>
            <w:rFonts w:ascii="仿宋" w:eastAsia="仿宋" w:hAnsi="仿宋" w:cs="仿宋" w:hint="eastAsia"/>
            <w:lang w:val="en-US"/>
          </w:rPr>
          <w:t>(一)、公司概要</w:t>
        </w:r>
        <w:r>
          <w:tab/>
        </w:r>
        <w:r>
          <w:fldChar w:fldCharType="begin"/>
        </w:r>
        <w:r>
          <w:instrText xml:space="preserve"> PAGEREF _Toc12291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8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_Toc14988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5" w:history="1">
        <w:r>
          <w:rPr>
            <w:rFonts w:ascii="仿宋" w:eastAsia="仿宋" w:hAnsi="仿宋" w:cs="仿宋" w:hint="eastAsia"/>
            <w:lang w:val="en-US"/>
          </w:rPr>
          <w:t>(三)、财务概况</w:t>
        </w:r>
        <w:r>
          <w:tab/>
        </w:r>
        <w:r>
          <w:fldChar w:fldCharType="begin"/>
        </w:r>
        <w:r>
          <w:instrText xml:space="preserve"> PAGEREF _Toc29105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2" w:history="1">
        <w:r>
          <w:rPr>
            <w:rFonts w:ascii="仿宋" w:eastAsia="仿宋" w:hAnsi="仿宋" w:cs="仿宋" w:hint="eastAsia"/>
            <w:lang w:val="en-US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_Toc27122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9" w:history="1">
        <w:r>
          <w:rPr>
            <w:rFonts w:ascii="仿宋" w:eastAsia="仿宋" w:hAnsi="仿宋" w:cs="仿宋" w:hint="eastAsia"/>
            <w:lang w:val="en-US"/>
          </w:rPr>
          <w:t>六、流程风险的识别和评估</w:t>
        </w:r>
        <w:r>
          <w:tab/>
        </w:r>
        <w:r>
          <w:fldChar w:fldCharType="begin"/>
        </w:r>
        <w:r>
          <w:instrText xml:space="preserve"> PAGEREF _Toc589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3" w:history="1">
        <w:r>
          <w:rPr>
            <w:rFonts w:ascii="仿宋" w:eastAsia="仿宋" w:hAnsi="仿宋" w:cs="仿宋" w:hint="eastAsia"/>
            <w:lang w:val="en-US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_Toc26453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1" w:history="1">
        <w:r>
          <w:rPr>
            <w:rFonts w:ascii="仿宋" w:eastAsia="仿宋" w:hAnsi="仿宋" w:cs="仿宋" w:hint="eastAsia"/>
            <w:lang w:val="en-US"/>
          </w:rPr>
          <w:t>(二)、流程图法</w:t>
        </w:r>
        <w:r>
          <w:tab/>
        </w:r>
        <w:r>
          <w:fldChar w:fldCharType="begin"/>
        </w:r>
        <w:r>
          <w:instrText xml:space="preserve"> PAGEREF _Toc22951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2" w:history="1">
        <w:r>
          <w:rPr>
            <w:rFonts w:ascii="仿宋" w:eastAsia="仿宋" w:hAnsi="仿宋" w:cs="仿宋" w:hint="eastAsia"/>
            <w:lang w:val="en-US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_Toc23392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3" w:history="1">
        <w:r>
          <w:rPr>
            <w:rFonts w:ascii="仿宋" w:eastAsia="仿宋" w:hAnsi="仿宋" w:cs="仿宋" w:hint="eastAsia"/>
            <w:lang w:val="en-US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_Toc21843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7" w:history="1">
        <w:r>
          <w:rPr>
            <w:rFonts w:ascii="仿宋" w:eastAsia="仿宋" w:hAnsi="仿宋" w:cs="仿宋" w:hint="eastAsia"/>
            <w:lang w:val="en-US"/>
          </w:rPr>
          <w:t>七、乙二醇辛醇糠醇行业企业业务流程管理</w:t>
        </w:r>
        <w:r>
          <w:tab/>
        </w:r>
        <w:r>
          <w:fldChar w:fldCharType="begin"/>
        </w:r>
        <w:r>
          <w:instrText xml:space="preserve"> PAGEREF _Toc3727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1" w:history="1">
        <w:r>
          <w:rPr>
            <w:rFonts w:ascii="仿宋" w:eastAsia="仿宋" w:hAnsi="仿宋" w:cs="仿宋" w:hint="eastAsia"/>
            <w:lang w:val="en-US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_Toc16461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6" w:history="1">
        <w:r>
          <w:rPr>
            <w:rFonts w:ascii="仿宋" w:eastAsia="仿宋" w:hAnsi="仿宋" w:cs="仿宋" w:hint="eastAsia"/>
            <w:lang w:val="en-US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_Toc23216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6" w:history="1">
        <w:r>
          <w:rPr>
            <w:rFonts w:ascii="仿宋" w:eastAsia="仿宋" w:hAnsi="仿宋" w:cs="仿宋" w:hint="eastAsia"/>
            <w:lang w:val="en-US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_Toc25826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11" w:history="1">
        <w:r>
          <w:rPr>
            <w:rFonts w:ascii="仿宋" w:eastAsia="仿宋" w:hAnsi="仿宋" w:cs="仿宋" w:hint="eastAsia"/>
            <w:lang w:val="en-US"/>
          </w:rPr>
          <w:t>八、组织结构的基本类型</w:t>
        </w:r>
        <w:r>
          <w:tab/>
        </w:r>
        <w:r>
          <w:fldChar w:fldCharType="begin"/>
        </w:r>
        <w:r>
          <w:instrText xml:space="preserve"> PAGEREF _Toc16811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7" w:history="1">
        <w:r>
          <w:rPr>
            <w:rFonts w:ascii="仿宋" w:eastAsia="仿宋" w:hAnsi="仿宋" w:cs="仿宋" w:hint="eastAsia"/>
            <w:lang w:val="en-US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_Toc25317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8" w:history="1">
        <w:r>
          <w:rPr>
            <w:rFonts w:ascii="仿宋" w:eastAsia="仿宋" w:hAnsi="仿宋" w:cs="仿宋" w:hint="eastAsia"/>
            <w:lang w:val="en-US"/>
          </w:rPr>
          <w:t>九、员工社会责任履行及参与公益活动</w:t>
        </w:r>
        <w:r>
          <w:tab/>
        </w:r>
        <w:r>
          <w:fldChar w:fldCharType="begin"/>
        </w:r>
        <w:r>
          <w:instrText xml:space="preserve"> PAGEREF _Toc7018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2" w:history="1">
        <w:r>
          <w:rPr>
            <w:rFonts w:ascii="仿宋" w:eastAsia="仿宋" w:hAnsi="仿宋" w:cs="仿宋" w:hint="eastAsia"/>
            <w:lang w:val="en-US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_Toc5232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5" w:history="1">
        <w:r>
          <w:rPr>
            <w:rFonts w:ascii="仿宋" w:eastAsia="仿宋" w:hAnsi="仿宋" w:cs="仿宋" w:hint="eastAsia"/>
            <w:lang w:val="en-US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_Toc7185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0" w:history="1">
        <w:r>
          <w:rPr>
            <w:rFonts w:ascii="仿宋" w:eastAsia="仿宋" w:hAnsi="仿宋" w:cs="仿宋" w:hint="eastAsia"/>
            <w:lang w:val="en-US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_Toc24000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95" w:history="1">
        <w:r>
          <w:rPr>
            <w:rFonts w:ascii="仿宋" w:eastAsia="仿宋" w:hAnsi="仿宋" w:cs="仿宋" w:hint="eastAsia"/>
            <w:lang w:val="en-US"/>
          </w:rPr>
          <w:t>十、风险风险及应对措施</w:t>
        </w:r>
        <w:r>
          <w:tab/>
        </w:r>
        <w:r>
          <w:fldChar w:fldCharType="begin"/>
        </w:r>
        <w:r>
          <w:instrText xml:space="preserve"> PAGEREF _Toc15595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9" w:history="1">
        <w:r>
          <w:rPr>
            <w:rFonts w:ascii="仿宋" w:eastAsia="仿宋" w:hAnsi="仿宋" w:cs="仿宋" w:hint="eastAsia"/>
            <w:lang w:val="en-US"/>
          </w:rPr>
          <w:t>(一)、乙二醇辛醇糠醇项目风险分析</w:t>
        </w:r>
        <w:r>
          <w:tab/>
        </w:r>
        <w:r>
          <w:fldChar w:fldCharType="begin"/>
        </w:r>
        <w:r>
          <w:instrText xml:space="preserve"> PAGEREF _Toc26869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5" w:history="1">
        <w:r>
          <w:rPr>
            <w:rFonts w:ascii="仿宋" w:eastAsia="仿宋" w:hAnsi="仿宋" w:cs="仿宋" w:hint="eastAsia"/>
            <w:lang w:val="en-US"/>
          </w:rPr>
          <w:t>(二)、乙二醇辛醇糠醇项目风险对策</w:t>
        </w:r>
        <w:r>
          <w:tab/>
        </w:r>
        <w:r>
          <w:fldChar w:fldCharType="begin"/>
        </w:r>
        <w:r>
          <w:instrText xml:space="preserve"> PAGEREF _Toc9645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98" w:history="1">
        <w:r>
          <w:rPr>
            <w:rFonts w:ascii="仿宋" w:eastAsia="仿宋" w:hAnsi="仿宋" w:cs="仿宋" w:hint="eastAsia"/>
            <w:lang w:val="en-US"/>
          </w:rPr>
          <w:t>十一、行业趋势与未来发展</w:t>
        </w:r>
        <w:r>
          <w:tab/>
        </w:r>
        <w:r>
          <w:fldChar w:fldCharType="begin"/>
        </w:r>
        <w:r>
          <w:instrText xml:space="preserve"> PAGEREF _Toc5298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2" w:history="1">
        <w:r>
          <w:rPr>
            <w:rFonts w:ascii="仿宋" w:eastAsia="仿宋" w:hAnsi="仿宋" w:cs="仿宋" w:hint="eastAsia"/>
            <w:lang w:val="en-US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_Toc24842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6" w:history="1">
        <w:r>
          <w:rPr>
            <w:rFonts w:ascii="仿宋" w:eastAsia="仿宋" w:hAnsi="仿宋" w:cs="仿宋" w:hint="eastAsia"/>
            <w:lang w:val="en-US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_Toc21756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42" w:history="1">
        <w:r>
          <w:rPr>
            <w:rFonts w:ascii="仿宋" w:eastAsia="仿宋" w:hAnsi="仿宋" w:cs="仿宋" w:hint="eastAsia"/>
            <w:lang w:val="en-US"/>
          </w:rPr>
          <w:t>十二、乙二醇辛醇糠醇制度建设与执行</w:t>
        </w:r>
        <w:r>
          <w:tab/>
        </w:r>
        <w:r>
          <w:fldChar w:fldCharType="begin"/>
        </w:r>
        <w:r>
          <w:instrText xml:space="preserve"> PAGEREF _Toc16042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7" w:history="1">
        <w:r>
          <w:rPr>
            <w:rFonts w:ascii="仿宋" w:eastAsia="仿宋" w:hAnsi="仿宋" w:cs="仿宋" w:hint="eastAsia"/>
            <w:lang w:val="en-US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_Toc32707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7" w:history="1">
        <w:r>
          <w:rPr>
            <w:rFonts w:ascii="仿宋" w:eastAsia="仿宋" w:hAnsi="仿宋" w:cs="仿宋" w:hint="eastAsia"/>
            <w:lang w:val="en-US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_Toc5627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09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_Toc2809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5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_Toc30845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7" w:history="1">
        <w:r>
          <w:rPr>
            <w:rFonts w:ascii="仿宋" w:eastAsia="仿宋" w:hAnsi="仿宋" w:cs="仿宋" w:hint="eastAsia"/>
            <w:lang w:val="en-US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_Toc12327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4" w:history="1">
        <w:r>
          <w:rPr>
            <w:rFonts w:ascii="仿宋" w:eastAsia="仿宋" w:hAnsi="仿宋" w:cs="仿宋" w:hint="eastAsia"/>
            <w:lang w:val="en-US"/>
          </w:rPr>
          <w:t>十三、劳动安全生产分析</w:t>
        </w:r>
        <w:r>
          <w:tab/>
        </w:r>
        <w:r>
          <w:fldChar w:fldCharType="begin"/>
        </w:r>
        <w:r>
          <w:instrText xml:space="preserve"> PAGEREF _Toc6004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9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_Toc18909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_Toc38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1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_Toc8561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23" w:history="1">
        <w:r>
          <w:rPr>
            <w:rFonts w:ascii="仿宋" w:eastAsia="仿宋" w:hAnsi="仿宋" w:cs="仿宋" w:hint="eastAsia"/>
            <w:lang w:val="en-US"/>
          </w:rPr>
          <w:t>十四、技术与研发计划</w:t>
        </w:r>
        <w:r>
          <w:tab/>
        </w:r>
        <w:r>
          <w:fldChar w:fldCharType="begin"/>
        </w:r>
        <w:r>
          <w:instrText xml:space="preserve"> PAGEREF _Toc11023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4" w:history="1">
        <w:r>
          <w:rPr>
            <w:rFonts w:ascii="仿宋" w:eastAsia="仿宋" w:hAnsi="仿宋" w:cs="仿宋" w:hint="eastAsia"/>
            <w:lang w:val="en-US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_Toc22504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8" w:history="1">
        <w:r>
          <w:rPr>
            <w:rFonts w:ascii="仿宋" w:eastAsia="仿宋" w:hAnsi="仿宋" w:cs="仿宋" w:hint="eastAsia"/>
            <w:lang w:val="en-US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_Toc32178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1" w:history="1">
        <w:r>
          <w:rPr>
            <w:rFonts w:ascii="仿宋" w:eastAsia="仿宋" w:hAnsi="仿宋" w:cs="仿宋" w:hint="eastAsia"/>
            <w:lang w:val="en-US"/>
          </w:rPr>
          <w:t>十五、项目验收与收尾工作</w:t>
        </w:r>
        <w:r>
          <w:tab/>
        </w:r>
        <w:r>
          <w:fldChar w:fldCharType="begin"/>
        </w:r>
        <w:r>
          <w:instrText xml:space="preserve"> PAGEREF _Toc11011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2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_Toc7152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6" w:history="1">
        <w:r>
          <w:rPr>
            <w:rFonts w:ascii="仿宋" w:eastAsia="仿宋" w:hAnsi="仿宋" w:cs="仿宋" w:hint="eastAsia"/>
            <w:lang w:val="en-US"/>
          </w:rPr>
          <w:t>(二)、收尾工作计划</w:t>
        </w:r>
        <w:r>
          <w:tab/>
        </w:r>
        <w:r>
          <w:fldChar w:fldCharType="begin"/>
        </w:r>
        <w:r>
          <w:instrText xml:space="preserve"> PAGEREF _Toc8126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3" w:history="1">
        <w:r>
          <w:rPr>
            <w:rFonts w:ascii="仿宋" w:eastAsia="仿宋" w:hAnsi="仿宋" w:cs="仿宋" w:hint="eastAsia"/>
            <w:lang w:val="en-US"/>
          </w:rPr>
          <w:t>(三)、移交与运营</w:t>
        </w:r>
        <w:r>
          <w:tab/>
        </w:r>
        <w:r>
          <w:fldChar w:fldCharType="begin"/>
        </w:r>
        <w:r>
          <w:instrText xml:space="preserve"> PAGEREF _Toc3333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73" w:history="1">
        <w:r>
          <w:rPr>
            <w:rFonts w:ascii="仿宋" w:eastAsia="仿宋" w:hAnsi="仿宋" w:cs="仿宋" w:hint="eastAsia"/>
            <w:lang w:val="en-US"/>
          </w:rPr>
          <w:t>十六、营销与推广策略</w:t>
        </w:r>
        <w:r>
          <w:tab/>
        </w:r>
        <w:r>
          <w:fldChar w:fldCharType="begin"/>
        </w:r>
        <w:r>
          <w:instrText xml:space="preserve"> PAGEREF _Toc9673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7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_Toc6567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0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_Toc9150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0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_Toc13270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5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_Toc6695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43" w:history="1">
        <w:r>
          <w:rPr>
            <w:rFonts w:ascii="仿宋" w:eastAsia="仿宋" w:hAnsi="仿宋" w:cs="仿宋" w:hint="eastAsia"/>
            <w:lang w:val="en-US"/>
          </w:rPr>
          <w:t>十七、社会责任管理与可持续发展</w:t>
        </w:r>
        <w:r>
          <w:tab/>
        </w:r>
        <w:r>
          <w:fldChar w:fldCharType="begin"/>
        </w:r>
        <w:r>
          <w:instrText xml:space="preserve"> PAGEREF _Toc32343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7" w:history="1">
        <w:r>
          <w:rPr>
            <w:rFonts w:ascii="仿宋" w:eastAsia="仿宋" w:hAnsi="仿宋" w:cs="仿宋" w:hint="eastAsia"/>
            <w:lang w:val="en-US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_Toc15247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71" w:history="1">
        <w:r>
          <w:rPr>
            <w:rFonts w:ascii="仿宋" w:eastAsia="仿宋" w:hAnsi="仿宋" w:cs="仿宋" w:hint="eastAsia"/>
            <w:lang w:val="en-US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_Toc30971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" w:history="1">
        <w:r>
          <w:rPr>
            <w:rFonts w:ascii="仿宋" w:eastAsia="仿宋" w:hAnsi="仿宋" w:cs="仿宋" w:hint="eastAsia"/>
            <w:lang w:val="en-US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_Toc2607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8" w:history="1">
        <w:r>
          <w:rPr>
            <w:rFonts w:ascii="仿宋" w:eastAsia="仿宋" w:hAnsi="仿宋" w:cs="仿宋" w:hint="eastAsia"/>
            <w:lang w:val="en-US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_Toc16408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75" w:history="1">
        <w:r>
          <w:rPr>
            <w:rFonts w:ascii="仿宋" w:eastAsia="仿宋" w:hAnsi="仿宋" w:cs="仿宋" w:hint="eastAsia"/>
            <w:lang w:val="en-US"/>
          </w:rPr>
          <w:t>十八、乙二醇辛醇糠醇项目质量与标准</w:t>
        </w:r>
        <w:r>
          <w:tab/>
        </w:r>
        <w:r>
          <w:fldChar w:fldCharType="begin"/>
        </w:r>
        <w:r>
          <w:instrText xml:space="preserve"> PAGEREF _Toc20475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_Toc231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8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_Toc11288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7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_Toc4507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305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_Toc2305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61" w:history="1">
        <w:r>
          <w:rPr>
            <w:rFonts w:ascii="仿宋" w:eastAsia="仿宋" w:hAnsi="仿宋" w:cs="仿宋" w:hint="eastAsia"/>
            <w:lang w:val="en-US"/>
          </w:rPr>
          <w:t>十九、法律和合规事项</w:t>
        </w:r>
        <w:r>
          <w:tab/>
        </w:r>
        <w:r>
          <w:fldChar w:fldCharType="begin"/>
        </w:r>
        <w:r>
          <w:instrText xml:space="preserve"> PAGEREF _Toc21361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5" w:history="1">
        <w:r>
          <w:rPr>
            <w:rFonts w:ascii="仿宋" w:eastAsia="仿宋" w:hAnsi="仿宋" w:cs="仿宋" w:hint="eastAsia"/>
            <w:lang w:val="en-US"/>
          </w:rPr>
          <w:t>(一)、公司法律结构</w:t>
        </w:r>
        <w:r>
          <w:tab/>
        </w:r>
        <w:r>
          <w:fldChar w:fldCharType="begin"/>
        </w:r>
        <w:r>
          <w:instrText xml:space="preserve"> PAGEREF _Toc10475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1" w:history="1">
        <w:r>
          <w:rPr>
            <w:rFonts w:ascii="仿宋" w:eastAsia="仿宋" w:hAnsi="仿宋" w:cs="仿宋" w:hint="eastAsia"/>
            <w:lang w:val="en-US"/>
          </w:rPr>
          <w:t>(二)、合同与协议</w:t>
        </w:r>
        <w:r>
          <w:tab/>
        </w:r>
        <w:r>
          <w:fldChar w:fldCharType="begin"/>
        </w:r>
        <w:r>
          <w:instrText xml:space="preserve"> PAGEREF _Toc30221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41" w:history="1">
        <w:r>
          <w:rPr>
            <w:rFonts w:ascii="仿宋" w:eastAsia="仿宋" w:hAnsi="仿宋" w:cs="仿宋" w:hint="eastAsia"/>
            <w:lang w:val="en-US"/>
          </w:rPr>
          <w:t>二十、员工晋升与职业发展通道</w:t>
        </w:r>
        <w:r>
          <w:tab/>
        </w:r>
        <w:r>
          <w:fldChar w:fldCharType="begin"/>
        </w:r>
        <w:r>
          <w:instrText xml:space="preserve"> PAGEREF _Toc8741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1" w:history="1">
        <w:r>
          <w:rPr>
            <w:rFonts w:ascii="仿宋" w:eastAsia="仿宋" w:hAnsi="仿宋" w:cs="仿宋" w:hint="eastAsia"/>
            <w:lang w:val="en-US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_Toc11991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val="en-US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_Toc13184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7" w:history="1">
        <w:r>
          <w:rPr>
            <w:rFonts w:ascii="仿宋" w:eastAsia="仿宋" w:hAnsi="仿宋" w:cs="仿宋" w:hint="eastAsia"/>
            <w:lang w:val="en-US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_Toc19517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https://d.book118.com/086013153035010100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乙二醇辛醇糠醇行业企业战略风险管理报告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乙二醇辛醇糠醇行业企业战略风险管理报告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乙二醇辛醇糠醇行业企业战略风险管理报告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乙二醇辛醇糠醇行业企业战略风险管理报告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乙二醇辛醇糠醇行业企业战略风险管理报告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054291"/>
    <w:rsid w:val="5305429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86013153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2024-03-08T12:51:00Z</dcterms:created>
  <dcterms:modified xsi:type="dcterms:W3CDTF">2024-03-08T12:51:54Z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