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压缩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天然气项目可行性分析报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47892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一、压缩天然气项目可行性研究报告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二、压缩天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然气项目选址说明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)、压缩天然气项目选址原则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(二)、压缩天然气项目选址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)、压缩天然气项目总平面设计要求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四、压缩天然气项目概论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一)、压缩天然气项目承办单位基本情况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(二)、压缩天然气项目概况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压缩天然气项目评价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五、压缩天然气项目建设背景及必要性分析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、压缩天然气项目进度安排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二)、压缩天然气项目实施保障措施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711345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748549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)、社会责任压缩天然气项目与计划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十三、压缩天然气项目管理与团队协作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)、压缩天然气项目管理方法论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)、压缩天然气项目计划与进度管理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)、压缩天然气项目风险管理与应对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项目商业计划书旨在全面介绍和规划一个创新性的压缩天然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以满足需求。该方案的目的是为了提供压缩天然气项目的全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一、压缩天然气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缩</w:t>
      </w:r>
      <w:r>
        <w:rPr>
          <w:rFonts w:ascii="FangSong" w:eastAsia="FangSong" w:hAnsi="FangSong" w:cs="FangSong"/>
          <w:spacing w:val="-8"/>
          <w:sz w:val="28"/>
          <w:szCs w:val="28"/>
        </w:rPr>
        <w:t>天然气行业，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成为消费者首选的压缩天然气产品。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压缩天然气项目总投资</w:t>
      </w:r>
    </w:p>
    <w:p>
      <w:pPr>
        <w:spacing w:before="289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规模旨在实现一个全面、可持续的压缩天然气项目。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压缩天然</w:t>
      </w:r>
      <w:r>
        <w:rPr>
          <w:rFonts w:ascii="FangSong" w:eastAsia="FangSong" w:hAnsi="FangSong" w:cs="FangSong"/>
          <w:spacing w:val="-3"/>
          <w:sz w:val="28"/>
          <w:szCs w:val="28"/>
        </w:rPr>
        <w:t>气项目总投资将主要用于以下几个方面：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6"/>
          <w:sz w:val="28"/>
          <w:szCs w:val="28"/>
        </w:rPr>
        <w:t>天</w:t>
      </w:r>
      <w:r>
        <w:rPr>
          <w:rFonts w:ascii="FangSong" w:eastAsia="FangSong" w:hAnsi="FangSong" w:cs="FangSong"/>
          <w:spacing w:val="-4"/>
          <w:sz w:val="28"/>
          <w:szCs w:val="28"/>
        </w:rPr>
        <w:t>然气项目的顺利进行。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一部分资金将用于技术研发，以确保压缩天然气项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压缩天然气项目规模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我们计划在压缩天然气项目建设后的第一年实现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压</w:t>
      </w:r>
      <w:r>
        <w:rPr>
          <w:rFonts w:ascii="FangSong" w:eastAsia="FangSong" w:hAnsi="FangSong" w:cs="FangSong"/>
          <w:spacing w:val="-18"/>
          <w:sz w:val="28"/>
          <w:szCs w:val="28"/>
        </w:rPr>
        <w:t>缩</w:t>
      </w:r>
      <w:r>
        <w:rPr>
          <w:rFonts w:ascii="FangSong" w:eastAsia="FangSong" w:hAnsi="FangSong" w:cs="FangSong"/>
          <w:spacing w:val="-16"/>
          <w:sz w:val="28"/>
          <w:szCs w:val="28"/>
        </w:rPr>
        <w:t>天然气项目规模：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压缩天然气项目将建设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产厂房、办公区域、仓储设施等。这将确保压缩天然气项目能够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理、废气处理等，以确保压缩天然气项目的环保性。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压缩天然气项目总投资与用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该压缩</w:t>
      </w:r>
      <w:r>
        <w:rPr>
          <w:rFonts w:ascii="FangSong" w:eastAsia="FangSong" w:hAnsi="FangSong" w:cs="FangSong"/>
          <w:spacing w:val="-5"/>
          <w:sz w:val="28"/>
          <w:szCs w:val="28"/>
        </w:rPr>
        <w:t>天</w:t>
      </w:r>
      <w:r>
        <w:rPr>
          <w:rFonts w:ascii="FangSong" w:eastAsia="FangSong" w:hAnsi="FangSong" w:cs="FangSong"/>
          <w:spacing w:val="-3"/>
          <w:sz w:val="28"/>
          <w:szCs w:val="28"/>
        </w:rPr>
        <w:t>然气项目总征地面积为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亩)。压缩天然气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压缩天然气项目计划购置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元。这些设备将在压缩天然气项目运营中发挥关键作用，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压缩天然气项目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，这将为压缩天然气项目未来的发展提供可观的经济回报。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压缩天然气项目选址说明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)、压缩天然气项目选址原则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缩天然气项目的发展与当地城市规划和政府规划相契合。通过与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压缩天然气项目有望更好地融入城市发展大局，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越的交通条件是压缩天然气项目成功的关键因素之一。选址地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虑到压缩天然气项目建设阶段，选址地的施工条件至关重要。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缩天然气项目选址应与当地大气污染防治、水资源利用以及自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然生态环境保护政策相一致。我们将致力于在压缩天然气项目建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确保压缩天然气项目的可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我们将有效平衡压缩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在压</w:t>
      </w:r>
      <w:r>
        <w:rPr>
          <w:rFonts w:ascii="FangSong" w:eastAsia="FangSong" w:hAnsi="FangSong" w:cs="FangSong"/>
          <w:spacing w:val="-2"/>
          <w:sz w:val="28"/>
          <w:szCs w:val="28"/>
        </w:rPr>
        <w:t>缩天然气项目的实施过程中获得更多的理解和支持。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保压缩天然气项目的长期成功和对社会的积极贡献。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、压缩天然气项目选址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选择压缩天然气项目的地理位置时，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分销，为压缩天然气项目的顺利推进提供了有力支持。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优惠等方面的支持。这将显著减轻压缩天然气项目的财务压力，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为压缩天然气项目提供了丰富的合作机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境的保护。选址处有利于建设绿色、环保型的压缩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天然气项目，与当地的生态环境相协调。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术开发区被视为未来经济发展的重要增长点。压缩天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然</w:t>
      </w:r>
      <w:r>
        <w:rPr>
          <w:rFonts w:ascii="FangSong" w:eastAsia="FangSong" w:hAnsi="FangSong" w:cs="FangSong"/>
          <w:spacing w:val="-12"/>
          <w:sz w:val="28"/>
          <w:szCs w:val="28"/>
        </w:rPr>
        <w:t>气项目选址于此，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为压缩天然气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的合作，确保压缩天然气项目的建设与运营与当地发展规划相协调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压缩天然气项目的成功提供全方位的支持。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49" w:right="6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确保压缩天然气项目选址符合当地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用地规划要求。这有助于压缩天然气项目在合规范围内进行建设，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缩天然气项目的用工提供了充足的保障，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包括税收、用地等方面的优惠政策。这为压缩天然气项目创造了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确保压缩天然气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安全系统。这为压缩天然气项目的安全运行提供了可靠的支持，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缩天然气项目提供了明确的建设方向，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确保用地符合工业压缩天然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气项目的规划和要求。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指标。我们将确保压缩天然气项目建设在合理的容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提高压缩天然气项目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3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途划分是用地控制的核心之一。根据压缩天然气项目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保持压缩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天然气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们将严格按照规定的利用年限进行压缩天然气项目建设和运营，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5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在压</w:t>
      </w:r>
      <w:r>
        <w:rPr>
          <w:rFonts w:ascii="FangSong" w:eastAsia="FangSong" w:hAnsi="FangSong" w:cs="FangSong"/>
          <w:spacing w:val="-9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天然气项目建设完成后，我们将积极参与土地的复垦工作，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减小压缩天然气项目对周边土地的影响。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我们将确保压缩天然气项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。这为压缩天然气项目提供了便捷的物流通道，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售，提高了压缩天然气项目的市场竞争力。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自然条件适宜。压缩天然气项目建设将充分利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设施。压缩天然气项目将充分利用这些配套设施，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缩天然气项目的稳定运营。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153" w:firstLine="55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总体要求中还包括对环境的保护要求。压缩天然气项目将遵循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、可持续的工业压缩天然气项目。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促进压缩天然气项目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压缩天然气项目将在选址的基础上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缩</w:t>
      </w:r>
      <w:r>
        <w:rPr>
          <w:rFonts w:ascii="FangSong" w:eastAsia="FangSong" w:hAnsi="FangSong" w:cs="FangSong"/>
          <w:spacing w:val="-8"/>
          <w:sz w:val="28"/>
          <w:szCs w:val="28"/>
        </w:rPr>
        <w:t>天然气项目选址的初步规划中，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我们计划通过多功能空间规划来优化土地利用。在压缩天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然</w:t>
      </w:r>
      <w:r>
        <w:rPr>
          <w:rFonts w:ascii="FangSong" w:eastAsia="FangSong" w:hAnsi="FangSong" w:cs="FangSong"/>
          <w:spacing w:val="-21"/>
          <w:sz w:val="28"/>
          <w:szCs w:val="28"/>
        </w:rPr>
        <w:t>气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高建筑的垂直利用率。这一措施有助于减小压缩天然气项目的占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6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还有助于提高压缩天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然气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共设施也是我们的设计理念之一。在压缩天然气项目内部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我们致力于实现压缩天然气项目用地的经济高效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9"/>
          <w:sz w:val="28"/>
          <w:szCs w:val="28"/>
        </w:rPr>
        <w:t>缩天然气项目整体布置中，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运输和产品出货；办公区域靠近压缩天然气项目核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内外部沟通；休闲区和绿化区域分布在压缩天然气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确保了压缩天然气项目内外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压缩天然气项目区域内设置了一系列公共设施，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缩天然气项目总图中，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生产与办公是压缩天然</w:t>
      </w:r>
      <w:r>
        <w:rPr>
          <w:rFonts w:ascii="FangSong" w:eastAsia="FangSong" w:hAnsi="FangSong" w:cs="FangSong"/>
          <w:sz w:val="28"/>
          <w:szCs w:val="28"/>
        </w:rPr>
        <w:t>气项目的两个核心功能区，我们通过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确保原材料的顺畅运输和产品的高效配送。办公区则位于压缩天然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目核心区，方便管理层对整个压缩天然气项目的监控与决策。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在压缩天然气项目区域内分布绿化带和休闲区，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也为压缩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天</w:t>
      </w:r>
      <w:r>
        <w:rPr>
          <w:rFonts w:ascii="FangSong" w:eastAsia="FangSong" w:hAnsi="FangSong" w:cs="FangSong"/>
          <w:spacing w:val="-5"/>
          <w:sz w:val="28"/>
          <w:szCs w:val="28"/>
        </w:rPr>
        <w:t>然气项目增色不少。</w:t>
      </w:r>
    </w:p>
    <w:p>
      <w:pPr>
        <w:spacing w:before="285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我们将环境保护区域规划在压缩天然气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确保了压缩天然气项目整体的美观性。这一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使压缩天然气项目在生产的同时也能够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这八个设计要点共同构成了压缩天然气项目总图布置方案的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确保了压缩天然气项目在各个方面都能够取得良好的平衡，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该压缩天然气项目选址位于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压缩天然气项目的顺利启动和运营。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销售和员工的通勤。这为压缩天然气项目提供了便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9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缩天然气项目选址规划中特别考虑了环保区域，用于处理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2" w:right="196" w:hanging="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有效减少对周边环境的负面影响。这表明了压缩天然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气项目对环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缩天然气项目选址的用地控制指标与相关规划相一致，不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也兼顾了用地的合理利用。这有助于压缩天然气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在压缩天然气项目选址周边进行了社区和周边环境的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保压缩天然气项目建设不会对周边社区造成过大的影响，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11"/>
          <w:sz w:val="28"/>
          <w:szCs w:val="28"/>
        </w:rPr>
        <w:t>缩天然气项目选址时，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确保压缩天然气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压缩天然气项目在当地获得更多支持。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综合考虑压缩天然气项目选址的各项因素，我们认为该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有望为压缩天</w:t>
      </w: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气项目带来更多的发展机遇。与周边的产业和社会环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境相结合，该选址将有助于压缩天然气项目实现可持续发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我们可以得出该压缩天然气项目选址的合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行性，为压缩天然气项目的后续规划和实施提供了坚实的基础。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缩</w:t>
      </w:r>
      <w:r>
        <w:rPr>
          <w:rFonts w:ascii="FangSong" w:eastAsia="FangSong" w:hAnsi="FangSong" w:cs="FangSong"/>
          <w:spacing w:val="-8"/>
          <w:sz w:val="28"/>
          <w:szCs w:val="28"/>
        </w:rPr>
        <w:t>天然气项目的建筑工程设计过程中，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原则，以确保压缩天然气项目的可持续发展和建筑结构的安全性：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20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、压缩天然气项目总平面设计要求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压缩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定，适应压缩天</w:t>
      </w:r>
      <w:r>
        <w:rPr>
          <w:rFonts w:ascii="FangSong" w:eastAsia="FangSong" w:hAnsi="FangSong" w:cs="FangSong"/>
          <w:spacing w:val="-2"/>
          <w:sz w:val="28"/>
          <w:szCs w:val="28"/>
        </w:rPr>
        <w:t>然气项目的实际使用需要。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缩天然气项目所处地区的地质条件和地震风险，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结合压缩天然气项目的实际需求和环境条件，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的设计总体要求是确保压缩天然气项目实现预期功能、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建筑的功能布局满足压缩天然气项目需求，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压缩天然气项目的长期发展需求。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压缩天然气项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缩</w:t>
      </w:r>
      <w:r>
        <w:rPr>
          <w:rFonts w:ascii="FangSong" w:eastAsia="FangSong" w:hAnsi="FangSong" w:cs="FangSong"/>
          <w:spacing w:val="-6"/>
          <w:sz w:val="28"/>
          <w:szCs w:val="28"/>
        </w:rPr>
        <w:t>天然气项目的功能布局和需求，确保各功能区域得到合理的利用。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缩天然气项目总投资的比例为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足未来压缩天然气项目运营的需求，同时避免了过度浪费。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缩天然气项目整体布局：</w:t>
      </w:r>
    </w:p>
    <w:p>
      <w:pPr>
        <w:spacing w:before="290" w:line="417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使压缩天然气项目更好地适应当地的自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缩天然气项目概论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压缩天然气项目承办单位基本情况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、压缩天然气项目概况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缩天然气项目名称：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压缩天然气项目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缩天然气项目类型：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缩天然气项目地点：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缩天然气项目规模：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压缩天然气项目周期：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压缩天然气项目背景：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压缩天然气项目的建设旨在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、压缩天然气项目评价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该压缩天然气项目处于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缩</w:t>
      </w:r>
      <w:r>
        <w:rPr>
          <w:rFonts w:ascii="FangSong" w:eastAsia="FangSong" w:hAnsi="FangSong" w:cs="FangSong"/>
          <w:spacing w:val="-4"/>
          <w:sz w:val="28"/>
          <w:szCs w:val="28"/>
        </w:rPr>
        <w:t>天</w:t>
      </w:r>
      <w:r>
        <w:rPr>
          <w:rFonts w:ascii="FangSong" w:eastAsia="FangSong" w:hAnsi="FangSong" w:cs="FangSong"/>
          <w:spacing w:val="-3"/>
          <w:sz w:val="28"/>
          <w:szCs w:val="28"/>
        </w:rPr>
        <w:t>然气项目具备较高的实施可行性。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五、压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缩天然气项目建设背景及必要性分析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414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源配置是确保压缩天然气项目成功实施的核心要素之一。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我们根据压缩天然气项目规模和复杂性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9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具备应对压缩天然气项目挑战的能力。通过这些人力资源配置策略，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为压缩天然气项目的顺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https://d.book118.com/086111053225010101</w:t>
        </w:r>
      </w:hyperlink>
    </w:p>
    <w:p/>
    <w:sectPr>
      <w:pgSz w:w="11906" w:h="16839"/>
      <w:pgMar w:top="1431" w:right="162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6111053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2024-03-14T08:24:06Z</vt:filetime>
  </property>
  <property fmtid="{D5CDD505-2E9C-101B-9397-08002B2CF9AE}" pid="3" name="CRO">
    <vt:lpwstr>wqlLaW5nc29mdCBQREYgdG8gV1BTIDgw</vt:lpwstr>
  </property>
</Properties>
</file>