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1" w:history="1">
        <w:r>
          <w:rPr>
            <w:rFonts w:ascii="仿宋" w:eastAsia="仿宋" w:hAnsi="仿宋" w:cs="仿宋" w:hint="eastAsia"/>
            <w:lang w:eastAsia="zh-CN"/>
          </w:rPr>
          <w:t>前言</w:t>
        </w:r>
        <w:r>
          <w:tab/>
        </w:r>
        <w:r>
          <w:fldChar w:fldCharType="begin"/>
        </w:r>
        <w:r>
          <w:instrText xml:space="preserve"> PAGEREF _Toc8001 \h </w:instrText>
        </w:r>
        <w:r>
          <w:fldChar w:fldCharType="separate"/>
        </w:r>
        <w:r>
          <w:t>3</w:t>
        </w:r>
        <w:r>
          <w:fldChar w:fldCharType="end"/>
        </w:r>
      </w:hyperlink>
    </w:p>
    <w:p>
      <w:pPr>
        <w:pStyle w:val="TOC1"/>
        <w:tabs>
          <w:tab w:val="right" w:leader="dot" w:pos="8306"/>
        </w:tabs>
      </w:pPr>
      <w:hyperlink w:anchor="_Toc7018" w:history="1">
        <w:r>
          <w:rPr>
            <w:rFonts w:ascii="仿宋" w:eastAsia="仿宋" w:hAnsi="仿宋" w:cs="仿宋" w:hint="eastAsia"/>
            <w:lang w:eastAsia="zh-CN"/>
          </w:rPr>
          <w:t>一、经济影响分析</w:t>
        </w:r>
        <w:r>
          <w:tab/>
        </w:r>
        <w:r>
          <w:fldChar w:fldCharType="begin"/>
        </w:r>
        <w:r>
          <w:instrText xml:space="preserve"> PAGEREF _Toc7018 \h </w:instrText>
        </w:r>
        <w:r>
          <w:fldChar w:fldCharType="separate"/>
        </w:r>
        <w:r>
          <w:t>3</w:t>
        </w:r>
        <w:r>
          <w:fldChar w:fldCharType="end"/>
        </w:r>
      </w:hyperlink>
    </w:p>
    <w:p>
      <w:pPr>
        <w:pStyle w:val="TOC2"/>
        <w:tabs>
          <w:tab w:val="right" w:leader="dot" w:pos="8306"/>
        </w:tabs>
      </w:pPr>
      <w:hyperlink w:anchor="_Toc26389" w:history="1">
        <w:r>
          <w:rPr>
            <w:rFonts w:ascii="仿宋" w:eastAsia="仿宋" w:hAnsi="仿宋" w:cs="仿宋" w:hint="eastAsia"/>
            <w:lang w:eastAsia="zh-CN"/>
          </w:rPr>
          <w:t>(一)、经济费用效益或费用效果分析</w:t>
        </w:r>
        <w:r>
          <w:tab/>
        </w:r>
        <w:r>
          <w:fldChar w:fldCharType="begin"/>
        </w:r>
        <w:r>
          <w:instrText xml:space="preserve"> PAGEREF _Toc26389 \h </w:instrText>
        </w:r>
        <w:r>
          <w:fldChar w:fldCharType="separate"/>
        </w:r>
        <w:r>
          <w:t>3</w:t>
        </w:r>
        <w:r>
          <w:fldChar w:fldCharType="end"/>
        </w:r>
      </w:hyperlink>
    </w:p>
    <w:p>
      <w:pPr>
        <w:pStyle w:val="TOC2"/>
        <w:tabs>
          <w:tab w:val="right" w:leader="dot" w:pos="8306"/>
        </w:tabs>
      </w:pPr>
      <w:hyperlink w:anchor="_Toc22156" w:history="1">
        <w:r>
          <w:rPr>
            <w:rFonts w:ascii="仿宋" w:eastAsia="仿宋" w:hAnsi="仿宋" w:cs="仿宋" w:hint="eastAsia"/>
            <w:lang w:eastAsia="zh-CN"/>
          </w:rPr>
          <w:t>(二)、行业影响分析</w:t>
        </w:r>
        <w:r>
          <w:tab/>
        </w:r>
        <w:r>
          <w:fldChar w:fldCharType="begin"/>
        </w:r>
        <w:r>
          <w:instrText xml:space="preserve"> PAGEREF _Toc22156 \h </w:instrText>
        </w:r>
        <w:r>
          <w:fldChar w:fldCharType="separate"/>
        </w:r>
        <w:r>
          <w:t>5</w:t>
        </w:r>
        <w:r>
          <w:fldChar w:fldCharType="end"/>
        </w:r>
      </w:hyperlink>
    </w:p>
    <w:p>
      <w:pPr>
        <w:pStyle w:val="TOC2"/>
        <w:tabs>
          <w:tab w:val="right" w:leader="dot" w:pos="8306"/>
        </w:tabs>
      </w:pPr>
      <w:hyperlink w:anchor="_Toc6129" w:history="1">
        <w:r>
          <w:rPr>
            <w:rFonts w:ascii="仿宋" w:eastAsia="仿宋" w:hAnsi="仿宋" w:cs="仿宋" w:hint="eastAsia"/>
            <w:lang w:eastAsia="zh-CN"/>
          </w:rPr>
          <w:t>(三)、区域经济影响分析</w:t>
        </w:r>
        <w:r>
          <w:tab/>
        </w:r>
        <w:r>
          <w:fldChar w:fldCharType="begin"/>
        </w:r>
        <w:r>
          <w:instrText xml:space="preserve"> PAGEREF _Toc6129 \h </w:instrText>
        </w:r>
        <w:r>
          <w:fldChar w:fldCharType="separate"/>
        </w:r>
        <w:r>
          <w:t>7</w:t>
        </w:r>
        <w:r>
          <w:fldChar w:fldCharType="end"/>
        </w:r>
      </w:hyperlink>
    </w:p>
    <w:p>
      <w:pPr>
        <w:pStyle w:val="TOC2"/>
        <w:tabs>
          <w:tab w:val="right" w:leader="dot" w:pos="8306"/>
        </w:tabs>
      </w:pPr>
      <w:hyperlink w:anchor="_Toc20186" w:history="1">
        <w:r>
          <w:rPr>
            <w:rFonts w:ascii="仿宋" w:eastAsia="仿宋" w:hAnsi="仿宋" w:cs="仿宋" w:hint="eastAsia"/>
            <w:lang w:eastAsia="zh-CN"/>
          </w:rPr>
          <w:t>(四)、宏观经济影响分析</w:t>
        </w:r>
        <w:r>
          <w:tab/>
        </w:r>
        <w:r>
          <w:fldChar w:fldCharType="begin"/>
        </w:r>
        <w:r>
          <w:instrText xml:space="preserve"> PAGEREF _Toc20186 \h </w:instrText>
        </w:r>
        <w:r>
          <w:fldChar w:fldCharType="separate"/>
        </w:r>
        <w:r>
          <w:t>8</w:t>
        </w:r>
        <w:r>
          <w:fldChar w:fldCharType="end"/>
        </w:r>
      </w:hyperlink>
    </w:p>
    <w:p>
      <w:pPr>
        <w:pStyle w:val="TOC1"/>
        <w:tabs>
          <w:tab w:val="right" w:leader="dot" w:pos="8306"/>
        </w:tabs>
      </w:pPr>
      <w:hyperlink w:anchor="_Toc31110" w:history="1">
        <w:r>
          <w:rPr>
            <w:rFonts w:ascii="仿宋" w:eastAsia="仿宋" w:hAnsi="仿宋" w:cs="仿宋" w:hint="eastAsia"/>
            <w:lang w:eastAsia="zh-CN"/>
          </w:rPr>
          <w:t>二、项目选址研究</w:t>
        </w:r>
        <w:r>
          <w:tab/>
        </w:r>
        <w:r>
          <w:fldChar w:fldCharType="begin"/>
        </w:r>
        <w:r>
          <w:instrText xml:space="preserve"> PAGEREF _Toc31110 \h </w:instrText>
        </w:r>
        <w:r>
          <w:fldChar w:fldCharType="separate"/>
        </w:r>
        <w:r>
          <w:t>9</w:t>
        </w:r>
        <w:r>
          <w:fldChar w:fldCharType="end"/>
        </w:r>
      </w:hyperlink>
    </w:p>
    <w:p>
      <w:pPr>
        <w:pStyle w:val="TOC2"/>
        <w:tabs>
          <w:tab w:val="right" w:leader="dot" w:pos="8306"/>
        </w:tabs>
      </w:pPr>
      <w:hyperlink w:anchor="_Toc2365" w:history="1">
        <w:r>
          <w:rPr>
            <w:rFonts w:ascii="仿宋" w:eastAsia="仿宋" w:hAnsi="仿宋" w:cs="仿宋" w:hint="eastAsia"/>
            <w:lang w:eastAsia="zh-CN"/>
          </w:rPr>
          <w:t>(一)、项目选址原则</w:t>
        </w:r>
        <w:r>
          <w:tab/>
        </w:r>
        <w:r>
          <w:fldChar w:fldCharType="begin"/>
        </w:r>
        <w:r>
          <w:instrText xml:space="preserve"> PAGEREF _Toc2365 \h </w:instrText>
        </w:r>
        <w:r>
          <w:fldChar w:fldCharType="separate"/>
        </w:r>
        <w:r>
          <w:t>9</w:t>
        </w:r>
        <w:r>
          <w:fldChar w:fldCharType="end"/>
        </w:r>
      </w:hyperlink>
    </w:p>
    <w:p>
      <w:pPr>
        <w:pStyle w:val="TOC2"/>
        <w:tabs>
          <w:tab w:val="right" w:leader="dot" w:pos="8306"/>
        </w:tabs>
      </w:pPr>
      <w:hyperlink w:anchor="_Toc28949" w:history="1">
        <w:r>
          <w:rPr>
            <w:rFonts w:ascii="仿宋" w:eastAsia="仿宋" w:hAnsi="仿宋" w:cs="仿宋" w:hint="eastAsia"/>
            <w:lang w:eastAsia="zh-CN"/>
          </w:rPr>
          <w:t>(二)、项目选址</w:t>
        </w:r>
        <w:r>
          <w:tab/>
        </w:r>
        <w:r>
          <w:fldChar w:fldCharType="begin"/>
        </w:r>
        <w:r>
          <w:instrText xml:space="preserve"> PAGEREF _Toc28949 \h </w:instrText>
        </w:r>
        <w:r>
          <w:fldChar w:fldCharType="separate"/>
        </w:r>
        <w:r>
          <w:t>13</w:t>
        </w:r>
        <w:r>
          <w:fldChar w:fldCharType="end"/>
        </w:r>
      </w:hyperlink>
    </w:p>
    <w:p>
      <w:pPr>
        <w:pStyle w:val="TOC2"/>
        <w:tabs>
          <w:tab w:val="right" w:leader="dot" w:pos="8306"/>
        </w:tabs>
      </w:pPr>
      <w:hyperlink w:anchor="_Toc25096" w:history="1">
        <w:r>
          <w:rPr>
            <w:rFonts w:ascii="仿宋" w:eastAsia="仿宋" w:hAnsi="仿宋" w:cs="仿宋" w:hint="eastAsia"/>
            <w:lang w:eastAsia="zh-CN"/>
          </w:rPr>
          <w:t>(三)、建设条件分析</w:t>
        </w:r>
        <w:r>
          <w:tab/>
        </w:r>
        <w:r>
          <w:fldChar w:fldCharType="begin"/>
        </w:r>
        <w:r>
          <w:instrText xml:space="preserve"> PAGEREF _Toc25096 \h </w:instrText>
        </w:r>
        <w:r>
          <w:fldChar w:fldCharType="separate"/>
        </w:r>
        <w:r>
          <w:t>15</w:t>
        </w:r>
        <w:r>
          <w:fldChar w:fldCharType="end"/>
        </w:r>
      </w:hyperlink>
    </w:p>
    <w:p>
      <w:pPr>
        <w:pStyle w:val="TOC2"/>
        <w:tabs>
          <w:tab w:val="right" w:leader="dot" w:pos="8306"/>
        </w:tabs>
      </w:pPr>
      <w:hyperlink w:anchor="_Toc3439" w:history="1">
        <w:r>
          <w:rPr>
            <w:rFonts w:ascii="仿宋" w:eastAsia="仿宋" w:hAnsi="仿宋" w:cs="仿宋" w:hint="eastAsia"/>
            <w:lang w:eastAsia="zh-CN"/>
          </w:rPr>
          <w:t>(四)、用地控制指标</w:t>
        </w:r>
        <w:r>
          <w:tab/>
        </w:r>
        <w:r>
          <w:fldChar w:fldCharType="begin"/>
        </w:r>
        <w:r>
          <w:instrText xml:space="preserve"> PAGEREF _Toc3439 \h </w:instrText>
        </w:r>
        <w:r>
          <w:fldChar w:fldCharType="separate"/>
        </w:r>
        <w:r>
          <w:t>16</w:t>
        </w:r>
        <w:r>
          <w:fldChar w:fldCharType="end"/>
        </w:r>
      </w:hyperlink>
    </w:p>
    <w:p>
      <w:pPr>
        <w:pStyle w:val="TOC2"/>
        <w:tabs>
          <w:tab w:val="right" w:leader="dot" w:pos="8306"/>
        </w:tabs>
      </w:pPr>
      <w:hyperlink w:anchor="_Toc26980" w:history="1">
        <w:r>
          <w:rPr>
            <w:rFonts w:ascii="仿宋" w:eastAsia="仿宋" w:hAnsi="仿宋" w:cs="仿宋" w:hint="eastAsia"/>
            <w:lang w:eastAsia="zh-CN"/>
          </w:rPr>
          <w:t>(五)、地总体要求</w:t>
        </w:r>
        <w:r>
          <w:tab/>
        </w:r>
        <w:r>
          <w:fldChar w:fldCharType="begin"/>
        </w:r>
        <w:r>
          <w:instrText xml:space="preserve"> PAGEREF _Toc26980 \h </w:instrText>
        </w:r>
        <w:r>
          <w:fldChar w:fldCharType="separate"/>
        </w:r>
        <w:r>
          <w:t>17</w:t>
        </w:r>
        <w:r>
          <w:fldChar w:fldCharType="end"/>
        </w:r>
      </w:hyperlink>
    </w:p>
    <w:p>
      <w:pPr>
        <w:pStyle w:val="TOC2"/>
        <w:tabs>
          <w:tab w:val="right" w:leader="dot" w:pos="8306"/>
        </w:tabs>
      </w:pPr>
      <w:hyperlink w:anchor="_Toc28723" w:history="1">
        <w:r>
          <w:rPr>
            <w:rFonts w:ascii="仿宋" w:eastAsia="仿宋" w:hAnsi="仿宋" w:cs="仿宋" w:hint="eastAsia"/>
            <w:lang w:eastAsia="zh-CN"/>
          </w:rPr>
          <w:t>(六)、节约用地措施</w:t>
        </w:r>
        <w:r>
          <w:tab/>
        </w:r>
        <w:r>
          <w:fldChar w:fldCharType="begin"/>
        </w:r>
        <w:r>
          <w:instrText xml:space="preserve"> PAGEREF _Toc28723 \h </w:instrText>
        </w:r>
        <w:r>
          <w:fldChar w:fldCharType="separate"/>
        </w:r>
        <w:r>
          <w:t>19</w:t>
        </w:r>
        <w:r>
          <w:fldChar w:fldCharType="end"/>
        </w:r>
      </w:hyperlink>
    </w:p>
    <w:p>
      <w:pPr>
        <w:pStyle w:val="TOC2"/>
        <w:tabs>
          <w:tab w:val="right" w:leader="dot" w:pos="8306"/>
        </w:tabs>
      </w:pPr>
      <w:hyperlink w:anchor="_Toc11310" w:history="1">
        <w:r>
          <w:rPr>
            <w:rFonts w:ascii="仿宋" w:eastAsia="仿宋" w:hAnsi="仿宋" w:cs="仿宋" w:hint="eastAsia"/>
            <w:lang w:eastAsia="zh-CN"/>
          </w:rPr>
          <w:t>(七)、选址综合评价</w:t>
        </w:r>
        <w:r>
          <w:tab/>
        </w:r>
        <w:r>
          <w:fldChar w:fldCharType="begin"/>
        </w:r>
        <w:r>
          <w:instrText xml:space="preserve"> PAGEREF _Toc11310 \h </w:instrText>
        </w:r>
        <w:r>
          <w:fldChar w:fldCharType="separate"/>
        </w:r>
        <w:r>
          <w:t>20</w:t>
        </w:r>
        <w:r>
          <w:fldChar w:fldCharType="end"/>
        </w:r>
      </w:hyperlink>
    </w:p>
    <w:p>
      <w:pPr>
        <w:pStyle w:val="TOC1"/>
        <w:tabs>
          <w:tab w:val="right" w:leader="dot" w:pos="8306"/>
        </w:tabs>
      </w:pPr>
      <w:hyperlink w:anchor="_Toc26039" w:history="1">
        <w:r>
          <w:rPr>
            <w:rFonts w:ascii="仿宋" w:eastAsia="仿宋" w:hAnsi="仿宋" w:cs="仿宋" w:hint="eastAsia"/>
            <w:lang w:eastAsia="zh-CN"/>
          </w:rPr>
          <w:t>三、资源开发及综合利用分析</w:t>
        </w:r>
        <w:r>
          <w:tab/>
        </w:r>
        <w:r>
          <w:fldChar w:fldCharType="begin"/>
        </w:r>
        <w:r>
          <w:instrText xml:space="preserve"> PAGEREF _Toc26039 \h </w:instrText>
        </w:r>
        <w:r>
          <w:fldChar w:fldCharType="separate"/>
        </w:r>
        <w:r>
          <w:t>21</w:t>
        </w:r>
        <w:r>
          <w:fldChar w:fldCharType="end"/>
        </w:r>
      </w:hyperlink>
    </w:p>
    <w:p>
      <w:pPr>
        <w:pStyle w:val="TOC2"/>
        <w:tabs>
          <w:tab w:val="right" w:leader="dot" w:pos="8306"/>
        </w:tabs>
      </w:pPr>
      <w:hyperlink w:anchor="_Toc5281" w:history="1">
        <w:r>
          <w:rPr>
            <w:rFonts w:ascii="仿宋" w:eastAsia="仿宋" w:hAnsi="仿宋" w:cs="仿宋" w:hint="eastAsia"/>
            <w:lang w:eastAsia="zh-CN"/>
          </w:rPr>
          <w:t>(一)、资源开发方案</w:t>
        </w:r>
        <w:r>
          <w:tab/>
        </w:r>
        <w:r>
          <w:fldChar w:fldCharType="begin"/>
        </w:r>
        <w:r>
          <w:instrText xml:space="preserve"> PAGEREF _Toc5281 \h </w:instrText>
        </w:r>
        <w:r>
          <w:fldChar w:fldCharType="separate"/>
        </w:r>
        <w:r>
          <w:t>21</w:t>
        </w:r>
        <w:r>
          <w:fldChar w:fldCharType="end"/>
        </w:r>
      </w:hyperlink>
    </w:p>
    <w:p>
      <w:pPr>
        <w:pStyle w:val="TOC2"/>
        <w:tabs>
          <w:tab w:val="right" w:leader="dot" w:pos="8306"/>
        </w:tabs>
      </w:pPr>
      <w:hyperlink w:anchor="_Toc18813" w:history="1">
        <w:r>
          <w:rPr>
            <w:rFonts w:ascii="仿宋" w:eastAsia="仿宋" w:hAnsi="仿宋" w:cs="仿宋" w:hint="eastAsia"/>
            <w:lang w:eastAsia="zh-CN"/>
          </w:rPr>
          <w:t>(二)、资源利用方案</w:t>
        </w:r>
        <w:r>
          <w:tab/>
        </w:r>
        <w:r>
          <w:fldChar w:fldCharType="begin"/>
        </w:r>
        <w:r>
          <w:instrText xml:space="preserve"> PAGEREF _Toc18813 \h </w:instrText>
        </w:r>
        <w:r>
          <w:fldChar w:fldCharType="separate"/>
        </w:r>
        <w:r>
          <w:t>22</w:t>
        </w:r>
        <w:r>
          <w:fldChar w:fldCharType="end"/>
        </w:r>
      </w:hyperlink>
    </w:p>
    <w:p>
      <w:pPr>
        <w:pStyle w:val="TOC2"/>
        <w:tabs>
          <w:tab w:val="right" w:leader="dot" w:pos="8306"/>
        </w:tabs>
      </w:pPr>
      <w:hyperlink w:anchor="_Toc10635" w:history="1">
        <w:r>
          <w:rPr>
            <w:rFonts w:ascii="仿宋" w:eastAsia="仿宋" w:hAnsi="仿宋" w:cs="仿宋" w:hint="eastAsia"/>
            <w:lang w:eastAsia="zh-CN"/>
          </w:rPr>
          <w:t>(三)、资源节约措施</w:t>
        </w:r>
        <w:r>
          <w:tab/>
        </w:r>
        <w:r>
          <w:fldChar w:fldCharType="begin"/>
        </w:r>
        <w:r>
          <w:instrText xml:space="preserve"> PAGEREF _Toc10635 \h </w:instrText>
        </w:r>
        <w:r>
          <w:fldChar w:fldCharType="separate"/>
        </w:r>
        <w:r>
          <w:t>23</w:t>
        </w:r>
        <w:r>
          <w:fldChar w:fldCharType="end"/>
        </w:r>
      </w:hyperlink>
    </w:p>
    <w:p>
      <w:pPr>
        <w:pStyle w:val="TOC1"/>
        <w:tabs>
          <w:tab w:val="right" w:leader="dot" w:pos="8306"/>
        </w:tabs>
      </w:pPr>
      <w:hyperlink w:anchor="_Toc813" w:history="1">
        <w:r>
          <w:rPr>
            <w:rFonts w:ascii="仿宋" w:eastAsia="仿宋" w:hAnsi="仿宋" w:cs="仿宋" w:hint="eastAsia"/>
            <w:lang w:eastAsia="zh-CN"/>
          </w:rPr>
          <w:t>四、项目监理与质量保证</w:t>
        </w:r>
        <w:r>
          <w:tab/>
        </w:r>
        <w:r>
          <w:fldChar w:fldCharType="begin"/>
        </w:r>
        <w:r>
          <w:instrText xml:space="preserve"> PAGEREF _Toc813 \h </w:instrText>
        </w:r>
        <w:r>
          <w:fldChar w:fldCharType="separate"/>
        </w:r>
        <w:r>
          <w:t>24</w:t>
        </w:r>
        <w:r>
          <w:fldChar w:fldCharType="end"/>
        </w:r>
      </w:hyperlink>
    </w:p>
    <w:p>
      <w:pPr>
        <w:pStyle w:val="TOC2"/>
        <w:tabs>
          <w:tab w:val="right" w:leader="dot" w:pos="8306"/>
        </w:tabs>
      </w:pPr>
      <w:hyperlink w:anchor="_Toc26582" w:history="1">
        <w:r>
          <w:rPr>
            <w:rFonts w:ascii="仿宋" w:eastAsia="仿宋" w:hAnsi="仿宋" w:cs="仿宋" w:hint="eastAsia"/>
            <w:lang w:eastAsia="zh-CN"/>
          </w:rPr>
          <w:t>(一)、监理体系构建</w:t>
        </w:r>
        <w:r>
          <w:tab/>
        </w:r>
        <w:r>
          <w:fldChar w:fldCharType="begin"/>
        </w:r>
        <w:r>
          <w:instrText xml:space="preserve"> PAGEREF _Toc26582 \h </w:instrText>
        </w:r>
        <w:r>
          <w:fldChar w:fldCharType="separate"/>
        </w:r>
        <w:r>
          <w:t>24</w:t>
        </w:r>
        <w:r>
          <w:fldChar w:fldCharType="end"/>
        </w:r>
      </w:hyperlink>
    </w:p>
    <w:p>
      <w:pPr>
        <w:pStyle w:val="TOC2"/>
        <w:tabs>
          <w:tab w:val="right" w:leader="dot" w:pos="8306"/>
        </w:tabs>
      </w:pPr>
      <w:hyperlink w:anchor="_Toc2143" w:history="1">
        <w:r>
          <w:rPr>
            <w:rFonts w:ascii="仿宋" w:eastAsia="仿宋" w:hAnsi="仿宋" w:cs="仿宋" w:hint="eastAsia"/>
            <w:lang w:eastAsia="zh-CN"/>
          </w:rPr>
          <w:t>(二)、质量保证体系实施</w:t>
        </w:r>
        <w:r>
          <w:tab/>
        </w:r>
        <w:r>
          <w:fldChar w:fldCharType="begin"/>
        </w:r>
        <w:r>
          <w:instrText xml:space="preserve"> PAGEREF _Toc2143 \h </w:instrText>
        </w:r>
        <w:r>
          <w:fldChar w:fldCharType="separate"/>
        </w:r>
        <w:r>
          <w:t>25</w:t>
        </w:r>
        <w:r>
          <w:fldChar w:fldCharType="end"/>
        </w:r>
      </w:hyperlink>
    </w:p>
    <w:p>
      <w:pPr>
        <w:pStyle w:val="TOC2"/>
        <w:tabs>
          <w:tab w:val="right" w:leader="dot" w:pos="8306"/>
        </w:tabs>
      </w:pPr>
      <w:hyperlink w:anchor="_Toc4523" w:history="1">
        <w:r>
          <w:rPr>
            <w:rFonts w:ascii="仿宋" w:eastAsia="仿宋" w:hAnsi="仿宋" w:cs="仿宋" w:hint="eastAsia"/>
            <w:lang w:eastAsia="zh-CN"/>
          </w:rPr>
          <w:t>(三)、监理与质量控制流程</w:t>
        </w:r>
        <w:r>
          <w:tab/>
        </w:r>
        <w:r>
          <w:fldChar w:fldCharType="begin"/>
        </w:r>
        <w:r>
          <w:instrText xml:space="preserve"> PAGEREF _Toc4523 \h </w:instrText>
        </w:r>
        <w:r>
          <w:fldChar w:fldCharType="separate"/>
        </w:r>
        <w:r>
          <w:t>26</w:t>
        </w:r>
        <w:r>
          <w:fldChar w:fldCharType="end"/>
        </w:r>
      </w:hyperlink>
    </w:p>
    <w:p>
      <w:pPr>
        <w:pStyle w:val="TOC1"/>
        <w:tabs>
          <w:tab w:val="right" w:leader="dot" w:pos="8306"/>
        </w:tabs>
      </w:pPr>
      <w:hyperlink w:anchor="_Toc29119" w:history="1">
        <w:r>
          <w:rPr>
            <w:rFonts w:ascii="仿宋" w:eastAsia="仿宋" w:hAnsi="仿宋" w:cs="仿宋" w:hint="eastAsia"/>
            <w:lang w:eastAsia="zh-CN"/>
          </w:rPr>
          <w:t>五、发展规划、产业政策和行业准入分析</w:t>
        </w:r>
        <w:r>
          <w:tab/>
        </w:r>
        <w:r>
          <w:fldChar w:fldCharType="begin"/>
        </w:r>
        <w:r>
          <w:instrText xml:space="preserve"> PAGEREF _Toc29119 \h </w:instrText>
        </w:r>
        <w:r>
          <w:fldChar w:fldCharType="separate"/>
        </w:r>
        <w:r>
          <w:t>26</w:t>
        </w:r>
        <w:r>
          <w:fldChar w:fldCharType="end"/>
        </w:r>
      </w:hyperlink>
    </w:p>
    <w:p>
      <w:pPr>
        <w:pStyle w:val="TOC2"/>
        <w:tabs>
          <w:tab w:val="right" w:leader="dot" w:pos="8306"/>
        </w:tabs>
      </w:pPr>
      <w:hyperlink w:anchor="_Toc26504" w:history="1">
        <w:r>
          <w:rPr>
            <w:rFonts w:ascii="仿宋" w:eastAsia="仿宋" w:hAnsi="仿宋" w:cs="仿宋" w:hint="eastAsia"/>
            <w:lang w:eastAsia="zh-CN"/>
          </w:rPr>
          <w:t>(一)、发展规划分析</w:t>
        </w:r>
        <w:r>
          <w:tab/>
        </w:r>
        <w:r>
          <w:fldChar w:fldCharType="begin"/>
        </w:r>
        <w:r>
          <w:instrText xml:space="preserve"> PAGEREF _Toc26504 \h </w:instrText>
        </w:r>
        <w:r>
          <w:fldChar w:fldCharType="separate"/>
        </w:r>
        <w:r>
          <w:t>26</w:t>
        </w:r>
        <w:r>
          <w:fldChar w:fldCharType="end"/>
        </w:r>
      </w:hyperlink>
    </w:p>
    <w:p>
      <w:pPr>
        <w:pStyle w:val="TOC2"/>
        <w:tabs>
          <w:tab w:val="right" w:leader="dot" w:pos="8306"/>
        </w:tabs>
      </w:pPr>
      <w:hyperlink w:anchor="_Toc26196" w:history="1">
        <w:r>
          <w:rPr>
            <w:rFonts w:ascii="仿宋" w:eastAsia="仿宋" w:hAnsi="仿宋" w:cs="仿宋" w:hint="eastAsia"/>
            <w:lang w:eastAsia="zh-CN"/>
          </w:rPr>
          <w:t>(二)、产业政策分析</w:t>
        </w:r>
        <w:r>
          <w:tab/>
        </w:r>
        <w:r>
          <w:fldChar w:fldCharType="begin"/>
        </w:r>
        <w:r>
          <w:instrText xml:space="preserve"> PAGEREF _Toc26196 \h </w:instrText>
        </w:r>
        <w:r>
          <w:fldChar w:fldCharType="separate"/>
        </w:r>
        <w:r>
          <w:t>28</w:t>
        </w:r>
        <w:r>
          <w:fldChar w:fldCharType="end"/>
        </w:r>
      </w:hyperlink>
    </w:p>
    <w:p>
      <w:pPr>
        <w:pStyle w:val="TOC2"/>
        <w:tabs>
          <w:tab w:val="right" w:leader="dot" w:pos="8306"/>
        </w:tabs>
      </w:pPr>
      <w:hyperlink w:anchor="_Toc8938" w:history="1">
        <w:r>
          <w:rPr>
            <w:rFonts w:ascii="仿宋" w:eastAsia="仿宋" w:hAnsi="仿宋" w:cs="仿宋" w:hint="eastAsia"/>
            <w:lang w:eastAsia="zh-CN"/>
          </w:rPr>
          <w:t>(三)、行业准入分析</w:t>
        </w:r>
        <w:r>
          <w:tab/>
        </w:r>
        <w:r>
          <w:fldChar w:fldCharType="begin"/>
        </w:r>
        <w:r>
          <w:instrText xml:space="preserve"> PAGEREF _Toc8938 \h </w:instrText>
        </w:r>
        <w:r>
          <w:fldChar w:fldCharType="separate"/>
        </w:r>
        <w:r>
          <w:t>30</w:t>
        </w:r>
        <w:r>
          <w:fldChar w:fldCharType="end"/>
        </w:r>
      </w:hyperlink>
    </w:p>
    <w:p>
      <w:pPr>
        <w:pStyle w:val="TOC1"/>
        <w:tabs>
          <w:tab w:val="right" w:leader="dot" w:pos="8306"/>
        </w:tabs>
      </w:pPr>
      <w:hyperlink w:anchor="_Toc30188" w:history="1">
        <w:r>
          <w:rPr>
            <w:rFonts w:ascii="仿宋" w:eastAsia="仿宋" w:hAnsi="仿宋" w:cs="仿宋" w:hint="eastAsia"/>
            <w:lang w:eastAsia="zh-CN"/>
          </w:rPr>
          <w:t>六、社会影响分析</w:t>
        </w:r>
        <w:r>
          <w:tab/>
        </w:r>
        <w:r>
          <w:fldChar w:fldCharType="begin"/>
        </w:r>
        <w:r>
          <w:instrText xml:space="preserve"> PAGEREF _Toc30188 \h </w:instrText>
        </w:r>
        <w:r>
          <w:fldChar w:fldCharType="separate"/>
        </w:r>
        <w:r>
          <w:t>31</w:t>
        </w:r>
        <w:r>
          <w:fldChar w:fldCharType="end"/>
        </w:r>
      </w:hyperlink>
    </w:p>
    <w:p>
      <w:pPr>
        <w:pStyle w:val="TOC2"/>
        <w:tabs>
          <w:tab w:val="right" w:leader="dot" w:pos="8306"/>
        </w:tabs>
      </w:pPr>
      <w:hyperlink w:anchor="_Toc1928" w:history="1">
        <w:r>
          <w:rPr>
            <w:rFonts w:ascii="仿宋" w:eastAsia="仿宋" w:hAnsi="仿宋" w:cs="仿宋" w:hint="eastAsia"/>
            <w:lang w:eastAsia="zh-CN"/>
          </w:rPr>
          <w:t>(一)、社会影响效果分析</w:t>
        </w:r>
        <w:r>
          <w:tab/>
        </w:r>
        <w:r>
          <w:fldChar w:fldCharType="begin"/>
        </w:r>
        <w:r>
          <w:instrText xml:space="preserve"> PAGEREF _Toc1928 \h </w:instrText>
        </w:r>
        <w:r>
          <w:fldChar w:fldCharType="separate"/>
        </w:r>
        <w:r>
          <w:t>31</w:t>
        </w:r>
        <w:r>
          <w:fldChar w:fldCharType="end"/>
        </w:r>
      </w:hyperlink>
    </w:p>
    <w:p>
      <w:pPr>
        <w:pStyle w:val="TOC2"/>
        <w:tabs>
          <w:tab w:val="right" w:leader="dot" w:pos="8306"/>
        </w:tabs>
      </w:pPr>
      <w:hyperlink w:anchor="_Toc1021" w:history="1">
        <w:r>
          <w:rPr>
            <w:rFonts w:ascii="仿宋" w:eastAsia="仿宋" w:hAnsi="仿宋" w:cs="仿宋" w:hint="eastAsia"/>
            <w:lang w:eastAsia="zh-CN"/>
          </w:rPr>
          <w:t>(二)、社会适应性分析</w:t>
        </w:r>
        <w:r>
          <w:tab/>
        </w:r>
        <w:r>
          <w:fldChar w:fldCharType="begin"/>
        </w:r>
        <w:r>
          <w:instrText xml:space="preserve"> PAGEREF _Toc1021 \h </w:instrText>
        </w:r>
        <w:r>
          <w:fldChar w:fldCharType="separate"/>
        </w:r>
        <w:r>
          <w:t>33</w:t>
        </w:r>
        <w:r>
          <w:fldChar w:fldCharType="end"/>
        </w:r>
      </w:hyperlink>
    </w:p>
    <w:p>
      <w:pPr>
        <w:pStyle w:val="TOC2"/>
        <w:tabs>
          <w:tab w:val="right" w:leader="dot" w:pos="8306"/>
        </w:tabs>
      </w:pPr>
      <w:hyperlink w:anchor="_Toc18228" w:history="1">
        <w:r>
          <w:rPr>
            <w:rFonts w:ascii="仿宋" w:eastAsia="仿宋" w:hAnsi="仿宋" w:cs="仿宋" w:hint="eastAsia"/>
            <w:lang w:eastAsia="zh-CN"/>
          </w:rPr>
          <w:t>(三)、社会风险及对策分析</w:t>
        </w:r>
        <w:r>
          <w:tab/>
        </w:r>
        <w:r>
          <w:fldChar w:fldCharType="begin"/>
        </w:r>
        <w:r>
          <w:instrText xml:space="preserve"> PAGEREF _Toc18228 \h </w:instrText>
        </w:r>
        <w:r>
          <w:fldChar w:fldCharType="separate"/>
        </w:r>
        <w:r>
          <w:t>35</w:t>
        </w:r>
        <w:r>
          <w:fldChar w:fldCharType="end"/>
        </w:r>
      </w:hyperlink>
    </w:p>
    <w:p>
      <w:pPr>
        <w:pStyle w:val="TOC1"/>
        <w:tabs>
          <w:tab w:val="right" w:leader="dot" w:pos="8306"/>
        </w:tabs>
      </w:pPr>
      <w:hyperlink w:anchor="_Toc11900" w:history="1">
        <w:r>
          <w:rPr>
            <w:rFonts w:ascii="仿宋" w:eastAsia="仿宋" w:hAnsi="仿宋" w:cs="仿宋" w:hint="eastAsia"/>
            <w:lang w:eastAsia="zh-CN"/>
          </w:rPr>
          <w:t>七、土地利用与规划方案</w:t>
        </w:r>
        <w:r>
          <w:tab/>
        </w:r>
        <w:r>
          <w:fldChar w:fldCharType="begin"/>
        </w:r>
        <w:r>
          <w:instrText xml:space="preserve"> PAGEREF _Toc11900 \h </w:instrText>
        </w:r>
        <w:r>
          <w:fldChar w:fldCharType="separate"/>
        </w:r>
        <w:r>
          <w:t>38</w:t>
        </w:r>
        <w:r>
          <w:fldChar w:fldCharType="end"/>
        </w:r>
      </w:hyperlink>
    </w:p>
    <w:p>
      <w:pPr>
        <w:pStyle w:val="TOC2"/>
        <w:tabs>
          <w:tab w:val="right" w:leader="dot" w:pos="8306"/>
        </w:tabs>
      </w:pPr>
      <w:hyperlink w:anchor="_Toc5586" w:history="1">
        <w:r>
          <w:rPr>
            <w:rFonts w:ascii="仿宋" w:eastAsia="仿宋" w:hAnsi="仿宋" w:cs="仿宋" w:hint="eastAsia"/>
            <w:lang w:eastAsia="zh-CN"/>
          </w:rPr>
          <w:t>(一)、项目用地情况分析</w:t>
        </w:r>
        <w:r>
          <w:tab/>
        </w:r>
        <w:r>
          <w:fldChar w:fldCharType="begin"/>
        </w:r>
        <w:r>
          <w:instrText xml:space="preserve"> PAGEREF _Toc5586 \h </w:instrText>
        </w:r>
        <w:r>
          <w:fldChar w:fldCharType="separate"/>
        </w:r>
        <w:r>
          <w:t>38</w:t>
        </w:r>
        <w:r>
          <w:fldChar w:fldCharType="end"/>
        </w:r>
      </w:hyperlink>
    </w:p>
    <w:p>
      <w:pPr>
        <w:pStyle w:val="TOC2"/>
        <w:tabs>
          <w:tab w:val="right" w:leader="dot" w:pos="8306"/>
        </w:tabs>
      </w:pPr>
      <w:hyperlink w:anchor="_Toc14452" w:history="1">
        <w:r>
          <w:rPr>
            <w:rFonts w:ascii="仿宋" w:eastAsia="仿宋" w:hAnsi="仿宋" w:cs="仿宋" w:hint="eastAsia"/>
            <w:lang w:eastAsia="zh-CN"/>
          </w:rPr>
          <w:t>(二)、土地利用规划方案</w:t>
        </w:r>
        <w:r>
          <w:tab/>
        </w:r>
        <w:r>
          <w:fldChar w:fldCharType="begin"/>
        </w:r>
        <w:r>
          <w:instrText xml:space="preserve"> PAGEREF _Toc14452 \h </w:instrText>
        </w:r>
        <w:r>
          <w:fldChar w:fldCharType="separate"/>
        </w:r>
        <w:r>
          <w:t>39</w:t>
        </w:r>
        <w:r>
          <w:fldChar w:fldCharType="end"/>
        </w:r>
      </w:hyperlink>
    </w:p>
    <w:p>
      <w:pPr>
        <w:pStyle w:val="TOC1"/>
        <w:tabs>
          <w:tab w:val="right" w:leader="dot" w:pos="8306"/>
        </w:tabs>
      </w:pPr>
      <w:hyperlink w:anchor="_Toc30222" w:history="1">
        <w:r>
          <w:rPr>
            <w:rFonts w:ascii="仿宋" w:eastAsia="仿宋" w:hAnsi="仿宋" w:cs="仿宋" w:hint="eastAsia"/>
            <w:lang w:eastAsia="zh-CN"/>
          </w:rPr>
          <w:t>八、资金管理与财务规划</w:t>
        </w:r>
        <w:r>
          <w:tab/>
        </w:r>
        <w:r>
          <w:fldChar w:fldCharType="begin"/>
        </w:r>
        <w:r>
          <w:instrText xml:space="preserve"> PAGEREF _Toc30222 \h </w:instrText>
        </w:r>
        <w:r>
          <w:fldChar w:fldCharType="separate"/>
        </w:r>
        <w:r>
          <w:t>40</w:t>
        </w:r>
        <w:r>
          <w:fldChar w:fldCharType="end"/>
        </w:r>
      </w:hyperlink>
    </w:p>
    <w:p>
      <w:pPr>
        <w:pStyle w:val="TOC2"/>
        <w:tabs>
          <w:tab w:val="right" w:leader="dot" w:pos="8306"/>
        </w:tabs>
      </w:pPr>
      <w:hyperlink w:anchor="_Toc32366" w:history="1">
        <w:r>
          <w:rPr>
            <w:rFonts w:ascii="仿宋" w:eastAsia="仿宋" w:hAnsi="仿宋" w:cs="仿宋" w:hint="eastAsia"/>
            <w:lang w:eastAsia="zh-CN"/>
          </w:rPr>
          <w:t>(一)、项目资金来源与筹措</w:t>
        </w:r>
        <w:r>
          <w:tab/>
        </w:r>
        <w:r>
          <w:fldChar w:fldCharType="begin"/>
        </w:r>
        <w:r>
          <w:instrText xml:space="preserve"> PAGEREF _Toc32366 \h </w:instrText>
        </w:r>
        <w:r>
          <w:fldChar w:fldCharType="separate"/>
        </w:r>
        <w:r>
          <w:t>40</w:t>
        </w:r>
        <w:r>
          <w:fldChar w:fldCharType="end"/>
        </w:r>
      </w:hyperlink>
    </w:p>
    <w:p>
      <w:pPr>
        <w:pStyle w:val="TOC2"/>
        <w:tabs>
          <w:tab w:val="right" w:leader="dot" w:pos="8306"/>
        </w:tabs>
      </w:pPr>
      <w:hyperlink w:anchor="_Toc19637" w:history="1">
        <w:r>
          <w:rPr>
            <w:rFonts w:ascii="仿宋" w:eastAsia="仿宋" w:hAnsi="仿宋" w:cs="仿宋" w:hint="eastAsia"/>
            <w:lang w:eastAsia="zh-CN"/>
          </w:rPr>
          <w:t>(二)、资金使用与监管</w:t>
        </w:r>
        <w:r>
          <w:tab/>
        </w:r>
        <w:r>
          <w:fldChar w:fldCharType="begin"/>
        </w:r>
        <w:r>
          <w:instrText xml:space="preserve"> PAGEREF _Toc19637 \h </w:instrText>
        </w:r>
        <w:r>
          <w:fldChar w:fldCharType="separate"/>
        </w:r>
        <w:r>
          <w:t>42</w:t>
        </w:r>
        <w:r>
          <w:fldChar w:fldCharType="end"/>
        </w:r>
      </w:hyperlink>
    </w:p>
    <w:p>
      <w:pPr>
        <w:pStyle w:val="TOC2"/>
        <w:tabs>
          <w:tab w:val="right" w:leader="dot" w:pos="8306"/>
        </w:tabs>
      </w:pPr>
      <w:hyperlink w:anchor="_Toc27358" w:history="1">
        <w:r>
          <w:rPr>
            <w:rFonts w:ascii="仿宋" w:eastAsia="仿宋" w:hAnsi="仿宋" w:cs="仿宋" w:hint="eastAsia"/>
            <w:lang w:eastAsia="zh-CN"/>
          </w:rPr>
          <w:t>(三)、财务规划与预测</w:t>
        </w:r>
        <w:r>
          <w:tab/>
        </w:r>
        <w:r>
          <w:fldChar w:fldCharType="begin"/>
        </w:r>
        <w:r>
          <w:instrText xml:space="preserve"> PAGEREF _Toc27358 \h </w:instrText>
        </w:r>
        <w:r>
          <w:fldChar w:fldCharType="separate"/>
        </w:r>
        <w:r>
          <w:t>43</w:t>
        </w:r>
        <w:r>
          <w:fldChar w:fldCharType="end"/>
        </w:r>
      </w:hyperlink>
    </w:p>
    <w:p>
      <w:pPr>
        <w:pStyle w:val="TOC1"/>
        <w:tabs>
          <w:tab w:val="right" w:leader="dot" w:pos="8306"/>
        </w:tabs>
      </w:pPr>
      <w:hyperlink w:anchor="_Toc30682" w:history="1">
        <w:r>
          <w:rPr>
            <w:rFonts w:ascii="仿宋" w:eastAsia="仿宋" w:hAnsi="仿宋" w:cs="仿宋" w:hint="eastAsia"/>
            <w:lang w:eastAsia="zh-CN"/>
          </w:rPr>
          <w:t>九、环境保护与绿色发展</w:t>
        </w:r>
        <w:r>
          <w:tab/>
        </w:r>
        <w:r>
          <w:fldChar w:fldCharType="begin"/>
        </w:r>
        <w:r>
          <w:instrText xml:space="preserve"> PAGEREF _Toc30682 \h </w:instrText>
        </w:r>
        <w:r>
          <w:fldChar w:fldCharType="separate"/>
        </w:r>
        <w:r>
          <w:t>44</w:t>
        </w:r>
        <w:r>
          <w:fldChar w:fldCharType="end"/>
        </w:r>
      </w:hyperlink>
    </w:p>
    <w:p>
      <w:pPr>
        <w:pStyle w:val="TOC2"/>
        <w:tabs>
          <w:tab w:val="right" w:leader="dot" w:pos="8306"/>
        </w:tabs>
      </w:pPr>
      <w:hyperlink w:anchor="_Toc21298" w:history="1">
        <w:r>
          <w:rPr>
            <w:rFonts w:ascii="仿宋" w:eastAsia="仿宋" w:hAnsi="仿宋" w:cs="仿宋" w:hint="eastAsia"/>
            <w:lang w:eastAsia="zh-CN"/>
          </w:rPr>
          <w:t>(一)、环境保护措施</w:t>
        </w:r>
        <w:r>
          <w:tab/>
        </w:r>
        <w:r>
          <w:fldChar w:fldCharType="begin"/>
        </w:r>
        <w:r>
          <w:instrText xml:space="preserve"> PAGEREF _Toc21298 \h </w:instrText>
        </w:r>
        <w:r>
          <w:fldChar w:fldCharType="separate"/>
        </w:r>
        <w:r>
          <w:t>44</w:t>
        </w:r>
        <w:r>
          <w:fldChar w:fldCharType="end"/>
        </w:r>
      </w:hyperlink>
    </w:p>
    <w:p>
      <w:pPr>
        <w:pStyle w:val="TOC2"/>
        <w:tabs>
          <w:tab w:val="right" w:leader="dot" w:pos="8306"/>
        </w:tabs>
      </w:pPr>
      <w:hyperlink w:anchor="_Toc20532" w:history="1">
        <w:r>
          <w:rPr>
            <w:rFonts w:ascii="仿宋" w:eastAsia="仿宋" w:hAnsi="仿宋" w:cs="仿宋" w:hint="eastAsia"/>
            <w:lang w:eastAsia="zh-CN"/>
          </w:rPr>
          <w:t>(二)、绿色发展与可持续发展策略</w:t>
        </w:r>
        <w:r>
          <w:tab/>
        </w:r>
        <w:r>
          <w:fldChar w:fldCharType="begin"/>
        </w:r>
        <w:r>
          <w:instrText xml:space="preserve"> PAGEREF _Toc20532 \h </w:instrText>
        </w:r>
        <w:r>
          <w:fldChar w:fldCharType="separate"/>
        </w:r>
        <w:r>
          <w:t>46</w:t>
        </w:r>
        <w:r>
          <w:fldChar w:fldCharType="end"/>
        </w:r>
      </w:hyperlink>
    </w:p>
    <w:p>
      <w:pPr>
        <w:pStyle w:val="TOC1"/>
        <w:tabs>
          <w:tab w:val="right" w:leader="dot" w:pos="8306"/>
        </w:tabs>
      </w:pPr>
      <w:hyperlink w:anchor="_Toc10815" w:history="1">
        <w:r>
          <w:rPr>
            <w:rFonts w:ascii="仿宋" w:eastAsia="仿宋" w:hAnsi="仿宋" w:cs="仿宋" w:hint="eastAsia"/>
            <w:lang w:eastAsia="zh-CN"/>
          </w:rPr>
          <w:t>十、技术创新与产业升级</w:t>
        </w:r>
        <w:r>
          <w:tab/>
        </w:r>
        <w:r>
          <w:fldChar w:fldCharType="begin"/>
        </w:r>
        <w:r>
          <w:instrText xml:space="preserve"> PAGEREF _Toc10815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46" w:history="1">
        <w:r>
          <w:rPr>
            <w:rFonts w:ascii="仿宋" w:eastAsia="仿宋" w:hAnsi="仿宋" w:cs="仿宋" w:hint="eastAsia"/>
            <w:lang w:eastAsia="zh-CN"/>
          </w:rPr>
          <w:t>(一)、技术创新方向与目标</w:t>
        </w:r>
        <w:r>
          <w:tab/>
        </w:r>
        <w:r>
          <w:fldChar w:fldCharType="begin"/>
        </w:r>
        <w:r>
          <w:instrText xml:space="preserve"> PAGEREF _Toc28246 \h </w:instrText>
        </w:r>
        <w:r>
          <w:fldChar w:fldCharType="separate"/>
        </w:r>
        <w:r>
          <w:t>47</w:t>
        </w:r>
        <w:r>
          <w:fldChar w:fldCharType="end"/>
        </w:r>
      </w:hyperlink>
    </w:p>
    <w:p>
      <w:pPr>
        <w:pStyle w:val="TOC2"/>
        <w:tabs>
          <w:tab w:val="right" w:leader="dot" w:pos="8306"/>
        </w:tabs>
      </w:pPr>
      <w:hyperlink w:anchor="_Toc6936" w:history="1">
        <w:r>
          <w:rPr>
            <w:rFonts w:ascii="仿宋" w:eastAsia="仿宋" w:hAnsi="仿宋" w:cs="仿宋" w:hint="eastAsia"/>
            <w:lang w:eastAsia="zh-CN"/>
          </w:rPr>
          <w:t>(二)、产业升级路径与措施</w:t>
        </w:r>
        <w:r>
          <w:tab/>
        </w:r>
        <w:r>
          <w:fldChar w:fldCharType="begin"/>
        </w:r>
        <w:r>
          <w:instrText xml:space="preserve"> PAGEREF _Toc6936 \h </w:instrText>
        </w:r>
        <w:r>
          <w:fldChar w:fldCharType="separate"/>
        </w:r>
        <w:r>
          <w:t>48</w:t>
        </w:r>
        <w:r>
          <w:fldChar w:fldCharType="end"/>
        </w:r>
      </w:hyperlink>
    </w:p>
    <w:p>
      <w:pPr>
        <w:pStyle w:val="TOC1"/>
        <w:tabs>
          <w:tab w:val="right" w:leader="dot" w:pos="8306"/>
        </w:tabs>
      </w:pPr>
      <w:hyperlink w:anchor="_Toc6829" w:history="1">
        <w:r>
          <w:rPr>
            <w:rFonts w:ascii="仿宋" w:eastAsia="仿宋" w:hAnsi="仿宋" w:cs="仿宋" w:hint="eastAsia"/>
            <w:lang w:eastAsia="zh-CN"/>
          </w:rPr>
          <w:t>十一、项目进度计划</w:t>
        </w:r>
        <w:r>
          <w:tab/>
        </w:r>
        <w:r>
          <w:fldChar w:fldCharType="begin"/>
        </w:r>
        <w:r>
          <w:instrText xml:space="preserve"> PAGEREF _Toc6829 \h </w:instrText>
        </w:r>
        <w:r>
          <w:fldChar w:fldCharType="separate"/>
        </w:r>
        <w:r>
          <w:t>50</w:t>
        </w:r>
        <w:r>
          <w:fldChar w:fldCharType="end"/>
        </w:r>
      </w:hyperlink>
    </w:p>
    <w:p>
      <w:pPr>
        <w:pStyle w:val="TOC2"/>
        <w:tabs>
          <w:tab w:val="right" w:leader="dot" w:pos="8306"/>
        </w:tabs>
      </w:pPr>
      <w:hyperlink w:anchor="_Toc30611" w:history="1">
        <w:r>
          <w:rPr>
            <w:rFonts w:ascii="仿宋" w:eastAsia="仿宋" w:hAnsi="仿宋" w:cs="仿宋" w:hint="eastAsia"/>
            <w:lang w:eastAsia="zh-CN"/>
          </w:rPr>
          <w:t>(一)、建设周期</w:t>
        </w:r>
        <w:r>
          <w:tab/>
        </w:r>
        <w:r>
          <w:fldChar w:fldCharType="begin"/>
        </w:r>
        <w:r>
          <w:instrText xml:space="preserve"> PAGEREF _Toc30611 \h </w:instrText>
        </w:r>
        <w:r>
          <w:fldChar w:fldCharType="separate"/>
        </w:r>
        <w:r>
          <w:t>50</w:t>
        </w:r>
        <w:r>
          <w:fldChar w:fldCharType="end"/>
        </w:r>
      </w:hyperlink>
    </w:p>
    <w:p>
      <w:pPr>
        <w:pStyle w:val="TOC2"/>
        <w:tabs>
          <w:tab w:val="right" w:leader="dot" w:pos="8306"/>
        </w:tabs>
      </w:pPr>
      <w:hyperlink w:anchor="_Toc18023" w:history="1">
        <w:r>
          <w:rPr>
            <w:rFonts w:ascii="仿宋" w:eastAsia="仿宋" w:hAnsi="仿宋" w:cs="仿宋" w:hint="eastAsia"/>
            <w:lang w:eastAsia="zh-CN"/>
          </w:rPr>
          <w:t>(二)、建设进度</w:t>
        </w:r>
        <w:r>
          <w:tab/>
        </w:r>
        <w:r>
          <w:fldChar w:fldCharType="begin"/>
        </w:r>
        <w:r>
          <w:instrText xml:space="preserve"> PAGEREF _Toc18023 \h </w:instrText>
        </w:r>
        <w:r>
          <w:fldChar w:fldCharType="separate"/>
        </w:r>
        <w:r>
          <w:t>50</w:t>
        </w:r>
        <w:r>
          <w:fldChar w:fldCharType="end"/>
        </w:r>
      </w:hyperlink>
    </w:p>
    <w:p>
      <w:pPr>
        <w:pStyle w:val="TOC2"/>
        <w:tabs>
          <w:tab w:val="right" w:leader="dot" w:pos="8306"/>
        </w:tabs>
      </w:pPr>
      <w:hyperlink w:anchor="_Toc9" w:history="1">
        <w:r>
          <w:rPr>
            <w:rFonts w:ascii="仿宋" w:eastAsia="仿宋" w:hAnsi="仿宋" w:cs="仿宋" w:hint="eastAsia"/>
            <w:lang w:eastAsia="zh-CN"/>
          </w:rPr>
          <w:t>(三)、进度安排注意事项</w:t>
        </w:r>
        <w:r>
          <w:tab/>
        </w:r>
        <w:r>
          <w:fldChar w:fldCharType="begin"/>
        </w:r>
        <w:r>
          <w:instrText xml:space="preserve"> PAGEREF _Toc9 \h </w:instrText>
        </w:r>
        <w:r>
          <w:fldChar w:fldCharType="separate"/>
        </w:r>
        <w:r>
          <w:t>51</w:t>
        </w:r>
        <w:r>
          <w:fldChar w:fldCharType="end"/>
        </w:r>
      </w:hyperlink>
    </w:p>
    <w:p>
      <w:pPr>
        <w:pStyle w:val="TOC2"/>
        <w:tabs>
          <w:tab w:val="right" w:leader="dot" w:pos="8306"/>
        </w:tabs>
      </w:pPr>
      <w:hyperlink w:anchor="_Toc7352" w:history="1">
        <w:r>
          <w:rPr>
            <w:rFonts w:ascii="仿宋" w:eastAsia="仿宋" w:hAnsi="仿宋" w:cs="仿宋" w:hint="eastAsia"/>
            <w:lang w:eastAsia="zh-CN"/>
          </w:rPr>
          <w:t>(四)、人力资源配置</w:t>
        </w:r>
        <w:r>
          <w:tab/>
        </w:r>
        <w:r>
          <w:fldChar w:fldCharType="begin"/>
        </w:r>
        <w:r>
          <w:instrText xml:space="preserve"> PAGEREF _Toc7352 \h </w:instrText>
        </w:r>
        <w:r>
          <w:fldChar w:fldCharType="separate"/>
        </w:r>
        <w:r>
          <w:t>52</w:t>
        </w:r>
        <w:r>
          <w:fldChar w:fldCharType="end"/>
        </w:r>
      </w:hyperlink>
    </w:p>
    <w:p>
      <w:pPr>
        <w:pStyle w:val="TOC2"/>
        <w:tabs>
          <w:tab w:val="right" w:leader="dot" w:pos="8306"/>
        </w:tabs>
      </w:pPr>
      <w:hyperlink w:anchor="_Toc30234" w:history="1">
        <w:r>
          <w:rPr>
            <w:rFonts w:ascii="仿宋" w:eastAsia="仿宋" w:hAnsi="仿宋" w:cs="仿宋" w:hint="eastAsia"/>
            <w:lang w:eastAsia="zh-CN"/>
          </w:rPr>
          <w:t>(五)、员工培训</w:t>
        </w:r>
        <w:r>
          <w:tab/>
        </w:r>
        <w:r>
          <w:fldChar w:fldCharType="begin"/>
        </w:r>
        <w:r>
          <w:instrText xml:space="preserve"> PAGEREF _Toc30234 \h </w:instrText>
        </w:r>
        <w:r>
          <w:fldChar w:fldCharType="separate"/>
        </w:r>
        <w:r>
          <w:t>54</w:t>
        </w:r>
        <w:r>
          <w:fldChar w:fldCharType="end"/>
        </w:r>
      </w:hyperlink>
    </w:p>
    <w:p>
      <w:pPr>
        <w:pStyle w:val="TOC2"/>
        <w:tabs>
          <w:tab w:val="right" w:leader="dot" w:pos="8306"/>
        </w:tabs>
      </w:pPr>
      <w:hyperlink w:anchor="_Toc30485" w:history="1">
        <w:r>
          <w:rPr>
            <w:rFonts w:ascii="仿宋" w:eastAsia="仿宋" w:hAnsi="仿宋" w:cs="仿宋" w:hint="eastAsia"/>
            <w:lang w:eastAsia="zh-CN"/>
          </w:rPr>
          <w:t>(六)、项目实施保障</w:t>
        </w:r>
        <w:r>
          <w:tab/>
        </w:r>
        <w:r>
          <w:fldChar w:fldCharType="begin"/>
        </w:r>
        <w:r>
          <w:instrText xml:space="preserve"> PAGEREF _Toc30485 \h </w:instrText>
        </w:r>
        <w:r>
          <w:fldChar w:fldCharType="separate"/>
        </w:r>
        <w:r>
          <w:t>55</w:t>
        </w:r>
        <w:r>
          <w:fldChar w:fldCharType="end"/>
        </w:r>
      </w:hyperlink>
    </w:p>
    <w:p>
      <w:pPr>
        <w:pStyle w:val="TOC2"/>
        <w:tabs>
          <w:tab w:val="right" w:leader="dot" w:pos="8306"/>
        </w:tabs>
      </w:pPr>
      <w:hyperlink w:anchor="_Toc14965" w:history="1">
        <w:r>
          <w:rPr>
            <w:rFonts w:ascii="仿宋" w:eastAsia="仿宋" w:hAnsi="仿宋" w:cs="仿宋" w:hint="eastAsia"/>
            <w:lang w:eastAsia="zh-CN"/>
          </w:rPr>
          <w:t>(七)、安全规范管理</w:t>
        </w:r>
        <w:r>
          <w:tab/>
        </w:r>
        <w:r>
          <w:fldChar w:fldCharType="begin"/>
        </w:r>
        <w:r>
          <w:instrText xml:space="preserve"> PAGEREF _Toc14965 \h </w:instrText>
        </w:r>
        <w:r>
          <w:fldChar w:fldCharType="separate"/>
        </w:r>
        <w:r>
          <w:t>56</w:t>
        </w:r>
        <w:r>
          <w:fldChar w:fldCharType="end"/>
        </w:r>
      </w:hyperlink>
    </w:p>
    <w:p>
      <w:pPr>
        <w:pStyle w:val="TOC1"/>
        <w:tabs>
          <w:tab w:val="right" w:leader="dot" w:pos="8306"/>
        </w:tabs>
      </w:pPr>
      <w:hyperlink w:anchor="_Toc5202" w:history="1">
        <w:r>
          <w:rPr>
            <w:rFonts w:ascii="仿宋" w:eastAsia="仿宋" w:hAnsi="仿宋" w:cs="仿宋" w:hint="eastAsia"/>
            <w:lang w:eastAsia="zh-CN"/>
          </w:rPr>
          <w:t>十二、项目质量与标准</w:t>
        </w:r>
        <w:r>
          <w:tab/>
        </w:r>
        <w:r>
          <w:fldChar w:fldCharType="begin"/>
        </w:r>
        <w:r>
          <w:instrText xml:space="preserve"> PAGEREF _Toc5202 \h </w:instrText>
        </w:r>
        <w:r>
          <w:fldChar w:fldCharType="separate"/>
        </w:r>
        <w:r>
          <w:t>57</w:t>
        </w:r>
        <w:r>
          <w:fldChar w:fldCharType="end"/>
        </w:r>
      </w:hyperlink>
    </w:p>
    <w:p>
      <w:pPr>
        <w:pStyle w:val="TOC2"/>
        <w:tabs>
          <w:tab w:val="right" w:leader="dot" w:pos="8306"/>
        </w:tabs>
      </w:pPr>
      <w:hyperlink w:anchor="_Toc30195" w:history="1">
        <w:r>
          <w:rPr>
            <w:rFonts w:ascii="仿宋" w:eastAsia="仿宋" w:hAnsi="仿宋" w:cs="仿宋" w:hint="eastAsia"/>
            <w:lang w:eastAsia="zh-CN"/>
          </w:rPr>
          <w:t>(一)、质量保障体系</w:t>
        </w:r>
        <w:r>
          <w:tab/>
        </w:r>
        <w:r>
          <w:fldChar w:fldCharType="begin"/>
        </w:r>
        <w:r>
          <w:instrText xml:space="preserve"> PAGEREF _Toc30195 \h </w:instrText>
        </w:r>
        <w:r>
          <w:fldChar w:fldCharType="separate"/>
        </w:r>
        <w:r>
          <w:t>57</w:t>
        </w:r>
        <w:r>
          <w:fldChar w:fldCharType="end"/>
        </w:r>
      </w:hyperlink>
    </w:p>
    <w:p>
      <w:pPr>
        <w:pStyle w:val="TOC2"/>
        <w:tabs>
          <w:tab w:val="right" w:leader="dot" w:pos="8306"/>
        </w:tabs>
      </w:pPr>
      <w:hyperlink w:anchor="_Toc12758" w:history="1">
        <w:r>
          <w:rPr>
            <w:rFonts w:ascii="仿宋" w:eastAsia="仿宋" w:hAnsi="仿宋" w:cs="仿宋" w:hint="eastAsia"/>
            <w:lang w:eastAsia="zh-CN"/>
          </w:rPr>
          <w:t>(二)、标准化作业流程</w:t>
        </w:r>
        <w:r>
          <w:tab/>
        </w:r>
        <w:r>
          <w:fldChar w:fldCharType="begin"/>
        </w:r>
        <w:r>
          <w:instrText xml:space="preserve"> PAGEREF _Toc12758 \h </w:instrText>
        </w:r>
        <w:r>
          <w:fldChar w:fldCharType="separate"/>
        </w:r>
        <w:r>
          <w:t>59</w:t>
        </w:r>
        <w:r>
          <w:fldChar w:fldCharType="end"/>
        </w:r>
      </w:hyperlink>
    </w:p>
    <w:p>
      <w:pPr>
        <w:pStyle w:val="TOC2"/>
        <w:tabs>
          <w:tab w:val="right" w:leader="dot" w:pos="8306"/>
        </w:tabs>
      </w:pPr>
      <w:hyperlink w:anchor="_Toc4236" w:history="1">
        <w:r>
          <w:rPr>
            <w:rFonts w:ascii="仿宋" w:eastAsia="仿宋" w:hAnsi="仿宋" w:cs="仿宋" w:hint="eastAsia"/>
            <w:lang w:eastAsia="zh-CN"/>
          </w:rPr>
          <w:t>(三)、质量监控与评估</w:t>
        </w:r>
        <w:r>
          <w:tab/>
        </w:r>
        <w:r>
          <w:fldChar w:fldCharType="begin"/>
        </w:r>
        <w:r>
          <w:instrText xml:space="preserve"> PAGEREF _Toc4236 \h </w:instrText>
        </w:r>
        <w:r>
          <w:fldChar w:fldCharType="separate"/>
        </w:r>
        <w:r>
          <w:t>60</w:t>
        </w:r>
        <w:r>
          <w:fldChar w:fldCharType="end"/>
        </w:r>
      </w:hyperlink>
    </w:p>
    <w:p>
      <w:pPr>
        <w:pStyle w:val="TOC2"/>
        <w:tabs>
          <w:tab w:val="right" w:leader="dot" w:pos="8306"/>
        </w:tabs>
      </w:pPr>
      <w:hyperlink w:anchor="_Toc24379" w:history="1">
        <w:r>
          <w:rPr>
            <w:rFonts w:ascii="仿宋" w:eastAsia="仿宋" w:hAnsi="仿宋" w:cs="仿宋" w:hint="eastAsia"/>
            <w:lang w:eastAsia="zh-CN"/>
          </w:rPr>
          <w:t>(四)、质量改进计划</w:t>
        </w:r>
        <w:r>
          <w:tab/>
        </w:r>
        <w:r>
          <w:fldChar w:fldCharType="begin"/>
        </w:r>
        <w:r>
          <w:instrText xml:space="preserve"> PAGEREF _Toc24379 \h </w:instrText>
        </w:r>
        <w:r>
          <w:fldChar w:fldCharType="separate"/>
        </w:r>
        <w:r>
          <w:t>61</w:t>
        </w:r>
        <w:r>
          <w:fldChar w:fldCharType="end"/>
        </w:r>
      </w:hyperlink>
    </w:p>
    <w:p>
      <w:pPr>
        <w:pStyle w:val="TOC1"/>
        <w:tabs>
          <w:tab w:val="right" w:leader="dot" w:pos="8306"/>
        </w:tabs>
      </w:pPr>
      <w:hyperlink w:anchor="_Toc3308" w:history="1">
        <w:r>
          <w:rPr>
            <w:rFonts w:ascii="仿宋" w:eastAsia="仿宋" w:hAnsi="仿宋" w:cs="仿宋" w:hint="eastAsia"/>
            <w:lang w:eastAsia="zh-CN"/>
          </w:rPr>
          <w:t>十三、合作与交流机制建立</w:t>
        </w:r>
        <w:r>
          <w:tab/>
        </w:r>
        <w:r>
          <w:fldChar w:fldCharType="begin"/>
        </w:r>
        <w:r>
          <w:instrText xml:space="preserve"> PAGEREF _Toc3308 \h </w:instrText>
        </w:r>
        <w:r>
          <w:fldChar w:fldCharType="separate"/>
        </w:r>
        <w:r>
          <w:t>63</w:t>
        </w:r>
        <w:r>
          <w:fldChar w:fldCharType="end"/>
        </w:r>
      </w:hyperlink>
    </w:p>
    <w:p>
      <w:pPr>
        <w:pStyle w:val="TOC2"/>
        <w:tabs>
          <w:tab w:val="right" w:leader="dot" w:pos="8306"/>
        </w:tabs>
      </w:pPr>
      <w:hyperlink w:anchor="_Toc26639" w:history="1">
        <w:r>
          <w:rPr>
            <w:rFonts w:ascii="仿宋" w:eastAsia="仿宋" w:hAnsi="仿宋" w:cs="仿宋" w:hint="eastAsia"/>
            <w:lang w:eastAsia="zh-CN"/>
          </w:rPr>
          <w:t>(一)、合作伙伴选择与合作方式</w:t>
        </w:r>
        <w:r>
          <w:tab/>
        </w:r>
        <w:r>
          <w:fldChar w:fldCharType="begin"/>
        </w:r>
        <w:r>
          <w:instrText xml:space="preserve"> PAGEREF _Toc26639 \h </w:instrText>
        </w:r>
        <w:r>
          <w:fldChar w:fldCharType="separate"/>
        </w:r>
        <w:r>
          <w:t>63</w:t>
        </w:r>
        <w:r>
          <w:fldChar w:fldCharType="end"/>
        </w:r>
      </w:hyperlink>
    </w:p>
    <w:p>
      <w:pPr>
        <w:pStyle w:val="TOC2"/>
        <w:tabs>
          <w:tab w:val="right" w:leader="dot" w:pos="8306"/>
        </w:tabs>
      </w:pPr>
      <w:hyperlink w:anchor="_Toc21937" w:history="1">
        <w:r>
          <w:rPr>
            <w:rFonts w:ascii="仿宋" w:eastAsia="仿宋" w:hAnsi="仿宋" w:cs="仿宋" w:hint="eastAsia"/>
            <w:lang w:eastAsia="zh-CN"/>
          </w:rPr>
          <w:t>(二)、交流与合作平台搭建</w:t>
        </w:r>
        <w:r>
          <w:tab/>
        </w:r>
        <w:r>
          <w:fldChar w:fldCharType="begin"/>
        </w:r>
        <w:r>
          <w:instrText xml:space="preserve"> PAGEREF _Toc21937 \h </w:instrText>
        </w:r>
        <w:r>
          <w:fldChar w:fldCharType="separate"/>
        </w:r>
        <w:r>
          <w:t>64</w:t>
        </w:r>
        <w:r>
          <w:fldChar w:fldCharType="end"/>
        </w:r>
      </w:hyperlink>
    </w:p>
    <w:p>
      <w:pPr>
        <w:pStyle w:val="TOC1"/>
        <w:tabs>
          <w:tab w:val="right" w:leader="dot" w:pos="8306"/>
        </w:tabs>
      </w:pPr>
      <w:hyperlink w:anchor="_Toc19612" w:history="1">
        <w:r>
          <w:rPr>
            <w:rFonts w:ascii="仿宋" w:eastAsia="仿宋" w:hAnsi="仿宋" w:cs="仿宋" w:hint="eastAsia"/>
            <w:lang w:eastAsia="zh-CN"/>
          </w:rPr>
          <w:t>十四、知识产权管理与保护</w:t>
        </w:r>
        <w:r>
          <w:tab/>
        </w:r>
        <w:r>
          <w:fldChar w:fldCharType="begin"/>
        </w:r>
        <w:r>
          <w:instrText xml:space="preserve"> PAGEREF _Toc19612 \h </w:instrText>
        </w:r>
        <w:r>
          <w:fldChar w:fldCharType="separate"/>
        </w:r>
        <w:r>
          <w:t>66</w:t>
        </w:r>
        <w:r>
          <w:fldChar w:fldCharType="end"/>
        </w:r>
      </w:hyperlink>
    </w:p>
    <w:p>
      <w:pPr>
        <w:pStyle w:val="TOC2"/>
        <w:tabs>
          <w:tab w:val="right" w:leader="dot" w:pos="8306"/>
        </w:tabs>
      </w:pPr>
      <w:hyperlink w:anchor="_Toc12697" w:history="1">
        <w:r>
          <w:rPr>
            <w:rFonts w:ascii="仿宋" w:eastAsia="仿宋" w:hAnsi="仿宋" w:cs="仿宋" w:hint="eastAsia"/>
            <w:lang w:eastAsia="zh-CN"/>
          </w:rPr>
          <w:t>(一)、知识产权管理体系建设</w:t>
        </w:r>
        <w:r>
          <w:tab/>
        </w:r>
        <w:r>
          <w:fldChar w:fldCharType="begin"/>
        </w:r>
        <w:r>
          <w:instrText xml:space="preserve"> PAGEREF _Toc12697 \h </w:instrText>
        </w:r>
        <w:r>
          <w:fldChar w:fldCharType="separate"/>
        </w:r>
        <w:r>
          <w:t>66</w:t>
        </w:r>
        <w:r>
          <w:fldChar w:fldCharType="end"/>
        </w:r>
      </w:hyperlink>
    </w:p>
    <w:p>
      <w:pPr>
        <w:pStyle w:val="TOC2"/>
        <w:tabs>
          <w:tab w:val="right" w:leader="dot" w:pos="8306"/>
        </w:tabs>
      </w:pPr>
      <w:hyperlink w:anchor="_Toc18904" w:history="1">
        <w:r>
          <w:rPr>
            <w:rFonts w:ascii="仿宋" w:eastAsia="仿宋" w:hAnsi="仿宋" w:cs="仿宋" w:hint="eastAsia"/>
            <w:lang w:eastAsia="zh-CN"/>
          </w:rPr>
          <w:t>(二)、知识产权保护措施</w:t>
        </w:r>
        <w:r>
          <w:tab/>
        </w:r>
        <w:r>
          <w:fldChar w:fldCharType="begin"/>
        </w:r>
        <w:r>
          <w:instrText xml:space="preserve"> PAGEREF _Toc18904 \h </w:instrText>
        </w:r>
        <w:r>
          <w:fldChar w:fldCharType="separate"/>
        </w:r>
        <w:r>
          <w:t>66</w:t>
        </w:r>
        <w:r>
          <w:fldChar w:fldCharType="end"/>
        </w:r>
      </w:hyperlink>
    </w:p>
    <w:p>
      <w:pPr>
        <w:pStyle w:val="TOC1"/>
        <w:tabs>
          <w:tab w:val="right" w:leader="dot" w:pos="8306"/>
        </w:tabs>
      </w:pPr>
      <w:hyperlink w:anchor="_Toc32299" w:history="1">
        <w:r>
          <w:rPr>
            <w:rFonts w:ascii="仿宋" w:eastAsia="仿宋" w:hAnsi="仿宋" w:cs="仿宋" w:hint="eastAsia"/>
            <w:lang w:eastAsia="zh-CN"/>
          </w:rPr>
          <w:t>十五、产业协同与集群发展</w:t>
        </w:r>
        <w:r>
          <w:tab/>
        </w:r>
        <w:r>
          <w:fldChar w:fldCharType="begin"/>
        </w:r>
        <w:r>
          <w:instrText xml:space="preserve"> PAGEREF _Toc32299 \h </w:instrText>
        </w:r>
        <w:r>
          <w:fldChar w:fldCharType="separate"/>
        </w:r>
        <w:r>
          <w:t>68</w:t>
        </w:r>
        <w:r>
          <w:fldChar w:fldCharType="end"/>
        </w:r>
      </w:hyperlink>
    </w:p>
    <w:p>
      <w:pPr>
        <w:pStyle w:val="TOC2"/>
        <w:tabs>
          <w:tab w:val="right" w:leader="dot" w:pos="8306"/>
        </w:tabs>
      </w:pPr>
      <w:hyperlink w:anchor="_Toc12781" w:history="1">
        <w:r>
          <w:rPr>
            <w:rFonts w:ascii="仿宋" w:eastAsia="仿宋" w:hAnsi="仿宋" w:cs="仿宋" w:hint="eastAsia"/>
            <w:lang w:eastAsia="zh-CN"/>
          </w:rPr>
          <w:t>(一)、产业协同机制建设</w:t>
        </w:r>
        <w:r>
          <w:tab/>
        </w:r>
        <w:r>
          <w:fldChar w:fldCharType="begin"/>
        </w:r>
        <w:r>
          <w:instrText xml:space="preserve"> PAGEREF _Toc12781 \h </w:instrText>
        </w:r>
        <w:r>
          <w:fldChar w:fldCharType="separate"/>
        </w:r>
        <w:r>
          <w:t>68</w:t>
        </w:r>
        <w:r>
          <w:fldChar w:fldCharType="end"/>
        </w:r>
      </w:hyperlink>
    </w:p>
    <w:p>
      <w:pPr>
        <w:pStyle w:val="TOC2"/>
        <w:tabs>
          <w:tab w:val="right" w:leader="dot" w:pos="8306"/>
        </w:tabs>
      </w:pPr>
      <w:hyperlink w:anchor="_Toc3235" w:history="1">
        <w:r>
          <w:rPr>
            <w:rFonts w:ascii="仿宋" w:eastAsia="仿宋" w:hAnsi="仿宋" w:cs="仿宋" w:hint="eastAsia"/>
            <w:lang w:eastAsia="zh-CN"/>
          </w:rPr>
          <w:t>(二)、产业集群培育与发展</w:t>
        </w:r>
        <w:r>
          <w:tab/>
        </w:r>
        <w:r>
          <w:fldChar w:fldCharType="begin"/>
        </w:r>
        <w:r>
          <w:instrText xml:space="preserve"> PAGEREF _Toc3235 \h </w:instrText>
        </w:r>
        <w:r>
          <w:fldChar w:fldCharType="separate"/>
        </w:r>
        <w:r>
          <w:t>69</w:t>
        </w:r>
        <w:r>
          <w:fldChar w:fldCharType="end"/>
        </w:r>
      </w:hyperlink>
    </w:p>
    <w:p>
      <w:pPr>
        <w:pStyle w:val="TOC1"/>
        <w:tabs>
          <w:tab w:val="right" w:leader="dot" w:pos="8306"/>
        </w:tabs>
      </w:pPr>
      <w:hyperlink w:anchor="_Toc8704" w:history="1">
        <w:r>
          <w:rPr>
            <w:rFonts w:ascii="仿宋" w:eastAsia="仿宋" w:hAnsi="仿宋" w:cs="仿宋" w:hint="eastAsia"/>
            <w:lang w:eastAsia="zh-CN"/>
          </w:rPr>
          <w:t>十六、设施与设备管理</w:t>
        </w:r>
        <w:r>
          <w:tab/>
        </w:r>
        <w:r>
          <w:fldChar w:fldCharType="begin"/>
        </w:r>
        <w:r>
          <w:instrText xml:space="preserve"> PAGEREF _Toc8704 \h </w:instrText>
        </w:r>
        <w:r>
          <w:fldChar w:fldCharType="separate"/>
        </w:r>
        <w:r>
          <w:t>70</w:t>
        </w:r>
        <w:r>
          <w:fldChar w:fldCharType="end"/>
        </w:r>
      </w:hyperlink>
    </w:p>
    <w:p>
      <w:pPr>
        <w:pStyle w:val="TOC2"/>
        <w:tabs>
          <w:tab w:val="right" w:leader="dot" w:pos="8306"/>
        </w:tabs>
      </w:pPr>
      <w:hyperlink w:anchor="_Toc6942" w:history="1">
        <w:r>
          <w:rPr>
            <w:rFonts w:ascii="仿宋" w:eastAsia="仿宋" w:hAnsi="仿宋" w:cs="仿宋" w:hint="eastAsia"/>
            <w:lang w:eastAsia="zh-CN"/>
          </w:rPr>
          <w:t>(一)、设施规划与配置</w:t>
        </w:r>
        <w:r>
          <w:tab/>
        </w:r>
        <w:r>
          <w:fldChar w:fldCharType="begin"/>
        </w:r>
        <w:r>
          <w:instrText xml:space="preserve"> PAGEREF _Toc6942 \h </w:instrText>
        </w:r>
        <w:r>
          <w:fldChar w:fldCharType="separate"/>
        </w:r>
        <w:r>
          <w:t>70</w:t>
        </w:r>
        <w:r>
          <w:fldChar w:fldCharType="end"/>
        </w:r>
      </w:hyperlink>
    </w:p>
    <w:p>
      <w:pPr>
        <w:pStyle w:val="TOC2"/>
        <w:tabs>
          <w:tab w:val="right" w:leader="dot" w:pos="8306"/>
        </w:tabs>
      </w:pPr>
      <w:hyperlink w:anchor="_Toc18198" w:history="1">
        <w:r>
          <w:rPr>
            <w:rFonts w:ascii="仿宋" w:eastAsia="仿宋" w:hAnsi="仿宋" w:cs="仿宋" w:hint="eastAsia"/>
            <w:lang w:eastAsia="zh-CN"/>
          </w:rPr>
          <w:t>(二)、设备采购与维护管理</w:t>
        </w:r>
        <w:r>
          <w:tab/>
        </w:r>
        <w:r>
          <w:fldChar w:fldCharType="begin"/>
        </w:r>
        <w:r>
          <w:instrText xml:space="preserve"> PAGEREF _Toc18198 \h </w:instrText>
        </w:r>
        <w:r>
          <w:fldChar w:fldCharType="separate"/>
        </w:r>
        <w:r>
          <w:t>71</w:t>
        </w:r>
        <w:r>
          <w:fldChar w:fldCharType="end"/>
        </w:r>
      </w:hyperlink>
    </w:p>
    <w:p>
      <w:pPr>
        <w:pStyle w:val="TOC2"/>
        <w:tabs>
          <w:tab w:val="right" w:leader="dot" w:pos="8306"/>
        </w:tabs>
      </w:pPr>
      <w:hyperlink w:anchor="_Toc29795" w:history="1">
        <w:r>
          <w:rPr>
            <w:rFonts w:ascii="仿宋" w:eastAsia="仿宋" w:hAnsi="仿宋" w:cs="仿宋" w:hint="eastAsia"/>
            <w:lang w:eastAsia="zh-CN"/>
          </w:rPr>
          <w:t>(三)、设施设备升级策略</w:t>
        </w:r>
        <w:r>
          <w:tab/>
        </w:r>
        <w:r>
          <w:fldChar w:fldCharType="begin"/>
        </w:r>
        <w:r>
          <w:instrText xml:space="preserve"> PAGEREF _Toc29795 \h </w:instrText>
        </w:r>
        <w:r>
          <w:fldChar w:fldCharType="separate"/>
        </w:r>
        <w:r>
          <w:t>71</w:t>
        </w:r>
        <w:r>
          <w:fldChar w:fldCharType="end"/>
        </w:r>
      </w:hyperlink>
    </w:p>
    <w:p>
      <w:pPr>
        <w:pStyle w:val="TOC1"/>
        <w:tabs>
          <w:tab w:val="right" w:leader="dot" w:pos="8306"/>
        </w:tabs>
      </w:pPr>
      <w:hyperlink w:anchor="_Toc13136" w:history="1">
        <w:r>
          <w:rPr>
            <w:rFonts w:ascii="仿宋" w:eastAsia="仿宋" w:hAnsi="仿宋" w:cs="仿宋" w:hint="eastAsia"/>
            <w:lang w:eastAsia="zh-CN"/>
          </w:rPr>
          <w:t>十七、成果转化与推广应用</w:t>
        </w:r>
        <w:r>
          <w:tab/>
        </w:r>
        <w:r>
          <w:fldChar w:fldCharType="begin"/>
        </w:r>
        <w:r>
          <w:instrText xml:space="preserve"> PAGEREF _Toc13136 \h </w:instrText>
        </w:r>
        <w:r>
          <w:fldChar w:fldCharType="separate"/>
        </w:r>
        <w:r>
          <w:t>72</w:t>
        </w:r>
        <w:r>
          <w:fldChar w:fldCharType="end"/>
        </w:r>
      </w:hyperlink>
    </w:p>
    <w:p>
      <w:pPr>
        <w:pStyle w:val="TOC2"/>
        <w:tabs>
          <w:tab w:val="right" w:leader="dot" w:pos="8306"/>
        </w:tabs>
      </w:pPr>
      <w:hyperlink w:anchor="_Toc21178" w:history="1">
        <w:r>
          <w:rPr>
            <w:rFonts w:ascii="仿宋" w:eastAsia="仿宋" w:hAnsi="仿宋" w:cs="仿宋" w:hint="eastAsia"/>
            <w:lang w:eastAsia="zh-CN"/>
          </w:rPr>
          <w:t>(一)、成果转化策略制定</w:t>
        </w:r>
        <w:r>
          <w:tab/>
        </w:r>
        <w:r>
          <w:fldChar w:fldCharType="begin"/>
        </w:r>
        <w:r>
          <w:instrText xml:space="preserve"> PAGEREF _Toc21178 \h </w:instrText>
        </w:r>
        <w:r>
          <w:fldChar w:fldCharType="separate"/>
        </w:r>
        <w:r>
          <w:t>72</w:t>
        </w:r>
        <w:r>
          <w:fldChar w:fldCharType="end"/>
        </w:r>
      </w:hyperlink>
    </w:p>
    <w:p>
      <w:pPr>
        <w:pStyle w:val="TOC2"/>
        <w:tabs>
          <w:tab w:val="right" w:leader="dot" w:pos="8306"/>
        </w:tabs>
      </w:pPr>
      <w:hyperlink w:anchor="_Toc3540" w:history="1">
        <w:r>
          <w:rPr>
            <w:rFonts w:ascii="仿宋" w:eastAsia="仿宋" w:hAnsi="仿宋" w:cs="仿宋" w:hint="eastAsia"/>
            <w:lang w:eastAsia="zh-CN"/>
          </w:rPr>
          <w:t>(二)、成果推广应用方案</w:t>
        </w:r>
        <w:r>
          <w:tab/>
        </w:r>
        <w:r>
          <w:fldChar w:fldCharType="begin"/>
        </w:r>
        <w:r>
          <w:instrText xml:space="preserve"> PAGEREF _Toc3540 \h </w:instrText>
        </w:r>
        <w:r>
          <w:fldChar w:fldCharType="separate"/>
        </w:r>
        <w:r>
          <w:t>74</w:t>
        </w:r>
        <w:r>
          <w:fldChar w:fldCharType="end"/>
        </w:r>
      </w:hyperlink>
    </w:p>
    <w:p>
      <w:pPr>
        <w:pStyle w:val="TOC1"/>
        <w:tabs>
          <w:tab w:val="right" w:leader="dot" w:pos="8306"/>
        </w:tabs>
      </w:pPr>
      <w:hyperlink w:anchor="_Toc18095" w:history="1">
        <w:r>
          <w:rPr>
            <w:rFonts w:ascii="仿宋" w:eastAsia="仿宋" w:hAnsi="仿宋" w:cs="仿宋" w:hint="eastAsia"/>
            <w:lang w:eastAsia="zh-CN"/>
          </w:rPr>
          <w:t>十八、创新驱动与持续发展</w:t>
        </w:r>
        <w:r>
          <w:tab/>
        </w:r>
        <w:r>
          <w:fldChar w:fldCharType="begin"/>
        </w:r>
        <w:r>
          <w:instrText xml:space="preserve"> PAGEREF _Toc18095 \h </w:instrText>
        </w:r>
        <w:r>
          <w:fldChar w:fldCharType="separate"/>
        </w:r>
        <w:r>
          <w:t>75</w:t>
        </w:r>
        <w:r>
          <w:fldChar w:fldCharType="end"/>
        </w:r>
      </w:hyperlink>
    </w:p>
    <w:p>
      <w:pPr>
        <w:pStyle w:val="TOC2"/>
        <w:tabs>
          <w:tab w:val="right" w:leader="dot" w:pos="8306"/>
        </w:tabs>
      </w:pPr>
      <w:hyperlink w:anchor="_Toc31508" w:history="1">
        <w:r>
          <w:rPr>
            <w:rFonts w:ascii="仿宋" w:eastAsia="仿宋" w:hAnsi="仿宋" w:cs="仿宋" w:hint="eastAsia"/>
            <w:lang w:eastAsia="zh-CN"/>
          </w:rPr>
          <w:t>(一)、创新驱动战略实施</w:t>
        </w:r>
        <w:r>
          <w:tab/>
        </w:r>
        <w:r>
          <w:fldChar w:fldCharType="begin"/>
        </w:r>
        <w:r>
          <w:instrText xml:space="preserve"> PAGEREF _Toc31508 \h </w:instrText>
        </w:r>
        <w:r>
          <w:fldChar w:fldCharType="separate"/>
        </w:r>
        <w:r>
          <w:t>75</w:t>
        </w:r>
        <w:r>
          <w:fldChar w:fldCharType="end"/>
        </w:r>
      </w:hyperlink>
    </w:p>
    <w:p>
      <w:pPr>
        <w:pStyle w:val="TOC2"/>
        <w:tabs>
          <w:tab w:val="right" w:leader="dot" w:pos="8306"/>
        </w:tabs>
      </w:pPr>
      <w:hyperlink w:anchor="_Toc10419" w:history="1">
        <w:r>
          <w:rPr>
            <w:rFonts w:ascii="仿宋" w:eastAsia="仿宋" w:hAnsi="仿宋" w:cs="仿宋" w:hint="eastAsia"/>
            <w:lang w:eastAsia="zh-CN"/>
          </w:rPr>
          <w:t>(二)、持续发展路径探索</w:t>
        </w:r>
        <w:r>
          <w:tab/>
        </w:r>
        <w:r>
          <w:fldChar w:fldCharType="begin"/>
        </w:r>
        <w:r>
          <w:instrText xml:space="preserve"> PAGEREF _Toc10419 \h </w:instrText>
        </w:r>
        <w:r>
          <w:fldChar w:fldCharType="separate"/>
        </w:r>
        <w:r>
          <w:t>77</w:t>
        </w:r>
        <w:r>
          <w:fldChar w:fldCharType="end"/>
        </w:r>
      </w:hyperlink>
    </w:p>
    <w:p>
      <w:pPr>
        <w:pStyle w:val="TOC1"/>
        <w:tabs>
          <w:tab w:val="right" w:leader="dot" w:pos="8306"/>
        </w:tabs>
      </w:pPr>
      <w:hyperlink w:anchor="_Toc18527" w:history="1">
        <w:r>
          <w:rPr>
            <w:rFonts w:ascii="仿宋" w:eastAsia="仿宋" w:hAnsi="仿宋" w:cs="仿宋" w:hint="eastAsia"/>
            <w:lang w:eastAsia="zh-CN"/>
          </w:rPr>
          <w:t>十九、项目施工方案</w:t>
        </w:r>
        <w:r>
          <w:tab/>
        </w:r>
        <w:r>
          <w:fldChar w:fldCharType="begin"/>
        </w:r>
        <w:r>
          <w:instrText xml:space="preserve"> PAGEREF _Toc18527 \h </w:instrText>
        </w:r>
        <w:r>
          <w:fldChar w:fldCharType="separate"/>
        </w:r>
        <w:r>
          <w:t>81</w:t>
        </w:r>
        <w:r>
          <w:fldChar w:fldCharType="end"/>
        </w:r>
      </w:hyperlink>
    </w:p>
    <w:p>
      <w:pPr>
        <w:pStyle w:val="TOC2"/>
        <w:tabs>
          <w:tab w:val="right" w:leader="dot" w:pos="8306"/>
        </w:tabs>
      </w:pPr>
      <w:hyperlink w:anchor="_Toc5364" w:history="1">
        <w:r>
          <w:rPr>
            <w:rFonts w:ascii="仿宋" w:eastAsia="仿宋" w:hAnsi="仿宋" w:cs="仿宋" w:hint="eastAsia"/>
            <w:lang w:eastAsia="zh-CN"/>
          </w:rPr>
          <w:t>(一)、施工组织设计</w:t>
        </w:r>
        <w:r>
          <w:tab/>
        </w:r>
        <w:r>
          <w:fldChar w:fldCharType="begin"/>
        </w:r>
        <w:r>
          <w:instrText xml:space="preserve"> PAGEREF _Toc5364 \h </w:instrText>
        </w:r>
        <w:r>
          <w:fldChar w:fldCharType="separate"/>
        </w:r>
        <w:r>
          <w:t>81</w:t>
        </w:r>
        <w:r>
          <w:fldChar w:fldCharType="end"/>
        </w:r>
      </w:hyperlink>
    </w:p>
    <w:p>
      <w:pPr>
        <w:pStyle w:val="TOC2"/>
        <w:tabs>
          <w:tab w:val="right" w:leader="dot" w:pos="8306"/>
        </w:tabs>
      </w:pPr>
      <w:hyperlink w:anchor="_Toc31960" w:history="1">
        <w:r>
          <w:rPr>
            <w:rFonts w:ascii="仿宋" w:eastAsia="仿宋" w:hAnsi="仿宋" w:cs="仿宋" w:hint="eastAsia"/>
            <w:lang w:eastAsia="zh-CN"/>
          </w:rPr>
          <w:t>(二)、施工工艺与技术路线</w:t>
        </w:r>
        <w:r>
          <w:tab/>
        </w:r>
        <w:r>
          <w:fldChar w:fldCharType="begin"/>
        </w:r>
        <w:r>
          <w:instrText xml:space="preserve"> PAGEREF _Toc31960 \h </w:instrText>
        </w:r>
        <w:r>
          <w:fldChar w:fldCharType="separate"/>
        </w:r>
        <w:r>
          <w:t>82</w:t>
        </w:r>
        <w:r>
          <w:fldChar w:fldCharType="end"/>
        </w:r>
      </w:hyperlink>
    </w:p>
    <w:p>
      <w:pPr>
        <w:pStyle w:val="TOC2"/>
        <w:tabs>
          <w:tab w:val="right" w:leader="dot" w:pos="8306"/>
        </w:tabs>
      </w:pPr>
      <w:hyperlink w:anchor="_Toc10993" w:history="1">
        <w:r>
          <w:rPr>
            <w:rFonts w:ascii="仿宋" w:eastAsia="仿宋" w:hAnsi="仿宋" w:cs="仿宋" w:hint="eastAsia"/>
            <w:lang w:eastAsia="zh-CN"/>
          </w:rPr>
          <w:t>(三)、关键节点施工计划</w:t>
        </w:r>
        <w:r>
          <w:tab/>
        </w:r>
        <w:r>
          <w:fldChar w:fldCharType="begin"/>
        </w:r>
        <w:r>
          <w:instrText xml:space="preserve"> PAGEREF _Toc10993 \h </w:instrText>
        </w:r>
        <w:r>
          <w:fldChar w:fldCharType="separate"/>
        </w:r>
        <w:r>
          <w:t>83</w:t>
        </w:r>
        <w:r>
          <w:fldChar w:fldCharType="end"/>
        </w:r>
      </w:hyperlink>
    </w:p>
    <w:p>
      <w:pPr>
        <w:pStyle w:val="TOC2"/>
        <w:tabs>
          <w:tab w:val="right" w:leader="dot" w:pos="8306"/>
        </w:tabs>
      </w:pPr>
      <w:hyperlink w:anchor="_Toc17226" w:history="1">
        <w:r>
          <w:rPr>
            <w:rFonts w:ascii="仿宋" w:eastAsia="仿宋" w:hAnsi="仿宋" w:cs="仿宋" w:hint="eastAsia"/>
            <w:lang w:eastAsia="zh-CN"/>
          </w:rPr>
          <w:t>(四)、施工现场管理</w:t>
        </w:r>
        <w:r>
          <w:tab/>
        </w:r>
        <w:r>
          <w:fldChar w:fldCharType="begin"/>
        </w:r>
        <w:r>
          <w:instrText xml:space="preserve"> PAGEREF _Toc17226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3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直接收益：假设PPC项目的产品或服务年销售收入为XX万元。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1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PPC项目对新原料和技术的需求可能促使供应商调整生产策略，比如采用更环保的生产方法或开发新型原材料。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1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1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PC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PC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PC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11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36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https://d.book118.com/086134214045010051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43CB3"/>
    <w:rsid w:val="49643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34214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2024-02-15T12:45:00Z</dcterms:created>
  <dcterms:modified xsi:type="dcterms:W3CDTF">2024-02-15T12:46:25Z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D255FA9D67F24BD5B531AE7D6A1B5C9A_11</vt:lpwstr>
  </property>
  <property fmtid="{D5CDD505-2E9C-101B-9397-08002B2CF9AE}" pid="3" name="KSOProductBuildVer">
    <vt:lpwstr>2052-12.1.0.16250</vt:lpwstr>
  </property>
</Properties>
</file>