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磨刀机项目规划设计方案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68" w:history="1">
        <w:r>
          <w:rPr>
            <w:rFonts w:ascii="仿宋" w:eastAsia="仿宋" w:hAnsi="仿宋" w:cs="仿宋" w:hint="eastAsia"/>
            <w:lang w:eastAsia="zh-CN"/>
          </w:rPr>
          <w:t>概论</w:t>
        </w:r>
        <w:r>
          <w:tab/>
        </w:r>
        <w:r>
          <w:fldChar w:fldCharType="begin"/>
        </w:r>
        <w:r>
          <w:instrText xml:space="preserve"> PAGEREF _Toc8868 \h </w:instrText>
        </w:r>
        <w:r>
          <w:fldChar w:fldCharType="separate"/>
        </w:r>
        <w:r>
          <w:t>3</w:t>
        </w:r>
        <w:r>
          <w:fldChar w:fldCharType="end"/>
        </w:r>
      </w:hyperlink>
    </w:p>
    <w:p>
      <w:pPr>
        <w:pStyle w:val="TOC1"/>
        <w:tabs>
          <w:tab w:val="right" w:leader="dot" w:pos="8306"/>
        </w:tabs>
      </w:pPr>
      <w:hyperlink w:anchor="_Toc25930" w:history="1">
        <w:r>
          <w:rPr>
            <w:rFonts w:ascii="仿宋" w:eastAsia="仿宋" w:hAnsi="仿宋" w:cs="仿宋" w:hint="eastAsia"/>
            <w:lang w:eastAsia="zh-CN"/>
          </w:rPr>
          <w:t>一、磨刀机项目土建工程</w:t>
        </w:r>
        <w:r>
          <w:tab/>
        </w:r>
        <w:r>
          <w:fldChar w:fldCharType="begin"/>
        </w:r>
        <w:r>
          <w:instrText xml:space="preserve"> PAGEREF _Toc25930 \h </w:instrText>
        </w:r>
        <w:r>
          <w:fldChar w:fldCharType="separate"/>
        </w:r>
        <w:r>
          <w:t>3</w:t>
        </w:r>
        <w:r>
          <w:fldChar w:fldCharType="end"/>
        </w:r>
      </w:hyperlink>
    </w:p>
    <w:p>
      <w:pPr>
        <w:pStyle w:val="TOC2"/>
        <w:tabs>
          <w:tab w:val="right" w:leader="dot" w:pos="8306"/>
        </w:tabs>
      </w:pPr>
      <w:hyperlink w:anchor="_Toc12326" w:history="1">
        <w:r>
          <w:rPr>
            <w:rFonts w:ascii="仿宋" w:eastAsia="仿宋" w:hAnsi="仿宋" w:cs="仿宋" w:hint="eastAsia"/>
            <w:lang w:eastAsia="zh-CN"/>
          </w:rPr>
          <w:t>(一)、建筑工程设计原则</w:t>
        </w:r>
        <w:r>
          <w:tab/>
        </w:r>
        <w:r>
          <w:fldChar w:fldCharType="begin"/>
        </w:r>
        <w:r>
          <w:instrText xml:space="preserve"> PAGEREF _Toc12326 \h </w:instrText>
        </w:r>
        <w:r>
          <w:fldChar w:fldCharType="separate"/>
        </w:r>
        <w:r>
          <w:t>3</w:t>
        </w:r>
        <w:r>
          <w:fldChar w:fldCharType="end"/>
        </w:r>
      </w:hyperlink>
    </w:p>
    <w:p>
      <w:pPr>
        <w:pStyle w:val="TOC2"/>
        <w:tabs>
          <w:tab w:val="right" w:leader="dot" w:pos="8306"/>
        </w:tabs>
      </w:pPr>
      <w:hyperlink w:anchor="_Toc24280" w:history="1">
        <w:r>
          <w:rPr>
            <w:rFonts w:ascii="仿宋" w:eastAsia="仿宋" w:hAnsi="仿宋" w:cs="仿宋" w:hint="eastAsia"/>
            <w:lang w:eastAsia="zh-CN"/>
          </w:rPr>
          <w:t>(二)、土建工程设计年限及安全等级</w:t>
        </w:r>
        <w:r>
          <w:tab/>
        </w:r>
        <w:r>
          <w:fldChar w:fldCharType="begin"/>
        </w:r>
        <w:r>
          <w:instrText xml:space="preserve"> PAGEREF _Toc24280 \h </w:instrText>
        </w:r>
        <w:r>
          <w:fldChar w:fldCharType="separate"/>
        </w:r>
        <w:r>
          <w:t>4</w:t>
        </w:r>
        <w:r>
          <w:fldChar w:fldCharType="end"/>
        </w:r>
      </w:hyperlink>
    </w:p>
    <w:p>
      <w:pPr>
        <w:pStyle w:val="TOC2"/>
        <w:tabs>
          <w:tab w:val="right" w:leader="dot" w:pos="8306"/>
        </w:tabs>
      </w:pPr>
      <w:hyperlink w:anchor="_Toc3553" w:history="1">
        <w:r>
          <w:rPr>
            <w:rFonts w:ascii="仿宋" w:eastAsia="仿宋" w:hAnsi="仿宋" w:cs="仿宋" w:hint="eastAsia"/>
            <w:lang w:eastAsia="zh-CN"/>
          </w:rPr>
          <w:t>(三)、建筑工程设计总体要求</w:t>
        </w:r>
        <w:r>
          <w:tab/>
        </w:r>
        <w:r>
          <w:fldChar w:fldCharType="begin"/>
        </w:r>
        <w:r>
          <w:instrText xml:space="preserve"> PAGEREF _Toc3553 \h </w:instrText>
        </w:r>
        <w:r>
          <w:fldChar w:fldCharType="separate"/>
        </w:r>
        <w:r>
          <w:t>5</w:t>
        </w:r>
        <w:r>
          <w:fldChar w:fldCharType="end"/>
        </w:r>
      </w:hyperlink>
    </w:p>
    <w:p>
      <w:pPr>
        <w:pStyle w:val="TOC2"/>
        <w:tabs>
          <w:tab w:val="right" w:leader="dot" w:pos="8306"/>
        </w:tabs>
      </w:pPr>
      <w:hyperlink w:anchor="_Toc21656" w:history="1">
        <w:r>
          <w:rPr>
            <w:rFonts w:ascii="仿宋" w:eastAsia="仿宋" w:hAnsi="仿宋" w:cs="仿宋" w:hint="eastAsia"/>
            <w:lang w:eastAsia="zh-CN"/>
          </w:rPr>
          <w:t>(四)、土建工程建设指标</w:t>
        </w:r>
        <w:r>
          <w:tab/>
        </w:r>
        <w:r>
          <w:fldChar w:fldCharType="begin"/>
        </w:r>
        <w:r>
          <w:instrText xml:space="preserve"> PAGEREF _Toc21656 \h </w:instrText>
        </w:r>
        <w:r>
          <w:fldChar w:fldCharType="separate"/>
        </w:r>
        <w:r>
          <w:t>6</w:t>
        </w:r>
        <w:r>
          <w:fldChar w:fldCharType="end"/>
        </w:r>
      </w:hyperlink>
    </w:p>
    <w:p>
      <w:pPr>
        <w:pStyle w:val="TOC1"/>
        <w:tabs>
          <w:tab w:val="right" w:leader="dot" w:pos="8306"/>
        </w:tabs>
      </w:pPr>
      <w:hyperlink w:anchor="_Toc13678" w:history="1">
        <w:r>
          <w:rPr>
            <w:rFonts w:ascii="仿宋" w:eastAsia="仿宋" w:hAnsi="仿宋" w:cs="仿宋" w:hint="eastAsia"/>
            <w:lang w:eastAsia="zh-CN"/>
          </w:rPr>
          <w:t>二、产品规划分析</w:t>
        </w:r>
        <w:r>
          <w:tab/>
        </w:r>
        <w:r>
          <w:fldChar w:fldCharType="begin"/>
        </w:r>
        <w:r>
          <w:instrText xml:space="preserve"> PAGEREF _Toc13678 \h </w:instrText>
        </w:r>
        <w:r>
          <w:fldChar w:fldCharType="separate"/>
        </w:r>
        <w:r>
          <w:t>6</w:t>
        </w:r>
        <w:r>
          <w:fldChar w:fldCharType="end"/>
        </w:r>
      </w:hyperlink>
    </w:p>
    <w:p>
      <w:pPr>
        <w:pStyle w:val="TOC2"/>
        <w:tabs>
          <w:tab w:val="right" w:leader="dot" w:pos="8306"/>
        </w:tabs>
      </w:pPr>
      <w:hyperlink w:anchor="_Toc8873" w:history="1">
        <w:r>
          <w:rPr>
            <w:rFonts w:ascii="仿宋" w:eastAsia="仿宋" w:hAnsi="仿宋" w:cs="仿宋" w:hint="eastAsia"/>
            <w:lang w:eastAsia="zh-CN"/>
          </w:rPr>
          <w:t>(一)、产品规划</w:t>
        </w:r>
        <w:r>
          <w:tab/>
        </w:r>
        <w:r>
          <w:fldChar w:fldCharType="begin"/>
        </w:r>
        <w:r>
          <w:instrText xml:space="preserve"> PAGEREF _Toc8873 \h </w:instrText>
        </w:r>
        <w:r>
          <w:fldChar w:fldCharType="separate"/>
        </w:r>
        <w:r>
          <w:t>6</w:t>
        </w:r>
        <w:r>
          <w:fldChar w:fldCharType="end"/>
        </w:r>
      </w:hyperlink>
    </w:p>
    <w:p>
      <w:pPr>
        <w:pStyle w:val="TOC2"/>
        <w:tabs>
          <w:tab w:val="right" w:leader="dot" w:pos="8306"/>
        </w:tabs>
      </w:pPr>
      <w:hyperlink w:anchor="_Toc24500" w:history="1">
        <w:r>
          <w:rPr>
            <w:rFonts w:ascii="仿宋" w:eastAsia="仿宋" w:hAnsi="仿宋" w:cs="仿宋" w:hint="eastAsia"/>
            <w:lang w:eastAsia="zh-CN"/>
          </w:rPr>
          <w:t>(二)、建设规模</w:t>
        </w:r>
        <w:r>
          <w:tab/>
        </w:r>
        <w:r>
          <w:fldChar w:fldCharType="begin"/>
        </w:r>
        <w:r>
          <w:instrText xml:space="preserve"> PAGEREF _Toc24500 \h </w:instrText>
        </w:r>
        <w:r>
          <w:fldChar w:fldCharType="separate"/>
        </w:r>
        <w:r>
          <w:t>7</w:t>
        </w:r>
        <w:r>
          <w:fldChar w:fldCharType="end"/>
        </w:r>
      </w:hyperlink>
    </w:p>
    <w:p>
      <w:pPr>
        <w:pStyle w:val="TOC1"/>
        <w:tabs>
          <w:tab w:val="right" w:leader="dot" w:pos="8306"/>
        </w:tabs>
      </w:pPr>
      <w:hyperlink w:anchor="_Toc16015" w:history="1">
        <w:r>
          <w:rPr>
            <w:rFonts w:ascii="仿宋" w:eastAsia="仿宋" w:hAnsi="仿宋" w:cs="仿宋" w:hint="eastAsia"/>
            <w:lang w:eastAsia="zh-CN"/>
          </w:rPr>
          <w:t>三、工艺说明</w:t>
        </w:r>
        <w:r>
          <w:tab/>
        </w:r>
        <w:r>
          <w:fldChar w:fldCharType="begin"/>
        </w:r>
        <w:r>
          <w:instrText xml:space="preserve"> PAGEREF _Toc16015 \h </w:instrText>
        </w:r>
        <w:r>
          <w:fldChar w:fldCharType="separate"/>
        </w:r>
        <w:r>
          <w:t>8</w:t>
        </w:r>
        <w:r>
          <w:fldChar w:fldCharType="end"/>
        </w:r>
      </w:hyperlink>
    </w:p>
    <w:p>
      <w:pPr>
        <w:pStyle w:val="TOC2"/>
        <w:tabs>
          <w:tab w:val="right" w:leader="dot" w:pos="8306"/>
        </w:tabs>
      </w:pPr>
      <w:hyperlink w:anchor="_Toc13173" w:history="1">
        <w:r>
          <w:rPr>
            <w:rFonts w:ascii="仿宋" w:eastAsia="仿宋" w:hAnsi="仿宋" w:cs="仿宋" w:hint="eastAsia"/>
            <w:lang w:eastAsia="zh-CN"/>
          </w:rPr>
          <w:t>(一)、技术管理特点</w:t>
        </w:r>
        <w:r>
          <w:tab/>
        </w:r>
        <w:r>
          <w:fldChar w:fldCharType="begin"/>
        </w:r>
        <w:r>
          <w:instrText xml:space="preserve"> PAGEREF _Toc13173 \h </w:instrText>
        </w:r>
        <w:r>
          <w:fldChar w:fldCharType="separate"/>
        </w:r>
        <w:r>
          <w:t>8</w:t>
        </w:r>
        <w:r>
          <w:fldChar w:fldCharType="end"/>
        </w:r>
      </w:hyperlink>
    </w:p>
    <w:p>
      <w:pPr>
        <w:pStyle w:val="TOC2"/>
        <w:tabs>
          <w:tab w:val="right" w:leader="dot" w:pos="8306"/>
        </w:tabs>
      </w:pPr>
      <w:hyperlink w:anchor="_Toc26131" w:history="1">
        <w:r>
          <w:rPr>
            <w:rFonts w:ascii="仿宋" w:eastAsia="仿宋" w:hAnsi="仿宋" w:cs="仿宋" w:hint="eastAsia"/>
            <w:lang w:eastAsia="zh-CN"/>
          </w:rPr>
          <w:t>(二)、磨刀机项目工艺技术设计方案</w:t>
        </w:r>
        <w:r>
          <w:tab/>
        </w:r>
        <w:r>
          <w:fldChar w:fldCharType="begin"/>
        </w:r>
        <w:r>
          <w:instrText xml:space="preserve"> PAGEREF _Toc26131 \h </w:instrText>
        </w:r>
        <w:r>
          <w:fldChar w:fldCharType="separate"/>
        </w:r>
        <w:r>
          <w:t>9</w:t>
        </w:r>
        <w:r>
          <w:fldChar w:fldCharType="end"/>
        </w:r>
      </w:hyperlink>
    </w:p>
    <w:p>
      <w:pPr>
        <w:pStyle w:val="TOC2"/>
        <w:tabs>
          <w:tab w:val="right" w:leader="dot" w:pos="8306"/>
        </w:tabs>
      </w:pPr>
      <w:hyperlink w:anchor="_Toc2364" w:history="1">
        <w:r>
          <w:rPr>
            <w:rFonts w:ascii="仿宋" w:eastAsia="仿宋" w:hAnsi="仿宋" w:cs="仿宋" w:hint="eastAsia"/>
            <w:lang w:eastAsia="zh-CN"/>
          </w:rPr>
          <w:t>(三)、设备选型方案</w:t>
        </w:r>
        <w:r>
          <w:tab/>
        </w:r>
        <w:r>
          <w:fldChar w:fldCharType="begin"/>
        </w:r>
        <w:r>
          <w:instrText xml:space="preserve"> PAGEREF _Toc2364 \h </w:instrText>
        </w:r>
        <w:r>
          <w:fldChar w:fldCharType="separate"/>
        </w:r>
        <w:r>
          <w:t>10</w:t>
        </w:r>
        <w:r>
          <w:fldChar w:fldCharType="end"/>
        </w:r>
      </w:hyperlink>
    </w:p>
    <w:p>
      <w:pPr>
        <w:pStyle w:val="TOC1"/>
        <w:tabs>
          <w:tab w:val="right" w:leader="dot" w:pos="8306"/>
        </w:tabs>
      </w:pPr>
      <w:hyperlink w:anchor="_Toc25063" w:history="1">
        <w:r>
          <w:rPr>
            <w:rFonts w:ascii="仿宋" w:eastAsia="仿宋" w:hAnsi="仿宋" w:cs="仿宋" w:hint="eastAsia"/>
            <w:lang w:eastAsia="zh-CN"/>
          </w:rPr>
          <w:t>四、磨刀机项目选址可行性分析</w:t>
        </w:r>
        <w:r>
          <w:tab/>
        </w:r>
        <w:r>
          <w:fldChar w:fldCharType="begin"/>
        </w:r>
        <w:r>
          <w:instrText xml:space="preserve"> PAGEREF _Toc25063 \h </w:instrText>
        </w:r>
        <w:r>
          <w:fldChar w:fldCharType="separate"/>
        </w:r>
        <w:r>
          <w:t>12</w:t>
        </w:r>
        <w:r>
          <w:fldChar w:fldCharType="end"/>
        </w:r>
      </w:hyperlink>
    </w:p>
    <w:p>
      <w:pPr>
        <w:pStyle w:val="TOC2"/>
        <w:tabs>
          <w:tab w:val="right" w:leader="dot" w:pos="8306"/>
        </w:tabs>
      </w:pPr>
      <w:hyperlink w:anchor="_Toc30689" w:history="1">
        <w:r>
          <w:rPr>
            <w:rFonts w:ascii="仿宋" w:eastAsia="仿宋" w:hAnsi="仿宋" w:cs="仿宋" w:hint="eastAsia"/>
            <w:lang w:eastAsia="zh-CN"/>
          </w:rPr>
          <w:t>(一)、磨刀机项目选址</w:t>
        </w:r>
        <w:r>
          <w:tab/>
        </w:r>
        <w:r>
          <w:fldChar w:fldCharType="begin"/>
        </w:r>
        <w:r>
          <w:instrText xml:space="preserve"> PAGEREF _Toc30689 \h </w:instrText>
        </w:r>
        <w:r>
          <w:fldChar w:fldCharType="separate"/>
        </w:r>
        <w:r>
          <w:t>12</w:t>
        </w:r>
        <w:r>
          <w:fldChar w:fldCharType="end"/>
        </w:r>
      </w:hyperlink>
    </w:p>
    <w:p>
      <w:pPr>
        <w:pStyle w:val="TOC2"/>
        <w:tabs>
          <w:tab w:val="right" w:leader="dot" w:pos="8306"/>
        </w:tabs>
      </w:pPr>
      <w:hyperlink w:anchor="_Toc25264" w:history="1">
        <w:r>
          <w:rPr>
            <w:rFonts w:ascii="仿宋" w:eastAsia="仿宋" w:hAnsi="仿宋" w:cs="仿宋" w:hint="eastAsia"/>
            <w:lang w:eastAsia="zh-CN"/>
          </w:rPr>
          <w:t>(二)、用地控制指标</w:t>
        </w:r>
        <w:r>
          <w:tab/>
        </w:r>
        <w:r>
          <w:fldChar w:fldCharType="begin"/>
        </w:r>
        <w:r>
          <w:instrText xml:space="preserve"> PAGEREF _Toc25264 \h </w:instrText>
        </w:r>
        <w:r>
          <w:fldChar w:fldCharType="separate"/>
        </w:r>
        <w:r>
          <w:t>12</w:t>
        </w:r>
        <w:r>
          <w:fldChar w:fldCharType="end"/>
        </w:r>
      </w:hyperlink>
    </w:p>
    <w:p>
      <w:pPr>
        <w:pStyle w:val="TOC2"/>
        <w:tabs>
          <w:tab w:val="right" w:leader="dot" w:pos="8306"/>
        </w:tabs>
      </w:pPr>
      <w:hyperlink w:anchor="_Toc13818" w:history="1">
        <w:r>
          <w:rPr>
            <w:rFonts w:ascii="仿宋" w:eastAsia="仿宋" w:hAnsi="仿宋" w:cs="仿宋" w:hint="eastAsia"/>
            <w:lang w:eastAsia="zh-CN"/>
          </w:rPr>
          <w:t>(三)、节约用地措施</w:t>
        </w:r>
        <w:r>
          <w:tab/>
        </w:r>
        <w:r>
          <w:fldChar w:fldCharType="begin"/>
        </w:r>
        <w:r>
          <w:instrText xml:space="preserve"> PAGEREF _Toc13818 \h </w:instrText>
        </w:r>
        <w:r>
          <w:fldChar w:fldCharType="separate"/>
        </w:r>
        <w:r>
          <w:t>14</w:t>
        </w:r>
        <w:r>
          <w:fldChar w:fldCharType="end"/>
        </w:r>
      </w:hyperlink>
    </w:p>
    <w:p>
      <w:pPr>
        <w:pStyle w:val="TOC2"/>
        <w:tabs>
          <w:tab w:val="right" w:leader="dot" w:pos="8306"/>
        </w:tabs>
      </w:pPr>
      <w:hyperlink w:anchor="_Toc29480" w:history="1">
        <w:r>
          <w:rPr>
            <w:rFonts w:ascii="仿宋" w:eastAsia="仿宋" w:hAnsi="仿宋" w:cs="仿宋" w:hint="eastAsia"/>
            <w:lang w:eastAsia="zh-CN"/>
          </w:rPr>
          <w:t>(四)、总图布置方案</w:t>
        </w:r>
        <w:r>
          <w:tab/>
        </w:r>
        <w:r>
          <w:fldChar w:fldCharType="begin"/>
        </w:r>
        <w:r>
          <w:instrText xml:space="preserve"> PAGEREF _Toc29480 \h </w:instrText>
        </w:r>
        <w:r>
          <w:fldChar w:fldCharType="separate"/>
        </w:r>
        <w:r>
          <w:t>15</w:t>
        </w:r>
        <w:r>
          <w:fldChar w:fldCharType="end"/>
        </w:r>
      </w:hyperlink>
    </w:p>
    <w:p>
      <w:pPr>
        <w:pStyle w:val="TOC2"/>
        <w:tabs>
          <w:tab w:val="right" w:leader="dot" w:pos="8306"/>
        </w:tabs>
      </w:pPr>
      <w:hyperlink w:anchor="_Toc32746" w:history="1">
        <w:r>
          <w:rPr>
            <w:rFonts w:ascii="仿宋" w:eastAsia="仿宋" w:hAnsi="仿宋" w:cs="仿宋" w:hint="eastAsia"/>
            <w:lang w:eastAsia="zh-CN"/>
          </w:rPr>
          <w:t>(五)、选址综合评价</w:t>
        </w:r>
        <w:r>
          <w:tab/>
        </w:r>
        <w:r>
          <w:fldChar w:fldCharType="begin"/>
        </w:r>
        <w:r>
          <w:instrText xml:space="preserve"> PAGEREF _Toc32746 \h </w:instrText>
        </w:r>
        <w:r>
          <w:fldChar w:fldCharType="separate"/>
        </w:r>
        <w:r>
          <w:t>16</w:t>
        </w:r>
        <w:r>
          <w:fldChar w:fldCharType="end"/>
        </w:r>
      </w:hyperlink>
    </w:p>
    <w:p>
      <w:pPr>
        <w:pStyle w:val="TOC1"/>
        <w:tabs>
          <w:tab w:val="right" w:leader="dot" w:pos="8306"/>
        </w:tabs>
      </w:pPr>
      <w:hyperlink w:anchor="_Toc4205" w:history="1">
        <w:r>
          <w:rPr>
            <w:rFonts w:ascii="仿宋" w:eastAsia="仿宋" w:hAnsi="仿宋" w:cs="仿宋" w:hint="eastAsia"/>
            <w:lang w:eastAsia="zh-CN"/>
          </w:rPr>
          <w:t>五、市场分析、调研</w:t>
        </w:r>
        <w:r>
          <w:tab/>
        </w:r>
        <w:r>
          <w:fldChar w:fldCharType="begin"/>
        </w:r>
        <w:r>
          <w:instrText xml:space="preserve"> PAGEREF _Toc4205 \h </w:instrText>
        </w:r>
        <w:r>
          <w:fldChar w:fldCharType="separate"/>
        </w:r>
        <w:r>
          <w:t>17</w:t>
        </w:r>
        <w:r>
          <w:fldChar w:fldCharType="end"/>
        </w:r>
      </w:hyperlink>
    </w:p>
    <w:p>
      <w:pPr>
        <w:pStyle w:val="TOC2"/>
        <w:tabs>
          <w:tab w:val="right" w:leader="dot" w:pos="8306"/>
        </w:tabs>
      </w:pPr>
      <w:hyperlink w:anchor="_Toc28538" w:history="1">
        <w:r>
          <w:rPr>
            <w:rFonts w:ascii="仿宋" w:eastAsia="仿宋" w:hAnsi="仿宋" w:cs="仿宋" w:hint="eastAsia"/>
            <w:lang w:eastAsia="zh-CN"/>
          </w:rPr>
          <w:t>(一)、磨刀机行业分析</w:t>
        </w:r>
        <w:r>
          <w:tab/>
        </w:r>
        <w:r>
          <w:fldChar w:fldCharType="begin"/>
        </w:r>
        <w:r>
          <w:instrText xml:space="preserve"> PAGEREF _Toc28538 \h </w:instrText>
        </w:r>
        <w:r>
          <w:fldChar w:fldCharType="separate"/>
        </w:r>
        <w:r>
          <w:t>17</w:t>
        </w:r>
        <w:r>
          <w:fldChar w:fldCharType="end"/>
        </w:r>
      </w:hyperlink>
    </w:p>
    <w:p>
      <w:pPr>
        <w:pStyle w:val="TOC2"/>
        <w:tabs>
          <w:tab w:val="right" w:leader="dot" w:pos="8306"/>
        </w:tabs>
      </w:pPr>
      <w:hyperlink w:anchor="_Toc16832" w:history="1">
        <w:r>
          <w:rPr>
            <w:rFonts w:ascii="仿宋" w:eastAsia="仿宋" w:hAnsi="仿宋" w:cs="仿宋" w:hint="eastAsia"/>
            <w:lang w:eastAsia="zh-CN"/>
          </w:rPr>
          <w:t>(二)、磨刀机市场分析预测</w:t>
        </w:r>
        <w:r>
          <w:tab/>
        </w:r>
        <w:r>
          <w:fldChar w:fldCharType="begin"/>
        </w:r>
        <w:r>
          <w:instrText xml:space="preserve"> PAGEREF _Toc16832 \h </w:instrText>
        </w:r>
        <w:r>
          <w:fldChar w:fldCharType="separate"/>
        </w:r>
        <w:r>
          <w:t>18</w:t>
        </w:r>
        <w:r>
          <w:fldChar w:fldCharType="end"/>
        </w:r>
      </w:hyperlink>
    </w:p>
    <w:p>
      <w:pPr>
        <w:pStyle w:val="TOC1"/>
        <w:tabs>
          <w:tab w:val="right" w:leader="dot" w:pos="8306"/>
        </w:tabs>
      </w:pPr>
      <w:hyperlink w:anchor="_Toc22810" w:history="1">
        <w:r>
          <w:rPr>
            <w:rFonts w:ascii="仿宋" w:eastAsia="仿宋" w:hAnsi="仿宋" w:cs="仿宋" w:hint="eastAsia"/>
            <w:lang w:eastAsia="zh-CN"/>
          </w:rPr>
          <w:t>六、磨刀机项目文档管理</w:t>
        </w:r>
        <w:r>
          <w:tab/>
        </w:r>
        <w:r>
          <w:fldChar w:fldCharType="begin"/>
        </w:r>
        <w:r>
          <w:instrText xml:space="preserve"> PAGEREF _Toc22810 \h </w:instrText>
        </w:r>
        <w:r>
          <w:fldChar w:fldCharType="separate"/>
        </w:r>
        <w:r>
          <w:t>18</w:t>
        </w:r>
        <w:r>
          <w:fldChar w:fldCharType="end"/>
        </w:r>
      </w:hyperlink>
    </w:p>
    <w:p>
      <w:pPr>
        <w:pStyle w:val="TOC2"/>
        <w:tabs>
          <w:tab w:val="right" w:leader="dot" w:pos="8306"/>
        </w:tabs>
      </w:pPr>
      <w:hyperlink w:anchor="_Toc4925" w:history="1">
        <w:r>
          <w:rPr>
            <w:rFonts w:ascii="仿宋" w:eastAsia="仿宋" w:hAnsi="仿宋" w:cs="仿宋" w:hint="eastAsia"/>
            <w:lang w:eastAsia="zh-CN"/>
          </w:rPr>
          <w:t>(一)、文档编制与审查</w:t>
        </w:r>
        <w:r>
          <w:tab/>
        </w:r>
        <w:r>
          <w:fldChar w:fldCharType="begin"/>
        </w:r>
        <w:r>
          <w:instrText xml:space="preserve"> PAGEREF _Toc4925 \h </w:instrText>
        </w:r>
        <w:r>
          <w:fldChar w:fldCharType="separate"/>
        </w:r>
        <w:r>
          <w:t>18</w:t>
        </w:r>
        <w:r>
          <w:fldChar w:fldCharType="end"/>
        </w:r>
      </w:hyperlink>
    </w:p>
    <w:p>
      <w:pPr>
        <w:pStyle w:val="TOC2"/>
        <w:tabs>
          <w:tab w:val="right" w:leader="dot" w:pos="8306"/>
        </w:tabs>
      </w:pPr>
      <w:hyperlink w:anchor="_Toc9270" w:history="1">
        <w:r>
          <w:rPr>
            <w:rFonts w:ascii="仿宋" w:eastAsia="仿宋" w:hAnsi="仿宋" w:cs="仿宋" w:hint="eastAsia"/>
            <w:lang w:eastAsia="zh-CN"/>
          </w:rPr>
          <w:t>(二)、文档发布与分发</w:t>
        </w:r>
        <w:r>
          <w:tab/>
        </w:r>
        <w:r>
          <w:fldChar w:fldCharType="begin"/>
        </w:r>
        <w:r>
          <w:instrText xml:space="preserve"> PAGEREF _Toc9270 \h </w:instrText>
        </w:r>
        <w:r>
          <w:fldChar w:fldCharType="separate"/>
        </w:r>
        <w:r>
          <w:t>20</w:t>
        </w:r>
        <w:r>
          <w:fldChar w:fldCharType="end"/>
        </w:r>
      </w:hyperlink>
    </w:p>
    <w:p>
      <w:pPr>
        <w:pStyle w:val="TOC2"/>
        <w:tabs>
          <w:tab w:val="right" w:leader="dot" w:pos="8306"/>
        </w:tabs>
      </w:pPr>
      <w:hyperlink w:anchor="_Toc13139" w:history="1">
        <w:r>
          <w:rPr>
            <w:rFonts w:ascii="仿宋" w:eastAsia="仿宋" w:hAnsi="仿宋" w:cs="仿宋" w:hint="eastAsia"/>
            <w:lang w:eastAsia="zh-CN"/>
          </w:rPr>
          <w:t>(三)、文档存档与归档</w:t>
        </w:r>
        <w:r>
          <w:tab/>
        </w:r>
        <w:r>
          <w:fldChar w:fldCharType="begin"/>
        </w:r>
        <w:r>
          <w:instrText xml:space="preserve"> PAGEREF _Toc13139 \h </w:instrText>
        </w:r>
        <w:r>
          <w:fldChar w:fldCharType="separate"/>
        </w:r>
        <w:r>
          <w:t>21</w:t>
        </w:r>
        <w:r>
          <w:fldChar w:fldCharType="end"/>
        </w:r>
      </w:hyperlink>
    </w:p>
    <w:p>
      <w:pPr>
        <w:pStyle w:val="TOC1"/>
        <w:tabs>
          <w:tab w:val="right" w:leader="dot" w:pos="8306"/>
        </w:tabs>
      </w:pPr>
      <w:hyperlink w:anchor="_Toc32592" w:history="1">
        <w:r>
          <w:rPr>
            <w:rFonts w:ascii="仿宋" w:eastAsia="仿宋" w:hAnsi="仿宋" w:cs="仿宋" w:hint="eastAsia"/>
            <w:lang w:eastAsia="zh-CN"/>
          </w:rPr>
          <w:t>七、磨刀机项目人力资源管理</w:t>
        </w:r>
        <w:r>
          <w:tab/>
        </w:r>
        <w:r>
          <w:fldChar w:fldCharType="begin"/>
        </w:r>
        <w:r>
          <w:instrText xml:space="preserve"> PAGEREF _Toc32592 \h </w:instrText>
        </w:r>
        <w:r>
          <w:fldChar w:fldCharType="separate"/>
        </w:r>
        <w:r>
          <w:t>22</w:t>
        </w:r>
        <w:r>
          <w:fldChar w:fldCharType="end"/>
        </w:r>
      </w:hyperlink>
    </w:p>
    <w:p>
      <w:pPr>
        <w:pStyle w:val="TOC2"/>
        <w:tabs>
          <w:tab w:val="right" w:leader="dot" w:pos="8306"/>
        </w:tabs>
      </w:pPr>
      <w:hyperlink w:anchor="_Toc12554" w:history="1">
        <w:r>
          <w:rPr>
            <w:rFonts w:ascii="仿宋" w:eastAsia="仿宋" w:hAnsi="仿宋" w:cs="仿宋" w:hint="eastAsia"/>
            <w:lang w:eastAsia="zh-CN"/>
          </w:rPr>
          <w:t>(一)、建立健全的预算管理制度</w:t>
        </w:r>
        <w:r>
          <w:tab/>
        </w:r>
        <w:r>
          <w:fldChar w:fldCharType="begin"/>
        </w:r>
        <w:r>
          <w:instrText xml:space="preserve"> PAGEREF _Toc12554 \h </w:instrText>
        </w:r>
        <w:r>
          <w:fldChar w:fldCharType="separate"/>
        </w:r>
        <w:r>
          <w:t>22</w:t>
        </w:r>
        <w:r>
          <w:fldChar w:fldCharType="end"/>
        </w:r>
      </w:hyperlink>
    </w:p>
    <w:p>
      <w:pPr>
        <w:pStyle w:val="TOC2"/>
        <w:tabs>
          <w:tab w:val="right" w:leader="dot" w:pos="8306"/>
        </w:tabs>
      </w:pPr>
      <w:hyperlink w:anchor="_Toc5559" w:history="1">
        <w:r>
          <w:rPr>
            <w:rFonts w:ascii="仿宋" w:eastAsia="仿宋" w:hAnsi="仿宋" w:cs="仿宋" w:hint="eastAsia"/>
            <w:lang w:eastAsia="zh-CN"/>
          </w:rPr>
          <w:t>(二)、加强资金流动监控</w:t>
        </w:r>
        <w:r>
          <w:tab/>
        </w:r>
        <w:r>
          <w:fldChar w:fldCharType="begin"/>
        </w:r>
        <w:r>
          <w:instrText xml:space="preserve"> PAGEREF _Toc5559 \h </w:instrText>
        </w:r>
        <w:r>
          <w:fldChar w:fldCharType="separate"/>
        </w:r>
        <w:r>
          <w:t>23</w:t>
        </w:r>
        <w:r>
          <w:fldChar w:fldCharType="end"/>
        </w:r>
      </w:hyperlink>
    </w:p>
    <w:p>
      <w:pPr>
        <w:pStyle w:val="TOC2"/>
        <w:tabs>
          <w:tab w:val="right" w:leader="dot" w:pos="8306"/>
        </w:tabs>
      </w:pPr>
      <w:hyperlink w:anchor="_Toc2386" w:history="1">
        <w:r>
          <w:rPr>
            <w:rFonts w:ascii="仿宋" w:eastAsia="仿宋" w:hAnsi="仿宋" w:cs="仿宋" w:hint="eastAsia"/>
            <w:lang w:eastAsia="zh-CN"/>
          </w:rPr>
          <w:t>(三)、制定完善的风险控制机制</w:t>
        </w:r>
        <w:r>
          <w:tab/>
        </w:r>
        <w:r>
          <w:fldChar w:fldCharType="begin"/>
        </w:r>
        <w:r>
          <w:instrText xml:space="preserve"> PAGEREF _Toc2386 \h </w:instrText>
        </w:r>
        <w:r>
          <w:fldChar w:fldCharType="separate"/>
        </w:r>
        <w:r>
          <w:t>24</w:t>
        </w:r>
        <w:r>
          <w:fldChar w:fldCharType="end"/>
        </w:r>
      </w:hyperlink>
    </w:p>
    <w:p>
      <w:pPr>
        <w:pStyle w:val="TOC2"/>
        <w:tabs>
          <w:tab w:val="right" w:leader="dot" w:pos="8306"/>
        </w:tabs>
      </w:pPr>
      <w:hyperlink w:anchor="_Toc23563" w:history="1">
        <w:r>
          <w:rPr>
            <w:rFonts w:ascii="仿宋" w:eastAsia="仿宋" w:hAnsi="仿宋" w:cs="仿宋" w:hint="eastAsia"/>
            <w:lang w:eastAsia="zh-CN"/>
          </w:rPr>
          <w:t>(四)、优化成本管理</w:t>
        </w:r>
        <w:r>
          <w:tab/>
        </w:r>
        <w:r>
          <w:fldChar w:fldCharType="begin"/>
        </w:r>
        <w:r>
          <w:instrText xml:space="preserve"> PAGEREF _Toc23563 \h </w:instrText>
        </w:r>
        <w:r>
          <w:fldChar w:fldCharType="separate"/>
        </w:r>
        <w:r>
          <w:t>26</w:t>
        </w:r>
        <w:r>
          <w:fldChar w:fldCharType="end"/>
        </w:r>
      </w:hyperlink>
    </w:p>
    <w:p>
      <w:pPr>
        <w:pStyle w:val="TOC1"/>
        <w:tabs>
          <w:tab w:val="right" w:leader="dot" w:pos="8306"/>
        </w:tabs>
      </w:pPr>
      <w:hyperlink w:anchor="_Toc25585" w:history="1">
        <w:r>
          <w:rPr>
            <w:rFonts w:ascii="仿宋" w:eastAsia="仿宋" w:hAnsi="仿宋" w:cs="仿宋" w:hint="eastAsia"/>
            <w:lang w:eastAsia="zh-CN"/>
          </w:rPr>
          <w:t>八、磨刀机项目技术管理</w:t>
        </w:r>
        <w:r>
          <w:tab/>
        </w:r>
        <w:r>
          <w:fldChar w:fldCharType="begin"/>
        </w:r>
        <w:r>
          <w:instrText xml:space="preserve"> PAGEREF _Toc25585 \h </w:instrText>
        </w:r>
        <w:r>
          <w:fldChar w:fldCharType="separate"/>
        </w:r>
        <w:r>
          <w:t>27</w:t>
        </w:r>
        <w:r>
          <w:fldChar w:fldCharType="end"/>
        </w:r>
      </w:hyperlink>
    </w:p>
    <w:p>
      <w:pPr>
        <w:pStyle w:val="TOC2"/>
        <w:tabs>
          <w:tab w:val="right" w:leader="dot" w:pos="8306"/>
        </w:tabs>
      </w:pPr>
      <w:hyperlink w:anchor="_Toc29181" w:history="1">
        <w:r>
          <w:rPr>
            <w:rFonts w:ascii="仿宋" w:eastAsia="仿宋" w:hAnsi="仿宋" w:cs="仿宋" w:hint="eastAsia"/>
            <w:lang w:eastAsia="zh-CN"/>
          </w:rPr>
          <w:t>(一)、技术方案选用方向</w:t>
        </w:r>
        <w:r>
          <w:tab/>
        </w:r>
        <w:r>
          <w:fldChar w:fldCharType="begin"/>
        </w:r>
        <w:r>
          <w:instrText xml:space="preserve"> PAGEREF _Toc29181 \h </w:instrText>
        </w:r>
        <w:r>
          <w:fldChar w:fldCharType="separate"/>
        </w:r>
        <w:r>
          <w:t>27</w:t>
        </w:r>
        <w:r>
          <w:fldChar w:fldCharType="end"/>
        </w:r>
      </w:hyperlink>
    </w:p>
    <w:p>
      <w:pPr>
        <w:pStyle w:val="TOC2"/>
        <w:tabs>
          <w:tab w:val="right" w:leader="dot" w:pos="8306"/>
        </w:tabs>
      </w:pPr>
      <w:hyperlink w:anchor="_Toc9423" w:history="1">
        <w:r>
          <w:rPr>
            <w:rFonts w:ascii="仿宋" w:eastAsia="仿宋" w:hAnsi="仿宋" w:cs="仿宋" w:hint="eastAsia"/>
            <w:lang w:eastAsia="zh-CN"/>
          </w:rPr>
          <w:t>(二)、工艺技术方案选用原则</w:t>
        </w:r>
        <w:r>
          <w:tab/>
        </w:r>
        <w:r>
          <w:fldChar w:fldCharType="begin"/>
        </w:r>
        <w:r>
          <w:instrText xml:space="preserve"> PAGEREF _Toc9423 \h </w:instrText>
        </w:r>
        <w:r>
          <w:fldChar w:fldCharType="separate"/>
        </w:r>
        <w:r>
          <w:t>29</w:t>
        </w:r>
        <w:r>
          <w:fldChar w:fldCharType="end"/>
        </w:r>
      </w:hyperlink>
    </w:p>
    <w:p>
      <w:pPr>
        <w:pStyle w:val="TOC2"/>
        <w:tabs>
          <w:tab w:val="right" w:leader="dot" w:pos="8306"/>
        </w:tabs>
      </w:pPr>
      <w:hyperlink w:anchor="_Toc19173" w:history="1">
        <w:r>
          <w:rPr>
            <w:rFonts w:ascii="仿宋" w:eastAsia="仿宋" w:hAnsi="仿宋" w:cs="仿宋" w:hint="eastAsia"/>
            <w:lang w:eastAsia="zh-CN"/>
          </w:rPr>
          <w:t>(三)、工艺技术方案要求</w:t>
        </w:r>
        <w:r>
          <w:tab/>
        </w:r>
        <w:r>
          <w:fldChar w:fldCharType="begin"/>
        </w:r>
        <w:r>
          <w:instrText xml:space="preserve"> PAGEREF _Toc19173 \h </w:instrText>
        </w:r>
        <w:r>
          <w:fldChar w:fldCharType="separate"/>
        </w:r>
        <w:r>
          <w:t>31</w:t>
        </w:r>
        <w:r>
          <w:fldChar w:fldCharType="end"/>
        </w:r>
      </w:hyperlink>
    </w:p>
    <w:p>
      <w:pPr>
        <w:pStyle w:val="TOC1"/>
        <w:tabs>
          <w:tab w:val="right" w:leader="dot" w:pos="8306"/>
        </w:tabs>
      </w:pPr>
      <w:hyperlink w:anchor="_Toc23726" w:history="1">
        <w:r>
          <w:rPr>
            <w:rFonts w:ascii="仿宋" w:eastAsia="仿宋" w:hAnsi="仿宋" w:cs="仿宋" w:hint="eastAsia"/>
            <w:lang w:eastAsia="zh-CN"/>
          </w:rPr>
          <w:t>九、磨刀机项目计划安排</w:t>
        </w:r>
        <w:r>
          <w:tab/>
        </w:r>
        <w:r>
          <w:fldChar w:fldCharType="begin"/>
        </w:r>
        <w:r>
          <w:instrText xml:space="preserve"> PAGEREF _Toc23726 \h </w:instrText>
        </w:r>
        <w:r>
          <w:fldChar w:fldCharType="separate"/>
        </w:r>
        <w:r>
          <w:t>33</w:t>
        </w:r>
        <w:r>
          <w:fldChar w:fldCharType="end"/>
        </w:r>
      </w:hyperlink>
    </w:p>
    <w:p>
      <w:pPr>
        <w:pStyle w:val="TOC2"/>
        <w:tabs>
          <w:tab w:val="right" w:leader="dot" w:pos="8306"/>
        </w:tabs>
      </w:pPr>
      <w:hyperlink w:anchor="_Toc7201" w:history="1">
        <w:r>
          <w:rPr>
            <w:rFonts w:ascii="仿宋" w:eastAsia="仿宋" w:hAnsi="仿宋" w:cs="仿宋" w:hint="eastAsia"/>
            <w:lang w:eastAsia="zh-CN"/>
          </w:rPr>
          <w:t>(一)、建设周期</w:t>
        </w:r>
        <w:r>
          <w:tab/>
        </w:r>
        <w:r>
          <w:fldChar w:fldCharType="begin"/>
        </w:r>
        <w:r>
          <w:instrText xml:space="preserve"> PAGEREF _Toc7201 \h </w:instrText>
        </w:r>
        <w:r>
          <w:fldChar w:fldCharType="separate"/>
        </w:r>
        <w:r>
          <w:t>33</w:t>
        </w:r>
        <w:r>
          <w:fldChar w:fldCharType="end"/>
        </w:r>
      </w:hyperlink>
    </w:p>
    <w:p>
      <w:pPr>
        <w:pStyle w:val="TOC2"/>
        <w:tabs>
          <w:tab w:val="right" w:leader="dot" w:pos="8306"/>
        </w:tabs>
      </w:pPr>
      <w:hyperlink w:anchor="_Toc15504" w:history="1">
        <w:r>
          <w:rPr>
            <w:rFonts w:ascii="仿宋" w:eastAsia="仿宋" w:hAnsi="仿宋" w:cs="仿宋" w:hint="eastAsia"/>
            <w:lang w:eastAsia="zh-CN"/>
          </w:rPr>
          <w:t>(二)、建设进度</w:t>
        </w:r>
        <w:r>
          <w:tab/>
        </w:r>
        <w:r>
          <w:fldChar w:fldCharType="begin"/>
        </w:r>
        <w:r>
          <w:instrText xml:space="preserve"> PAGEREF _Toc15504 \h </w:instrText>
        </w:r>
        <w:r>
          <w:fldChar w:fldCharType="separate"/>
        </w:r>
        <w:r>
          <w:t>34</w:t>
        </w:r>
        <w:r>
          <w:fldChar w:fldCharType="end"/>
        </w:r>
      </w:hyperlink>
    </w:p>
    <w:p>
      <w:pPr>
        <w:pStyle w:val="TOC2"/>
        <w:tabs>
          <w:tab w:val="right" w:leader="dot" w:pos="8306"/>
        </w:tabs>
      </w:pPr>
      <w:hyperlink w:anchor="_Toc18270" w:history="1">
        <w:r>
          <w:rPr>
            <w:rFonts w:ascii="仿宋" w:eastAsia="仿宋" w:hAnsi="仿宋" w:cs="仿宋" w:hint="eastAsia"/>
            <w:lang w:eastAsia="zh-CN"/>
          </w:rPr>
          <w:t>(三)、进度安排注意事项</w:t>
        </w:r>
        <w:r>
          <w:tab/>
        </w:r>
        <w:r>
          <w:fldChar w:fldCharType="begin"/>
        </w:r>
        <w:r>
          <w:instrText xml:space="preserve"> PAGEREF _Toc18270 \h </w:instrText>
        </w:r>
        <w:r>
          <w:fldChar w:fldCharType="separate"/>
        </w:r>
        <w:r>
          <w:t>35</w:t>
        </w:r>
        <w:r>
          <w:fldChar w:fldCharType="end"/>
        </w:r>
      </w:hyperlink>
    </w:p>
    <w:p>
      <w:pPr>
        <w:pStyle w:val="TOC2"/>
        <w:tabs>
          <w:tab w:val="right" w:leader="dot" w:pos="8306"/>
        </w:tabs>
      </w:pPr>
      <w:hyperlink w:anchor="_Toc2389" w:history="1">
        <w:r>
          <w:rPr>
            <w:rFonts w:ascii="仿宋" w:eastAsia="仿宋" w:hAnsi="仿宋" w:cs="仿宋" w:hint="eastAsia"/>
            <w:lang w:eastAsia="zh-CN"/>
          </w:rPr>
          <w:t>(四)、人力资源配置</w:t>
        </w:r>
        <w:r>
          <w:tab/>
        </w:r>
        <w:r>
          <w:fldChar w:fldCharType="begin"/>
        </w:r>
        <w:r>
          <w:instrText xml:space="preserve"> PAGEREF _Toc2389 \h </w:instrText>
        </w:r>
        <w:r>
          <w:fldChar w:fldCharType="separate"/>
        </w:r>
        <w:r>
          <w:t>36</w:t>
        </w:r>
        <w:r>
          <w:fldChar w:fldCharType="end"/>
        </w:r>
      </w:hyperlink>
    </w:p>
    <w:p>
      <w:pPr>
        <w:pStyle w:val="TOC1"/>
        <w:tabs>
          <w:tab w:val="right" w:leader="dot" w:pos="8306"/>
        </w:tabs>
      </w:pPr>
      <w:hyperlink w:anchor="_Toc26681" w:history="1">
        <w:r>
          <w:rPr>
            <w:rFonts w:ascii="仿宋" w:eastAsia="仿宋" w:hAnsi="仿宋" w:cs="仿宋" w:hint="eastAsia"/>
            <w:lang w:eastAsia="zh-CN"/>
          </w:rPr>
          <w:t>十、生产安全保护</w:t>
        </w:r>
        <w:r>
          <w:tab/>
        </w:r>
        <w:r>
          <w:fldChar w:fldCharType="begin"/>
        </w:r>
        <w:r>
          <w:instrText xml:space="preserve"> PAGEREF _Toc26681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90" w:history="1">
        <w:r>
          <w:rPr>
            <w:rFonts w:ascii="仿宋" w:eastAsia="仿宋" w:hAnsi="仿宋" w:cs="仿宋" w:hint="eastAsia"/>
            <w:lang w:eastAsia="zh-CN"/>
          </w:rPr>
          <w:t>(一)、消防安全</w:t>
        </w:r>
        <w:r>
          <w:tab/>
        </w:r>
        <w:r>
          <w:fldChar w:fldCharType="begin"/>
        </w:r>
        <w:r>
          <w:instrText xml:space="preserve"> PAGEREF _Toc14690 \h </w:instrText>
        </w:r>
        <w:r>
          <w:fldChar w:fldCharType="separate"/>
        </w:r>
        <w:r>
          <w:t>37</w:t>
        </w:r>
        <w:r>
          <w:fldChar w:fldCharType="end"/>
        </w:r>
      </w:hyperlink>
    </w:p>
    <w:p>
      <w:pPr>
        <w:pStyle w:val="TOC2"/>
        <w:tabs>
          <w:tab w:val="right" w:leader="dot" w:pos="8306"/>
        </w:tabs>
      </w:pPr>
      <w:hyperlink w:anchor="_Toc10203" w:history="1">
        <w:r>
          <w:rPr>
            <w:rFonts w:ascii="仿宋" w:eastAsia="仿宋" w:hAnsi="仿宋" w:cs="仿宋" w:hint="eastAsia"/>
            <w:lang w:eastAsia="zh-CN"/>
          </w:rPr>
          <w:t>(二)、防火防爆总图布置措施</w:t>
        </w:r>
        <w:r>
          <w:tab/>
        </w:r>
        <w:r>
          <w:fldChar w:fldCharType="begin"/>
        </w:r>
        <w:r>
          <w:instrText xml:space="preserve"> PAGEREF _Toc10203 \h </w:instrText>
        </w:r>
        <w:r>
          <w:fldChar w:fldCharType="separate"/>
        </w:r>
        <w:r>
          <w:t>39</w:t>
        </w:r>
        <w:r>
          <w:fldChar w:fldCharType="end"/>
        </w:r>
      </w:hyperlink>
    </w:p>
    <w:p>
      <w:pPr>
        <w:pStyle w:val="TOC2"/>
        <w:tabs>
          <w:tab w:val="right" w:leader="dot" w:pos="8306"/>
        </w:tabs>
      </w:pPr>
      <w:hyperlink w:anchor="_Toc29764" w:history="1">
        <w:r>
          <w:rPr>
            <w:rFonts w:ascii="仿宋" w:eastAsia="仿宋" w:hAnsi="仿宋" w:cs="仿宋" w:hint="eastAsia"/>
            <w:lang w:eastAsia="zh-CN"/>
          </w:rPr>
          <w:t>(三)、自然灾害防范措施</w:t>
        </w:r>
        <w:r>
          <w:tab/>
        </w:r>
        <w:r>
          <w:fldChar w:fldCharType="begin"/>
        </w:r>
        <w:r>
          <w:instrText xml:space="preserve"> PAGEREF _Toc29764 \h </w:instrText>
        </w:r>
        <w:r>
          <w:fldChar w:fldCharType="separate"/>
        </w:r>
        <w:r>
          <w:t>39</w:t>
        </w:r>
        <w:r>
          <w:fldChar w:fldCharType="end"/>
        </w:r>
      </w:hyperlink>
    </w:p>
    <w:p>
      <w:pPr>
        <w:pStyle w:val="TOC2"/>
        <w:tabs>
          <w:tab w:val="right" w:leader="dot" w:pos="8306"/>
        </w:tabs>
      </w:pPr>
      <w:hyperlink w:anchor="_Toc20092" w:history="1">
        <w:r>
          <w:rPr>
            <w:rFonts w:ascii="仿宋" w:eastAsia="仿宋" w:hAnsi="仿宋" w:cs="仿宋" w:hint="eastAsia"/>
            <w:lang w:eastAsia="zh-CN"/>
          </w:rPr>
          <w:t>(四)、安全色及安全标志使用要求</w:t>
        </w:r>
        <w:r>
          <w:tab/>
        </w:r>
        <w:r>
          <w:fldChar w:fldCharType="begin"/>
        </w:r>
        <w:r>
          <w:instrText xml:space="preserve"> PAGEREF _Toc20092 \h </w:instrText>
        </w:r>
        <w:r>
          <w:fldChar w:fldCharType="separate"/>
        </w:r>
        <w:r>
          <w:t>40</w:t>
        </w:r>
        <w:r>
          <w:fldChar w:fldCharType="end"/>
        </w:r>
      </w:hyperlink>
    </w:p>
    <w:p>
      <w:pPr>
        <w:pStyle w:val="TOC2"/>
        <w:tabs>
          <w:tab w:val="right" w:leader="dot" w:pos="8306"/>
        </w:tabs>
      </w:pPr>
      <w:hyperlink w:anchor="_Toc11439" w:history="1">
        <w:r>
          <w:rPr>
            <w:rFonts w:ascii="仿宋" w:eastAsia="仿宋" w:hAnsi="仿宋" w:cs="仿宋" w:hint="eastAsia"/>
            <w:lang w:eastAsia="zh-CN"/>
          </w:rPr>
          <w:t>(五)、防尘防毒措施</w:t>
        </w:r>
        <w:r>
          <w:tab/>
        </w:r>
        <w:r>
          <w:fldChar w:fldCharType="begin"/>
        </w:r>
        <w:r>
          <w:instrText xml:space="preserve"> PAGEREF _Toc11439 \h </w:instrText>
        </w:r>
        <w:r>
          <w:fldChar w:fldCharType="separate"/>
        </w:r>
        <w:r>
          <w:t>41</w:t>
        </w:r>
        <w:r>
          <w:fldChar w:fldCharType="end"/>
        </w:r>
      </w:hyperlink>
    </w:p>
    <w:p>
      <w:pPr>
        <w:pStyle w:val="TOC2"/>
        <w:tabs>
          <w:tab w:val="right" w:leader="dot" w:pos="8306"/>
        </w:tabs>
      </w:pPr>
      <w:hyperlink w:anchor="_Toc2543" w:history="1">
        <w:r>
          <w:rPr>
            <w:rFonts w:ascii="仿宋" w:eastAsia="仿宋" w:hAnsi="仿宋" w:cs="仿宋" w:hint="eastAsia"/>
            <w:lang w:eastAsia="zh-CN"/>
          </w:rPr>
          <w:t>(六)、防静电、触电防护及防雷措施</w:t>
        </w:r>
        <w:r>
          <w:tab/>
        </w:r>
        <w:r>
          <w:fldChar w:fldCharType="begin"/>
        </w:r>
        <w:r>
          <w:instrText xml:space="preserve"> PAGEREF _Toc2543 \h </w:instrText>
        </w:r>
        <w:r>
          <w:fldChar w:fldCharType="separate"/>
        </w:r>
        <w:r>
          <w:t>42</w:t>
        </w:r>
        <w:r>
          <w:fldChar w:fldCharType="end"/>
        </w:r>
      </w:hyperlink>
    </w:p>
    <w:p>
      <w:pPr>
        <w:pStyle w:val="TOC2"/>
        <w:tabs>
          <w:tab w:val="right" w:leader="dot" w:pos="8306"/>
        </w:tabs>
      </w:pPr>
      <w:hyperlink w:anchor="_Toc3925" w:history="1">
        <w:r>
          <w:rPr>
            <w:rFonts w:ascii="仿宋" w:eastAsia="仿宋" w:hAnsi="仿宋" w:cs="仿宋" w:hint="eastAsia"/>
            <w:lang w:eastAsia="zh-CN"/>
          </w:rPr>
          <w:t>(七)、机械设备安全保障措施</w:t>
        </w:r>
        <w:r>
          <w:tab/>
        </w:r>
        <w:r>
          <w:fldChar w:fldCharType="begin"/>
        </w:r>
        <w:r>
          <w:instrText xml:space="preserve"> PAGEREF _Toc3925 \h </w:instrText>
        </w:r>
        <w:r>
          <w:fldChar w:fldCharType="separate"/>
        </w:r>
        <w:r>
          <w:t>43</w:t>
        </w:r>
        <w:r>
          <w:fldChar w:fldCharType="end"/>
        </w:r>
      </w:hyperlink>
    </w:p>
    <w:p>
      <w:pPr>
        <w:pStyle w:val="TOC1"/>
        <w:tabs>
          <w:tab w:val="right" w:leader="dot" w:pos="8306"/>
        </w:tabs>
      </w:pPr>
      <w:hyperlink w:anchor="_Toc22951" w:history="1">
        <w:r>
          <w:rPr>
            <w:rFonts w:ascii="仿宋" w:eastAsia="仿宋" w:hAnsi="仿宋" w:cs="仿宋" w:hint="eastAsia"/>
            <w:lang w:eastAsia="zh-CN"/>
          </w:rPr>
          <w:t>十一、磨刀机项目投资规划</w:t>
        </w:r>
        <w:r>
          <w:tab/>
        </w:r>
        <w:r>
          <w:fldChar w:fldCharType="begin"/>
        </w:r>
        <w:r>
          <w:instrText xml:space="preserve"> PAGEREF _Toc22951 \h </w:instrText>
        </w:r>
        <w:r>
          <w:fldChar w:fldCharType="separate"/>
        </w:r>
        <w:r>
          <w:t>45</w:t>
        </w:r>
        <w:r>
          <w:fldChar w:fldCharType="end"/>
        </w:r>
      </w:hyperlink>
    </w:p>
    <w:p>
      <w:pPr>
        <w:pStyle w:val="TOC2"/>
        <w:tabs>
          <w:tab w:val="right" w:leader="dot" w:pos="8306"/>
        </w:tabs>
      </w:pPr>
      <w:hyperlink w:anchor="_Toc5459" w:history="1">
        <w:r>
          <w:rPr>
            <w:rFonts w:ascii="仿宋" w:eastAsia="仿宋" w:hAnsi="仿宋" w:cs="仿宋" w:hint="eastAsia"/>
            <w:lang w:eastAsia="zh-CN"/>
          </w:rPr>
          <w:t>(一)、磨刀机项目总投资估算</w:t>
        </w:r>
        <w:r>
          <w:tab/>
        </w:r>
        <w:r>
          <w:fldChar w:fldCharType="begin"/>
        </w:r>
        <w:r>
          <w:instrText xml:space="preserve"> PAGEREF _Toc5459 \h </w:instrText>
        </w:r>
        <w:r>
          <w:fldChar w:fldCharType="separate"/>
        </w:r>
        <w:r>
          <w:t>45</w:t>
        </w:r>
        <w:r>
          <w:fldChar w:fldCharType="end"/>
        </w:r>
      </w:hyperlink>
    </w:p>
    <w:p>
      <w:pPr>
        <w:pStyle w:val="TOC2"/>
        <w:tabs>
          <w:tab w:val="right" w:leader="dot" w:pos="8306"/>
        </w:tabs>
      </w:pPr>
      <w:hyperlink w:anchor="_Toc21464" w:history="1">
        <w:r>
          <w:rPr>
            <w:rFonts w:ascii="仿宋" w:eastAsia="仿宋" w:hAnsi="仿宋" w:cs="仿宋" w:hint="eastAsia"/>
            <w:lang w:eastAsia="zh-CN"/>
          </w:rPr>
          <w:t>(二)、资金筹措</w:t>
        </w:r>
        <w:r>
          <w:tab/>
        </w:r>
        <w:r>
          <w:fldChar w:fldCharType="begin"/>
        </w:r>
        <w:r>
          <w:instrText xml:space="preserve"> PAGEREF _Toc21464 \h </w:instrText>
        </w:r>
        <w:r>
          <w:fldChar w:fldCharType="separate"/>
        </w:r>
        <w:r>
          <w:t>46</w:t>
        </w:r>
        <w:r>
          <w:fldChar w:fldCharType="end"/>
        </w:r>
      </w:hyperlink>
    </w:p>
    <w:p>
      <w:pPr>
        <w:pStyle w:val="TOC1"/>
        <w:tabs>
          <w:tab w:val="right" w:leader="dot" w:pos="8306"/>
        </w:tabs>
      </w:pPr>
      <w:hyperlink w:anchor="_Toc16216" w:history="1">
        <w:r>
          <w:rPr>
            <w:rFonts w:ascii="仿宋" w:eastAsia="仿宋" w:hAnsi="仿宋" w:cs="仿宋" w:hint="eastAsia"/>
            <w:lang w:eastAsia="zh-CN"/>
          </w:rPr>
          <w:t>十二、磨刀机项目风险管理</w:t>
        </w:r>
        <w:r>
          <w:tab/>
        </w:r>
        <w:r>
          <w:fldChar w:fldCharType="begin"/>
        </w:r>
        <w:r>
          <w:instrText xml:space="preserve"> PAGEREF _Toc16216 \h </w:instrText>
        </w:r>
        <w:r>
          <w:fldChar w:fldCharType="separate"/>
        </w:r>
        <w:r>
          <w:t>47</w:t>
        </w:r>
        <w:r>
          <w:fldChar w:fldCharType="end"/>
        </w:r>
      </w:hyperlink>
    </w:p>
    <w:p>
      <w:pPr>
        <w:pStyle w:val="TOC2"/>
        <w:tabs>
          <w:tab w:val="right" w:leader="dot" w:pos="8306"/>
        </w:tabs>
      </w:pPr>
      <w:hyperlink w:anchor="_Toc21663" w:history="1">
        <w:r>
          <w:rPr>
            <w:rFonts w:ascii="仿宋" w:eastAsia="仿宋" w:hAnsi="仿宋" w:cs="仿宋" w:hint="eastAsia"/>
            <w:lang w:eastAsia="zh-CN"/>
          </w:rPr>
          <w:t>(一)、风险识别与评估</w:t>
        </w:r>
        <w:r>
          <w:tab/>
        </w:r>
        <w:r>
          <w:fldChar w:fldCharType="begin"/>
        </w:r>
        <w:r>
          <w:instrText xml:space="preserve"> PAGEREF _Toc21663 \h </w:instrText>
        </w:r>
        <w:r>
          <w:fldChar w:fldCharType="separate"/>
        </w:r>
        <w:r>
          <w:t>47</w:t>
        </w:r>
        <w:r>
          <w:fldChar w:fldCharType="end"/>
        </w:r>
      </w:hyperlink>
    </w:p>
    <w:p>
      <w:pPr>
        <w:pStyle w:val="TOC2"/>
        <w:tabs>
          <w:tab w:val="right" w:leader="dot" w:pos="8306"/>
        </w:tabs>
      </w:pPr>
      <w:hyperlink w:anchor="_Toc26284" w:history="1">
        <w:r>
          <w:rPr>
            <w:rFonts w:ascii="仿宋" w:eastAsia="仿宋" w:hAnsi="仿宋" w:cs="仿宋" w:hint="eastAsia"/>
            <w:lang w:eastAsia="zh-CN"/>
          </w:rPr>
          <w:t>(二)、风险应对策略</w:t>
        </w:r>
        <w:r>
          <w:tab/>
        </w:r>
        <w:r>
          <w:fldChar w:fldCharType="begin"/>
        </w:r>
        <w:r>
          <w:instrText xml:space="preserve"> PAGEREF _Toc26284 \h </w:instrText>
        </w:r>
        <w:r>
          <w:fldChar w:fldCharType="separate"/>
        </w:r>
        <w:r>
          <w:t>48</w:t>
        </w:r>
        <w:r>
          <w:fldChar w:fldCharType="end"/>
        </w:r>
      </w:hyperlink>
    </w:p>
    <w:p>
      <w:pPr>
        <w:pStyle w:val="TOC2"/>
        <w:tabs>
          <w:tab w:val="right" w:leader="dot" w:pos="8306"/>
        </w:tabs>
      </w:pPr>
      <w:hyperlink w:anchor="_Toc28493" w:history="1">
        <w:r>
          <w:rPr>
            <w:rFonts w:ascii="仿宋" w:eastAsia="仿宋" w:hAnsi="仿宋" w:cs="仿宋" w:hint="eastAsia"/>
            <w:lang w:eastAsia="zh-CN"/>
          </w:rPr>
          <w:t>(三)、风险监控与控制</w:t>
        </w:r>
        <w:r>
          <w:tab/>
        </w:r>
        <w:r>
          <w:fldChar w:fldCharType="begin"/>
        </w:r>
        <w:r>
          <w:instrText xml:space="preserve"> PAGEREF _Toc28493 \h </w:instrText>
        </w:r>
        <w:r>
          <w:fldChar w:fldCharType="separate"/>
        </w:r>
        <w:r>
          <w:t>50</w:t>
        </w:r>
        <w:r>
          <w:fldChar w:fldCharType="end"/>
        </w:r>
      </w:hyperlink>
    </w:p>
    <w:p>
      <w:pPr>
        <w:pStyle w:val="TOC1"/>
        <w:tabs>
          <w:tab w:val="right" w:leader="dot" w:pos="8306"/>
        </w:tabs>
      </w:pPr>
      <w:hyperlink w:anchor="_Toc15296" w:history="1">
        <w:r>
          <w:rPr>
            <w:rFonts w:ascii="仿宋" w:eastAsia="仿宋" w:hAnsi="仿宋" w:cs="仿宋" w:hint="eastAsia"/>
            <w:lang w:eastAsia="zh-CN"/>
          </w:rPr>
          <w:t>十三、磨刀机项目实施时间节点</w:t>
        </w:r>
        <w:r>
          <w:tab/>
        </w:r>
        <w:r>
          <w:fldChar w:fldCharType="begin"/>
        </w:r>
        <w:r>
          <w:instrText xml:space="preserve"> PAGEREF _Toc15296 \h </w:instrText>
        </w:r>
        <w:r>
          <w:fldChar w:fldCharType="separate"/>
        </w:r>
        <w:r>
          <w:t>51</w:t>
        </w:r>
        <w:r>
          <w:fldChar w:fldCharType="end"/>
        </w:r>
      </w:hyperlink>
    </w:p>
    <w:p>
      <w:pPr>
        <w:pStyle w:val="TOC2"/>
        <w:tabs>
          <w:tab w:val="right" w:leader="dot" w:pos="8306"/>
        </w:tabs>
      </w:pPr>
      <w:hyperlink w:anchor="_Toc31575" w:history="1">
        <w:r>
          <w:rPr>
            <w:rFonts w:ascii="仿宋" w:eastAsia="仿宋" w:hAnsi="仿宋" w:cs="仿宋" w:hint="eastAsia"/>
            <w:lang w:eastAsia="zh-CN"/>
          </w:rPr>
          <w:t>(一)、磨刀机项目启动阶段时间节点</w:t>
        </w:r>
        <w:r>
          <w:tab/>
        </w:r>
        <w:r>
          <w:fldChar w:fldCharType="begin"/>
        </w:r>
        <w:r>
          <w:instrText xml:space="preserve"> PAGEREF _Toc31575 \h </w:instrText>
        </w:r>
        <w:r>
          <w:fldChar w:fldCharType="separate"/>
        </w:r>
        <w:r>
          <w:t>51</w:t>
        </w:r>
        <w:r>
          <w:fldChar w:fldCharType="end"/>
        </w:r>
      </w:hyperlink>
    </w:p>
    <w:p>
      <w:pPr>
        <w:pStyle w:val="TOC2"/>
        <w:tabs>
          <w:tab w:val="right" w:leader="dot" w:pos="8306"/>
        </w:tabs>
      </w:pPr>
      <w:hyperlink w:anchor="_Toc1520" w:history="1">
        <w:r>
          <w:rPr>
            <w:rFonts w:ascii="仿宋" w:eastAsia="仿宋" w:hAnsi="仿宋" w:cs="仿宋" w:hint="eastAsia"/>
            <w:lang w:eastAsia="zh-CN"/>
          </w:rPr>
          <w:t>(二)、磨刀机项目执行阶段时间节点</w:t>
        </w:r>
        <w:r>
          <w:tab/>
        </w:r>
        <w:r>
          <w:fldChar w:fldCharType="begin"/>
        </w:r>
        <w:r>
          <w:instrText xml:space="preserve"> PAGEREF _Toc1520 \h </w:instrText>
        </w:r>
        <w:r>
          <w:fldChar w:fldCharType="separate"/>
        </w:r>
        <w:r>
          <w:t>52</w:t>
        </w:r>
        <w:r>
          <w:fldChar w:fldCharType="end"/>
        </w:r>
      </w:hyperlink>
    </w:p>
    <w:p>
      <w:pPr>
        <w:pStyle w:val="TOC2"/>
        <w:tabs>
          <w:tab w:val="right" w:leader="dot" w:pos="8306"/>
        </w:tabs>
      </w:pPr>
      <w:hyperlink w:anchor="_Toc8567" w:history="1">
        <w:r>
          <w:rPr>
            <w:rFonts w:ascii="仿宋" w:eastAsia="仿宋" w:hAnsi="仿宋" w:cs="仿宋" w:hint="eastAsia"/>
            <w:lang w:eastAsia="zh-CN"/>
          </w:rPr>
          <w:t>(三)、磨刀机项目完成阶段时间节点</w:t>
        </w:r>
        <w:r>
          <w:tab/>
        </w:r>
        <w:r>
          <w:fldChar w:fldCharType="begin"/>
        </w:r>
        <w:r>
          <w:instrText xml:space="preserve"> PAGEREF _Toc8567 \h </w:instrText>
        </w:r>
        <w:r>
          <w:fldChar w:fldCharType="separate"/>
        </w:r>
        <w:r>
          <w:t>53</w:t>
        </w:r>
        <w:r>
          <w:fldChar w:fldCharType="end"/>
        </w:r>
      </w:hyperlink>
    </w:p>
    <w:p>
      <w:pPr>
        <w:pStyle w:val="TOC1"/>
        <w:tabs>
          <w:tab w:val="right" w:leader="dot" w:pos="8306"/>
        </w:tabs>
      </w:pPr>
      <w:hyperlink w:anchor="_Toc5788" w:history="1">
        <w:r>
          <w:rPr>
            <w:rFonts w:ascii="仿宋" w:eastAsia="仿宋" w:hAnsi="仿宋" w:cs="仿宋" w:hint="eastAsia"/>
            <w:lang w:eastAsia="zh-CN"/>
          </w:rPr>
          <w:t>十四、磨刀机项目实施保障措施</w:t>
        </w:r>
        <w:r>
          <w:tab/>
        </w:r>
        <w:r>
          <w:fldChar w:fldCharType="begin"/>
        </w:r>
        <w:r>
          <w:instrText xml:space="preserve"> PAGEREF _Toc5788 \h </w:instrText>
        </w:r>
        <w:r>
          <w:fldChar w:fldCharType="separate"/>
        </w:r>
        <w:r>
          <w:t>54</w:t>
        </w:r>
        <w:r>
          <w:fldChar w:fldCharType="end"/>
        </w:r>
      </w:hyperlink>
    </w:p>
    <w:p>
      <w:pPr>
        <w:pStyle w:val="TOC2"/>
        <w:tabs>
          <w:tab w:val="right" w:leader="dot" w:pos="8306"/>
        </w:tabs>
      </w:pPr>
      <w:hyperlink w:anchor="_Toc13044" w:history="1">
        <w:r>
          <w:rPr>
            <w:rFonts w:ascii="仿宋" w:eastAsia="仿宋" w:hAnsi="仿宋" w:cs="仿宋" w:hint="eastAsia"/>
            <w:lang w:eastAsia="zh-CN"/>
          </w:rPr>
          <w:t>(一)、磨刀机项目实施保障机制</w:t>
        </w:r>
        <w:r>
          <w:tab/>
        </w:r>
        <w:r>
          <w:fldChar w:fldCharType="begin"/>
        </w:r>
        <w:r>
          <w:instrText xml:space="preserve"> PAGEREF _Toc13044 \h </w:instrText>
        </w:r>
        <w:r>
          <w:fldChar w:fldCharType="separate"/>
        </w:r>
        <w:r>
          <w:t>54</w:t>
        </w:r>
        <w:r>
          <w:fldChar w:fldCharType="end"/>
        </w:r>
      </w:hyperlink>
    </w:p>
    <w:p>
      <w:pPr>
        <w:pStyle w:val="TOC2"/>
        <w:tabs>
          <w:tab w:val="right" w:leader="dot" w:pos="8306"/>
        </w:tabs>
      </w:pPr>
      <w:hyperlink w:anchor="_Toc12740" w:history="1">
        <w:r>
          <w:rPr>
            <w:rFonts w:ascii="仿宋" w:eastAsia="仿宋" w:hAnsi="仿宋" w:cs="仿宋" w:hint="eastAsia"/>
            <w:lang w:eastAsia="zh-CN"/>
          </w:rPr>
          <w:t>(二)、磨刀机项目法律合规要求</w:t>
        </w:r>
        <w:r>
          <w:tab/>
        </w:r>
        <w:r>
          <w:fldChar w:fldCharType="begin"/>
        </w:r>
        <w:r>
          <w:instrText xml:space="preserve"> PAGEREF _Toc12740 \h </w:instrText>
        </w:r>
        <w:r>
          <w:fldChar w:fldCharType="separate"/>
        </w:r>
        <w:r>
          <w:t>57</w:t>
        </w:r>
        <w:r>
          <w:fldChar w:fldCharType="end"/>
        </w:r>
      </w:hyperlink>
    </w:p>
    <w:p>
      <w:pPr>
        <w:pStyle w:val="TOC2"/>
        <w:tabs>
          <w:tab w:val="right" w:leader="dot" w:pos="8306"/>
        </w:tabs>
      </w:pPr>
      <w:hyperlink w:anchor="_Toc9277" w:history="1">
        <w:r>
          <w:rPr>
            <w:rFonts w:ascii="仿宋" w:eastAsia="仿宋" w:hAnsi="仿宋" w:cs="仿宋" w:hint="eastAsia"/>
            <w:lang w:eastAsia="zh-CN"/>
          </w:rPr>
          <w:t>(三)、磨刀机项目合同管理与法律事务</w:t>
        </w:r>
        <w:r>
          <w:tab/>
        </w:r>
        <w:r>
          <w:fldChar w:fldCharType="begin"/>
        </w:r>
        <w:r>
          <w:instrText xml:space="preserve"> PAGEREF _Toc9277 \h </w:instrText>
        </w:r>
        <w:r>
          <w:fldChar w:fldCharType="separate"/>
        </w:r>
        <w:r>
          <w:t>61</w:t>
        </w:r>
        <w:r>
          <w:fldChar w:fldCharType="end"/>
        </w:r>
      </w:hyperlink>
    </w:p>
    <w:p>
      <w:pPr>
        <w:pStyle w:val="TOC2"/>
        <w:tabs>
          <w:tab w:val="right" w:leader="dot" w:pos="8306"/>
        </w:tabs>
      </w:pPr>
      <w:hyperlink w:anchor="_Toc201" w:history="1">
        <w:r>
          <w:rPr>
            <w:rFonts w:ascii="仿宋" w:eastAsia="仿宋" w:hAnsi="仿宋" w:cs="仿宋" w:hint="eastAsia"/>
            <w:lang w:eastAsia="zh-CN"/>
          </w:rPr>
          <w:t>(四)、磨刀机项目知识产权保护策略</w:t>
        </w:r>
        <w:r>
          <w:tab/>
        </w:r>
        <w:r>
          <w:fldChar w:fldCharType="begin"/>
        </w:r>
        <w:r>
          <w:instrText xml:space="preserve"> PAGEREF _Toc201 \h </w:instrText>
        </w:r>
        <w:r>
          <w:fldChar w:fldCharType="separate"/>
        </w:r>
        <w:r>
          <w:t>67</w:t>
        </w:r>
        <w:r>
          <w:fldChar w:fldCharType="end"/>
        </w:r>
      </w:hyperlink>
    </w:p>
    <w:p>
      <w:pPr>
        <w:pStyle w:val="TOC1"/>
        <w:tabs>
          <w:tab w:val="right" w:leader="dot" w:pos="8306"/>
        </w:tabs>
      </w:pPr>
      <w:hyperlink w:anchor="_Toc3375" w:history="1">
        <w:r>
          <w:rPr>
            <w:rFonts w:ascii="仿宋" w:eastAsia="仿宋" w:hAnsi="仿宋" w:cs="仿宋" w:hint="eastAsia"/>
            <w:lang w:eastAsia="zh-CN"/>
          </w:rPr>
          <w:t>十五、风险识别与分类</w:t>
        </w:r>
        <w:r>
          <w:tab/>
        </w:r>
        <w:r>
          <w:fldChar w:fldCharType="begin"/>
        </w:r>
        <w:r>
          <w:instrText xml:space="preserve"> PAGEREF _Toc3375 \h </w:instrText>
        </w:r>
        <w:r>
          <w:fldChar w:fldCharType="separate"/>
        </w:r>
        <w:r>
          <w:t>70</w:t>
        </w:r>
        <w:r>
          <w:fldChar w:fldCharType="end"/>
        </w:r>
      </w:hyperlink>
    </w:p>
    <w:p>
      <w:pPr>
        <w:pStyle w:val="TOC2"/>
        <w:tabs>
          <w:tab w:val="right" w:leader="dot" w:pos="8306"/>
        </w:tabs>
      </w:pPr>
      <w:hyperlink w:anchor="_Toc2058" w:history="1">
        <w:r>
          <w:rPr>
            <w:rFonts w:ascii="仿宋" w:eastAsia="仿宋" w:hAnsi="仿宋" w:cs="仿宋" w:hint="eastAsia"/>
            <w:lang w:eastAsia="zh-CN"/>
          </w:rPr>
          <w:t>(一)、风险识别</w:t>
        </w:r>
        <w:r>
          <w:tab/>
        </w:r>
        <w:r>
          <w:fldChar w:fldCharType="begin"/>
        </w:r>
        <w:r>
          <w:instrText xml:space="preserve"> PAGEREF _Toc2058 \h </w:instrText>
        </w:r>
        <w:r>
          <w:fldChar w:fldCharType="separate"/>
        </w:r>
        <w:r>
          <w:t>70</w:t>
        </w:r>
        <w:r>
          <w:fldChar w:fldCharType="end"/>
        </w:r>
      </w:hyperlink>
    </w:p>
    <w:p>
      <w:pPr>
        <w:pStyle w:val="TOC2"/>
        <w:tabs>
          <w:tab w:val="right" w:leader="dot" w:pos="8306"/>
        </w:tabs>
      </w:pPr>
      <w:hyperlink w:anchor="_Toc25796" w:history="1">
        <w:r>
          <w:rPr>
            <w:rFonts w:ascii="仿宋" w:eastAsia="仿宋" w:hAnsi="仿宋" w:cs="仿宋" w:hint="eastAsia"/>
            <w:lang w:eastAsia="zh-CN"/>
          </w:rPr>
          <w:t>(二)、风险分类</w:t>
        </w:r>
        <w:r>
          <w:tab/>
        </w:r>
        <w:r>
          <w:fldChar w:fldCharType="begin"/>
        </w:r>
        <w:r>
          <w:instrText xml:space="preserve"> PAGEREF _Toc25796 \h </w:instrText>
        </w:r>
        <w:r>
          <w:fldChar w:fldCharType="separate"/>
        </w:r>
        <w:r>
          <w:t>71</w:t>
        </w:r>
        <w:r>
          <w:fldChar w:fldCharType="end"/>
        </w:r>
      </w:hyperlink>
    </w:p>
    <w:p>
      <w:pPr>
        <w:pStyle w:val="TOC1"/>
        <w:tabs>
          <w:tab w:val="right" w:leader="dot" w:pos="8306"/>
        </w:tabs>
      </w:pPr>
      <w:hyperlink w:anchor="_Toc7782" w:history="1">
        <w:r>
          <w:rPr>
            <w:rFonts w:ascii="仿宋" w:eastAsia="仿宋" w:hAnsi="仿宋" w:cs="仿宋" w:hint="eastAsia"/>
            <w:lang w:eastAsia="zh-CN"/>
          </w:rPr>
          <w:t>十六、磨刀机项目工程方案分析</w:t>
        </w:r>
        <w:r>
          <w:tab/>
        </w:r>
        <w:r>
          <w:fldChar w:fldCharType="begin"/>
        </w:r>
        <w:r>
          <w:instrText xml:space="preserve"> PAGEREF _Toc7782 \h </w:instrText>
        </w:r>
        <w:r>
          <w:fldChar w:fldCharType="separate"/>
        </w:r>
        <w:r>
          <w:t>73</w:t>
        </w:r>
        <w:r>
          <w:fldChar w:fldCharType="end"/>
        </w:r>
      </w:hyperlink>
    </w:p>
    <w:p>
      <w:pPr>
        <w:pStyle w:val="TOC2"/>
        <w:tabs>
          <w:tab w:val="right" w:leader="dot" w:pos="8306"/>
        </w:tabs>
      </w:pPr>
      <w:hyperlink w:anchor="_Toc6907" w:history="1">
        <w:r>
          <w:rPr>
            <w:rFonts w:ascii="仿宋" w:eastAsia="仿宋" w:hAnsi="仿宋" w:cs="仿宋" w:hint="eastAsia"/>
            <w:lang w:eastAsia="zh-CN"/>
          </w:rPr>
          <w:t>(一)、建筑工程设计原则</w:t>
        </w:r>
        <w:r>
          <w:tab/>
        </w:r>
        <w:r>
          <w:fldChar w:fldCharType="begin"/>
        </w:r>
        <w:r>
          <w:instrText xml:space="preserve"> PAGEREF _Toc6907 \h </w:instrText>
        </w:r>
        <w:r>
          <w:fldChar w:fldCharType="separate"/>
        </w:r>
        <w:r>
          <w:t>73</w:t>
        </w:r>
        <w:r>
          <w:fldChar w:fldCharType="end"/>
        </w:r>
      </w:hyperlink>
    </w:p>
    <w:p>
      <w:pPr>
        <w:pStyle w:val="TOC2"/>
        <w:tabs>
          <w:tab w:val="right" w:leader="dot" w:pos="8306"/>
        </w:tabs>
      </w:pPr>
      <w:hyperlink w:anchor="_Toc7674" w:history="1">
        <w:r>
          <w:rPr>
            <w:rFonts w:ascii="仿宋" w:eastAsia="仿宋" w:hAnsi="仿宋" w:cs="仿宋" w:hint="eastAsia"/>
            <w:lang w:eastAsia="zh-CN"/>
          </w:rPr>
          <w:t>(二)、土建工程建设指标</w:t>
        </w:r>
        <w:r>
          <w:tab/>
        </w:r>
        <w:r>
          <w:fldChar w:fldCharType="begin"/>
        </w:r>
        <w:r>
          <w:instrText xml:space="preserve"> PAGEREF _Toc7674 \h </w:instrText>
        </w:r>
        <w:r>
          <w:fldChar w:fldCharType="separate"/>
        </w:r>
        <w:r>
          <w:t>76</w:t>
        </w:r>
        <w:r>
          <w:fldChar w:fldCharType="end"/>
        </w:r>
      </w:hyperlink>
    </w:p>
    <w:p>
      <w:pPr>
        <w:pStyle w:val="TOC1"/>
        <w:tabs>
          <w:tab w:val="right" w:leader="dot" w:pos="8306"/>
        </w:tabs>
      </w:pPr>
      <w:hyperlink w:anchor="_Toc2870" w:history="1">
        <w:r>
          <w:rPr>
            <w:rFonts w:ascii="仿宋" w:eastAsia="仿宋" w:hAnsi="仿宋" w:cs="仿宋" w:hint="eastAsia"/>
            <w:lang w:eastAsia="zh-CN"/>
          </w:rPr>
          <w:t>十七、磨刀机项目变更管理</w:t>
        </w:r>
        <w:r>
          <w:tab/>
        </w:r>
        <w:r>
          <w:fldChar w:fldCharType="begin"/>
        </w:r>
        <w:r>
          <w:instrText xml:space="preserve"> PAGEREF _Toc2870 \h </w:instrText>
        </w:r>
        <w:r>
          <w:fldChar w:fldCharType="separate"/>
        </w:r>
        <w:r>
          <w:t>78</w:t>
        </w:r>
        <w:r>
          <w:fldChar w:fldCharType="end"/>
        </w:r>
      </w:hyperlink>
    </w:p>
    <w:p>
      <w:pPr>
        <w:pStyle w:val="TOC2"/>
        <w:tabs>
          <w:tab w:val="right" w:leader="dot" w:pos="8306"/>
        </w:tabs>
      </w:pPr>
      <w:hyperlink w:anchor="_Toc32649" w:history="1">
        <w:r>
          <w:rPr>
            <w:rFonts w:ascii="仿宋" w:eastAsia="仿宋" w:hAnsi="仿宋" w:cs="仿宋" w:hint="eastAsia"/>
            <w:lang w:eastAsia="zh-CN"/>
          </w:rPr>
          <w:t>(一)、变更申请与评估</w:t>
        </w:r>
        <w:r>
          <w:tab/>
        </w:r>
        <w:r>
          <w:fldChar w:fldCharType="begin"/>
        </w:r>
        <w:r>
          <w:instrText xml:space="preserve"> PAGEREF _Toc32649 \h </w:instrText>
        </w:r>
        <w:r>
          <w:fldChar w:fldCharType="separate"/>
        </w:r>
        <w:r>
          <w:t>78</w:t>
        </w:r>
        <w:r>
          <w:fldChar w:fldCharType="end"/>
        </w:r>
      </w:hyperlink>
    </w:p>
    <w:p>
      <w:pPr>
        <w:pStyle w:val="TOC2"/>
        <w:tabs>
          <w:tab w:val="right" w:leader="dot" w:pos="8306"/>
        </w:tabs>
      </w:pPr>
      <w:hyperlink w:anchor="_Toc21096" w:history="1">
        <w:r>
          <w:rPr>
            <w:rFonts w:ascii="仿宋" w:eastAsia="仿宋" w:hAnsi="仿宋" w:cs="仿宋" w:hint="eastAsia"/>
            <w:lang w:eastAsia="zh-CN"/>
          </w:rPr>
          <w:t>(二)、变更实施与控制</w:t>
        </w:r>
        <w:r>
          <w:tab/>
        </w:r>
        <w:r>
          <w:fldChar w:fldCharType="begin"/>
        </w:r>
        <w:r>
          <w:instrText xml:space="preserve"> PAGEREF _Toc21096 \h </w:instrText>
        </w:r>
        <w:r>
          <w:fldChar w:fldCharType="separate"/>
        </w:r>
        <w:r>
          <w:t>78</w:t>
        </w:r>
        <w:r>
          <w:fldChar w:fldCharType="end"/>
        </w:r>
      </w:hyperlink>
    </w:p>
    <w:p>
      <w:pPr>
        <w:pStyle w:val="TOC1"/>
        <w:tabs>
          <w:tab w:val="right" w:leader="dot" w:pos="8306"/>
        </w:tabs>
      </w:pPr>
      <w:hyperlink w:anchor="_Toc24180" w:history="1">
        <w:r>
          <w:rPr>
            <w:rFonts w:ascii="仿宋" w:eastAsia="仿宋" w:hAnsi="仿宋" w:cs="仿宋" w:hint="eastAsia"/>
            <w:lang w:eastAsia="zh-CN"/>
          </w:rPr>
          <w:t>十八、供应链管理</w:t>
        </w:r>
        <w:r>
          <w:tab/>
        </w:r>
        <w:r>
          <w:fldChar w:fldCharType="begin"/>
        </w:r>
        <w:r>
          <w:instrText xml:space="preserve"> PAGEREF _Toc24180 \h </w:instrText>
        </w:r>
        <w:r>
          <w:fldChar w:fldCharType="separate"/>
        </w:r>
        <w:r>
          <w:t>79</w:t>
        </w:r>
        <w:r>
          <w:fldChar w:fldCharType="end"/>
        </w:r>
      </w:hyperlink>
    </w:p>
    <w:p>
      <w:pPr>
        <w:pStyle w:val="TOC2"/>
        <w:tabs>
          <w:tab w:val="right" w:leader="dot" w:pos="8306"/>
        </w:tabs>
      </w:pPr>
      <w:hyperlink w:anchor="_Toc12227" w:history="1">
        <w:r>
          <w:rPr>
            <w:rFonts w:ascii="仿宋" w:eastAsia="仿宋" w:hAnsi="仿宋" w:cs="仿宋" w:hint="eastAsia"/>
            <w:lang w:eastAsia="zh-CN"/>
          </w:rPr>
          <w:t>(一)、供应链战略规划</w:t>
        </w:r>
        <w:r>
          <w:tab/>
        </w:r>
        <w:r>
          <w:fldChar w:fldCharType="begin"/>
        </w:r>
        <w:r>
          <w:instrText xml:space="preserve"> PAGEREF _Toc12227 \h </w:instrText>
        </w:r>
        <w:r>
          <w:fldChar w:fldCharType="separate"/>
        </w:r>
        <w:r>
          <w:t>79</w:t>
        </w:r>
        <w:r>
          <w:fldChar w:fldCharType="end"/>
        </w:r>
      </w:hyperlink>
    </w:p>
    <w:p>
      <w:pPr>
        <w:pStyle w:val="TOC2"/>
        <w:tabs>
          <w:tab w:val="right" w:leader="dot" w:pos="8306"/>
        </w:tabs>
      </w:pPr>
      <w:hyperlink w:anchor="_Toc4400" w:history="1">
        <w:r>
          <w:rPr>
            <w:rFonts w:ascii="仿宋" w:eastAsia="仿宋" w:hAnsi="仿宋" w:cs="仿宋" w:hint="eastAsia"/>
            <w:lang w:eastAsia="zh-CN"/>
          </w:rPr>
          <w:t>(二)、供应商选择与合作</w:t>
        </w:r>
        <w:r>
          <w:tab/>
        </w:r>
        <w:r>
          <w:fldChar w:fldCharType="begin"/>
        </w:r>
        <w:r>
          <w:instrText xml:space="preserve"> PAGEREF _Toc4400 \h </w:instrText>
        </w:r>
        <w:r>
          <w:fldChar w:fldCharType="separate"/>
        </w:r>
        <w:r>
          <w:t>80</w:t>
        </w:r>
        <w:r>
          <w:fldChar w:fldCharType="end"/>
        </w:r>
      </w:hyperlink>
    </w:p>
    <w:p>
      <w:pPr>
        <w:pStyle w:val="TOC2"/>
        <w:tabs>
          <w:tab w:val="right" w:leader="dot" w:pos="8306"/>
        </w:tabs>
      </w:pPr>
      <w:hyperlink w:anchor="_Toc3016" w:history="1">
        <w:r>
          <w:rPr>
            <w:rFonts w:ascii="仿宋" w:eastAsia="仿宋" w:hAnsi="仿宋" w:cs="仿宋" w:hint="eastAsia"/>
            <w:lang w:eastAsia="zh-CN"/>
          </w:rPr>
          <w:t>(三)、物流与库存管理</w:t>
        </w:r>
        <w:r>
          <w:tab/>
        </w:r>
        <w:r>
          <w:fldChar w:fldCharType="begin"/>
        </w:r>
        <w:r>
          <w:instrText xml:space="preserve"> PAGEREF _Toc3016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930"/>
      <w:r>
        <w:rPr>
          <w:rFonts w:ascii="仿宋" w:eastAsia="仿宋" w:hAnsi="仿宋" w:cs="仿宋" w:hint="eastAsia"/>
          <w:sz w:val="28"/>
          <w:lang w:eastAsia="zh-CN"/>
        </w:rPr>
        <w:t>一、磨刀机项目土建工程</w:t>
      </w:r>
      <w:bookmarkEnd w:id="2"/>
    </w:p>
    <w:p>
      <w:pPr>
        <w:pStyle w:val="Heading2"/>
        <w:rPr>
          <w:rFonts w:ascii="仿宋" w:eastAsia="仿宋" w:hAnsi="仿宋" w:cs="仿宋" w:hint="eastAsia"/>
          <w:lang w:eastAsia="zh-CN"/>
        </w:rPr>
      </w:pPr>
      <w:bookmarkStart w:id="3" w:name="_Toc1232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在磨刀机项目的建筑工程设计中，我们将秉承一系列重要的设计原则，以确保磨刀机项目建筑在功能、美观、可持续性等方面达到最佳效果。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首要原则是确保建筑的功能性得到最大化的发挥。我们将充分理解磨刀机项目的实际需求，合理布局各个功能区域，保证建筑在满足业务需求的同时，提供高效的工作环境。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在建筑设计中，我们将综合考虑建设和运营成本。通过精细的经济效益分析，确保设计方案在高效利用资源的同时，对磨刀机项目的长期盈利能力有积极的贡献。</w:t>
      </w:r>
    </w:p>
    <w:p>
      <w:pPr>
        <w:pStyle w:val="Heading2"/>
        <w:ind w:firstLine="560" w:firstLineChars="200"/>
        <w:rPr>
          <w:rFonts w:ascii="仿宋" w:eastAsia="仿宋" w:hAnsi="仿宋" w:cs="仿宋" w:hint="eastAsia"/>
          <w:sz w:val="28"/>
          <w:lang w:eastAsia="zh-CN"/>
        </w:rPr>
      </w:pPr>
      <w:bookmarkStart w:id="4" w:name="_Toc2428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刀机项目的土建工程设计中，我们将精准设定设计年限，结合磨刀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磨刀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55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磨刀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磨刀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磨刀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65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本期工程磨刀机项目预计总建筑面积XXX平方米，其中：计容建筑面积XXX平方米，计划建筑工程投资XX万元，占磨刀机项目总投资的XX%。</w:t>
      </w:r>
    </w:p>
    <w:p>
      <w:pPr>
        <w:pStyle w:val="Heading1"/>
        <w:ind w:firstLine="560" w:firstLineChars="200"/>
        <w:rPr>
          <w:rFonts w:ascii="仿宋" w:eastAsia="仿宋" w:hAnsi="仿宋" w:cs="仿宋" w:hint="eastAsia"/>
          <w:sz w:val="28"/>
          <w:lang w:eastAsia="zh-CN"/>
        </w:rPr>
      </w:pPr>
      <w:bookmarkStart w:id="7" w:name="_Toc13678"/>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8873"/>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磨刀机项目的主要产品是XXXX，预计年产值为XXX万元。这一产品在市场中占据着重要的地位，其广泛的应用范围使得该磨刀机项目的市场前景非常广阔。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磨刀机项目的xxx产品作为重要的原材料之一，将在多个领域发挥关键作用。其在建筑、交通、能源等方面的广泛应用将为整个产业链提供强大的支持，形成产业协同效应。磨刀机项目的年产值XXX万XXX万XXX万万元不仅反映了其在市场上的巨大潜力，更预示着它对国民经济的积极贡献。这种关联度高、涉及面广的产业关系，使得该磨刀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4500"/>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磨刀机项目总征地面积为XXXX平方米，相当于约XX.XX亩，其中净用地面积为XXXX平方米，红线范围内相当于约XX.XX亩。这一用地规模充分考虑了磨刀机项目的建设需求，保障了磨刀机项目在合适的空间内得以充分发展。磨刀机项目规划的总建筑面积为XXXX平方米，其中主体工程建设占XXXX平方米，计容建筑面积达XXXX平方米。预计建筑工程的投资将达到XXXX万元，为磨刀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磨刀机项目计划购置的设备共计XXXX台（套），设备购置费用为XXXX万元。这一设备购置计划充分考虑到磨刀机项目的生产需求和技术要求，确保了磨刀机项目在生产运营中具备先进的技术装备和高效的生产能力。设备的合理配置将为磨刀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磨刀机项目计划总投资为XXXX万元，预计年实现营业收入为XXXX万元。这一产能规模的设定旨在确保磨刀机项目能够在投资与回报之间取得平衡，实现长期可持续的发展。磨刀机项目的总投资充分考虑到各个方面的需求，包括用地建设、设备购置等多个环节，以确保磨刀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6015"/>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13173"/>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磨刀机项目的技术管理特点体现在其创新导向。通过引入最先进的技术趋势和解决方案，磨刀机项目致力于提升科技含量、提高质量和效率水平。这意味着我们将采用最新的工具和方法，确保磨刀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磨刀机项目技术管理的显著特征。通过整合不同领域的技术资源，我们实现了跨学科的协同工作。这有助于优化技术架构，提高整体效能。此外，整合性策略还促进了不同技术团队之间的紧密沟通和高效合作，确保磨刀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磨刀机项目所采用的技术。通过不断优化技术方案，磨刀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磨刀机项目团队将在磨刀机项目初期识别可能的技术风险，并采取相应的预防和应对措施。通过建立健全的风险评估机制，磨刀机项目能够在实施过程中及时发现并解决潜在的技术问题，保障磨刀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通过这些独特的技术管理特点，我们确信在磨刀机项目中，技术将成为磨刀机项目成功的有力支持。这一深度剖析揭示了技术管理在磨刀机项目实施中的关键作用，为磨刀机项目的技术基础奠定了坚实的基础。</w:t>
      </w:r>
    </w:p>
    <w:p>
      <w:pPr>
        <w:pStyle w:val="Heading2"/>
        <w:ind w:firstLine="560" w:firstLineChars="200"/>
        <w:rPr>
          <w:rFonts w:ascii="仿宋" w:eastAsia="仿宋" w:hAnsi="仿宋" w:cs="仿宋" w:hint="eastAsia"/>
          <w:sz w:val="28"/>
          <w:lang w:eastAsia="zh-CN"/>
        </w:rPr>
      </w:pPr>
      <w:bookmarkStart w:id="12" w:name="_Toc26131"/>
      <w:r>
        <w:rPr>
          <w:rFonts w:ascii="仿宋" w:eastAsia="仿宋" w:hAnsi="仿宋" w:cs="仿宋" w:hint="eastAsia"/>
          <w:sz w:val="28"/>
          <w:lang w:eastAsia="zh-CN"/>
        </w:rPr>
        <w:t>(二)、磨刀机项目工艺技术设计方案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磨刀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磨刀机项目将严格按照相关行业规范要求进行组织。通过有效控制产品质量，磨刀机项目将致力于为顾客提供优质的磨刀机项目产品和良好的服务。这体现了磨刀机项目对于生产活动合规性和质量标准的高度重视，为磨刀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磨刀机项目注重生态效益和清洁生产原则。磨刀机项目建设将紧密结合地方特色经济发展，与社会经济发展规划和区域环境保护规划方案相协调一致。通过与当地区域自然生态系统的结合，磨刀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磨刀机项目产品具有多样化的客户需求和个性化的特点。因此，磨刀机项目产品规格品种多样，且单批生产数量较小。为满足这一特点，磨刀机项目承办单位将建设先进的柔性制造生产线。通过广泛应用柔性制造技术，磨刀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磨刀机项目采用的技术具有较高的技术含量和自动化水平，处于国内先进水平。这一技术选用不仅体现了对生产效率、质量和环境友好性的高标准要求，同时为磨刀机项目的可持续发展奠定了坚实的基础。</w:t>
      </w:r>
    </w:p>
    <w:p>
      <w:pPr>
        <w:pStyle w:val="Heading2"/>
        <w:ind w:firstLine="560" w:firstLineChars="200"/>
        <w:rPr>
          <w:rFonts w:ascii="仿宋" w:eastAsia="仿宋" w:hAnsi="仿宋" w:cs="仿宋" w:hint="eastAsia"/>
          <w:sz w:val="28"/>
          <w:lang w:eastAsia="zh-CN"/>
        </w:rPr>
      </w:pPr>
      <w:bookmarkStart w:id="13" w:name="_Toc2364"/>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为确保磨刀机项目的高效生产和技术实施，我们制定了一套精心设计的设备选型方案，以满足磨刀机项目生产、质量和环保的要求。该方案的主要特点如下：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磨刀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针对磨刀机项目产品的多样性和小批量生产的特点，我们将建设柔性制造生产线。通过在设备选型中考虑柔性制造技术，可以灵活应对不同产品规格和生产需求，实现生产线的高度灵活性和适应性。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5063"/>
      <w:r>
        <w:rPr>
          <w:rFonts w:ascii="仿宋" w:eastAsia="仿宋" w:hAnsi="仿宋" w:cs="仿宋" w:hint="eastAsia"/>
          <w:sz w:val="28"/>
          <w:lang w:eastAsia="zh-CN"/>
        </w:rPr>
        <w:t>四、磨刀机项目选址可行性分析</w:t>
      </w:r>
      <w:bookmarkEnd w:id="14"/>
    </w:p>
    <w:p>
      <w:pPr>
        <w:pStyle w:val="Heading2"/>
        <w:rPr>
          <w:rFonts w:ascii="仿宋" w:eastAsia="仿宋" w:hAnsi="仿宋" w:cs="仿宋" w:hint="eastAsia"/>
          <w:lang w:eastAsia="zh-CN"/>
        </w:rPr>
      </w:pPr>
      <w:bookmarkStart w:id="15" w:name="_Toc30689"/>
      <w:r>
        <w:rPr>
          <w:rFonts w:ascii="仿宋" w:eastAsia="仿宋" w:hAnsi="仿宋" w:cs="仿宋" w:hint="eastAsia"/>
          <w:lang w:eastAsia="zh-CN"/>
        </w:rPr>
        <w:t>(一)、磨刀机项目选址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该磨刀机项目选址位于XX省XX市XX区XXX街道</w:t>
      </w:r>
    </w:p>
    <w:p>
      <w:pPr>
        <w:pStyle w:val="Heading2"/>
        <w:ind w:firstLine="560" w:firstLineChars="200"/>
        <w:rPr>
          <w:rFonts w:ascii="仿宋" w:eastAsia="仿宋" w:hAnsi="仿宋" w:cs="仿宋" w:hint="eastAsia"/>
          <w:sz w:val="28"/>
          <w:lang w:eastAsia="zh-CN"/>
        </w:rPr>
      </w:pPr>
      <w:bookmarkStart w:id="16" w:name="_Toc2526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磨刀机项目的征地面积将根据磨刀机项目的实际规模和需求进行精确规划。具体面积XXX平方米，旨在确保磨刀机项目不仅能够满足当前的发展需求，还能够预留空间以适应未来的扩展。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净用地面积是在征地面积基础上去除不可利用面积后的实际可开发用地。具体面积XXX平方米，考虑到环保、交通、安全等多方面因素，以确保磨刀机项目在整体利用效率上达到最优。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磨刀机项目计划建设的建筑总规模具体面积XXX平方米。这一规模的确定综合考虑了磨刀机项目的性质、规模，以及城市规划的相关要求，确保建筑布局与周边环境协调一致。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绿地率是磨刀机项目用地中被规划为绿地的比例。具体面积XXX平方米，旨在通过合理规划绿地，改善磨刀机项目周边环境，提升居民生活质量，并符合城市整体绿化规划。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容积率是用地上可以建设的建筑总体积与用地面积之比。具体面积XXX，通过合理的容积率规划，确保磨刀机项目建筑规模与周边环境和谐共生。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确保磨刀机项目选址与当地城市规划相一致，具体面积XXX平方米。通过与城市规划部门深入沟通，确保磨刀机项目不仅符合城市的整体发展方向，还能够融入城市的发展布局，为城市的长远发展贡献力量。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充分了解并确保磨刀机项目选址符合当地产业政策，具体面积XXX平方米。这包括磨刀机项目对当地经济的促进作用，以及对相关产业的带动效应，确保磨刀机项目与地方政府的产业政策保持一致，促进共赢合作。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用地总体要求必须符合环保和可持续发展的原则，具体面积XXX平方米。通过采用绿色建筑设计、节能减排等措施，确保磨刀机项目在建设和运营过程中对环境的影响最小化，达到可持续发展的要求。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确保磨刀机项目选址具备必要的公共设施配套，具体面积XXX平方米。这包括交通便利性、教育、医疗等基础设施，以提高居民生活品质，使得磨刀机项目选址更具吸引力。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考虑用地总体要求对当地社会稳定性的影响，具体面积XXX平方米。通过深入了解当地社区反馈，确保磨刀机项目的选址和建设过程对当地社会和谐稳定产生积极作用。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磨刀机项目选址不仅符合法规和规划，还在实际操作中具有可行性。这一全面规划将为磨刀机项目的成功实施提供坚实的基础，确保磨刀机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3818"/>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刀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磨刀机项目的设备规划和空间设计中，我们将采取灵活设备布局的措施。设备布局将根据实际需求进行灵活设计，避免不必要的浪费。通过合理规划设备摆放位置，我们将提高设备的利用率，减少设备间距，以确保磨刀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磨刀机项目内部引入共享设施的概念，例如共享会议室、办公区等。通过这种方式，我们可以减少对资源的重复建设，提高资源共享效率，从而减小磨刀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948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磨刀机项目的总图布置中，我们将不同功能区域进行明确的规划，以最大程度满足磨刀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32746"/>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我们首先关注市场因素，包括潜在客户分布、竞争对手位置、市场需求等。通过深入的市场调研，我们能够更准确地评估选址对于市场开拓和产品销售的影响，确保磨刀机项目能够在有利的市场环境中蓬勃发展。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磨刀机项目对环境的影响是综合评价的重要因素之一。我们将详细考虑选址周边的自然环境、生态保护区、水源地等情况，确保磨刀机项目的建设和运营对环境影响最小化，并符合当地的环保法规标准。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对选址的评价还需充分考虑当地政府的产业政策和法规。我们将详细了解磨刀机项目所在地的相关政策，确保磨刀机项目的规划和运营与当地法规相符，降低不必要的法律风险。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https://d.book118.com/086232040201010102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磨刀机项目规划设计方案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64EFA"/>
    <w:rsid w:val="76364E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2320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2024-03-05T00:01:00Z</dcterms:created>
  <dcterms:modified xsi:type="dcterms:W3CDTF">2024-03-05T00:01:42Z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27B8E4ACE31645C49BB9FF0DECBD0FF8_11</vt:lpwstr>
  </property>
  <property fmtid="{D5CDD505-2E9C-101B-9397-08002B2CF9AE}" pid="3" name="KSOProductBuildVer">
    <vt:lpwstr>2052-12.1.0.16388</vt:lpwstr>
  </property>
</Properties>
</file>