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47BD" w14:paraId="61B5F5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47BD" w14:paraId="56538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47BD" w14:paraId="78CB6C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47BD" w:rsidRPr="002047BD" w14:paraId="49BFCFA0" w14:textId="1B9CF0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47BD">
        <w:rPr>
          <w:rFonts w:ascii="宋体" w:eastAsia="宋体" w:hAnsi="宋体" w:hint="eastAsia"/>
          <w:b/>
          <w:sz w:val="60"/>
        </w:rPr>
        <w:t>年云服务项目风险评估报告</w:t>
      </w:r>
    </w:p>
    <w:p w:rsidR="002047BD" w:rsidP="002047BD" w14:paraId="675842F1" w14:textId="348ABE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47BD">
        <w:rPr>
          <w:rFonts w:ascii="仿宋" w:eastAsia="仿宋" w:hAnsi="仿宋" w:hint="eastAsia"/>
          <w:b/>
          <w:sz w:val="40"/>
        </w:rPr>
        <w:t>目录</w:t>
      </w:r>
    </w:p>
    <w:p w:rsidR="002047BD" w14:paraId="77065A5F" w14:textId="748514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47BD" w14:paraId="49C5D4B7" w14:textId="07AB8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47BD" w14:paraId="457E4107" w14:textId="58145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47BD" w14:paraId="17918D80" w14:textId="03E10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47BD" w14:paraId="45EE26D0" w14:textId="69FCF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47BD" w14:paraId="5C53E60F" w14:textId="3F705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47BD" w14:paraId="19ADA7E4" w14:textId="3F92D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47BD" w14:paraId="360E9285" w14:textId="167EE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47BD" w14:paraId="6817D719" w14:textId="6F574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47BD" w14:paraId="75A3D1AA" w14:textId="71360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47BD" w14:paraId="28AF6311" w14:textId="2ABC5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三、评价年云服务项目概述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47BD" w14:paraId="6B7843D6" w14:textId="6011C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47BD" w14:paraId="7FCF5F93" w14:textId="7EB81E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(二)、年云服务行业企业所在地的自然条件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47BD" w14:paraId="51928DE7" w14:textId="1B1EC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47BD" w14:paraId="7E5AA85D" w14:textId="73D88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47BD" w14:paraId="76F9E2A1" w14:textId="22AD8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047BD" w14:paraId="6B783B96" w14:textId="7838E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47BD" w14:paraId="7E92E87E" w14:textId="50BB2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47BD" w14:paraId="64EE257A" w14:textId="3D80B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47BD" w14:paraId="1F20B554" w14:textId="74FF0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47BD" w14:paraId="44D92298" w14:textId="733011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47BD" w14:paraId="5910FB35" w14:textId="41456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47BD" w14:paraId="7B81FFDC" w14:textId="0A405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47BD" w14:paraId="4541926F" w14:textId="4E3C1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47BD" w14:paraId="7F9B7B5F" w14:textId="2620F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47BD" w14:paraId="0AD8DD8E" w14:textId="75057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47BD" w14:paraId="3CB855BF" w14:textId="0A0AD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47BD" w14:paraId="06BE4CF8" w14:textId="21E07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047BD" w14:paraId="4D9B6BA2" w14:textId="25C04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47BD" w14:paraId="5E7CFFC4" w14:textId="08CBA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47BD" w14:paraId="7C6CDAD7" w14:textId="20341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47BD" w14:paraId="771465BC" w14:textId="4C4A1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47BD" w14:paraId="648FD268" w14:textId="03846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(二)、评价年云服务项目风险分析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47BD" w14:paraId="7C87DC62" w14:textId="687D1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47BD" w14:paraId="031E9E6E" w14:textId="64BA7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47BD" w14:paraId="48B09B22" w14:textId="1A399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47BD" w14:paraId="3A3C3189" w14:textId="07604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47BD" w14:paraId="32451882" w14:textId="7A17D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47BD" w14:paraId="1FC9EE7F" w14:textId="7B4F7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047BD" w14:paraId="20CF4B9D" w14:textId="0266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047BD" w14:paraId="4B9498D5" w14:textId="58749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九、年云服务项目安全现状评价报告的存档与发布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47BD" w14:paraId="1EB7F235" w14:textId="4FF63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047BD" w14:paraId="11D39208" w14:textId="4085997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47BD" w14:paraId="7C95E7E9" w14:textId="1D306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47BD" w14:paraId="1DEEDFE4" w14:textId="707A9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047BD" w14:paraId="700FE63F" w14:textId="004309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十、年云服务项目安全现状评价报告的审核与批准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47BD" w14:paraId="2D00F679" w14:textId="0917C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047BD" w14:paraId="18FC55E7" w14:textId="2556B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047BD" w14:paraId="23783F82" w14:textId="6834E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047BD" w14:paraId="572927BB" w14:textId="3AEC3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047BD" w14:paraId="60E6120A" w14:textId="23AE8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047BD" w14:paraId="754EF30E" w14:textId="0ADBC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047BD" w14:paraId="70CF4FBA" w14:textId="0614B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047BD" w14:paraId="5C328549" w14:textId="5C0E7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047BD" w14:paraId="19301EF5" w14:textId="221AE8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047BD" w14:paraId="662063E2" w14:textId="00771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047BD" w14:paraId="03A4CEDD" w14:textId="6A260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_Toc157838999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047BD" w14:paraId="64A0AE21" w14:textId="38F7E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047BD" w14:paraId="03450A86" w14:textId="0F4C3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十三、年云服务项目安全现状评价报告的后续管理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047BD" w14:paraId="0AB164B0" w14:textId="4668A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047BD" w14:paraId="52707BA5" w14:textId="0FDBA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047BD" w14:paraId="40445341" w14:textId="30740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047BD" w14:paraId="183ACBDE" w14:textId="1922E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047BD" w14:paraId="22ABC2AA" w14:textId="04D2D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047BD" w14:paraId="3257C462" w14:textId="1D6B78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047BD" w14:paraId="6C15A829" w14:textId="238F6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047BD" w14:paraId="15E10E74" w14:textId="00E12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_Toc157839009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047BD" w14:paraId="75F43ECC" w14:textId="53A7E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047BD" w14:paraId="3619FCF7" w14:textId="0783D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047BD" w14:paraId="1E0A5617" w14:textId="04C38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047BD" w14:paraId="0D957957" w14:textId="04D00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047BD" w14:paraId="3A5CAEEF" w14:textId="6F474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047BD" w14:paraId="10AFE6BC" w14:textId="3DBA0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047BD" w14:paraId="473380F4" w14:textId="5983B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047BD" w14:paraId="1DE6F57F" w14:textId="63FE5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047BD" w14:paraId="4064CF58" w14:textId="7527C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047BD" w14:paraId="7673445F" w14:textId="1B24E6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_Toc157839019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047BD" w14:paraId="3F12F5CF" w14:textId="266EA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_Toc157839020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047BD" w14:paraId="556CE56F" w14:textId="4C54B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_Toc157839021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047BD" w14:paraId="4DAAA7FE" w14:textId="40343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_Toc157839022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047BD" w14:paraId="26FB9EDB" w14:textId="57E62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_Toc157839023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2047BD" w:rsidP="002047BD" w14:paraId="726AB911" w14:textId="1E09FA6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https://d.book118.com/087011026002006042</w:t>
        </w:r>
      </w:hyperlink>
    </w:p>
    <w:p w:rsidR="002047BD" w:rsidP="002047B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paraId="4A9E4C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BD" w14:paraId="4A833C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paraId="35E8FF20" w14:textId="2405BF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47BD" w14:paraId="500DF5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paraId="13E489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2405BF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2405BF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2405BF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P="00FB08E6" w14:textId="2405BF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47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paraId="4AB91B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RPr="002047BD" w:rsidP="002047BD" w14:paraId="6E1426BF" w14:textId="41690112">
    <w:pPr>
      <w:pStyle w:val="Header"/>
      <w:rPr>
        <w:rFonts w:ascii="仿宋" w:eastAsia="仿宋" w:hAnsi="仿宋"/>
      </w:rPr>
    </w:pPr>
    <w:r w:rsidRPr="002047BD">
      <w:rPr>
        <w:rFonts w:ascii="仿宋" w:eastAsia="仿宋" w:hAnsi="仿宋" w:hint="eastAsia"/>
      </w:rPr>
      <w:t>年云服务项目风险评估报告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paraId="70FFE0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RPr="002047BD" w:rsidP="002047BD" w14:textId="41690112">
    <w:pPr>
      <w:pStyle w:val="Header"/>
      <w:rPr>
        <w:rFonts w:ascii="仿宋" w:eastAsia="仿宋" w:hAnsi="仿宋"/>
      </w:rPr>
    </w:pPr>
    <w:r w:rsidRPr="002047BD">
      <w:rPr>
        <w:rFonts w:ascii="仿宋" w:eastAsia="仿宋" w:hAnsi="仿宋" w:hint="eastAsia"/>
      </w:rPr>
      <w:t>年云服务项目风险评估报告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RPr="002047BD" w:rsidP="002047BD" w14:textId="41690112">
    <w:pPr>
      <w:pStyle w:val="Header"/>
      <w:rPr>
        <w:rFonts w:ascii="仿宋" w:eastAsia="仿宋" w:hAnsi="仿宋"/>
      </w:rPr>
    </w:pPr>
    <w:r w:rsidRPr="002047BD">
      <w:rPr>
        <w:rFonts w:ascii="仿宋" w:eastAsia="仿宋" w:hAnsi="仿宋" w:hint="eastAsia"/>
      </w:rPr>
      <w:t>年云服务项目风险评估报告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RPr="002047BD" w:rsidP="002047BD" w14:textId="41690112">
    <w:pPr>
      <w:pStyle w:val="Header"/>
      <w:rPr>
        <w:rFonts w:ascii="仿宋" w:eastAsia="仿宋" w:hAnsi="仿宋"/>
      </w:rPr>
    </w:pPr>
    <w:r w:rsidRPr="002047BD">
      <w:rPr>
        <w:rFonts w:ascii="仿宋" w:eastAsia="仿宋" w:hAnsi="仿宋" w:hint="eastAsia"/>
      </w:rPr>
      <w:t>年云服务项目风险评估报告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:rsidRPr="002047BD" w:rsidP="002047BD" w14:textId="41690112">
    <w:pPr>
      <w:pStyle w:val="Header"/>
      <w:rPr>
        <w:rFonts w:ascii="仿宋" w:eastAsia="仿宋" w:hAnsi="仿宋"/>
      </w:rPr>
    </w:pPr>
    <w:r w:rsidRPr="002047BD">
      <w:rPr>
        <w:rFonts w:ascii="仿宋" w:eastAsia="仿宋" w:hAnsi="仿宋" w:hint="eastAsia"/>
      </w:rPr>
      <w:t>年云服务项目风险评估报告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7BD"/>
    <w:rsid w:val="002047BD"/>
    <w:rsid w:val="00FB08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B10432"/>
  <w15:chartTrackingRefBased/>
  <w15:docId w15:val="{CC3AC3C8-EE00-474B-869C-390A724D8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47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47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47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47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47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47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47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47BD"/>
  </w:style>
  <w:style w:type="paragraph" w:styleId="TOC1">
    <w:name w:val="toc 1"/>
    <w:basedOn w:val="Normal"/>
    <w:next w:val="Normal"/>
    <w:autoRedefine/>
    <w:uiPriority w:val="39"/>
    <w:unhideWhenUsed/>
    <w:rsid w:val="002047BD"/>
  </w:style>
  <w:style w:type="paragraph" w:styleId="TOC2">
    <w:name w:val="toc 2"/>
    <w:basedOn w:val="Normal"/>
    <w:next w:val="Normal"/>
    <w:autoRedefine/>
    <w:uiPriority w:val="39"/>
    <w:unhideWhenUsed/>
    <w:rsid w:val="002047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87011026002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7137</Words>
  <Characters>40681</Characters>
  <Application>Microsoft Office Word</Application>
  <DocSecurity>0</DocSecurity>
  <Lines>339</Lines>
  <Paragraphs>95</Paragraphs>
  <ScaleCrop>false</ScaleCrop>
  <Company/>
  <LinksUpToDate>false</LinksUpToDate>
  <CharactersWithSpaces>47723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2024-02-02T23:47:00Z</dcterms:created>
  <dcterms:modified xsi:type="dcterms:W3CDTF">2024-02-02T23:48:00Z</dcterms:modified>
</cp:coreProperties>
</file>