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4" w:history="1">
        <w:r>
          <w:rPr>
            <w:rFonts w:ascii="仿宋" w:eastAsia="仿宋" w:hAnsi="仿宋" w:cs="仿宋" w:hint="eastAsia"/>
            <w:lang w:eastAsia="zh-CN"/>
          </w:rPr>
          <w:t>前言</w:t>
        </w:r>
        <w:r>
          <w:tab/>
        </w:r>
        <w:r>
          <w:fldChar w:fldCharType="begin"/>
        </w:r>
        <w:r>
          <w:instrText xml:space="preserve"> PAGEREF _Toc2114 \h </w:instrText>
        </w:r>
        <w:r>
          <w:fldChar w:fldCharType="separate"/>
        </w:r>
        <w:r>
          <w:t>3</w:t>
        </w:r>
        <w:r>
          <w:fldChar w:fldCharType="end"/>
        </w:r>
      </w:hyperlink>
    </w:p>
    <w:p>
      <w:pPr>
        <w:pStyle w:val="TOC1"/>
        <w:tabs>
          <w:tab w:val="right" w:leader="dot" w:pos="8306"/>
        </w:tabs>
      </w:pPr>
      <w:hyperlink w:anchor="_Toc28185" w:history="1">
        <w:r>
          <w:rPr>
            <w:rFonts w:ascii="仿宋" w:eastAsia="仿宋" w:hAnsi="仿宋" w:cs="仿宋" w:hint="eastAsia"/>
            <w:lang w:eastAsia="zh-CN"/>
          </w:rPr>
          <w:t>一、资源开发及综合利用分析</w:t>
        </w:r>
        <w:r>
          <w:tab/>
        </w:r>
        <w:r>
          <w:fldChar w:fldCharType="begin"/>
        </w:r>
        <w:r>
          <w:instrText xml:space="preserve"> PAGEREF _Toc28185 \h </w:instrText>
        </w:r>
        <w:r>
          <w:fldChar w:fldCharType="separate"/>
        </w:r>
        <w:r>
          <w:t>3</w:t>
        </w:r>
        <w:r>
          <w:fldChar w:fldCharType="end"/>
        </w:r>
      </w:hyperlink>
    </w:p>
    <w:p>
      <w:pPr>
        <w:pStyle w:val="TOC2"/>
        <w:tabs>
          <w:tab w:val="right" w:leader="dot" w:pos="8306"/>
        </w:tabs>
      </w:pPr>
      <w:hyperlink w:anchor="_Toc29006" w:history="1">
        <w:r>
          <w:rPr>
            <w:rFonts w:ascii="仿宋" w:eastAsia="仿宋" w:hAnsi="仿宋" w:cs="仿宋" w:hint="eastAsia"/>
            <w:lang w:eastAsia="zh-CN"/>
          </w:rPr>
          <w:t>(一)、资源开发方案</w:t>
        </w:r>
        <w:r>
          <w:tab/>
        </w:r>
        <w:r>
          <w:fldChar w:fldCharType="begin"/>
        </w:r>
        <w:r>
          <w:instrText xml:space="preserve"> PAGEREF _Toc29006 \h </w:instrText>
        </w:r>
        <w:r>
          <w:fldChar w:fldCharType="separate"/>
        </w:r>
        <w:r>
          <w:t>3</w:t>
        </w:r>
        <w:r>
          <w:fldChar w:fldCharType="end"/>
        </w:r>
      </w:hyperlink>
    </w:p>
    <w:p>
      <w:pPr>
        <w:pStyle w:val="TOC2"/>
        <w:tabs>
          <w:tab w:val="right" w:leader="dot" w:pos="8306"/>
        </w:tabs>
      </w:pPr>
      <w:hyperlink w:anchor="_Toc12016" w:history="1">
        <w:r>
          <w:rPr>
            <w:rFonts w:ascii="仿宋" w:eastAsia="仿宋" w:hAnsi="仿宋" w:cs="仿宋" w:hint="eastAsia"/>
            <w:lang w:eastAsia="zh-CN"/>
          </w:rPr>
          <w:t>(二)、资源利用方案</w:t>
        </w:r>
        <w:r>
          <w:tab/>
        </w:r>
        <w:r>
          <w:fldChar w:fldCharType="begin"/>
        </w:r>
        <w:r>
          <w:instrText xml:space="preserve"> PAGEREF _Toc12016 \h </w:instrText>
        </w:r>
        <w:r>
          <w:fldChar w:fldCharType="separate"/>
        </w:r>
        <w:r>
          <w:t>4</w:t>
        </w:r>
        <w:r>
          <w:fldChar w:fldCharType="end"/>
        </w:r>
      </w:hyperlink>
    </w:p>
    <w:p>
      <w:pPr>
        <w:pStyle w:val="TOC2"/>
        <w:tabs>
          <w:tab w:val="right" w:leader="dot" w:pos="8306"/>
        </w:tabs>
      </w:pPr>
      <w:hyperlink w:anchor="_Toc12281" w:history="1">
        <w:r>
          <w:rPr>
            <w:rFonts w:ascii="仿宋" w:eastAsia="仿宋" w:hAnsi="仿宋" w:cs="仿宋" w:hint="eastAsia"/>
            <w:lang w:eastAsia="zh-CN"/>
          </w:rPr>
          <w:t>(三)、资源节约措施</w:t>
        </w:r>
        <w:r>
          <w:tab/>
        </w:r>
        <w:r>
          <w:fldChar w:fldCharType="begin"/>
        </w:r>
        <w:r>
          <w:instrText xml:space="preserve"> PAGEREF _Toc12281 \h </w:instrText>
        </w:r>
        <w:r>
          <w:fldChar w:fldCharType="separate"/>
        </w:r>
        <w:r>
          <w:t>5</w:t>
        </w:r>
        <w:r>
          <w:fldChar w:fldCharType="end"/>
        </w:r>
      </w:hyperlink>
    </w:p>
    <w:p>
      <w:pPr>
        <w:pStyle w:val="TOC1"/>
        <w:tabs>
          <w:tab w:val="right" w:leader="dot" w:pos="8306"/>
        </w:tabs>
      </w:pPr>
      <w:hyperlink w:anchor="_Toc4097" w:history="1">
        <w:r>
          <w:rPr>
            <w:rFonts w:ascii="仿宋" w:eastAsia="仿宋" w:hAnsi="仿宋" w:cs="仿宋" w:hint="eastAsia"/>
            <w:lang w:eastAsia="zh-CN"/>
          </w:rPr>
          <w:t>二、建设风险评估分析</w:t>
        </w:r>
        <w:r>
          <w:tab/>
        </w:r>
        <w:r>
          <w:fldChar w:fldCharType="begin"/>
        </w:r>
        <w:r>
          <w:instrText xml:space="preserve"> PAGEREF _Toc4097 \h </w:instrText>
        </w:r>
        <w:r>
          <w:fldChar w:fldCharType="separate"/>
        </w:r>
        <w:r>
          <w:t>6</w:t>
        </w:r>
        <w:r>
          <w:fldChar w:fldCharType="end"/>
        </w:r>
      </w:hyperlink>
    </w:p>
    <w:p>
      <w:pPr>
        <w:pStyle w:val="TOC2"/>
        <w:tabs>
          <w:tab w:val="right" w:leader="dot" w:pos="8306"/>
        </w:tabs>
      </w:pPr>
      <w:hyperlink w:anchor="_Toc21427" w:history="1">
        <w:r>
          <w:rPr>
            <w:rFonts w:ascii="仿宋" w:eastAsia="仿宋" w:hAnsi="仿宋" w:cs="仿宋" w:hint="eastAsia"/>
            <w:lang w:eastAsia="zh-CN"/>
          </w:rPr>
          <w:t>(一)、政策风险分析</w:t>
        </w:r>
        <w:r>
          <w:tab/>
        </w:r>
        <w:r>
          <w:fldChar w:fldCharType="begin"/>
        </w:r>
        <w:r>
          <w:instrText xml:space="preserve"> PAGEREF _Toc21427 \h </w:instrText>
        </w:r>
        <w:r>
          <w:fldChar w:fldCharType="separate"/>
        </w:r>
        <w:r>
          <w:t>6</w:t>
        </w:r>
        <w:r>
          <w:fldChar w:fldCharType="end"/>
        </w:r>
      </w:hyperlink>
    </w:p>
    <w:p>
      <w:pPr>
        <w:pStyle w:val="TOC2"/>
        <w:tabs>
          <w:tab w:val="right" w:leader="dot" w:pos="8306"/>
        </w:tabs>
      </w:pPr>
      <w:hyperlink w:anchor="_Toc30123" w:history="1">
        <w:r>
          <w:rPr>
            <w:rFonts w:ascii="仿宋" w:eastAsia="仿宋" w:hAnsi="仿宋" w:cs="仿宋" w:hint="eastAsia"/>
            <w:lang w:eastAsia="zh-CN"/>
          </w:rPr>
          <w:t>(二)、社会风险分析</w:t>
        </w:r>
        <w:r>
          <w:tab/>
        </w:r>
        <w:r>
          <w:fldChar w:fldCharType="begin"/>
        </w:r>
        <w:r>
          <w:instrText xml:space="preserve"> PAGEREF _Toc30123 \h </w:instrText>
        </w:r>
        <w:r>
          <w:fldChar w:fldCharType="separate"/>
        </w:r>
        <w:r>
          <w:t>7</w:t>
        </w:r>
        <w:r>
          <w:fldChar w:fldCharType="end"/>
        </w:r>
      </w:hyperlink>
    </w:p>
    <w:p>
      <w:pPr>
        <w:pStyle w:val="TOC2"/>
        <w:tabs>
          <w:tab w:val="right" w:leader="dot" w:pos="8306"/>
        </w:tabs>
      </w:pPr>
      <w:hyperlink w:anchor="_Toc16203" w:history="1">
        <w:r>
          <w:rPr>
            <w:rFonts w:ascii="仿宋" w:eastAsia="仿宋" w:hAnsi="仿宋" w:cs="仿宋" w:hint="eastAsia"/>
            <w:lang w:eastAsia="zh-CN"/>
          </w:rPr>
          <w:t>(三)、市场风险分析</w:t>
        </w:r>
        <w:r>
          <w:tab/>
        </w:r>
        <w:r>
          <w:fldChar w:fldCharType="begin"/>
        </w:r>
        <w:r>
          <w:instrText xml:space="preserve"> PAGEREF _Toc16203 \h </w:instrText>
        </w:r>
        <w:r>
          <w:fldChar w:fldCharType="separate"/>
        </w:r>
        <w:r>
          <w:t>9</w:t>
        </w:r>
        <w:r>
          <w:fldChar w:fldCharType="end"/>
        </w:r>
      </w:hyperlink>
    </w:p>
    <w:p>
      <w:pPr>
        <w:pStyle w:val="TOC2"/>
        <w:tabs>
          <w:tab w:val="right" w:leader="dot" w:pos="8306"/>
        </w:tabs>
      </w:pPr>
      <w:hyperlink w:anchor="_Toc12231" w:history="1">
        <w:r>
          <w:rPr>
            <w:rFonts w:ascii="仿宋" w:eastAsia="仿宋" w:hAnsi="仿宋" w:cs="仿宋" w:hint="eastAsia"/>
            <w:lang w:eastAsia="zh-CN"/>
          </w:rPr>
          <w:t>(四)、资金风险分析</w:t>
        </w:r>
        <w:r>
          <w:tab/>
        </w:r>
        <w:r>
          <w:fldChar w:fldCharType="begin"/>
        </w:r>
        <w:r>
          <w:instrText xml:space="preserve"> PAGEREF _Toc12231 \h </w:instrText>
        </w:r>
        <w:r>
          <w:fldChar w:fldCharType="separate"/>
        </w:r>
        <w:r>
          <w:t>10</w:t>
        </w:r>
        <w:r>
          <w:fldChar w:fldCharType="end"/>
        </w:r>
      </w:hyperlink>
    </w:p>
    <w:p>
      <w:pPr>
        <w:pStyle w:val="TOC2"/>
        <w:tabs>
          <w:tab w:val="right" w:leader="dot" w:pos="8306"/>
        </w:tabs>
      </w:pPr>
      <w:hyperlink w:anchor="_Toc8810" w:history="1">
        <w:r>
          <w:rPr>
            <w:rFonts w:ascii="仿宋" w:eastAsia="仿宋" w:hAnsi="仿宋" w:cs="仿宋" w:hint="eastAsia"/>
            <w:lang w:eastAsia="zh-CN"/>
          </w:rPr>
          <w:t>(五)、技术风险分析</w:t>
        </w:r>
        <w:r>
          <w:tab/>
        </w:r>
        <w:r>
          <w:fldChar w:fldCharType="begin"/>
        </w:r>
        <w:r>
          <w:instrText xml:space="preserve"> PAGEREF _Toc8810 \h </w:instrText>
        </w:r>
        <w:r>
          <w:fldChar w:fldCharType="separate"/>
        </w:r>
        <w:r>
          <w:t>11</w:t>
        </w:r>
        <w:r>
          <w:fldChar w:fldCharType="end"/>
        </w:r>
      </w:hyperlink>
    </w:p>
    <w:p>
      <w:pPr>
        <w:pStyle w:val="TOC2"/>
        <w:tabs>
          <w:tab w:val="right" w:leader="dot" w:pos="8306"/>
        </w:tabs>
      </w:pPr>
      <w:hyperlink w:anchor="_Toc14762" w:history="1">
        <w:r>
          <w:rPr>
            <w:rFonts w:ascii="仿宋" w:eastAsia="仿宋" w:hAnsi="仿宋" w:cs="仿宋" w:hint="eastAsia"/>
            <w:lang w:eastAsia="zh-CN"/>
          </w:rPr>
          <w:t>(六)、财务风险分析</w:t>
        </w:r>
        <w:r>
          <w:tab/>
        </w:r>
        <w:r>
          <w:fldChar w:fldCharType="begin"/>
        </w:r>
        <w:r>
          <w:instrText xml:space="preserve"> PAGEREF _Toc14762 \h </w:instrText>
        </w:r>
        <w:r>
          <w:fldChar w:fldCharType="separate"/>
        </w:r>
        <w:r>
          <w:t>12</w:t>
        </w:r>
        <w:r>
          <w:fldChar w:fldCharType="end"/>
        </w:r>
      </w:hyperlink>
    </w:p>
    <w:p>
      <w:pPr>
        <w:pStyle w:val="TOC2"/>
        <w:tabs>
          <w:tab w:val="right" w:leader="dot" w:pos="8306"/>
        </w:tabs>
      </w:pPr>
      <w:hyperlink w:anchor="_Toc13346" w:history="1">
        <w:r>
          <w:rPr>
            <w:rFonts w:ascii="仿宋" w:eastAsia="仿宋" w:hAnsi="仿宋" w:cs="仿宋" w:hint="eastAsia"/>
            <w:lang w:eastAsia="zh-CN"/>
          </w:rPr>
          <w:t>(七)、管理风险分析</w:t>
        </w:r>
        <w:r>
          <w:tab/>
        </w:r>
        <w:r>
          <w:fldChar w:fldCharType="begin"/>
        </w:r>
        <w:r>
          <w:instrText xml:space="preserve"> PAGEREF _Toc13346 \h </w:instrText>
        </w:r>
        <w:r>
          <w:fldChar w:fldCharType="separate"/>
        </w:r>
        <w:r>
          <w:t>14</w:t>
        </w:r>
        <w:r>
          <w:fldChar w:fldCharType="end"/>
        </w:r>
      </w:hyperlink>
    </w:p>
    <w:p>
      <w:pPr>
        <w:pStyle w:val="TOC2"/>
        <w:tabs>
          <w:tab w:val="right" w:leader="dot" w:pos="8306"/>
        </w:tabs>
      </w:pPr>
      <w:hyperlink w:anchor="_Toc6912" w:history="1">
        <w:r>
          <w:rPr>
            <w:rFonts w:ascii="仿宋" w:eastAsia="仿宋" w:hAnsi="仿宋" w:cs="仿宋" w:hint="eastAsia"/>
            <w:lang w:eastAsia="zh-CN"/>
          </w:rPr>
          <w:t>(八)、其它风险分析</w:t>
        </w:r>
        <w:r>
          <w:tab/>
        </w:r>
        <w:r>
          <w:fldChar w:fldCharType="begin"/>
        </w:r>
        <w:r>
          <w:instrText xml:space="preserve"> PAGEREF _Toc6912 \h </w:instrText>
        </w:r>
        <w:r>
          <w:fldChar w:fldCharType="separate"/>
        </w:r>
        <w:r>
          <w:t>15</w:t>
        </w:r>
        <w:r>
          <w:fldChar w:fldCharType="end"/>
        </w:r>
      </w:hyperlink>
    </w:p>
    <w:p>
      <w:pPr>
        <w:pStyle w:val="TOC2"/>
        <w:tabs>
          <w:tab w:val="right" w:leader="dot" w:pos="8306"/>
        </w:tabs>
      </w:pPr>
      <w:hyperlink w:anchor="_Toc24264" w:history="1">
        <w:r>
          <w:rPr>
            <w:rFonts w:ascii="仿宋" w:eastAsia="仿宋" w:hAnsi="仿宋" w:cs="仿宋" w:hint="eastAsia"/>
            <w:lang w:eastAsia="zh-CN"/>
          </w:rPr>
          <w:t>(九)、社会影响评估</w:t>
        </w:r>
        <w:r>
          <w:tab/>
        </w:r>
        <w:r>
          <w:fldChar w:fldCharType="begin"/>
        </w:r>
        <w:r>
          <w:instrText xml:space="preserve"> PAGEREF _Toc24264 \h </w:instrText>
        </w:r>
        <w:r>
          <w:fldChar w:fldCharType="separate"/>
        </w:r>
        <w:r>
          <w:t>17</w:t>
        </w:r>
        <w:r>
          <w:fldChar w:fldCharType="end"/>
        </w:r>
      </w:hyperlink>
    </w:p>
    <w:p>
      <w:pPr>
        <w:pStyle w:val="TOC1"/>
        <w:tabs>
          <w:tab w:val="right" w:leader="dot" w:pos="8306"/>
        </w:tabs>
      </w:pPr>
      <w:hyperlink w:anchor="_Toc30909" w:history="1">
        <w:r>
          <w:rPr>
            <w:rFonts w:ascii="仿宋" w:eastAsia="仿宋" w:hAnsi="仿宋" w:cs="仿宋" w:hint="eastAsia"/>
            <w:lang w:eastAsia="zh-CN"/>
          </w:rPr>
          <w:t>三、背景、必要性分析</w:t>
        </w:r>
        <w:r>
          <w:tab/>
        </w:r>
        <w:r>
          <w:fldChar w:fldCharType="begin"/>
        </w:r>
        <w:r>
          <w:instrText xml:space="preserve"> PAGEREF _Toc30909 \h </w:instrText>
        </w:r>
        <w:r>
          <w:fldChar w:fldCharType="separate"/>
        </w:r>
        <w:r>
          <w:t>19</w:t>
        </w:r>
        <w:r>
          <w:fldChar w:fldCharType="end"/>
        </w:r>
      </w:hyperlink>
    </w:p>
    <w:p>
      <w:pPr>
        <w:pStyle w:val="TOC2"/>
        <w:tabs>
          <w:tab w:val="right" w:leader="dot" w:pos="8306"/>
        </w:tabs>
      </w:pPr>
      <w:hyperlink w:anchor="_Toc20390" w:history="1">
        <w:r>
          <w:rPr>
            <w:rFonts w:ascii="仿宋" w:eastAsia="仿宋" w:hAnsi="仿宋" w:cs="仿宋" w:hint="eastAsia"/>
            <w:lang w:eastAsia="zh-CN"/>
          </w:rPr>
          <w:t>(一)、项目建设背景</w:t>
        </w:r>
        <w:r>
          <w:tab/>
        </w:r>
        <w:r>
          <w:fldChar w:fldCharType="begin"/>
        </w:r>
        <w:r>
          <w:instrText xml:space="preserve"> PAGEREF _Toc20390 \h </w:instrText>
        </w:r>
        <w:r>
          <w:fldChar w:fldCharType="separate"/>
        </w:r>
        <w:r>
          <w:t>19</w:t>
        </w:r>
        <w:r>
          <w:fldChar w:fldCharType="end"/>
        </w:r>
      </w:hyperlink>
    </w:p>
    <w:p>
      <w:pPr>
        <w:pStyle w:val="TOC2"/>
        <w:tabs>
          <w:tab w:val="right" w:leader="dot" w:pos="8306"/>
        </w:tabs>
      </w:pPr>
      <w:hyperlink w:anchor="_Toc7810" w:history="1">
        <w:r>
          <w:rPr>
            <w:rFonts w:ascii="仿宋" w:eastAsia="仿宋" w:hAnsi="仿宋" w:cs="仿宋" w:hint="eastAsia"/>
            <w:lang w:eastAsia="zh-CN"/>
          </w:rPr>
          <w:t>(二)、必要性分析</w:t>
        </w:r>
        <w:r>
          <w:tab/>
        </w:r>
        <w:r>
          <w:fldChar w:fldCharType="begin"/>
        </w:r>
        <w:r>
          <w:instrText xml:space="preserve"> PAGEREF _Toc7810 \h </w:instrText>
        </w:r>
        <w:r>
          <w:fldChar w:fldCharType="separate"/>
        </w:r>
        <w:r>
          <w:t>20</w:t>
        </w:r>
        <w:r>
          <w:fldChar w:fldCharType="end"/>
        </w:r>
      </w:hyperlink>
    </w:p>
    <w:p>
      <w:pPr>
        <w:pStyle w:val="TOC2"/>
        <w:tabs>
          <w:tab w:val="right" w:leader="dot" w:pos="8306"/>
        </w:tabs>
      </w:pPr>
      <w:hyperlink w:anchor="_Toc12628" w:history="1">
        <w:r>
          <w:rPr>
            <w:rFonts w:ascii="仿宋" w:eastAsia="仿宋" w:hAnsi="仿宋" w:cs="仿宋" w:hint="eastAsia"/>
            <w:lang w:eastAsia="zh-CN"/>
          </w:rPr>
          <w:t>(三)、项目建设有利条件</w:t>
        </w:r>
        <w:r>
          <w:tab/>
        </w:r>
        <w:r>
          <w:fldChar w:fldCharType="begin"/>
        </w:r>
        <w:r>
          <w:instrText xml:space="preserve"> PAGEREF _Toc12628 \h </w:instrText>
        </w:r>
        <w:r>
          <w:fldChar w:fldCharType="separate"/>
        </w:r>
        <w:r>
          <w:t>21</w:t>
        </w:r>
        <w:r>
          <w:fldChar w:fldCharType="end"/>
        </w:r>
      </w:hyperlink>
    </w:p>
    <w:p>
      <w:pPr>
        <w:pStyle w:val="TOC1"/>
        <w:tabs>
          <w:tab w:val="right" w:leader="dot" w:pos="8306"/>
        </w:tabs>
      </w:pPr>
      <w:hyperlink w:anchor="_Toc19486" w:history="1">
        <w:r>
          <w:rPr>
            <w:rFonts w:ascii="仿宋" w:eastAsia="仿宋" w:hAnsi="仿宋" w:cs="仿宋" w:hint="eastAsia"/>
            <w:lang w:eastAsia="zh-CN"/>
          </w:rPr>
          <w:t>四、新能源项目概论</w:t>
        </w:r>
        <w:r>
          <w:tab/>
        </w:r>
        <w:r>
          <w:fldChar w:fldCharType="begin"/>
        </w:r>
        <w:r>
          <w:instrText xml:space="preserve"> PAGEREF _Toc19486 \h </w:instrText>
        </w:r>
        <w:r>
          <w:fldChar w:fldCharType="separate"/>
        </w:r>
        <w:r>
          <w:t>23</w:t>
        </w:r>
        <w:r>
          <w:fldChar w:fldCharType="end"/>
        </w:r>
      </w:hyperlink>
    </w:p>
    <w:p>
      <w:pPr>
        <w:pStyle w:val="TOC2"/>
        <w:tabs>
          <w:tab w:val="right" w:leader="dot" w:pos="8306"/>
        </w:tabs>
      </w:pPr>
      <w:hyperlink w:anchor="_Toc19889" w:history="1">
        <w:r>
          <w:rPr>
            <w:rFonts w:ascii="仿宋" w:eastAsia="仿宋" w:hAnsi="仿宋" w:cs="仿宋" w:hint="eastAsia"/>
            <w:lang w:eastAsia="zh-CN"/>
          </w:rPr>
          <w:t>(一)、项目申报单位概况</w:t>
        </w:r>
        <w:r>
          <w:tab/>
        </w:r>
        <w:r>
          <w:fldChar w:fldCharType="begin"/>
        </w:r>
        <w:r>
          <w:instrText xml:space="preserve"> PAGEREF _Toc19889 \h </w:instrText>
        </w:r>
        <w:r>
          <w:fldChar w:fldCharType="separate"/>
        </w:r>
        <w:r>
          <w:t>23</w:t>
        </w:r>
        <w:r>
          <w:fldChar w:fldCharType="end"/>
        </w:r>
      </w:hyperlink>
    </w:p>
    <w:p>
      <w:pPr>
        <w:pStyle w:val="TOC2"/>
        <w:tabs>
          <w:tab w:val="right" w:leader="dot" w:pos="8306"/>
        </w:tabs>
      </w:pPr>
      <w:hyperlink w:anchor="_Toc12305" w:history="1">
        <w:r>
          <w:rPr>
            <w:rFonts w:ascii="仿宋" w:eastAsia="仿宋" w:hAnsi="仿宋" w:cs="仿宋" w:hint="eastAsia"/>
            <w:lang w:eastAsia="zh-CN"/>
          </w:rPr>
          <w:t>(二)、项目概况</w:t>
        </w:r>
        <w:r>
          <w:tab/>
        </w:r>
        <w:r>
          <w:fldChar w:fldCharType="begin"/>
        </w:r>
        <w:r>
          <w:instrText xml:space="preserve"> PAGEREF _Toc12305 \h </w:instrText>
        </w:r>
        <w:r>
          <w:fldChar w:fldCharType="separate"/>
        </w:r>
        <w:r>
          <w:t>24</w:t>
        </w:r>
        <w:r>
          <w:fldChar w:fldCharType="end"/>
        </w:r>
      </w:hyperlink>
    </w:p>
    <w:p>
      <w:pPr>
        <w:pStyle w:val="TOC1"/>
        <w:tabs>
          <w:tab w:val="right" w:leader="dot" w:pos="8306"/>
        </w:tabs>
      </w:pPr>
      <w:hyperlink w:anchor="_Toc31960" w:history="1">
        <w:r>
          <w:rPr>
            <w:rFonts w:ascii="仿宋" w:eastAsia="仿宋" w:hAnsi="仿宋" w:cs="仿宋" w:hint="eastAsia"/>
            <w:lang w:eastAsia="zh-CN"/>
          </w:rPr>
          <w:t>五、财务管理与成本控制</w:t>
        </w:r>
        <w:r>
          <w:tab/>
        </w:r>
        <w:r>
          <w:fldChar w:fldCharType="begin"/>
        </w:r>
        <w:r>
          <w:instrText xml:space="preserve"> PAGEREF _Toc31960 \h </w:instrText>
        </w:r>
        <w:r>
          <w:fldChar w:fldCharType="separate"/>
        </w:r>
        <w:r>
          <w:t>27</w:t>
        </w:r>
        <w:r>
          <w:fldChar w:fldCharType="end"/>
        </w:r>
      </w:hyperlink>
    </w:p>
    <w:p>
      <w:pPr>
        <w:pStyle w:val="TOC2"/>
        <w:tabs>
          <w:tab w:val="right" w:leader="dot" w:pos="8306"/>
        </w:tabs>
      </w:pPr>
      <w:hyperlink w:anchor="_Toc32575" w:history="1">
        <w:r>
          <w:rPr>
            <w:rFonts w:ascii="仿宋" w:eastAsia="仿宋" w:hAnsi="仿宋" w:cs="仿宋" w:hint="eastAsia"/>
            <w:lang w:eastAsia="zh-CN"/>
          </w:rPr>
          <w:t>(一)、财务管理体系建设</w:t>
        </w:r>
        <w:r>
          <w:tab/>
        </w:r>
        <w:r>
          <w:fldChar w:fldCharType="begin"/>
        </w:r>
        <w:r>
          <w:instrText xml:space="preserve"> PAGEREF _Toc32575 \h </w:instrText>
        </w:r>
        <w:r>
          <w:fldChar w:fldCharType="separate"/>
        </w:r>
        <w:r>
          <w:t>27</w:t>
        </w:r>
        <w:r>
          <w:fldChar w:fldCharType="end"/>
        </w:r>
      </w:hyperlink>
    </w:p>
    <w:p>
      <w:pPr>
        <w:pStyle w:val="TOC2"/>
        <w:tabs>
          <w:tab w:val="right" w:leader="dot" w:pos="8306"/>
        </w:tabs>
      </w:pPr>
      <w:hyperlink w:anchor="_Toc12419" w:history="1">
        <w:r>
          <w:rPr>
            <w:rFonts w:ascii="仿宋" w:eastAsia="仿宋" w:hAnsi="仿宋" w:cs="仿宋" w:hint="eastAsia"/>
            <w:lang w:eastAsia="zh-CN"/>
          </w:rPr>
          <w:t>(二)、成本控制措施</w:t>
        </w:r>
        <w:r>
          <w:tab/>
        </w:r>
        <w:r>
          <w:fldChar w:fldCharType="begin"/>
        </w:r>
        <w:r>
          <w:instrText xml:space="preserve"> PAGEREF _Toc12419 \h </w:instrText>
        </w:r>
        <w:r>
          <w:fldChar w:fldCharType="separate"/>
        </w:r>
        <w:r>
          <w:t>28</w:t>
        </w:r>
        <w:r>
          <w:fldChar w:fldCharType="end"/>
        </w:r>
      </w:hyperlink>
    </w:p>
    <w:p>
      <w:pPr>
        <w:pStyle w:val="TOC1"/>
        <w:tabs>
          <w:tab w:val="right" w:leader="dot" w:pos="8306"/>
        </w:tabs>
      </w:pPr>
      <w:hyperlink w:anchor="_Toc23355" w:history="1">
        <w:r>
          <w:rPr>
            <w:rFonts w:ascii="仿宋" w:eastAsia="仿宋" w:hAnsi="仿宋" w:cs="仿宋" w:hint="eastAsia"/>
            <w:lang w:eastAsia="zh-CN"/>
          </w:rPr>
          <w:t>六、环境和生态影响分析</w:t>
        </w:r>
        <w:r>
          <w:tab/>
        </w:r>
        <w:r>
          <w:fldChar w:fldCharType="begin"/>
        </w:r>
        <w:r>
          <w:instrText xml:space="preserve"> PAGEREF _Toc23355 \h </w:instrText>
        </w:r>
        <w:r>
          <w:fldChar w:fldCharType="separate"/>
        </w:r>
        <w:r>
          <w:t>29</w:t>
        </w:r>
        <w:r>
          <w:fldChar w:fldCharType="end"/>
        </w:r>
      </w:hyperlink>
    </w:p>
    <w:p>
      <w:pPr>
        <w:pStyle w:val="TOC2"/>
        <w:tabs>
          <w:tab w:val="right" w:leader="dot" w:pos="8306"/>
        </w:tabs>
      </w:pPr>
      <w:hyperlink w:anchor="_Toc10168" w:history="1">
        <w:r>
          <w:rPr>
            <w:rFonts w:ascii="仿宋" w:eastAsia="仿宋" w:hAnsi="仿宋" w:cs="仿宋" w:hint="eastAsia"/>
            <w:lang w:eastAsia="zh-CN"/>
          </w:rPr>
          <w:t>(一)、环境和生态现状</w:t>
        </w:r>
        <w:r>
          <w:tab/>
        </w:r>
        <w:r>
          <w:fldChar w:fldCharType="begin"/>
        </w:r>
        <w:r>
          <w:instrText xml:space="preserve"> PAGEREF _Toc10168 \h </w:instrText>
        </w:r>
        <w:r>
          <w:fldChar w:fldCharType="separate"/>
        </w:r>
        <w:r>
          <w:t>29</w:t>
        </w:r>
        <w:r>
          <w:fldChar w:fldCharType="end"/>
        </w:r>
      </w:hyperlink>
    </w:p>
    <w:p>
      <w:pPr>
        <w:pStyle w:val="TOC2"/>
        <w:tabs>
          <w:tab w:val="right" w:leader="dot" w:pos="8306"/>
        </w:tabs>
      </w:pPr>
      <w:hyperlink w:anchor="_Toc966" w:history="1">
        <w:r>
          <w:rPr>
            <w:rFonts w:ascii="仿宋" w:eastAsia="仿宋" w:hAnsi="仿宋" w:cs="仿宋" w:hint="eastAsia"/>
            <w:lang w:eastAsia="zh-CN"/>
          </w:rPr>
          <w:t>(二)、生态环境影响分析</w:t>
        </w:r>
        <w:r>
          <w:tab/>
        </w:r>
        <w:r>
          <w:fldChar w:fldCharType="begin"/>
        </w:r>
        <w:r>
          <w:instrText xml:space="preserve"> PAGEREF _Toc966 \h </w:instrText>
        </w:r>
        <w:r>
          <w:fldChar w:fldCharType="separate"/>
        </w:r>
        <w:r>
          <w:t>31</w:t>
        </w:r>
        <w:r>
          <w:fldChar w:fldCharType="end"/>
        </w:r>
      </w:hyperlink>
    </w:p>
    <w:p>
      <w:pPr>
        <w:pStyle w:val="TOC2"/>
        <w:tabs>
          <w:tab w:val="right" w:leader="dot" w:pos="8306"/>
        </w:tabs>
      </w:pPr>
      <w:hyperlink w:anchor="_Toc29880" w:history="1">
        <w:r>
          <w:rPr>
            <w:rFonts w:ascii="仿宋" w:eastAsia="仿宋" w:hAnsi="仿宋" w:cs="仿宋" w:hint="eastAsia"/>
            <w:lang w:eastAsia="zh-CN"/>
          </w:rPr>
          <w:t>(三)、生态环境保护措施</w:t>
        </w:r>
        <w:r>
          <w:tab/>
        </w:r>
        <w:r>
          <w:fldChar w:fldCharType="begin"/>
        </w:r>
        <w:r>
          <w:instrText xml:space="preserve"> PAGEREF _Toc29880 \h </w:instrText>
        </w:r>
        <w:r>
          <w:fldChar w:fldCharType="separate"/>
        </w:r>
        <w:r>
          <w:t>32</w:t>
        </w:r>
        <w:r>
          <w:fldChar w:fldCharType="end"/>
        </w:r>
      </w:hyperlink>
    </w:p>
    <w:p>
      <w:pPr>
        <w:pStyle w:val="TOC2"/>
        <w:tabs>
          <w:tab w:val="right" w:leader="dot" w:pos="8306"/>
        </w:tabs>
      </w:pPr>
      <w:hyperlink w:anchor="_Toc30080" w:history="1">
        <w:r>
          <w:rPr>
            <w:rFonts w:ascii="仿宋" w:eastAsia="仿宋" w:hAnsi="仿宋" w:cs="仿宋" w:hint="eastAsia"/>
            <w:lang w:eastAsia="zh-CN"/>
          </w:rPr>
          <w:t>(四)、地质灾害影响分析</w:t>
        </w:r>
        <w:r>
          <w:tab/>
        </w:r>
        <w:r>
          <w:fldChar w:fldCharType="begin"/>
        </w:r>
        <w:r>
          <w:instrText xml:space="preserve"> PAGEREF _Toc30080 \h </w:instrText>
        </w:r>
        <w:r>
          <w:fldChar w:fldCharType="separate"/>
        </w:r>
        <w:r>
          <w:t>34</w:t>
        </w:r>
        <w:r>
          <w:fldChar w:fldCharType="end"/>
        </w:r>
      </w:hyperlink>
    </w:p>
    <w:p>
      <w:pPr>
        <w:pStyle w:val="TOC2"/>
        <w:tabs>
          <w:tab w:val="right" w:leader="dot" w:pos="8306"/>
        </w:tabs>
      </w:pPr>
      <w:hyperlink w:anchor="_Toc3971" w:history="1">
        <w:r>
          <w:rPr>
            <w:rFonts w:ascii="仿宋" w:eastAsia="仿宋" w:hAnsi="仿宋" w:cs="仿宋" w:hint="eastAsia"/>
            <w:lang w:eastAsia="zh-CN"/>
          </w:rPr>
          <w:t>(五)、特殊环境影响</w:t>
        </w:r>
        <w:r>
          <w:tab/>
        </w:r>
        <w:r>
          <w:fldChar w:fldCharType="begin"/>
        </w:r>
        <w:r>
          <w:instrText xml:space="preserve"> PAGEREF _Toc3971 \h </w:instrText>
        </w:r>
        <w:r>
          <w:fldChar w:fldCharType="separate"/>
        </w:r>
        <w:r>
          <w:t>35</w:t>
        </w:r>
        <w:r>
          <w:fldChar w:fldCharType="end"/>
        </w:r>
      </w:hyperlink>
    </w:p>
    <w:p>
      <w:pPr>
        <w:pStyle w:val="TOC1"/>
        <w:tabs>
          <w:tab w:val="right" w:leader="dot" w:pos="8306"/>
        </w:tabs>
      </w:pPr>
      <w:hyperlink w:anchor="_Toc26326" w:history="1">
        <w:r>
          <w:rPr>
            <w:rFonts w:ascii="仿宋" w:eastAsia="仿宋" w:hAnsi="仿宋" w:cs="仿宋" w:hint="eastAsia"/>
            <w:lang w:eastAsia="zh-CN"/>
          </w:rPr>
          <w:t>七、技术创新与产业升级</w:t>
        </w:r>
        <w:r>
          <w:tab/>
        </w:r>
        <w:r>
          <w:fldChar w:fldCharType="begin"/>
        </w:r>
        <w:r>
          <w:instrText xml:space="preserve"> PAGEREF _Toc26326 \h </w:instrText>
        </w:r>
        <w:r>
          <w:fldChar w:fldCharType="separate"/>
        </w:r>
        <w:r>
          <w:t>36</w:t>
        </w:r>
        <w:r>
          <w:fldChar w:fldCharType="end"/>
        </w:r>
      </w:hyperlink>
    </w:p>
    <w:p>
      <w:pPr>
        <w:pStyle w:val="TOC2"/>
        <w:tabs>
          <w:tab w:val="right" w:leader="dot" w:pos="8306"/>
        </w:tabs>
      </w:pPr>
      <w:hyperlink w:anchor="_Toc16759" w:history="1">
        <w:r>
          <w:rPr>
            <w:rFonts w:ascii="仿宋" w:eastAsia="仿宋" w:hAnsi="仿宋" w:cs="仿宋" w:hint="eastAsia"/>
            <w:lang w:eastAsia="zh-CN"/>
          </w:rPr>
          <w:t>(一)、技术创新方向与目标</w:t>
        </w:r>
        <w:r>
          <w:tab/>
        </w:r>
        <w:r>
          <w:fldChar w:fldCharType="begin"/>
        </w:r>
        <w:r>
          <w:instrText xml:space="preserve"> PAGEREF _Toc16759 \h </w:instrText>
        </w:r>
        <w:r>
          <w:fldChar w:fldCharType="separate"/>
        </w:r>
        <w:r>
          <w:t>36</w:t>
        </w:r>
        <w:r>
          <w:fldChar w:fldCharType="end"/>
        </w:r>
      </w:hyperlink>
    </w:p>
    <w:p>
      <w:pPr>
        <w:pStyle w:val="TOC2"/>
        <w:tabs>
          <w:tab w:val="right" w:leader="dot" w:pos="8306"/>
        </w:tabs>
      </w:pPr>
      <w:hyperlink w:anchor="_Toc23990" w:history="1">
        <w:r>
          <w:rPr>
            <w:rFonts w:ascii="仿宋" w:eastAsia="仿宋" w:hAnsi="仿宋" w:cs="仿宋" w:hint="eastAsia"/>
            <w:lang w:eastAsia="zh-CN"/>
          </w:rPr>
          <w:t>(二)、产业升级路径与措施</w:t>
        </w:r>
        <w:r>
          <w:tab/>
        </w:r>
        <w:r>
          <w:fldChar w:fldCharType="begin"/>
        </w:r>
        <w:r>
          <w:instrText xml:space="preserve"> PAGEREF _Toc23990 \h </w:instrText>
        </w:r>
        <w:r>
          <w:fldChar w:fldCharType="separate"/>
        </w:r>
        <w:r>
          <w:t>37</w:t>
        </w:r>
        <w:r>
          <w:fldChar w:fldCharType="end"/>
        </w:r>
      </w:hyperlink>
    </w:p>
    <w:p>
      <w:pPr>
        <w:pStyle w:val="TOC1"/>
        <w:tabs>
          <w:tab w:val="right" w:leader="dot" w:pos="8306"/>
        </w:tabs>
      </w:pPr>
      <w:hyperlink w:anchor="_Toc23240" w:history="1">
        <w:r>
          <w:rPr>
            <w:rFonts w:ascii="仿宋" w:eastAsia="仿宋" w:hAnsi="仿宋" w:cs="仿宋" w:hint="eastAsia"/>
            <w:lang w:eastAsia="zh-CN"/>
          </w:rPr>
          <w:t>八、客户关系管理与市场拓展</w:t>
        </w:r>
        <w:r>
          <w:tab/>
        </w:r>
        <w:r>
          <w:fldChar w:fldCharType="begin"/>
        </w:r>
        <w:r>
          <w:instrText xml:space="preserve"> PAGEREF _Toc23240 \h </w:instrText>
        </w:r>
        <w:r>
          <w:fldChar w:fldCharType="separate"/>
        </w:r>
        <w:r>
          <w:t>39</w:t>
        </w:r>
        <w:r>
          <w:fldChar w:fldCharType="end"/>
        </w:r>
      </w:hyperlink>
    </w:p>
    <w:p>
      <w:pPr>
        <w:pStyle w:val="TOC2"/>
        <w:tabs>
          <w:tab w:val="right" w:leader="dot" w:pos="8306"/>
        </w:tabs>
      </w:pPr>
      <w:hyperlink w:anchor="_Toc11153" w:history="1">
        <w:r>
          <w:rPr>
            <w:rFonts w:ascii="仿宋" w:eastAsia="仿宋" w:hAnsi="仿宋" w:cs="仿宋" w:hint="eastAsia"/>
            <w:lang w:eastAsia="zh-CN"/>
          </w:rPr>
          <w:t>(一)、客户关系管理策略</w:t>
        </w:r>
        <w:r>
          <w:tab/>
        </w:r>
        <w:r>
          <w:fldChar w:fldCharType="begin"/>
        </w:r>
        <w:r>
          <w:instrText xml:space="preserve"> PAGEREF _Toc11153 \h </w:instrText>
        </w:r>
        <w:r>
          <w:fldChar w:fldCharType="separate"/>
        </w:r>
        <w:r>
          <w:t>39</w:t>
        </w:r>
        <w:r>
          <w:fldChar w:fldCharType="end"/>
        </w:r>
      </w:hyperlink>
    </w:p>
    <w:p>
      <w:pPr>
        <w:pStyle w:val="TOC2"/>
        <w:tabs>
          <w:tab w:val="right" w:leader="dot" w:pos="8306"/>
        </w:tabs>
      </w:pPr>
      <w:hyperlink w:anchor="_Toc26859" w:history="1">
        <w:r>
          <w:rPr>
            <w:rFonts w:ascii="仿宋" w:eastAsia="仿宋" w:hAnsi="仿宋" w:cs="仿宋" w:hint="eastAsia"/>
            <w:lang w:eastAsia="zh-CN"/>
          </w:rPr>
          <w:t>(二)、市场拓展方案</w:t>
        </w:r>
        <w:r>
          <w:tab/>
        </w:r>
        <w:r>
          <w:fldChar w:fldCharType="begin"/>
        </w:r>
        <w:r>
          <w:instrText xml:space="preserve"> PAGEREF _Toc26859 \h </w:instrText>
        </w:r>
        <w:r>
          <w:fldChar w:fldCharType="separate"/>
        </w:r>
        <w:r>
          <w:t>40</w:t>
        </w:r>
        <w:r>
          <w:fldChar w:fldCharType="end"/>
        </w:r>
      </w:hyperlink>
    </w:p>
    <w:p>
      <w:pPr>
        <w:pStyle w:val="TOC1"/>
        <w:tabs>
          <w:tab w:val="right" w:leader="dot" w:pos="8306"/>
        </w:tabs>
      </w:pPr>
      <w:hyperlink w:anchor="_Toc19116" w:history="1">
        <w:r>
          <w:rPr>
            <w:rFonts w:ascii="仿宋" w:eastAsia="仿宋" w:hAnsi="仿宋" w:cs="仿宋" w:hint="eastAsia"/>
            <w:lang w:eastAsia="zh-CN"/>
          </w:rPr>
          <w:t>九、项目实施与管理方案</w:t>
        </w:r>
        <w:r>
          <w:tab/>
        </w:r>
        <w:r>
          <w:fldChar w:fldCharType="begin"/>
        </w:r>
        <w:r>
          <w:instrText xml:space="preserve"> PAGEREF _Toc19116 \h </w:instrText>
        </w:r>
        <w:r>
          <w:fldChar w:fldCharType="separate"/>
        </w:r>
        <w:r>
          <w:t>41</w:t>
        </w:r>
        <w:r>
          <w:fldChar w:fldCharType="end"/>
        </w:r>
      </w:hyperlink>
    </w:p>
    <w:p>
      <w:pPr>
        <w:pStyle w:val="TOC2"/>
        <w:tabs>
          <w:tab w:val="right" w:leader="dot" w:pos="8306"/>
        </w:tabs>
      </w:pPr>
      <w:hyperlink w:anchor="_Toc7467" w:history="1">
        <w:r>
          <w:rPr>
            <w:rFonts w:ascii="仿宋" w:eastAsia="仿宋" w:hAnsi="仿宋" w:cs="仿宋" w:hint="eastAsia"/>
            <w:lang w:eastAsia="zh-CN"/>
          </w:rPr>
          <w:t>(一)、项目实施计划</w:t>
        </w:r>
        <w:r>
          <w:tab/>
        </w:r>
        <w:r>
          <w:fldChar w:fldCharType="begin"/>
        </w:r>
        <w:r>
          <w:instrText xml:space="preserve"> PAGEREF _Toc7467 \h </w:instrText>
        </w:r>
        <w:r>
          <w:fldChar w:fldCharType="separate"/>
        </w:r>
        <w:r>
          <w:t>41</w:t>
        </w:r>
        <w:r>
          <w:fldChar w:fldCharType="end"/>
        </w:r>
      </w:hyperlink>
    </w:p>
    <w:p>
      <w:pPr>
        <w:pStyle w:val="TOC2"/>
        <w:tabs>
          <w:tab w:val="right" w:leader="dot" w:pos="8306"/>
        </w:tabs>
      </w:pPr>
      <w:hyperlink w:anchor="_Toc11995" w:history="1">
        <w:r>
          <w:rPr>
            <w:rFonts w:ascii="仿宋" w:eastAsia="仿宋" w:hAnsi="仿宋" w:cs="仿宋" w:hint="eastAsia"/>
            <w:lang w:eastAsia="zh-CN"/>
          </w:rPr>
          <w:t>(二)、项目组织机构与职责</w:t>
        </w:r>
        <w:r>
          <w:tab/>
        </w:r>
        <w:r>
          <w:fldChar w:fldCharType="begin"/>
        </w:r>
        <w:r>
          <w:instrText xml:space="preserve"> PAGEREF _Toc11995 \h </w:instrText>
        </w:r>
        <w:r>
          <w:fldChar w:fldCharType="separate"/>
        </w:r>
        <w:r>
          <w:t>42</w:t>
        </w:r>
        <w:r>
          <w:fldChar w:fldCharType="end"/>
        </w:r>
      </w:hyperlink>
    </w:p>
    <w:p>
      <w:pPr>
        <w:pStyle w:val="TOC2"/>
        <w:tabs>
          <w:tab w:val="right" w:leader="dot" w:pos="8306"/>
        </w:tabs>
      </w:pPr>
      <w:hyperlink w:anchor="_Toc19703" w:history="1">
        <w:r>
          <w:rPr>
            <w:rFonts w:ascii="仿宋" w:eastAsia="仿宋" w:hAnsi="仿宋" w:cs="仿宋" w:hint="eastAsia"/>
            <w:lang w:eastAsia="zh-CN"/>
          </w:rPr>
          <w:t>(三)、项目管理与监控体系</w:t>
        </w:r>
        <w:r>
          <w:tab/>
        </w:r>
        <w:r>
          <w:fldChar w:fldCharType="begin"/>
        </w:r>
        <w:r>
          <w:instrText xml:space="preserve"> PAGEREF _Toc19703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18" w:history="1">
        <w:r>
          <w:rPr>
            <w:rFonts w:ascii="仿宋" w:eastAsia="仿宋" w:hAnsi="仿宋" w:cs="仿宋" w:hint="eastAsia"/>
            <w:lang w:eastAsia="zh-CN"/>
          </w:rPr>
          <w:t>十、安全与应急管理</w:t>
        </w:r>
        <w:r>
          <w:tab/>
        </w:r>
        <w:r>
          <w:fldChar w:fldCharType="begin"/>
        </w:r>
        <w:r>
          <w:instrText xml:space="preserve"> PAGEREF _Toc27918 \h </w:instrText>
        </w:r>
        <w:r>
          <w:fldChar w:fldCharType="separate"/>
        </w:r>
        <w:r>
          <w:t>47</w:t>
        </w:r>
        <w:r>
          <w:fldChar w:fldCharType="end"/>
        </w:r>
      </w:hyperlink>
    </w:p>
    <w:p>
      <w:pPr>
        <w:pStyle w:val="TOC2"/>
        <w:tabs>
          <w:tab w:val="right" w:leader="dot" w:pos="8306"/>
        </w:tabs>
      </w:pPr>
      <w:hyperlink w:anchor="_Toc439" w:history="1">
        <w:r>
          <w:rPr>
            <w:rFonts w:ascii="仿宋" w:eastAsia="仿宋" w:hAnsi="仿宋" w:cs="仿宋" w:hint="eastAsia"/>
            <w:lang w:eastAsia="zh-CN"/>
          </w:rPr>
          <w:t>(一)、安全生产管理</w:t>
        </w:r>
        <w:r>
          <w:tab/>
        </w:r>
        <w:r>
          <w:fldChar w:fldCharType="begin"/>
        </w:r>
        <w:r>
          <w:instrText xml:space="preserve"> PAGEREF _Toc439 \h </w:instrText>
        </w:r>
        <w:r>
          <w:fldChar w:fldCharType="separate"/>
        </w:r>
        <w:r>
          <w:t>47</w:t>
        </w:r>
        <w:r>
          <w:fldChar w:fldCharType="end"/>
        </w:r>
      </w:hyperlink>
    </w:p>
    <w:p>
      <w:pPr>
        <w:pStyle w:val="TOC2"/>
        <w:tabs>
          <w:tab w:val="right" w:leader="dot" w:pos="8306"/>
        </w:tabs>
      </w:pPr>
      <w:hyperlink w:anchor="_Toc30816" w:history="1">
        <w:r>
          <w:rPr>
            <w:rFonts w:ascii="仿宋" w:eastAsia="仿宋" w:hAnsi="仿宋" w:cs="仿宋" w:hint="eastAsia"/>
            <w:lang w:eastAsia="zh-CN"/>
          </w:rPr>
          <w:t>(二)、应急预案与响应</w:t>
        </w:r>
        <w:r>
          <w:tab/>
        </w:r>
        <w:r>
          <w:fldChar w:fldCharType="begin"/>
        </w:r>
        <w:r>
          <w:instrText xml:space="preserve"> PAGEREF _Toc30816 \h </w:instrText>
        </w:r>
        <w:r>
          <w:fldChar w:fldCharType="separate"/>
        </w:r>
        <w:r>
          <w:t>48</w:t>
        </w:r>
        <w:r>
          <w:fldChar w:fldCharType="end"/>
        </w:r>
      </w:hyperlink>
    </w:p>
    <w:p>
      <w:pPr>
        <w:pStyle w:val="TOC1"/>
        <w:tabs>
          <w:tab w:val="right" w:leader="dot" w:pos="8306"/>
        </w:tabs>
      </w:pPr>
      <w:hyperlink w:anchor="_Toc31781" w:history="1">
        <w:r>
          <w:rPr>
            <w:rFonts w:ascii="仿宋" w:eastAsia="仿宋" w:hAnsi="仿宋" w:cs="仿宋" w:hint="eastAsia"/>
            <w:lang w:eastAsia="zh-CN"/>
          </w:rPr>
          <w:t>十一、项目变更管理</w:t>
        </w:r>
        <w:r>
          <w:tab/>
        </w:r>
        <w:r>
          <w:fldChar w:fldCharType="begin"/>
        </w:r>
        <w:r>
          <w:instrText xml:space="preserve"> PAGEREF _Toc31781 \h </w:instrText>
        </w:r>
        <w:r>
          <w:fldChar w:fldCharType="separate"/>
        </w:r>
        <w:r>
          <w:t>50</w:t>
        </w:r>
        <w:r>
          <w:fldChar w:fldCharType="end"/>
        </w:r>
      </w:hyperlink>
    </w:p>
    <w:p>
      <w:pPr>
        <w:pStyle w:val="TOC2"/>
        <w:tabs>
          <w:tab w:val="right" w:leader="dot" w:pos="8306"/>
        </w:tabs>
      </w:pPr>
      <w:hyperlink w:anchor="_Toc26760" w:history="1">
        <w:r>
          <w:rPr>
            <w:rFonts w:ascii="仿宋" w:eastAsia="仿宋" w:hAnsi="仿宋" w:cs="仿宋" w:hint="eastAsia"/>
            <w:lang w:eastAsia="zh-CN"/>
          </w:rPr>
          <w:t>(一)、变更控制流程</w:t>
        </w:r>
        <w:r>
          <w:tab/>
        </w:r>
        <w:r>
          <w:fldChar w:fldCharType="begin"/>
        </w:r>
        <w:r>
          <w:instrText xml:space="preserve"> PAGEREF _Toc26760 \h </w:instrText>
        </w:r>
        <w:r>
          <w:fldChar w:fldCharType="separate"/>
        </w:r>
        <w:r>
          <w:t>50</w:t>
        </w:r>
        <w:r>
          <w:fldChar w:fldCharType="end"/>
        </w:r>
      </w:hyperlink>
    </w:p>
    <w:p>
      <w:pPr>
        <w:pStyle w:val="TOC2"/>
        <w:tabs>
          <w:tab w:val="right" w:leader="dot" w:pos="8306"/>
        </w:tabs>
      </w:pPr>
      <w:hyperlink w:anchor="_Toc28534" w:history="1">
        <w:r>
          <w:rPr>
            <w:rFonts w:ascii="仿宋" w:eastAsia="仿宋" w:hAnsi="仿宋" w:cs="仿宋" w:hint="eastAsia"/>
            <w:lang w:eastAsia="zh-CN"/>
          </w:rPr>
          <w:t>(二)、影响评估与处理</w:t>
        </w:r>
        <w:r>
          <w:tab/>
        </w:r>
        <w:r>
          <w:fldChar w:fldCharType="begin"/>
        </w:r>
        <w:r>
          <w:instrText xml:space="preserve"> PAGEREF _Toc28534 \h </w:instrText>
        </w:r>
        <w:r>
          <w:fldChar w:fldCharType="separate"/>
        </w:r>
        <w:r>
          <w:t>51</w:t>
        </w:r>
        <w:r>
          <w:fldChar w:fldCharType="end"/>
        </w:r>
      </w:hyperlink>
    </w:p>
    <w:p>
      <w:pPr>
        <w:pStyle w:val="TOC2"/>
        <w:tabs>
          <w:tab w:val="right" w:leader="dot" w:pos="8306"/>
        </w:tabs>
      </w:pPr>
      <w:hyperlink w:anchor="_Toc7384" w:history="1">
        <w:r>
          <w:rPr>
            <w:rFonts w:ascii="仿宋" w:eastAsia="仿宋" w:hAnsi="仿宋" w:cs="仿宋" w:hint="eastAsia"/>
            <w:lang w:eastAsia="zh-CN"/>
          </w:rPr>
          <w:t>(三)、变更记录与追踪</w:t>
        </w:r>
        <w:r>
          <w:tab/>
        </w:r>
        <w:r>
          <w:fldChar w:fldCharType="begin"/>
        </w:r>
        <w:r>
          <w:instrText xml:space="preserve"> PAGEREF _Toc7384 \h </w:instrText>
        </w:r>
        <w:r>
          <w:fldChar w:fldCharType="separate"/>
        </w:r>
        <w:r>
          <w:t>52</w:t>
        </w:r>
        <w:r>
          <w:fldChar w:fldCharType="end"/>
        </w:r>
      </w:hyperlink>
    </w:p>
    <w:p>
      <w:pPr>
        <w:pStyle w:val="TOC2"/>
        <w:tabs>
          <w:tab w:val="right" w:leader="dot" w:pos="8306"/>
        </w:tabs>
      </w:pPr>
      <w:hyperlink w:anchor="_Toc6880" w:history="1">
        <w:r>
          <w:rPr>
            <w:rFonts w:ascii="仿宋" w:eastAsia="仿宋" w:hAnsi="仿宋" w:cs="仿宋" w:hint="eastAsia"/>
            <w:lang w:eastAsia="zh-CN"/>
          </w:rPr>
          <w:t>(四)、变更管理策略</w:t>
        </w:r>
        <w:r>
          <w:tab/>
        </w:r>
        <w:r>
          <w:fldChar w:fldCharType="begin"/>
        </w:r>
        <w:r>
          <w:instrText xml:space="preserve"> PAGEREF _Toc6880 \h </w:instrText>
        </w:r>
        <w:r>
          <w:fldChar w:fldCharType="separate"/>
        </w:r>
        <w:r>
          <w:t>54</w:t>
        </w:r>
        <w:r>
          <w:fldChar w:fldCharType="end"/>
        </w:r>
      </w:hyperlink>
    </w:p>
    <w:p>
      <w:pPr>
        <w:pStyle w:val="TOC1"/>
        <w:tabs>
          <w:tab w:val="right" w:leader="dot" w:pos="8306"/>
        </w:tabs>
      </w:pPr>
      <w:hyperlink w:anchor="_Toc26670" w:history="1">
        <w:r>
          <w:rPr>
            <w:rFonts w:ascii="仿宋" w:eastAsia="仿宋" w:hAnsi="仿宋" w:cs="仿宋" w:hint="eastAsia"/>
            <w:lang w:eastAsia="zh-CN"/>
          </w:rPr>
          <w:t>十二、经济效益与社会效益优化</w:t>
        </w:r>
        <w:r>
          <w:tab/>
        </w:r>
        <w:r>
          <w:fldChar w:fldCharType="begin"/>
        </w:r>
        <w:r>
          <w:instrText xml:space="preserve"> PAGEREF _Toc26670 \h </w:instrText>
        </w:r>
        <w:r>
          <w:fldChar w:fldCharType="separate"/>
        </w:r>
        <w:r>
          <w:t>56</w:t>
        </w:r>
        <w:r>
          <w:fldChar w:fldCharType="end"/>
        </w:r>
      </w:hyperlink>
    </w:p>
    <w:p>
      <w:pPr>
        <w:pStyle w:val="TOC2"/>
        <w:tabs>
          <w:tab w:val="right" w:leader="dot" w:pos="8306"/>
        </w:tabs>
      </w:pPr>
      <w:hyperlink w:anchor="_Toc23615" w:history="1">
        <w:r>
          <w:rPr>
            <w:rFonts w:ascii="仿宋" w:eastAsia="仿宋" w:hAnsi="仿宋" w:cs="仿宋" w:hint="eastAsia"/>
            <w:lang w:eastAsia="zh-CN"/>
          </w:rPr>
          <w:t>(一)、经济效益提升策略</w:t>
        </w:r>
        <w:r>
          <w:tab/>
        </w:r>
        <w:r>
          <w:fldChar w:fldCharType="begin"/>
        </w:r>
        <w:r>
          <w:instrText xml:space="preserve"> PAGEREF _Toc23615 \h </w:instrText>
        </w:r>
        <w:r>
          <w:fldChar w:fldCharType="separate"/>
        </w:r>
        <w:r>
          <w:t>56</w:t>
        </w:r>
        <w:r>
          <w:fldChar w:fldCharType="end"/>
        </w:r>
      </w:hyperlink>
    </w:p>
    <w:p>
      <w:pPr>
        <w:pStyle w:val="TOC2"/>
        <w:tabs>
          <w:tab w:val="right" w:leader="dot" w:pos="8306"/>
        </w:tabs>
      </w:pPr>
      <w:hyperlink w:anchor="_Toc5514" w:history="1">
        <w:r>
          <w:rPr>
            <w:rFonts w:ascii="仿宋" w:eastAsia="仿宋" w:hAnsi="仿宋" w:cs="仿宋" w:hint="eastAsia"/>
            <w:lang w:eastAsia="zh-CN"/>
          </w:rPr>
          <w:t>(二)、社会效益增强方案</w:t>
        </w:r>
        <w:r>
          <w:tab/>
        </w:r>
        <w:r>
          <w:fldChar w:fldCharType="begin"/>
        </w:r>
        <w:r>
          <w:instrText xml:space="preserve"> PAGEREF _Toc5514 \h </w:instrText>
        </w:r>
        <w:r>
          <w:fldChar w:fldCharType="separate"/>
        </w:r>
        <w:r>
          <w:t>57</w:t>
        </w:r>
        <w:r>
          <w:fldChar w:fldCharType="end"/>
        </w:r>
      </w:hyperlink>
    </w:p>
    <w:p>
      <w:pPr>
        <w:pStyle w:val="TOC1"/>
        <w:tabs>
          <w:tab w:val="right" w:leader="dot" w:pos="8306"/>
        </w:tabs>
      </w:pPr>
      <w:hyperlink w:anchor="_Toc27876" w:history="1">
        <w:r>
          <w:rPr>
            <w:rFonts w:ascii="仿宋" w:eastAsia="仿宋" w:hAnsi="仿宋" w:cs="仿宋" w:hint="eastAsia"/>
            <w:lang w:eastAsia="zh-CN"/>
          </w:rPr>
          <w:t>十三、设施与设备管理</w:t>
        </w:r>
        <w:r>
          <w:tab/>
        </w:r>
        <w:r>
          <w:fldChar w:fldCharType="begin"/>
        </w:r>
        <w:r>
          <w:instrText xml:space="preserve"> PAGEREF _Toc27876 \h </w:instrText>
        </w:r>
        <w:r>
          <w:fldChar w:fldCharType="separate"/>
        </w:r>
        <w:r>
          <w:t>58</w:t>
        </w:r>
        <w:r>
          <w:fldChar w:fldCharType="end"/>
        </w:r>
      </w:hyperlink>
    </w:p>
    <w:p>
      <w:pPr>
        <w:pStyle w:val="TOC2"/>
        <w:tabs>
          <w:tab w:val="right" w:leader="dot" w:pos="8306"/>
        </w:tabs>
      </w:pPr>
      <w:hyperlink w:anchor="_Toc21020" w:history="1">
        <w:r>
          <w:rPr>
            <w:rFonts w:ascii="仿宋" w:eastAsia="仿宋" w:hAnsi="仿宋" w:cs="仿宋" w:hint="eastAsia"/>
            <w:lang w:eastAsia="zh-CN"/>
          </w:rPr>
          <w:t>(一)、设施规划与配置</w:t>
        </w:r>
        <w:r>
          <w:tab/>
        </w:r>
        <w:r>
          <w:fldChar w:fldCharType="begin"/>
        </w:r>
        <w:r>
          <w:instrText xml:space="preserve"> PAGEREF _Toc21020 \h </w:instrText>
        </w:r>
        <w:r>
          <w:fldChar w:fldCharType="separate"/>
        </w:r>
        <w:r>
          <w:t>58</w:t>
        </w:r>
        <w:r>
          <w:fldChar w:fldCharType="end"/>
        </w:r>
      </w:hyperlink>
    </w:p>
    <w:p>
      <w:pPr>
        <w:pStyle w:val="TOC2"/>
        <w:tabs>
          <w:tab w:val="right" w:leader="dot" w:pos="8306"/>
        </w:tabs>
      </w:pPr>
      <w:hyperlink w:anchor="_Toc16848" w:history="1">
        <w:r>
          <w:rPr>
            <w:rFonts w:ascii="仿宋" w:eastAsia="仿宋" w:hAnsi="仿宋" w:cs="仿宋" w:hint="eastAsia"/>
            <w:lang w:eastAsia="zh-CN"/>
          </w:rPr>
          <w:t>(二)、设备采购与维护管理</w:t>
        </w:r>
        <w:r>
          <w:tab/>
        </w:r>
        <w:r>
          <w:fldChar w:fldCharType="begin"/>
        </w:r>
        <w:r>
          <w:instrText xml:space="preserve"> PAGEREF _Toc16848 \h </w:instrText>
        </w:r>
        <w:r>
          <w:fldChar w:fldCharType="separate"/>
        </w:r>
        <w:r>
          <w:t>58</w:t>
        </w:r>
        <w:r>
          <w:fldChar w:fldCharType="end"/>
        </w:r>
      </w:hyperlink>
    </w:p>
    <w:p>
      <w:pPr>
        <w:pStyle w:val="TOC2"/>
        <w:tabs>
          <w:tab w:val="right" w:leader="dot" w:pos="8306"/>
        </w:tabs>
      </w:pPr>
      <w:hyperlink w:anchor="_Toc12558" w:history="1">
        <w:r>
          <w:rPr>
            <w:rFonts w:ascii="仿宋" w:eastAsia="仿宋" w:hAnsi="仿宋" w:cs="仿宋" w:hint="eastAsia"/>
            <w:lang w:eastAsia="zh-CN"/>
          </w:rPr>
          <w:t>(三)、设施设备升级策略</w:t>
        </w:r>
        <w:r>
          <w:tab/>
        </w:r>
        <w:r>
          <w:fldChar w:fldCharType="begin"/>
        </w:r>
        <w:r>
          <w:instrText xml:space="preserve"> PAGEREF _Toc12558 \h </w:instrText>
        </w:r>
        <w:r>
          <w:fldChar w:fldCharType="separate"/>
        </w:r>
        <w:r>
          <w:t>59</w:t>
        </w:r>
        <w:r>
          <w:fldChar w:fldCharType="end"/>
        </w:r>
      </w:hyperlink>
    </w:p>
    <w:p>
      <w:pPr>
        <w:pStyle w:val="TOC1"/>
        <w:tabs>
          <w:tab w:val="right" w:leader="dot" w:pos="8306"/>
        </w:tabs>
      </w:pPr>
      <w:hyperlink w:anchor="_Toc4850" w:history="1">
        <w:r>
          <w:rPr>
            <w:rFonts w:ascii="仿宋" w:eastAsia="仿宋" w:hAnsi="仿宋" w:cs="仿宋" w:hint="eastAsia"/>
            <w:lang w:eastAsia="zh-CN"/>
          </w:rPr>
          <w:t>十四、知识产权管理与保护</w:t>
        </w:r>
        <w:r>
          <w:tab/>
        </w:r>
        <w:r>
          <w:fldChar w:fldCharType="begin"/>
        </w:r>
        <w:r>
          <w:instrText xml:space="preserve"> PAGEREF _Toc4850 \h </w:instrText>
        </w:r>
        <w:r>
          <w:fldChar w:fldCharType="separate"/>
        </w:r>
        <w:r>
          <w:t>60</w:t>
        </w:r>
        <w:r>
          <w:fldChar w:fldCharType="end"/>
        </w:r>
      </w:hyperlink>
    </w:p>
    <w:p>
      <w:pPr>
        <w:pStyle w:val="TOC2"/>
        <w:tabs>
          <w:tab w:val="right" w:leader="dot" w:pos="8306"/>
        </w:tabs>
      </w:pPr>
      <w:hyperlink w:anchor="_Toc24153" w:history="1">
        <w:r>
          <w:rPr>
            <w:rFonts w:ascii="仿宋" w:eastAsia="仿宋" w:hAnsi="仿宋" w:cs="仿宋" w:hint="eastAsia"/>
            <w:lang w:eastAsia="zh-CN"/>
          </w:rPr>
          <w:t>(一)、知识产权管理体系建设</w:t>
        </w:r>
        <w:r>
          <w:tab/>
        </w:r>
        <w:r>
          <w:fldChar w:fldCharType="begin"/>
        </w:r>
        <w:r>
          <w:instrText xml:space="preserve"> PAGEREF _Toc24153 \h </w:instrText>
        </w:r>
        <w:r>
          <w:fldChar w:fldCharType="separate"/>
        </w:r>
        <w:r>
          <w:t>60</w:t>
        </w:r>
        <w:r>
          <w:fldChar w:fldCharType="end"/>
        </w:r>
      </w:hyperlink>
    </w:p>
    <w:p>
      <w:pPr>
        <w:pStyle w:val="TOC2"/>
        <w:tabs>
          <w:tab w:val="right" w:leader="dot" w:pos="8306"/>
        </w:tabs>
      </w:pPr>
      <w:hyperlink w:anchor="_Toc26909" w:history="1">
        <w:r>
          <w:rPr>
            <w:rFonts w:ascii="仿宋" w:eastAsia="仿宋" w:hAnsi="仿宋" w:cs="仿宋" w:hint="eastAsia"/>
            <w:lang w:eastAsia="zh-CN"/>
          </w:rPr>
          <w:t>(二)、知识产权保护措施</w:t>
        </w:r>
        <w:r>
          <w:tab/>
        </w:r>
        <w:r>
          <w:fldChar w:fldCharType="begin"/>
        </w:r>
        <w:r>
          <w:instrText xml:space="preserve"> PAGEREF _Toc26909 \h </w:instrText>
        </w:r>
        <w:r>
          <w:fldChar w:fldCharType="separate"/>
        </w:r>
        <w:r>
          <w:t>61</w:t>
        </w:r>
        <w:r>
          <w:fldChar w:fldCharType="end"/>
        </w:r>
      </w:hyperlink>
    </w:p>
    <w:p>
      <w:pPr>
        <w:pStyle w:val="TOC1"/>
        <w:tabs>
          <w:tab w:val="right" w:leader="dot" w:pos="8306"/>
        </w:tabs>
      </w:pPr>
      <w:hyperlink w:anchor="_Toc344" w:history="1">
        <w:r>
          <w:rPr>
            <w:rFonts w:ascii="仿宋" w:eastAsia="仿宋" w:hAnsi="仿宋" w:cs="仿宋" w:hint="eastAsia"/>
            <w:lang w:eastAsia="zh-CN"/>
          </w:rPr>
          <w:t>十五、法律法规与政策遵循</w:t>
        </w:r>
        <w:r>
          <w:tab/>
        </w:r>
        <w:r>
          <w:fldChar w:fldCharType="begin"/>
        </w:r>
        <w:r>
          <w:instrText xml:space="preserve"> PAGEREF _Toc344 \h </w:instrText>
        </w:r>
        <w:r>
          <w:fldChar w:fldCharType="separate"/>
        </w:r>
        <w:r>
          <w:t>62</w:t>
        </w:r>
        <w:r>
          <w:fldChar w:fldCharType="end"/>
        </w:r>
      </w:hyperlink>
    </w:p>
    <w:p>
      <w:pPr>
        <w:pStyle w:val="TOC2"/>
        <w:tabs>
          <w:tab w:val="right" w:leader="dot" w:pos="8306"/>
        </w:tabs>
      </w:pPr>
      <w:hyperlink w:anchor="_Toc20680" w:history="1">
        <w:r>
          <w:rPr>
            <w:rFonts w:ascii="仿宋" w:eastAsia="仿宋" w:hAnsi="仿宋" w:cs="仿宋" w:hint="eastAsia"/>
            <w:lang w:eastAsia="zh-CN"/>
          </w:rPr>
          <w:t>(一)、法律法规遵守</w:t>
        </w:r>
        <w:r>
          <w:tab/>
        </w:r>
        <w:r>
          <w:fldChar w:fldCharType="begin"/>
        </w:r>
        <w:r>
          <w:instrText xml:space="preserve"> PAGEREF _Toc20680 \h </w:instrText>
        </w:r>
        <w:r>
          <w:fldChar w:fldCharType="separate"/>
        </w:r>
        <w:r>
          <w:t>62</w:t>
        </w:r>
        <w:r>
          <w:fldChar w:fldCharType="end"/>
        </w:r>
      </w:hyperlink>
    </w:p>
    <w:p>
      <w:pPr>
        <w:pStyle w:val="TOC2"/>
        <w:tabs>
          <w:tab w:val="right" w:leader="dot" w:pos="8306"/>
        </w:tabs>
      </w:pPr>
      <w:hyperlink w:anchor="_Toc5378" w:history="1">
        <w:r>
          <w:rPr>
            <w:rFonts w:ascii="仿宋" w:eastAsia="仿宋" w:hAnsi="仿宋" w:cs="仿宋" w:hint="eastAsia"/>
            <w:lang w:eastAsia="zh-CN"/>
          </w:rPr>
          <w:t>(二)、政策导向与利用</w:t>
        </w:r>
        <w:r>
          <w:tab/>
        </w:r>
        <w:r>
          <w:fldChar w:fldCharType="begin"/>
        </w:r>
        <w:r>
          <w:instrText xml:space="preserve"> PAGEREF _Toc5378 \h </w:instrText>
        </w:r>
        <w:r>
          <w:fldChar w:fldCharType="separate"/>
        </w:r>
        <w:r>
          <w:t>63</w:t>
        </w:r>
        <w:r>
          <w:fldChar w:fldCharType="end"/>
        </w:r>
      </w:hyperlink>
    </w:p>
    <w:p>
      <w:pPr>
        <w:pStyle w:val="TOC1"/>
        <w:tabs>
          <w:tab w:val="right" w:leader="dot" w:pos="8306"/>
        </w:tabs>
      </w:pPr>
      <w:hyperlink w:anchor="_Toc32743" w:history="1">
        <w:r>
          <w:rPr>
            <w:rFonts w:ascii="仿宋" w:eastAsia="仿宋" w:hAnsi="仿宋" w:cs="仿宋" w:hint="eastAsia"/>
            <w:lang w:eastAsia="zh-CN"/>
          </w:rPr>
          <w:t>十六、项目施工方案</w:t>
        </w:r>
        <w:r>
          <w:tab/>
        </w:r>
        <w:r>
          <w:fldChar w:fldCharType="begin"/>
        </w:r>
        <w:r>
          <w:instrText xml:space="preserve"> PAGEREF _Toc32743 \h </w:instrText>
        </w:r>
        <w:r>
          <w:fldChar w:fldCharType="separate"/>
        </w:r>
        <w:r>
          <w:t>64</w:t>
        </w:r>
        <w:r>
          <w:fldChar w:fldCharType="end"/>
        </w:r>
      </w:hyperlink>
    </w:p>
    <w:p>
      <w:pPr>
        <w:pStyle w:val="TOC2"/>
        <w:tabs>
          <w:tab w:val="right" w:leader="dot" w:pos="8306"/>
        </w:tabs>
      </w:pPr>
      <w:hyperlink w:anchor="_Toc27378" w:history="1">
        <w:r>
          <w:rPr>
            <w:rFonts w:ascii="仿宋" w:eastAsia="仿宋" w:hAnsi="仿宋" w:cs="仿宋" w:hint="eastAsia"/>
            <w:lang w:eastAsia="zh-CN"/>
          </w:rPr>
          <w:t>(一)、施工组织设计</w:t>
        </w:r>
        <w:r>
          <w:tab/>
        </w:r>
        <w:r>
          <w:fldChar w:fldCharType="begin"/>
        </w:r>
        <w:r>
          <w:instrText xml:space="preserve"> PAGEREF _Toc27378 \h </w:instrText>
        </w:r>
        <w:r>
          <w:fldChar w:fldCharType="separate"/>
        </w:r>
        <w:r>
          <w:t>64</w:t>
        </w:r>
        <w:r>
          <w:fldChar w:fldCharType="end"/>
        </w:r>
      </w:hyperlink>
    </w:p>
    <w:p>
      <w:pPr>
        <w:pStyle w:val="TOC2"/>
        <w:tabs>
          <w:tab w:val="right" w:leader="dot" w:pos="8306"/>
        </w:tabs>
      </w:pPr>
      <w:hyperlink w:anchor="_Toc28496" w:history="1">
        <w:r>
          <w:rPr>
            <w:rFonts w:ascii="仿宋" w:eastAsia="仿宋" w:hAnsi="仿宋" w:cs="仿宋" w:hint="eastAsia"/>
            <w:lang w:eastAsia="zh-CN"/>
          </w:rPr>
          <w:t>(二)、施工工艺与技术路线</w:t>
        </w:r>
        <w:r>
          <w:tab/>
        </w:r>
        <w:r>
          <w:fldChar w:fldCharType="begin"/>
        </w:r>
        <w:r>
          <w:instrText xml:space="preserve"> PAGEREF _Toc28496 \h </w:instrText>
        </w:r>
        <w:r>
          <w:fldChar w:fldCharType="separate"/>
        </w:r>
        <w:r>
          <w:t>66</w:t>
        </w:r>
        <w:r>
          <w:fldChar w:fldCharType="end"/>
        </w:r>
      </w:hyperlink>
    </w:p>
    <w:p>
      <w:pPr>
        <w:pStyle w:val="TOC2"/>
        <w:tabs>
          <w:tab w:val="right" w:leader="dot" w:pos="8306"/>
        </w:tabs>
      </w:pPr>
      <w:hyperlink w:anchor="_Toc30628" w:history="1">
        <w:r>
          <w:rPr>
            <w:rFonts w:ascii="仿宋" w:eastAsia="仿宋" w:hAnsi="仿宋" w:cs="仿宋" w:hint="eastAsia"/>
            <w:lang w:eastAsia="zh-CN"/>
          </w:rPr>
          <w:t>(三)、关键节点施工计划</w:t>
        </w:r>
        <w:r>
          <w:tab/>
        </w:r>
        <w:r>
          <w:fldChar w:fldCharType="begin"/>
        </w:r>
        <w:r>
          <w:instrText xml:space="preserve"> PAGEREF _Toc30628 \h </w:instrText>
        </w:r>
        <w:r>
          <w:fldChar w:fldCharType="separate"/>
        </w:r>
        <w:r>
          <w:t>67</w:t>
        </w:r>
        <w:r>
          <w:fldChar w:fldCharType="end"/>
        </w:r>
      </w:hyperlink>
    </w:p>
    <w:p>
      <w:pPr>
        <w:pStyle w:val="TOC2"/>
        <w:tabs>
          <w:tab w:val="right" w:leader="dot" w:pos="8306"/>
        </w:tabs>
      </w:pPr>
      <w:hyperlink w:anchor="_Toc11407" w:history="1">
        <w:r>
          <w:rPr>
            <w:rFonts w:ascii="仿宋" w:eastAsia="仿宋" w:hAnsi="仿宋" w:cs="仿宋" w:hint="eastAsia"/>
            <w:lang w:eastAsia="zh-CN"/>
          </w:rPr>
          <w:t>(四)、施工现场管理</w:t>
        </w:r>
        <w:r>
          <w:tab/>
        </w:r>
        <w:r>
          <w:fldChar w:fldCharType="begin"/>
        </w:r>
        <w:r>
          <w:instrText xml:space="preserve"> PAGEREF _Toc11407 \h </w:instrText>
        </w:r>
        <w:r>
          <w:fldChar w:fldCharType="separate"/>
        </w:r>
        <w:r>
          <w:t>68</w:t>
        </w:r>
        <w:r>
          <w:fldChar w:fldCharType="end"/>
        </w:r>
      </w:hyperlink>
    </w:p>
    <w:p>
      <w:pPr>
        <w:pStyle w:val="TOC1"/>
        <w:tabs>
          <w:tab w:val="right" w:leader="dot" w:pos="8306"/>
        </w:tabs>
      </w:pPr>
      <w:hyperlink w:anchor="_Toc14729" w:history="1">
        <w:r>
          <w:rPr>
            <w:rFonts w:ascii="仿宋" w:eastAsia="仿宋" w:hAnsi="仿宋" w:cs="仿宋" w:hint="eastAsia"/>
            <w:lang w:eastAsia="zh-CN"/>
          </w:rPr>
          <w:t>十七、成果转化与推广应用</w:t>
        </w:r>
        <w:r>
          <w:tab/>
        </w:r>
        <w:r>
          <w:fldChar w:fldCharType="begin"/>
        </w:r>
        <w:r>
          <w:instrText xml:space="preserve"> PAGEREF _Toc14729 \h </w:instrText>
        </w:r>
        <w:r>
          <w:fldChar w:fldCharType="separate"/>
        </w:r>
        <w:r>
          <w:t>71</w:t>
        </w:r>
        <w:r>
          <w:fldChar w:fldCharType="end"/>
        </w:r>
      </w:hyperlink>
    </w:p>
    <w:p>
      <w:pPr>
        <w:pStyle w:val="TOC2"/>
        <w:tabs>
          <w:tab w:val="right" w:leader="dot" w:pos="8306"/>
        </w:tabs>
      </w:pPr>
      <w:hyperlink w:anchor="_Toc3864" w:history="1">
        <w:r>
          <w:rPr>
            <w:rFonts w:ascii="仿宋" w:eastAsia="仿宋" w:hAnsi="仿宋" w:cs="仿宋" w:hint="eastAsia"/>
            <w:lang w:eastAsia="zh-CN"/>
          </w:rPr>
          <w:t>(一)、成果转化策略制定</w:t>
        </w:r>
        <w:r>
          <w:tab/>
        </w:r>
        <w:r>
          <w:fldChar w:fldCharType="begin"/>
        </w:r>
        <w:r>
          <w:instrText xml:space="preserve"> PAGEREF _Toc3864 \h </w:instrText>
        </w:r>
        <w:r>
          <w:fldChar w:fldCharType="separate"/>
        </w:r>
        <w:r>
          <w:t>71</w:t>
        </w:r>
        <w:r>
          <w:fldChar w:fldCharType="end"/>
        </w:r>
      </w:hyperlink>
    </w:p>
    <w:p>
      <w:pPr>
        <w:pStyle w:val="TOC2"/>
        <w:tabs>
          <w:tab w:val="right" w:leader="dot" w:pos="8306"/>
        </w:tabs>
      </w:pPr>
      <w:hyperlink w:anchor="_Toc23017" w:history="1">
        <w:r>
          <w:rPr>
            <w:rFonts w:ascii="仿宋" w:eastAsia="仿宋" w:hAnsi="仿宋" w:cs="仿宋" w:hint="eastAsia"/>
            <w:lang w:eastAsia="zh-CN"/>
          </w:rPr>
          <w:t>(二)、成果推广应用方案</w:t>
        </w:r>
        <w:r>
          <w:tab/>
        </w:r>
        <w:r>
          <w:fldChar w:fldCharType="begin"/>
        </w:r>
        <w:r>
          <w:instrText xml:space="preserve"> PAGEREF _Toc23017 \h </w:instrText>
        </w:r>
        <w:r>
          <w:fldChar w:fldCharType="separate"/>
        </w:r>
        <w:r>
          <w:t>72</w:t>
        </w:r>
        <w:r>
          <w:fldChar w:fldCharType="end"/>
        </w:r>
      </w:hyperlink>
    </w:p>
    <w:p>
      <w:pPr>
        <w:pStyle w:val="TOC1"/>
        <w:tabs>
          <w:tab w:val="right" w:leader="dot" w:pos="8306"/>
        </w:tabs>
      </w:pPr>
      <w:hyperlink w:anchor="_Toc5165" w:history="1">
        <w:r>
          <w:rPr>
            <w:rFonts w:ascii="仿宋" w:eastAsia="仿宋" w:hAnsi="仿宋" w:cs="仿宋" w:hint="eastAsia"/>
            <w:lang w:eastAsia="zh-CN"/>
          </w:rPr>
          <w:t>十八、产业协同与集群发展</w:t>
        </w:r>
        <w:r>
          <w:tab/>
        </w:r>
        <w:r>
          <w:fldChar w:fldCharType="begin"/>
        </w:r>
        <w:r>
          <w:instrText xml:space="preserve"> PAGEREF _Toc5165 \h </w:instrText>
        </w:r>
        <w:r>
          <w:fldChar w:fldCharType="separate"/>
        </w:r>
        <w:r>
          <w:t>74</w:t>
        </w:r>
        <w:r>
          <w:fldChar w:fldCharType="end"/>
        </w:r>
      </w:hyperlink>
    </w:p>
    <w:p>
      <w:pPr>
        <w:pStyle w:val="TOC2"/>
        <w:tabs>
          <w:tab w:val="right" w:leader="dot" w:pos="8306"/>
        </w:tabs>
      </w:pPr>
      <w:hyperlink w:anchor="_Toc23979" w:history="1">
        <w:r>
          <w:rPr>
            <w:rFonts w:ascii="仿宋" w:eastAsia="仿宋" w:hAnsi="仿宋" w:cs="仿宋" w:hint="eastAsia"/>
            <w:lang w:eastAsia="zh-CN"/>
          </w:rPr>
          <w:t>(一)、产业协同机制建设</w:t>
        </w:r>
        <w:r>
          <w:tab/>
        </w:r>
        <w:r>
          <w:fldChar w:fldCharType="begin"/>
        </w:r>
        <w:r>
          <w:instrText xml:space="preserve"> PAGEREF _Toc23979 \h </w:instrText>
        </w:r>
        <w:r>
          <w:fldChar w:fldCharType="separate"/>
        </w:r>
        <w:r>
          <w:t>74</w:t>
        </w:r>
        <w:r>
          <w:fldChar w:fldCharType="end"/>
        </w:r>
      </w:hyperlink>
    </w:p>
    <w:p>
      <w:pPr>
        <w:pStyle w:val="TOC2"/>
        <w:tabs>
          <w:tab w:val="right" w:leader="dot" w:pos="8306"/>
        </w:tabs>
      </w:pPr>
      <w:hyperlink w:anchor="_Toc32514" w:history="1">
        <w:r>
          <w:rPr>
            <w:rFonts w:ascii="仿宋" w:eastAsia="仿宋" w:hAnsi="仿宋" w:cs="仿宋" w:hint="eastAsia"/>
            <w:lang w:eastAsia="zh-CN"/>
          </w:rPr>
          <w:t>(二)、产业集群培育与发展</w:t>
        </w:r>
        <w:r>
          <w:tab/>
        </w:r>
        <w:r>
          <w:fldChar w:fldCharType="begin"/>
        </w:r>
        <w:r>
          <w:instrText xml:space="preserve"> PAGEREF _Toc32514 \h </w:instrText>
        </w:r>
        <w:r>
          <w:fldChar w:fldCharType="separate"/>
        </w:r>
        <w:r>
          <w:t>75</w:t>
        </w:r>
        <w:r>
          <w:fldChar w:fldCharType="end"/>
        </w:r>
      </w:hyperlink>
    </w:p>
    <w:p>
      <w:pPr>
        <w:pStyle w:val="TOC1"/>
        <w:tabs>
          <w:tab w:val="right" w:leader="dot" w:pos="8306"/>
        </w:tabs>
      </w:pPr>
      <w:hyperlink w:anchor="_Toc11639" w:history="1">
        <w:r>
          <w:rPr>
            <w:rFonts w:ascii="仿宋" w:eastAsia="仿宋" w:hAnsi="仿宋" w:cs="仿宋" w:hint="eastAsia"/>
            <w:lang w:eastAsia="zh-CN"/>
          </w:rPr>
          <w:t>十九、创新驱动与持续发展</w:t>
        </w:r>
        <w:r>
          <w:tab/>
        </w:r>
        <w:r>
          <w:fldChar w:fldCharType="begin"/>
        </w:r>
        <w:r>
          <w:instrText xml:space="preserve"> PAGEREF _Toc11639 \h </w:instrText>
        </w:r>
        <w:r>
          <w:fldChar w:fldCharType="separate"/>
        </w:r>
        <w:r>
          <w:t>76</w:t>
        </w:r>
        <w:r>
          <w:fldChar w:fldCharType="end"/>
        </w:r>
      </w:hyperlink>
    </w:p>
    <w:p>
      <w:pPr>
        <w:pStyle w:val="TOC2"/>
        <w:tabs>
          <w:tab w:val="right" w:leader="dot" w:pos="8306"/>
        </w:tabs>
      </w:pPr>
      <w:hyperlink w:anchor="_Toc1757" w:history="1">
        <w:r>
          <w:rPr>
            <w:rFonts w:ascii="仿宋" w:eastAsia="仿宋" w:hAnsi="仿宋" w:cs="仿宋" w:hint="eastAsia"/>
            <w:lang w:eastAsia="zh-CN"/>
          </w:rPr>
          <w:t>(一)、创新驱动战略实施</w:t>
        </w:r>
        <w:r>
          <w:tab/>
        </w:r>
        <w:r>
          <w:fldChar w:fldCharType="begin"/>
        </w:r>
        <w:r>
          <w:instrText xml:space="preserve"> PAGEREF _Toc1757 \h </w:instrText>
        </w:r>
        <w:r>
          <w:fldChar w:fldCharType="separate"/>
        </w:r>
        <w:r>
          <w:t>76</w:t>
        </w:r>
        <w:r>
          <w:fldChar w:fldCharType="end"/>
        </w:r>
      </w:hyperlink>
    </w:p>
    <w:p>
      <w:pPr>
        <w:pStyle w:val="TOC2"/>
        <w:tabs>
          <w:tab w:val="right" w:leader="dot" w:pos="8306"/>
        </w:tabs>
      </w:pPr>
      <w:hyperlink w:anchor="_Toc14287" w:history="1">
        <w:r>
          <w:rPr>
            <w:rFonts w:ascii="仿宋" w:eastAsia="仿宋" w:hAnsi="仿宋" w:cs="仿宋" w:hint="eastAsia"/>
            <w:lang w:eastAsia="zh-CN"/>
          </w:rPr>
          <w:t>(二)、持续发展路径探索</w:t>
        </w:r>
        <w:r>
          <w:tab/>
        </w:r>
        <w:r>
          <w:fldChar w:fldCharType="begin"/>
        </w:r>
        <w:r>
          <w:instrText xml:space="preserve"> PAGEREF _Toc14287 \h </w:instrText>
        </w:r>
        <w:r>
          <w:fldChar w:fldCharType="separate"/>
        </w:r>
        <w:r>
          <w:t>77</w:t>
        </w:r>
        <w:r>
          <w:fldChar w:fldCharType="end"/>
        </w:r>
      </w:hyperlink>
    </w:p>
    <w:p>
      <w:pPr>
        <w:pStyle w:val="TOC1"/>
        <w:tabs>
          <w:tab w:val="right" w:leader="dot" w:pos="8306"/>
        </w:tabs>
      </w:pPr>
      <w:hyperlink w:anchor="_Toc27453" w:history="1">
        <w:r>
          <w:rPr>
            <w:rFonts w:ascii="仿宋" w:eastAsia="仿宋" w:hAnsi="仿宋" w:cs="仿宋" w:hint="eastAsia"/>
            <w:lang w:eastAsia="zh-CN"/>
          </w:rPr>
          <w:t>二十、人力资源管理与开发</w:t>
        </w:r>
        <w:r>
          <w:tab/>
        </w:r>
        <w:r>
          <w:fldChar w:fldCharType="begin"/>
        </w:r>
        <w:r>
          <w:instrText xml:space="preserve"> PAGEREF _Toc27453 \h </w:instrText>
        </w:r>
        <w:r>
          <w:fldChar w:fldCharType="separate"/>
        </w:r>
        <w:r>
          <w:t>81</w:t>
        </w:r>
        <w:r>
          <w:fldChar w:fldCharType="end"/>
        </w:r>
      </w:hyperlink>
    </w:p>
    <w:p>
      <w:pPr>
        <w:pStyle w:val="TOC2"/>
        <w:tabs>
          <w:tab w:val="right" w:leader="dot" w:pos="8306"/>
        </w:tabs>
      </w:pPr>
      <w:hyperlink w:anchor="_Toc17685" w:history="1">
        <w:r>
          <w:rPr>
            <w:rFonts w:ascii="仿宋" w:eastAsia="仿宋" w:hAnsi="仿宋" w:cs="仿宋" w:hint="eastAsia"/>
            <w:lang w:eastAsia="zh-CN"/>
          </w:rPr>
          <w:t>(一)、人力资源规划</w:t>
        </w:r>
        <w:r>
          <w:tab/>
        </w:r>
        <w:r>
          <w:fldChar w:fldCharType="begin"/>
        </w:r>
        <w:r>
          <w:instrText xml:space="preserve"> PAGEREF _Toc17685 \h </w:instrText>
        </w:r>
        <w:r>
          <w:fldChar w:fldCharType="separate"/>
        </w:r>
        <w:r>
          <w:t>81</w:t>
        </w:r>
        <w:r>
          <w:fldChar w:fldCharType="end"/>
        </w:r>
      </w:hyperlink>
    </w:p>
    <w:p>
      <w:pPr>
        <w:pStyle w:val="TOC2"/>
        <w:tabs>
          <w:tab w:val="right" w:leader="dot" w:pos="8306"/>
        </w:tabs>
      </w:pPr>
      <w:hyperlink w:anchor="_Toc18009" w:history="1">
        <w:r>
          <w:rPr>
            <w:rFonts w:ascii="仿宋" w:eastAsia="仿宋" w:hAnsi="仿宋" w:cs="仿宋" w:hint="eastAsia"/>
            <w:lang w:eastAsia="zh-CN"/>
          </w:rPr>
          <w:t>(二)、人力资源开发与培训</w:t>
        </w:r>
        <w:r>
          <w:tab/>
        </w:r>
        <w:r>
          <w:fldChar w:fldCharType="begin"/>
        </w:r>
        <w:r>
          <w:instrText xml:space="preserve"> PAGEREF _Toc18009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8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00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一、新能源项目的技术资源开发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二、新能源项目的人力资源管理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能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三、新能源项目的资金资源筹措与优化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能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01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能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能源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能源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28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能源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能源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智能技术的应用：新能源项目将利用智能技术，如物联网（IoT）和大数据分析，来监控和优化资源使用。通过实时数据分析，项目可以更有效地管理能源消耗、减少原材料浪费，并提高生产过程的整体效率。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09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142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012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620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223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8810"/>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https://d.book118.com/087161020132006030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4D4FD7"/>
    <w:rsid w:val="694D4F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16102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2024-01-06T19:00:00Z</dcterms:created>
  <dcterms:modified xsi:type="dcterms:W3CDTF">2024-01-06T19:00:27Z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BB175AD0FE4946398EDC7CCC6AF560EC_11</vt:lpwstr>
  </property>
  <property fmtid="{D5CDD505-2E9C-101B-9397-08002B2CF9AE}" pid="3" name="KSOProductBuildVer">
    <vt:lpwstr>2052-12.1.0.16120</vt:lpwstr>
  </property>
</Properties>
</file>