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68AA" w14:paraId="57E2F2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8AA" w14:paraId="71BB63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8AA" w14:paraId="19EFA5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68AA" w:rsidRPr="005368AA" w14:paraId="37EC666E" w14:textId="4E8A75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68AA">
        <w:rPr>
          <w:rFonts w:ascii="宋体" w:eastAsia="宋体" w:hAnsi="宋体" w:hint="eastAsia"/>
          <w:b/>
          <w:sz w:val="60"/>
        </w:rPr>
        <w:t>砻谷设备项目招商引资推介报告</w:t>
      </w:r>
    </w:p>
    <w:p w:rsidR="005368AA" w:rsidP="005368AA" w14:paraId="739AA831" w14:textId="1E6C32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368AA">
        <w:rPr>
          <w:rFonts w:ascii="仿宋" w:eastAsia="仿宋" w:hAnsi="仿宋" w:hint="eastAsia"/>
          <w:b/>
          <w:sz w:val="40"/>
        </w:rPr>
        <w:t>目录</w:t>
      </w:r>
    </w:p>
    <w:p w:rsidR="005368AA" w14:paraId="7F0B9357" w14:textId="2A9FC57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368AA" w14:paraId="7A206950" w14:textId="76975B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一、砻谷设备项目概论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8AA" w14:paraId="487513E1" w14:textId="70919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(一)、砻谷设备项目名称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8AA" w14:paraId="4E887548" w14:textId="0A238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(二)、砻谷设备项目选址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8AA" w14:paraId="64081D20" w14:textId="64BF6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(三)、砻谷设备项目用地规模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8AA" w14:paraId="265249E4" w14:textId="4165A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(四)、砻谷设备项目用地控制指标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68AA" w14:paraId="3DE96D92" w14:textId="1EF08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368AA" w14:paraId="3F1D474A" w14:textId="5E723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368AA" w14:paraId="6144C623" w14:textId="48C50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368AA" w14:paraId="267207E8" w14:textId="7BD12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368AA" w14:paraId="7FA604ED" w14:textId="78DCA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(九)、砻谷设备项目总投资及资本结构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68AA" w14:paraId="1F17FA66" w14:textId="1A558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68AA" w14:paraId="75EDF018" w14:textId="08416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(十一)、砻谷设备项目预期经济效益规划目标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68AA" w14:paraId="4420CF24" w14:textId="3FC32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(十二)、砻谷设备项目进度计划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68AA" w14:paraId="39B76CD3" w14:textId="4A0C5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368AA" w14:paraId="4CD69ED6" w14:textId="2A805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(十四)、砻谷设备项目评价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68AA" w14:paraId="60985CD2" w14:textId="3931EE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68AA" w14:paraId="502DBF67" w14:textId="6E5BB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68AA" w14:paraId="0614A777" w14:textId="3F6FC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368AA" w14:paraId="616939EC" w14:textId="2C85B8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三、砻谷设备项目建设背景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68AA" w14:paraId="1CE00DB2" w14:textId="685CD52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(一)、砻谷设备项目承办单位背景分析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68AA" w14:paraId="5A7A1BE9" w14:textId="18D7C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368AA" w14:paraId="198DA6F8" w14:textId="48BEB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(三)、砻谷设备项目建设对区域经济的影响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68AA" w14:paraId="6A4B2C17" w14:textId="2C497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(四)、砻谷设备项目必要性分析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368AA" w14:paraId="60E770CE" w14:textId="79CE4B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368AA" w14:paraId="29DF71BE" w14:textId="67B28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(一)、砻谷设备项目建设期的原材料及辅助材料供应概述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368AA" w14:paraId="7C1B56DE" w14:textId="13AB7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(二)、砻谷设备项目运营期原辅材料采购及管理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368AA" w14:paraId="3FE0827A" w14:textId="7890D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368AA" w14:paraId="22FA57AA" w14:textId="1173B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(四)、砻谷设备项目工艺技术设计方案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368AA" w14:paraId="7901EA53" w14:textId="6E00C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(五)、砻谷设备项目设备选型及配置方案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_Toc155010799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368AA" w14:paraId="59875CA0" w14:textId="4CD89C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五、砻谷设备项目投资方案分析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368AA" w14:paraId="38F94450" w14:textId="0BE76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(一)、砻谷设备项目估算说明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368AA" w14:paraId="4DBE70E7" w14:textId="0CB5D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(二)、砻谷设备项目总投资估算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368AA" w14:paraId="1DFE1E78" w14:textId="6CE75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368AA" w14:paraId="38E39F30" w14:textId="05D7CA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368AA" w14:paraId="0F5EB3C1" w14:textId="4CE5B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368AA" w14:paraId="3F22B93F" w14:textId="45086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_Toc155010806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368AA" w14:paraId="32298054" w14:textId="7E430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(三)、砻谷设备项目盈利能力分析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368AA" w14:paraId="7D2CD334" w14:textId="48F52E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368AA" w14:paraId="3BAF770A" w14:textId="01A82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368AA" w14:paraId="55768BEE" w14:textId="02668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_Toc155010810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368AA" w14:paraId="3FE3065F" w14:textId="7D97B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68AA" w14:paraId="03784D59" w14:textId="11704A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(四)、砻谷设备项目建设对区域经济的短期与长期影响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368AA" w14:paraId="393BF2D9" w14:textId="6AA7F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368AA" w14:paraId="4BE04C6B" w14:textId="3FFED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368AA" w14:paraId="76E079B0" w14:textId="278FD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368AA" w14:paraId="1CA94675" w14:textId="3DC72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(八)、砻谷设备项目建设的经济效益与环境效益权衡分析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368AA" w14:paraId="2500B12D" w14:textId="0487C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368AA" w14:paraId="2699C771" w14:textId="6E63B7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368AA" w14:paraId="74850773" w14:textId="0F505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368AA" w14:paraId="2E7BB8F8" w14:textId="25FA2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368AA" w14:paraId="5B73D50A" w14:textId="5793E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(三)、砻谷设备项目地能源消耗与供应状况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368AA" w14:paraId="05C0BD66" w14:textId="512C7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_Toc155010822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368AA" w14:paraId="4E2EA096" w14:textId="0EF6D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368AA" w14:paraId="6DD36C9C" w14:textId="74A68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_Toc155010824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368AA" w14:paraId="62FA9FDF" w14:textId="7C2EB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368AA" w14:paraId="43D409F3" w14:textId="5C6C01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九、砻谷设备项目管理计划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368AA" w14:paraId="388E843F" w14:textId="415FB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(一)、砻谷设备项目管理概述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_Toc155010827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368AA" w14:paraId="4E743DFA" w14:textId="33410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(二)、砻谷设备项目组织结构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_Toc155010828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368AA" w14:paraId="5C7A7889" w14:textId="740E2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(三)、砻谷设备项目计划与进度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_Toc155010829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368AA" w14:paraId="616EFC01" w14:textId="5313A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(四)、砻谷设备项目质量管理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_Toc155010830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368AA" w14:paraId="79C6A334" w14:textId="01C2C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(五)、砻谷设备项目风险管理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_Toc155010831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368AA" w14:paraId="546FF0DC" w14:textId="56D9D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(六)、砻谷设备项目成本管理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_Toc155010832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368AA" w14:paraId="65780235" w14:textId="36D1C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(七)、砻谷设备项目人力资源管理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_Toc155010833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368AA" w14:paraId="47F9A6BC" w14:textId="4F65A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(八)、砻谷设备项目沟通与合作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_Toc155010834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https://d.book118.com/088027034031006025</w:t>
        </w:r>
      </w:hyperlink>
    </w:p>
    <w:p w:rsidR="005368A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P="009C3AD7" w14:paraId="76AADC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8AA" w14:paraId="298C05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P="009C3AD7" w14:paraId="13C74705" w14:textId="0D9299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68AA" w14:paraId="056B59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paraId="7C9413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P="009C3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8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P="009C3AD7" w14:textId="0D9299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68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P="009C3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8A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P="009C3AD7" w14:textId="0D9299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368A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P="009C3A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68A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P="009C3AD7" w14:textId="0D9299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368A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paraId="7E9BA8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RPr="005368AA" w:rsidP="005368AA" w14:paraId="3731BC86" w14:textId="57B4C2AA">
    <w:pPr>
      <w:pStyle w:val="Header"/>
      <w:rPr>
        <w:rFonts w:ascii="仿宋" w:eastAsia="仿宋" w:hAnsi="仿宋"/>
      </w:rPr>
    </w:pPr>
    <w:r w:rsidRPr="005368AA">
      <w:rPr>
        <w:rFonts w:ascii="仿宋" w:eastAsia="仿宋" w:hAnsi="仿宋" w:hint="eastAsia"/>
      </w:rPr>
      <w:t>砻谷设备项目招商引资推介报告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paraId="40E8B1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RPr="005368AA" w:rsidP="005368AA" w14:textId="57B4C2AA">
    <w:pPr>
      <w:pStyle w:val="Header"/>
      <w:rPr>
        <w:rFonts w:ascii="仿宋" w:eastAsia="仿宋" w:hAnsi="仿宋"/>
      </w:rPr>
    </w:pPr>
    <w:r w:rsidRPr="005368AA">
      <w:rPr>
        <w:rFonts w:ascii="仿宋" w:eastAsia="仿宋" w:hAnsi="仿宋" w:hint="eastAsia"/>
      </w:rPr>
      <w:t>砻谷设备项目招商引资推介报告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RPr="005368AA" w:rsidP="005368AA" w14:textId="57B4C2AA">
    <w:pPr>
      <w:pStyle w:val="Header"/>
      <w:rPr>
        <w:rFonts w:ascii="仿宋" w:eastAsia="仿宋" w:hAnsi="仿宋"/>
      </w:rPr>
    </w:pPr>
    <w:r w:rsidRPr="005368AA">
      <w:rPr>
        <w:rFonts w:ascii="仿宋" w:eastAsia="仿宋" w:hAnsi="仿宋" w:hint="eastAsia"/>
      </w:rPr>
      <w:t>砻谷设备项目招商引资推介报告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:rsidRPr="005368AA" w:rsidP="005368AA" w14:textId="57B4C2AA">
    <w:pPr>
      <w:pStyle w:val="Header"/>
      <w:rPr>
        <w:rFonts w:ascii="仿宋" w:eastAsia="仿宋" w:hAnsi="仿宋"/>
      </w:rPr>
    </w:pPr>
    <w:r w:rsidRPr="005368AA">
      <w:rPr>
        <w:rFonts w:ascii="仿宋" w:eastAsia="仿宋" w:hAnsi="仿宋" w:hint="eastAsia"/>
      </w:rPr>
      <w:t>砻谷设备项目招商引资推介报告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68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8AA"/>
    <w:rsid w:val="005368AA"/>
    <w:rsid w:val="008F3C87"/>
    <w:rsid w:val="009C3AD7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1299BB"/>
  <w15:chartTrackingRefBased/>
  <w15:docId w15:val="{A13F8C6B-50FB-4AF3-891D-D7ACBA0C5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368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368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368A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368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368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368A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36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368A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368AA"/>
  </w:style>
  <w:style w:type="paragraph" w:styleId="TOC1">
    <w:name w:val="toc 1"/>
    <w:basedOn w:val="Normal"/>
    <w:next w:val="Normal"/>
    <w:autoRedefine/>
    <w:uiPriority w:val="39"/>
    <w:unhideWhenUsed/>
    <w:rsid w:val="005368AA"/>
  </w:style>
  <w:style w:type="paragraph" w:styleId="TOC2">
    <w:name w:val="toc 2"/>
    <w:basedOn w:val="Normal"/>
    <w:next w:val="Normal"/>
    <w:autoRedefine/>
    <w:uiPriority w:val="39"/>
    <w:unhideWhenUsed/>
    <w:rsid w:val="005368A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88027034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5627</Words>
  <Characters>32077</Characters>
  <Application>Microsoft Office Word</Application>
  <DocSecurity>0</DocSecurity>
  <Lines>267</Lines>
  <Paragraphs>75</Paragraphs>
  <ScaleCrop>false</ScaleCrop>
  <Company/>
  <LinksUpToDate>false</LinksUpToDate>
  <CharactersWithSpaces>37629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2024-01-01T06:11:00Z</dcterms:created>
  <dcterms:modified xsi:type="dcterms:W3CDTF">2024-01-01T06:12:00Z</dcterms:modified>
</cp:coreProperties>
</file>