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乳胶色浆相关行业公司成立报告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 w:history="1">
        <w:r>
          <w:rPr>
            <w:rFonts w:ascii="仿宋" w:eastAsia="仿宋" w:hAnsi="仿宋" w:cs="仿宋" w:hint="eastAsia"/>
            <w:lang w:eastAsia="zh-CN"/>
          </w:rPr>
          <w:t>序言</w:t>
        </w:r>
        <w:r>
          <w:tab/>
        </w:r>
        <w:r>
          <w:fldChar w:fldCharType="begin"/>
        </w:r>
        <w:r>
          <w:instrText xml:space="preserve"> PAGEREF _Toc1714 \h </w:instrText>
        </w:r>
        <w:r>
          <w:fldChar w:fldCharType="separate"/>
        </w:r>
        <w:r>
          <w:t>3</w:t>
        </w:r>
        <w:r>
          <w:fldChar w:fldCharType="end"/>
        </w:r>
      </w:hyperlink>
    </w:p>
    <w:p>
      <w:pPr>
        <w:pStyle w:val="TOC1"/>
        <w:tabs>
          <w:tab w:val="right" w:leader="dot" w:pos="8306"/>
        </w:tabs>
      </w:pPr>
      <w:hyperlink w:anchor="_Toc28947" w:history="1">
        <w:r>
          <w:rPr>
            <w:rFonts w:ascii="仿宋" w:eastAsia="仿宋" w:hAnsi="仿宋" w:cs="仿宋" w:hint="eastAsia"/>
            <w:lang w:eastAsia="zh-CN"/>
          </w:rPr>
          <w:t>一、发展规划</w:t>
        </w:r>
        <w:r>
          <w:tab/>
        </w:r>
        <w:r>
          <w:fldChar w:fldCharType="begin"/>
        </w:r>
        <w:r>
          <w:instrText xml:space="preserve"> PAGEREF _Toc28947 \h </w:instrText>
        </w:r>
        <w:r>
          <w:fldChar w:fldCharType="separate"/>
        </w:r>
        <w:r>
          <w:t>3</w:t>
        </w:r>
        <w:r>
          <w:fldChar w:fldCharType="end"/>
        </w:r>
      </w:hyperlink>
    </w:p>
    <w:p>
      <w:pPr>
        <w:pStyle w:val="TOC2"/>
        <w:tabs>
          <w:tab w:val="right" w:leader="dot" w:pos="8306"/>
        </w:tabs>
      </w:pPr>
      <w:hyperlink w:anchor="_Toc15538" w:history="1">
        <w:r>
          <w:rPr>
            <w:rFonts w:ascii="仿宋" w:eastAsia="仿宋" w:hAnsi="仿宋" w:cs="仿宋" w:hint="eastAsia"/>
            <w:lang w:eastAsia="zh-CN"/>
          </w:rPr>
          <w:t>(一)、公司发展规划</w:t>
        </w:r>
        <w:r>
          <w:tab/>
        </w:r>
        <w:r>
          <w:fldChar w:fldCharType="begin"/>
        </w:r>
        <w:r>
          <w:instrText xml:space="preserve"> PAGEREF _Toc15538 \h </w:instrText>
        </w:r>
        <w:r>
          <w:fldChar w:fldCharType="separate"/>
        </w:r>
        <w:r>
          <w:t>3</w:t>
        </w:r>
        <w:r>
          <w:fldChar w:fldCharType="end"/>
        </w:r>
      </w:hyperlink>
    </w:p>
    <w:p>
      <w:pPr>
        <w:pStyle w:val="TOC2"/>
        <w:tabs>
          <w:tab w:val="right" w:leader="dot" w:pos="8306"/>
        </w:tabs>
      </w:pPr>
      <w:hyperlink w:anchor="_Toc8766" w:history="1">
        <w:r>
          <w:rPr>
            <w:rFonts w:ascii="仿宋" w:eastAsia="仿宋" w:hAnsi="仿宋" w:cs="仿宋" w:hint="eastAsia"/>
            <w:lang w:eastAsia="zh-CN"/>
          </w:rPr>
          <w:t>(二)、保障措施</w:t>
        </w:r>
        <w:r>
          <w:tab/>
        </w:r>
        <w:r>
          <w:fldChar w:fldCharType="begin"/>
        </w:r>
        <w:r>
          <w:instrText xml:space="preserve"> PAGEREF _Toc8766 \h </w:instrText>
        </w:r>
        <w:r>
          <w:fldChar w:fldCharType="separate"/>
        </w:r>
        <w:r>
          <w:t>4</w:t>
        </w:r>
        <w:r>
          <w:fldChar w:fldCharType="end"/>
        </w:r>
      </w:hyperlink>
    </w:p>
    <w:p>
      <w:pPr>
        <w:pStyle w:val="TOC1"/>
        <w:tabs>
          <w:tab w:val="right" w:leader="dot" w:pos="8306"/>
        </w:tabs>
      </w:pPr>
      <w:hyperlink w:anchor="_Toc7762" w:history="1">
        <w:r>
          <w:rPr>
            <w:rFonts w:ascii="仿宋" w:eastAsia="仿宋" w:hAnsi="仿宋" w:cs="仿宋" w:hint="eastAsia"/>
            <w:lang w:eastAsia="zh-CN"/>
          </w:rPr>
          <w:t>二、乳胶色浆项目概况</w:t>
        </w:r>
        <w:r>
          <w:tab/>
        </w:r>
        <w:r>
          <w:fldChar w:fldCharType="begin"/>
        </w:r>
        <w:r>
          <w:instrText xml:space="preserve"> PAGEREF _Toc7762 \h </w:instrText>
        </w:r>
        <w:r>
          <w:fldChar w:fldCharType="separate"/>
        </w:r>
        <w:r>
          <w:t>9</w:t>
        </w:r>
        <w:r>
          <w:fldChar w:fldCharType="end"/>
        </w:r>
      </w:hyperlink>
    </w:p>
    <w:p>
      <w:pPr>
        <w:pStyle w:val="TOC2"/>
        <w:tabs>
          <w:tab w:val="right" w:leader="dot" w:pos="8306"/>
        </w:tabs>
      </w:pPr>
      <w:hyperlink w:anchor="_Toc21028" w:history="1">
        <w:r>
          <w:rPr>
            <w:rFonts w:ascii="仿宋" w:eastAsia="仿宋" w:hAnsi="仿宋" w:cs="仿宋" w:hint="eastAsia"/>
            <w:lang w:eastAsia="zh-CN"/>
          </w:rPr>
          <w:t>(一)、投资路径</w:t>
        </w:r>
        <w:r>
          <w:tab/>
        </w:r>
        <w:r>
          <w:fldChar w:fldCharType="begin"/>
        </w:r>
        <w:r>
          <w:instrText xml:space="preserve"> PAGEREF _Toc21028 \h </w:instrText>
        </w:r>
        <w:r>
          <w:fldChar w:fldCharType="separate"/>
        </w:r>
        <w:r>
          <w:t>9</w:t>
        </w:r>
        <w:r>
          <w:fldChar w:fldCharType="end"/>
        </w:r>
      </w:hyperlink>
    </w:p>
    <w:p>
      <w:pPr>
        <w:pStyle w:val="TOC2"/>
        <w:tabs>
          <w:tab w:val="right" w:leader="dot" w:pos="8306"/>
        </w:tabs>
      </w:pPr>
      <w:hyperlink w:anchor="_Toc29681" w:history="1">
        <w:r>
          <w:rPr>
            <w:rFonts w:ascii="仿宋" w:eastAsia="仿宋" w:hAnsi="仿宋" w:cs="仿宋" w:hint="eastAsia"/>
            <w:lang w:eastAsia="zh-CN"/>
          </w:rPr>
          <w:t>(二)、乳胶色浆项目提出的理由</w:t>
        </w:r>
        <w:r>
          <w:tab/>
        </w:r>
        <w:r>
          <w:fldChar w:fldCharType="begin"/>
        </w:r>
        <w:r>
          <w:instrText xml:space="preserve"> PAGEREF _Toc29681 \h </w:instrText>
        </w:r>
        <w:r>
          <w:fldChar w:fldCharType="separate"/>
        </w:r>
        <w:r>
          <w:t>9</w:t>
        </w:r>
        <w:r>
          <w:fldChar w:fldCharType="end"/>
        </w:r>
      </w:hyperlink>
    </w:p>
    <w:p>
      <w:pPr>
        <w:pStyle w:val="TOC2"/>
        <w:tabs>
          <w:tab w:val="right" w:leader="dot" w:pos="8306"/>
        </w:tabs>
      </w:pPr>
      <w:hyperlink w:anchor="_Toc30317" w:history="1">
        <w:r>
          <w:rPr>
            <w:rFonts w:ascii="仿宋" w:eastAsia="仿宋" w:hAnsi="仿宋" w:cs="仿宋" w:hint="eastAsia"/>
            <w:lang w:eastAsia="zh-CN"/>
          </w:rPr>
          <w:t>(三)、乳胶色浆项目选址</w:t>
        </w:r>
        <w:r>
          <w:tab/>
        </w:r>
        <w:r>
          <w:fldChar w:fldCharType="begin"/>
        </w:r>
        <w:r>
          <w:instrText xml:space="preserve"> PAGEREF _Toc30317 \h </w:instrText>
        </w:r>
        <w:r>
          <w:fldChar w:fldCharType="separate"/>
        </w:r>
        <w:r>
          <w:t>10</w:t>
        </w:r>
        <w:r>
          <w:fldChar w:fldCharType="end"/>
        </w:r>
      </w:hyperlink>
    </w:p>
    <w:p>
      <w:pPr>
        <w:pStyle w:val="TOC2"/>
        <w:tabs>
          <w:tab w:val="right" w:leader="dot" w:pos="8306"/>
        </w:tabs>
      </w:pPr>
      <w:hyperlink w:anchor="_Toc6208" w:history="1">
        <w:r>
          <w:rPr>
            <w:rFonts w:ascii="仿宋" w:eastAsia="仿宋" w:hAnsi="仿宋" w:cs="仿宋" w:hint="eastAsia"/>
            <w:lang w:eastAsia="zh-CN"/>
          </w:rPr>
          <w:t>(四)、生产规模</w:t>
        </w:r>
        <w:r>
          <w:tab/>
        </w:r>
        <w:r>
          <w:fldChar w:fldCharType="begin"/>
        </w:r>
        <w:r>
          <w:instrText xml:space="preserve"> PAGEREF _Toc6208 \h </w:instrText>
        </w:r>
        <w:r>
          <w:fldChar w:fldCharType="separate"/>
        </w:r>
        <w:r>
          <w:t>11</w:t>
        </w:r>
        <w:r>
          <w:fldChar w:fldCharType="end"/>
        </w:r>
      </w:hyperlink>
    </w:p>
    <w:p>
      <w:pPr>
        <w:pStyle w:val="TOC2"/>
        <w:tabs>
          <w:tab w:val="right" w:leader="dot" w:pos="8306"/>
        </w:tabs>
      </w:pPr>
      <w:hyperlink w:anchor="_Toc21543" w:history="1">
        <w:r>
          <w:rPr>
            <w:rFonts w:ascii="仿宋" w:eastAsia="仿宋" w:hAnsi="仿宋" w:cs="仿宋" w:hint="eastAsia"/>
            <w:lang w:eastAsia="zh-CN"/>
          </w:rPr>
          <w:t>(五)、建设规模</w:t>
        </w:r>
        <w:r>
          <w:tab/>
        </w:r>
        <w:r>
          <w:fldChar w:fldCharType="begin"/>
        </w:r>
        <w:r>
          <w:instrText xml:space="preserve"> PAGEREF _Toc21543 \h </w:instrText>
        </w:r>
        <w:r>
          <w:fldChar w:fldCharType="separate"/>
        </w:r>
        <w:r>
          <w:t>11</w:t>
        </w:r>
        <w:r>
          <w:fldChar w:fldCharType="end"/>
        </w:r>
      </w:hyperlink>
    </w:p>
    <w:p>
      <w:pPr>
        <w:pStyle w:val="TOC2"/>
        <w:tabs>
          <w:tab w:val="right" w:leader="dot" w:pos="8306"/>
        </w:tabs>
      </w:pPr>
      <w:hyperlink w:anchor="_Toc9411" w:history="1">
        <w:r>
          <w:rPr>
            <w:rFonts w:ascii="仿宋" w:eastAsia="仿宋" w:hAnsi="仿宋" w:cs="仿宋" w:hint="eastAsia"/>
            <w:lang w:eastAsia="zh-CN"/>
          </w:rPr>
          <w:t>(六)、乳胶色浆项目投资</w:t>
        </w:r>
        <w:r>
          <w:tab/>
        </w:r>
        <w:r>
          <w:fldChar w:fldCharType="begin"/>
        </w:r>
        <w:r>
          <w:instrText xml:space="preserve"> PAGEREF _Toc9411 \h </w:instrText>
        </w:r>
        <w:r>
          <w:fldChar w:fldCharType="separate"/>
        </w:r>
        <w:r>
          <w:t>11</w:t>
        </w:r>
        <w:r>
          <w:fldChar w:fldCharType="end"/>
        </w:r>
      </w:hyperlink>
    </w:p>
    <w:p>
      <w:pPr>
        <w:pStyle w:val="TOC2"/>
        <w:tabs>
          <w:tab w:val="right" w:leader="dot" w:pos="8306"/>
        </w:tabs>
      </w:pPr>
      <w:hyperlink w:anchor="_Toc11432" w:history="1">
        <w:r>
          <w:rPr>
            <w:rFonts w:ascii="仿宋" w:eastAsia="仿宋" w:hAnsi="仿宋" w:cs="仿宋" w:hint="eastAsia"/>
            <w:lang w:eastAsia="zh-CN"/>
          </w:rPr>
          <w:t>(七)、乳胶色浆项目进度规划</w:t>
        </w:r>
        <w:r>
          <w:tab/>
        </w:r>
        <w:r>
          <w:fldChar w:fldCharType="begin"/>
        </w:r>
        <w:r>
          <w:instrText xml:space="preserve"> PAGEREF _Toc11432 \h </w:instrText>
        </w:r>
        <w:r>
          <w:fldChar w:fldCharType="separate"/>
        </w:r>
        <w:r>
          <w:t>12</w:t>
        </w:r>
        <w:r>
          <w:fldChar w:fldCharType="end"/>
        </w:r>
      </w:hyperlink>
    </w:p>
    <w:p>
      <w:pPr>
        <w:pStyle w:val="TOC2"/>
        <w:tabs>
          <w:tab w:val="right" w:leader="dot" w:pos="8306"/>
        </w:tabs>
      </w:pPr>
      <w:hyperlink w:anchor="_Toc21434" w:history="1">
        <w:r>
          <w:rPr>
            <w:rFonts w:ascii="仿宋" w:eastAsia="仿宋" w:hAnsi="仿宋" w:cs="仿宋" w:hint="eastAsia"/>
            <w:lang w:eastAsia="zh-CN"/>
          </w:rPr>
          <w:t>(八)、经济效益(正常经营年份)</w:t>
        </w:r>
        <w:r>
          <w:tab/>
        </w:r>
        <w:r>
          <w:fldChar w:fldCharType="begin"/>
        </w:r>
        <w:r>
          <w:instrText xml:space="preserve"> PAGEREF _Toc21434 \h </w:instrText>
        </w:r>
        <w:r>
          <w:fldChar w:fldCharType="separate"/>
        </w:r>
        <w:r>
          <w:t>12</w:t>
        </w:r>
        <w:r>
          <w:fldChar w:fldCharType="end"/>
        </w:r>
      </w:hyperlink>
    </w:p>
    <w:p>
      <w:pPr>
        <w:pStyle w:val="TOC2"/>
        <w:tabs>
          <w:tab w:val="right" w:leader="dot" w:pos="8306"/>
        </w:tabs>
      </w:pPr>
      <w:hyperlink w:anchor="_Toc24178" w:history="1">
        <w:r>
          <w:rPr>
            <w:rFonts w:ascii="仿宋" w:eastAsia="仿宋" w:hAnsi="仿宋" w:cs="仿宋" w:hint="eastAsia"/>
            <w:lang w:eastAsia="zh-CN"/>
          </w:rPr>
          <w:t>(九)、乳胶色浆项目综合评价</w:t>
        </w:r>
        <w:r>
          <w:tab/>
        </w:r>
        <w:r>
          <w:fldChar w:fldCharType="begin"/>
        </w:r>
        <w:r>
          <w:instrText xml:space="preserve"> PAGEREF _Toc24178 \h </w:instrText>
        </w:r>
        <w:r>
          <w:fldChar w:fldCharType="separate"/>
        </w:r>
        <w:r>
          <w:t>12</w:t>
        </w:r>
        <w:r>
          <w:fldChar w:fldCharType="end"/>
        </w:r>
      </w:hyperlink>
    </w:p>
    <w:p>
      <w:pPr>
        <w:pStyle w:val="TOC1"/>
        <w:tabs>
          <w:tab w:val="right" w:leader="dot" w:pos="8306"/>
        </w:tabs>
      </w:pPr>
      <w:hyperlink w:anchor="_Toc18934" w:history="1">
        <w:r>
          <w:rPr>
            <w:rFonts w:ascii="仿宋" w:eastAsia="仿宋" w:hAnsi="仿宋" w:cs="仿宋" w:hint="eastAsia"/>
            <w:lang w:eastAsia="zh-CN"/>
          </w:rPr>
          <w:t>三、公司成立方案</w:t>
        </w:r>
        <w:r>
          <w:tab/>
        </w:r>
        <w:r>
          <w:fldChar w:fldCharType="begin"/>
        </w:r>
        <w:r>
          <w:instrText xml:space="preserve"> PAGEREF _Toc18934 \h </w:instrText>
        </w:r>
        <w:r>
          <w:fldChar w:fldCharType="separate"/>
        </w:r>
        <w:r>
          <w:t>13</w:t>
        </w:r>
        <w:r>
          <w:fldChar w:fldCharType="end"/>
        </w:r>
      </w:hyperlink>
    </w:p>
    <w:p>
      <w:pPr>
        <w:pStyle w:val="TOC2"/>
        <w:tabs>
          <w:tab w:val="right" w:leader="dot" w:pos="8306"/>
        </w:tabs>
      </w:pPr>
      <w:hyperlink w:anchor="_Toc534" w:history="1">
        <w:r>
          <w:rPr>
            <w:rFonts w:ascii="仿宋" w:eastAsia="仿宋" w:hAnsi="仿宋" w:cs="仿宋" w:hint="eastAsia"/>
            <w:lang w:eastAsia="zh-CN"/>
          </w:rPr>
          <w:t>(一)、公司经营宗旨</w:t>
        </w:r>
        <w:r>
          <w:tab/>
        </w:r>
        <w:r>
          <w:fldChar w:fldCharType="begin"/>
        </w:r>
        <w:r>
          <w:instrText xml:space="preserve"> PAGEREF _Toc534 \h </w:instrText>
        </w:r>
        <w:r>
          <w:fldChar w:fldCharType="separate"/>
        </w:r>
        <w:r>
          <w:t>13</w:t>
        </w:r>
        <w:r>
          <w:fldChar w:fldCharType="end"/>
        </w:r>
      </w:hyperlink>
    </w:p>
    <w:p>
      <w:pPr>
        <w:pStyle w:val="TOC2"/>
        <w:tabs>
          <w:tab w:val="right" w:leader="dot" w:pos="8306"/>
        </w:tabs>
      </w:pPr>
      <w:hyperlink w:anchor="_Toc20640" w:history="1">
        <w:r>
          <w:rPr>
            <w:rFonts w:ascii="仿宋" w:eastAsia="仿宋" w:hAnsi="仿宋" w:cs="仿宋" w:hint="eastAsia"/>
            <w:lang w:eastAsia="zh-CN"/>
          </w:rPr>
          <w:t>(二)、公司的目标、主要职责</w:t>
        </w:r>
        <w:r>
          <w:tab/>
        </w:r>
        <w:r>
          <w:fldChar w:fldCharType="begin"/>
        </w:r>
        <w:r>
          <w:instrText xml:space="preserve"> PAGEREF _Toc20640 \h </w:instrText>
        </w:r>
        <w:r>
          <w:fldChar w:fldCharType="separate"/>
        </w:r>
        <w:r>
          <w:t>14</w:t>
        </w:r>
        <w:r>
          <w:fldChar w:fldCharType="end"/>
        </w:r>
      </w:hyperlink>
    </w:p>
    <w:p>
      <w:pPr>
        <w:pStyle w:val="TOC2"/>
        <w:tabs>
          <w:tab w:val="right" w:leader="dot" w:pos="8306"/>
        </w:tabs>
      </w:pPr>
      <w:hyperlink w:anchor="_Toc2935" w:history="1">
        <w:r>
          <w:rPr>
            <w:rFonts w:ascii="仿宋" w:eastAsia="仿宋" w:hAnsi="仿宋" w:cs="仿宋" w:hint="eastAsia"/>
            <w:lang w:eastAsia="zh-CN"/>
          </w:rPr>
          <w:t>(三)、公司组建方式</w:t>
        </w:r>
        <w:r>
          <w:tab/>
        </w:r>
        <w:r>
          <w:fldChar w:fldCharType="begin"/>
        </w:r>
        <w:r>
          <w:instrText xml:space="preserve"> PAGEREF _Toc2935 \h </w:instrText>
        </w:r>
        <w:r>
          <w:fldChar w:fldCharType="separate"/>
        </w:r>
        <w:r>
          <w:t>17</w:t>
        </w:r>
        <w:r>
          <w:fldChar w:fldCharType="end"/>
        </w:r>
      </w:hyperlink>
    </w:p>
    <w:p>
      <w:pPr>
        <w:pStyle w:val="TOC2"/>
        <w:tabs>
          <w:tab w:val="right" w:leader="dot" w:pos="8306"/>
        </w:tabs>
      </w:pPr>
      <w:hyperlink w:anchor="_Toc1539" w:history="1">
        <w:r>
          <w:rPr>
            <w:rFonts w:ascii="仿宋" w:eastAsia="仿宋" w:hAnsi="仿宋" w:cs="仿宋" w:hint="eastAsia"/>
            <w:lang w:eastAsia="zh-CN"/>
          </w:rPr>
          <w:t>(四)、公司管理体制</w:t>
        </w:r>
        <w:r>
          <w:tab/>
        </w:r>
        <w:r>
          <w:fldChar w:fldCharType="begin"/>
        </w:r>
        <w:r>
          <w:instrText xml:space="preserve"> PAGEREF _Toc1539 \h </w:instrText>
        </w:r>
        <w:r>
          <w:fldChar w:fldCharType="separate"/>
        </w:r>
        <w:r>
          <w:t>17</w:t>
        </w:r>
        <w:r>
          <w:fldChar w:fldCharType="end"/>
        </w:r>
      </w:hyperlink>
    </w:p>
    <w:p>
      <w:pPr>
        <w:pStyle w:val="TOC2"/>
        <w:tabs>
          <w:tab w:val="right" w:leader="dot" w:pos="8306"/>
        </w:tabs>
      </w:pPr>
      <w:hyperlink w:anchor="_Toc31193" w:history="1">
        <w:r>
          <w:rPr>
            <w:rFonts w:ascii="仿宋" w:eastAsia="仿宋" w:hAnsi="仿宋" w:cs="仿宋" w:hint="eastAsia"/>
            <w:lang w:eastAsia="zh-CN"/>
          </w:rPr>
          <w:t>(五)、部门职责及权限</w:t>
        </w:r>
        <w:r>
          <w:tab/>
        </w:r>
        <w:r>
          <w:fldChar w:fldCharType="begin"/>
        </w:r>
        <w:r>
          <w:instrText xml:space="preserve"> PAGEREF _Toc31193 \h </w:instrText>
        </w:r>
        <w:r>
          <w:fldChar w:fldCharType="separate"/>
        </w:r>
        <w:r>
          <w:t>18</w:t>
        </w:r>
        <w:r>
          <w:fldChar w:fldCharType="end"/>
        </w:r>
      </w:hyperlink>
    </w:p>
    <w:p>
      <w:pPr>
        <w:pStyle w:val="TOC2"/>
        <w:tabs>
          <w:tab w:val="right" w:leader="dot" w:pos="8306"/>
        </w:tabs>
      </w:pPr>
      <w:hyperlink w:anchor="_Toc1494" w:history="1">
        <w:r>
          <w:rPr>
            <w:rFonts w:ascii="仿宋" w:eastAsia="仿宋" w:hAnsi="仿宋" w:cs="仿宋" w:hint="eastAsia"/>
            <w:lang w:eastAsia="zh-CN"/>
          </w:rPr>
          <w:t>(六)、核心人员介绍</w:t>
        </w:r>
        <w:r>
          <w:tab/>
        </w:r>
        <w:r>
          <w:fldChar w:fldCharType="begin"/>
        </w:r>
        <w:r>
          <w:instrText xml:space="preserve"> PAGEREF _Toc1494 \h </w:instrText>
        </w:r>
        <w:r>
          <w:fldChar w:fldCharType="separate"/>
        </w:r>
        <w:r>
          <w:t>21</w:t>
        </w:r>
        <w:r>
          <w:fldChar w:fldCharType="end"/>
        </w:r>
      </w:hyperlink>
    </w:p>
    <w:p>
      <w:pPr>
        <w:pStyle w:val="TOC2"/>
        <w:tabs>
          <w:tab w:val="right" w:leader="dot" w:pos="8306"/>
        </w:tabs>
      </w:pPr>
      <w:hyperlink w:anchor="_Toc13720" w:history="1">
        <w:r>
          <w:rPr>
            <w:rFonts w:ascii="仿宋" w:eastAsia="仿宋" w:hAnsi="仿宋" w:cs="仿宋" w:hint="eastAsia"/>
            <w:lang w:eastAsia="zh-CN"/>
          </w:rPr>
          <w:t>(七)、财务会计制度</w:t>
        </w:r>
        <w:r>
          <w:tab/>
        </w:r>
        <w:r>
          <w:fldChar w:fldCharType="begin"/>
        </w:r>
        <w:r>
          <w:instrText xml:space="preserve"> PAGEREF _Toc13720 \h </w:instrText>
        </w:r>
        <w:r>
          <w:fldChar w:fldCharType="separate"/>
        </w:r>
        <w:r>
          <w:t>23</w:t>
        </w:r>
        <w:r>
          <w:fldChar w:fldCharType="end"/>
        </w:r>
      </w:hyperlink>
    </w:p>
    <w:p>
      <w:pPr>
        <w:pStyle w:val="TOC1"/>
        <w:tabs>
          <w:tab w:val="right" w:leader="dot" w:pos="8306"/>
        </w:tabs>
      </w:pPr>
      <w:hyperlink w:anchor="_Toc19604" w:history="1">
        <w:r>
          <w:rPr>
            <w:rFonts w:ascii="仿宋" w:eastAsia="仿宋" w:hAnsi="仿宋" w:cs="仿宋" w:hint="eastAsia"/>
            <w:lang w:eastAsia="zh-CN"/>
          </w:rPr>
          <w:t>四、选址分析</w:t>
        </w:r>
        <w:r>
          <w:tab/>
        </w:r>
        <w:r>
          <w:fldChar w:fldCharType="begin"/>
        </w:r>
        <w:r>
          <w:instrText xml:space="preserve"> PAGEREF _Toc19604 \h </w:instrText>
        </w:r>
        <w:r>
          <w:fldChar w:fldCharType="separate"/>
        </w:r>
        <w:r>
          <w:t>28</w:t>
        </w:r>
        <w:r>
          <w:fldChar w:fldCharType="end"/>
        </w:r>
      </w:hyperlink>
    </w:p>
    <w:p>
      <w:pPr>
        <w:pStyle w:val="TOC2"/>
        <w:tabs>
          <w:tab w:val="right" w:leader="dot" w:pos="8306"/>
        </w:tabs>
      </w:pPr>
      <w:hyperlink w:anchor="_Toc28807" w:history="1">
        <w:r>
          <w:rPr>
            <w:rFonts w:ascii="仿宋" w:eastAsia="仿宋" w:hAnsi="仿宋" w:cs="仿宋" w:hint="eastAsia"/>
            <w:lang w:eastAsia="zh-CN"/>
          </w:rPr>
          <w:t>(一)、乳胶色浆项目选址原则</w:t>
        </w:r>
        <w:r>
          <w:tab/>
        </w:r>
        <w:r>
          <w:fldChar w:fldCharType="begin"/>
        </w:r>
        <w:r>
          <w:instrText xml:space="preserve"> PAGEREF _Toc28807 \h </w:instrText>
        </w:r>
        <w:r>
          <w:fldChar w:fldCharType="separate"/>
        </w:r>
        <w:r>
          <w:t>28</w:t>
        </w:r>
        <w:r>
          <w:fldChar w:fldCharType="end"/>
        </w:r>
      </w:hyperlink>
    </w:p>
    <w:p>
      <w:pPr>
        <w:pStyle w:val="TOC2"/>
        <w:tabs>
          <w:tab w:val="right" w:leader="dot" w:pos="8306"/>
        </w:tabs>
      </w:pPr>
      <w:hyperlink w:anchor="_Toc30442" w:history="1">
        <w:r>
          <w:rPr>
            <w:rFonts w:ascii="仿宋" w:eastAsia="仿宋" w:hAnsi="仿宋" w:cs="仿宋" w:hint="eastAsia"/>
            <w:lang w:eastAsia="zh-CN"/>
          </w:rPr>
          <w:t>(二)、建设区基本情况</w:t>
        </w:r>
        <w:r>
          <w:tab/>
        </w:r>
        <w:r>
          <w:fldChar w:fldCharType="begin"/>
        </w:r>
        <w:r>
          <w:instrText xml:space="preserve"> PAGEREF _Toc30442 \h </w:instrText>
        </w:r>
        <w:r>
          <w:fldChar w:fldCharType="separate"/>
        </w:r>
        <w:r>
          <w:t>30</w:t>
        </w:r>
        <w:r>
          <w:fldChar w:fldCharType="end"/>
        </w:r>
      </w:hyperlink>
    </w:p>
    <w:p>
      <w:pPr>
        <w:pStyle w:val="TOC2"/>
        <w:tabs>
          <w:tab w:val="right" w:leader="dot" w:pos="8306"/>
        </w:tabs>
      </w:pPr>
      <w:hyperlink w:anchor="_Toc17981" w:history="1">
        <w:r>
          <w:rPr>
            <w:rFonts w:ascii="仿宋" w:eastAsia="仿宋" w:hAnsi="仿宋" w:cs="仿宋" w:hint="eastAsia"/>
            <w:lang w:eastAsia="zh-CN"/>
          </w:rPr>
          <w:t>(三)、发展目标</w:t>
        </w:r>
        <w:r>
          <w:tab/>
        </w:r>
        <w:r>
          <w:fldChar w:fldCharType="begin"/>
        </w:r>
        <w:r>
          <w:instrText xml:space="preserve"> PAGEREF _Toc17981 \h </w:instrText>
        </w:r>
        <w:r>
          <w:fldChar w:fldCharType="separate"/>
        </w:r>
        <w:r>
          <w:t>31</w:t>
        </w:r>
        <w:r>
          <w:fldChar w:fldCharType="end"/>
        </w:r>
      </w:hyperlink>
    </w:p>
    <w:p>
      <w:pPr>
        <w:pStyle w:val="TOC2"/>
        <w:tabs>
          <w:tab w:val="right" w:leader="dot" w:pos="8306"/>
        </w:tabs>
      </w:pPr>
      <w:hyperlink w:anchor="_Toc17731" w:history="1">
        <w:r>
          <w:rPr>
            <w:rFonts w:ascii="仿宋" w:eastAsia="仿宋" w:hAnsi="仿宋" w:cs="仿宋" w:hint="eastAsia"/>
            <w:lang w:eastAsia="zh-CN"/>
          </w:rPr>
          <w:t>(四)、产业发展方向</w:t>
        </w:r>
        <w:r>
          <w:tab/>
        </w:r>
        <w:r>
          <w:fldChar w:fldCharType="begin"/>
        </w:r>
        <w:r>
          <w:instrText xml:space="preserve"> PAGEREF _Toc17731 \h </w:instrText>
        </w:r>
        <w:r>
          <w:fldChar w:fldCharType="separate"/>
        </w:r>
        <w:r>
          <w:t>32</w:t>
        </w:r>
        <w:r>
          <w:fldChar w:fldCharType="end"/>
        </w:r>
      </w:hyperlink>
    </w:p>
    <w:p>
      <w:pPr>
        <w:pStyle w:val="TOC2"/>
        <w:tabs>
          <w:tab w:val="right" w:leader="dot" w:pos="8306"/>
        </w:tabs>
      </w:pPr>
      <w:hyperlink w:anchor="_Toc990" w:history="1">
        <w:r>
          <w:rPr>
            <w:rFonts w:ascii="仿宋" w:eastAsia="仿宋" w:hAnsi="仿宋" w:cs="仿宋" w:hint="eastAsia"/>
            <w:lang w:eastAsia="zh-CN"/>
          </w:rPr>
          <w:t>(五)、乳胶色浆项目选址综合评价</w:t>
        </w:r>
        <w:r>
          <w:tab/>
        </w:r>
        <w:r>
          <w:fldChar w:fldCharType="begin"/>
        </w:r>
        <w:r>
          <w:instrText xml:space="preserve"> PAGEREF _Toc990 \h </w:instrText>
        </w:r>
        <w:r>
          <w:fldChar w:fldCharType="separate"/>
        </w:r>
        <w:r>
          <w:t>33</w:t>
        </w:r>
        <w:r>
          <w:fldChar w:fldCharType="end"/>
        </w:r>
      </w:hyperlink>
    </w:p>
    <w:p>
      <w:pPr>
        <w:pStyle w:val="TOC1"/>
        <w:tabs>
          <w:tab w:val="right" w:leader="dot" w:pos="8306"/>
        </w:tabs>
      </w:pPr>
      <w:hyperlink w:anchor="_Toc19702" w:history="1">
        <w:r>
          <w:rPr>
            <w:rFonts w:ascii="仿宋" w:eastAsia="仿宋" w:hAnsi="仿宋" w:cs="仿宋" w:hint="eastAsia"/>
            <w:lang w:eastAsia="zh-CN"/>
          </w:rPr>
          <w:t>五、行业、市场分析</w:t>
        </w:r>
        <w:r>
          <w:tab/>
        </w:r>
        <w:r>
          <w:fldChar w:fldCharType="begin"/>
        </w:r>
        <w:r>
          <w:instrText xml:space="preserve"> PAGEREF _Toc19702 \h </w:instrText>
        </w:r>
        <w:r>
          <w:fldChar w:fldCharType="separate"/>
        </w:r>
        <w:r>
          <w:t>34</w:t>
        </w:r>
        <w:r>
          <w:fldChar w:fldCharType="end"/>
        </w:r>
      </w:hyperlink>
    </w:p>
    <w:p>
      <w:pPr>
        <w:pStyle w:val="TOC2"/>
        <w:tabs>
          <w:tab w:val="right" w:leader="dot" w:pos="8306"/>
        </w:tabs>
      </w:pPr>
      <w:hyperlink w:anchor="_Toc31524" w:history="1">
        <w:r>
          <w:rPr>
            <w:rFonts w:ascii="仿宋" w:eastAsia="仿宋" w:hAnsi="仿宋" w:cs="仿宋" w:hint="eastAsia"/>
            <w:lang w:eastAsia="zh-CN"/>
          </w:rPr>
          <w:t>(一)、行业分析</w:t>
        </w:r>
        <w:r>
          <w:tab/>
        </w:r>
        <w:r>
          <w:fldChar w:fldCharType="begin"/>
        </w:r>
        <w:r>
          <w:instrText xml:space="preserve"> PAGEREF _Toc31524 \h </w:instrText>
        </w:r>
        <w:r>
          <w:fldChar w:fldCharType="separate"/>
        </w:r>
        <w:r>
          <w:t>34</w:t>
        </w:r>
        <w:r>
          <w:fldChar w:fldCharType="end"/>
        </w:r>
      </w:hyperlink>
    </w:p>
    <w:p>
      <w:pPr>
        <w:pStyle w:val="TOC2"/>
        <w:tabs>
          <w:tab w:val="right" w:leader="dot" w:pos="8306"/>
        </w:tabs>
      </w:pPr>
      <w:hyperlink w:anchor="_Toc19365" w:history="1">
        <w:r>
          <w:rPr>
            <w:rFonts w:ascii="仿宋" w:eastAsia="仿宋" w:hAnsi="仿宋" w:cs="仿宋" w:hint="eastAsia"/>
            <w:lang w:eastAsia="zh-CN"/>
          </w:rPr>
          <w:t>(二)、市场分析</w:t>
        </w:r>
        <w:r>
          <w:tab/>
        </w:r>
        <w:r>
          <w:fldChar w:fldCharType="begin"/>
        </w:r>
        <w:r>
          <w:instrText xml:space="preserve"> PAGEREF _Toc19365 \h </w:instrText>
        </w:r>
        <w:r>
          <w:fldChar w:fldCharType="separate"/>
        </w:r>
        <w:r>
          <w:t>35</w:t>
        </w:r>
        <w:r>
          <w:fldChar w:fldCharType="end"/>
        </w:r>
      </w:hyperlink>
    </w:p>
    <w:p>
      <w:pPr>
        <w:pStyle w:val="TOC2"/>
        <w:tabs>
          <w:tab w:val="right" w:leader="dot" w:pos="8306"/>
        </w:tabs>
      </w:pPr>
      <w:hyperlink w:anchor="_Toc8883" w:history="1">
        <w:r>
          <w:rPr>
            <w:rFonts w:ascii="仿宋" w:eastAsia="仿宋" w:hAnsi="仿宋" w:cs="仿宋" w:hint="eastAsia"/>
            <w:lang w:eastAsia="zh-CN"/>
          </w:rPr>
          <w:t>(三)、行业发展及市场前景分析</w:t>
        </w:r>
        <w:r>
          <w:tab/>
        </w:r>
        <w:r>
          <w:fldChar w:fldCharType="begin"/>
        </w:r>
        <w:r>
          <w:instrText xml:space="preserve"> PAGEREF _Toc8883 \h </w:instrText>
        </w:r>
        <w:r>
          <w:fldChar w:fldCharType="separate"/>
        </w:r>
        <w:r>
          <w:t>35</w:t>
        </w:r>
        <w:r>
          <w:fldChar w:fldCharType="end"/>
        </w:r>
      </w:hyperlink>
    </w:p>
    <w:p>
      <w:pPr>
        <w:pStyle w:val="TOC1"/>
        <w:tabs>
          <w:tab w:val="right" w:leader="dot" w:pos="8306"/>
        </w:tabs>
      </w:pPr>
      <w:hyperlink w:anchor="_Toc30408" w:history="1">
        <w:r>
          <w:rPr>
            <w:rFonts w:ascii="仿宋" w:eastAsia="仿宋" w:hAnsi="仿宋" w:cs="仿宋" w:hint="eastAsia"/>
            <w:lang w:eastAsia="zh-CN"/>
          </w:rPr>
          <w:t>六、环境保护分析</w:t>
        </w:r>
        <w:r>
          <w:tab/>
        </w:r>
        <w:r>
          <w:fldChar w:fldCharType="begin"/>
        </w:r>
        <w:r>
          <w:instrText xml:space="preserve"> PAGEREF _Toc30408 \h </w:instrText>
        </w:r>
        <w:r>
          <w:fldChar w:fldCharType="separate"/>
        </w:r>
        <w:r>
          <w:t>36</w:t>
        </w:r>
        <w:r>
          <w:fldChar w:fldCharType="end"/>
        </w:r>
      </w:hyperlink>
    </w:p>
    <w:p>
      <w:pPr>
        <w:pStyle w:val="TOC2"/>
        <w:tabs>
          <w:tab w:val="right" w:leader="dot" w:pos="8306"/>
        </w:tabs>
      </w:pPr>
      <w:hyperlink w:anchor="_Toc5625" w:history="1">
        <w:r>
          <w:rPr>
            <w:rFonts w:ascii="仿宋" w:eastAsia="仿宋" w:hAnsi="仿宋" w:cs="仿宋" w:hint="eastAsia"/>
            <w:lang w:eastAsia="zh-CN"/>
          </w:rPr>
          <w:t>(一)、编制依据</w:t>
        </w:r>
        <w:r>
          <w:tab/>
        </w:r>
        <w:r>
          <w:fldChar w:fldCharType="begin"/>
        </w:r>
        <w:r>
          <w:instrText xml:space="preserve"> PAGEREF _Toc5625 \h </w:instrText>
        </w:r>
        <w:r>
          <w:fldChar w:fldCharType="separate"/>
        </w:r>
        <w:r>
          <w:t>36</w:t>
        </w:r>
        <w:r>
          <w:fldChar w:fldCharType="end"/>
        </w:r>
      </w:hyperlink>
    </w:p>
    <w:p>
      <w:pPr>
        <w:pStyle w:val="TOC2"/>
        <w:tabs>
          <w:tab w:val="right" w:leader="dot" w:pos="8306"/>
        </w:tabs>
      </w:pPr>
      <w:hyperlink w:anchor="_Toc12423" w:history="1">
        <w:r>
          <w:rPr>
            <w:rFonts w:ascii="仿宋" w:eastAsia="仿宋" w:hAnsi="仿宋" w:cs="仿宋" w:hint="eastAsia"/>
            <w:lang w:eastAsia="zh-CN"/>
          </w:rPr>
          <w:t>(二)、环境影响合理性分析</w:t>
        </w:r>
        <w:r>
          <w:tab/>
        </w:r>
        <w:r>
          <w:fldChar w:fldCharType="begin"/>
        </w:r>
        <w:r>
          <w:instrText xml:space="preserve"> PAGEREF _Toc12423 \h </w:instrText>
        </w:r>
        <w:r>
          <w:fldChar w:fldCharType="separate"/>
        </w:r>
        <w:r>
          <w:t>37</w:t>
        </w:r>
        <w:r>
          <w:fldChar w:fldCharType="end"/>
        </w:r>
      </w:hyperlink>
    </w:p>
    <w:p>
      <w:pPr>
        <w:pStyle w:val="TOC2"/>
        <w:tabs>
          <w:tab w:val="right" w:leader="dot" w:pos="8306"/>
        </w:tabs>
      </w:pPr>
      <w:hyperlink w:anchor="_Toc22828" w:history="1">
        <w:r>
          <w:rPr>
            <w:rFonts w:ascii="仿宋" w:eastAsia="仿宋" w:hAnsi="仿宋" w:cs="仿宋" w:hint="eastAsia"/>
            <w:lang w:eastAsia="zh-CN"/>
          </w:rPr>
          <w:t>(三)、建设期大气环境影响分析</w:t>
        </w:r>
        <w:r>
          <w:tab/>
        </w:r>
        <w:r>
          <w:fldChar w:fldCharType="begin"/>
        </w:r>
        <w:r>
          <w:instrText xml:space="preserve"> PAGEREF _Toc22828 \h </w:instrText>
        </w:r>
        <w:r>
          <w:fldChar w:fldCharType="separate"/>
        </w:r>
        <w:r>
          <w:t>37</w:t>
        </w:r>
        <w:r>
          <w:fldChar w:fldCharType="end"/>
        </w:r>
      </w:hyperlink>
    </w:p>
    <w:p>
      <w:pPr>
        <w:pStyle w:val="TOC2"/>
        <w:tabs>
          <w:tab w:val="right" w:leader="dot" w:pos="8306"/>
        </w:tabs>
      </w:pPr>
      <w:hyperlink w:anchor="_Toc5185" w:history="1">
        <w:r>
          <w:rPr>
            <w:rFonts w:ascii="仿宋" w:eastAsia="仿宋" w:hAnsi="仿宋" w:cs="仿宋" w:hint="eastAsia"/>
            <w:lang w:eastAsia="zh-CN"/>
          </w:rPr>
          <w:t>(四)、建设期水环境影响分析</w:t>
        </w:r>
        <w:r>
          <w:tab/>
        </w:r>
        <w:r>
          <w:fldChar w:fldCharType="begin"/>
        </w:r>
        <w:r>
          <w:instrText xml:space="preserve"> PAGEREF _Toc5185 \h </w:instrText>
        </w:r>
        <w:r>
          <w:fldChar w:fldCharType="separate"/>
        </w:r>
        <w:r>
          <w:t>39</w:t>
        </w:r>
        <w:r>
          <w:fldChar w:fldCharType="end"/>
        </w:r>
      </w:hyperlink>
    </w:p>
    <w:p>
      <w:pPr>
        <w:pStyle w:val="TOC2"/>
        <w:tabs>
          <w:tab w:val="right" w:leader="dot" w:pos="8306"/>
        </w:tabs>
      </w:pPr>
      <w:hyperlink w:anchor="_Toc10791" w:history="1">
        <w:r>
          <w:rPr>
            <w:rFonts w:ascii="仿宋" w:eastAsia="仿宋" w:hAnsi="仿宋" w:cs="仿宋" w:hint="eastAsia"/>
            <w:lang w:eastAsia="zh-CN"/>
          </w:rPr>
          <w:t>(五)、建设期固体废弃物环境影响分析</w:t>
        </w:r>
        <w:r>
          <w:tab/>
        </w:r>
        <w:r>
          <w:fldChar w:fldCharType="begin"/>
        </w:r>
        <w:r>
          <w:instrText xml:space="preserve"> PAGEREF _Toc10791 \h </w:instrText>
        </w:r>
        <w:r>
          <w:fldChar w:fldCharType="separate"/>
        </w:r>
        <w:r>
          <w:t>40</w:t>
        </w:r>
        <w:r>
          <w:fldChar w:fldCharType="end"/>
        </w:r>
      </w:hyperlink>
    </w:p>
    <w:p>
      <w:pPr>
        <w:pStyle w:val="TOC2"/>
        <w:tabs>
          <w:tab w:val="right" w:leader="dot" w:pos="8306"/>
        </w:tabs>
      </w:pPr>
      <w:hyperlink w:anchor="_Toc8311" w:history="1">
        <w:r>
          <w:rPr>
            <w:rFonts w:ascii="仿宋" w:eastAsia="仿宋" w:hAnsi="仿宋" w:cs="仿宋" w:hint="eastAsia"/>
            <w:lang w:eastAsia="zh-CN"/>
          </w:rPr>
          <w:t>(六)、建设期声环境影响分析</w:t>
        </w:r>
        <w:r>
          <w:tab/>
        </w:r>
        <w:r>
          <w:fldChar w:fldCharType="begin"/>
        </w:r>
        <w:r>
          <w:instrText xml:space="preserve"> PAGEREF _Toc8311 \h </w:instrText>
        </w:r>
        <w:r>
          <w:fldChar w:fldCharType="separate"/>
        </w:r>
        <w:r>
          <w:t>41</w:t>
        </w:r>
        <w:r>
          <w:fldChar w:fldCharType="end"/>
        </w:r>
      </w:hyperlink>
    </w:p>
    <w:p>
      <w:pPr>
        <w:pStyle w:val="TOC2"/>
        <w:tabs>
          <w:tab w:val="right" w:leader="dot" w:pos="8306"/>
        </w:tabs>
      </w:pPr>
      <w:hyperlink w:anchor="_Toc11567" w:history="1">
        <w:r>
          <w:rPr>
            <w:rFonts w:ascii="仿宋" w:eastAsia="仿宋" w:hAnsi="仿宋" w:cs="仿宋" w:hint="eastAsia"/>
            <w:lang w:eastAsia="zh-CN"/>
          </w:rPr>
          <w:t>(七)、营运期大气环境影响分析</w:t>
        </w:r>
        <w:r>
          <w:tab/>
        </w:r>
        <w:r>
          <w:fldChar w:fldCharType="begin"/>
        </w:r>
        <w:r>
          <w:instrText xml:space="preserve"> PAGEREF _Toc11567 \h </w:instrText>
        </w:r>
        <w:r>
          <w:fldChar w:fldCharType="separate"/>
        </w:r>
        <w:r>
          <w:t>43</w:t>
        </w:r>
        <w:r>
          <w:fldChar w:fldCharType="end"/>
        </w:r>
      </w:hyperlink>
    </w:p>
    <w:p>
      <w:pPr>
        <w:pStyle w:val="TOC2"/>
        <w:tabs>
          <w:tab w:val="right" w:leader="dot" w:pos="8306"/>
        </w:tabs>
      </w:pPr>
      <w:hyperlink w:anchor="_Toc12539" w:history="1">
        <w:r>
          <w:rPr>
            <w:rFonts w:ascii="仿宋" w:eastAsia="仿宋" w:hAnsi="仿宋" w:cs="仿宋" w:hint="eastAsia"/>
            <w:lang w:eastAsia="zh-CN"/>
          </w:rPr>
          <w:t>(八)、营运期水环境影响分析</w:t>
        </w:r>
        <w:r>
          <w:tab/>
        </w:r>
        <w:r>
          <w:fldChar w:fldCharType="begin"/>
        </w:r>
        <w:r>
          <w:instrText xml:space="preserve"> PAGEREF _Toc12539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81" w:history="1">
        <w:r>
          <w:rPr>
            <w:rFonts w:ascii="仿宋" w:eastAsia="仿宋" w:hAnsi="仿宋" w:cs="仿宋" w:hint="eastAsia"/>
            <w:lang w:eastAsia="zh-CN"/>
          </w:rPr>
          <w:t>(九)、营运期固体废弃物环境影响分析</w:t>
        </w:r>
        <w:r>
          <w:tab/>
        </w:r>
        <w:r>
          <w:fldChar w:fldCharType="begin"/>
        </w:r>
        <w:r>
          <w:instrText xml:space="preserve"> PAGEREF _Toc31981 \h </w:instrText>
        </w:r>
        <w:r>
          <w:fldChar w:fldCharType="separate"/>
        </w:r>
        <w:r>
          <w:t>44</w:t>
        </w:r>
        <w:r>
          <w:fldChar w:fldCharType="end"/>
        </w:r>
      </w:hyperlink>
    </w:p>
    <w:p>
      <w:pPr>
        <w:pStyle w:val="TOC2"/>
        <w:tabs>
          <w:tab w:val="right" w:leader="dot" w:pos="8306"/>
        </w:tabs>
      </w:pPr>
      <w:hyperlink w:anchor="_Toc21383" w:history="1">
        <w:r>
          <w:rPr>
            <w:rFonts w:ascii="仿宋" w:eastAsia="仿宋" w:hAnsi="仿宋" w:cs="仿宋" w:hint="eastAsia"/>
            <w:lang w:eastAsia="zh-CN"/>
          </w:rPr>
          <w:t>(十)、营运期声环境影响分析</w:t>
        </w:r>
        <w:r>
          <w:tab/>
        </w:r>
        <w:r>
          <w:fldChar w:fldCharType="begin"/>
        </w:r>
        <w:r>
          <w:instrText xml:space="preserve"> PAGEREF _Toc21383 \h </w:instrText>
        </w:r>
        <w:r>
          <w:fldChar w:fldCharType="separate"/>
        </w:r>
        <w:r>
          <w:t>46</w:t>
        </w:r>
        <w:r>
          <w:fldChar w:fldCharType="end"/>
        </w:r>
      </w:hyperlink>
    </w:p>
    <w:p>
      <w:pPr>
        <w:pStyle w:val="TOC2"/>
        <w:tabs>
          <w:tab w:val="right" w:leader="dot" w:pos="8306"/>
        </w:tabs>
      </w:pPr>
      <w:hyperlink w:anchor="_Toc7962" w:history="1">
        <w:r>
          <w:rPr>
            <w:rFonts w:ascii="仿宋" w:eastAsia="仿宋" w:hAnsi="仿宋" w:cs="仿宋" w:hint="eastAsia"/>
            <w:lang w:eastAsia="zh-CN"/>
          </w:rPr>
          <w:t>(十一)、清洁生产</w:t>
        </w:r>
        <w:r>
          <w:tab/>
        </w:r>
        <w:r>
          <w:fldChar w:fldCharType="begin"/>
        </w:r>
        <w:r>
          <w:instrText xml:space="preserve"> PAGEREF _Toc7962 \h </w:instrText>
        </w:r>
        <w:r>
          <w:fldChar w:fldCharType="separate"/>
        </w:r>
        <w:r>
          <w:t>47</w:t>
        </w:r>
        <w:r>
          <w:fldChar w:fldCharType="end"/>
        </w:r>
      </w:hyperlink>
    </w:p>
    <w:p>
      <w:pPr>
        <w:pStyle w:val="TOC2"/>
        <w:tabs>
          <w:tab w:val="right" w:leader="dot" w:pos="8306"/>
        </w:tabs>
      </w:pPr>
      <w:hyperlink w:anchor="_Toc4654" w:history="1">
        <w:r>
          <w:rPr>
            <w:rFonts w:ascii="仿宋" w:eastAsia="仿宋" w:hAnsi="仿宋" w:cs="仿宋" w:hint="eastAsia"/>
            <w:lang w:eastAsia="zh-CN"/>
          </w:rPr>
          <w:t>(十二)、环境管理分析</w:t>
        </w:r>
        <w:r>
          <w:tab/>
        </w:r>
        <w:r>
          <w:fldChar w:fldCharType="begin"/>
        </w:r>
        <w:r>
          <w:instrText xml:space="preserve"> PAGEREF _Toc4654 \h </w:instrText>
        </w:r>
        <w:r>
          <w:fldChar w:fldCharType="separate"/>
        </w:r>
        <w:r>
          <w:t>48</w:t>
        </w:r>
        <w:r>
          <w:fldChar w:fldCharType="end"/>
        </w:r>
      </w:hyperlink>
    </w:p>
    <w:p>
      <w:pPr>
        <w:pStyle w:val="TOC2"/>
        <w:tabs>
          <w:tab w:val="right" w:leader="dot" w:pos="8306"/>
        </w:tabs>
      </w:pPr>
      <w:hyperlink w:anchor="_Toc11188" w:history="1">
        <w:r>
          <w:rPr>
            <w:rFonts w:ascii="仿宋" w:eastAsia="仿宋" w:hAnsi="仿宋" w:cs="仿宋" w:hint="eastAsia"/>
            <w:lang w:eastAsia="zh-CN"/>
          </w:rPr>
          <w:t>(十三)、结论及建议</w:t>
        </w:r>
        <w:r>
          <w:tab/>
        </w:r>
        <w:r>
          <w:fldChar w:fldCharType="begin"/>
        </w:r>
        <w:r>
          <w:instrText xml:space="preserve"> PAGEREF _Toc11188 \h </w:instrText>
        </w:r>
        <w:r>
          <w:fldChar w:fldCharType="separate"/>
        </w:r>
        <w:r>
          <w:t>49</w:t>
        </w:r>
        <w:r>
          <w:fldChar w:fldCharType="end"/>
        </w:r>
      </w:hyperlink>
    </w:p>
    <w:p>
      <w:pPr>
        <w:pStyle w:val="TOC1"/>
        <w:tabs>
          <w:tab w:val="right" w:leader="dot" w:pos="8306"/>
        </w:tabs>
      </w:pPr>
      <w:hyperlink w:anchor="_Toc27213" w:history="1">
        <w:r>
          <w:rPr>
            <w:rFonts w:ascii="仿宋" w:eastAsia="仿宋" w:hAnsi="仿宋" w:cs="仿宋" w:hint="eastAsia"/>
            <w:lang w:eastAsia="zh-CN"/>
          </w:rPr>
          <w:t>七、SWOT分析</w:t>
        </w:r>
        <w:r>
          <w:tab/>
        </w:r>
        <w:r>
          <w:fldChar w:fldCharType="begin"/>
        </w:r>
        <w:r>
          <w:instrText xml:space="preserve"> PAGEREF _Toc27213 \h </w:instrText>
        </w:r>
        <w:r>
          <w:fldChar w:fldCharType="separate"/>
        </w:r>
        <w:r>
          <w:t>50</w:t>
        </w:r>
        <w:r>
          <w:fldChar w:fldCharType="end"/>
        </w:r>
      </w:hyperlink>
    </w:p>
    <w:p>
      <w:pPr>
        <w:pStyle w:val="TOC2"/>
        <w:tabs>
          <w:tab w:val="right" w:leader="dot" w:pos="8306"/>
        </w:tabs>
      </w:pPr>
      <w:hyperlink w:anchor="_Toc8885" w:history="1">
        <w:r>
          <w:rPr>
            <w:rFonts w:ascii="仿宋" w:eastAsia="仿宋" w:hAnsi="仿宋" w:cs="仿宋" w:hint="eastAsia"/>
            <w:lang w:eastAsia="zh-CN"/>
          </w:rPr>
          <w:t>(一)、优势分析(S)</w:t>
        </w:r>
        <w:r>
          <w:tab/>
        </w:r>
        <w:r>
          <w:fldChar w:fldCharType="begin"/>
        </w:r>
        <w:r>
          <w:instrText xml:space="preserve"> PAGEREF _Toc8885 \h </w:instrText>
        </w:r>
        <w:r>
          <w:fldChar w:fldCharType="separate"/>
        </w:r>
        <w:r>
          <w:t>50</w:t>
        </w:r>
        <w:r>
          <w:fldChar w:fldCharType="end"/>
        </w:r>
      </w:hyperlink>
    </w:p>
    <w:p>
      <w:pPr>
        <w:pStyle w:val="TOC2"/>
        <w:tabs>
          <w:tab w:val="right" w:leader="dot" w:pos="8306"/>
        </w:tabs>
      </w:pPr>
      <w:hyperlink w:anchor="_Toc7125" w:history="1">
        <w:r>
          <w:rPr>
            <w:rFonts w:ascii="仿宋" w:eastAsia="仿宋" w:hAnsi="仿宋" w:cs="仿宋" w:hint="eastAsia"/>
            <w:lang w:eastAsia="zh-CN"/>
          </w:rPr>
          <w:t>(二)、劣势分析(W)</w:t>
        </w:r>
        <w:r>
          <w:tab/>
        </w:r>
        <w:r>
          <w:fldChar w:fldCharType="begin"/>
        </w:r>
        <w:r>
          <w:instrText xml:space="preserve"> PAGEREF _Toc7125 \h </w:instrText>
        </w:r>
        <w:r>
          <w:fldChar w:fldCharType="separate"/>
        </w:r>
        <w:r>
          <w:t>51</w:t>
        </w:r>
        <w:r>
          <w:fldChar w:fldCharType="end"/>
        </w:r>
      </w:hyperlink>
    </w:p>
    <w:p>
      <w:pPr>
        <w:pStyle w:val="TOC2"/>
        <w:tabs>
          <w:tab w:val="right" w:leader="dot" w:pos="8306"/>
        </w:tabs>
      </w:pPr>
      <w:hyperlink w:anchor="_Toc3232" w:history="1">
        <w:r>
          <w:rPr>
            <w:rFonts w:ascii="仿宋" w:eastAsia="仿宋" w:hAnsi="仿宋" w:cs="仿宋" w:hint="eastAsia"/>
            <w:lang w:eastAsia="zh-CN"/>
          </w:rPr>
          <w:t>(三)、机会分析()</w:t>
        </w:r>
        <w:r>
          <w:tab/>
        </w:r>
        <w:r>
          <w:fldChar w:fldCharType="begin"/>
        </w:r>
        <w:r>
          <w:instrText xml:space="preserve"> PAGEREF _Toc3232 \h </w:instrText>
        </w:r>
        <w:r>
          <w:fldChar w:fldCharType="separate"/>
        </w:r>
        <w:r>
          <w:t>52</w:t>
        </w:r>
        <w:r>
          <w:fldChar w:fldCharType="end"/>
        </w:r>
      </w:hyperlink>
    </w:p>
    <w:p>
      <w:pPr>
        <w:pStyle w:val="TOC2"/>
        <w:tabs>
          <w:tab w:val="right" w:leader="dot" w:pos="8306"/>
        </w:tabs>
      </w:pPr>
      <w:hyperlink w:anchor="_Toc7214" w:history="1">
        <w:r>
          <w:rPr>
            <w:rFonts w:ascii="仿宋" w:eastAsia="仿宋" w:hAnsi="仿宋" w:cs="仿宋" w:hint="eastAsia"/>
            <w:lang w:eastAsia="zh-CN"/>
          </w:rPr>
          <w:t>(四)、威胁分析(T)</w:t>
        </w:r>
        <w:r>
          <w:tab/>
        </w:r>
        <w:r>
          <w:fldChar w:fldCharType="begin"/>
        </w:r>
        <w:r>
          <w:instrText xml:space="preserve"> PAGEREF _Toc7214 \h </w:instrText>
        </w:r>
        <w:r>
          <w:fldChar w:fldCharType="separate"/>
        </w:r>
        <w:r>
          <w:t>52</w:t>
        </w:r>
        <w:r>
          <w:fldChar w:fldCharType="end"/>
        </w:r>
      </w:hyperlink>
    </w:p>
    <w:p>
      <w:pPr>
        <w:pStyle w:val="TOC1"/>
        <w:tabs>
          <w:tab w:val="right" w:leader="dot" w:pos="8306"/>
        </w:tabs>
      </w:pPr>
      <w:hyperlink w:anchor="_Toc9317" w:history="1">
        <w:r>
          <w:rPr>
            <w:rFonts w:ascii="仿宋" w:eastAsia="仿宋" w:hAnsi="仿宋" w:cs="仿宋" w:hint="eastAsia"/>
            <w:lang w:eastAsia="zh-CN"/>
          </w:rPr>
          <w:t>八、投资方案分析</w:t>
        </w:r>
        <w:r>
          <w:tab/>
        </w:r>
        <w:r>
          <w:fldChar w:fldCharType="begin"/>
        </w:r>
        <w:r>
          <w:instrText xml:space="preserve"> PAGEREF _Toc9317 \h </w:instrText>
        </w:r>
        <w:r>
          <w:fldChar w:fldCharType="separate"/>
        </w:r>
        <w:r>
          <w:t>54</w:t>
        </w:r>
        <w:r>
          <w:fldChar w:fldCharType="end"/>
        </w:r>
      </w:hyperlink>
    </w:p>
    <w:p>
      <w:pPr>
        <w:pStyle w:val="TOC2"/>
        <w:tabs>
          <w:tab w:val="right" w:leader="dot" w:pos="8306"/>
        </w:tabs>
      </w:pPr>
      <w:hyperlink w:anchor="_Toc4364" w:history="1">
        <w:r>
          <w:rPr>
            <w:rFonts w:ascii="仿宋" w:eastAsia="仿宋" w:hAnsi="仿宋" w:cs="仿宋" w:hint="eastAsia"/>
            <w:lang w:eastAsia="zh-CN"/>
          </w:rPr>
          <w:t>(一)、编制说明</w:t>
        </w:r>
        <w:r>
          <w:tab/>
        </w:r>
        <w:r>
          <w:fldChar w:fldCharType="begin"/>
        </w:r>
        <w:r>
          <w:instrText xml:space="preserve"> PAGEREF _Toc4364 \h </w:instrText>
        </w:r>
        <w:r>
          <w:fldChar w:fldCharType="separate"/>
        </w:r>
        <w:r>
          <w:t>54</w:t>
        </w:r>
        <w:r>
          <w:fldChar w:fldCharType="end"/>
        </w:r>
      </w:hyperlink>
    </w:p>
    <w:p>
      <w:pPr>
        <w:pStyle w:val="TOC2"/>
        <w:tabs>
          <w:tab w:val="right" w:leader="dot" w:pos="8306"/>
        </w:tabs>
      </w:pPr>
      <w:hyperlink w:anchor="_Toc32101" w:history="1">
        <w:r>
          <w:rPr>
            <w:rFonts w:ascii="仿宋" w:eastAsia="仿宋" w:hAnsi="仿宋" w:cs="仿宋" w:hint="eastAsia"/>
            <w:lang w:eastAsia="zh-CN"/>
          </w:rPr>
          <w:t>(二)、建设投资</w:t>
        </w:r>
        <w:r>
          <w:tab/>
        </w:r>
        <w:r>
          <w:fldChar w:fldCharType="begin"/>
        </w:r>
        <w:r>
          <w:instrText xml:space="preserve"> PAGEREF _Toc32101 \h </w:instrText>
        </w:r>
        <w:r>
          <w:fldChar w:fldCharType="separate"/>
        </w:r>
        <w:r>
          <w:t>54</w:t>
        </w:r>
        <w:r>
          <w:fldChar w:fldCharType="end"/>
        </w:r>
      </w:hyperlink>
    </w:p>
    <w:p>
      <w:pPr>
        <w:pStyle w:val="TOC2"/>
        <w:tabs>
          <w:tab w:val="right" w:leader="dot" w:pos="8306"/>
        </w:tabs>
      </w:pPr>
      <w:hyperlink w:anchor="_Toc6877" w:history="1">
        <w:r>
          <w:rPr>
            <w:rFonts w:ascii="仿宋" w:eastAsia="仿宋" w:hAnsi="仿宋" w:cs="仿宋" w:hint="eastAsia"/>
            <w:lang w:eastAsia="zh-CN"/>
          </w:rPr>
          <w:t>(三)、建设期利息</w:t>
        </w:r>
        <w:r>
          <w:tab/>
        </w:r>
        <w:r>
          <w:fldChar w:fldCharType="begin"/>
        </w:r>
        <w:r>
          <w:instrText xml:space="preserve"> PAGEREF _Toc6877 \h </w:instrText>
        </w:r>
        <w:r>
          <w:fldChar w:fldCharType="separate"/>
        </w:r>
        <w:r>
          <w:t>54</w:t>
        </w:r>
        <w:r>
          <w:fldChar w:fldCharType="end"/>
        </w:r>
      </w:hyperlink>
    </w:p>
    <w:p>
      <w:pPr>
        <w:pStyle w:val="TOC2"/>
        <w:tabs>
          <w:tab w:val="right" w:leader="dot" w:pos="8306"/>
        </w:tabs>
      </w:pPr>
      <w:hyperlink w:anchor="_Toc28322" w:history="1">
        <w:r>
          <w:rPr>
            <w:rFonts w:ascii="仿宋" w:eastAsia="仿宋" w:hAnsi="仿宋" w:cs="仿宋" w:hint="eastAsia"/>
            <w:lang w:eastAsia="zh-CN"/>
          </w:rPr>
          <w:t>(四)、流动资金</w:t>
        </w:r>
        <w:r>
          <w:tab/>
        </w:r>
        <w:r>
          <w:fldChar w:fldCharType="begin"/>
        </w:r>
        <w:r>
          <w:instrText xml:space="preserve"> PAGEREF _Toc28322 \h </w:instrText>
        </w:r>
        <w:r>
          <w:fldChar w:fldCharType="separate"/>
        </w:r>
        <w:r>
          <w:t>55</w:t>
        </w:r>
        <w:r>
          <w:fldChar w:fldCharType="end"/>
        </w:r>
      </w:hyperlink>
    </w:p>
    <w:p>
      <w:pPr>
        <w:pStyle w:val="TOC2"/>
        <w:tabs>
          <w:tab w:val="right" w:leader="dot" w:pos="8306"/>
        </w:tabs>
      </w:pPr>
      <w:hyperlink w:anchor="_Toc13245" w:history="1">
        <w:r>
          <w:rPr>
            <w:rFonts w:ascii="仿宋" w:eastAsia="仿宋" w:hAnsi="仿宋" w:cs="仿宋" w:hint="eastAsia"/>
            <w:lang w:eastAsia="zh-CN"/>
          </w:rPr>
          <w:t>(五)、乳胶色浆项目总投资</w:t>
        </w:r>
        <w:r>
          <w:tab/>
        </w:r>
        <w:r>
          <w:fldChar w:fldCharType="begin"/>
        </w:r>
        <w:r>
          <w:instrText xml:space="preserve"> PAGEREF _Toc13245 \h </w:instrText>
        </w:r>
        <w:r>
          <w:fldChar w:fldCharType="separate"/>
        </w:r>
        <w:r>
          <w:t>55</w:t>
        </w:r>
        <w:r>
          <w:fldChar w:fldCharType="end"/>
        </w:r>
      </w:hyperlink>
    </w:p>
    <w:p>
      <w:pPr>
        <w:pStyle w:val="TOC2"/>
        <w:tabs>
          <w:tab w:val="right" w:leader="dot" w:pos="8306"/>
        </w:tabs>
      </w:pPr>
      <w:hyperlink w:anchor="_Toc5212" w:history="1">
        <w:r>
          <w:rPr>
            <w:rFonts w:ascii="仿宋" w:eastAsia="仿宋" w:hAnsi="仿宋" w:cs="仿宋" w:hint="eastAsia"/>
            <w:lang w:eastAsia="zh-CN"/>
          </w:rPr>
          <w:t>(六)、资金筹措与投资计划</w:t>
        </w:r>
        <w:r>
          <w:tab/>
        </w:r>
        <w:r>
          <w:fldChar w:fldCharType="begin"/>
        </w:r>
        <w:r>
          <w:instrText xml:space="preserve"> PAGEREF _Toc5212 \h </w:instrText>
        </w:r>
        <w:r>
          <w:fldChar w:fldCharType="separate"/>
        </w:r>
        <w:r>
          <w:t>55</w:t>
        </w:r>
        <w:r>
          <w:fldChar w:fldCharType="end"/>
        </w:r>
      </w:hyperlink>
    </w:p>
    <w:p>
      <w:pPr>
        <w:pStyle w:val="TOC1"/>
        <w:tabs>
          <w:tab w:val="right" w:leader="dot" w:pos="8306"/>
        </w:tabs>
      </w:pPr>
      <w:hyperlink w:anchor="_Toc20254" w:history="1">
        <w:r>
          <w:rPr>
            <w:rFonts w:ascii="仿宋" w:eastAsia="仿宋" w:hAnsi="仿宋" w:cs="仿宋" w:hint="eastAsia"/>
            <w:lang w:eastAsia="zh-CN"/>
          </w:rPr>
          <w:t>九、目标客户和受众分析</w:t>
        </w:r>
        <w:r>
          <w:tab/>
        </w:r>
        <w:r>
          <w:fldChar w:fldCharType="begin"/>
        </w:r>
        <w:r>
          <w:instrText xml:space="preserve"> PAGEREF _Toc20254 \h </w:instrText>
        </w:r>
        <w:r>
          <w:fldChar w:fldCharType="separate"/>
        </w:r>
        <w:r>
          <w:t>56</w:t>
        </w:r>
        <w:r>
          <w:fldChar w:fldCharType="end"/>
        </w:r>
      </w:hyperlink>
    </w:p>
    <w:p>
      <w:pPr>
        <w:pStyle w:val="TOC2"/>
        <w:tabs>
          <w:tab w:val="right" w:leader="dot" w:pos="8306"/>
        </w:tabs>
      </w:pPr>
      <w:hyperlink w:anchor="_Toc938" w:history="1">
        <w:r>
          <w:rPr>
            <w:rFonts w:ascii="仿宋" w:eastAsia="仿宋" w:hAnsi="仿宋" w:cs="仿宋" w:hint="eastAsia"/>
            <w:lang w:eastAsia="zh-CN"/>
          </w:rPr>
          <w:t>(一)、客户群体描述</w:t>
        </w:r>
        <w:r>
          <w:tab/>
        </w:r>
        <w:r>
          <w:fldChar w:fldCharType="begin"/>
        </w:r>
        <w:r>
          <w:instrText xml:space="preserve"> PAGEREF _Toc938 \h </w:instrText>
        </w:r>
        <w:r>
          <w:fldChar w:fldCharType="separate"/>
        </w:r>
        <w:r>
          <w:t>56</w:t>
        </w:r>
        <w:r>
          <w:fldChar w:fldCharType="end"/>
        </w:r>
      </w:hyperlink>
    </w:p>
    <w:p>
      <w:pPr>
        <w:pStyle w:val="TOC2"/>
        <w:tabs>
          <w:tab w:val="right" w:leader="dot" w:pos="8306"/>
        </w:tabs>
      </w:pPr>
      <w:hyperlink w:anchor="_Toc1915" w:history="1">
        <w:r>
          <w:rPr>
            <w:rFonts w:ascii="仿宋" w:eastAsia="仿宋" w:hAnsi="仿宋" w:cs="仿宋" w:hint="eastAsia"/>
            <w:lang w:eastAsia="zh-CN"/>
          </w:rPr>
          <w:t>(二)、客户需求和期望</w:t>
        </w:r>
        <w:r>
          <w:tab/>
        </w:r>
        <w:r>
          <w:fldChar w:fldCharType="begin"/>
        </w:r>
        <w:r>
          <w:instrText xml:space="preserve"> PAGEREF _Toc1915 \h </w:instrText>
        </w:r>
        <w:r>
          <w:fldChar w:fldCharType="separate"/>
        </w:r>
        <w:r>
          <w:t>57</w:t>
        </w:r>
        <w:r>
          <w:fldChar w:fldCharType="end"/>
        </w:r>
      </w:hyperlink>
    </w:p>
    <w:p>
      <w:pPr>
        <w:pStyle w:val="TOC2"/>
        <w:tabs>
          <w:tab w:val="right" w:leader="dot" w:pos="8306"/>
        </w:tabs>
      </w:pPr>
      <w:hyperlink w:anchor="_Toc26582" w:history="1">
        <w:r>
          <w:rPr>
            <w:rFonts w:ascii="仿宋" w:eastAsia="仿宋" w:hAnsi="仿宋" w:cs="仿宋" w:hint="eastAsia"/>
            <w:lang w:eastAsia="zh-CN"/>
          </w:rPr>
          <w:t>(三)、客户获取策略</w:t>
        </w:r>
        <w:r>
          <w:tab/>
        </w:r>
        <w:r>
          <w:fldChar w:fldCharType="begin"/>
        </w:r>
        <w:r>
          <w:instrText xml:space="preserve"> PAGEREF _Toc26582 \h </w:instrText>
        </w:r>
        <w:r>
          <w:fldChar w:fldCharType="separate"/>
        </w:r>
        <w:r>
          <w:t>59</w:t>
        </w:r>
        <w:r>
          <w:fldChar w:fldCharType="end"/>
        </w:r>
      </w:hyperlink>
    </w:p>
    <w:p>
      <w:pPr>
        <w:pStyle w:val="TOC2"/>
        <w:tabs>
          <w:tab w:val="right" w:leader="dot" w:pos="8306"/>
        </w:tabs>
      </w:pPr>
      <w:hyperlink w:anchor="_Toc21200" w:history="1">
        <w:r>
          <w:rPr>
            <w:rFonts w:ascii="仿宋" w:eastAsia="仿宋" w:hAnsi="仿宋" w:cs="仿宋" w:hint="eastAsia"/>
            <w:lang w:eastAsia="zh-CN"/>
          </w:rPr>
          <w:t>(四)、客户关系管理</w:t>
        </w:r>
        <w:r>
          <w:tab/>
        </w:r>
        <w:r>
          <w:fldChar w:fldCharType="begin"/>
        </w:r>
        <w:r>
          <w:instrText xml:space="preserve"> PAGEREF _Toc21200 \h </w:instrText>
        </w:r>
        <w:r>
          <w:fldChar w:fldCharType="separate"/>
        </w:r>
        <w:r>
          <w:t>61</w:t>
        </w:r>
        <w:r>
          <w:fldChar w:fldCharType="end"/>
        </w:r>
      </w:hyperlink>
    </w:p>
    <w:p>
      <w:pPr>
        <w:pStyle w:val="TOC1"/>
        <w:tabs>
          <w:tab w:val="right" w:leader="dot" w:pos="8306"/>
        </w:tabs>
      </w:pPr>
      <w:hyperlink w:anchor="_Toc16247" w:history="1">
        <w:r>
          <w:rPr>
            <w:rFonts w:ascii="仿宋" w:eastAsia="仿宋" w:hAnsi="仿宋" w:cs="仿宋" w:hint="eastAsia"/>
            <w:lang w:eastAsia="zh-CN"/>
          </w:rPr>
          <w:t>十、乳胶色浆项目经济效益</w:t>
        </w:r>
        <w:r>
          <w:tab/>
        </w:r>
        <w:r>
          <w:fldChar w:fldCharType="begin"/>
        </w:r>
        <w:r>
          <w:instrText xml:space="preserve"> PAGEREF _Toc16247 \h </w:instrText>
        </w:r>
        <w:r>
          <w:fldChar w:fldCharType="separate"/>
        </w:r>
        <w:r>
          <w:t>63</w:t>
        </w:r>
        <w:r>
          <w:fldChar w:fldCharType="end"/>
        </w:r>
      </w:hyperlink>
    </w:p>
    <w:p>
      <w:pPr>
        <w:pStyle w:val="TOC2"/>
        <w:tabs>
          <w:tab w:val="right" w:leader="dot" w:pos="8306"/>
        </w:tabs>
      </w:pPr>
      <w:hyperlink w:anchor="_Toc15278" w:history="1">
        <w:r>
          <w:rPr>
            <w:rFonts w:ascii="仿宋" w:eastAsia="仿宋" w:hAnsi="仿宋" w:cs="仿宋" w:hint="eastAsia"/>
            <w:lang w:eastAsia="zh-CN"/>
          </w:rPr>
          <w:t>(一)、基本假设及基础参数选取</w:t>
        </w:r>
        <w:r>
          <w:tab/>
        </w:r>
        <w:r>
          <w:fldChar w:fldCharType="begin"/>
        </w:r>
        <w:r>
          <w:instrText xml:space="preserve"> PAGEREF _Toc15278 \h </w:instrText>
        </w:r>
        <w:r>
          <w:fldChar w:fldCharType="separate"/>
        </w:r>
        <w:r>
          <w:t>63</w:t>
        </w:r>
        <w:r>
          <w:fldChar w:fldCharType="end"/>
        </w:r>
      </w:hyperlink>
    </w:p>
    <w:p>
      <w:pPr>
        <w:pStyle w:val="TOC2"/>
        <w:tabs>
          <w:tab w:val="right" w:leader="dot" w:pos="8306"/>
        </w:tabs>
      </w:pPr>
      <w:hyperlink w:anchor="_Toc24496" w:history="1">
        <w:r>
          <w:rPr>
            <w:rFonts w:ascii="仿宋" w:eastAsia="仿宋" w:hAnsi="仿宋" w:cs="仿宋" w:hint="eastAsia"/>
            <w:lang w:eastAsia="zh-CN"/>
          </w:rPr>
          <w:t>(二)、经济评价财务测算</w:t>
        </w:r>
        <w:r>
          <w:tab/>
        </w:r>
        <w:r>
          <w:fldChar w:fldCharType="begin"/>
        </w:r>
        <w:r>
          <w:instrText xml:space="preserve"> PAGEREF _Toc24496 \h </w:instrText>
        </w:r>
        <w:r>
          <w:fldChar w:fldCharType="separate"/>
        </w:r>
        <w:r>
          <w:t>63</w:t>
        </w:r>
        <w:r>
          <w:fldChar w:fldCharType="end"/>
        </w:r>
      </w:hyperlink>
    </w:p>
    <w:p>
      <w:pPr>
        <w:pStyle w:val="TOC2"/>
        <w:tabs>
          <w:tab w:val="right" w:leader="dot" w:pos="8306"/>
        </w:tabs>
      </w:pPr>
      <w:hyperlink w:anchor="_Toc19498" w:history="1">
        <w:r>
          <w:rPr>
            <w:rFonts w:ascii="仿宋" w:eastAsia="仿宋" w:hAnsi="仿宋" w:cs="仿宋" w:hint="eastAsia"/>
            <w:lang w:eastAsia="zh-CN"/>
          </w:rPr>
          <w:t>(三)、乳胶色浆项目盈利能力分析</w:t>
        </w:r>
        <w:r>
          <w:tab/>
        </w:r>
        <w:r>
          <w:fldChar w:fldCharType="begin"/>
        </w:r>
        <w:r>
          <w:instrText xml:space="preserve"> PAGEREF _Toc19498 \h </w:instrText>
        </w:r>
        <w:r>
          <w:fldChar w:fldCharType="separate"/>
        </w:r>
        <w:r>
          <w:t>64</w:t>
        </w:r>
        <w:r>
          <w:fldChar w:fldCharType="end"/>
        </w:r>
      </w:hyperlink>
    </w:p>
    <w:p>
      <w:pPr>
        <w:pStyle w:val="TOC2"/>
        <w:tabs>
          <w:tab w:val="right" w:leader="dot" w:pos="8306"/>
        </w:tabs>
      </w:pPr>
      <w:hyperlink w:anchor="_Toc21999" w:history="1">
        <w:r>
          <w:rPr>
            <w:rFonts w:ascii="仿宋" w:eastAsia="仿宋" w:hAnsi="仿宋" w:cs="仿宋" w:hint="eastAsia"/>
            <w:lang w:eastAsia="zh-CN"/>
          </w:rPr>
          <w:t>(四)、财务生存能力分析</w:t>
        </w:r>
        <w:r>
          <w:tab/>
        </w:r>
        <w:r>
          <w:fldChar w:fldCharType="begin"/>
        </w:r>
        <w:r>
          <w:instrText xml:space="preserve"> PAGEREF _Toc21999 \h </w:instrText>
        </w:r>
        <w:r>
          <w:fldChar w:fldCharType="separate"/>
        </w:r>
        <w:r>
          <w:t>66</w:t>
        </w:r>
        <w:r>
          <w:fldChar w:fldCharType="end"/>
        </w:r>
      </w:hyperlink>
    </w:p>
    <w:p>
      <w:pPr>
        <w:pStyle w:val="TOC2"/>
        <w:tabs>
          <w:tab w:val="right" w:leader="dot" w:pos="8306"/>
        </w:tabs>
      </w:pPr>
      <w:hyperlink w:anchor="_Toc241" w:history="1">
        <w:r>
          <w:rPr>
            <w:rFonts w:ascii="仿宋" w:eastAsia="仿宋" w:hAnsi="仿宋" w:cs="仿宋" w:hint="eastAsia"/>
            <w:lang w:eastAsia="zh-CN"/>
          </w:rPr>
          <w:t>(五)、偿债能力分析</w:t>
        </w:r>
        <w:r>
          <w:tab/>
        </w:r>
        <w:r>
          <w:fldChar w:fldCharType="begin"/>
        </w:r>
        <w:r>
          <w:instrText xml:space="preserve"> PAGEREF _Toc241 \h </w:instrText>
        </w:r>
        <w:r>
          <w:fldChar w:fldCharType="separate"/>
        </w:r>
        <w:r>
          <w:t>66</w:t>
        </w:r>
        <w:r>
          <w:fldChar w:fldCharType="end"/>
        </w:r>
      </w:hyperlink>
    </w:p>
    <w:p>
      <w:pPr>
        <w:pStyle w:val="TOC2"/>
        <w:tabs>
          <w:tab w:val="right" w:leader="dot" w:pos="8306"/>
        </w:tabs>
      </w:pPr>
      <w:hyperlink w:anchor="_Toc17703" w:history="1">
        <w:r>
          <w:rPr>
            <w:rFonts w:ascii="仿宋" w:eastAsia="仿宋" w:hAnsi="仿宋" w:cs="仿宋" w:hint="eastAsia"/>
            <w:lang w:eastAsia="zh-CN"/>
          </w:rPr>
          <w:t>(六)、经济评价结论</w:t>
        </w:r>
        <w:r>
          <w:tab/>
        </w:r>
        <w:r>
          <w:fldChar w:fldCharType="begin"/>
        </w:r>
        <w:r>
          <w:instrText xml:space="preserve"> PAGEREF _Toc17703 \h </w:instrText>
        </w:r>
        <w:r>
          <w:fldChar w:fldCharType="separate"/>
        </w:r>
        <w:r>
          <w:t>67</w:t>
        </w:r>
        <w:r>
          <w:fldChar w:fldCharType="end"/>
        </w:r>
      </w:hyperlink>
    </w:p>
    <w:p>
      <w:pPr>
        <w:pStyle w:val="TOC1"/>
        <w:tabs>
          <w:tab w:val="right" w:leader="dot" w:pos="8306"/>
        </w:tabs>
      </w:pPr>
      <w:hyperlink w:anchor="_Toc3653" w:history="1">
        <w:r>
          <w:rPr>
            <w:rFonts w:ascii="仿宋" w:eastAsia="仿宋" w:hAnsi="仿宋" w:cs="仿宋" w:hint="eastAsia"/>
            <w:lang w:eastAsia="zh-CN"/>
          </w:rPr>
          <w:t>十一、推进公司成立的必要性分析</w:t>
        </w:r>
        <w:r>
          <w:tab/>
        </w:r>
        <w:r>
          <w:fldChar w:fldCharType="begin"/>
        </w:r>
        <w:r>
          <w:instrText xml:space="preserve"> PAGEREF _Toc3653 \h </w:instrText>
        </w:r>
        <w:r>
          <w:fldChar w:fldCharType="separate"/>
        </w:r>
        <w:r>
          <w:t>68</w:t>
        </w:r>
        <w:r>
          <w:fldChar w:fldCharType="end"/>
        </w:r>
      </w:hyperlink>
    </w:p>
    <w:p>
      <w:pPr>
        <w:pStyle w:val="TOC2"/>
        <w:tabs>
          <w:tab w:val="right" w:leader="dot" w:pos="8306"/>
        </w:tabs>
      </w:pPr>
      <w:hyperlink w:anchor="_Toc348" w:history="1">
        <w:r>
          <w:rPr>
            <w:rFonts w:ascii="仿宋" w:eastAsia="仿宋" w:hAnsi="仿宋" w:cs="仿宋" w:hint="eastAsia"/>
            <w:lang w:eastAsia="zh-CN"/>
          </w:rPr>
          <w:t>(一)、市场需求和机会</w:t>
        </w:r>
        <w:r>
          <w:tab/>
        </w:r>
        <w:r>
          <w:fldChar w:fldCharType="begin"/>
        </w:r>
        <w:r>
          <w:instrText xml:space="preserve"> PAGEREF _Toc348 \h </w:instrText>
        </w:r>
        <w:r>
          <w:fldChar w:fldCharType="separate"/>
        </w:r>
        <w:r>
          <w:t>68</w:t>
        </w:r>
        <w:r>
          <w:fldChar w:fldCharType="end"/>
        </w:r>
      </w:hyperlink>
    </w:p>
    <w:p>
      <w:pPr>
        <w:pStyle w:val="TOC2"/>
        <w:tabs>
          <w:tab w:val="right" w:leader="dot" w:pos="8306"/>
        </w:tabs>
      </w:pPr>
      <w:hyperlink w:anchor="_Toc19896" w:history="1">
        <w:r>
          <w:rPr>
            <w:rFonts w:ascii="仿宋" w:eastAsia="仿宋" w:hAnsi="仿宋" w:cs="仿宋" w:hint="eastAsia"/>
            <w:lang w:eastAsia="zh-CN"/>
          </w:rPr>
          <w:t>(二)、公司目标和战略</w:t>
        </w:r>
        <w:r>
          <w:tab/>
        </w:r>
        <w:r>
          <w:fldChar w:fldCharType="begin"/>
        </w:r>
        <w:r>
          <w:instrText xml:space="preserve"> PAGEREF _Toc19896 \h </w:instrText>
        </w:r>
        <w:r>
          <w:fldChar w:fldCharType="separate"/>
        </w:r>
        <w:r>
          <w:t>68</w:t>
        </w:r>
        <w:r>
          <w:fldChar w:fldCharType="end"/>
        </w:r>
      </w:hyperlink>
    </w:p>
    <w:p>
      <w:pPr>
        <w:pStyle w:val="TOC2"/>
        <w:tabs>
          <w:tab w:val="right" w:leader="dot" w:pos="8306"/>
        </w:tabs>
      </w:pPr>
      <w:hyperlink w:anchor="_Toc1262" w:history="1">
        <w:r>
          <w:rPr>
            <w:rFonts w:ascii="仿宋" w:eastAsia="仿宋" w:hAnsi="仿宋" w:cs="仿宋" w:hint="eastAsia"/>
            <w:lang w:eastAsia="zh-CN"/>
          </w:rPr>
          <w:t>(三)、公司竞争优势</w:t>
        </w:r>
        <w:r>
          <w:tab/>
        </w:r>
        <w:r>
          <w:fldChar w:fldCharType="begin"/>
        </w:r>
        <w:r>
          <w:instrText xml:space="preserve"> PAGEREF _Toc1262 \h </w:instrText>
        </w:r>
        <w:r>
          <w:fldChar w:fldCharType="separate"/>
        </w:r>
        <w:r>
          <w:t>69</w:t>
        </w:r>
        <w:r>
          <w:fldChar w:fldCharType="end"/>
        </w:r>
      </w:hyperlink>
    </w:p>
    <w:p>
      <w:pPr>
        <w:pStyle w:val="TOC1"/>
        <w:tabs>
          <w:tab w:val="right" w:leader="dot" w:pos="8306"/>
        </w:tabs>
      </w:pPr>
      <w:hyperlink w:anchor="_Toc8922" w:history="1">
        <w:r>
          <w:rPr>
            <w:rFonts w:ascii="仿宋" w:eastAsia="仿宋" w:hAnsi="仿宋" w:cs="仿宋" w:hint="eastAsia"/>
            <w:lang w:eastAsia="zh-CN"/>
          </w:rPr>
          <w:t>十二、战略合作伙伴</w:t>
        </w:r>
        <w:r>
          <w:tab/>
        </w:r>
        <w:r>
          <w:fldChar w:fldCharType="begin"/>
        </w:r>
        <w:r>
          <w:instrText xml:space="preserve"> PAGEREF _Toc8922 \h </w:instrText>
        </w:r>
        <w:r>
          <w:fldChar w:fldCharType="separate"/>
        </w:r>
        <w:r>
          <w:t>70</w:t>
        </w:r>
        <w:r>
          <w:fldChar w:fldCharType="end"/>
        </w:r>
      </w:hyperlink>
    </w:p>
    <w:p>
      <w:pPr>
        <w:pStyle w:val="TOC2"/>
        <w:tabs>
          <w:tab w:val="right" w:leader="dot" w:pos="8306"/>
        </w:tabs>
      </w:pPr>
      <w:hyperlink w:anchor="_Toc29979" w:history="1">
        <w:r>
          <w:rPr>
            <w:rFonts w:ascii="仿宋" w:eastAsia="仿宋" w:hAnsi="仿宋" w:cs="仿宋" w:hint="eastAsia"/>
            <w:lang w:eastAsia="zh-CN"/>
          </w:rPr>
          <w:t>(一)、合作伙伴关系</w:t>
        </w:r>
        <w:r>
          <w:tab/>
        </w:r>
        <w:r>
          <w:fldChar w:fldCharType="begin"/>
        </w:r>
        <w:r>
          <w:instrText xml:space="preserve"> PAGEREF _Toc29979 \h </w:instrText>
        </w:r>
        <w:r>
          <w:fldChar w:fldCharType="separate"/>
        </w:r>
        <w:r>
          <w:t>70</w:t>
        </w:r>
        <w:r>
          <w:fldChar w:fldCharType="end"/>
        </w:r>
      </w:hyperlink>
    </w:p>
    <w:p>
      <w:pPr>
        <w:pStyle w:val="TOC2"/>
        <w:tabs>
          <w:tab w:val="right" w:leader="dot" w:pos="8306"/>
        </w:tabs>
      </w:pPr>
      <w:hyperlink w:anchor="_Toc22070" w:history="1">
        <w:r>
          <w:rPr>
            <w:rFonts w:ascii="仿宋" w:eastAsia="仿宋" w:hAnsi="仿宋" w:cs="仿宋" w:hint="eastAsia"/>
            <w:lang w:eastAsia="zh-CN"/>
          </w:rPr>
          <w:t>(二)、合作乳胶色浆项目</w:t>
        </w:r>
        <w:r>
          <w:tab/>
        </w:r>
        <w:r>
          <w:fldChar w:fldCharType="begin"/>
        </w:r>
        <w:r>
          <w:instrText xml:space="preserve"> PAGEREF _Toc22070 \h </w:instrText>
        </w:r>
        <w:r>
          <w:fldChar w:fldCharType="separate"/>
        </w:r>
        <w:r>
          <w:t>70</w:t>
        </w:r>
        <w:r>
          <w:fldChar w:fldCharType="end"/>
        </w:r>
      </w:hyperlink>
    </w:p>
    <w:p>
      <w:pPr>
        <w:pStyle w:val="TOC2"/>
        <w:tabs>
          <w:tab w:val="right" w:leader="dot" w:pos="8306"/>
        </w:tabs>
      </w:pPr>
      <w:hyperlink w:anchor="_Toc22398" w:history="1">
        <w:r>
          <w:rPr>
            <w:rFonts w:ascii="仿宋" w:eastAsia="仿宋" w:hAnsi="仿宋" w:cs="仿宋" w:hint="eastAsia"/>
            <w:lang w:eastAsia="zh-CN"/>
          </w:rPr>
          <w:t>(三)、合作伙伴的作用</w:t>
        </w:r>
        <w:r>
          <w:tab/>
        </w:r>
        <w:r>
          <w:fldChar w:fldCharType="begin"/>
        </w:r>
        <w:r>
          <w:instrText xml:space="preserve"> PAGEREF _Toc22398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94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53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76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https://d.book118.com/088055016133006036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8055016133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2024-02-04T14:13:00Z</dcterms:created>
  <dcterms:modified xsi:type="dcterms:W3CDTF">2024-02-04T14:13:28Z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6F310BF435B1466CB03622C0D606D2E1_11</vt:lpwstr>
  </property>
  <property fmtid="{D5CDD505-2E9C-101B-9397-08002B2CF9AE}" pid="3" name="KSOProductBuildVer">
    <vt:lpwstr>2052-12.1.0.16250</vt:lpwstr>
  </property>
</Properties>
</file>