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3" w:lineRule="auto"/>
        <w:rPr>
          <w:rFonts w:ascii="Arial"/>
          <w:sz w:val="21"/>
        </w:rPr>
      </w:pPr>
    </w:p>
    <w:p>
      <w:pPr>
        <w:spacing w:line="293" w:lineRule="auto"/>
        <w:rPr>
          <w:rFonts w:ascii="Arial"/>
          <w:sz w:val="21"/>
        </w:rPr>
      </w:pPr>
    </w:p>
    <w:p>
      <w:pPr>
        <w:spacing w:line="294" w:lineRule="auto"/>
        <w:rPr>
          <w:rFonts w:ascii="Arial"/>
          <w:sz w:val="21"/>
        </w:rPr>
      </w:pPr>
    </w:p>
    <w:p>
      <w:pPr>
        <w:spacing w:before="152" w:line="220" w:lineRule="auto"/>
        <w:ind w:left="916"/>
        <w:rPr>
          <w:rFonts w:ascii="SimSun" w:eastAsia="SimSun" w:hAnsi="SimSun" w:cs="SimSun"/>
          <w:sz w:val="47"/>
          <w:szCs w:val="47"/>
        </w:rPr>
      </w:pPr>
      <w:r>
        <w:rPr>
          <w:rFonts w:ascii="SimSun" w:eastAsia="SimSun" w:hAnsi="SimSun" w:cs="SimSun"/>
          <w:spacing w:val="-69"/>
          <w:sz w:val="47"/>
          <w:szCs w:val="47"/>
          <w14:textOutline w14:w="8063" w14:cap="sq">
            <w14:solidFill>
              <w14:srgbClr w14:val="000000"/>
            </w14:solidFill>
            <w14:prstDash w14:val="solid"/>
            <w14:bevel/>
          </w14:textOutline>
        </w:rPr>
        <w:t>阿</w:t>
      </w:r>
      <w:r>
        <w:rPr>
          <w:rFonts w:ascii="SimSun" w:eastAsia="SimSun" w:hAnsi="SimSun" w:cs="SimSun"/>
          <w:spacing w:val="-57"/>
          <w:sz w:val="47"/>
          <w:szCs w:val="47"/>
          <w14:textOutline w14:w="8063" w14:cap="sq">
            <w14:solidFill>
              <w14:srgbClr w14:val="000000"/>
            </w14:solidFill>
            <w14:prstDash w14:val="solid"/>
            <w14:bevel/>
          </w14:textOutline>
        </w:rPr>
        <w:t>鲁科尔沁旗鑫源矿业有限责任公司</w:t>
      </w:r>
    </w:p>
    <w:p>
      <w:pPr>
        <w:spacing w:before="238" w:line="223" w:lineRule="auto"/>
        <w:ind w:left="2130"/>
        <w:rPr>
          <w:rFonts w:ascii="SimSun" w:eastAsia="SimSun" w:hAnsi="SimSun" w:cs="SimSun"/>
          <w:sz w:val="47"/>
          <w:szCs w:val="47"/>
        </w:rPr>
      </w:pPr>
      <w:r>
        <w:rPr>
          <w:rFonts w:ascii="SimSun" w:eastAsia="SimSun" w:hAnsi="SimSun" w:cs="SimSun"/>
          <w:spacing w:val="-62"/>
          <w:sz w:val="47"/>
          <w:szCs w:val="47"/>
          <w14:textOutline w14:w="8063" w14:cap="sq">
            <w14:solidFill>
              <w14:srgbClr w14:val="000000"/>
            </w14:solidFill>
            <w14:prstDash w14:val="solid"/>
            <w14:bevel/>
          </w14:textOutline>
        </w:rPr>
        <w:t>特</w:t>
      </w:r>
      <w:r>
        <w:rPr>
          <w:rFonts w:ascii="SimSun" w:eastAsia="SimSun" w:hAnsi="SimSun" w:cs="SimSun"/>
          <w:spacing w:val="-54"/>
          <w:sz w:val="47"/>
          <w:szCs w:val="47"/>
          <w14:textOutline w14:w="8063" w14:cap="sq">
            <w14:solidFill>
              <w14:srgbClr w14:val="000000"/>
            </w14:solidFill>
            <w14:prstDash w14:val="solid"/>
            <w14:bevel/>
          </w14:textOutline>
        </w:rPr>
        <w:t>尼格尔图矿区铅锌矿</w:t>
      </w:r>
    </w:p>
    <w:p>
      <w:pPr>
        <w:spacing w:before="229" w:line="223" w:lineRule="auto"/>
        <w:ind w:left="1048"/>
        <w:rPr>
          <w:rFonts w:ascii="SimSun" w:eastAsia="SimSun" w:hAnsi="SimSun" w:cs="SimSun"/>
          <w:sz w:val="47"/>
          <w:szCs w:val="47"/>
        </w:rPr>
      </w:pPr>
      <w:r>
        <w:rPr>
          <w:rFonts w:ascii="Times New Roman" w:eastAsia="Times New Roman" w:hAnsi="Times New Roman" w:cs="Times New Roman"/>
          <w:b/>
          <w:bCs/>
          <w:spacing w:val="-60"/>
          <w:sz w:val="47"/>
          <w:szCs w:val="47"/>
        </w:rPr>
        <w:t>2</w:t>
      </w:r>
      <w:r>
        <w:rPr>
          <w:rFonts w:ascii="Times New Roman" w:eastAsia="Times New Roman" w:hAnsi="Times New Roman" w:cs="Times New Roman"/>
          <w:b/>
          <w:bCs/>
          <w:spacing w:val="-47"/>
          <w:sz w:val="47"/>
          <w:szCs w:val="47"/>
        </w:rPr>
        <w:t>023</w:t>
      </w:r>
      <w:r>
        <w:rPr>
          <w:rFonts w:ascii="Times New Roman" w:eastAsia="Times New Roman" w:hAnsi="Times New Roman" w:cs="Times New Roman"/>
          <w:spacing w:val="-47"/>
          <w:sz w:val="47"/>
          <w:szCs w:val="47"/>
        </w:rPr>
        <w:t xml:space="preserve"> </w:t>
      </w:r>
      <w:r>
        <w:rPr>
          <w:rFonts w:ascii="SimSun" w:eastAsia="SimSun" w:hAnsi="SimSun" w:cs="SimSun"/>
          <w:spacing w:val="-47"/>
          <w:sz w:val="47"/>
          <w:szCs w:val="47"/>
          <w14:textOutline w14:w="8063" w14:cap="sq">
            <w14:solidFill>
              <w14:srgbClr w14:val="000000"/>
            </w14:solidFill>
            <w14:prstDash w14:val="solid"/>
            <w14:bevel/>
          </w14:textOutline>
        </w:rPr>
        <w:t>年度矿山地质环境治理计划书</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pgSz w:w="11906" w:h="16839"/>
          <w:pgMar w:top="1431" w:right="1785" w:bottom="0" w:left="1785" w:header="0" w:footer="0" w:gutter="0"/>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01" w:line="226" w:lineRule="auto"/>
        <w:ind w:left="1317"/>
        <w:rPr>
          <w:rFonts w:ascii="FangSong" w:eastAsia="FangSong" w:hAnsi="FangSong" w:cs="FangSong"/>
          <w:sz w:val="31"/>
          <w:szCs w:val="31"/>
        </w:rPr>
      </w:pPr>
      <w:r>
        <w:rPr>
          <w:rFonts w:ascii="FangSong" w:eastAsia="FangSong" w:hAnsi="FangSong" w:cs="FangSong"/>
          <w:spacing w:val="-60"/>
          <w:sz w:val="31"/>
          <w:szCs w:val="31"/>
          <w14:textOutline w14:w="5793" w14:cap="sq">
            <w14:solidFill>
              <w14:srgbClr w14:val="000000"/>
            </w14:solidFill>
            <w14:prstDash w14:val="solid"/>
            <w14:bevel/>
          </w14:textOutline>
        </w:rPr>
        <w:t>阿</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鲁</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科</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尔</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沁旗</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鑫</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源</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矿</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业有限</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责</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任</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公</w:t>
      </w:r>
      <w:r>
        <w:rPr>
          <w:rFonts w:ascii="FangSong" w:eastAsia="FangSong" w:hAnsi="FangSong" w:cs="FangSong"/>
          <w:spacing w:val="-38"/>
          <w:sz w:val="31"/>
          <w:szCs w:val="31"/>
        </w:rPr>
        <w:t xml:space="preserve"> </w:t>
      </w:r>
      <w:r>
        <w:rPr>
          <w:rFonts w:ascii="FangSong" w:eastAsia="FangSong" w:hAnsi="FangSong" w:cs="FangSong"/>
          <w:spacing w:val="-38"/>
          <w:sz w:val="31"/>
          <w:szCs w:val="31"/>
          <w14:textOutline w14:w="5793" w14:cap="sq">
            <w14:solidFill>
              <w14:srgbClr w14:val="000000"/>
            </w14:solidFill>
            <w14:prstDash w14:val="solid"/>
            <w14:bevel/>
          </w14:textOutline>
        </w:rPr>
        <w:t>司</w:t>
      </w:r>
    </w:p>
    <w:p>
      <w:pPr>
        <w:spacing w:before="77" w:line="229" w:lineRule="auto"/>
        <w:ind w:left="3007"/>
        <w:rPr>
          <w:rFonts w:ascii="FangSong" w:eastAsia="FangSong" w:hAnsi="FangSong" w:cs="FangSong"/>
          <w:sz w:val="29"/>
          <w:szCs w:val="29"/>
        </w:rPr>
      </w:pPr>
      <w:r>
        <w:rPr>
          <w:rFonts w:ascii="FangSong" w:eastAsia="FangSong" w:hAnsi="FangSong" w:cs="FangSong"/>
          <w:spacing w:val="-17"/>
          <w:sz w:val="29"/>
          <w:szCs w:val="29"/>
        </w:rPr>
        <w:t>二</w:t>
      </w:r>
      <w:r>
        <w:rPr>
          <w:rFonts w:ascii="FangSong" w:eastAsia="FangSong" w:hAnsi="FangSong" w:cs="FangSong"/>
          <w:spacing w:val="-68"/>
          <w:sz w:val="29"/>
          <w:szCs w:val="29"/>
        </w:rPr>
        <w:t xml:space="preserve"> </w:t>
      </w:r>
      <w:r>
        <w:rPr>
          <w:rFonts w:ascii="FangSong" w:eastAsia="FangSong" w:hAnsi="FangSong" w:cs="FangSong"/>
          <w:spacing w:val="-17"/>
          <w:sz w:val="29"/>
          <w:szCs w:val="29"/>
        </w:rPr>
        <w:t>〇</w:t>
      </w:r>
      <w:r>
        <w:rPr>
          <w:rFonts w:ascii="FangSong" w:eastAsia="FangSong" w:hAnsi="FangSong" w:cs="FangSong"/>
          <w:spacing w:val="-76"/>
          <w:sz w:val="29"/>
          <w:szCs w:val="29"/>
        </w:rPr>
        <w:t xml:space="preserve"> </w:t>
      </w:r>
      <w:r>
        <w:rPr>
          <w:rFonts w:ascii="FangSong" w:eastAsia="FangSong" w:hAnsi="FangSong" w:cs="FangSong"/>
          <w:spacing w:val="-17"/>
          <w:sz w:val="29"/>
          <w:szCs w:val="29"/>
        </w:rPr>
        <w:t>二</w:t>
      </w:r>
      <w:r>
        <w:rPr>
          <w:rFonts w:ascii="FangSong" w:eastAsia="FangSong" w:hAnsi="FangSong" w:cs="FangSong"/>
          <w:spacing w:val="-76"/>
          <w:sz w:val="29"/>
          <w:szCs w:val="29"/>
        </w:rPr>
        <w:t xml:space="preserve"> </w:t>
      </w:r>
      <w:r>
        <w:rPr>
          <w:rFonts w:ascii="FangSong" w:eastAsia="FangSong" w:hAnsi="FangSong" w:cs="FangSong"/>
          <w:spacing w:val="-17"/>
          <w:sz w:val="29"/>
          <w:szCs w:val="29"/>
        </w:rPr>
        <w:t>三</w:t>
      </w:r>
      <w:r>
        <w:rPr>
          <w:rFonts w:ascii="FangSong" w:eastAsia="FangSong" w:hAnsi="FangSong" w:cs="FangSong"/>
          <w:spacing w:val="-81"/>
          <w:sz w:val="29"/>
          <w:szCs w:val="29"/>
        </w:rPr>
        <w:t xml:space="preserve"> </w:t>
      </w:r>
      <w:r>
        <w:rPr>
          <w:rFonts w:ascii="FangSong" w:eastAsia="FangSong" w:hAnsi="FangSong" w:cs="FangSong"/>
          <w:spacing w:val="-17"/>
          <w:sz w:val="29"/>
          <w:szCs w:val="29"/>
        </w:rPr>
        <w:t>年</w:t>
      </w:r>
      <w:r>
        <w:rPr>
          <w:rFonts w:ascii="FangSong" w:eastAsia="FangSong" w:hAnsi="FangSong" w:cs="FangSong"/>
          <w:spacing w:val="-76"/>
          <w:sz w:val="29"/>
          <w:szCs w:val="29"/>
        </w:rPr>
        <w:t xml:space="preserve"> </w:t>
      </w:r>
      <w:r>
        <w:rPr>
          <w:rFonts w:ascii="FangSong" w:eastAsia="FangSong" w:hAnsi="FangSong" w:cs="FangSong"/>
          <w:spacing w:val="-17"/>
          <w:sz w:val="29"/>
          <w:szCs w:val="29"/>
        </w:rPr>
        <w:t>三</w:t>
      </w:r>
      <w:r>
        <w:rPr>
          <w:rFonts w:ascii="FangSong" w:eastAsia="FangSong" w:hAnsi="FangSong" w:cs="FangSong"/>
          <w:spacing w:val="-70"/>
          <w:sz w:val="29"/>
          <w:szCs w:val="29"/>
        </w:rPr>
        <w:t xml:space="preserve"> </w:t>
      </w:r>
      <w:r>
        <w:rPr>
          <w:rFonts w:ascii="FangSong" w:eastAsia="FangSong" w:hAnsi="FangSong" w:cs="FangSong"/>
          <w:spacing w:val="-17"/>
          <w:sz w:val="29"/>
          <w:szCs w:val="29"/>
        </w:rPr>
        <w:t>月</w:t>
      </w:r>
    </w:p>
    <w:p>
      <w:pPr>
        <w:sectPr>
          <w:type w:val="nextPage"/>
          <w:pgSz w:w="11906" w:h="16839"/>
          <w:pgMar w:top="1431" w:right="1785" w:bottom="0" w:left="1785" w:header="0" w:footer="0" w:gutter="0"/>
          <w:pgNumType w:start="2"/>
          <w:cols w:space="708"/>
          <w:titlePg w:val="0"/>
        </w:sectPr>
      </w:pPr>
    </w:p>
    <w:sdt>
      <w:sdtPr>
        <w:rPr>
          <w:rFonts w:ascii="SimSun" w:eastAsia="SimSun" w:hAnsi="SimSun" w:cs="SimSun"/>
          <w:sz w:val="31"/>
          <w:szCs w:val="31"/>
        </w:rPr>
        <w:id w:val="589892055"/>
        <w:docPartObj>
          <w:docPartGallery w:val="Table of Contents"/>
          <w:docPartUnique/>
        </w:docPartObj>
      </w:sdtPr>
      <w:sdtEndPr>
        <w:rPr>
          <w:rFonts w:ascii="Times New Roman" w:eastAsia="Times New Roman" w:hAnsi="Times New Roman" w:cs="Times New Roman"/>
          <w:sz w:val="23"/>
          <w:szCs w:val="23"/>
        </w:rPr>
      </w:sdtEndPr>
      <w:sdtContent>
        <w:p>
          <w:pPr>
            <w:spacing w:before="215" w:line="227" w:lineRule="auto"/>
            <w:ind w:left="3759"/>
            <w:rPr>
              <w:rFonts w:ascii="SimSun" w:eastAsia="SimSun" w:hAnsi="SimSun" w:cs="SimSun"/>
              <w:sz w:val="31"/>
              <w:szCs w:val="31"/>
            </w:rPr>
          </w:pPr>
          <w:r>
            <w:rPr>
              <w:rFonts w:ascii="SimSun" w:eastAsia="SimSun" w:hAnsi="SimSun" w:cs="SimSun"/>
              <w:spacing w:val="-12"/>
              <w:sz w:val="31"/>
              <w:szCs w:val="31"/>
              <w14:textOutline w14:w="5793" w14:cap="sq">
                <w14:solidFill>
                  <w14:srgbClr w14:val="000000"/>
                </w14:solidFill>
                <w14:prstDash w14:val="solid"/>
                <w14:bevel/>
              </w14:textOutline>
            </w:rPr>
            <w:t>目</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录</w:t>
          </w:r>
        </w:p>
        <w:p>
          <w:pPr>
            <w:tabs>
              <w:tab w:val="right" w:leader="dot" w:pos="8322"/>
            </w:tabs>
            <w:spacing w:before="166" w:line="227" w:lineRule="auto"/>
            <w:ind w:left="24"/>
            <w:rPr>
              <w:rFonts w:ascii="Times New Roman" w:eastAsia="Times New Roman" w:hAnsi="Times New Roman" w:cs="Times New Roman"/>
              <w:sz w:val="23"/>
              <w:szCs w:val="23"/>
            </w:rPr>
          </w:pPr>
          <w:hyperlink w:anchor="_bookmark1" w:history="1">
            <w:r>
              <w:rPr>
                <w:rFonts w:ascii="SimSun" w:eastAsia="SimSun" w:hAnsi="SimSun" w:cs="SimSun"/>
                <w:spacing w:val="15"/>
                <w:sz w:val="23"/>
                <w:szCs w:val="23"/>
                <w14:textOutline w14:w="4358" w14:cap="sq">
                  <w14:solidFill>
                    <w14:srgbClr w14:val="000000"/>
                  </w14:solidFill>
                  <w14:prstDash w14:val="solid"/>
                  <w14:bevel/>
                </w14:textOutline>
              </w:rPr>
              <w:t>一、矿山基本情况</w:t>
            </w:r>
            <w:r>
              <w:rPr>
                <w:rFonts w:ascii="SimSun" w:eastAsia="SimSun" w:hAnsi="SimSun" w:cs="SimSun"/>
                <w:b/>
                <w:bCs/>
                <w:sz w:val="23"/>
                <w:szCs w:val="23"/>
              </w:rPr>
              <w:tab/>
            </w:r>
            <w:r>
              <w:rPr>
                <w:rFonts w:ascii="Times New Roman" w:eastAsia="Times New Roman" w:hAnsi="Times New Roman" w:cs="Times New Roman"/>
                <w:b/>
                <w:bCs/>
                <w:spacing w:val="14"/>
                <w:sz w:val="23"/>
                <w:szCs w:val="23"/>
              </w:rPr>
              <w:t>1</w:t>
            </w:r>
          </w:hyperlink>
        </w:p>
        <w:p>
          <w:pPr>
            <w:spacing w:line="384" w:lineRule="auto"/>
            <w:rPr>
              <w:rFonts w:ascii="Arial"/>
              <w:sz w:val="21"/>
            </w:rPr>
          </w:pPr>
        </w:p>
        <w:p>
          <w:pPr>
            <w:tabs>
              <w:tab w:val="right" w:leader="dot" w:pos="8322"/>
            </w:tabs>
            <w:spacing w:before="75" w:line="227" w:lineRule="auto"/>
            <w:ind w:left="24"/>
            <w:rPr>
              <w:rFonts w:ascii="Times New Roman" w:eastAsia="Times New Roman" w:hAnsi="Times New Roman" w:cs="Times New Roman"/>
              <w:sz w:val="23"/>
              <w:szCs w:val="23"/>
            </w:rPr>
          </w:pPr>
          <w:hyperlink w:anchor="_bookmark2" w:history="1">
            <w:r>
              <w:rPr>
                <w:rFonts w:ascii="SimSun" w:eastAsia="SimSun" w:hAnsi="SimSun" w:cs="SimSun"/>
                <w:spacing w:val="12"/>
                <w:sz w:val="23"/>
                <w:szCs w:val="23"/>
                <w14:textOutline w14:w="4358" w14:cap="sq">
                  <w14:solidFill>
                    <w14:srgbClr w14:val="000000"/>
                  </w14:solidFill>
                  <w14:prstDash w14:val="solid"/>
                  <w14:bevel/>
                </w14:textOutline>
              </w:rPr>
              <w:t>二、矿山地质环境治理方案的编制与执行情况</w:t>
            </w:r>
            <w:r>
              <w:rPr>
                <w:rFonts w:ascii="SimSun" w:eastAsia="SimSun" w:hAnsi="SimSun" w:cs="SimSun"/>
                <w:b/>
                <w:bCs/>
                <w:sz w:val="23"/>
                <w:szCs w:val="23"/>
              </w:rPr>
              <w:tab/>
            </w:r>
            <w:r>
              <w:rPr>
                <w:rFonts w:ascii="Times New Roman" w:eastAsia="Times New Roman" w:hAnsi="Times New Roman" w:cs="Times New Roman"/>
                <w:b/>
                <w:bCs/>
                <w:spacing w:val="12"/>
                <w:sz w:val="23"/>
                <w:szCs w:val="23"/>
              </w:rPr>
              <w:t>2</w:t>
            </w:r>
          </w:hyperlink>
        </w:p>
        <w:p>
          <w:pPr>
            <w:spacing w:line="381" w:lineRule="auto"/>
            <w:rPr>
              <w:rFonts w:ascii="Arial"/>
              <w:sz w:val="21"/>
            </w:rPr>
          </w:pPr>
        </w:p>
        <w:p>
          <w:pPr>
            <w:tabs>
              <w:tab w:val="right" w:leader="dot" w:pos="8322"/>
            </w:tabs>
            <w:spacing w:before="75" w:line="227" w:lineRule="auto"/>
            <w:ind w:left="332"/>
            <w:rPr>
              <w:rFonts w:ascii="Times New Roman" w:eastAsia="Times New Roman" w:hAnsi="Times New Roman" w:cs="Times New Roman"/>
              <w:sz w:val="23"/>
              <w:szCs w:val="23"/>
            </w:rPr>
          </w:pPr>
          <w:hyperlink w:anchor="_bookmark3" w:history="1">
            <w:r>
              <w:rPr>
                <w:rFonts w:ascii="SimSun" w:eastAsia="SimSun" w:hAnsi="SimSun" w:cs="SimSun"/>
                <w:spacing w:val="13"/>
                <w:sz w:val="23"/>
                <w:szCs w:val="23"/>
              </w:rPr>
              <w:t>(</w:t>
            </w:r>
            <w:r>
              <w:rPr>
                <w:rFonts w:ascii="SimSun" w:eastAsia="SimSun" w:hAnsi="SimSun" w:cs="SimSun"/>
                <w:spacing w:val="10"/>
                <w:sz w:val="23"/>
                <w:szCs w:val="23"/>
              </w:rPr>
              <w:t>一)</w:t>
            </w:r>
            <w:r>
              <w:rPr>
                <w:rFonts w:ascii="SimSun" w:eastAsia="SimSun" w:hAnsi="SimSun" w:cs="SimSun"/>
                <w:spacing w:val="10"/>
                <w:sz w:val="23"/>
                <w:szCs w:val="23"/>
              </w:rPr>
              <w:t xml:space="preserve"> </w:t>
            </w:r>
            <w:r>
              <w:rPr>
                <w:rFonts w:ascii="SimSun" w:eastAsia="SimSun" w:hAnsi="SimSun" w:cs="SimSun"/>
                <w:spacing w:val="10"/>
                <w:sz w:val="23"/>
                <w:szCs w:val="23"/>
              </w:rPr>
              <w:t>方案编制概况</w:t>
            </w:r>
            <w:r>
              <w:rPr>
                <w:rFonts w:ascii="SimSun" w:eastAsia="SimSun" w:hAnsi="SimSun" w:cs="SimSun"/>
                <w:spacing w:val="10"/>
                <w:sz w:val="23"/>
                <w:szCs w:val="23"/>
              </w:rPr>
              <w:t xml:space="preserve"> </w:t>
            </w:r>
            <w:r>
              <w:rPr>
                <w:rFonts w:ascii="SimSun" w:eastAsia="SimSun" w:hAnsi="SimSun" w:cs="SimSun"/>
                <w:sz w:val="23"/>
                <w:szCs w:val="23"/>
              </w:rPr>
              <w:tab/>
            </w:r>
            <w:r>
              <w:rPr>
                <w:rFonts w:ascii="Times New Roman" w:eastAsia="Times New Roman" w:hAnsi="Times New Roman" w:cs="Times New Roman"/>
                <w:spacing w:val="10"/>
                <w:sz w:val="23"/>
                <w:szCs w:val="23"/>
              </w:rPr>
              <w:t>2</w:t>
            </w:r>
          </w:hyperlink>
        </w:p>
        <w:p>
          <w:pPr>
            <w:spacing w:line="262" w:lineRule="auto"/>
            <w:rPr>
              <w:rFonts w:ascii="Arial"/>
              <w:sz w:val="21"/>
            </w:rPr>
          </w:pPr>
        </w:p>
        <w:p>
          <w:pPr>
            <w:tabs>
              <w:tab w:val="right" w:leader="dot" w:pos="8322"/>
            </w:tabs>
            <w:spacing w:before="75" w:line="227" w:lineRule="auto"/>
            <w:ind w:left="332"/>
            <w:rPr>
              <w:rFonts w:ascii="Times New Roman" w:eastAsia="Times New Roman" w:hAnsi="Times New Roman" w:cs="Times New Roman"/>
              <w:sz w:val="23"/>
              <w:szCs w:val="23"/>
            </w:rPr>
          </w:pPr>
          <w:hyperlink w:anchor="_bookmark4" w:history="1">
            <w:r>
              <w:rPr>
                <w:rFonts w:ascii="SimSun" w:eastAsia="SimSun" w:hAnsi="SimSun" w:cs="SimSun"/>
                <w:spacing w:val="13"/>
                <w:sz w:val="23"/>
                <w:szCs w:val="23"/>
              </w:rPr>
              <w:t>(</w:t>
            </w:r>
            <w:r>
              <w:rPr>
                <w:rFonts w:ascii="SimSun" w:eastAsia="SimSun" w:hAnsi="SimSun" w:cs="SimSun"/>
                <w:spacing w:val="10"/>
                <w:sz w:val="23"/>
                <w:szCs w:val="23"/>
              </w:rPr>
              <w:t>二)</w:t>
            </w:r>
            <w:r>
              <w:rPr>
                <w:rFonts w:ascii="SimSun" w:eastAsia="SimSun" w:hAnsi="SimSun" w:cs="SimSun"/>
                <w:spacing w:val="10"/>
                <w:sz w:val="23"/>
                <w:szCs w:val="23"/>
              </w:rPr>
              <w:t xml:space="preserve"> </w:t>
            </w:r>
            <w:r>
              <w:rPr>
                <w:rFonts w:ascii="SimSun" w:eastAsia="SimSun" w:hAnsi="SimSun" w:cs="SimSun"/>
                <w:spacing w:val="10"/>
                <w:sz w:val="23"/>
                <w:szCs w:val="23"/>
              </w:rPr>
              <w:t>治理方案规划的近期治理工程内容</w:t>
            </w:r>
            <w:r>
              <w:rPr>
                <w:rFonts w:ascii="SimSun" w:eastAsia="SimSun" w:hAnsi="SimSun" w:cs="SimSun"/>
                <w:spacing w:val="10"/>
                <w:sz w:val="23"/>
                <w:szCs w:val="23"/>
              </w:rPr>
              <w:t xml:space="preserve"> </w:t>
            </w:r>
            <w:r>
              <w:rPr>
                <w:rFonts w:ascii="SimSun" w:eastAsia="SimSun" w:hAnsi="SimSun" w:cs="SimSun"/>
                <w:sz w:val="23"/>
                <w:szCs w:val="23"/>
              </w:rPr>
              <w:tab/>
            </w:r>
            <w:r>
              <w:rPr>
                <w:rFonts w:ascii="Times New Roman" w:eastAsia="Times New Roman" w:hAnsi="Times New Roman" w:cs="Times New Roman"/>
                <w:spacing w:val="10"/>
                <w:sz w:val="23"/>
                <w:szCs w:val="23"/>
              </w:rPr>
              <w:t>3</w:t>
            </w:r>
          </w:hyperlink>
        </w:p>
        <w:p>
          <w:pPr>
            <w:spacing w:line="264" w:lineRule="auto"/>
            <w:rPr>
              <w:rFonts w:ascii="Arial"/>
              <w:sz w:val="21"/>
            </w:rPr>
          </w:pPr>
        </w:p>
        <w:p>
          <w:pPr>
            <w:tabs>
              <w:tab w:val="right" w:leader="dot" w:pos="8322"/>
            </w:tabs>
            <w:spacing w:before="75" w:line="227" w:lineRule="auto"/>
            <w:ind w:left="332"/>
            <w:rPr>
              <w:rFonts w:ascii="Times New Roman" w:eastAsia="Times New Roman" w:hAnsi="Times New Roman" w:cs="Times New Roman"/>
              <w:sz w:val="23"/>
              <w:szCs w:val="23"/>
            </w:rPr>
          </w:pPr>
          <w:hyperlink w:anchor="_bookmark5" w:history="1">
            <w:r>
              <w:rPr>
                <w:rFonts w:ascii="SimSun" w:eastAsia="SimSun" w:hAnsi="SimSun" w:cs="SimSun"/>
                <w:spacing w:val="18"/>
                <w:sz w:val="23"/>
                <w:szCs w:val="23"/>
              </w:rPr>
              <w:t>(</w:t>
            </w:r>
            <w:r>
              <w:rPr>
                <w:rFonts w:ascii="SimSun" w:eastAsia="SimSun" w:hAnsi="SimSun" w:cs="SimSun"/>
                <w:spacing w:val="14"/>
                <w:sz w:val="23"/>
                <w:szCs w:val="23"/>
              </w:rPr>
              <w:t>三)</w:t>
            </w:r>
            <w:r>
              <w:rPr>
                <w:rFonts w:ascii="SimSun" w:eastAsia="SimSun" w:hAnsi="SimSun" w:cs="SimSun"/>
                <w:spacing w:val="14"/>
                <w:sz w:val="23"/>
                <w:szCs w:val="23"/>
              </w:rPr>
              <w:t xml:space="preserve"> </w:t>
            </w:r>
            <w:r>
              <w:rPr>
                <w:rFonts w:ascii="SimSun" w:eastAsia="SimSun" w:hAnsi="SimSun" w:cs="SimSun"/>
                <w:spacing w:val="14"/>
                <w:sz w:val="23"/>
                <w:szCs w:val="23"/>
              </w:rPr>
              <w:t>矿山地质环境治理方案执行情况</w:t>
            </w:r>
            <w:r>
              <w:rPr>
                <w:rFonts w:ascii="SimSun" w:eastAsia="SimSun" w:hAnsi="SimSun" w:cs="SimSun"/>
                <w:sz w:val="23"/>
                <w:szCs w:val="23"/>
              </w:rPr>
              <w:tab/>
            </w:r>
            <w:r>
              <w:rPr>
                <w:rFonts w:ascii="Times New Roman" w:eastAsia="Times New Roman" w:hAnsi="Times New Roman" w:cs="Times New Roman"/>
                <w:spacing w:val="14"/>
                <w:sz w:val="23"/>
                <w:szCs w:val="23"/>
              </w:rPr>
              <w:t>6</w:t>
            </w:r>
          </w:hyperlink>
        </w:p>
        <w:p>
          <w:pPr>
            <w:spacing w:line="380" w:lineRule="auto"/>
            <w:rPr>
              <w:rFonts w:ascii="Arial"/>
              <w:sz w:val="21"/>
            </w:rPr>
          </w:pPr>
        </w:p>
        <w:p>
          <w:pPr>
            <w:tabs>
              <w:tab w:val="right" w:leader="dot" w:pos="8322"/>
            </w:tabs>
            <w:spacing w:before="76" w:line="227" w:lineRule="auto"/>
            <w:ind w:left="21"/>
            <w:rPr>
              <w:rFonts w:ascii="Times New Roman" w:eastAsia="Times New Roman" w:hAnsi="Times New Roman" w:cs="Times New Roman"/>
              <w:sz w:val="23"/>
              <w:szCs w:val="23"/>
            </w:rPr>
          </w:pPr>
          <w:hyperlink w:anchor="_bookmark6" w:history="1">
            <w:r>
              <w:rPr>
                <w:rFonts w:ascii="SimSun" w:eastAsia="SimSun" w:hAnsi="SimSun" w:cs="SimSun"/>
                <w:spacing w:val="17"/>
                <w:sz w:val="23"/>
                <w:szCs w:val="23"/>
                <w14:textOutline w14:w="4358" w14:cap="sq">
                  <w14:solidFill>
                    <w14:srgbClr w14:val="000000"/>
                  </w14:solidFill>
                  <w14:prstDash w14:val="solid"/>
                  <w14:bevel/>
                </w14:textOutline>
              </w:rPr>
              <w:t>三</w:t>
            </w:r>
            <w:r>
              <w:rPr>
                <w:rFonts w:ascii="SimSun" w:eastAsia="SimSun" w:hAnsi="SimSun" w:cs="SimSun"/>
                <w:spacing w:val="13"/>
                <w:sz w:val="23"/>
                <w:szCs w:val="23"/>
                <w14:textOutline w14:w="4358" w14:cap="sq">
                  <w14:solidFill>
                    <w14:srgbClr w14:val="000000"/>
                  </w14:solidFill>
                  <w14:prstDash w14:val="solid"/>
                  <w14:bevel/>
                </w14:textOutline>
              </w:rPr>
              <w:t>、本年度矿山生产计划</w:t>
            </w:r>
            <w:r>
              <w:rPr>
                <w:rFonts w:ascii="SimSun" w:eastAsia="SimSun" w:hAnsi="SimSun" w:cs="SimSun"/>
                <w:b/>
                <w:bCs/>
                <w:sz w:val="23"/>
                <w:szCs w:val="23"/>
              </w:rPr>
              <w:tab/>
            </w:r>
            <w:r>
              <w:rPr>
                <w:rFonts w:ascii="Times New Roman" w:eastAsia="Times New Roman" w:hAnsi="Times New Roman" w:cs="Times New Roman"/>
                <w:b/>
                <w:bCs/>
                <w:spacing w:val="13"/>
                <w:sz w:val="23"/>
                <w:szCs w:val="23"/>
              </w:rPr>
              <w:t>10</w:t>
            </w:r>
          </w:hyperlink>
        </w:p>
        <w:p>
          <w:pPr>
            <w:spacing w:line="384" w:lineRule="auto"/>
            <w:rPr>
              <w:rFonts w:ascii="Arial"/>
              <w:sz w:val="21"/>
            </w:rPr>
          </w:pPr>
        </w:p>
        <w:p>
          <w:pPr>
            <w:tabs>
              <w:tab w:val="right" w:leader="dot" w:pos="8322"/>
            </w:tabs>
            <w:spacing w:before="75" w:line="227" w:lineRule="auto"/>
            <w:ind w:left="332"/>
            <w:rPr>
              <w:rFonts w:ascii="Times New Roman" w:eastAsia="Times New Roman" w:hAnsi="Times New Roman" w:cs="Times New Roman"/>
              <w:sz w:val="23"/>
              <w:szCs w:val="23"/>
            </w:rPr>
          </w:pPr>
          <w:hyperlink w:anchor="_bookmark7" w:history="1">
            <w:r>
              <w:rPr>
                <w:rFonts w:ascii="SimSun" w:eastAsia="SimSun" w:hAnsi="SimSun" w:cs="SimSun"/>
                <w:spacing w:val="17"/>
                <w:sz w:val="23"/>
                <w:szCs w:val="23"/>
              </w:rPr>
              <w:t>(</w:t>
            </w:r>
            <w:r>
              <w:rPr>
                <w:rFonts w:ascii="SimSun" w:eastAsia="SimSun" w:hAnsi="SimSun" w:cs="SimSun"/>
                <w:spacing w:val="14"/>
                <w:sz w:val="23"/>
                <w:szCs w:val="23"/>
              </w:rPr>
              <w:t>一)</w:t>
            </w:r>
            <w:r>
              <w:rPr>
                <w:rFonts w:ascii="SimSun" w:eastAsia="SimSun" w:hAnsi="SimSun" w:cs="SimSun"/>
                <w:spacing w:val="14"/>
                <w:sz w:val="23"/>
                <w:szCs w:val="23"/>
              </w:rPr>
              <w:t xml:space="preserve"> </w:t>
            </w:r>
            <w:r>
              <w:rPr>
                <w:rFonts w:ascii="SimSun" w:eastAsia="SimSun" w:hAnsi="SimSun" w:cs="SimSun"/>
                <w:spacing w:val="14"/>
                <w:sz w:val="23"/>
                <w:szCs w:val="23"/>
              </w:rPr>
              <w:t>本年度的主要生产指标计划</w:t>
            </w:r>
            <w:r>
              <w:rPr>
                <w:rFonts w:ascii="SimSun" w:eastAsia="SimSun" w:hAnsi="SimSun" w:cs="SimSun"/>
                <w:sz w:val="23"/>
                <w:szCs w:val="23"/>
              </w:rPr>
              <w:tab/>
            </w:r>
            <w:r>
              <w:rPr>
                <w:rFonts w:ascii="Times New Roman" w:eastAsia="Times New Roman" w:hAnsi="Times New Roman" w:cs="Times New Roman"/>
                <w:spacing w:val="14"/>
                <w:sz w:val="23"/>
                <w:szCs w:val="23"/>
              </w:rPr>
              <w:t>10</w:t>
            </w:r>
          </w:hyperlink>
        </w:p>
        <w:p>
          <w:pPr>
            <w:spacing w:line="262" w:lineRule="auto"/>
            <w:rPr>
              <w:rFonts w:ascii="Arial"/>
              <w:sz w:val="21"/>
            </w:rPr>
          </w:pPr>
        </w:p>
        <w:p>
          <w:pPr>
            <w:tabs>
              <w:tab w:val="right" w:leader="dot" w:pos="8322"/>
            </w:tabs>
            <w:spacing w:before="75" w:line="227" w:lineRule="auto"/>
            <w:ind w:left="332"/>
            <w:rPr>
              <w:rFonts w:ascii="Times New Roman" w:eastAsia="Times New Roman" w:hAnsi="Times New Roman" w:cs="Times New Roman"/>
              <w:sz w:val="23"/>
              <w:szCs w:val="23"/>
            </w:rPr>
          </w:pPr>
          <w:hyperlink w:anchor="_bookmark8" w:history="1">
            <w:r>
              <w:rPr>
                <w:rFonts w:ascii="SimSun" w:eastAsia="SimSun" w:hAnsi="SimSun" w:cs="SimSun"/>
                <w:spacing w:val="22"/>
                <w:sz w:val="23"/>
                <w:szCs w:val="23"/>
              </w:rPr>
              <w:t>(</w:t>
            </w:r>
            <w:r>
              <w:rPr>
                <w:rFonts w:ascii="SimSun" w:eastAsia="SimSun" w:hAnsi="SimSun" w:cs="SimSun"/>
                <w:spacing w:val="17"/>
                <w:sz w:val="23"/>
                <w:szCs w:val="23"/>
              </w:rPr>
              <w:t>二)</w:t>
            </w:r>
            <w:r>
              <w:rPr>
                <w:rFonts w:ascii="SimSun" w:eastAsia="SimSun" w:hAnsi="SimSun" w:cs="SimSun"/>
                <w:spacing w:val="17"/>
                <w:sz w:val="23"/>
                <w:szCs w:val="23"/>
              </w:rPr>
              <w:t xml:space="preserve"> </w:t>
            </w:r>
            <w:r>
              <w:rPr>
                <w:rFonts w:ascii="SimSun" w:eastAsia="SimSun" w:hAnsi="SimSun" w:cs="SimSun"/>
                <w:spacing w:val="17"/>
                <w:sz w:val="23"/>
                <w:szCs w:val="23"/>
              </w:rPr>
              <w:t>开采范围</w:t>
            </w:r>
            <w:r>
              <w:rPr>
                <w:rFonts w:ascii="SimSun" w:eastAsia="SimSun" w:hAnsi="SimSun" w:cs="SimSun"/>
                <w:sz w:val="23"/>
                <w:szCs w:val="23"/>
              </w:rPr>
              <w:tab/>
            </w:r>
            <w:r>
              <w:rPr>
                <w:rFonts w:ascii="Times New Roman" w:eastAsia="Times New Roman" w:hAnsi="Times New Roman" w:cs="Times New Roman"/>
                <w:spacing w:val="17"/>
                <w:sz w:val="23"/>
                <w:szCs w:val="23"/>
              </w:rPr>
              <w:t>10</w:t>
            </w:r>
          </w:hyperlink>
        </w:p>
        <w:p>
          <w:pPr>
            <w:spacing w:line="382" w:lineRule="auto"/>
            <w:rPr>
              <w:rFonts w:ascii="Arial"/>
              <w:sz w:val="21"/>
            </w:rPr>
          </w:pPr>
        </w:p>
        <w:p>
          <w:pPr>
            <w:tabs>
              <w:tab w:val="right" w:leader="dot" w:pos="8325"/>
            </w:tabs>
            <w:spacing w:before="75" w:line="227" w:lineRule="auto"/>
            <w:ind w:left="43"/>
            <w:rPr>
              <w:rFonts w:ascii="Times New Roman" w:eastAsia="Times New Roman" w:hAnsi="Times New Roman" w:cs="Times New Roman"/>
              <w:sz w:val="23"/>
              <w:szCs w:val="23"/>
            </w:rPr>
          </w:pPr>
          <w:hyperlink w:anchor="_bookmark9" w:history="1">
            <w:r>
              <w:rPr>
                <w:rFonts w:ascii="SimSun" w:eastAsia="SimSun" w:hAnsi="SimSun" w:cs="SimSun"/>
                <w:spacing w:val="10"/>
                <w:sz w:val="23"/>
                <w:szCs w:val="23"/>
                <w14:textOutline w14:w="4358" w14:cap="sq">
                  <w14:solidFill>
                    <w14:srgbClr w14:val="000000"/>
                  </w14:solidFill>
                  <w14:prstDash w14:val="solid"/>
                  <w14:bevel/>
                </w14:textOutline>
              </w:rPr>
              <w:t>四</w:t>
            </w:r>
            <w:r>
              <w:rPr>
                <w:rFonts w:ascii="SimSun" w:eastAsia="SimSun" w:hAnsi="SimSun" w:cs="SimSun"/>
                <w:spacing w:val="7"/>
                <w:sz w:val="23"/>
                <w:szCs w:val="23"/>
                <w14:textOutline w14:w="4358" w14:cap="sq">
                  <w14:solidFill>
                    <w14:srgbClr w14:val="000000"/>
                  </w14:solidFill>
                  <w14:prstDash w14:val="solid"/>
                  <w14:bevel/>
                </w14:textOutline>
              </w:rPr>
              <w:t>、矿山地质环境问题</w:t>
            </w:r>
            <w:r>
              <w:rPr>
                <w:rFonts w:ascii="SimSun" w:eastAsia="SimSun" w:hAnsi="SimSun" w:cs="SimSun"/>
                <w:b/>
                <w:bCs/>
                <w:sz w:val="23"/>
                <w:szCs w:val="23"/>
              </w:rPr>
              <w:tab/>
            </w:r>
            <w:r>
              <w:rPr>
                <w:rFonts w:ascii="Times New Roman" w:eastAsia="Times New Roman" w:hAnsi="Times New Roman" w:cs="Times New Roman"/>
                <w:b/>
                <w:bCs/>
                <w:spacing w:val="7"/>
                <w:sz w:val="23"/>
                <w:szCs w:val="23"/>
              </w:rPr>
              <w:t>11</w:t>
            </w:r>
          </w:hyperlink>
        </w:p>
        <w:p>
          <w:pPr>
            <w:spacing w:line="384" w:lineRule="auto"/>
            <w:rPr>
              <w:rFonts w:ascii="Arial"/>
              <w:sz w:val="21"/>
            </w:rPr>
          </w:pPr>
        </w:p>
        <w:p>
          <w:pPr>
            <w:tabs>
              <w:tab w:val="right" w:leader="dot" w:pos="8327"/>
            </w:tabs>
            <w:spacing w:before="75" w:line="227" w:lineRule="auto"/>
            <w:ind w:left="332"/>
            <w:rPr>
              <w:rFonts w:ascii="Times New Roman" w:eastAsia="Times New Roman" w:hAnsi="Times New Roman" w:cs="Times New Roman"/>
              <w:sz w:val="23"/>
              <w:szCs w:val="23"/>
            </w:rPr>
          </w:pPr>
          <w:hyperlink w:anchor="_bookmark10" w:history="1">
            <w:r>
              <w:rPr>
                <w:rFonts w:ascii="SimSun" w:eastAsia="SimSun" w:hAnsi="SimSun" w:cs="SimSun"/>
                <w:spacing w:val="15"/>
                <w:sz w:val="23"/>
                <w:szCs w:val="23"/>
              </w:rPr>
              <w:t>(一)</w:t>
            </w:r>
            <w:r>
              <w:rPr>
                <w:rFonts w:ascii="SimSun" w:eastAsia="SimSun" w:hAnsi="SimSun" w:cs="SimSun"/>
                <w:spacing w:val="15"/>
                <w:sz w:val="23"/>
                <w:szCs w:val="23"/>
              </w:rPr>
              <w:t xml:space="preserve"> </w:t>
            </w:r>
            <w:r>
              <w:rPr>
                <w:rFonts w:ascii="SimSun" w:eastAsia="SimSun" w:hAnsi="SimSun" w:cs="SimSun"/>
                <w:spacing w:val="15"/>
                <w:sz w:val="23"/>
                <w:szCs w:val="23"/>
              </w:rPr>
              <w:t>矿山地质环境问题现状</w:t>
            </w:r>
            <w:r>
              <w:rPr>
                <w:rFonts w:ascii="SimSun" w:eastAsia="SimSun" w:hAnsi="SimSun" w:cs="SimSun"/>
                <w:sz w:val="23"/>
                <w:szCs w:val="23"/>
              </w:rPr>
              <w:tab/>
            </w:r>
            <w:r>
              <w:rPr>
                <w:rFonts w:ascii="Times New Roman" w:eastAsia="Times New Roman" w:hAnsi="Times New Roman" w:cs="Times New Roman"/>
                <w:spacing w:val="15"/>
                <w:sz w:val="23"/>
                <w:szCs w:val="23"/>
              </w:rPr>
              <w:t>1</w:t>
            </w:r>
            <w:r>
              <w:rPr>
                <w:rFonts w:ascii="Times New Roman" w:eastAsia="Times New Roman" w:hAnsi="Times New Roman" w:cs="Times New Roman"/>
                <w:spacing w:val="14"/>
                <w:sz w:val="23"/>
                <w:szCs w:val="23"/>
              </w:rPr>
              <w:t>1</w:t>
            </w:r>
          </w:hyperlink>
        </w:p>
        <w:p>
          <w:pPr>
            <w:spacing w:line="262" w:lineRule="auto"/>
            <w:rPr>
              <w:rFonts w:ascii="Arial"/>
              <w:sz w:val="21"/>
            </w:rPr>
          </w:pPr>
        </w:p>
        <w:p>
          <w:pPr>
            <w:tabs>
              <w:tab w:val="right" w:leader="dot" w:pos="8322"/>
            </w:tabs>
            <w:spacing w:before="75" w:line="227" w:lineRule="auto"/>
            <w:ind w:left="332"/>
            <w:rPr>
              <w:rFonts w:ascii="Times New Roman" w:eastAsia="Times New Roman" w:hAnsi="Times New Roman" w:cs="Times New Roman"/>
              <w:sz w:val="23"/>
              <w:szCs w:val="23"/>
            </w:rPr>
          </w:pPr>
          <w:hyperlink w:anchor="_bookmark11" w:history="1">
            <w:r>
              <w:rPr>
                <w:rFonts w:ascii="SimSun" w:eastAsia="SimSun" w:hAnsi="SimSun" w:cs="SimSun"/>
                <w:spacing w:val="10"/>
                <w:sz w:val="23"/>
                <w:szCs w:val="23"/>
              </w:rPr>
              <w:t>(二)</w:t>
            </w:r>
            <w:r>
              <w:rPr>
                <w:rFonts w:ascii="SimSun" w:eastAsia="SimSun" w:hAnsi="SimSun" w:cs="SimSun"/>
                <w:spacing w:val="10"/>
                <w:sz w:val="23"/>
                <w:szCs w:val="23"/>
              </w:rPr>
              <w:t xml:space="preserve"> </w:t>
            </w:r>
            <w:r>
              <w:rPr>
                <w:rFonts w:ascii="SimSun" w:eastAsia="SimSun" w:hAnsi="SimSun" w:cs="SimSun"/>
                <w:spacing w:val="10"/>
                <w:sz w:val="23"/>
                <w:szCs w:val="23"/>
              </w:rPr>
              <w:t>矿山地质环境问题预测</w:t>
            </w:r>
            <w:r>
              <w:rPr>
                <w:rFonts w:ascii="SimSun" w:eastAsia="SimSun" w:hAnsi="SimSun" w:cs="SimSun"/>
                <w:spacing w:val="10"/>
                <w:sz w:val="23"/>
                <w:szCs w:val="23"/>
              </w:rPr>
              <w:t xml:space="preserve"> </w:t>
            </w:r>
            <w:r>
              <w:rPr>
                <w:rFonts w:ascii="SimSun" w:eastAsia="SimSun" w:hAnsi="SimSun" w:cs="SimSun"/>
                <w:sz w:val="23"/>
                <w:szCs w:val="23"/>
              </w:rPr>
              <w:tab/>
            </w:r>
            <w:r>
              <w:rPr>
                <w:rFonts w:ascii="Times New Roman" w:eastAsia="Times New Roman" w:hAnsi="Times New Roman" w:cs="Times New Roman"/>
                <w:spacing w:val="10"/>
                <w:sz w:val="23"/>
                <w:szCs w:val="23"/>
              </w:rPr>
              <w:t>2</w:t>
            </w:r>
            <w:r>
              <w:rPr>
                <w:rFonts w:ascii="Times New Roman" w:eastAsia="Times New Roman" w:hAnsi="Times New Roman" w:cs="Times New Roman"/>
                <w:spacing w:val="8"/>
                <w:sz w:val="23"/>
                <w:szCs w:val="23"/>
              </w:rPr>
              <w:t>9</w:t>
            </w:r>
          </w:hyperlink>
        </w:p>
        <w:p>
          <w:pPr>
            <w:spacing w:line="381" w:lineRule="auto"/>
            <w:rPr>
              <w:rFonts w:ascii="Arial"/>
              <w:sz w:val="21"/>
            </w:rPr>
          </w:pPr>
        </w:p>
        <w:p>
          <w:pPr>
            <w:tabs>
              <w:tab w:val="right" w:leader="dot" w:pos="8322"/>
            </w:tabs>
            <w:spacing w:before="76" w:line="227" w:lineRule="auto"/>
            <w:ind w:left="24"/>
            <w:rPr>
              <w:rFonts w:ascii="Times New Roman" w:eastAsia="Times New Roman" w:hAnsi="Times New Roman" w:cs="Times New Roman"/>
              <w:sz w:val="23"/>
              <w:szCs w:val="23"/>
            </w:rPr>
          </w:pPr>
          <w:hyperlink w:anchor="_bookmark12" w:history="1">
            <w:r>
              <w:rPr>
                <w:rFonts w:ascii="SimSun" w:eastAsia="SimSun" w:hAnsi="SimSun" w:cs="SimSun"/>
                <w:spacing w:val="7"/>
                <w:sz w:val="23"/>
                <w:szCs w:val="23"/>
                <w14:textOutline w14:w="4358" w14:cap="sq">
                  <w14:solidFill>
                    <w14:srgbClr w14:val="000000"/>
                  </w14:solidFill>
                  <w14:prstDash w14:val="solid"/>
                  <w14:bevel/>
                </w14:textOutline>
              </w:rPr>
              <w:t>五、矿山地质环境防治工程</w:t>
            </w:r>
            <w:r>
              <w:rPr>
                <w:rFonts w:ascii="SimSun" w:eastAsia="SimSun" w:hAnsi="SimSun" w:cs="SimSun"/>
                <w:spacing w:val="7"/>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7"/>
                <w:sz w:val="23"/>
                <w:szCs w:val="23"/>
              </w:rPr>
              <w:t>3</w:t>
            </w:r>
            <w:r>
              <w:rPr>
                <w:rFonts w:ascii="Times New Roman" w:eastAsia="Times New Roman" w:hAnsi="Times New Roman" w:cs="Times New Roman"/>
                <w:b/>
                <w:bCs/>
                <w:spacing w:val="6"/>
                <w:sz w:val="23"/>
                <w:szCs w:val="23"/>
              </w:rPr>
              <w:t>0</w:t>
            </w:r>
          </w:hyperlink>
        </w:p>
        <w:p>
          <w:pPr>
            <w:spacing w:line="384" w:lineRule="auto"/>
            <w:rPr>
              <w:rFonts w:ascii="Arial"/>
              <w:sz w:val="21"/>
            </w:rPr>
          </w:pPr>
        </w:p>
        <w:p>
          <w:pPr>
            <w:tabs>
              <w:tab w:val="right" w:leader="dot" w:pos="8322"/>
            </w:tabs>
            <w:spacing w:before="75" w:line="227" w:lineRule="auto"/>
            <w:ind w:left="332"/>
            <w:rPr>
              <w:rFonts w:ascii="Times New Roman" w:eastAsia="Times New Roman" w:hAnsi="Times New Roman" w:cs="Times New Roman"/>
              <w:sz w:val="23"/>
              <w:szCs w:val="23"/>
            </w:rPr>
          </w:pPr>
          <w:hyperlink w:anchor="_bookmark13" w:history="1">
            <w:r>
              <w:rPr>
                <w:rFonts w:ascii="SimSun" w:eastAsia="SimSun" w:hAnsi="SimSun" w:cs="SimSun"/>
                <w:spacing w:val="17"/>
                <w:sz w:val="23"/>
                <w:szCs w:val="23"/>
              </w:rPr>
              <w:t>(</w:t>
            </w:r>
            <w:r>
              <w:rPr>
                <w:rFonts w:ascii="SimSun" w:eastAsia="SimSun" w:hAnsi="SimSun" w:cs="SimSun"/>
                <w:spacing w:val="14"/>
                <w:sz w:val="23"/>
                <w:szCs w:val="23"/>
              </w:rPr>
              <w:t>一)</w:t>
            </w:r>
            <w:r>
              <w:rPr>
                <w:rFonts w:ascii="SimSun" w:eastAsia="SimSun" w:hAnsi="SimSun" w:cs="SimSun"/>
                <w:spacing w:val="14"/>
                <w:sz w:val="23"/>
                <w:szCs w:val="23"/>
              </w:rPr>
              <w:t xml:space="preserve"> </w:t>
            </w:r>
            <w:r>
              <w:rPr>
                <w:rFonts w:ascii="SimSun" w:eastAsia="SimSun" w:hAnsi="SimSun" w:cs="SimSun"/>
                <w:spacing w:val="14"/>
                <w:sz w:val="23"/>
                <w:szCs w:val="23"/>
              </w:rPr>
              <w:t>矿山地质环境治理区的确定</w:t>
            </w:r>
            <w:r>
              <w:rPr>
                <w:rFonts w:ascii="SimSun" w:eastAsia="SimSun" w:hAnsi="SimSun" w:cs="SimSun"/>
                <w:sz w:val="23"/>
                <w:szCs w:val="23"/>
              </w:rPr>
              <w:tab/>
            </w:r>
            <w:r>
              <w:rPr>
                <w:rFonts w:ascii="Times New Roman" w:eastAsia="Times New Roman" w:hAnsi="Times New Roman" w:cs="Times New Roman"/>
                <w:spacing w:val="14"/>
                <w:sz w:val="23"/>
                <w:szCs w:val="23"/>
              </w:rPr>
              <w:t>30</w:t>
            </w:r>
          </w:hyperlink>
        </w:p>
        <w:p>
          <w:pPr>
            <w:spacing w:line="262" w:lineRule="auto"/>
            <w:rPr>
              <w:rFonts w:ascii="Arial"/>
              <w:sz w:val="21"/>
            </w:rPr>
          </w:pPr>
        </w:p>
        <w:p>
          <w:pPr>
            <w:tabs>
              <w:tab w:val="right" w:leader="dot" w:pos="8322"/>
            </w:tabs>
            <w:spacing w:before="75" w:line="227" w:lineRule="auto"/>
            <w:ind w:left="332"/>
            <w:rPr>
              <w:rFonts w:ascii="Times New Roman" w:eastAsia="Times New Roman" w:hAnsi="Times New Roman" w:cs="Times New Roman"/>
              <w:sz w:val="23"/>
              <w:szCs w:val="23"/>
            </w:rPr>
          </w:pPr>
          <w:hyperlink w:anchor="_bookmark14" w:history="1">
            <w:r>
              <w:rPr>
                <w:rFonts w:ascii="SimSun" w:eastAsia="SimSun" w:hAnsi="SimSun" w:cs="SimSun"/>
                <w:spacing w:val="10"/>
                <w:sz w:val="23"/>
                <w:szCs w:val="23"/>
              </w:rPr>
              <w:t>(二)</w:t>
            </w:r>
            <w:r>
              <w:rPr>
                <w:rFonts w:ascii="SimSun" w:eastAsia="SimSun" w:hAnsi="SimSun" w:cs="SimSun"/>
                <w:spacing w:val="10"/>
                <w:sz w:val="23"/>
                <w:szCs w:val="23"/>
              </w:rPr>
              <w:t xml:space="preserve"> </w:t>
            </w:r>
            <w:r>
              <w:rPr>
                <w:rFonts w:ascii="SimSun" w:eastAsia="SimSun" w:hAnsi="SimSun" w:cs="SimSun"/>
                <w:spacing w:val="10"/>
                <w:sz w:val="23"/>
                <w:szCs w:val="23"/>
              </w:rPr>
              <w:t>矿山地质环境治理工程</w:t>
            </w:r>
            <w:r>
              <w:rPr>
                <w:rFonts w:ascii="SimSun" w:eastAsia="SimSun" w:hAnsi="SimSun" w:cs="SimSun"/>
                <w:spacing w:val="10"/>
                <w:sz w:val="23"/>
                <w:szCs w:val="23"/>
              </w:rPr>
              <w:t xml:space="preserve"> </w:t>
            </w:r>
            <w:r>
              <w:rPr>
                <w:rFonts w:ascii="SimSun" w:eastAsia="SimSun" w:hAnsi="SimSun" w:cs="SimSun"/>
                <w:sz w:val="23"/>
                <w:szCs w:val="23"/>
              </w:rPr>
              <w:tab/>
            </w:r>
            <w:r>
              <w:rPr>
                <w:rFonts w:ascii="Times New Roman" w:eastAsia="Times New Roman" w:hAnsi="Times New Roman" w:cs="Times New Roman"/>
                <w:spacing w:val="10"/>
                <w:sz w:val="23"/>
                <w:szCs w:val="23"/>
              </w:rPr>
              <w:t>3</w:t>
            </w:r>
            <w:r>
              <w:rPr>
                <w:rFonts w:ascii="Times New Roman" w:eastAsia="Times New Roman" w:hAnsi="Times New Roman" w:cs="Times New Roman"/>
                <w:spacing w:val="8"/>
                <w:sz w:val="23"/>
                <w:szCs w:val="23"/>
              </w:rPr>
              <w:t>1</w:t>
            </w:r>
          </w:hyperlink>
        </w:p>
        <w:p>
          <w:pPr>
            <w:spacing w:line="264" w:lineRule="auto"/>
            <w:rPr>
              <w:rFonts w:ascii="Arial"/>
              <w:sz w:val="21"/>
            </w:rPr>
          </w:pPr>
        </w:p>
        <w:p>
          <w:pPr>
            <w:tabs>
              <w:tab w:val="right" w:leader="dot" w:pos="8322"/>
            </w:tabs>
            <w:spacing w:before="75" w:line="227" w:lineRule="auto"/>
            <w:ind w:left="332"/>
            <w:rPr>
              <w:rFonts w:ascii="Times New Roman" w:eastAsia="Times New Roman" w:hAnsi="Times New Roman" w:cs="Times New Roman"/>
              <w:sz w:val="23"/>
              <w:szCs w:val="23"/>
            </w:rPr>
          </w:pPr>
          <w:hyperlink w:anchor="_bookmark15" w:history="1">
            <w:r>
              <w:rPr>
                <w:rFonts w:ascii="SimSun" w:eastAsia="SimSun" w:hAnsi="SimSun" w:cs="SimSun"/>
                <w:spacing w:val="25"/>
                <w:sz w:val="23"/>
                <w:szCs w:val="23"/>
              </w:rPr>
              <w:t>(</w:t>
            </w:r>
            <w:r>
              <w:rPr>
                <w:rFonts w:ascii="SimSun" w:eastAsia="SimSun" w:hAnsi="SimSun" w:cs="SimSun"/>
                <w:spacing w:val="14"/>
                <w:sz w:val="23"/>
                <w:szCs w:val="23"/>
              </w:rPr>
              <w:t>三)</w:t>
            </w:r>
            <w:r>
              <w:rPr>
                <w:rFonts w:ascii="SimSun" w:eastAsia="SimSun" w:hAnsi="SimSun" w:cs="SimSun"/>
                <w:spacing w:val="14"/>
                <w:sz w:val="23"/>
                <w:szCs w:val="23"/>
              </w:rPr>
              <w:t xml:space="preserve"> </w:t>
            </w:r>
            <w:r>
              <w:rPr>
                <w:rFonts w:ascii="SimSun" w:eastAsia="SimSun" w:hAnsi="SimSun" w:cs="SimSun"/>
                <w:spacing w:val="14"/>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14"/>
                <w:sz w:val="23"/>
                <w:szCs w:val="23"/>
              </w:rPr>
              <w:t>32</w:t>
            </w:r>
          </w:hyperlink>
        </w:p>
        <w:p>
          <w:pPr>
            <w:spacing w:line="380" w:lineRule="auto"/>
            <w:rPr>
              <w:rFonts w:ascii="Arial"/>
              <w:sz w:val="21"/>
            </w:rPr>
          </w:pPr>
        </w:p>
        <w:p>
          <w:pPr>
            <w:tabs>
              <w:tab w:val="right" w:leader="dot" w:pos="8322"/>
            </w:tabs>
            <w:spacing w:before="76" w:line="227" w:lineRule="auto"/>
            <w:ind w:left="22"/>
            <w:rPr>
              <w:rFonts w:ascii="Times New Roman" w:eastAsia="Times New Roman" w:hAnsi="Times New Roman" w:cs="Times New Roman"/>
              <w:sz w:val="23"/>
              <w:szCs w:val="23"/>
            </w:rPr>
          </w:pPr>
          <w:hyperlink w:anchor="_bookmark16" w:history="1">
            <w:r>
              <w:rPr>
                <w:rFonts w:ascii="SimSun" w:eastAsia="SimSun" w:hAnsi="SimSun" w:cs="SimSun"/>
                <w:spacing w:val="15"/>
                <w:sz w:val="23"/>
                <w:szCs w:val="23"/>
                <w14:textOutline w14:w="4358" w14:cap="sq">
                  <w14:solidFill>
                    <w14:srgbClr w14:val="000000"/>
                  </w14:solidFill>
                  <w14:prstDash w14:val="solid"/>
                  <w14:bevel/>
                </w14:textOutline>
              </w:rPr>
              <w:t>六、经费预算</w:t>
            </w:r>
            <w:r>
              <w:rPr>
                <w:rFonts w:ascii="SimSun" w:eastAsia="SimSun" w:hAnsi="SimSun" w:cs="SimSun"/>
                <w:b/>
                <w:bCs/>
                <w:sz w:val="23"/>
                <w:szCs w:val="23"/>
              </w:rPr>
              <w:tab/>
            </w:r>
            <w:r>
              <w:rPr>
                <w:rFonts w:ascii="Times New Roman" w:eastAsia="Times New Roman" w:hAnsi="Times New Roman" w:cs="Times New Roman"/>
                <w:b/>
                <w:bCs/>
                <w:spacing w:val="15"/>
                <w:sz w:val="23"/>
                <w:szCs w:val="23"/>
              </w:rPr>
              <w:t>3</w:t>
            </w:r>
            <w:r>
              <w:rPr>
                <w:rFonts w:ascii="Times New Roman" w:eastAsia="Times New Roman" w:hAnsi="Times New Roman" w:cs="Times New Roman"/>
                <w:b/>
                <w:bCs/>
                <w:spacing w:val="14"/>
                <w:sz w:val="23"/>
                <w:szCs w:val="23"/>
              </w:rPr>
              <w:t>6</w:t>
            </w:r>
          </w:hyperlink>
        </w:p>
      </w:sdtContent>
    </w:sdt>
    <w:p>
      <w:pPr>
        <w:sectPr>
          <w:pgSz w:w="11906" w:h="16839"/>
          <w:pgMar w:top="1431" w:right="1785" w:bottom="0" w:left="1785" w:header="0" w:footer="0" w:gutter="0"/>
          <w:pgNumType w:start="3"/>
          <w:cols w:space="708"/>
        </w:sectPr>
      </w:pPr>
    </w:p>
    <w:p>
      <w:pPr>
        <w:spacing w:before="56" w:line="219" w:lineRule="auto"/>
        <w:ind w:left="44"/>
        <w:rPr>
          <w:rFonts w:ascii="SimSun" w:eastAsia="SimSun" w:hAnsi="SimSun" w:cs="SimSun"/>
          <w:sz w:val="28"/>
          <w:szCs w:val="28"/>
        </w:rPr>
      </w:pPr>
      <w:r>
        <w:rPr>
          <w:rFonts w:ascii="SimSun" w:eastAsia="SimSun" w:hAnsi="SimSun" w:cs="SimSun"/>
          <w:spacing w:val="1"/>
          <w:sz w:val="28"/>
          <w:szCs w:val="28"/>
          <w14:textOutline w14:w="5103" w14:cap="sq">
            <w14:solidFill>
              <w14:srgbClr w14:val="000000"/>
            </w14:solidFill>
            <w14:prstDash w14:val="solid"/>
            <w14:bevel/>
          </w14:textOutline>
        </w:rPr>
        <w:t>附</w:t>
      </w:r>
      <w:r>
        <w:rPr>
          <w:rFonts w:ascii="SimSun" w:eastAsia="SimSun" w:hAnsi="SimSun" w:cs="SimSun"/>
          <w:spacing w:val="1"/>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图</w:t>
      </w:r>
    </w:p>
    <w:p>
      <w:pPr>
        <w:spacing w:before="206" w:line="384" w:lineRule="auto"/>
        <w:ind w:left="22" w:right="1" w:firstLine="17"/>
        <w:rPr>
          <w:rFonts w:ascii="SimSun" w:eastAsia="SimSun" w:hAnsi="SimSun" w:cs="SimSun"/>
          <w:sz w:val="23"/>
          <w:szCs w:val="23"/>
        </w:rPr>
      </w:pPr>
      <w:r>
        <w:rPr>
          <w:rFonts w:ascii="Times New Roman" w:eastAsia="Times New Roman" w:hAnsi="Times New Roman" w:cs="Times New Roman"/>
          <w:spacing w:val="8"/>
          <w:sz w:val="23"/>
          <w:szCs w:val="23"/>
        </w:rPr>
        <w:t>1</w:t>
      </w:r>
      <w:r>
        <w:rPr>
          <w:rFonts w:ascii="SimSun" w:eastAsia="SimSun" w:hAnsi="SimSun" w:cs="SimSun"/>
          <w:spacing w:val="8"/>
          <w:sz w:val="23"/>
          <w:szCs w:val="23"/>
        </w:rPr>
        <w:t>、阿鲁科尔沁</w:t>
      </w:r>
      <w:r>
        <w:rPr>
          <w:rFonts w:ascii="SimSun" w:eastAsia="SimSun" w:hAnsi="SimSun" w:cs="SimSun"/>
          <w:spacing w:val="5"/>
          <w:sz w:val="23"/>
          <w:szCs w:val="23"/>
        </w:rPr>
        <w:t>旗</w:t>
      </w:r>
      <w:r>
        <w:rPr>
          <w:rFonts w:ascii="SimSun" w:eastAsia="SimSun" w:hAnsi="SimSun" w:cs="SimSun"/>
          <w:spacing w:val="4"/>
          <w:sz w:val="23"/>
          <w:szCs w:val="23"/>
        </w:rPr>
        <w:t>鑫源矿业有限责任公司特尼格尔图矿区铅锌矿</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2023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年度矿山地</w:t>
      </w:r>
      <w:r>
        <w:rPr>
          <w:rFonts w:ascii="SimSun" w:eastAsia="SimSun" w:hAnsi="SimSun" w:cs="SimSun"/>
          <w:sz w:val="23"/>
          <w:szCs w:val="23"/>
        </w:rPr>
        <w:t xml:space="preserve"> </w:t>
      </w:r>
      <w:r>
        <w:rPr>
          <w:rFonts w:ascii="SimSun" w:eastAsia="SimSun" w:hAnsi="SimSun" w:cs="SimSun"/>
          <w:spacing w:val="2"/>
          <w:sz w:val="23"/>
          <w:szCs w:val="23"/>
        </w:rPr>
        <w:t>质环境治理工程</w:t>
      </w:r>
      <w:r>
        <w:rPr>
          <w:rFonts w:ascii="SimSun" w:eastAsia="SimSun" w:hAnsi="SimSun" w:cs="SimSun"/>
          <w:spacing w:val="1"/>
          <w:sz w:val="23"/>
          <w:szCs w:val="23"/>
        </w:rPr>
        <w:t>部署图</w:t>
      </w:r>
    </w:p>
    <w:p>
      <w:pPr>
        <w:spacing w:before="134" w:line="227" w:lineRule="auto"/>
        <w:ind w:right="11"/>
        <w:jc w:val="right"/>
        <w:rPr>
          <w:rFonts w:ascii="Times New Roman" w:eastAsia="Times New Roman" w:hAnsi="Times New Roman" w:cs="Times New Roman"/>
          <w:sz w:val="23"/>
          <w:szCs w:val="23"/>
        </w:rPr>
      </w:pPr>
      <w:r>
        <w:rPr>
          <w:rFonts w:ascii="SimSun" w:eastAsia="SimSun" w:hAnsi="SimSun" w:cs="SimSun"/>
          <w:spacing w:val="-6"/>
          <w:sz w:val="23"/>
          <w:szCs w:val="23"/>
        </w:rPr>
        <w:t>比</w:t>
      </w:r>
      <w:r>
        <w:rPr>
          <w:rFonts w:ascii="SimSun" w:eastAsia="SimSun" w:hAnsi="SimSun" w:cs="SimSun"/>
          <w:spacing w:val="-3"/>
          <w:sz w:val="23"/>
          <w:szCs w:val="23"/>
        </w:rPr>
        <w:t>例尺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1:2000</w:t>
      </w:r>
    </w:p>
    <w:p>
      <w:pPr>
        <w:sectPr>
          <w:pgSz w:w="11906" w:h="16839"/>
          <w:pgMar w:top="1424" w:right="1785" w:bottom="0" w:left="1785" w:header="0" w:footer="0" w:gutter="0"/>
          <w:pgNumType w:start="4"/>
          <w:cols w:space="708"/>
        </w:sectPr>
      </w:pPr>
    </w:p>
    <w:p>
      <w:pPr>
        <w:spacing w:before="97" w:line="572" w:lineRule="exact"/>
        <w:ind w:left="2855"/>
        <w:outlineLvl w:val="0"/>
        <w:rPr>
          <w:rFonts w:ascii="SimHei" w:eastAsia="SimHei" w:hAnsi="SimHei" w:cs="SimHei"/>
          <w:sz w:val="35"/>
          <w:szCs w:val="35"/>
        </w:rPr>
      </w:pPr>
      <w:r>
        <w:rPr>
          <w:rFonts w:ascii="SimHei" w:eastAsia="SimHei" w:hAnsi="SimHei" w:cs="SimHei"/>
          <w:spacing w:val="7"/>
          <w:position w:val="4"/>
          <w:sz w:val="35"/>
          <w:szCs w:val="35"/>
        </w:rPr>
        <w:t>一、矿山基本情</w:t>
      </w:r>
      <w:r>
        <w:rPr>
          <w:rFonts w:ascii="SimHei" w:eastAsia="SimHei" w:hAnsi="SimHei" w:cs="SimHei"/>
          <w:spacing w:val="5"/>
          <w:position w:val="4"/>
          <w:sz w:val="35"/>
          <w:szCs w:val="35"/>
        </w:rPr>
        <w:t>况</w:t>
      </w:r>
    </w:p>
    <w:p>
      <w:pPr>
        <w:spacing w:before="265" w:line="227" w:lineRule="auto"/>
        <w:ind w:left="3438"/>
        <w:rPr>
          <w:rFonts w:ascii="SimSun" w:eastAsia="SimSun" w:hAnsi="SimSun" w:cs="SimSun"/>
          <w:sz w:val="23"/>
          <w:szCs w:val="23"/>
        </w:rPr>
      </w:pPr>
      <w:r>
        <w:rPr>
          <w:rFonts w:ascii="SimSun" w:eastAsia="SimSun" w:hAnsi="SimSun" w:cs="SimSun"/>
          <w:spacing w:val="13"/>
          <w:sz w:val="23"/>
          <w:szCs w:val="23"/>
        </w:rPr>
        <w:t>矿</w:t>
      </w:r>
      <w:r>
        <w:rPr>
          <w:rFonts w:ascii="SimSun" w:eastAsia="SimSun" w:hAnsi="SimSun" w:cs="SimSun"/>
          <w:spacing w:val="8"/>
          <w:sz w:val="23"/>
          <w:szCs w:val="23"/>
        </w:rPr>
        <w:t>山基本信息表</w:t>
      </w:r>
    </w:p>
    <w:p>
      <w:pPr>
        <w:spacing w:line="149" w:lineRule="exact"/>
      </w:pPr>
    </w:p>
    <w:tbl>
      <w:tblPr>
        <w:tblStyle w:val="TableNormal0"/>
        <w:tblW w:w="852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90"/>
        <w:gridCol w:w="3383"/>
        <w:gridCol w:w="302"/>
        <w:gridCol w:w="1380"/>
        <w:gridCol w:w="1871"/>
      </w:tblGrid>
      <w:tr>
        <w:tblPrEx>
          <w:tblW w:w="852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7"/>
        </w:trPr>
        <w:tc>
          <w:tcPr>
            <w:tcW w:w="8526" w:type="dxa"/>
            <w:gridSpan w:val="5"/>
            <w:vAlign w:val="top"/>
          </w:tcPr>
          <w:p>
            <w:pPr>
              <w:spacing w:before="127" w:line="227" w:lineRule="auto"/>
              <w:ind w:left="3424"/>
              <w:rPr>
                <w:rFonts w:ascii="SimSun" w:eastAsia="SimSun" w:hAnsi="SimSun" w:cs="SimSun"/>
                <w:sz w:val="20"/>
                <w:szCs w:val="20"/>
              </w:rPr>
            </w:pPr>
            <w:bookmarkStart w:id="0" w:name="_bookmark1"/>
            <w:bookmarkEnd w:id="0"/>
            <w:r>
              <w:rPr>
                <w:rFonts w:ascii="SimSun" w:eastAsia="SimSun" w:hAnsi="SimSun" w:cs="SimSun"/>
                <w:spacing w:val="14"/>
                <w:sz w:val="20"/>
                <w:szCs w:val="20"/>
                <w14:textOutline w14:w="3797" w14:cap="sq">
                  <w14:solidFill>
                    <w14:srgbClr w14:val="000000"/>
                  </w14:solidFill>
                  <w14:prstDash w14:val="solid"/>
                  <w14:bevel/>
                </w14:textOutline>
              </w:rPr>
              <w:t>矿</w:t>
            </w:r>
            <w:r>
              <w:rPr>
                <w:rFonts w:ascii="SimSun" w:eastAsia="SimSun" w:hAnsi="SimSun" w:cs="SimSun"/>
                <w:spacing w:val="9"/>
                <w:sz w:val="20"/>
                <w:szCs w:val="20"/>
                <w14:textOutline w14:w="3797" w14:cap="sq">
                  <w14:solidFill>
                    <w14:srgbClr w14:val="000000"/>
                  </w14:solidFill>
                  <w14:prstDash w14:val="solid"/>
                  <w14:bevel/>
                </w14:textOutline>
              </w:rPr>
              <w:t>山企业基本信息</w:t>
            </w:r>
          </w:p>
        </w:tc>
      </w:tr>
      <w:tr>
        <w:tblPrEx>
          <w:tblW w:w="8526" w:type="dxa"/>
          <w:tblInd w:w="7" w:type="dxa"/>
          <w:tblLayout w:type="fixed"/>
        </w:tblPrEx>
        <w:trPr>
          <w:trHeight w:val="425"/>
        </w:trPr>
        <w:tc>
          <w:tcPr>
            <w:tcW w:w="1590" w:type="dxa"/>
            <w:vAlign w:val="top"/>
          </w:tcPr>
          <w:p>
            <w:pPr>
              <w:spacing w:before="104" w:line="228" w:lineRule="auto"/>
              <w:ind w:left="37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6936" w:type="dxa"/>
            <w:gridSpan w:val="4"/>
            <w:vAlign w:val="top"/>
          </w:tcPr>
          <w:p>
            <w:pPr>
              <w:spacing w:before="104" w:line="225" w:lineRule="auto"/>
              <w:ind w:left="750"/>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9"/>
                <w:sz w:val="20"/>
                <w:szCs w:val="20"/>
              </w:rPr>
              <w:t>鲁科尔沁旗鑫源矿业有限责任公司特尼格尔图矿区铅锌矿</w:t>
            </w:r>
          </w:p>
        </w:tc>
      </w:tr>
      <w:tr>
        <w:tblPrEx>
          <w:tblW w:w="8526" w:type="dxa"/>
          <w:tblInd w:w="7" w:type="dxa"/>
          <w:tblLayout w:type="fixed"/>
        </w:tblPrEx>
        <w:trPr>
          <w:trHeight w:val="602"/>
        </w:trPr>
        <w:tc>
          <w:tcPr>
            <w:tcW w:w="1590" w:type="dxa"/>
            <w:vAlign w:val="top"/>
          </w:tcPr>
          <w:p>
            <w:pPr>
              <w:spacing w:before="195" w:line="227" w:lineRule="auto"/>
              <w:ind w:left="379"/>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685" w:type="dxa"/>
            <w:gridSpan w:val="2"/>
            <w:vAlign w:val="top"/>
          </w:tcPr>
          <w:p>
            <w:pPr>
              <w:spacing w:before="195" w:line="225" w:lineRule="auto"/>
              <w:ind w:left="176"/>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2"/>
                <w:sz w:val="20"/>
                <w:szCs w:val="20"/>
              </w:rPr>
              <w:t>鲁</w:t>
            </w:r>
            <w:r>
              <w:rPr>
                <w:rFonts w:ascii="SimSun" w:eastAsia="SimSun" w:hAnsi="SimSun" w:cs="SimSun"/>
                <w:spacing w:val="8"/>
                <w:sz w:val="20"/>
                <w:szCs w:val="20"/>
              </w:rPr>
              <w:t>科尔沁旗鑫源矿业有限责任公司</w:t>
            </w:r>
          </w:p>
        </w:tc>
        <w:tc>
          <w:tcPr>
            <w:tcW w:w="1380" w:type="dxa"/>
            <w:vAlign w:val="top"/>
          </w:tcPr>
          <w:p>
            <w:pPr>
              <w:spacing w:before="195" w:line="226" w:lineRule="auto"/>
              <w:ind w:left="277"/>
              <w:rPr>
                <w:rFonts w:ascii="SimSun" w:eastAsia="SimSun" w:hAnsi="SimSun" w:cs="SimSun"/>
                <w:sz w:val="20"/>
                <w:szCs w:val="20"/>
              </w:rPr>
            </w:pPr>
            <w:r>
              <w:rPr>
                <w:rFonts w:ascii="SimSun" w:eastAsia="SimSun" w:hAnsi="SimSun" w:cs="SimSun"/>
                <w:spacing w:val="7"/>
                <w:sz w:val="20"/>
                <w:szCs w:val="20"/>
              </w:rPr>
              <w:t>法人代表</w:t>
            </w:r>
          </w:p>
        </w:tc>
        <w:tc>
          <w:tcPr>
            <w:tcW w:w="1871" w:type="dxa"/>
            <w:vAlign w:val="top"/>
          </w:tcPr>
          <w:p>
            <w:pPr>
              <w:rPr>
                <w:rFonts w:ascii="Arial"/>
                <w:sz w:val="21"/>
              </w:rPr>
            </w:pPr>
          </w:p>
        </w:tc>
      </w:tr>
      <w:tr>
        <w:tblPrEx>
          <w:tblW w:w="8526" w:type="dxa"/>
          <w:tblInd w:w="7" w:type="dxa"/>
          <w:tblLayout w:type="fixed"/>
        </w:tblPrEx>
        <w:trPr>
          <w:trHeight w:val="603"/>
        </w:trPr>
        <w:tc>
          <w:tcPr>
            <w:tcW w:w="1590" w:type="dxa"/>
            <w:vAlign w:val="top"/>
          </w:tcPr>
          <w:p>
            <w:pPr>
              <w:spacing w:before="195" w:line="227" w:lineRule="auto"/>
              <w:ind w:left="170"/>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685" w:type="dxa"/>
            <w:gridSpan w:val="2"/>
            <w:vAlign w:val="top"/>
          </w:tcPr>
          <w:p>
            <w:pPr>
              <w:spacing w:before="231" w:line="195" w:lineRule="auto"/>
              <w:ind w:left="620"/>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1500002010123220105841</w:t>
            </w:r>
          </w:p>
        </w:tc>
        <w:tc>
          <w:tcPr>
            <w:tcW w:w="1380" w:type="dxa"/>
            <w:vAlign w:val="top"/>
          </w:tcPr>
          <w:p>
            <w:pPr>
              <w:spacing w:before="195" w:line="227" w:lineRule="auto"/>
              <w:ind w:left="280"/>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871" w:type="dxa"/>
            <w:vAlign w:val="top"/>
          </w:tcPr>
          <w:p>
            <w:pPr>
              <w:spacing w:before="59" w:line="251" w:lineRule="auto"/>
              <w:ind w:left="449" w:right="305" w:hanging="114"/>
              <w:rPr>
                <w:rFonts w:ascii="SimSun" w:eastAsia="SimSun" w:hAnsi="SimSun" w:cs="SimSun"/>
                <w:sz w:val="20"/>
                <w:szCs w:val="20"/>
              </w:rPr>
            </w:pPr>
            <w:r>
              <w:rPr>
                <w:rFonts w:ascii="SimSun" w:eastAsia="SimSun" w:hAnsi="SimSun" w:cs="SimSun"/>
                <w:spacing w:val="4"/>
                <w:sz w:val="20"/>
                <w:szCs w:val="20"/>
              </w:rPr>
              <w:t>内蒙古自治区</w:t>
            </w:r>
            <w:r>
              <w:rPr>
                <w:rFonts w:ascii="SimSun" w:eastAsia="SimSun" w:hAnsi="SimSun" w:cs="SimSun"/>
                <w:sz w:val="20"/>
                <w:szCs w:val="20"/>
              </w:rPr>
              <w:t xml:space="preserve"> </w:t>
            </w:r>
            <w:r>
              <w:rPr>
                <w:rFonts w:ascii="SimSun" w:eastAsia="SimSun" w:hAnsi="SimSun" w:cs="SimSun"/>
                <w:spacing w:val="2"/>
                <w:sz w:val="20"/>
                <w:szCs w:val="20"/>
              </w:rPr>
              <w:t>自</w:t>
            </w:r>
            <w:r>
              <w:rPr>
                <w:rFonts w:ascii="SimSun" w:eastAsia="SimSun" w:hAnsi="SimSun" w:cs="SimSun"/>
                <w:spacing w:val="1"/>
                <w:sz w:val="20"/>
                <w:szCs w:val="20"/>
              </w:rPr>
              <w:t>然资源厅</w:t>
            </w:r>
          </w:p>
        </w:tc>
      </w:tr>
      <w:tr>
        <w:tblPrEx>
          <w:tblW w:w="8526" w:type="dxa"/>
          <w:tblInd w:w="7" w:type="dxa"/>
          <w:tblLayout w:type="fixed"/>
        </w:tblPrEx>
        <w:trPr>
          <w:trHeight w:val="603"/>
        </w:trPr>
        <w:tc>
          <w:tcPr>
            <w:tcW w:w="1590" w:type="dxa"/>
            <w:vAlign w:val="top"/>
          </w:tcPr>
          <w:p>
            <w:pPr>
              <w:spacing w:before="195" w:line="228" w:lineRule="auto"/>
              <w:ind w:left="380"/>
              <w:rPr>
                <w:rFonts w:ascii="SimSun" w:eastAsia="SimSun" w:hAnsi="SimSun" w:cs="SimSun"/>
                <w:sz w:val="20"/>
                <w:szCs w:val="20"/>
              </w:rPr>
            </w:pPr>
            <w:r>
              <w:rPr>
                <w:rFonts w:ascii="SimSun" w:eastAsia="SimSun" w:hAnsi="SimSun" w:cs="SimSun"/>
                <w:spacing w:val="7"/>
                <w:sz w:val="20"/>
                <w:szCs w:val="20"/>
              </w:rPr>
              <w:t>有效期限</w:t>
            </w:r>
          </w:p>
        </w:tc>
        <w:tc>
          <w:tcPr>
            <w:tcW w:w="3685" w:type="dxa"/>
            <w:gridSpan w:val="2"/>
            <w:vAlign w:val="top"/>
          </w:tcPr>
          <w:p>
            <w:pPr>
              <w:spacing w:before="194" w:line="228" w:lineRule="auto"/>
              <w:ind w:left="276"/>
              <w:rPr>
                <w:rFonts w:ascii="SimSun" w:eastAsia="SimSun" w:hAnsi="SimSun" w:cs="SimSun"/>
                <w:sz w:val="20"/>
                <w:szCs w:val="20"/>
              </w:rPr>
            </w:pPr>
            <w:r>
              <w:rPr>
                <w:rFonts w:ascii="Times New Roman" w:eastAsia="Times New Roman" w:hAnsi="Times New Roman" w:cs="Times New Roman"/>
                <w:spacing w:val="10"/>
                <w:sz w:val="20"/>
                <w:szCs w:val="20"/>
              </w:rPr>
              <w:t>20</w:t>
            </w:r>
            <w:r>
              <w:rPr>
                <w:rFonts w:ascii="Times New Roman" w:eastAsia="Times New Roman" w:hAnsi="Times New Roman" w:cs="Times New Roman"/>
                <w:spacing w:val="7"/>
                <w:sz w:val="20"/>
                <w:szCs w:val="20"/>
              </w:rPr>
              <w:t>2</w:t>
            </w:r>
            <w:r>
              <w:rPr>
                <w:rFonts w:ascii="Times New Roman" w:eastAsia="Times New Roman" w:hAnsi="Times New Roman" w:cs="Times New Roman"/>
                <w:spacing w:val="5"/>
                <w:sz w:val="20"/>
                <w:szCs w:val="20"/>
              </w:rPr>
              <w:t>0</w:t>
            </w:r>
            <w:r>
              <w:rPr>
                <w:rFonts w:ascii="SimSun" w:eastAsia="SimSun" w:hAnsi="SimSun" w:cs="SimSun"/>
                <w:spacing w:val="5"/>
                <w:sz w:val="20"/>
                <w:szCs w:val="20"/>
              </w:rPr>
              <w:t>年</w:t>
            </w:r>
            <w:r>
              <w:rPr>
                <w:rFonts w:ascii="Times New Roman" w:eastAsia="Times New Roman" w:hAnsi="Times New Roman" w:cs="Times New Roman"/>
                <w:spacing w:val="5"/>
                <w:sz w:val="20"/>
                <w:szCs w:val="20"/>
              </w:rPr>
              <w:t>11</w:t>
            </w:r>
            <w:r>
              <w:rPr>
                <w:rFonts w:ascii="SimSun" w:eastAsia="SimSun" w:hAnsi="SimSun" w:cs="SimSun"/>
                <w:spacing w:val="5"/>
                <w:sz w:val="20"/>
                <w:szCs w:val="20"/>
              </w:rPr>
              <w:t>月</w:t>
            </w:r>
            <w:r>
              <w:rPr>
                <w:rFonts w:ascii="Times New Roman" w:eastAsia="Times New Roman" w:hAnsi="Times New Roman" w:cs="Times New Roman"/>
                <w:spacing w:val="5"/>
                <w:sz w:val="20"/>
                <w:szCs w:val="20"/>
              </w:rPr>
              <w:t>15</w:t>
            </w:r>
            <w:r>
              <w:rPr>
                <w:rFonts w:ascii="SimSun" w:eastAsia="SimSun" w:hAnsi="SimSun" w:cs="SimSun"/>
                <w:spacing w:val="5"/>
                <w:sz w:val="20"/>
                <w:szCs w:val="20"/>
              </w:rPr>
              <w:t>日至</w:t>
            </w:r>
            <w:r>
              <w:rPr>
                <w:rFonts w:ascii="Times New Roman" w:eastAsia="Times New Roman" w:hAnsi="Times New Roman" w:cs="Times New Roman"/>
                <w:spacing w:val="5"/>
                <w:sz w:val="20"/>
                <w:szCs w:val="20"/>
              </w:rPr>
              <w:t>2022</w:t>
            </w:r>
            <w:r>
              <w:rPr>
                <w:rFonts w:ascii="SimSun" w:eastAsia="SimSun" w:hAnsi="SimSun" w:cs="SimSun"/>
                <w:spacing w:val="5"/>
                <w:sz w:val="20"/>
                <w:szCs w:val="20"/>
              </w:rPr>
              <w:t>年</w:t>
            </w:r>
            <w:r>
              <w:rPr>
                <w:rFonts w:ascii="Times New Roman" w:eastAsia="Times New Roman" w:hAnsi="Times New Roman" w:cs="Times New Roman"/>
                <w:spacing w:val="5"/>
                <w:sz w:val="20"/>
                <w:szCs w:val="20"/>
              </w:rPr>
              <w:t>11</w:t>
            </w:r>
            <w:r>
              <w:rPr>
                <w:rFonts w:ascii="SimSun" w:eastAsia="SimSun" w:hAnsi="SimSun" w:cs="SimSun"/>
                <w:spacing w:val="5"/>
                <w:sz w:val="20"/>
                <w:szCs w:val="20"/>
              </w:rPr>
              <w:t>月</w:t>
            </w:r>
            <w:r>
              <w:rPr>
                <w:rFonts w:ascii="Times New Roman" w:eastAsia="Times New Roman" w:hAnsi="Times New Roman" w:cs="Times New Roman"/>
                <w:spacing w:val="5"/>
                <w:sz w:val="20"/>
                <w:szCs w:val="20"/>
              </w:rPr>
              <w:t>15</w:t>
            </w:r>
            <w:r>
              <w:rPr>
                <w:rFonts w:ascii="SimSun" w:eastAsia="SimSun" w:hAnsi="SimSun" w:cs="SimSun"/>
                <w:spacing w:val="5"/>
                <w:sz w:val="20"/>
                <w:szCs w:val="20"/>
              </w:rPr>
              <w:t>日</w:t>
            </w:r>
          </w:p>
        </w:tc>
        <w:tc>
          <w:tcPr>
            <w:tcW w:w="1380" w:type="dxa"/>
            <w:vAlign w:val="top"/>
          </w:tcPr>
          <w:p>
            <w:pPr>
              <w:spacing w:before="195" w:line="228" w:lineRule="auto"/>
              <w:ind w:left="280"/>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871" w:type="dxa"/>
            <w:vAlign w:val="top"/>
          </w:tcPr>
          <w:p>
            <w:pPr>
              <w:spacing w:before="194" w:line="228" w:lineRule="auto"/>
              <w:ind w:left="253"/>
              <w:rPr>
                <w:rFonts w:ascii="SimSun" w:eastAsia="SimSun" w:hAnsi="SimSun" w:cs="SimSun"/>
                <w:sz w:val="20"/>
                <w:szCs w:val="20"/>
              </w:rPr>
            </w:pPr>
            <w:r>
              <w:rPr>
                <w:rFonts w:ascii="Times New Roman" w:eastAsia="Times New Roman" w:hAnsi="Times New Roman" w:cs="Times New Roman"/>
                <w:spacing w:val="6"/>
                <w:sz w:val="20"/>
                <w:szCs w:val="20"/>
              </w:rPr>
              <w:t>2021</w:t>
            </w:r>
            <w:r>
              <w:rPr>
                <w:rFonts w:ascii="SimSun" w:eastAsia="SimSun" w:hAnsi="SimSun" w:cs="SimSun"/>
                <w:spacing w:val="6"/>
                <w:sz w:val="20"/>
                <w:szCs w:val="20"/>
              </w:rPr>
              <w:t>年</w:t>
            </w:r>
            <w:r>
              <w:rPr>
                <w:rFonts w:ascii="Times New Roman" w:eastAsia="Times New Roman" w:hAnsi="Times New Roman" w:cs="Times New Roman"/>
                <w:spacing w:val="6"/>
                <w:sz w:val="20"/>
                <w:szCs w:val="20"/>
              </w:rPr>
              <w:t>8</w:t>
            </w:r>
            <w:r>
              <w:rPr>
                <w:rFonts w:ascii="SimSun" w:eastAsia="SimSun" w:hAnsi="SimSun" w:cs="SimSun"/>
                <w:spacing w:val="6"/>
                <w:sz w:val="20"/>
                <w:szCs w:val="20"/>
              </w:rPr>
              <w:t>月</w:t>
            </w:r>
            <w:r>
              <w:rPr>
                <w:rFonts w:ascii="Times New Roman" w:eastAsia="Times New Roman" w:hAnsi="Times New Roman" w:cs="Times New Roman"/>
                <w:spacing w:val="6"/>
                <w:sz w:val="20"/>
                <w:szCs w:val="20"/>
              </w:rPr>
              <w:t>17</w:t>
            </w:r>
            <w:r>
              <w:rPr>
                <w:rFonts w:ascii="SimSun" w:eastAsia="SimSun" w:hAnsi="SimSun" w:cs="SimSun"/>
                <w:spacing w:val="4"/>
                <w:sz w:val="20"/>
                <w:szCs w:val="20"/>
              </w:rPr>
              <w:t>日</w:t>
            </w:r>
          </w:p>
        </w:tc>
      </w:tr>
      <w:tr>
        <w:tblPrEx>
          <w:tblW w:w="8526" w:type="dxa"/>
          <w:tblInd w:w="7" w:type="dxa"/>
          <w:tblLayout w:type="fixed"/>
        </w:tblPrEx>
        <w:trPr>
          <w:trHeight w:val="602"/>
        </w:trPr>
        <w:tc>
          <w:tcPr>
            <w:tcW w:w="1590" w:type="dxa"/>
            <w:vAlign w:val="top"/>
          </w:tcPr>
          <w:p>
            <w:pPr>
              <w:spacing w:before="196" w:line="228" w:lineRule="auto"/>
              <w:ind w:left="37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6936" w:type="dxa"/>
            <w:gridSpan w:val="4"/>
            <w:vAlign w:val="top"/>
          </w:tcPr>
          <w:p>
            <w:pPr>
              <w:spacing w:before="196" w:line="226" w:lineRule="auto"/>
              <w:ind w:left="1486"/>
              <w:rPr>
                <w:rFonts w:ascii="SimSun" w:eastAsia="SimSun" w:hAnsi="SimSun" w:cs="SimSun"/>
                <w:sz w:val="20"/>
                <w:szCs w:val="20"/>
              </w:rPr>
            </w:pPr>
            <w:r>
              <w:rPr>
                <w:rFonts w:ascii="SimSun" w:eastAsia="SimSun" w:hAnsi="SimSun" w:cs="SimSun"/>
                <w:spacing w:val="9"/>
                <w:sz w:val="20"/>
                <w:szCs w:val="20"/>
              </w:rPr>
              <w:t>阿鲁科尔沁旗巴彦温都苏木特尼格尔吐嘎查</w:t>
            </w:r>
          </w:p>
        </w:tc>
      </w:tr>
      <w:tr>
        <w:tblPrEx>
          <w:tblW w:w="8526" w:type="dxa"/>
          <w:tblInd w:w="7" w:type="dxa"/>
          <w:tblLayout w:type="fixed"/>
        </w:tblPrEx>
        <w:trPr>
          <w:trHeight w:val="628"/>
        </w:trPr>
        <w:tc>
          <w:tcPr>
            <w:tcW w:w="1590" w:type="dxa"/>
            <w:vAlign w:val="top"/>
          </w:tcPr>
          <w:p>
            <w:pPr>
              <w:spacing w:before="209" w:line="228" w:lineRule="auto"/>
              <w:ind w:left="278"/>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6936" w:type="dxa"/>
            <w:gridSpan w:val="4"/>
            <w:vAlign w:val="top"/>
          </w:tcPr>
          <w:p>
            <w:pPr>
              <w:spacing w:before="54" w:line="228" w:lineRule="auto"/>
              <w:ind w:left="2008"/>
              <w:rPr>
                <w:rFonts w:ascii="SimSun" w:eastAsia="SimSun" w:hAnsi="SimSun" w:cs="SimSun"/>
                <w:sz w:val="20"/>
                <w:szCs w:val="20"/>
              </w:rPr>
            </w:pPr>
            <w:r>
              <w:rPr>
                <w:rFonts w:ascii="SimSun" w:eastAsia="SimSun" w:hAnsi="SimSun" w:cs="SimSun"/>
                <w:spacing w:val="8"/>
                <w:sz w:val="20"/>
                <w:szCs w:val="20"/>
              </w:rPr>
              <w:t>东经：</w:t>
            </w:r>
            <w:r>
              <w:rPr>
                <w:rFonts w:ascii="Times New Roman" w:eastAsia="Times New Roman" w:hAnsi="Times New Roman" w:cs="Times New Roman"/>
                <w:spacing w:val="8"/>
                <w:sz w:val="20"/>
                <w:szCs w:val="20"/>
              </w:rPr>
              <w:t>119°36′38″</w:t>
            </w:r>
            <w:r>
              <w:rPr>
                <w:rFonts w:ascii="SimSun" w:eastAsia="SimSun" w:hAnsi="SimSun" w:cs="SimSun"/>
                <w:spacing w:val="8"/>
                <w:sz w:val="20"/>
                <w:szCs w:val="20"/>
              </w:rPr>
              <w:t>~</w:t>
            </w:r>
            <w:r>
              <w:rPr>
                <w:rFonts w:ascii="Times New Roman" w:eastAsia="Times New Roman" w:hAnsi="Times New Roman" w:cs="Times New Roman"/>
                <w:spacing w:val="8"/>
                <w:sz w:val="20"/>
                <w:szCs w:val="20"/>
              </w:rPr>
              <w:t>119°37′48″</w:t>
            </w:r>
            <w:r>
              <w:rPr>
                <w:rFonts w:ascii="SimSun" w:eastAsia="SimSun" w:hAnsi="SimSun" w:cs="SimSun"/>
                <w:spacing w:val="7"/>
                <w:sz w:val="20"/>
                <w:szCs w:val="20"/>
              </w:rPr>
              <w:t>；</w:t>
            </w:r>
          </w:p>
          <w:p>
            <w:pPr>
              <w:spacing w:before="65" w:line="228" w:lineRule="auto"/>
              <w:ind w:left="2102"/>
              <w:rPr>
                <w:rFonts w:ascii="SimSun" w:eastAsia="SimSun" w:hAnsi="SimSun" w:cs="SimSun"/>
                <w:sz w:val="20"/>
                <w:szCs w:val="20"/>
              </w:rPr>
            </w:pPr>
            <w:r>
              <w:rPr>
                <w:rFonts w:ascii="SimSun" w:eastAsia="SimSun" w:hAnsi="SimSun" w:cs="SimSun"/>
                <w:spacing w:val="9"/>
                <w:sz w:val="20"/>
                <w:szCs w:val="20"/>
              </w:rPr>
              <w:t>北纬：</w:t>
            </w:r>
            <w:r>
              <w:rPr>
                <w:rFonts w:ascii="Times New Roman" w:eastAsia="Times New Roman" w:hAnsi="Times New Roman" w:cs="Times New Roman"/>
                <w:spacing w:val="9"/>
                <w:sz w:val="20"/>
                <w:szCs w:val="20"/>
              </w:rPr>
              <w:t>44°38′47″</w:t>
            </w:r>
            <w:r>
              <w:rPr>
                <w:rFonts w:ascii="SimSun" w:eastAsia="SimSun" w:hAnsi="SimSun" w:cs="SimSun"/>
                <w:spacing w:val="9"/>
                <w:sz w:val="20"/>
                <w:szCs w:val="20"/>
              </w:rPr>
              <w:t>~</w:t>
            </w:r>
            <w:r>
              <w:rPr>
                <w:rFonts w:ascii="Times New Roman" w:eastAsia="Times New Roman" w:hAnsi="Times New Roman" w:cs="Times New Roman"/>
                <w:spacing w:val="9"/>
                <w:sz w:val="20"/>
                <w:szCs w:val="20"/>
              </w:rPr>
              <w:t>44°39′31″</w:t>
            </w:r>
            <w:r>
              <w:rPr>
                <w:rFonts w:ascii="SimSun" w:eastAsia="SimSun" w:hAnsi="SimSun" w:cs="SimSun"/>
                <w:spacing w:val="8"/>
                <w:sz w:val="20"/>
                <w:szCs w:val="20"/>
              </w:rPr>
              <w:t>。</w:t>
            </w:r>
          </w:p>
        </w:tc>
      </w:tr>
      <w:tr>
        <w:tblPrEx>
          <w:tblW w:w="8526" w:type="dxa"/>
          <w:tblInd w:w="7" w:type="dxa"/>
          <w:tblLayout w:type="fixed"/>
        </w:tblPrEx>
        <w:trPr>
          <w:trHeight w:val="392"/>
        </w:trPr>
        <w:tc>
          <w:tcPr>
            <w:tcW w:w="1590" w:type="dxa"/>
            <w:vAlign w:val="top"/>
          </w:tcPr>
          <w:p>
            <w:pPr>
              <w:spacing w:before="91" w:line="228" w:lineRule="auto"/>
              <w:ind w:left="38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383" w:type="dxa"/>
            <w:vAlign w:val="top"/>
          </w:tcPr>
          <w:p>
            <w:pPr>
              <w:spacing w:before="91" w:line="225" w:lineRule="auto"/>
              <w:ind w:left="1065"/>
              <w:rPr>
                <w:rFonts w:ascii="SimSun" w:eastAsia="SimSun" w:hAnsi="SimSun" w:cs="SimSun"/>
                <w:sz w:val="20"/>
                <w:szCs w:val="20"/>
              </w:rPr>
            </w:pPr>
            <w:r>
              <w:rPr>
                <w:rFonts w:ascii="SimSun" w:eastAsia="SimSun" w:hAnsi="SimSun" w:cs="SimSun"/>
                <w:spacing w:val="8"/>
                <w:sz w:val="20"/>
                <w:szCs w:val="20"/>
              </w:rPr>
              <w:t>有限责任公司</w:t>
            </w:r>
          </w:p>
        </w:tc>
        <w:tc>
          <w:tcPr>
            <w:tcW w:w="1682" w:type="dxa"/>
            <w:gridSpan w:val="2"/>
            <w:vAlign w:val="top"/>
          </w:tcPr>
          <w:p>
            <w:pPr>
              <w:spacing w:before="91" w:line="228" w:lineRule="auto"/>
              <w:ind w:left="429"/>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871" w:type="dxa"/>
            <w:vAlign w:val="top"/>
          </w:tcPr>
          <w:p>
            <w:pPr>
              <w:spacing w:before="91" w:line="230" w:lineRule="auto"/>
              <w:ind w:left="736"/>
              <w:rPr>
                <w:rFonts w:ascii="SimSun" w:eastAsia="SimSun" w:hAnsi="SimSun" w:cs="SimSun"/>
                <w:sz w:val="20"/>
                <w:szCs w:val="20"/>
              </w:rPr>
            </w:pPr>
            <w:r>
              <w:rPr>
                <w:rFonts w:ascii="SimSun" w:eastAsia="SimSun" w:hAnsi="SimSun" w:cs="SimSun"/>
                <w:spacing w:val="2"/>
                <w:sz w:val="20"/>
                <w:szCs w:val="20"/>
              </w:rPr>
              <w:t>小型</w:t>
            </w:r>
          </w:p>
        </w:tc>
      </w:tr>
      <w:tr>
        <w:tblPrEx>
          <w:tblW w:w="8526" w:type="dxa"/>
          <w:tblInd w:w="7" w:type="dxa"/>
          <w:tblLayout w:type="fixed"/>
        </w:tblPrEx>
        <w:trPr>
          <w:trHeight w:val="392"/>
        </w:trPr>
        <w:tc>
          <w:tcPr>
            <w:tcW w:w="1590" w:type="dxa"/>
            <w:vAlign w:val="top"/>
          </w:tcPr>
          <w:p>
            <w:pPr>
              <w:spacing w:before="92" w:line="227" w:lineRule="auto"/>
              <w:ind w:left="380"/>
              <w:rPr>
                <w:rFonts w:ascii="SimSun" w:eastAsia="SimSun" w:hAnsi="SimSun" w:cs="SimSun"/>
                <w:sz w:val="20"/>
                <w:szCs w:val="20"/>
              </w:rPr>
            </w:pPr>
            <w:r>
              <w:rPr>
                <w:rFonts w:ascii="SimSun" w:eastAsia="SimSun" w:hAnsi="SimSun" w:cs="SimSun"/>
                <w:spacing w:val="7"/>
                <w:sz w:val="20"/>
                <w:szCs w:val="20"/>
              </w:rPr>
              <w:t>开采矿种</w:t>
            </w:r>
          </w:p>
        </w:tc>
        <w:tc>
          <w:tcPr>
            <w:tcW w:w="3383" w:type="dxa"/>
            <w:vAlign w:val="top"/>
          </w:tcPr>
          <w:p>
            <w:pPr>
              <w:spacing w:before="92" w:line="228" w:lineRule="auto"/>
              <w:ind w:left="856"/>
              <w:rPr>
                <w:rFonts w:ascii="SimSun" w:eastAsia="SimSun" w:hAnsi="SimSun" w:cs="SimSun"/>
                <w:sz w:val="20"/>
                <w:szCs w:val="20"/>
              </w:rPr>
            </w:pPr>
            <w:r>
              <w:rPr>
                <w:rFonts w:ascii="SimSun" w:eastAsia="SimSun" w:hAnsi="SimSun" w:cs="SimSun"/>
                <w:spacing w:val="13"/>
                <w:sz w:val="20"/>
                <w:szCs w:val="20"/>
              </w:rPr>
              <w:t>铅</w:t>
            </w:r>
            <w:r>
              <w:rPr>
                <w:rFonts w:ascii="SimSun" w:eastAsia="SimSun" w:hAnsi="SimSun" w:cs="SimSun"/>
                <w:spacing w:val="8"/>
                <w:sz w:val="20"/>
                <w:szCs w:val="20"/>
              </w:rPr>
              <w:t>矿、锌、铜、银</w:t>
            </w:r>
          </w:p>
        </w:tc>
        <w:tc>
          <w:tcPr>
            <w:tcW w:w="1682" w:type="dxa"/>
            <w:gridSpan w:val="2"/>
            <w:vAlign w:val="top"/>
          </w:tcPr>
          <w:p>
            <w:pPr>
              <w:spacing w:before="92" w:line="227" w:lineRule="auto"/>
              <w:ind w:left="426"/>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871" w:type="dxa"/>
            <w:vAlign w:val="top"/>
          </w:tcPr>
          <w:p>
            <w:pPr>
              <w:spacing w:before="92" w:line="227" w:lineRule="auto"/>
              <w:ind w:left="521"/>
              <w:rPr>
                <w:rFonts w:ascii="SimSun" w:eastAsia="SimSun" w:hAnsi="SimSun" w:cs="SimSun"/>
                <w:sz w:val="20"/>
                <w:szCs w:val="20"/>
              </w:rPr>
            </w:pPr>
            <w:r>
              <w:rPr>
                <w:rFonts w:ascii="SimSun" w:eastAsia="SimSun" w:hAnsi="SimSun" w:cs="SimSun"/>
                <w:spacing w:val="8"/>
                <w:sz w:val="20"/>
                <w:szCs w:val="20"/>
              </w:rPr>
              <w:t>地</w:t>
            </w:r>
            <w:r>
              <w:rPr>
                <w:rFonts w:ascii="SimSun" w:eastAsia="SimSun" w:hAnsi="SimSun" w:cs="SimSun"/>
                <w:spacing w:val="7"/>
                <w:sz w:val="20"/>
                <w:szCs w:val="20"/>
              </w:rPr>
              <w:t>下开采</w:t>
            </w:r>
          </w:p>
        </w:tc>
      </w:tr>
      <w:tr>
        <w:tblPrEx>
          <w:tblW w:w="8526" w:type="dxa"/>
          <w:tblInd w:w="7" w:type="dxa"/>
          <w:tblLayout w:type="fixed"/>
        </w:tblPrEx>
        <w:trPr>
          <w:trHeight w:val="392"/>
        </w:trPr>
        <w:tc>
          <w:tcPr>
            <w:tcW w:w="1590" w:type="dxa"/>
            <w:vAlign w:val="top"/>
          </w:tcPr>
          <w:p>
            <w:pPr>
              <w:spacing w:before="91" w:line="228" w:lineRule="auto"/>
              <w:ind w:left="37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383" w:type="dxa"/>
            <w:vAlign w:val="top"/>
          </w:tcPr>
          <w:p>
            <w:pPr>
              <w:spacing w:before="54" w:line="281" w:lineRule="exact"/>
              <w:ind w:left="1290"/>
              <w:rPr>
                <w:rFonts w:ascii="Times New Roman" w:eastAsia="Times New Roman" w:hAnsi="Times New Roman" w:cs="Times New Roman"/>
                <w:sz w:val="13"/>
                <w:szCs w:val="13"/>
              </w:rPr>
            </w:pPr>
            <w:r>
              <w:rPr>
                <w:rFonts w:ascii="Times New Roman" w:eastAsia="Times New Roman" w:hAnsi="Times New Roman" w:cs="Times New Roman"/>
                <w:spacing w:val="7"/>
                <w:position w:val="1"/>
                <w:sz w:val="20"/>
                <w:szCs w:val="20"/>
              </w:rPr>
              <w:t>0</w:t>
            </w:r>
            <w:r>
              <w:rPr>
                <w:rFonts w:ascii="Times New Roman" w:eastAsia="Times New Roman" w:hAnsi="Times New Roman" w:cs="Times New Roman"/>
                <w:spacing w:val="5"/>
                <w:position w:val="1"/>
                <w:sz w:val="20"/>
                <w:szCs w:val="20"/>
              </w:rPr>
              <w:t>.776</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5"/>
                <w:position w:val="7"/>
                <w:sz w:val="13"/>
                <w:szCs w:val="13"/>
              </w:rPr>
              <w:t>2</w:t>
            </w:r>
          </w:p>
        </w:tc>
        <w:tc>
          <w:tcPr>
            <w:tcW w:w="1682" w:type="dxa"/>
            <w:gridSpan w:val="2"/>
            <w:vAlign w:val="top"/>
          </w:tcPr>
          <w:p>
            <w:pPr>
              <w:spacing w:before="91" w:line="228" w:lineRule="auto"/>
              <w:ind w:left="429"/>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871" w:type="dxa"/>
            <w:vAlign w:val="top"/>
          </w:tcPr>
          <w:p>
            <w:pPr>
              <w:spacing w:before="91" w:line="228" w:lineRule="auto"/>
              <w:ind w:left="731"/>
              <w:rPr>
                <w:rFonts w:ascii="SimSun" w:eastAsia="SimSun" w:hAnsi="SimSun" w:cs="SimSun"/>
                <w:sz w:val="20"/>
                <w:szCs w:val="20"/>
              </w:rPr>
            </w:pPr>
            <w:r>
              <w:rPr>
                <w:rFonts w:ascii="SimSun" w:eastAsia="SimSun" w:hAnsi="SimSun" w:cs="SimSun"/>
                <w:spacing w:val="4"/>
                <w:sz w:val="20"/>
                <w:szCs w:val="20"/>
              </w:rPr>
              <w:t>停产</w:t>
            </w:r>
          </w:p>
        </w:tc>
      </w:tr>
      <w:tr>
        <w:tblPrEx>
          <w:tblW w:w="8526" w:type="dxa"/>
          <w:tblInd w:w="7" w:type="dxa"/>
          <w:tblLayout w:type="fixed"/>
        </w:tblPrEx>
        <w:trPr>
          <w:trHeight w:val="392"/>
        </w:trPr>
        <w:tc>
          <w:tcPr>
            <w:tcW w:w="1590" w:type="dxa"/>
            <w:vAlign w:val="top"/>
          </w:tcPr>
          <w:p>
            <w:pPr>
              <w:spacing w:before="93" w:line="228" w:lineRule="auto"/>
              <w:ind w:left="382"/>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383" w:type="dxa"/>
            <w:vAlign w:val="top"/>
          </w:tcPr>
          <w:p>
            <w:pPr>
              <w:spacing w:before="93" w:line="228" w:lineRule="auto"/>
              <w:ind w:left="958"/>
              <w:rPr>
                <w:rFonts w:ascii="SimSun" w:eastAsia="SimSun" w:hAnsi="SimSun" w:cs="SimSun"/>
                <w:sz w:val="20"/>
                <w:szCs w:val="20"/>
              </w:rPr>
            </w:pPr>
            <w:r>
              <w:rPr>
                <w:rFonts w:ascii="Times New Roman" w:eastAsia="Times New Roman" w:hAnsi="Times New Roman" w:cs="Times New Roman"/>
                <w:spacing w:val="6"/>
                <w:sz w:val="20"/>
                <w:szCs w:val="20"/>
              </w:rPr>
              <w:t>2007</w:t>
            </w:r>
            <w:r>
              <w:rPr>
                <w:rFonts w:ascii="SimSun" w:eastAsia="SimSun" w:hAnsi="SimSun" w:cs="SimSun"/>
                <w:spacing w:val="6"/>
                <w:sz w:val="20"/>
                <w:szCs w:val="20"/>
              </w:rPr>
              <w:t>年</w:t>
            </w:r>
            <w:r>
              <w:rPr>
                <w:rFonts w:ascii="Times New Roman" w:eastAsia="Times New Roman" w:hAnsi="Times New Roman" w:cs="Times New Roman"/>
                <w:spacing w:val="6"/>
                <w:sz w:val="20"/>
                <w:szCs w:val="20"/>
              </w:rPr>
              <w:t>12</w:t>
            </w:r>
            <w:r>
              <w:rPr>
                <w:rFonts w:ascii="SimSun" w:eastAsia="SimSun" w:hAnsi="SimSun" w:cs="SimSun"/>
                <w:spacing w:val="6"/>
                <w:sz w:val="20"/>
                <w:szCs w:val="20"/>
              </w:rPr>
              <w:t>月</w:t>
            </w:r>
            <w:r>
              <w:rPr>
                <w:rFonts w:ascii="Times New Roman" w:eastAsia="Times New Roman" w:hAnsi="Times New Roman" w:cs="Times New Roman"/>
                <w:spacing w:val="6"/>
                <w:sz w:val="20"/>
                <w:szCs w:val="20"/>
              </w:rPr>
              <w:t>25</w:t>
            </w:r>
            <w:r>
              <w:rPr>
                <w:rFonts w:ascii="SimSun" w:eastAsia="SimSun" w:hAnsi="SimSun" w:cs="SimSun"/>
                <w:spacing w:val="4"/>
                <w:sz w:val="20"/>
                <w:szCs w:val="20"/>
              </w:rPr>
              <w:t>日</w:t>
            </w:r>
          </w:p>
        </w:tc>
        <w:tc>
          <w:tcPr>
            <w:tcW w:w="1682" w:type="dxa"/>
            <w:gridSpan w:val="2"/>
            <w:vAlign w:val="top"/>
          </w:tcPr>
          <w:p>
            <w:pPr>
              <w:spacing w:before="93" w:line="228" w:lineRule="auto"/>
              <w:ind w:left="219"/>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871" w:type="dxa"/>
            <w:vAlign w:val="top"/>
          </w:tcPr>
          <w:p>
            <w:pPr>
              <w:spacing w:before="55" w:line="281" w:lineRule="exact"/>
              <w:ind w:left="584"/>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9×10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3"/>
                <w:position w:val="1"/>
                <w:sz w:val="20"/>
                <w:szCs w:val="20"/>
              </w:rPr>
              <w:t>/</w:t>
            </w:r>
            <w:r>
              <w:rPr>
                <w:rFonts w:ascii="Times New Roman" w:eastAsia="Times New Roman" w:hAnsi="Times New Roman" w:cs="Times New Roman"/>
                <w:position w:val="1"/>
                <w:sz w:val="20"/>
                <w:szCs w:val="20"/>
              </w:rPr>
              <w:t>a</w:t>
            </w:r>
          </w:p>
        </w:tc>
      </w:tr>
      <w:tr>
        <w:tblPrEx>
          <w:tblW w:w="8526" w:type="dxa"/>
          <w:tblInd w:w="7" w:type="dxa"/>
          <w:tblLayout w:type="fixed"/>
        </w:tblPrEx>
        <w:trPr>
          <w:trHeight w:val="392"/>
        </w:trPr>
        <w:tc>
          <w:tcPr>
            <w:tcW w:w="1590" w:type="dxa"/>
            <w:vAlign w:val="top"/>
          </w:tcPr>
          <w:p>
            <w:pPr>
              <w:spacing w:before="92" w:line="228" w:lineRule="auto"/>
              <w:ind w:left="174"/>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383" w:type="dxa"/>
            <w:vAlign w:val="top"/>
          </w:tcPr>
          <w:p>
            <w:pPr>
              <w:spacing w:before="92" w:line="228" w:lineRule="auto"/>
              <w:ind w:left="1422"/>
              <w:rPr>
                <w:rFonts w:ascii="SimSun" w:eastAsia="SimSun" w:hAnsi="SimSun" w:cs="SimSun"/>
                <w:sz w:val="20"/>
                <w:szCs w:val="20"/>
              </w:rPr>
            </w:pP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3.7</w:t>
            </w:r>
            <w:r>
              <w:rPr>
                <w:rFonts w:ascii="SimSun" w:eastAsia="SimSun" w:hAnsi="SimSun" w:cs="SimSun"/>
                <w:sz w:val="20"/>
                <w:szCs w:val="20"/>
              </w:rPr>
              <w:t>年</w:t>
            </w:r>
          </w:p>
        </w:tc>
        <w:tc>
          <w:tcPr>
            <w:tcW w:w="1682" w:type="dxa"/>
            <w:gridSpan w:val="2"/>
            <w:vAlign w:val="top"/>
          </w:tcPr>
          <w:p>
            <w:pPr>
              <w:spacing w:before="92" w:line="224" w:lineRule="auto"/>
              <w:ind w:left="221"/>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871" w:type="dxa"/>
            <w:vAlign w:val="top"/>
          </w:tcPr>
          <w:p>
            <w:pPr>
              <w:spacing w:before="54" w:line="281" w:lineRule="exact"/>
              <w:ind w:left="583"/>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0×10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a</w:t>
            </w:r>
          </w:p>
        </w:tc>
      </w:tr>
      <w:tr>
        <w:tblPrEx>
          <w:tblW w:w="8526" w:type="dxa"/>
          <w:tblInd w:w="7" w:type="dxa"/>
          <w:tblLayout w:type="fixed"/>
        </w:tblPrEx>
        <w:trPr>
          <w:trHeight w:val="392"/>
        </w:trPr>
        <w:tc>
          <w:tcPr>
            <w:tcW w:w="1590" w:type="dxa"/>
            <w:vAlign w:val="top"/>
          </w:tcPr>
          <w:p>
            <w:pPr>
              <w:spacing w:before="91" w:line="228" w:lineRule="auto"/>
              <w:ind w:left="171"/>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383" w:type="dxa"/>
            <w:vAlign w:val="top"/>
          </w:tcPr>
          <w:p>
            <w:pPr>
              <w:spacing w:before="91" w:line="228" w:lineRule="auto"/>
              <w:ind w:left="1422"/>
              <w:rPr>
                <w:rFonts w:ascii="SimSun" w:eastAsia="SimSun" w:hAnsi="SimSun" w:cs="SimSun"/>
                <w:sz w:val="20"/>
                <w:szCs w:val="20"/>
              </w:rPr>
            </w:pP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3.7</w:t>
            </w:r>
            <w:r>
              <w:rPr>
                <w:rFonts w:ascii="SimSun" w:eastAsia="SimSun" w:hAnsi="SimSun" w:cs="SimSun"/>
                <w:sz w:val="20"/>
                <w:szCs w:val="20"/>
              </w:rPr>
              <w:t>年</w:t>
            </w:r>
          </w:p>
        </w:tc>
        <w:tc>
          <w:tcPr>
            <w:tcW w:w="1682" w:type="dxa"/>
            <w:gridSpan w:val="2"/>
            <w:vAlign w:val="top"/>
          </w:tcPr>
          <w:p>
            <w:pPr>
              <w:spacing w:before="91" w:line="227" w:lineRule="auto"/>
              <w:ind w:left="428"/>
              <w:rPr>
                <w:rFonts w:ascii="SimSun" w:eastAsia="SimSun" w:hAnsi="SimSun" w:cs="SimSun"/>
                <w:sz w:val="20"/>
                <w:szCs w:val="20"/>
              </w:rPr>
            </w:pPr>
            <w:r>
              <w:rPr>
                <w:rFonts w:ascii="SimSun" w:eastAsia="SimSun" w:hAnsi="SimSun" w:cs="SimSun"/>
                <w:spacing w:val="7"/>
                <w:sz w:val="20"/>
                <w:szCs w:val="20"/>
              </w:rPr>
              <w:t>开采深度</w:t>
            </w:r>
          </w:p>
        </w:tc>
        <w:tc>
          <w:tcPr>
            <w:tcW w:w="1871" w:type="dxa"/>
            <w:vAlign w:val="top"/>
          </w:tcPr>
          <w:p>
            <w:pPr>
              <w:spacing w:before="91" w:line="228" w:lineRule="auto"/>
              <w:ind w:left="151"/>
              <w:rPr>
                <w:rFonts w:ascii="SimSun" w:eastAsia="SimSun" w:hAnsi="SimSun" w:cs="SimSun"/>
                <w:sz w:val="20"/>
                <w:szCs w:val="20"/>
              </w:rPr>
            </w:pPr>
            <w:r>
              <w:rPr>
                <w:rFonts w:ascii="Times New Roman" w:eastAsia="Times New Roman" w:hAnsi="Times New Roman" w:cs="Times New Roman"/>
                <w:spacing w:val="12"/>
                <w:sz w:val="20"/>
                <w:szCs w:val="20"/>
              </w:rPr>
              <w:t>8</w:t>
            </w:r>
            <w:r>
              <w:rPr>
                <w:rFonts w:ascii="Times New Roman" w:eastAsia="Times New Roman" w:hAnsi="Times New Roman" w:cs="Times New Roman"/>
                <w:spacing w:val="6"/>
                <w:sz w:val="20"/>
                <w:szCs w:val="20"/>
              </w:rPr>
              <w:t>30</w:t>
            </w:r>
            <w:r>
              <w:rPr>
                <w:rFonts w:ascii="Times New Roman" w:eastAsia="Times New Roman" w:hAnsi="Times New Roman" w:cs="Times New Roman"/>
                <w:sz w:val="20"/>
                <w:szCs w:val="20"/>
              </w:rPr>
              <w:t>m</w:t>
            </w:r>
            <w:r>
              <w:rPr>
                <w:rFonts w:ascii="SimSun" w:eastAsia="SimSun" w:hAnsi="SimSun" w:cs="SimSun"/>
                <w:spacing w:val="6"/>
                <w:sz w:val="20"/>
                <w:szCs w:val="20"/>
              </w:rPr>
              <w:t>至</w:t>
            </w:r>
            <w:r>
              <w:rPr>
                <w:rFonts w:ascii="Times New Roman" w:eastAsia="Times New Roman" w:hAnsi="Times New Roman" w:cs="Times New Roman"/>
                <w:spacing w:val="6"/>
                <w:sz w:val="20"/>
                <w:szCs w:val="20"/>
              </w:rPr>
              <w:t>620</w:t>
            </w:r>
            <w:r>
              <w:rPr>
                <w:rFonts w:ascii="Times New Roman" w:eastAsia="Times New Roman" w:hAnsi="Times New Roman" w:cs="Times New Roman"/>
                <w:sz w:val="20"/>
                <w:szCs w:val="20"/>
              </w:rPr>
              <w:t>m</w:t>
            </w:r>
            <w:r>
              <w:rPr>
                <w:rFonts w:ascii="SimSun" w:eastAsia="SimSun" w:hAnsi="SimSun" w:cs="SimSun"/>
                <w:spacing w:val="6"/>
                <w:sz w:val="20"/>
                <w:szCs w:val="20"/>
              </w:rPr>
              <w:t>标高</w:t>
            </w:r>
          </w:p>
        </w:tc>
      </w:tr>
      <w:tr>
        <w:tblPrEx>
          <w:tblW w:w="8526" w:type="dxa"/>
          <w:tblInd w:w="7" w:type="dxa"/>
          <w:tblLayout w:type="fixed"/>
        </w:tblPrEx>
        <w:trPr>
          <w:trHeight w:val="392"/>
        </w:trPr>
        <w:tc>
          <w:tcPr>
            <w:tcW w:w="1590" w:type="dxa"/>
            <w:vAlign w:val="top"/>
          </w:tcPr>
          <w:p>
            <w:pPr>
              <w:spacing w:before="93" w:line="226" w:lineRule="auto"/>
              <w:ind w:left="173"/>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383" w:type="dxa"/>
            <w:vAlign w:val="top"/>
          </w:tcPr>
          <w:p>
            <w:pPr>
              <w:spacing w:before="109" w:line="216" w:lineRule="auto"/>
              <w:ind w:left="1090"/>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210.48×10</w:t>
            </w:r>
            <w:r>
              <w:rPr>
                <w:rFonts w:ascii="Times New Roman" w:eastAsia="Times New Roman" w:hAnsi="Times New Roman" w:cs="Times New Roman"/>
                <w:spacing w:val="5"/>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p>
        </w:tc>
        <w:tc>
          <w:tcPr>
            <w:tcW w:w="1682" w:type="dxa"/>
            <w:gridSpan w:val="2"/>
            <w:vAlign w:val="top"/>
          </w:tcPr>
          <w:p>
            <w:pPr>
              <w:spacing w:before="93" w:line="226" w:lineRule="auto"/>
              <w:ind w:left="216"/>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871" w:type="dxa"/>
            <w:vAlign w:val="top"/>
          </w:tcPr>
          <w:p>
            <w:pPr>
              <w:spacing w:before="109" w:line="216" w:lineRule="auto"/>
              <w:ind w:left="333"/>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210.48×10</w:t>
            </w:r>
            <w:r>
              <w:rPr>
                <w:rFonts w:ascii="Times New Roman" w:eastAsia="Times New Roman" w:hAnsi="Times New Roman" w:cs="Times New Roman"/>
                <w:spacing w:val="5"/>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p>
        </w:tc>
      </w:tr>
      <w:tr>
        <w:tblPrEx>
          <w:tblW w:w="8526" w:type="dxa"/>
          <w:tblInd w:w="7" w:type="dxa"/>
          <w:tblLayout w:type="fixed"/>
        </w:tblPrEx>
        <w:trPr>
          <w:trHeight w:val="602"/>
        </w:trPr>
        <w:tc>
          <w:tcPr>
            <w:tcW w:w="1590" w:type="dxa"/>
            <w:vAlign w:val="top"/>
          </w:tcPr>
          <w:p>
            <w:pPr>
              <w:spacing w:before="60" w:line="274" w:lineRule="exact"/>
              <w:ind w:left="379"/>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8" w:lineRule="auto"/>
              <w:ind w:left="380"/>
              <w:rPr>
                <w:rFonts w:ascii="SimSun" w:eastAsia="SimSun" w:hAnsi="SimSun" w:cs="SimSun"/>
                <w:sz w:val="20"/>
                <w:szCs w:val="20"/>
              </w:rPr>
            </w:pPr>
            <w:r>
              <w:rPr>
                <w:rFonts w:ascii="SimSun" w:eastAsia="SimSun" w:hAnsi="SimSun" w:cs="SimSun"/>
                <w:spacing w:val="7"/>
                <w:sz w:val="20"/>
                <w:szCs w:val="20"/>
              </w:rPr>
              <w:t>拐点坐标</w:t>
            </w:r>
          </w:p>
        </w:tc>
        <w:tc>
          <w:tcPr>
            <w:tcW w:w="6936" w:type="dxa"/>
            <w:gridSpan w:val="4"/>
            <w:vAlign w:val="top"/>
          </w:tcPr>
          <w:p>
            <w:pPr>
              <w:spacing w:before="197" w:line="227" w:lineRule="auto"/>
              <w:ind w:left="3055"/>
              <w:rPr>
                <w:rFonts w:ascii="SimSun" w:eastAsia="SimSun" w:hAnsi="SimSun" w:cs="SimSun"/>
                <w:sz w:val="20"/>
                <w:szCs w:val="20"/>
              </w:rPr>
            </w:pPr>
            <w:r>
              <w:rPr>
                <w:rFonts w:ascii="SimSun" w:eastAsia="SimSun" w:hAnsi="SimSun" w:cs="SimSun"/>
                <w:spacing w:val="8"/>
                <w:sz w:val="20"/>
                <w:szCs w:val="20"/>
              </w:rPr>
              <w:t>见</w:t>
            </w:r>
            <w:r>
              <w:rPr>
                <w:rFonts w:ascii="SimSun" w:eastAsia="SimSun" w:hAnsi="SimSun" w:cs="SimSun"/>
                <w:spacing w:val="6"/>
                <w:sz w:val="20"/>
                <w:szCs w:val="20"/>
              </w:rPr>
              <w:t>下附表</w:t>
            </w:r>
          </w:p>
        </w:tc>
      </w:tr>
      <w:tr>
        <w:tblPrEx>
          <w:tblW w:w="8526" w:type="dxa"/>
          <w:tblInd w:w="7" w:type="dxa"/>
          <w:tblLayout w:type="fixed"/>
        </w:tblPrEx>
        <w:trPr>
          <w:trHeight w:val="442"/>
        </w:trPr>
        <w:tc>
          <w:tcPr>
            <w:tcW w:w="1590" w:type="dxa"/>
            <w:vAlign w:val="top"/>
          </w:tcPr>
          <w:p>
            <w:pPr>
              <w:spacing w:before="118" w:line="228" w:lineRule="auto"/>
              <w:ind w:left="37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383" w:type="dxa"/>
            <w:vAlign w:val="top"/>
          </w:tcPr>
          <w:p>
            <w:pPr>
              <w:spacing w:before="118" w:line="228" w:lineRule="auto"/>
              <w:ind w:left="1193"/>
              <w:rPr>
                <w:rFonts w:ascii="SimSun" w:eastAsia="SimSun" w:hAnsi="SimSun" w:cs="SimSun"/>
                <w:sz w:val="20"/>
                <w:szCs w:val="20"/>
              </w:rPr>
            </w:pPr>
            <w:r>
              <w:rPr>
                <w:rFonts w:ascii="SimSun" w:eastAsia="SimSun" w:hAnsi="SimSun" w:cs="SimSun"/>
                <w:spacing w:val="6"/>
                <w:sz w:val="20"/>
                <w:szCs w:val="20"/>
              </w:rPr>
              <w:t>已</w:t>
            </w:r>
            <w:r>
              <w:rPr>
                <w:rFonts w:ascii="SimSun" w:eastAsia="SimSun" w:hAnsi="SimSun" w:cs="SimSun"/>
                <w:spacing w:val="3"/>
                <w:sz w:val="20"/>
                <w:szCs w:val="20"/>
              </w:rPr>
              <w:t>计提万元</w:t>
            </w:r>
          </w:p>
        </w:tc>
        <w:tc>
          <w:tcPr>
            <w:tcW w:w="1682" w:type="dxa"/>
            <w:gridSpan w:val="2"/>
            <w:vAlign w:val="top"/>
          </w:tcPr>
          <w:p>
            <w:pPr>
              <w:spacing w:before="118" w:line="228" w:lineRule="auto"/>
              <w:ind w:left="427"/>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871" w:type="dxa"/>
            <w:vAlign w:val="top"/>
          </w:tcPr>
          <w:p>
            <w:pPr>
              <w:spacing w:before="118" w:line="228" w:lineRule="auto"/>
              <w:ind w:left="628"/>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r>
        <w:tblPrEx>
          <w:tblW w:w="8526" w:type="dxa"/>
          <w:tblInd w:w="7" w:type="dxa"/>
          <w:tblLayout w:type="fixed"/>
        </w:tblPrEx>
        <w:trPr>
          <w:trHeight w:val="449"/>
        </w:trPr>
        <w:tc>
          <w:tcPr>
            <w:tcW w:w="8526" w:type="dxa"/>
            <w:gridSpan w:val="5"/>
            <w:vAlign w:val="top"/>
          </w:tcPr>
          <w:p>
            <w:pPr>
              <w:spacing w:before="120" w:line="227" w:lineRule="auto"/>
              <w:ind w:left="3424"/>
              <w:rPr>
                <w:rFonts w:ascii="SimSun" w:eastAsia="SimSun" w:hAnsi="SimSun" w:cs="SimSun"/>
                <w:sz w:val="20"/>
                <w:szCs w:val="20"/>
              </w:rPr>
            </w:pPr>
            <w:r>
              <w:rPr>
                <w:rFonts w:ascii="SimSun" w:eastAsia="SimSun" w:hAnsi="SimSun" w:cs="SimSun"/>
                <w:spacing w:val="14"/>
                <w:sz w:val="20"/>
                <w:szCs w:val="20"/>
                <w14:textOutline w14:w="3797" w14:cap="sq">
                  <w14:solidFill>
                    <w14:srgbClr w14:val="000000"/>
                  </w14:solidFill>
                  <w14:prstDash w14:val="solid"/>
                  <w14:bevel/>
                </w14:textOutline>
              </w:rPr>
              <w:t>矿</w:t>
            </w:r>
            <w:r>
              <w:rPr>
                <w:rFonts w:ascii="SimSun" w:eastAsia="SimSun" w:hAnsi="SimSun" w:cs="SimSun"/>
                <w:spacing w:val="9"/>
                <w:sz w:val="20"/>
                <w:szCs w:val="20"/>
                <w14:textOutline w14:w="3797" w14:cap="sq">
                  <w14:solidFill>
                    <w14:srgbClr w14:val="000000"/>
                  </w14:solidFill>
                  <w14:prstDash w14:val="solid"/>
                  <w14:bevel/>
                </w14:textOutline>
              </w:rPr>
              <w:t>山企业联系方式</w:t>
            </w:r>
          </w:p>
        </w:tc>
      </w:tr>
      <w:tr>
        <w:tblPrEx>
          <w:tblW w:w="8526" w:type="dxa"/>
          <w:tblInd w:w="7" w:type="dxa"/>
          <w:tblLayout w:type="fixed"/>
        </w:tblPrEx>
        <w:trPr>
          <w:trHeight w:val="441"/>
        </w:trPr>
        <w:tc>
          <w:tcPr>
            <w:tcW w:w="1590" w:type="dxa"/>
            <w:vAlign w:val="top"/>
          </w:tcPr>
          <w:p>
            <w:pPr>
              <w:spacing w:before="117" w:line="230" w:lineRule="auto"/>
              <w:ind w:left="486"/>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383" w:type="dxa"/>
            <w:vAlign w:val="top"/>
          </w:tcPr>
          <w:p>
            <w:pPr>
              <w:rPr>
                <w:rFonts w:ascii="Arial"/>
                <w:sz w:val="21"/>
              </w:rPr>
            </w:pPr>
          </w:p>
        </w:tc>
        <w:tc>
          <w:tcPr>
            <w:tcW w:w="1682" w:type="dxa"/>
            <w:gridSpan w:val="2"/>
            <w:vAlign w:val="top"/>
          </w:tcPr>
          <w:p>
            <w:pPr>
              <w:spacing w:before="117" w:line="227" w:lineRule="auto"/>
              <w:ind w:left="530"/>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871" w:type="dxa"/>
            <w:vAlign w:val="top"/>
          </w:tcPr>
          <w:p>
            <w:pPr>
              <w:spacing w:before="171" w:line="39" w:lineRule="exact"/>
              <w:textAlignment w:val="center"/>
            </w:pPr>
            <w:r>
              <w:drawing>
                <wp:inline distT="0" distB="0" distL="0" distR="0">
                  <wp:extent cx="1056162" cy="24456"/>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056162" cy="24456"/>
                          </a:xfrm>
                          <a:prstGeom prst="rect">
                            <a:avLst/>
                          </a:prstGeom>
                        </pic:spPr>
                      </pic:pic>
                    </a:graphicData>
                  </a:graphic>
                </wp:inline>
              </w:drawing>
            </w:r>
          </w:p>
        </w:tc>
      </w:tr>
      <w:tr>
        <w:tblPrEx>
          <w:tblW w:w="8526" w:type="dxa"/>
          <w:tblInd w:w="7" w:type="dxa"/>
          <w:tblLayout w:type="fixed"/>
        </w:tblPrEx>
        <w:trPr>
          <w:trHeight w:val="603"/>
        </w:trPr>
        <w:tc>
          <w:tcPr>
            <w:tcW w:w="1590" w:type="dxa"/>
            <w:vAlign w:val="top"/>
          </w:tcPr>
          <w:p>
            <w:pPr>
              <w:spacing w:before="199" w:line="232" w:lineRule="auto"/>
              <w:ind w:left="37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383" w:type="dxa"/>
            <w:vAlign w:val="top"/>
          </w:tcPr>
          <w:p>
            <w:pPr>
              <w:spacing w:before="63" w:line="249" w:lineRule="auto"/>
              <w:ind w:left="1279" w:right="115" w:hanging="1149"/>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1"/>
                <w:sz w:val="20"/>
                <w:szCs w:val="20"/>
              </w:rPr>
              <w:t>鲁</w:t>
            </w:r>
            <w:r>
              <w:rPr>
                <w:rFonts w:ascii="SimSun" w:eastAsia="SimSun" w:hAnsi="SimSun" w:cs="SimSun"/>
                <w:spacing w:val="8"/>
                <w:sz w:val="20"/>
                <w:szCs w:val="20"/>
              </w:rPr>
              <w:t>科尔沁旗巴彦温都苏木特尼格</w:t>
            </w:r>
            <w:r>
              <w:rPr>
                <w:rFonts w:ascii="SimSun" w:eastAsia="SimSun" w:hAnsi="SimSun" w:cs="SimSun"/>
                <w:sz w:val="20"/>
                <w:szCs w:val="20"/>
              </w:rPr>
              <w:t xml:space="preserve"> </w:t>
            </w:r>
            <w:r>
              <w:rPr>
                <w:rFonts w:ascii="SimSun" w:eastAsia="SimSun" w:hAnsi="SimSun" w:cs="SimSun"/>
                <w:spacing w:val="7"/>
                <w:sz w:val="20"/>
                <w:szCs w:val="20"/>
              </w:rPr>
              <w:t>尔</w:t>
            </w:r>
            <w:r>
              <w:rPr>
                <w:rFonts w:ascii="SimSun" w:eastAsia="SimSun" w:hAnsi="SimSun" w:cs="SimSun"/>
                <w:spacing w:val="6"/>
                <w:sz w:val="20"/>
                <w:szCs w:val="20"/>
              </w:rPr>
              <w:t>吐嘎查</w:t>
            </w:r>
          </w:p>
        </w:tc>
        <w:tc>
          <w:tcPr>
            <w:tcW w:w="1682" w:type="dxa"/>
            <w:gridSpan w:val="2"/>
            <w:vAlign w:val="top"/>
          </w:tcPr>
          <w:p>
            <w:pPr>
              <w:spacing w:before="199" w:line="228" w:lineRule="auto"/>
              <w:ind w:left="652"/>
              <w:rPr>
                <w:rFonts w:ascii="SimSun" w:eastAsia="SimSun" w:hAnsi="SimSun" w:cs="SimSun"/>
                <w:sz w:val="20"/>
                <w:szCs w:val="20"/>
              </w:rPr>
            </w:pPr>
            <w:r>
              <w:rPr>
                <w:rFonts w:ascii="SimSun" w:eastAsia="SimSun" w:hAnsi="SimSun" w:cs="SimSun"/>
                <w:spacing w:val="-3"/>
                <w:sz w:val="20"/>
                <w:szCs w:val="20"/>
              </w:rPr>
              <w:t>邮编</w:t>
            </w:r>
          </w:p>
        </w:tc>
        <w:tc>
          <w:tcPr>
            <w:tcW w:w="1871" w:type="dxa"/>
            <w:vAlign w:val="top"/>
          </w:tcPr>
          <w:p>
            <w:pPr>
              <w:spacing w:before="235" w:line="195" w:lineRule="auto"/>
              <w:ind w:left="624"/>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2</w:t>
            </w:r>
            <w:r>
              <w:rPr>
                <w:rFonts w:ascii="Times New Roman" w:eastAsia="Times New Roman" w:hAnsi="Times New Roman" w:cs="Times New Roman"/>
                <w:spacing w:val="3"/>
                <w:sz w:val="20"/>
                <w:szCs w:val="20"/>
              </w:rPr>
              <w:t>5500</w:t>
            </w:r>
          </w:p>
        </w:tc>
      </w:tr>
      <w:tr>
        <w:tblPrEx>
          <w:tblW w:w="8526" w:type="dxa"/>
          <w:tblInd w:w="7" w:type="dxa"/>
          <w:tblLayout w:type="fixed"/>
        </w:tblPrEx>
        <w:trPr>
          <w:trHeight w:val="454"/>
        </w:trPr>
        <w:tc>
          <w:tcPr>
            <w:tcW w:w="1590" w:type="dxa"/>
            <w:vAlign w:val="top"/>
          </w:tcPr>
          <w:p>
            <w:pPr>
              <w:spacing w:before="122" w:line="228" w:lineRule="auto"/>
              <w:ind w:left="39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383" w:type="dxa"/>
            <w:vAlign w:val="top"/>
          </w:tcPr>
          <w:p>
            <w:pPr>
              <w:rPr>
                <w:rFonts w:ascii="Arial"/>
                <w:sz w:val="21"/>
              </w:rPr>
            </w:pPr>
          </w:p>
        </w:tc>
        <w:tc>
          <w:tcPr>
            <w:tcW w:w="1682" w:type="dxa"/>
            <w:gridSpan w:val="2"/>
            <w:vAlign w:val="top"/>
          </w:tcPr>
          <w:p>
            <w:pPr>
              <w:spacing w:before="84" w:line="281" w:lineRule="exact"/>
              <w:ind w:left="558"/>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E</w:t>
            </w:r>
            <w:r>
              <w:rPr>
                <w:rFonts w:ascii="Times New Roman" w:eastAsia="Times New Roman" w:hAnsi="Times New Roman" w:cs="Times New Roman"/>
                <w:spacing w:val="20"/>
                <w:position w:val="2"/>
                <w:sz w:val="20"/>
                <w:szCs w:val="20"/>
              </w:rPr>
              <w:t>-</w:t>
            </w:r>
            <w:r>
              <w:rPr>
                <w:rFonts w:ascii="Times New Roman" w:eastAsia="Times New Roman" w:hAnsi="Times New Roman" w:cs="Times New Roman"/>
                <w:position w:val="2"/>
                <w:sz w:val="20"/>
                <w:szCs w:val="20"/>
              </w:rPr>
              <w:t>mail</w:t>
            </w:r>
          </w:p>
        </w:tc>
        <w:tc>
          <w:tcPr>
            <w:tcW w:w="1871" w:type="dxa"/>
            <w:vAlign w:val="top"/>
          </w:tcPr>
          <w:p>
            <w:pPr>
              <w:rPr>
                <w:rFonts w:ascii="Arial"/>
                <w:sz w:val="21"/>
              </w:rPr>
            </w:pPr>
          </w:p>
        </w:tc>
      </w:tr>
    </w:tbl>
    <w:p>
      <w:pPr>
        <w:spacing w:before="36" w:line="221" w:lineRule="auto"/>
        <w:ind w:left="3195"/>
        <w:rPr>
          <w:rFonts w:ascii="SimSun" w:eastAsia="SimSun" w:hAnsi="SimSun" w:cs="SimSun"/>
          <w:sz w:val="23"/>
          <w:szCs w:val="23"/>
        </w:rPr>
        <w:sectPr>
          <w:footerReference w:type="default" r:id="rId5"/>
          <w:pgSz w:w="11906" w:h="16839"/>
          <w:pgMar w:top="1431" w:right="1683" w:bottom="1261" w:left="1682" w:header="0" w:footer="1100" w:gutter="0"/>
          <w:pgNumType w:start="5"/>
          <w:cols w:space="708"/>
        </w:sectPr>
      </w:pPr>
      <w:r>
        <w:rPr>
          <w:rFonts w:ascii="SimSun" w:eastAsia="SimSun" w:hAnsi="SimSun" w:cs="SimSun"/>
          <w:spacing w:val="10"/>
          <w:sz w:val="23"/>
          <w:szCs w:val="23"/>
          <w14:textOutline w14:w="4356" w14:cap="sq">
            <w14:solidFill>
              <w14:srgbClr w14:val="000000"/>
            </w14:solidFill>
            <w14:prstDash w14:val="solid"/>
            <w14:bevel/>
          </w14:textOutline>
        </w:rPr>
        <w:t>矿区范围拐点坐标</w:t>
      </w:r>
      <w:r>
        <w:rPr>
          <w:rFonts w:ascii="SimSun" w:eastAsia="SimSun" w:hAnsi="SimSun" w:cs="SimSun"/>
          <w:spacing w:val="8"/>
          <w:sz w:val="23"/>
          <w:szCs w:val="23"/>
          <w14:textOutline w14:w="4356" w14:cap="sq">
            <w14:solidFill>
              <w14:srgbClr w14:val="000000"/>
            </w14:solidFill>
            <w14:prstDash w14:val="solid"/>
            <w14:bevel/>
          </w14:textOutline>
        </w:rPr>
        <w:t>表</w:t>
      </w:r>
    </w:p>
    <w:tbl>
      <w:tblPr>
        <w:tblStyle w:val="TableNormal1"/>
        <w:tblW w:w="853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00"/>
        <w:gridCol w:w="1594"/>
        <w:gridCol w:w="1727"/>
        <w:gridCol w:w="842"/>
        <w:gridCol w:w="1594"/>
        <w:gridCol w:w="1778"/>
      </w:tblGrid>
      <w:tr>
        <w:tblPrEx>
          <w:tblW w:w="853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9"/>
        </w:trPr>
        <w:tc>
          <w:tcPr>
            <w:tcW w:w="8535" w:type="dxa"/>
            <w:gridSpan w:val="6"/>
            <w:vAlign w:val="top"/>
          </w:tcPr>
          <w:p>
            <w:pPr>
              <w:spacing w:before="101" w:line="221" w:lineRule="auto"/>
              <w:ind w:left="3472"/>
              <w:rPr>
                <w:rFonts w:ascii="SimSun" w:eastAsia="SimSun" w:hAnsi="SimSun" w:cs="SimSun"/>
                <w:sz w:val="22"/>
                <w:szCs w:val="22"/>
              </w:rPr>
            </w:pPr>
            <w:r>
              <w:rPr>
                <w:rFonts w:ascii="Times New Roman" w:eastAsia="Times New Roman" w:hAnsi="Times New Roman" w:cs="Times New Roman"/>
                <w:spacing w:val="-1"/>
                <w:sz w:val="22"/>
                <w:szCs w:val="22"/>
              </w:rPr>
              <w:t>2000</w:t>
            </w:r>
            <w:r>
              <w:rPr>
                <w:rFonts w:ascii="Times New Roman" w:eastAsia="Times New Roman" w:hAnsi="Times New Roman" w:cs="Times New Roman"/>
                <w:spacing w:val="-1"/>
                <w:sz w:val="22"/>
                <w:szCs w:val="22"/>
              </w:rPr>
              <w:t xml:space="preserve"> </w:t>
            </w:r>
            <w:r>
              <w:rPr>
                <w:rFonts w:ascii="SimSun" w:eastAsia="SimSun" w:hAnsi="SimSun" w:cs="SimSun"/>
                <w:sz w:val="22"/>
                <w:szCs w:val="22"/>
              </w:rPr>
              <w:t>国家大地坐标系</w:t>
            </w:r>
          </w:p>
        </w:tc>
      </w:tr>
      <w:tr>
        <w:tblPrEx>
          <w:tblW w:w="8535" w:type="dxa"/>
          <w:tblInd w:w="2" w:type="dxa"/>
          <w:tblLayout w:type="fixed"/>
        </w:tblPrEx>
        <w:trPr>
          <w:trHeight w:val="397"/>
        </w:trPr>
        <w:tc>
          <w:tcPr>
            <w:tcW w:w="1000" w:type="dxa"/>
            <w:vAlign w:val="top"/>
          </w:tcPr>
          <w:p>
            <w:pPr>
              <w:spacing w:before="93" w:line="228" w:lineRule="auto"/>
              <w:ind w:left="306"/>
              <w:rPr>
                <w:rFonts w:ascii="SimSun" w:eastAsia="SimSun" w:hAnsi="SimSun" w:cs="SimSun"/>
                <w:sz w:val="20"/>
                <w:szCs w:val="20"/>
              </w:rPr>
            </w:pPr>
            <w:r>
              <w:rPr>
                <w:rFonts w:ascii="SimSun" w:eastAsia="SimSun" w:hAnsi="SimSun" w:cs="SimSun"/>
                <w:spacing w:val="-1"/>
                <w:sz w:val="20"/>
                <w:szCs w:val="20"/>
              </w:rPr>
              <w:t>点号</w:t>
            </w:r>
          </w:p>
        </w:tc>
        <w:tc>
          <w:tcPr>
            <w:tcW w:w="1594" w:type="dxa"/>
            <w:vAlign w:val="top"/>
          </w:tcPr>
          <w:p>
            <w:pPr>
              <w:spacing w:before="131" w:line="192" w:lineRule="auto"/>
              <w:ind w:left="71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727" w:type="dxa"/>
            <w:vAlign w:val="top"/>
          </w:tcPr>
          <w:p>
            <w:pPr>
              <w:spacing w:before="131" w:line="192" w:lineRule="auto"/>
              <w:ind w:left="78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842" w:type="dxa"/>
            <w:vAlign w:val="top"/>
          </w:tcPr>
          <w:p>
            <w:pPr>
              <w:spacing w:before="93" w:line="228" w:lineRule="auto"/>
              <w:ind w:left="226"/>
              <w:rPr>
                <w:rFonts w:ascii="SimSun" w:eastAsia="SimSun" w:hAnsi="SimSun" w:cs="SimSun"/>
                <w:sz w:val="20"/>
                <w:szCs w:val="20"/>
              </w:rPr>
            </w:pPr>
            <w:r>
              <w:rPr>
                <w:rFonts w:ascii="SimSun" w:eastAsia="SimSun" w:hAnsi="SimSun" w:cs="SimSun"/>
                <w:spacing w:val="-1"/>
                <w:sz w:val="20"/>
                <w:szCs w:val="20"/>
              </w:rPr>
              <w:t>点号</w:t>
            </w:r>
          </w:p>
        </w:tc>
        <w:tc>
          <w:tcPr>
            <w:tcW w:w="1594" w:type="dxa"/>
            <w:vAlign w:val="top"/>
          </w:tcPr>
          <w:p>
            <w:pPr>
              <w:spacing w:before="131" w:line="192" w:lineRule="auto"/>
              <w:ind w:left="7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778" w:type="dxa"/>
            <w:vAlign w:val="top"/>
          </w:tcPr>
          <w:p>
            <w:pPr>
              <w:spacing w:before="131" w:line="192" w:lineRule="auto"/>
              <w:ind w:left="8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535" w:type="dxa"/>
          <w:tblInd w:w="2" w:type="dxa"/>
          <w:tblLayout w:type="fixed"/>
        </w:tblPrEx>
        <w:trPr>
          <w:trHeight w:val="397"/>
        </w:trPr>
        <w:tc>
          <w:tcPr>
            <w:tcW w:w="1000" w:type="dxa"/>
            <w:vAlign w:val="top"/>
          </w:tcPr>
          <w:p>
            <w:pPr>
              <w:spacing w:before="130" w:line="195" w:lineRule="auto"/>
              <w:ind w:left="46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94" w:type="dxa"/>
            <w:vAlign w:val="top"/>
          </w:tcPr>
          <w:p>
            <w:pPr>
              <w:spacing w:before="130" w:line="195" w:lineRule="auto"/>
              <w:ind w:left="1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45719.3777</w:t>
            </w:r>
          </w:p>
        </w:tc>
        <w:tc>
          <w:tcPr>
            <w:tcW w:w="1727" w:type="dxa"/>
            <w:vAlign w:val="top"/>
          </w:tcPr>
          <w:p>
            <w:pPr>
              <w:spacing w:before="130"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469582.0629</w:t>
            </w:r>
          </w:p>
        </w:tc>
        <w:tc>
          <w:tcPr>
            <w:tcW w:w="842" w:type="dxa"/>
            <w:vAlign w:val="top"/>
          </w:tcPr>
          <w:p>
            <w:pPr>
              <w:spacing w:before="130" w:line="195" w:lineRule="auto"/>
              <w:ind w:left="37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94" w:type="dxa"/>
            <w:vAlign w:val="top"/>
          </w:tcPr>
          <w:p>
            <w:pPr>
              <w:spacing w:before="130"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47084.3920</w:t>
            </w:r>
          </w:p>
        </w:tc>
        <w:tc>
          <w:tcPr>
            <w:tcW w:w="1778" w:type="dxa"/>
            <w:vAlign w:val="top"/>
          </w:tcPr>
          <w:p>
            <w:pPr>
              <w:spacing w:before="130"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470422.0633</w:t>
            </w:r>
          </w:p>
        </w:tc>
      </w:tr>
      <w:tr>
        <w:tblPrEx>
          <w:tblW w:w="8535" w:type="dxa"/>
          <w:tblInd w:w="2" w:type="dxa"/>
          <w:tblLayout w:type="fixed"/>
        </w:tblPrEx>
        <w:trPr>
          <w:trHeight w:val="415"/>
        </w:trPr>
        <w:tc>
          <w:tcPr>
            <w:tcW w:w="1000" w:type="dxa"/>
            <w:vAlign w:val="top"/>
          </w:tcPr>
          <w:p>
            <w:pPr>
              <w:spacing w:before="138" w:line="195" w:lineRule="auto"/>
              <w:ind w:left="44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94" w:type="dxa"/>
            <w:vAlign w:val="top"/>
          </w:tcPr>
          <w:p>
            <w:pPr>
              <w:spacing w:before="138" w:line="195" w:lineRule="auto"/>
              <w:ind w:left="19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46079.3778</w:t>
            </w:r>
          </w:p>
        </w:tc>
        <w:tc>
          <w:tcPr>
            <w:tcW w:w="1727" w:type="dxa"/>
            <w:vAlign w:val="top"/>
          </w:tcPr>
          <w:p>
            <w:pPr>
              <w:spacing w:before="138"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469232.0518</w:t>
            </w:r>
          </w:p>
        </w:tc>
        <w:tc>
          <w:tcPr>
            <w:tcW w:w="842" w:type="dxa"/>
            <w:vAlign w:val="top"/>
          </w:tcPr>
          <w:p>
            <w:pPr>
              <w:spacing w:before="138" w:line="195" w:lineRule="auto"/>
              <w:ind w:left="3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94" w:type="dxa"/>
            <w:vAlign w:val="top"/>
          </w:tcPr>
          <w:p>
            <w:pPr>
              <w:spacing w:before="138" w:line="195" w:lineRule="auto"/>
              <w:ind w:left="19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46734.3918</w:t>
            </w:r>
          </w:p>
        </w:tc>
        <w:tc>
          <w:tcPr>
            <w:tcW w:w="1778" w:type="dxa"/>
            <w:vAlign w:val="top"/>
          </w:tcPr>
          <w:p>
            <w:pPr>
              <w:spacing w:before="138"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470772.0644</w:t>
            </w:r>
          </w:p>
        </w:tc>
      </w:tr>
    </w:tbl>
    <w:p>
      <w:pPr>
        <w:rPr>
          <w:rFonts w:ascii="Arial"/>
          <w:sz w:val="21"/>
        </w:rPr>
      </w:pPr>
    </w:p>
    <w:p>
      <w:pPr>
        <w:sectPr>
          <w:footerReference w:type="default" r:id="rId6"/>
          <w:type w:val="nextPage"/>
          <w:pgSz w:w="11906" w:h="16839"/>
          <w:pgMar w:top="1431" w:right="1683" w:bottom="1261" w:left="1682" w:header="0" w:footer="1100" w:gutter="0"/>
          <w:pgNumType w:start="6"/>
          <w:cols w:space="708"/>
          <w:titlePg w:val="0"/>
        </w:sectPr>
      </w:pPr>
    </w:p>
    <w:p>
      <w:pPr>
        <w:spacing w:before="217" w:line="463" w:lineRule="exact"/>
        <w:ind w:left="589"/>
        <w:outlineLvl w:val="0"/>
        <w:rPr>
          <w:rFonts w:ascii="SimHei" w:eastAsia="SimHei" w:hAnsi="SimHei" w:cs="SimHei"/>
          <w:sz w:val="35"/>
          <w:szCs w:val="35"/>
        </w:rPr>
      </w:pPr>
      <w:r>
        <w:rPr>
          <w:rFonts w:ascii="SimHei" w:eastAsia="SimHei" w:hAnsi="SimHei" w:cs="SimHei"/>
          <w:spacing w:val="9"/>
          <w:position w:val="2"/>
          <w:sz w:val="35"/>
          <w:szCs w:val="35"/>
        </w:rPr>
        <w:t>二、矿山地质环境治理方案的编制与执行情</w:t>
      </w:r>
      <w:r>
        <w:rPr>
          <w:rFonts w:ascii="SimHei" w:eastAsia="SimHei" w:hAnsi="SimHei" w:cs="SimHei"/>
          <w:spacing w:val="5"/>
          <w:position w:val="2"/>
          <w:sz w:val="35"/>
          <w:szCs w:val="35"/>
        </w:rPr>
        <w:t>况</w:t>
      </w:r>
    </w:p>
    <w:p>
      <w:pPr>
        <w:spacing w:line="287" w:lineRule="auto"/>
        <w:rPr>
          <w:rFonts w:ascii="Arial"/>
          <w:sz w:val="21"/>
        </w:rPr>
      </w:pPr>
    </w:p>
    <w:p>
      <w:pPr>
        <w:spacing w:before="94" w:line="226" w:lineRule="auto"/>
        <w:ind w:left="38"/>
        <w:outlineLvl w:val="1"/>
        <w:rPr>
          <w:rFonts w:ascii="SimSun" w:eastAsia="SimSun" w:hAnsi="SimSun" w:cs="SimSun"/>
          <w:sz w:val="29"/>
          <w:szCs w:val="29"/>
        </w:rPr>
      </w:pPr>
      <w:bookmarkStart w:id="1" w:name="_bookmark2"/>
      <w:bookmarkEnd w:id="1"/>
      <w:bookmarkStart w:id="2" w:name="_bookmark3"/>
      <w:bookmarkEnd w:id="2"/>
      <w:r>
        <w:rPr>
          <w:rFonts w:ascii="SimSun" w:eastAsia="SimSun" w:hAnsi="SimSun" w:cs="SimSun"/>
          <w:spacing w:val="12"/>
          <w:sz w:val="29"/>
          <w:szCs w:val="29"/>
          <w14:textOutline w14:w="5448" w14:cap="sq">
            <w14:solidFill>
              <w14:srgbClr w14:val="000000"/>
            </w14:solidFill>
            <w14:prstDash w14:val="solid"/>
            <w14:bevel/>
          </w14:textOutline>
        </w:rPr>
        <w:t>(</w:t>
      </w:r>
      <w:r>
        <w:rPr>
          <w:rFonts w:ascii="SimSun" w:eastAsia="SimSun" w:hAnsi="SimSun" w:cs="SimSun"/>
          <w:spacing w:val="8"/>
          <w:sz w:val="29"/>
          <w:szCs w:val="29"/>
        </w:rPr>
        <w:t xml:space="preserve"> </w:t>
      </w:r>
      <w:r>
        <w:rPr>
          <w:rFonts w:ascii="SimSun" w:eastAsia="SimSun" w:hAnsi="SimSun" w:cs="SimSun"/>
          <w:spacing w:val="6"/>
          <w:sz w:val="29"/>
          <w:szCs w:val="29"/>
          <w14:textOutline w14:w="5448" w14:cap="sq">
            <w14:solidFill>
              <w14:srgbClr w14:val="000000"/>
            </w14:solidFill>
            <w14:prstDash w14:val="solid"/>
            <w14:bevel/>
          </w14:textOutline>
        </w:rPr>
        <w:t>一)</w:t>
      </w:r>
      <w:r>
        <w:rPr>
          <w:rFonts w:ascii="SimSun" w:eastAsia="SimSun" w:hAnsi="SimSun" w:cs="SimSun"/>
          <w:spacing w:val="6"/>
          <w:sz w:val="29"/>
          <w:szCs w:val="29"/>
        </w:rPr>
        <w:t xml:space="preserve"> </w:t>
      </w:r>
      <w:r>
        <w:rPr>
          <w:rFonts w:ascii="SimSun" w:eastAsia="SimSun" w:hAnsi="SimSun" w:cs="SimSun"/>
          <w:spacing w:val="6"/>
          <w:sz w:val="29"/>
          <w:szCs w:val="29"/>
          <w14:textOutline w14:w="5448" w14:cap="sq">
            <w14:solidFill>
              <w14:srgbClr w14:val="000000"/>
            </w14:solidFill>
            <w14:prstDash w14:val="solid"/>
            <w14:bevel/>
          </w14:textOutline>
        </w:rPr>
        <w:t>方案编制概况</w:t>
      </w:r>
    </w:p>
    <w:p>
      <w:pPr>
        <w:spacing w:line="299" w:lineRule="auto"/>
        <w:rPr>
          <w:rFonts w:ascii="Arial"/>
          <w:sz w:val="21"/>
        </w:rPr>
      </w:pPr>
    </w:p>
    <w:p>
      <w:pPr>
        <w:spacing w:before="75" w:line="375" w:lineRule="auto"/>
        <w:ind w:left="22" w:right="40" w:firstLine="480"/>
        <w:rPr>
          <w:rFonts w:ascii="SimSun" w:eastAsia="SimSun" w:hAnsi="SimSun" w:cs="SimSun"/>
          <w:sz w:val="23"/>
          <w:szCs w:val="23"/>
        </w:rPr>
      </w:pPr>
      <w:r>
        <w:rPr>
          <w:rFonts w:ascii="SimSun" w:eastAsia="SimSun" w:hAnsi="SimSun" w:cs="SimSun"/>
          <w:spacing w:val="6"/>
          <w:sz w:val="23"/>
          <w:szCs w:val="23"/>
        </w:rPr>
        <w:t>矿山于</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2009</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5</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月委托地矿邢台地质工程勘察院编制了《阿鲁科尔沁旗</w:t>
      </w:r>
      <w:r>
        <w:rPr>
          <w:rFonts w:ascii="SimSun" w:eastAsia="SimSun" w:hAnsi="SimSun" w:cs="SimSun"/>
          <w:spacing w:val="5"/>
          <w:sz w:val="23"/>
          <w:szCs w:val="23"/>
        </w:rPr>
        <w:t>鑫</w:t>
      </w:r>
      <w:r>
        <w:rPr>
          <w:rFonts w:ascii="SimSun" w:eastAsia="SimSun" w:hAnsi="SimSun" w:cs="SimSun"/>
          <w:sz w:val="23"/>
          <w:szCs w:val="23"/>
        </w:rPr>
        <w:t xml:space="preserve"> </w:t>
      </w:r>
      <w:r>
        <w:rPr>
          <w:rFonts w:ascii="SimSun" w:eastAsia="SimSun" w:hAnsi="SimSun" w:cs="SimSun"/>
          <w:spacing w:val="15"/>
          <w:sz w:val="23"/>
          <w:szCs w:val="23"/>
        </w:rPr>
        <w:t>源</w:t>
      </w:r>
      <w:r>
        <w:rPr>
          <w:rFonts w:ascii="SimSun" w:eastAsia="SimSun" w:hAnsi="SimSun" w:cs="SimSun"/>
          <w:spacing w:val="14"/>
          <w:sz w:val="23"/>
          <w:szCs w:val="23"/>
        </w:rPr>
        <w:t>矿业有限责任公司阿鲁科尔沁旗特尼格尔图矿区铅锌矿矿山环境保护与综合</w:t>
      </w:r>
      <w:r>
        <w:rPr>
          <w:rFonts w:ascii="SimSun" w:eastAsia="SimSun" w:hAnsi="SimSun" w:cs="SimSun"/>
          <w:sz w:val="23"/>
          <w:szCs w:val="23"/>
        </w:rPr>
        <w:t xml:space="preserve"> </w:t>
      </w:r>
      <w:r>
        <w:rPr>
          <w:rFonts w:ascii="SimSun" w:eastAsia="SimSun" w:hAnsi="SimSun" w:cs="SimSun"/>
          <w:spacing w:val="2"/>
          <w:sz w:val="23"/>
          <w:szCs w:val="23"/>
        </w:rPr>
        <w:t>治理方案》</w:t>
      </w:r>
      <w:r>
        <w:rPr>
          <w:rFonts w:ascii="SimSun" w:eastAsia="SimSun" w:hAnsi="SimSun" w:cs="SimSun"/>
          <w:spacing w:val="2"/>
          <w:sz w:val="23"/>
          <w:szCs w:val="23"/>
        </w:rPr>
        <w:t xml:space="preserve"> </w:t>
      </w:r>
      <w:r>
        <w:rPr>
          <w:rFonts w:ascii="SimSun" w:eastAsia="SimSun" w:hAnsi="SimSun" w:cs="SimSun"/>
          <w:spacing w:val="2"/>
          <w:sz w:val="23"/>
          <w:szCs w:val="23"/>
        </w:rPr>
        <w:t>(报告评审较早，审查意见无评审文号)</w:t>
      </w:r>
      <w:r>
        <w:rPr>
          <w:rFonts w:ascii="SimSun" w:eastAsia="SimSun" w:hAnsi="SimSun" w:cs="SimSun"/>
          <w:spacing w:val="2"/>
          <w:sz w:val="23"/>
          <w:szCs w:val="23"/>
        </w:rPr>
        <w:t xml:space="preserve"> </w:t>
      </w:r>
      <w:r>
        <w:rPr>
          <w:rFonts w:ascii="SimSun" w:eastAsia="SimSun" w:hAnsi="SimSun" w:cs="SimSun"/>
          <w:spacing w:val="2"/>
          <w:sz w:val="23"/>
          <w:szCs w:val="23"/>
        </w:rPr>
        <w:t>，以下简称《原治理方案》；</w:t>
      </w:r>
    </w:p>
    <w:p>
      <w:pPr>
        <w:tabs>
          <w:tab w:val="left" w:pos="148"/>
        </w:tabs>
        <w:spacing w:before="3" w:line="373" w:lineRule="auto"/>
        <w:ind w:left="23" w:right="99" w:firstLine="479"/>
        <w:rPr>
          <w:rFonts w:ascii="SimSun" w:eastAsia="SimSun" w:hAnsi="SimSun" w:cs="SimSun"/>
          <w:sz w:val="23"/>
          <w:szCs w:val="23"/>
        </w:rPr>
      </w:pPr>
      <w:r>
        <w:rPr>
          <w:rFonts w:ascii="SimSun" w:eastAsia="SimSun" w:hAnsi="SimSun" w:cs="SimSun"/>
          <w:spacing w:val="6"/>
          <w:sz w:val="23"/>
          <w:szCs w:val="23"/>
        </w:rPr>
        <w:t>矿山于</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2014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5</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月委托内蒙古地质矿产勘查院编制了《内蒙古自治区阿</w:t>
      </w:r>
      <w:r>
        <w:rPr>
          <w:rFonts w:ascii="SimSun" w:eastAsia="SimSun" w:hAnsi="SimSun" w:cs="SimSun"/>
          <w:spacing w:val="5"/>
          <w:sz w:val="23"/>
          <w:szCs w:val="23"/>
        </w:rPr>
        <w:t>鲁</w:t>
      </w:r>
      <w:r>
        <w:rPr>
          <w:rFonts w:ascii="SimSun" w:eastAsia="SimSun" w:hAnsi="SimSun" w:cs="SimSun"/>
          <w:sz w:val="23"/>
          <w:szCs w:val="23"/>
        </w:rPr>
        <w:t xml:space="preserve"> </w:t>
      </w:r>
      <w:r>
        <w:rPr>
          <w:rFonts w:ascii="SimSun" w:eastAsia="SimSun" w:hAnsi="SimSun" w:cs="SimSun"/>
          <w:spacing w:val="56"/>
          <w:sz w:val="23"/>
          <w:szCs w:val="23"/>
        </w:rPr>
        <w:t>科</w:t>
      </w:r>
      <w:r>
        <w:rPr>
          <w:rFonts w:ascii="SimSun" w:eastAsia="SimSun" w:hAnsi="SimSun" w:cs="SimSun"/>
          <w:spacing w:val="37"/>
          <w:sz w:val="23"/>
          <w:szCs w:val="23"/>
        </w:rPr>
        <w:t>尔沁旗特尼格尔图矿区铅锌矿矿山地质环境分期治理及土地复垦方案</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2"/>
          <w:sz w:val="23"/>
          <w:szCs w:val="23"/>
        </w:rPr>
        <w:t>(</w:t>
      </w:r>
      <w:r>
        <w:rPr>
          <w:rFonts w:ascii="Times New Roman" w:eastAsia="Times New Roman" w:hAnsi="Times New Roman" w:cs="Times New Roman"/>
          <w:spacing w:val="2"/>
          <w:sz w:val="23"/>
          <w:szCs w:val="23"/>
        </w:rPr>
        <w:t>2012.7-2014.</w:t>
      </w:r>
      <w:r>
        <w:rPr>
          <w:rFonts w:ascii="Times New Roman" w:eastAsia="Times New Roman" w:hAnsi="Times New Roman" w:cs="Times New Roman"/>
          <w:spacing w:val="1"/>
          <w:sz w:val="23"/>
          <w:szCs w:val="23"/>
        </w:rPr>
        <w:t>8</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(备案文号：赤国土环分治备字</w:t>
      </w:r>
      <w:r>
        <w:rPr>
          <w:rFonts w:ascii="Times New Roman" w:eastAsia="Times New Roman" w:hAnsi="Times New Roman" w:cs="Times New Roman"/>
          <w:spacing w:val="1"/>
          <w:sz w:val="23"/>
          <w:szCs w:val="23"/>
        </w:rPr>
        <w:t>[2014]47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号)</w:t>
      </w:r>
      <w:r>
        <w:rPr>
          <w:rFonts w:ascii="SimSun" w:eastAsia="SimSun" w:hAnsi="SimSun" w:cs="SimSun"/>
          <w:spacing w:val="1"/>
          <w:sz w:val="23"/>
          <w:szCs w:val="23"/>
        </w:rPr>
        <w:t xml:space="preserve"> </w:t>
      </w:r>
      <w:r>
        <w:rPr>
          <w:rFonts w:ascii="SimSun" w:eastAsia="SimSun" w:hAnsi="SimSun" w:cs="SimSun"/>
          <w:spacing w:val="1"/>
          <w:sz w:val="23"/>
          <w:szCs w:val="23"/>
        </w:rPr>
        <w:t>，以下简称《一</w:t>
      </w:r>
      <w:r>
        <w:rPr>
          <w:rFonts w:ascii="SimSun" w:eastAsia="SimSun" w:hAnsi="SimSun" w:cs="SimSun"/>
          <w:sz w:val="23"/>
          <w:szCs w:val="23"/>
        </w:rPr>
        <w:t xml:space="preserve"> </w:t>
      </w:r>
      <w:r>
        <w:rPr>
          <w:rFonts w:ascii="SimSun" w:eastAsia="SimSun" w:hAnsi="SimSun" w:cs="SimSun"/>
          <w:spacing w:val="8"/>
          <w:sz w:val="23"/>
          <w:szCs w:val="23"/>
        </w:rPr>
        <w:t>分</w:t>
      </w:r>
      <w:r>
        <w:rPr>
          <w:rFonts w:ascii="SimSun" w:eastAsia="SimSun" w:hAnsi="SimSun" w:cs="SimSun"/>
          <w:spacing w:val="6"/>
          <w:sz w:val="23"/>
          <w:szCs w:val="23"/>
        </w:rPr>
        <w:t>期治理方案》。</w:t>
      </w:r>
    </w:p>
    <w:p>
      <w:pPr>
        <w:tabs>
          <w:tab w:val="left" w:pos="148"/>
        </w:tabs>
        <w:spacing w:before="3" w:line="375" w:lineRule="auto"/>
        <w:ind w:left="22" w:right="99" w:firstLine="480"/>
        <w:rPr>
          <w:rFonts w:ascii="SimSun" w:eastAsia="SimSun" w:hAnsi="SimSun" w:cs="SimSun"/>
          <w:sz w:val="23"/>
          <w:szCs w:val="23"/>
        </w:rPr>
      </w:pPr>
      <w:r>
        <w:rPr>
          <w:rFonts w:ascii="SimSun" w:eastAsia="SimSun" w:hAnsi="SimSun" w:cs="SimSun"/>
          <w:spacing w:val="3"/>
          <w:sz w:val="23"/>
          <w:szCs w:val="23"/>
        </w:rPr>
        <w:t>矿山于</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2016</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月委托内蒙古久顺地质勘查有限公司编制了《阿鲁科</w:t>
      </w:r>
      <w:r>
        <w:rPr>
          <w:rFonts w:ascii="SimSun" w:eastAsia="SimSun" w:hAnsi="SimSun" w:cs="SimSun"/>
          <w:spacing w:val="1"/>
          <w:sz w:val="23"/>
          <w:szCs w:val="23"/>
        </w:rPr>
        <w:t>尔</w:t>
      </w:r>
      <w:r>
        <w:rPr>
          <w:rFonts w:ascii="SimSun" w:eastAsia="SimSun" w:hAnsi="SimSun" w:cs="SimSun"/>
          <w:sz w:val="23"/>
          <w:szCs w:val="23"/>
        </w:rPr>
        <w:t>沁</w:t>
      </w:r>
      <w:r>
        <w:rPr>
          <w:rFonts w:ascii="SimSun" w:eastAsia="SimSun" w:hAnsi="SimSun" w:cs="SimSun"/>
          <w:sz w:val="23"/>
          <w:szCs w:val="23"/>
        </w:rPr>
        <w:t xml:space="preserve"> </w:t>
      </w:r>
      <w:r>
        <w:rPr>
          <w:rFonts w:ascii="SimSun" w:eastAsia="SimSun" w:hAnsi="SimSun" w:cs="SimSun"/>
          <w:spacing w:val="35"/>
          <w:sz w:val="23"/>
          <w:szCs w:val="23"/>
        </w:rPr>
        <w:t>旗</w:t>
      </w:r>
      <w:r>
        <w:rPr>
          <w:rFonts w:ascii="SimSun" w:eastAsia="SimSun" w:hAnsi="SimSun" w:cs="SimSun"/>
          <w:spacing w:val="21"/>
          <w:sz w:val="23"/>
          <w:szCs w:val="23"/>
        </w:rPr>
        <w:t>鑫源矿业有限责任公司特尼格尔图矿区铅锌矿矿山地质环境分期治理方案</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3"/>
          <w:sz w:val="23"/>
          <w:szCs w:val="23"/>
        </w:rPr>
        <w:t>(</w:t>
      </w:r>
      <w:r>
        <w:rPr>
          <w:rFonts w:ascii="Times New Roman" w:eastAsia="Times New Roman" w:hAnsi="Times New Roman" w:cs="Times New Roman"/>
          <w:spacing w:val="3"/>
          <w:sz w:val="23"/>
          <w:szCs w:val="23"/>
        </w:rPr>
        <w:t>2014.8.</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1-2017.7.31</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(审查意见书文号：赤分治字</w:t>
      </w:r>
      <w:r>
        <w:rPr>
          <w:rFonts w:ascii="SimSun" w:eastAsia="SimSun" w:hAnsi="SimSun" w:cs="SimSun"/>
          <w:spacing w:val="3"/>
          <w:sz w:val="23"/>
          <w:szCs w:val="23"/>
        </w:rPr>
        <w:t xml:space="preserve"> </w:t>
      </w:r>
      <w:r>
        <w:rPr>
          <w:rFonts w:ascii="SimSun" w:eastAsia="SimSun" w:hAnsi="SimSun" w:cs="SimSun"/>
          <w:spacing w:val="3"/>
          <w:sz w:val="23"/>
          <w:szCs w:val="23"/>
        </w:rPr>
        <w:t>[</w:t>
      </w:r>
      <w:r>
        <w:rPr>
          <w:rFonts w:ascii="Times New Roman" w:eastAsia="Times New Roman" w:hAnsi="Times New Roman" w:cs="Times New Roman"/>
          <w:spacing w:val="3"/>
          <w:sz w:val="23"/>
          <w:szCs w:val="23"/>
        </w:rPr>
        <w:t>2016</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105</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号)</w:t>
      </w:r>
      <w:r>
        <w:rPr>
          <w:rFonts w:ascii="SimSun" w:eastAsia="SimSun" w:hAnsi="SimSun" w:cs="SimSun"/>
          <w:spacing w:val="1"/>
          <w:sz w:val="23"/>
          <w:szCs w:val="23"/>
        </w:rPr>
        <w:t xml:space="preserve"> </w:t>
      </w:r>
      <w:r>
        <w:rPr>
          <w:rFonts w:ascii="SimSun" w:eastAsia="SimSun" w:hAnsi="SimSun" w:cs="SimSun"/>
          <w:sz w:val="23"/>
          <w:szCs w:val="23"/>
        </w:rPr>
        <w:t>，以下</w:t>
      </w:r>
      <w:r>
        <w:rPr>
          <w:rFonts w:ascii="SimSun" w:eastAsia="SimSun" w:hAnsi="SimSun" w:cs="SimSun"/>
          <w:sz w:val="23"/>
          <w:szCs w:val="23"/>
        </w:rPr>
        <w:t xml:space="preserve"> </w:t>
      </w:r>
      <w:r>
        <w:rPr>
          <w:rFonts w:ascii="SimSun" w:eastAsia="SimSun" w:hAnsi="SimSun" w:cs="SimSun"/>
          <w:spacing w:val="14"/>
          <w:sz w:val="23"/>
          <w:szCs w:val="23"/>
        </w:rPr>
        <w:t>简</w:t>
      </w:r>
      <w:r>
        <w:rPr>
          <w:rFonts w:ascii="SimSun" w:eastAsia="SimSun" w:hAnsi="SimSun" w:cs="SimSun"/>
          <w:spacing w:val="7"/>
          <w:sz w:val="23"/>
          <w:szCs w:val="23"/>
        </w:rPr>
        <w:t>称《二分期治理方案》。</w:t>
      </w:r>
    </w:p>
    <w:p>
      <w:pPr>
        <w:spacing w:line="375" w:lineRule="auto"/>
        <w:ind w:left="23" w:right="99" w:firstLine="479"/>
        <w:rPr>
          <w:rFonts w:ascii="SimSun" w:eastAsia="SimSun" w:hAnsi="SimSun" w:cs="SimSun"/>
          <w:sz w:val="23"/>
          <w:szCs w:val="23"/>
        </w:rPr>
      </w:pPr>
      <w:r>
        <w:rPr>
          <w:rFonts w:ascii="SimSun" w:eastAsia="SimSun" w:hAnsi="SimSun" w:cs="SimSun"/>
          <w:spacing w:val="6"/>
          <w:sz w:val="23"/>
          <w:szCs w:val="23"/>
        </w:rPr>
        <w:t>矿山于</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月编制了《阿鲁科尔沁旗鑫源矿业有限责任公司特尼格</w:t>
      </w:r>
      <w:r>
        <w:rPr>
          <w:rFonts w:ascii="SimSun" w:eastAsia="SimSun" w:hAnsi="SimSun" w:cs="SimSun"/>
          <w:spacing w:val="5"/>
          <w:sz w:val="23"/>
          <w:szCs w:val="23"/>
        </w:rPr>
        <w:t>尔</w:t>
      </w:r>
      <w:r>
        <w:rPr>
          <w:rFonts w:ascii="SimSun" w:eastAsia="SimSun" w:hAnsi="SimSun" w:cs="SimSun"/>
          <w:sz w:val="23"/>
          <w:szCs w:val="23"/>
        </w:rPr>
        <w:t xml:space="preserve"> </w:t>
      </w:r>
      <w:r>
        <w:rPr>
          <w:rFonts w:ascii="SimSun" w:eastAsia="SimSun" w:hAnsi="SimSun" w:cs="SimSun"/>
          <w:spacing w:val="7"/>
          <w:sz w:val="23"/>
          <w:szCs w:val="23"/>
        </w:rPr>
        <w:t>图</w:t>
      </w:r>
      <w:r>
        <w:rPr>
          <w:rFonts w:ascii="SimSun" w:eastAsia="SimSun" w:hAnsi="SimSun" w:cs="SimSun"/>
          <w:spacing w:val="6"/>
          <w:sz w:val="23"/>
          <w:szCs w:val="23"/>
        </w:rPr>
        <w:t>矿区铅锌矿</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年度矿山地质环境治理计划书》，以下简称《</w:t>
      </w:r>
      <w:r>
        <w:rPr>
          <w:rFonts w:ascii="Times New Roman" w:eastAsia="Times New Roman" w:hAnsi="Times New Roman" w:cs="Times New Roman"/>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年度治理</w:t>
      </w:r>
      <w:r>
        <w:rPr>
          <w:rFonts w:ascii="SimSun" w:eastAsia="SimSun" w:hAnsi="SimSun" w:cs="SimSun"/>
          <w:sz w:val="23"/>
          <w:szCs w:val="23"/>
        </w:rPr>
        <w:t xml:space="preserve"> </w:t>
      </w:r>
      <w:r>
        <w:rPr>
          <w:rFonts w:ascii="SimSun" w:eastAsia="SimSun" w:hAnsi="SimSun" w:cs="SimSun"/>
          <w:spacing w:val="4"/>
          <w:sz w:val="23"/>
          <w:szCs w:val="23"/>
        </w:rPr>
        <w:t>计划书》。</w:t>
      </w:r>
    </w:p>
    <w:p>
      <w:pPr>
        <w:spacing w:before="4" w:line="374" w:lineRule="auto"/>
        <w:ind w:left="22" w:firstLine="499"/>
        <w:rPr>
          <w:rFonts w:ascii="SimSun" w:eastAsia="SimSun" w:hAnsi="SimSun" w:cs="SimSun"/>
          <w:sz w:val="23"/>
          <w:szCs w:val="23"/>
        </w:rPr>
      </w:pPr>
      <w:r>
        <w:rPr>
          <w:rFonts w:ascii="SimSun" w:eastAsia="SimSun" w:hAnsi="SimSun" w:cs="SimSun"/>
          <w:spacing w:val="8"/>
          <w:sz w:val="23"/>
          <w:szCs w:val="23"/>
        </w:rPr>
        <w:t>因《原治理方案</w:t>
      </w:r>
      <w:r>
        <w:rPr>
          <w:rFonts w:ascii="SimSun" w:eastAsia="SimSun" w:hAnsi="SimSun" w:cs="SimSun"/>
          <w:spacing w:val="5"/>
          <w:sz w:val="23"/>
          <w:szCs w:val="23"/>
        </w:rPr>
        <w:t>》</w:t>
      </w:r>
      <w:r>
        <w:rPr>
          <w:rFonts w:ascii="SimSun" w:eastAsia="SimSun" w:hAnsi="SimSun" w:cs="SimSun"/>
          <w:spacing w:val="4"/>
          <w:sz w:val="23"/>
          <w:szCs w:val="23"/>
        </w:rPr>
        <w:t>已过适用期，矿山于</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月委托托中国建筑材料工</w:t>
      </w:r>
      <w:r>
        <w:rPr>
          <w:rFonts w:ascii="SimSun" w:eastAsia="SimSun" w:hAnsi="SimSun" w:cs="SimSun"/>
          <w:sz w:val="23"/>
          <w:szCs w:val="23"/>
        </w:rPr>
        <w:t xml:space="preserve"> </w:t>
      </w:r>
      <w:r>
        <w:rPr>
          <w:rFonts w:ascii="SimSun" w:eastAsia="SimSun" w:hAnsi="SimSun" w:cs="SimSun"/>
          <w:spacing w:val="9"/>
          <w:sz w:val="23"/>
          <w:szCs w:val="23"/>
        </w:rPr>
        <w:t>业</w:t>
      </w:r>
      <w:r>
        <w:rPr>
          <w:rFonts w:ascii="SimSun" w:eastAsia="SimSun" w:hAnsi="SimSun" w:cs="SimSun"/>
          <w:spacing w:val="7"/>
          <w:sz w:val="23"/>
          <w:szCs w:val="23"/>
        </w:rPr>
        <w:t>地质勘查中心辽宁总队编制了《阿鲁科尔沁旗鑫源矿业有限责任公司特尼格尔</w:t>
      </w:r>
      <w:r>
        <w:rPr>
          <w:rFonts w:ascii="SimSun" w:eastAsia="SimSun" w:hAnsi="SimSun" w:cs="SimSun"/>
          <w:sz w:val="23"/>
          <w:szCs w:val="23"/>
        </w:rPr>
        <w:t xml:space="preserve"> </w:t>
      </w:r>
      <w:r>
        <w:rPr>
          <w:rFonts w:ascii="SimSun" w:eastAsia="SimSun" w:hAnsi="SimSun" w:cs="SimSun"/>
          <w:spacing w:val="6"/>
          <w:sz w:val="23"/>
          <w:szCs w:val="23"/>
        </w:rPr>
        <w:t>图矿区铅锌矿矿山地质环境保护与土地复垦方案》(审查文号：赤矿治字</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2021</w:t>
      </w:r>
      <w:r>
        <w:rPr>
          <w:rFonts w:ascii="SimSun" w:eastAsia="SimSun" w:hAnsi="SimSun" w:cs="SimSun"/>
          <w:spacing w:val="4"/>
          <w:sz w:val="23"/>
          <w:szCs w:val="23"/>
        </w:rPr>
        <w:t>)</w:t>
      </w:r>
      <w:r>
        <w:rPr>
          <w:rFonts w:ascii="SimSun" w:eastAsia="SimSun" w:hAnsi="SimSun" w:cs="SimSun"/>
          <w:sz w:val="23"/>
          <w:szCs w:val="23"/>
        </w:rPr>
        <w:t xml:space="preserve"> </w:t>
      </w:r>
      <w:r>
        <w:rPr>
          <w:rFonts w:ascii="Times New Roman" w:eastAsia="Times New Roman" w:hAnsi="Times New Roman" w:cs="Times New Roman"/>
          <w:spacing w:val="10"/>
          <w:sz w:val="23"/>
          <w:szCs w:val="23"/>
        </w:rPr>
        <w:t>11</w:t>
      </w:r>
      <w:r>
        <w:rPr>
          <w:rFonts w:ascii="Times New Roman" w:eastAsia="Times New Roman" w:hAnsi="Times New Roman" w:cs="Times New Roman"/>
          <w:spacing w:val="9"/>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号)</w:t>
      </w:r>
      <w:r>
        <w:rPr>
          <w:rFonts w:ascii="SimSun" w:eastAsia="SimSun" w:hAnsi="SimSun" w:cs="SimSun"/>
          <w:spacing w:val="5"/>
          <w:sz w:val="23"/>
          <w:szCs w:val="23"/>
        </w:rPr>
        <w:t xml:space="preserve"> </w:t>
      </w:r>
      <w:r>
        <w:rPr>
          <w:rFonts w:ascii="SimSun" w:eastAsia="SimSun" w:hAnsi="SimSun" w:cs="SimSun"/>
          <w:spacing w:val="5"/>
          <w:sz w:val="23"/>
          <w:szCs w:val="23"/>
        </w:rPr>
        <w:t>，以下简称《治理方案》。</w:t>
      </w:r>
    </w:p>
    <w:p>
      <w:pPr>
        <w:spacing w:before="1" w:line="374" w:lineRule="auto"/>
        <w:ind w:left="23" w:right="99" w:firstLine="479"/>
        <w:rPr>
          <w:rFonts w:ascii="SimSun" w:eastAsia="SimSun" w:hAnsi="SimSun" w:cs="SimSun"/>
          <w:sz w:val="23"/>
          <w:szCs w:val="23"/>
        </w:rPr>
        <w:sectPr>
          <w:footerReference w:type="default" r:id="rId7"/>
          <w:pgSz w:w="11906" w:h="16839"/>
          <w:pgMar w:top="1431" w:right="1700" w:bottom="1263" w:left="1785" w:header="0" w:footer="1100" w:gutter="0"/>
          <w:pgNumType w:start="7"/>
          <w:cols w:space="708"/>
        </w:sectPr>
      </w:pPr>
      <w:r>
        <w:rPr>
          <w:rFonts w:ascii="SimSun" w:eastAsia="SimSun" w:hAnsi="SimSun" w:cs="SimSun"/>
          <w:spacing w:val="6"/>
          <w:sz w:val="23"/>
          <w:szCs w:val="23"/>
        </w:rPr>
        <w:t>矿山于</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5</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月编制了《阿鲁科尔沁旗鑫源矿业有限责任公司特尼格</w:t>
      </w:r>
      <w:r>
        <w:rPr>
          <w:rFonts w:ascii="SimSun" w:eastAsia="SimSun" w:hAnsi="SimSun" w:cs="SimSun"/>
          <w:spacing w:val="5"/>
          <w:sz w:val="23"/>
          <w:szCs w:val="23"/>
        </w:rPr>
        <w:t>尔</w:t>
      </w:r>
      <w:r>
        <w:rPr>
          <w:rFonts w:ascii="SimSun" w:eastAsia="SimSun" w:hAnsi="SimSun" w:cs="SimSun"/>
          <w:sz w:val="23"/>
          <w:szCs w:val="23"/>
        </w:rPr>
        <w:t xml:space="preserve"> </w:t>
      </w:r>
      <w:r>
        <w:rPr>
          <w:rFonts w:ascii="SimSun" w:eastAsia="SimSun" w:hAnsi="SimSun" w:cs="SimSun"/>
          <w:spacing w:val="14"/>
          <w:sz w:val="23"/>
          <w:szCs w:val="23"/>
        </w:rPr>
        <w:t>图矿区</w:t>
      </w:r>
      <w:r>
        <w:rPr>
          <w:rFonts w:ascii="SimSun" w:eastAsia="SimSun" w:hAnsi="SimSun" w:cs="SimSun"/>
          <w:spacing w:val="10"/>
          <w:sz w:val="23"/>
          <w:szCs w:val="23"/>
        </w:rPr>
        <w:t>铅</w:t>
      </w:r>
      <w:r>
        <w:rPr>
          <w:rFonts w:ascii="SimSun" w:eastAsia="SimSun" w:hAnsi="SimSun" w:cs="SimSun"/>
          <w:spacing w:val="7"/>
          <w:sz w:val="23"/>
          <w:szCs w:val="23"/>
        </w:rPr>
        <w:t>锌矿</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年度矿山地质环境治理计划书》，以下简称《</w:t>
      </w:r>
      <w:r>
        <w:rPr>
          <w:rFonts w:ascii="Times New Roman" w:eastAsia="Times New Roman" w:hAnsi="Times New Roman" w:cs="Times New Roman"/>
          <w:spacing w:val="7"/>
          <w:sz w:val="23"/>
          <w:szCs w:val="23"/>
        </w:rPr>
        <w:t>2021</w:t>
      </w:r>
      <w:r>
        <w:rPr>
          <w:rFonts w:ascii="SimSun" w:eastAsia="SimSun" w:hAnsi="SimSun" w:cs="SimSun"/>
          <w:spacing w:val="7"/>
          <w:sz w:val="23"/>
          <w:szCs w:val="23"/>
        </w:rPr>
        <w:t>年度治理</w:t>
      </w:r>
      <w:r>
        <w:rPr>
          <w:rFonts w:ascii="SimSun" w:eastAsia="SimSun" w:hAnsi="SimSun" w:cs="SimSun"/>
          <w:sz w:val="23"/>
          <w:szCs w:val="23"/>
        </w:rPr>
        <w:t xml:space="preserve"> </w:t>
      </w:r>
      <w:r>
        <w:rPr>
          <w:rFonts w:ascii="SimSun" w:eastAsia="SimSun" w:hAnsi="SimSun" w:cs="SimSun"/>
          <w:spacing w:val="4"/>
          <w:sz w:val="23"/>
          <w:szCs w:val="23"/>
        </w:rPr>
        <w:t>计划书》。</w:t>
      </w:r>
    </w:p>
    <w:p>
      <w:pPr>
        <w:spacing w:before="4" w:line="380" w:lineRule="auto"/>
        <w:ind w:left="23" w:right="99" w:firstLine="479"/>
        <w:rPr>
          <w:rFonts w:ascii="SimSun" w:eastAsia="SimSun" w:hAnsi="SimSun" w:cs="SimSun"/>
          <w:sz w:val="23"/>
          <w:szCs w:val="23"/>
        </w:rPr>
      </w:pPr>
      <w:r>
        <w:rPr>
          <w:rFonts w:ascii="SimSun" w:eastAsia="SimSun" w:hAnsi="SimSun" w:cs="SimSun"/>
          <w:spacing w:val="6"/>
          <w:sz w:val="23"/>
          <w:szCs w:val="23"/>
        </w:rPr>
        <w:t>矿山于</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月编制了《阿鲁科尔沁旗鑫源矿业有限责任公司特尼格</w:t>
      </w:r>
      <w:r>
        <w:rPr>
          <w:rFonts w:ascii="SimSun" w:eastAsia="SimSun" w:hAnsi="SimSun" w:cs="SimSun"/>
          <w:spacing w:val="5"/>
          <w:sz w:val="23"/>
          <w:szCs w:val="23"/>
        </w:rPr>
        <w:t>尔</w:t>
      </w:r>
      <w:r>
        <w:rPr>
          <w:rFonts w:ascii="SimSun" w:eastAsia="SimSun" w:hAnsi="SimSun" w:cs="SimSun"/>
          <w:sz w:val="23"/>
          <w:szCs w:val="23"/>
        </w:rPr>
        <w:t xml:space="preserve"> </w:t>
      </w:r>
      <w:r>
        <w:rPr>
          <w:rFonts w:ascii="SimSun" w:eastAsia="SimSun" w:hAnsi="SimSun" w:cs="SimSun"/>
          <w:spacing w:val="7"/>
          <w:sz w:val="23"/>
          <w:szCs w:val="23"/>
        </w:rPr>
        <w:t>图</w:t>
      </w:r>
      <w:r>
        <w:rPr>
          <w:rFonts w:ascii="SimSun" w:eastAsia="SimSun" w:hAnsi="SimSun" w:cs="SimSun"/>
          <w:spacing w:val="6"/>
          <w:sz w:val="23"/>
          <w:szCs w:val="23"/>
        </w:rPr>
        <w:t>矿区铅锌矿</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年度矿山地质环境治理计划书》，以下简称《</w:t>
      </w:r>
      <w:r>
        <w:rPr>
          <w:rFonts w:ascii="Times New Roman" w:eastAsia="Times New Roman" w:hAnsi="Times New Roman" w:cs="Times New Roman"/>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年度治理</w:t>
      </w:r>
      <w:r>
        <w:rPr>
          <w:rFonts w:ascii="SimSun" w:eastAsia="SimSun" w:hAnsi="SimSun" w:cs="SimSun"/>
          <w:sz w:val="23"/>
          <w:szCs w:val="23"/>
        </w:rPr>
        <w:t xml:space="preserve"> </w:t>
      </w:r>
      <w:r>
        <w:rPr>
          <w:rFonts w:ascii="SimSun" w:eastAsia="SimSun" w:hAnsi="SimSun" w:cs="SimSun"/>
          <w:spacing w:val="4"/>
          <w:sz w:val="23"/>
          <w:szCs w:val="23"/>
        </w:rPr>
        <w:t>计划书》。</w:t>
      </w:r>
    </w:p>
    <w:p>
      <w:pPr>
        <w:sectPr>
          <w:footerReference w:type="default" r:id="rId8"/>
          <w:type w:val="nextPage"/>
          <w:pgSz w:w="11906" w:h="16839"/>
          <w:pgMar w:top="1431" w:right="1700" w:bottom="1263" w:left="1785" w:header="0" w:footer="1100" w:gutter="0"/>
          <w:pgNumType w:start="8"/>
          <w:cols w:space="708"/>
          <w:titlePg w:val="0"/>
        </w:sectPr>
      </w:pPr>
    </w:p>
    <w:p>
      <w:pPr>
        <w:spacing w:before="63" w:line="226" w:lineRule="auto"/>
        <w:ind w:left="39"/>
        <w:outlineLvl w:val="1"/>
        <w:rPr>
          <w:rFonts w:ascii="SimSun" w:eastAsia="SimSun" w:hAnsi="SimSun" w:cs="SimSun"/>
          <w:sz w:val="29"/>
          <w:szCs w:val="29"/>
        </w:rPr>
      </w:pPr>
      <w:bookmarkStart w:id="3" w:name="_bookmark4"/>
      <w:bookmarkEnd w:id="3"/>
      <w:r>
        <w:rPr>
          <w:rFonts w:ascii="SimSun" w:eastAsia="SimSun" w:hAnsi="SimSun" w:cs="SimSun"/>
          <w:spacing w:val="22"/>
          <w:sz w:val="31"/>
          <w:szCs w:val="31"/>
          <w14:textOutline w14:w="5793" w14:cap="sq">
            <w14:solidFill>
              <w14:srgbClr w14:val="000000"/>
            </w14:solidFill>
            <w14:prstDash w14:val="solid"/>
            <w14:bevel/>
          </w14:textOutline>
        </w:rPr>
        <w:t>(</w:t>
      </w:r>
      <w:r>
        <w:rPr>
          <w:rFonts w:ascii="SimSun" w:eastAsia="SimSun" w:hAnsi="SimSun" w:cs="SimSun"/>
          <w:spacing w:val="17"/>
          <w:sz w:val="31"/>
          <w:szCs w:val="31"/>
          <w14:textOutline w14:w="5793" w14:cap="sq">
            <w14:solidFill>
              <w14:srgbClr w14:val="000000"/>
            </w14:solidFill>
            <w14:prstDash w14:val="solid"/>
            <w14:bevel/>
          </w14:textOutline>
        </w:rPr>
        <w:t>二)</w:t>
      </w:r>
      <w:r>
        <w:rPr>
          <w:rFonts w:ascii="SimSun" w:eastAsia="SimSun" w:hAnsi="SimSun" w:cs="SimSun"/>
          <w:spacing w:val="17"/>
          <w:sz w:val="31"/>
          <w:szCs w:val="31"/>
        </w:rPr>
        <w:t xml:space="preserve"> </w:t>
      </w:r>
      <w:r>
        <w:rPr>
          <w:rFonts w:ascii="SimSun" w:eastAsia="SimSun" w:hAnsi="SimSun" w:cs="SimSun"/>
          <w:spacing w:val="17"/>
          <w:sz w:val="29"/>
          <w:szCs w:val="29"/>
          <w14:textOutline w14:w="5448" w14:cap="sq">
            <w14:solidFill>
              <w14:srgbClr w14:val="000000"/>
            </w14:solidFill>
            <w14:prstDash w14:val="solid"/>
            <w14:bevel/>
          </w14:textOutline>
        </w:rPr>
        <w:t>治理方案规划的近期治理工程内容</w:t>
      </w:r>
    </w:p>
    <w:p>
      <w:pPr>
        <w:spacing w:line="289" w:lineRule="auto"/>
        <w:rPr>
          <w:rFonts w:ascii="Arial"/>
          <w:sz w:val="21"/>
        </w:rPr>
      </w:pPr>
    </w:p>
    <w:p>
      <w:pPr>
        <w:spacing w:before="75" w:line="375" w:lineRule="auto"/>
        <w:ind w:left="22" w:firstLine="499"/>
        <w:rPr>
          <w:rFonts w:ascii="SimSun" w:eastAsia="SimSun" w:hAnsi="SimSun" w:cs="SimSun"/>
          <w:sz w:val="23"/>
          <w:szCs w:val="23"/>
        </w:rPr>
      </w:pPr>
      <w:r>
        <w:rPr>
          <w:rFonts w:ascii="SimSun" w:eastAsia="SimSun" w:hAnsi="SimSun" w:cs="SimSun"/>
          <w:spacing w:val="8"/>
          <w:sz w:val="23"/>
          <w:szCs w:val="23"/>
        </w:rPr>
        <w:t>因《原治理方案</w:t>
      </w:r>
      <w:r>
        <w:rPr>
          <w:rFonts w:ascii="SimSun" w:eastAsia="SimSun" w:hAnsi="SimSun" w:cs="SimSun"/>
          <w:spacing w:val="5"/>
          <w:sz w:val="23"/>
          <w:szCs w:val="23"/>
        </w:rPr>
        <w:t>》</w:t>
      </w:r>
      <w:r>
        <w:rPr>
          <w:rFonts w:ascii="SimSun" w:eastAsia="SimSun" w:hAnsi="SimSun" w:cs="SimSun"/>
          <w:spacing w:val="4"/>
          <w:sz w:val="23"/>
          <w:szCs w:val="23"/>
        </w:rPr>
        <w:t>已过适用期，矿山于</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2021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月委托托中国建筑材料工</w:t>
      </w:r>
      <w:r>
        <w:rPr>
          <w:rFonts w:ascii="SimSun" w:eastAsia="SimSun" w:hAnsi="SimSun" w:cs="SimSun"/>
          <w:sz w:val="23"/>
          <w:szCs w:val="23"/>
        </w:rPr>
        <w:t xml:space="preserve"> </w:t>
      </w:r>
      <w:r>
        <w:rPr>
          <w:rFonts w:ascii="SimSun" w:eastAsia="SimSun" w:hAnsi="SimSun" w:cs="SimSun"/>
          <w:spacing w:val="9"/>
          <w:sz w:val="23"/>
          <w:szCs w:val="23"/>
        </w:rPr>
        <w:t>业</w:t>
      </w:r>
      <w:r>
        <w:rPr>
          <w:rFonts w:ascii="SimSun" w:eastAsia="SimSun" w:hAnsi="SimSun" w:cs="SimSun"/>
          <w:spacing w:val="7"/>
          <w:sz w:val="23"/>
          <w:szCs w:val="23"/>
        </w:rPr>
        <w:t>地质勘查中心辽宁总队编制了《阿鲁科尔沁旗鑫源矿业有限责任公司特尼格尔</w:t>
      </w:r>
      <w:r>
        <w:rPr>
          <w:rFonts w:ascii="SimSun" w:eastAsia="SimSun" w:hAnsi="SimSun" w:cs="SimSun"/>
          <w:sz w:val="23"/>
          <w:szCs w:val="23"/>
        </w:rPr>
        <w:t xml:space="preserve"> </w:t>
      </w:r>
      <w:r>
        <w:rPr>
          <w:rFonts w:ascii="SimSun" w:eastAsia="SimSun" w:hAnsi="SimSun" w:cs="SimSun"/>
          <w:spacing w:val="6"/>
          <w:sz w:val="23"/>
          <w:szCs w:val="23"/>
        </w:rPr>
        <w:t>图矿区铅锌矿矿山地质环境保护与土地复垦方案》(审查文号：赤矿治字</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pacing w:val="6"/>
          <w:sz w:val="23"/>
          <w:szCs w:val="23"/>
        </w:rPr>
        <w:t>2021</w:t>
      </w:r>
      <w:r>
        <w:rPr>
          <w:rFonts w:ascii="SimSun" w:eastAsia="SimSun" w:hAnsi="SimSun" w:cs="SimSun"/>
          <w:spacing w:val="4"/>
          <w:sz w:val="23"/>
          <w:szCs w:val="23"/>
        </w:rPr>
        <w:t>)</w:t>
      </w:r>
      <w:r>
        <w:rPr>
          <w:rFonts w:ascii="SimSun" w:eastAsia="SimSun" w:hAnsi="SimSun" w:cs="SimSun"/>
          <w:sz w:val="23"/>
          <w:szCs w:val="23"/>
        </w:rPr>
        <w:t xml:space="preserve"> </w:t>
      </w:r>
      <w:r>
        <w:rPr>
          <w:rFonts w:ascii="Times New Roman" w:eastAsia="Times New Roman" w:hAnsi="Times New Roman" w:cs="Times New Roman"/>
          <w:spacing w:val="10"/>
          <w:sz w:val="23"/>
          <w:szCs w:val="23"/>
        </w:rPr>
        <w:t>11</w:t>
      </w:r>
      <w:r>
        <w:rPr>
          <w:rFonts w:ascii="Times New Roman" w:eastAsia="Times New Roman" w:hAnsi="Times New Roman" w:cs="Times New Roman"/>
          <w:spacing w:val="9"/>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号)</w:t>
      </w:r>
      <w:r>
        <w:rPr>
          <w:rFonts w:ascii="SimSun" w:eastAsia="SimSun" w:hAnsi="SimSun" w:cs="SimSun"/>
          <w:spacing w:val="5"/>
          <w:sz w:val="23"/>
          <w:szCs w:val="23"/>
        </w:rPr>
        <w:t xml:space="preserve"> </w:t>
      </w:r>
      <w:r>
        <w:rPr>
          <w:rFonts w:ascii="SimSun" w:eastAsia="SimSun" w:hAnsi="SimSun" w:cs="SimSun"/>
          <w:spacing w:val="5"/>
          <w:sz w:val="23"/>
          <w:szCs w:val="23"/>
        </w:rPr>
        <w:t>，以下简称《治理方案》。</w:t>
      </w:r>
    </w:p>
    <w:p>
      <w:pPr>
        <w:spacing w:line="228" w:lineRule="auto"/>
        <w:ind w:left="509"/>
        <w:rPr>
          <w:rFonts w:ascii="SimSun" w:eastAsia="SimSun" w:hAnsi="SimSun" w:cs="SimSun"/>
          <w:sz w:val="23"/>
          <w:szCs w:val="23"/>
        </w:rPr>
      </w:pPr>
      <w:r>
        <w:rPr>
          <w:rFonts w:ascii="SimSun" w:eastAsia="SimSun" w:hAnsi="SimSun" w:cs="SimSun"/>
          <w:spacing w:val="2"/>
          <w:sz w:val="23"/>
          <w:szCs w:val="23"/>
        </w:rPr>
        <w:t>《治理方案》规划的首期治理内容见</w:t>
      </w:r>
      <w:r>
        <w:rPr>
          <w:rFonts w:ascii="SimSun" w:eastAsia="SimSun" w:hAnsi="SimSun" w:cs="SimSun"/>
          <w:spacing w:val="1"/>
          <w:sz w:val="23"/>
          <w:szCs w:val="23"/>
        </w:rPr>
        <w:t>表</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，治理区拐点坐标见表</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2-2</w:t>
      </w:r>
      <w:r>
        <w:rPr>
          <w:rFonts w:ascii="SimSun" w:eastAsia="SimSun" w:hAnsi="SimSun" w:cs="SimSun"/>
          <w:spacing w:val="1"/>
          <w:sz w:val="23"/>
          <w:szCs w:val="23"/>
        </w:rPr>
        <w:t>：</w:t>
      </w:r>
    </w:p>
    <w:p>
      <w:pPr>
        <w:sectPr>
          <w:footerReference w:type="default" r:id="rId9"/>
          <w:pgSz w:w="11906" w:h="16839"/>
          <w:pgMar w:top="1424" w:right="1700" w:bottom="1263" w:left="1785" w:header="0" w:footer="1100" w:gutter="0"/>
          <w:pgNumType w:start="9"/>
          <w:cols w:space="708"/>
        </w:sectPr>
      </w:pPr>
    </w:p>
    <w:p>
      <w:pPr>
        <w:spacing w:before="48" w:line="228" w:lineRule="auto"/>
        <w:ind w:left="1938"/>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表</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2-1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w:t>
      </w:r>
      <w:r>
        <w:rPr>
          <w:rFonts w:ascii="SimSun" w:eastAsia="SimSun" w:hAnsi="SimSun" w:cs="SimSun"/>
          <w:spacing w:val="1"/>
          <w:sz w:val="23"/>
          <w:szCs w:val="23"/>
          <w14:textOutline w14:w="4358" w14:cap="sq">
            <w14:solidFill>
              <w14:srgbClr w14:val="000000"/>
            </w14:solidFill>
            <w14:prstDash w14:val="solid"/>
            <w14:bevel/>
          </w14:textOutline>
        </w:rPr>
        <w:t>治理方案》设计近期治理工程情况表</w:t>
      </w:r>
    </w:p>
    <w:tbl>
      <w:tblPr>
        <w:tblStyle w:val="TableNormal2"/>
        <w:tblW w:w="833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8"/>
        <w:gridCol w:w="2586"/>
        <w:gridCol w:w="919"/>
        <w:gridCol w:w="2247"/>
        <w:gridCol w:w="1564"/>
      </w:tblGrid>
      <w:tr>
        <w:tblPrEx>
          <w:tblW w:w="833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3"/>
        </w:trPr>
        <w:tc>
          <w:tcPr>
            <w:tcW w:w="1018" w:type="dxa"/>
            <w:vAlign w:val="top"/>
          </w:tcPr>
          <w:p>
            <w:pPr>
              <w:spacing w:before="48" w:line="226" w:lineRule="auto"/>
              <w:ind w:left="306"/>
              <w:rPr>
                <w:rFonts w:ascii="SimSun" w:eastAsia="SimSun" w:hAnsi="SimSun" w:cs="SimSun"/>
                <w:sz w:val="20"/>
                <w:szCs w:val="20"/>
              </w:rPr>
            </w:pPr>
            <w:r>
              <w:rPr>
                <w:rFonts w:ascii="SimSun" w:eastAsia="SimSun" w:hAnsi="SimSun" w:cs="SimSun"/>
                <w:spacing w:val="4"/>
                <w:sz w:val="20"/>
                <w:szCs w:val="20"/>
              </w:rPr>
              <w:t>年份</w:t>
            </w:r>
          </w:p>
        </w:tc>
        <w:tc>
          <w:tcPr>
            <w:tcW w:w="2586" w:type="dxa"/>
            <w:vAlign w:val="top"/>
          </w:tcPr>
          <w:p>
            <w:pPr>
              <w:spacing w:before="48" w:line="226" w:lineRule="auto"/>
              <w:ind w:left="672"/>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理场地名称</w:t>
            </w:r>
          </w:p>
        </w:tc>
        <w:tc>
          <w:tcPr>
            <w:tcW w:w="919" w:type="dxa"/>
            <w:vAlign w:val="top"/>
          </w:tcPr>
          <w:p>
            <w:pPr>
              <w:spacing w:before="48" w:line="238" w:lineRule="auto"/>
              <w:ind w:left="19"/>
              <w:rPr>
                <w:rFonts w:ascii="SimSun" w:eastAsia="SimSun" w:hAnsi="SimSun" w:cs="SimSun"/>
                <w:sz w:val="19"/>
                <w:szCs w:val="19"/>
              </w:rPr>
            </w:pPr>
            <w:r>
              <w:rPr>
                <w:rFonts w:ascii="SimSun" w:eastAsia="SimSun" w:hAnsi="SimSun" w:cs="SimSun"/>
                <w:spacing w:val="-1"/>
                <w:sz w:val="19"/>
                <w:szCs w:val="19"/>
              </w:rPr>
              <w:t>面积(</w:t>
            </w:r>
            <w:r>
              <w:rPr>
                <w:rFonts w:ascii="Times New Roman" w:eastAsia="Times New Roman" w:hAnsi="Times New Roman" w:cs="Times New Roman"/>
                <w:sz w:val="19"/>
                <w:szCs w:val="19"/>
              </w:rPr>
              <w:t>m</w:t>
            </w:r>
            <w:r>
              <w:rPr>
                <w:rFonts w:ascii="Times New Roman" w:eastAsia="Times New Roman" w:hAnsi="Times New Roman" w:cs="Times New Roman"/>
                <w:spacing w:val="-1"/>
                <w:position w:val="6"/>
                <w:sz w:val="12"/>
                <w:szCs w:val="12"/>
              </w:rPr>
              <w:t>2</w:t>
            </w:r>
            <w:r>
              <w:rPr>
                <w:rFonts w:ascii="Times New Roman" w:eastAsia="Times New Roman" w:hAnsi="Times New Roman" w:cs="Times New Roman"/>
                <w:spacing w:val="-1"/>
                <w:position w:val="6"/>
                <w:sz w:val="12"/>
                <w:szCs w:val="12"/>
              </w:rPr>
              <w:t xml:space="preserve"> </w:t>
            </w:r>
            <w:r>
              <w:rPr>
                <w:rFonts w:ascii="SimSun" w:eastAsia="SimSun" w:hAnsi="SimSun" w:cs="SimSun"/>
                <w:spacing w:val="-1"/>
                <w:sz w:val="19"/>
                <w:szCs w:val="19"/>
              </w:rPr>
              <w:t>)</w:t>
            </w:r>
          </w:p>
        </w:tc>
        <w:tc>
          <w:tcPr>
            <w:tcW w:w="2247" w:type="dxa"/>
            <w:vAlign w:val="top"/>
          </w:tcPr>
          <w:p>
            <w:pPr>
              <w:spacing w:before="48" w:line="226" w:lineRule="auto"/>
              <w:ind w:left="711"/>
              <w:rPr>
                <w:rFonts w:ascii="SimSun" w:eastAsia="SimSun" w:hAnsi="SimSun" w:cs="SimSun"/>
                <w:sz w:val="20"/>
                <w:szCs w:val="20"/>
              </w:rPr>
            </w:pPr>
            <w:r>
              <w:rPr>
                <w:rFonts w:ascii="SimSun" w:eastAsia="SimSun" w:hAnsi="SimSun" w:cs="SimSun"/>
                <w:spacing w:val="7"/>
                <w:sz w:val="20"/>
                <w:szCs w:val="20"/>
              </w:rPr>
              <w:t>主要措</w:t>
            </w:r>
            <w:r>
              <w:rPr>
                <w:rFonts w:ascii="SimSun" w:eastAsia="SimSun" w:hAnsi="SimSun" w:cs="SimSun"/>
                <w:spacing w:val="6"/>
                <w:sz w:val="20"/>
                <w:szCs w:val="20"/>
              </w:rPr>
              <w:t>施</w:t>
            </w:r>
          </w:p>
        </w:tc>
        <w:tc>
          <w:tcPr>
            <w:tcW w:w="1564" w:type="dxa"/>
            <w:vAlign w:val="top"/>
          </w:tcPr>
          <w:p>
            <w:pPr>
              <w:spacing w:before="48" w:line="226" w:lineRule="auto"/>
              <w:ind w:left="264"/>
              <w:rPr>
                <w:rFonts w:ascii="SimSun" w:eastAsia="SimSun" w:hAnsi="SimSun" w:cs="SimSun"/>
                <w:sz w:val="20"/>
                <w:szCs w:val="20"/>
              </w:rPr>
            </w:pPr>
            <w:r>
              <w:rPr>
                <w:rFonts w:ascii="SimSun" w:eastAsia="SimSun" w:hAnsi="SimSun" w:cs="SimSun"/>
                <w:spacing w:val="8"/>
                <w:sz w:val="20"/>
                <w:szCs w:val="20"/>
              </w:rPr>
              <w:t>主要工程</w:t>
            </w:r>
            <w:r>
              <w:rPr>
                <w:rFonts w:ascii="SimSun" w:eastAsia="SimSun" w:hAnsi="SimSun" w:cs="SimSun"/>
                <w:spacing w:val="7"/>
                <w:sz w:val="20"/>
                <w:szCs w:val="20"/>
              </w:rPr>
              <w:t>量</w:t>
            </w:r>
          </w:p>
        </w:tc>
      </w:tr>
      <w:tr>
        <w:tblPrEx>
          <w:tblW w:w="8334" w:type="dxa"/>
          <w:tblInd w:w="2" w:type="dxa"/>
          <w:tblLayout w:type="fixed"/>
        </w:tblPrEx>
        <w:trPr>
          <w:trHeight w:val="561"/>
        </w:trPr>
        <w:tc>
          <w:tcPr>
            <w:tcW w:w="1018" w:type="dxa"/>
            <w:vMerge w:val="restart"/>
            <w:tcBorders>
              <w:bottom w:val="nil"/>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57" w:line="269" w:lineRule="auto"/>
              <w:ind w:left="37" w:right="35" w:firstLine="6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2021.</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2021.</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7316" w:type="dxa"/>
            <w:gridSpan w:val="4"/>
            <w:vAlign w:val="top"/>
          </w:tcPr>
          <w:p>
            <w:pPr>
              <w:spacing w:before="45" w:line="238" w:lineRule="auto"/>
              <w:ind w:left="1772" w:right="58" w:hanging="1711"/>
              <w:rPr>
                <w:rFonts w:ascii="SimSun" w:eastAsia="SimSun" w:hAnsi="SimSun" w:cs="SimSun"/>
                <w:sz w:val="20"/>
                <w:szCs w:val="20"/>
              </w:rPr>
            </w:pPr>
            <w:r>
              <w:rPr>
                <w:rFonts w:ascii="SimSun" w:eastAsia="SimSun" w:hAnsi="SimSun" w:cs="SimSun"/>
                <w:spacing w:val="12"/>
                <w:sz w:val="20"/>
                <w:szCs w:val="20"/>
              </w:rPr>
              <w:t>探</w:t>
            </w:r>
            <w:r>
              <w:rPr>
                <w:rFonts w:ascii="SimSun" w:eastAsia="SimSun" w:hAnsi="SimSun" w:cs="SimSun"/>
                <w:spacing w:val="8"/>
                <w:sz w:val="20"/>
                <w:szCs w:val="20"/>
              </w:rPr>
              <w:t>槽、通风</w:t>
            </w:r>
            <w:r>
              <w:rPr>
                <w:rFonts w:ascii="SimSun" w:eastAsia="SimSun" w:hAnsi="SimSun" w:cs="SimSun"/>
                <w:spacing w:val="8"/>
                <w:sz w:val="20"/>
                <w:szCs w:val="20"/>
              </w:rPr>
              <w:t xml:space="preserve"> </w:t>
            </w:r>
            <w:r>
              <w:rPr>
                <w:rFonts w:ascii="Times New Roman" w:eastAsia="Times New Roman" w:hAnsi="Times New Roman" w:cs="Times New Roman"/>
                <w:sz w:val="20"/>
                <w:szCs w:val="20"/>
              </w:rPr>
              <w:t>PD</w:t>
            </w:r>
            <w:r>
              <w:rPr>
                <w:rFonts w:ascii="Times New Roman" w:eastAsia="Times New Roman" w:hAnsi="Times New Roman" w:cs="Times New Roman"/>
                <w:spacing w:val="8"/>
                <w:sz w:val="20"/>
                <w:szCs w:val="20"/>
              </w:rPr>
              <w:t>2</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废石堆放场、废弃炸药库恢复植被效果欠佳，本方案设计对其</w:t>
            </w:r>
            <w:r>
              <w:rPr>
                <w:rFonts w:ascii="SimSun" w:eastAsia="SimSun" w:hAnsi="SimSun" w:cs="SimSun"/>
                <w:sz w:val="20"/>
                <w:szCs w:val="20"/>
              </w:rPr>
              <w:t xml:space="preserve"> </w:t>
            </w:r>
            <w:r>
              <w:rPr>
                <w:rFonts w:ascii="SimSun" w:eastAsia="SimSun" w:hAnsi="SimSun" w:cs="SimSun"/>
                <w:spacing w:val="9"/>
                <w:sz w:val="20"/>
                <w:szCs w:val="20"/>
              </w:rPr>
              <w:t>恢复植被，补植山杏，并继续监测管护</w:t>
            </w:r>
            <w:r>
              <w:rPr>
                <w:rFonts w:ascii="SimSun" w:eastAsia="SimSun" w:hAnsi="SimSun" w:cs="SimSun"/>
                <w:spacing w:val="6"/>
                <w:sz w:val="20"/>
                <w:szCs w:val="20"/>
              </w:rPr>
              <w:t>。</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45" w:line="220" w:lineRule="auto"/>
              <w:ind w:left="981"/>
              <w:rPr>
                <w:rFonts w:ascii="SimSun" w:eastAsia="SimSun" w:hAnsi="SimSun" w:cs="SimSun"/>
                <w:sz w:val="20"/>
                <w:szCs w:val="20"/>
              </w:rPr>
            </w:pPr>
            <w:r>
              <w:rPr>
                <w:rFonts w:ascii="SimSun" w:eastAsia="SimSun" w:hAnsi="SimSun" w:cs="SimSun"/>
                <w:spacing w:val="7"/>
                <w:sz w:val="20"/>
                <w:szCs w:val="20"/>
              </w:rPr>
              <w:t>采空区</w:t>
            </w:r>
          </w:p>
        </w:tc>
        <w:tc>
          <w:tcPr>
            <w:tcW w:w="919" w:type="dxa"/>
            <w:vAlign w:val="top"/>
          </w:tcPr>
          <w:p>
            <w:pPr>
              <w:spacing w:before="3" w:line="281" w:lineRule="exact"/>
              <w:ind w:left="428"/>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w:t>
            </w:r>
          </w:p>
        </w:tc>
        <w:tc>
          <w:tcPr>
            <w:tcW w:w="2247" w:type="dxa"/>
            <w:vAlign w:val="top"/>
          </w:tcPr>
          <w:p>
            <w:pPr>
              <w:spacing w:before="45" w:line="220" w:lineRule="auto"/>
              <w:ind w:left="597"/>
              <w:rPr>
                <w:rFonts w:ascii="SimSun" w:eastAsia="SimSun" w:hAnsi="SimSun" w:cs="SimSun"/>
                <w:sz w:val="20"/>
                <w:szCs w:val="20"/>
              </w:rPr>
            </w:pPr>
            <w:r>
              <w:rPr>
                <w:rFonts w:ascii="SimSun" w:eastAsia="SimSun" w:hAnsi="SimSun" w:cs="SimSun"/>
                <w:spacing w:val="4"/>
                <w:sz w:val="20"/>
                <w:szCs w:val="20"/>
              </w:rPr>
              <w:t>充填</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76" w:line="195"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9450</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val="restart"/>
            <w:tcBorders>
              <w:bottom w:val="nil"/>
            </w:tcBorders>
            <w:vAlign w:val="top"/>
          </w:tcPr>
          <w:p>
            <w:pPr>
              <w:spacing w:before="185" w:line="228" w:lineRule="auto"/>
              <w:ind w:left="184"/>
              <w:rPr>
                <w:rFonts w:ascii="SimSun" w:eastAsia="SimSun" w:hAnsi="SimSun" w:cs="SimSun"/>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号矿体预测地面塌陷</w:t>
            </w:r>
            <w:r>
              <w:rPr>
                <w:rFonts w:ascii="SimSun" w:eastAsia="SimSun" w:hAnsi="SimSun" w:cs="SimSun"/>
                <w:spacing w:val="4"/>
                <w:sz w:val="20"/>
                <w:szCs w:val="20"/>
              </w:rPr>
              <w:t>区</w:t>
            </w:r>
          </w:p>
        </w:tc>
        <w:tc>
          <w:tcPr>
            <w:tcW w:w="919" w:type="dxa"/>
            <w:vMerge w:val="restart"/>
            <w:tcBorders>
              <w:bottom w:val="nil"/>
            </w:tcBorders>
            <w:vAlign w:val="top"/>
          </w:tcPr>
          <w:p>
            <w:pPr>
              <w:spacing w:before="221" w:line="195" w:lineRule="auto"/>
              <w:ind w:left="2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3722</w:t>
            </w:r>
          </w:p>
        </w:tc>
        <w:tc>
          <w:tcPr>
            <w:tcW w:w="2247" w:type="dxa"/>
            <w:vAlign w:val="top"/>
          </w:tcPr>
          <w:p>
            <w:pPr>
              <w:spacing w:before="44" w:line="221" w:lineRule="auto"/>
              <w:ind w:left="541"/>
              <w:rPr>
                <w:rFonts w:ascii="SimSun" w:eastAsia="SimSun" w:hAnsi="SimSun" w:cs="SimSun"/>
                <w:sz w:val="20"/>
                <w:szCs w:val="20"/>
              </w:rPr>
            </w:pPr>
            <w:r>
              <w:rPr>
                <w:rFonts w:ascii="SimSun" w:eastAsia="SimSun" w:hAnsi="SimSun" w:cs="SimSun"/>
                <w:spacing w:val="1"/>
                <w:sz w:val="20"/>
                <w:szCs w:val="20"/>
              </w:rPr>
              <w:t>网</w:t>
            </w:r>
            <w:r>
              <w:rPr>
                <w:rFonts w:ascii="SimSun" w:eastAsia="SimSun" w:hAnsi="SimSun" w:cs="SimSun"/>
                <w:sz w:val="20"/>
                <w:szCs w:val="20"/>
              </w:rPr>
              <w:t>围栏</w:t>
            </w:r>
            <w:r>
              <w:rPr>
                <w:rFonts w:ascii="SimSun" w:eastAsia="SimSun" w:hAnsi="SimSun" w:cs="SimSun"/>
                <w:sz w:val="20"/>
                <w:szCs w:val="20"/>
              </w:rPr>
              <w:t xml:space="preserve"> </w:t>
            </w:r>
            <w:r>
              <w:rPr>
                <w:rFonts w:ascii="SimSun" w:eastAsia="SimSun" w:hAnsi="SimSun" w:cs="SimSun"/>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z w:val="20"/>
                <w:szCs w:val="20"/>
              </w:rPr>
              <w:t xml:space="preserve"> </w:t>
            </w:r>
            <w:r>
              <w:rPr>
                <w:rFonts w:ascii="SimSun" w:eastAsia="SimSun" w:hAnsi="SimSun" w:cs="SimSun"/>
                <w:sz w:val="20"/>
                <w:szCs w:val="20"/>
              </w:rPr>
              <w:t>)</w:t>
            </w:r>
          </w:p>
        </w:tc>
        <w:tc>
          <w:tcPr>
            <w:tcW w:w="1564" w:type="dxa"/>
            <w:vAlign w:val="top"/>
          </w:tcPr>
          <w:p>
            <w:pPr>
              <w:spacing w:before="77" w:line="195" w:lineRule="auto"/>
              <w:ind w:left="6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86</w:t>
            </w:r>
            <w:r>
              <w:rPr>
                <w:rFonts w:ascii="Times New Roman" w:eastAsia="Times New Roman" w:hAnsi="Times New Roman" w:cs="Times New Roman"/>
                <w:sz w:val="20"/>
                <w:szCs w:val="20"/>
              </w:rPr>
              <w:t>0</w:t>
            </w:r>
          </w:p>
        </w:tc>
      </w:tr>
      <w:tr>
        <w:tblPrEx>
          <w:tblW w:w="8334" w:type="dxa"/>
          <w:tblInd w:w="2" w:type="dxa"/>
          <w:tblLayout w:type="fixed"/>
        </w:tblPrEx>
        <w:trPr>
          <w:trHeight w:val="283"/>
        </w:trPr>
        <w:tc>
          <w:tcPr>
            <w:tcW w:w="1018" w:type="dxa"/>
            <w:vMerge/>
            <w:tcBorders>
              <w:top w:val="nil"/>
              <w:bottom w:val="nil"/>
            </w:tcBorders>
            <w:vAlign w:val="top"/>
          </w:tcPr>
          <w:p>
            <w:pPr>
              <w:rPr>
                <w:rFonts w:ascii="Arial"/>
                <w:sz w:val="21"/>
              </w:rPr>
            </w:pPr>
          </w:p>
        </w:tc>
        <w:tc>
          <w:tcPr>
            <w:tcW w:w="2586" w:type="dxa"/>
            <w:vMerge/>
            <w:tcBorders>
              <w:top w:val="nil"/>
            </w:tcBorders>
            <w:vAlign w:val="top"/>
          </w:tcPr>
          <w:p>
            <w:pPr>
              <w:rPr>
                <w:rFonts w:ascii="Arial"/>
                <w:sz w:val="21"/>
              </w:rPr>
            </w:pPr>
          </w:p>
        </w:tc>
        <w:tc>
          <w:tcPr>
            <w:tcW w:w="919" w:type="dxa"/>
            <w:vMerge/>
            <w:tcBorders>
              <w:top w:val="nil"/>
            </w:tcBorders>
            <w:vAlign w:val="top"/>
          </w:tcPr>
          <w:p>
            <w:pPr>
              <w:rPr>
                <w:rFonts w:ascii="Arial"/>
                <w:sz w:val="21"/>
              </w:rPr>
            </w:pPr>
          </w:p>
        </w:tc>
        <w:tc>
          <w:tcPr>
            <w:tcW w:w="2247" w:type="dxa"/>
            <w:vAlign w:val="top"/>
          </w:tcPr>
          <w:p>
            <w:pPr>
              <w:spacing w:before="43" w:line="221" w:lineRule="auto"/>
              <w:ind w:left="504"/>
              <w:rPr>
                <w:rFonts w:ascii="SimSun" w:eastAsia="SimSun" w:hAnsi="SimSun" w:cs="SimSun"/>
                <w:sz w:val="20"/>
                <w:szCs w:val="20"/>
              </w:rPr>
            </w:pPr>
            <w:r>
              <w:rPr>
                <w:rFonts w:ascii="SimSun" w:eastAsia="SimSun" w:hAnsi="SimSun" w:cs="SimSun"/>
                <w:spacing w:val="7"/>
                <w:sz w:val="20"/>
                <w:szCs w:val="20"/>
              </w:rPr>
              <w:t>警</w:t>
            </w:r>
            <w:r>
              <w:rPr>
                <w:rFonts w:ascii="SimSun" w:eastAsia="SimSun" w:hAnsi="SimSun" w:cs="SimSun"/>
                <w:spacing w:val="5"/>
                <w:sz w:val="20"/>
                <w:szCs w:val="20"/>
              </w:rPr>
              <w:t>示牌</w:t>
            </w:r>
            <w:r>
              <w:rPr>
                <w:rFonts w:ascii="SimSun" w:eastAsia="SimSun" w:hAnsi="SimSun" w:cs="SimSun"/>
                <w:spacing w:val="5"/>
                <w:sz w:val="20"/>
                <w:szCs w:val="20"/>
              </w:rPr>
              <w:t xml:space="preserve"> </w:t>
            </w:r>
            <w:r>
              <w:rPr>
                <w:rFonts w:ascii="SimSun" w:eastAsia="SimSun" w:hAnsi="SimSun" w:cs="SimSun"/>
                <w:spacing w:val="5"/>
                <w:sz w:val="20"/>
                <w:szCs w:val="20"/>
              </w:rPr>
              <w:t>(块)</w:t>
            </w:r>
          </w:p>
        </w:tc>
        <w:tc>
          <w:tcPr>
            <w:tcW w:w="1564" w:type="dxa"/>
            <w:vAlign w:val="top"/>
          </w:tcPr>
          <w:p>
            <w:pPr>
              <w:spacing w:before="76" w:line="195" w:lineRule="auto"/>
              <w:ind w:left="74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val="restart"/>
            <w:tcBorders>
              <w:bottom w:val="nil"/>
            </w:tcBorders>
            <w:vAlign w:val="top"/>
          </w:tcPr>
          <w:p>
            <w:pPr>
              <w:spacing w:before="187" w:line="228" w:lineRule="auto"/>
              <w:ind w:left="164"/>
              <w:rPr>
                <w:rFonts w:ascii="SimSun" w:eastAsia="SimSun" w:hAnsi="SimSun" w:cs="SimSun"/>
                <w:sz w:val="20"/>
                <w:szCs w:val="20"/>
              </w:rPr>
            </w:pPr>
            <w:r>
              <w:rPr>
                <w:rFonts w:ascii="Times New Roman" w:eastAsia="Times New Roman" w:hAnsi="Times New Roman" w:cs="Times New Roman"/>
                <w:spacing w:val="13"/>
                <w:sz w:val="20"/>
                <w:szCs w:val="20"/>
              </w:rPr>
              <w:t>2</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号矿体预测地面塌陷区</w:t>
            </w:r>
          </w:p>
        </w:tc>
        <w:tc>
          <w:tcPr>
            <w:tcW w:w="919" w:type="dxa"/>
            <w:vMerge w:val="restart"/>
            <w:tcBorders>
              <w:bottom w:val="nil"/>
            </w:tcBorders>
            <w:vAlign w:val="top"/>
          </w:tcPr>
          <w:p>
            <w:pPr>
              <w:spacing w:before="223" w:line="195" w:lineRule="auto"/>
              <w:ind w:left="2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1242</w:t>
            </w:r>
          </w:p>
        </w:tc>
        <w:tc>
          <w:tcPr>
            <w:tcW w:w="2247" w:type="dxa"/>
            <w:vAlign w:val="top"/>
          </w:tcPr>
          <w:p>
            <w:pPr>
              <w:spacing w:before="45" w:line="220" w:lineRule="auto"/>
              <w:ind w:left="541"/>
              <w:rPr>
                <w:rFonts w:ascii="SimSun" w:eastAsia="SimSun" w:hAnsi="SimSun" w:cs="SimSun"/>
                <w:sz w:val="20"/>
                <w:szCs w:val="20"/>
              </w:rPr>
            </w:pPr>
            <w:r>
              <w:rPr>
                <w:rFonts w:ascii="SimSun" w:eastAsia="SimSun" w:hAnsi="SimSun" w:cs="SimSun"/>
                <w:spacing w:val="1"/>
                <w:sz w:val="20"/>
                <w:szCs w:val="20"/>
              </w:rPr>
              <w:t>网</w:t>
            </w:r>
            <w:r>
              <w:rPr>
                <w:rFonts w:ascii="SimSun" w:eastAsia="SimSun" w:hAnsi="SimSun" w:cs="SimSun"/>
                <w:sz w:val="20"/>
                <w:szCs w:val="20"/>
              </w:rPr>
              <w:t>围栏</w:t>
            </w:r>
            <w:r>
              <w:rPr>
                <w:rFonts w:ascii="SimSun" w:eastAsia="SimSun" w:hAnsi="SimSun" w:cs="SimSun"/>
                <w:sz w:val="20"/>
                <w:szCs w:val="20"/>
              </w:rPr>
              <w:t xml:space="preserve"> </w:t>
            </w:r>
            <w:r>
              <w:rPr>
                <w:rFonts w:ascii="SimSun" w:eastAsia="SimSun" w:hAnsi="SimSun" w:cs="SimSun"/>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z w:val="20"/>
                <w:szCs w:val="20"/>
              </w:rPr>
              <w:t xml:space="preserve"> </w:t>
            </w:r>
            <w:r>
              <w:rPr>
                <w:rFonts w:ascii="SimSun" w:eastAsia="SimSun" w:hAnsi="SimSun" w:cs="SimSun"/>
                <w:sz w:val="20"/>
                <w:szCs w:val="20"/>
              </w:rPr>
              <w:t>)</w:t>
            </w:r>
          </w:p>
        </w:tc>
        <w:tc>
          <w:tcPr>
            <w:tcW w:w="1564" w:type="dxa"/>
            <w:vAlign w:val="top"/>
          </w:tcPr>
          <w:p>
            <w:pPr>
              <w:spacing w:before="79" w:line="195" w:lineRule="auto"/>
              <w:ind w:left="6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30</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tcBorders>
            <w:vAlign w:val="top"/>
          </w:tcPr>
          <w:p>
            <w:pPr>
              <w:rPr>
                <w:rFonts w:ascii="Arial"/>
                <w:sz w:val="21"/>
              </w:rPr>
            </w:pPr>
          </w:p>
        </w:tc>
        <w:tc>
          <w:tcPr>
            <w:tcW w:w="919" w:type="dxa"/>
            <w:vMerge/>
            <w:tcBorders>
              <w:top w:val="nil"/>
            </w:tcBorders>
            <w:vAlign w:val="top"/>
          </w:tcPr>
          <w:p>
            <w:pPr>
              <w:rPr>
                <w:rFonts w:ascii="Arial"/>
                <w:sz w:val="21"/>
              </w:rPr>
            </w:pPr>
          </w:p>
        </w:tc>
        <w:tc>
          <w:tcPr>
            <w:tcW w:w="2247" w:type="dxa"/>
            <w:vAlign w:val="top"/>
          </w:tcPr>
          <w:p>
            <w:pPr>
              <w:spacing w:before="44" w:line="221" w:lineRule="auto"/>
              <w:ind w:left="504"/>
              <w:rPr>
                <w:rFonts w:ascii="SimSun" w:eastAsia="SimSun" w:hAnsi="SimSun" w:cs="SimSun"/>
                <w:sz w:val="20"/>
                <w:szCs w:val="20"/>
              </w:rPr>
            </w:pPr>
            <w:r>
              <w:rPr>
                <w:rFonts w:ascii="SimSun" w:eastAsia="SimSun" w:hAnsi="SimSun" w:cs="SimSun"/>
                <w:spacing w:val="7"/>
                <w:sz w:val="20"/>
                <w:szCs w:val="20"/>
              </w:rPr>
              <w:t>警</w:t>
            </w:r>
            <w:r>
              <w:rPr>
                <w:rFonts w:ascii="SimSun" w:eastAsia="SimSun" w:hAnsi="SimSun" w:cs="SimSun"/>
                <w:spacing w:val="5"/>
                <w:sz w:val="20"/>
                <w:szCs w:val="20"/>
              </w:rPr>
              <w:t>示牌</w:t>
            </w:r>
            <w:r>
              <w:rPr>
                <w:rFonts w:ascii="SimSun" w:eastAsia="SimSun" w:hAnsi="SimSun" w:cs="SimSun"/>
                <w:spacing w:val="5"/>
                <w:sz w:val="20"/>
                <w:szCs w:val="20"/>
              </w:rPr>
              <w:t xml:space="preserve"> </w:t>
            </w:r>
            <w:r>
              <w:rPr>
                <w:rFonts w:ascii="SimSun" w:eastAsia="SimSun" w:hAnsi="SimSun" w:cs="SimSun"/>
                <w:spacing w:val="5"/>
                <w:sz w:val="20"/>
                <w:szCs w:val="20"/>
              </w:rPr>
              <w:t>(块)</w:t>
            </w:r>
          </w:p>
        </w:tc>
        <w:tc>
          <w:tcPr>
            <w:tcW w:w="1564" w:type="dxa"/>
            <w:vAlign w:val="top"/>
          </w:tcPr>
          <w:p>
            <w:pPr>
              <w:spacing w:before="78" w:line="195" w:lineRule="auto"/>
              <w:ind w:left="74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46" w:line="219" w:lineRule="auto"/>
              <w:ind w:left="703"/>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工业场地</w:t>
            </w:r>
          </w:p>
        </w:tc>
        <w:tc>
          <w:tcPr>
            <w:tcW w:w="919" w:type="dxa"/>
            <w:vAlign w:val="top"/>
          </w:tcPr>
          <w:p>
            <w:pPr>
              <w:spacing w:before="77"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382</w:t>
            </w:r>
          </w:p>
        </w:tc>
        <w:tc>
          <w:tcPr>
            <w:tcW w:w="2247" w:type="dxa"/>
            <w:vAlign w:val="top"/>
          </w:tcPr>
          <w:p>
            <w:pPr>
              <w:spacing w:before="46" w:line="219" w:lineRule="auto"/>
              <w:ind w:left="607"/>
              <w:rPr>
                <w:rFonts w:ascii="SimSun" w:eastAsia="SimSun" w:hAnsi="SimSun" w:cs="SimSun"/>
                <w:sz w:val="20"/>
                <w:szCs w:val="20"/>
              </w:rPr>
            </w:pPr>
            <w:r>
              <w:rPr>
                <w:rFonts w:ascii="SimSun" w:eastAsia="SimSun" w:hAnsi="SimSun" w:cs="SimSun"/>
                <w:spacing w:val="8"/>
                <w:sz w:val="20"/>
                <w:szCs w:val="20"/>
              </w:rPr>
              <w:t>栽</w:t>
            </w:r>
            <w:r>
              <w:rPr>
                <w:rFonts w:ascii="SimSun" w:eastAsia="SimSun" w:hAnsi="SimSun" w:cs="SimSun"/>
                <w:spacing w:val="4"/>
                <w:sz w:val="20"/>
                <w:szCs w:val="20"/>
              </w:rPr>
              <w:t>树</w:t>
            </w:r>
            <w:r>
              <w:rPr>
                <w:rFonts w:ascii="SimSun" w:eastAsia="SimSun" w:hAnsi="SimSun" w:cs="SimSun"/>
                <w:spacing w:val="4"/>
                <w:sz w:val="20"/>
                <w:szCs w:val="20"/>
              </w:rPr>
              <w:t xml:space="preserve"> </w:t>
            </w:r>
            <w:r>
              <w:rPr>
                <w:rFonts w:ascii="SimSun" w:eastAsia="SimSun" w:hAnsi="SimSun" w:cs="SimSun"/>
                <w:spacing w:val="4"/>
                <w:sz w:val="20"/>
                <w:szCs w:val="20"/>
              </w:rPr>
              <w:t>(株)</w:t>
            </w:r>
          </w:p>
        </w:tc>
        <w:tc>
          <w:tcPr>
            <w:tcW w:w="1564" w:type="dxa"/>
            <w:vAlign w:val="top"/>
          </w:tcPr>
          <w:p>
            <w:pPr>
              <w:spacing w:before="77" w:line="195" w:lineRule="auto"/>
              <w:ind w:left="6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0</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45" w:line="220" w:lineRule="auto"/>
              <w:ind w:left="698"/>
              <w:rPr>
                <w:rFonts w:ascii="Times New Roman" w:eastAsia="Times New Roman" w:hAnsi="Times New Roman" w:cs="Times New Roman"/>
                <w:sz w:val="20"/>
                <w:szCs w:val="20"/>
              </w:rPr>
            </w:pPr>
            <w:r>
              <w:rPr>
                <w:rFonts w:ascii="SimSun" w:eastAsia="SimSun" w:hAnsi="SimSun" w:cs="SimSun"/>
                <w:spacing w:val="-1"/>
                <w:sz w:val="20"/>
                <w:szCs w:val="20"/>
              </w:rPr>
              <w:t>拟建风井</w:t>
            </w:r>
            <w:r>
              <w:rPr>
                <w:rFonts w:ascii="SimSun" w:eastAsia="SimSun" w:hAnsi="SimSun" w:cs="SimSun"/>
                <w:sz w:val="20"/>
                <w:szCs w:val="20"/>
              </w:rPr>
              <w:t xml:space="preserve"> </w:t>
            </w:r>
            <w:r>
              <w:rPr>
                <w:rFonts w:ascii="Times New Roman" w:eastAsia="Times New Roman" w:hAnsi="Times New Roman" w:cs="Times New Roman"/>
                <w:sz w:val="20"/>
                <w:szCs w:val="20"/>
              </w:rPr>
              <w:t>FJ2</w:t>
            </w:r>
          </w:p>
        </w:tc>
        <w:tc>
          <w:tcPr>
            <w:tcW w:w="919" w:type="dxa"/>
            <w:vAlign w:val="top"/>
          </w:tcPr>
          <w:p>
            <w:pPr>
              <w:spacing w:before="78" w:line="195" w:lineRule="auto"/>
              <w:ind w:left="363"/>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2247" w:type="dxa"/>
            <w:vAlign w:val="top"/>
          </w:tcPr>
          <w:p>
            <w:pPr>
              <w:spacing w:before="45" w:line="220" w:lineRule="auto"/>
              <w:ind w:left="384"/>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5"/>
                <w:sz w:val="20"/>
                <w:szCs w:val="20"/>
              </w:rPr>
              <w:t>土剥离</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564" w:type="dxa"/>
            <w:vAlign w:val="top"/>
          </w:tcPr>
          <w:p>
            <w:pPr>
              <w:spacing w:before="78" w:line="195" w:lineRule="auto"/>
              <w:ind w:left="69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5</w:t>
            </w:r>
          </w:p>
        </w:tc>
      </w:tr>
      <w:tr>
        <w:tblPrEx>
          <w:tblW w:w="8334" w:type="dxa"/>
          <w:tblInd w:w="2" w:type="dxa"/>
          <w:tblLayout w:type="fixed"/>
        </w:tblPrEx>
        <w:trPr>
          <w:trHeight w:val="283"/>
        </w:trPr>
        <w:tc>
          <w:tcPr>
            <w:tcW w:w="1018" w:type="dxa"/>
            <w:vMerge/>
            <w:tcBorders>
              <w:top w:val="nil"/>
              <w:bottom w:val="nil"/>
            </w:tcBorders>
            <w:vAlign w:val="top"/>
          </w:tcPr>
          <w:p>
            <w:pPr>
              <w:rPr>
                <w:rFonts w:ascii="Arial"/>
                <w:sz w:val="21"/>
              </w:rPr>
            </w:pPr>
          </w:p>
        </w:tc>
        <w:tc>
          <w:tcPr>
            <w:tcW w:w="2586" w:type="dxa"/>
            <w:vMerge w:val="restart"/>
            <w:tcBorders>
              <w:bottom w:val="nil"/>
            </w:tcBorders>
            <w:vAlign w:val="top"/>
          </w:tcPr>
          <w:p>
            <w:pPr>
              <w:spacing w:line="265" w:lineRule="auto"/>
              <w:rPr>
                <w:rFonts w:ascii="Arial"/>
                <w:sz w:val="21"/>
              </w:rPr>
            </w:pPr>
          </w:p>
          <w:p>
            <w:pPr>
              <w:spacing w:before="65" w:line="228" w:lineRule="auto"/>
              <w:ind w:left="777"/>
              <w:rPr>
                <w:rFonts w:ascii="SimSun" w:eastAsia="SimSun" w:hAnsi="SimSun" w:cs="SimSun"/>
                <w:sz w:val="20"/>
                <w:szCs w:val="20"/>
              </w:rPr>
            </w:pPr>
            <w:r>
              <w:rPr>
                <w:rFonts w:ascii="SimSun" w:eastAsia="SimSun" w:hAnsi="SimSun" w:cs="SimSun"/>
                <w:spacing w:val="8"/>
                <w:sz w:val="20"/>
                <w:szCs w:val="20"/>
              </w:rPr>
              <w:t>办</w:t>
            </w:r>
            <w:r>
              <w:rPr>
                <w:rFonts w:ascii="SimSun" w:eastAsia="SimSun" w:hAnsi="SimSun" w:cs="SimSun"/>
                <w:spacing w:val="7"/>
                <w:sz w:val="20"/>
                <w:szCs w:val="20"/>
              </w:rPr>
              <w:t>公生活区</w:t>
            </w:r>
          </w:p>
        </w:tc>
        <w:tc>
          <w:tcPr>
            <w:tcW w:w="919" w:type="dxa"/>
            <w:vMerge w:val="restart"/>
            <w:tcBorders>
              <w:bottom w:val="nil"/>
            </w:tcBorders>
            <w:vAlign w:val="top"/>
          </w:tcPr>
          <w:p>
            <w:pPr>
              <w:spacing w:line="308" w:lineRule="auto"/>
              <w:rPr>
                <w:rFonts w:ascii="Arial"/>
                <w:sz w:val="21"/>
              </w:rPr>
            </w:pPr>
          </w:p>
          <w:p>
            <w:pPr>
              <w:spacing w:before="58"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528</w:t>
            </w:r>
          </w:p>
        </w:tc>
        <w:tc>
          <w:tcPr>
            <w:tcW w:w="2247" w:type="dxa"/>
            <w:vAlign w:val="top"/>
          </w:tcPr>
          <w:p>
            <w:pPr>
              <w:spacing w:before="44" w:line="220" w:lineRule="auto"/>
              <w:ind w:left="594"/>
              <w:rPr>
                <w:rFonts w:ascii="SimSun" w:eastAsia="SimSun" w:hAnsi="SimSun" w:cs="SimSun"/>
                <w:sz w:val="20"/>
                <w:szCs w:val="20"/>
              </w:rPr>
            </w:pPr>
            <w:r>
              <w:rPr>
                <w:rFonts w:ascii="SimSun" w:eastAsia="SimSun" w:hAnsi="SimSun" w:cs="SimSun"/>
                <w:spacing w:val="6"/>
                <w:sz w:val="20"/>
                <w:szCs w:val="20"/>
              </w:rPr>
              <w:t>砌</w:t>
            </w:r>
            <w:r>
              <w:rPr>
                <w:rFonts w:ascii="SimSun" w:eastAsia="SimSun" w:hAnsi="SimSun" w:cs="SimSun"/>
                <w:spacing w:val="4"/>
                <w:sz w:val="20"/>
                <w:szCs w:val="20"/>
              </w:rPr>
              <w:t>筑</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77" w:line="195" w:lineRule="auto"/>
              <w:ind w:left="67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3</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bottom w:val="nil"/>
            </w:tcBorders>
            <w:vAlign w:val="top"/>
          </w:tcPr>
          <w:p>
            <w:pPr>
              <w:rPr>
                <w:rFonts w:ascii="Arial"/>
                <w:sz w:val="21"/>
              </w:rPr>
            </w:pPr>
          </w:p>
        </w:tc>
        <w:tc>
          <w:tcPr>
            <w:tcW w:w="919" w:type="dxa"/>
            <w:vMerge/>
            <w:tcBorders>
              <w:top w:val="nil"/>
              <w:bottom w:val="nil"/>
            </w:tcBorders>
            <w:vAlign w:val="top"/>
          </w:tcPr>
          <w:p>
            <w:pPr>
              <w:rPr>
                <w:rFonts w:ascii="Arial"/>
                <w:sz w:val="21"/>
              </w:rPr>
            </w:pPr>
          </w:p>
        </w:tc>
        <w:tc>
          <w:tcPr>
            <w:tcW w:w="2247" w:type="dxa"/>
            <w:vAlign w:val="top"/>
          </w:tcPr>
          <w:p>
            <w:pPr>
              <w:spacing w:before="46" w:line="219" w:lineRule="auto"/>
              <w:ind w:left="595"/>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80" w:line="195" w:lineRule="auto"/>
              <w:ind w:left="6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w:t>
            </w:r>
            <w:r>
              <w:rPr>
                <w:rFonts w:ascii="Times New Roman" w:eastAsia="Times New Roman" w:hAnsi="Times New Roman" w:cs="Times New Roman"/>
                <w:spacing w:val="-1"/>
                <w:sz w:val="20"/>
                <w:szCs w:val="20"/>
              </w:rPr>
              <w:t>4</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tcBorders>
            <w:vAlign w:val="top"/>
          </w:tcPr>
          <w:p>
            <w:pPr>
              <w:rPr>
                <w:rFonts w:ascii="Arial"/>
                <w:sz w:val="21"/>
              </w:rPr>
            </w:pPr>
          </w:p>
        </w:tc>
        <w:tc>
          <w:tcPr>
            <w:tcW w:w="919" w:type="dxa"/>
            <w:vMerge/>
            <w:tcBorders>
              <w:top w:val="nil"/>
            </w:tcBorders>
            <w:vAlign w:val="top"/>
          </w:tcPr>
          <w:p>
            <w:pPr>
              <w:rPr>
                <w:rFonts w:ascii="Arial"/>
                <w:sz w:val="21"/>
              </w:rPr>
            </w:pPr>
          </w:p>
        </w:tc>
        <w:tc>
          <w:tcPr>
            <w:tcW w:w="2247" w:type="dxa"/>
            <w:vAlign w:val="top"/>
          </w:tcPr>
          <w:p>
            <w:pPr>
              <w:spacing w:before="45" w:line="220" w:lineRule="auto"/>
              <w:ind w:left="386"/>
              <w:rPr>
                <w:rFonts w:ascii="SimSun" w:eastAsia="SimSun" w:hAnsi="SimSun" w:cs="SimSun"/>
                <w:sz w:val="20"/>
                <w:szCs w:val="20"/>
              </w:rPr>
            </w:pPr>
            <w:r>
              <w:rPr>
                <w:rFonts w:ascii="SimSun" w:eastAsia="SimSun" w:hAnsi="SimSun" w:cs="SimSun"/>
                <w:spacing w:val="7"/>
                <w:sz w:val="20"/>
                <w:szCs w:val="20"/>
              </w:rPr>
              <w:t>栽</w:t>
            </w:r>
            <w:r>
              <w:rPr>
                <w:rFonts w:ascii="SimSun" w:eastAsia="SimSun" w:hAnsi="SimSun" w:cs="SimSun"/>
                <w:spacing w:val="5"/>
                <w:sz w:val="20"/>
                <w:szCs w:val="20"/>
              </w:rPr>
              <w:t>植花种</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564" w:type="dxa"/>
            <w:vAlign w:val="top"/>
          </w:tcPr>
          <w:p>
            <w:pPr>
              <w:spacing w:before="79" w:line="195" w:lineRule="auto"/>
              <w:ind w:left="6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105</w:t>
            </w:r>
          </w:p>
        </w:tc>
      </w:tr>
      <w:tr>
        <w:tblPrEx>
          <w:tblW w:w="8334" w:type="dxa"/>
          <w:tblInd w:w="2" w:type="dxa"/>
          <w:tblLayout w:type="fixed"/>
        </w:tblPrEx>
        <w:trPr>
          <w:trHeight w:val="284"/>
        </w:trPr>
        <w:tc>
          <w:tcPr>
            <w:tcW w:w="1018" w:type="dxa"/>
            <w:vMerge/>
            <w:tcBorders>
              <w:top w:val="nil"/>
            </w:tcBorders>
            <w:vAlign w:val="top"/>
          </w:tcPr>
          <w:p>
            <w:pPr>
              <w:rPr>
                <w:rFonts w:ascii="Arial"/>
                <w:sz w:val="21"/>
              </w:rPr>
            </w:pPr>
          </w:p>
        </w:tc>
        <w:tc>
          <w:tcPr>
            <w:tcW w:w="7316" w:type="dxa"/>
            <w:gridSpan w:val="4"/>
            <w:vAlign w:val="top"/>
          </w:tcPr>
          <w:p>
            <w:pPr>
              <w:spacing w:before="46" w:line="219" w:lineRule="auto"/>
              <w:ind w:left="931"/>
              <w:rPr>
                <w:rFonts w:ascii="SimSun" w:eastAsia="SimSun" w:hAnsi="SimSun" w:cs="SimSun"/>
                <w:sz w:val="20"/>
                <w:szCs w:val="20"/>
              </w:rPr>
            </w:pPr>
            <w:r>
              <w:rPr>
                <w:rFonts w:ascii="SimSun" w:eastAsia="SimSun" w:hAnsi="SimSun" w:cs="SimSun"/>
                <w:spacing w:val="15"/>
                <w:sz w:val="20"/>
                <w:szCs w:val="20"/>
              </w:rPr>
              <w:t>全</w:t>
            </w:r>
            <w:r>
              <w:rPr>
                <w:rFonts w:ascii="SimSun" w:eastAsia="SimSun" w:hAnsi="SimSun" w:cs="SimSun"/>
                <w:spacing w:val="9"/>
                <w:sz w:val="20"/>
                <w:szCs w:val="20"/>
              </w:rPr>
              <w:t>年进行地质灾害监测及土地资源监测，并做好监测记录。</w:t>
            </w:r>
          </w:p>
        </w:tc>
      </w:tr>
      <w:tr>
        <w:tblPrEx>
          <w:tblW w:w="8334" w:type="dxa"/>
          <w:tblInd w:w="2" w:type="dxa"/>
          <w:tblLayout w:type="fixed"/>
        </w:tblPrEx>
        <w:trPr>
          <w:trHeight w:val="284"/>
        </w:trPr>
        <w:tc>
          <w:tcPr>
            <w:tcW w:w="1018" w:type="dxa"/>
            <w:vMerge w:val="restart"/>
            <w:tcBorders>
              <w:bottom w:val="nil"/>
            </w:tcBorders>
            <w:vAlign w:val="top"/>
          </w:tcPr>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before="58" w:line="267" w:lineRule="auto"/>
              <w:ind w:left="37" w:right="35" w:firstLine="6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2022.</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2022.</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586" w:type="dxa"/>
            <w:vAlign w:val="top"/>
          </w:tcPr>
          <w:p>
            <w:pPr>
              <w:spacing w:before="45" w:line="220" w:lineRule="auto"/>
              <w:ind w:left="981"/>
              <w:rPr>
                <w:rFonts w:ascii="SimSun" w:eastAsia="SimSun" w:hAnsi="SimSun" w:cs="SimSun"/>
                <w:sz w:val="20"/>
                <w:szCs w:val="20"/>
              </w:rPr>
            </w:pPr>
            <w:r>
              <w:rPr>
                <w:rFonts w:ascii="SimSun" w:eastAsia="SimSun" w:hAnsi="SimSun" w:cs="SimSun"/>
                <w:spacing w:val="7"/>
                <w:sz w:val="20"/>
                <w:szCs w:val="20"/>
              </w:rPr>
              <w:t>采空区</w:t>
            </w:r>
          </w:p>
        </w:tc>
        <w:tc>
          <w:tcPr>
            <w:tcW w:w="919" w:type="dxa"/>
            <w:vAlign w:val="top"/>
          </w:tcPr>
          <w:p>
            <w:pPr>
              <w:spacing w:before="6" w:line="278" w:lineRule="exact"/>
              <w:ind w:left="428"/>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w:t>
            </w:r>
          </w:p>
        </w:tc>
        <w:tc>
          <w:tcPr>
            <w:tcW w:w="2247" w:type="dxa"/>
            <w:vAlign w:val="top"/>
          </w:tcPr>
          <w:p>
            <w:pPr>
              <w:spacing w:before="45" w:line="220" w:lineRule="auto"/>
              <w:ind w:left="597"/>
              <w:rPr>
                <w:rFonts w:ascii="SimSun" w:eastAsia="SimSun" w:hAnsi="SimSun" w:cs="SimSun"/>
                <w:sz w:val="20"/>
                <w:szCs w:val="20"/>
              </w:rPr>
            </w:pPr>
            <w:r>
              <w:rPr>
                <w:rFonts w:ascii="SimSun" w:eastAsia="SimSun" w:hAnsi="SimSun" w:cs="SimSun"/>
                <w:spacing w:val="4"/>
                <w:sz w:val="20"/>
                <w:szCs w:val="20"/>
              </w:rPr>
              <w:t>充填</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79" w:line="195"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9450</w:t>
            </w:r>
          </w:p>
        </w:tc>
      </w:tr>
      <w:tr>
        <w:tblPrEx>
          <w:tblW w:w="8334" w:type="dxa"/>
          <w:tblInd w:w="2" w:type="dxa"/>
          <w:tblLayout w:type="fixed"/>
        </w:tblPrEx>
        <w:trPr>
          <w:trHeight w:val="283"/>
        </w:trPr>
        <w:tc>
          <w:tcPr>
            <w:tcW w:w="1018" w:type="dxa"/>
            <w:vMerge/>
            <w:tcBorders>
              <w:top w:val="nil"/>
              <w:bottom w:val="nil"/>
            </w:tcBorders>
            <w:vAlign w:val="top"/>
          </w:tcPr>
          <w:p>
            <w:pPr>
              <w:rPr>
                <w:rFonts w:ascii="Arial"/>
                <w:sz w:val="21"/>
              </w:rPr>
            </w:pPr>
          </w:p>
        </w:tc>
        <w:tc>
          <w:tcPr>
            <w:tcW w:w="2586" w:type="dxa"/>
            <w:vMerge w:val="restart"/>
            <w:tcBorders>
              <w:bottom w:val="nil"/>
            </w:tcBorders>
            <w:vAlign w:val="top"/>
          </w:tcPr>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before="65" w:line="228" w:lineRule="auto"/>
              <w:ind w:left="660"/>
              <w:rPr>
                <w:rFonts w:ascii="SimSun" w:eastAsia="SimSun" w:hAnsi="SimSun" w:cs="SimSun"/>
                <w:sz w:val="20"/>
                <w:szCs w:val="20"/>
              </w:rPr>
            </w:pPr>
            <w:r>
              <w:rPr>
                <w:rFonts w:ascii="Times New Roman" w:eastAsia="Times New Roman" w:hAnsi="Times New Roman" w:cs="Times New Roman"/>
                <w:sz w:val="20"/>
                <w:szCs w:val="20"/>
              </w:rPr>
              <w:t>PD</w:t>
            </w:r>
            <w:r>
              <w:rPr>
                <w:rFonts w:ascii="Times New Roman" w:eastAsia="Times New Roman" w:hAnsi="Times New Roman" w:cs="Times New Roman"/>
                <w:spacing w:val="9"/>
                <w:sz w:val="20"/>
                <w:szCs w:val="20"/>
              </w:rPr>
              <w:t>1</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工业场</w:t>
            </w:r>
            <w:r>
              <w:rPr>
                <w:rFonts w:ascii="SimSun" w:eastAsia="SimSun" w:hAnsi="SimSun" w:cs="SimSun"/>
                <w:spacing w:val="8"/>
                <w:sz w:val="20"/>
                <w:szCs w:val="20"/>
              </w:rPr>
              <w:t>地</w:t>
            </w:r>
          </w:p>
        </w:tc>
        <w:tc>
          <w:tcPr>
            <w:tcW w:w="919" w:type="dxa"/>
            <w:vMerge w:val="restart"/>
            <w:tcBorders>
              <w:bottom w:val="nil"/>
            </w:tcBorders>
            <w:vAlign w:val="top"/>
          </w:tcPr>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57"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052</w:t>
            </w:r>
          </w:p>
        </w:tc>
        <w:tc>
          <w:tcPr>
            <w:tcW w:w="2247" w:type="dxa"/>
            <w:vAlign w:val="top"/>
          </w:tcPr>
          <w:p>
            <w:pPr>
              <w:spacing w:before="47" w:line="217" w:lineRule="auto"/>
              <w:ind w:left="6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564" w:type="dxa"/>
            <w:vAlign w:val="top"/>
          </w:tcPr>
          <w:p>
            <w:pPr>
              <w:spacing w:before="78" w:line="195" w:lineRule="auto"/>
              <w:ind w:left="684"/>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bottom w:val="nil"/>
            </w:tcBorders>
            <w:vAlign w:val="top"/>
          </w:tcPr>
          <w:p>
            <w:pPr>
              <w:rPr>
                <w:rFonts w:ascii="Arial"/>
                <w:sz w:val="21"/>
              </w:rPr>
            </w:pPr>
          </w:p>
        </w:tc>
        <w:tc>
          <w:tcPr>
            <w:tcW w:w="919" w:type="dxa"/>
            <w:vMerge/>
            <w:tcBorders>
              <w:top w:val="nil"/>
              <w:bottom w:val="nil"/>
            </w:tcBorders>
            <w:vAlign w:val="top"/>
          </w:tcPr>
          <w:p>
            <w:pPr>
              <w:rPr>
                <w:rFonts w:ascii="Arial"/>
                <w:sz w:val="21"/>
              </w:rPr>
            </w:pPr>
          </w:p>
        </w:tc>
        <w:tc>
          <w:tcPr>
            <w:tcW w:w="2247" w:type="dxa"/>
            <w:vAlign w:val="top"/>
          </w:tcPr>
          <w:p>
            <w:pPr>
              <w:spacing w:before="47" w:line="218" w:lineRule="auto"/>
              <w:ind w:left="593"/>
              <w:rPr>
                <w:rFonts w:ascii="SimSun" w:eastAsia="SimSun" w:hAnsi="SimSun" w:cs="SimSun"/>
                <w:sz w:val="20"/>
                <w:szCs w:val="20"/>
              </w:rPr>
            </w:pPr>
            <w:r>
              <w:rPr>
                <w:rFonts w:ascii="SimSun" w:eastAsia="SimSun" w:hAnsi="SimSun" w:cs="SimSun"/>
                <w:spacing w:val="7"/>
                <w:sz w:val="20"/>
                <w:szCs w:val="20"/>
              </w:rPr>
              <w:t>封</w:t>
            </w:r>
            <w:r>
              <w:rPr>
                <w:rFonts w:ascii="SimSun" w:eastAsia="SimSun" w:hAnsi="SimSun" w:cs="SimSun"/>
                <w:spacing w:val="4"/>
                <w:sz w:val="20"/>
                <w:szCs w:val="20"/>
              </w:rPr>
              <w:t>堵</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80" w:line="195" w:lineRule="auto"/>
              <w:ind w:left="69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bottom w:val="nil"/>
            </w:tcBorders>
            <w:vAlign w:val="top"/>
          </w:tcPr>
          <w:p>
            <w:pPr>
              <w:rPr>
                <w:rFonts w:ascii="Arial"/>
                <w:sz w:val="21"/>
              </w:rPr>
            </w:pPr>
          </w:p>
        </w:tc>
        <w:tc>
          <w:tcPr>
            <w:tcW w:w="919" w:type="dxa"/>
            <w:vMerge/>
            <w:tcBorders>
              <w:top w:val="nil"/>
              <w:bottom w:val="nil"/>
            </w:tcBorders>
            <w:vAlign w:val="top"/>
          </w:tcPr>
          <w:p>
            <w:pPr>
              <w:rPr>
                <w:rFonts w:ascii="Arial"/>
                <w:sz w:val="21"/>
              </w:rPr>
            </w:pPr>
          </w:p>
        </w:tc>
        <w:tc>
          <w:tcPr>
            <w:tcW w:w="2247" w:type="dxa"/>
            <w:vAlign w:val="top"/>
          </w:tcPr>
          <w:p>
            <w:pPr>
              <w:spacing w:before="46" w:line="219" w:lineRule="auto"/>
              <w:ind w:left="594"/>
              <w:rPr>
                <w:rFonts w:ascii="SimSun" w:eastAsia="SimSun" w:hAnsi="SimSun" w:cs="SimSun"/>
                <w:sz w:val="20"/>
                <w:szCs w:val="20"/>
              </w:rPr>
            </w:pPr>
            <w:r>
              <w:rPr>
                <w:rFonts w:ascii="SimSun" w:eastAsia="SimSun" w:hAnsi="SimSun" w:cs="SimSun"/>
                <w:spacing w:val="6"/>
                <w:sz w:val="20"/>
                <w:szCs w:val="20"/>
              </w:rPr>
              <w:t>拆</w:t>
            </w:r>
            <w:r>
              <w:rPr>
                <w:rFonts w:ascii="SimSun" w:eastAsia="SimSun" w:hAnsi="SimSun" w:cs="SimSun"/>
                <w:spacing w:val="4"/>
                <w:sz w:val="20"/>
                <w:szCs w:val="20"/>
              </w:rPr>
              <w:t>除</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79" w:line="195" w:lineRule="auto"/>
              <w:ind w:left="6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182</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bottom w:val="nil"/>
            </w:tcBorders>
            <w:vAlign w:val="top"/>
          </w:tcPr>
          <w:p>
            <w:pPr>
              <w:rPr>
                <w:rFonts w:ascii="Arial"/>
                <w:sz w:val="21"/>
              </w:rPr>
            </w:pPr>
          </w:p>
        </w:tc>
        <w:tc>
          <w:tcPr>
            <w:tcW w:w="919" w:type="dxa"/>
            <w:vMerge/>
            <w:tcBorders>
              <w:top w:val="nil"/>
              <w:bottom w:val="nil"/>
            </w:tcBorders>
            <w:vAlign w:val="top"/>
          </w:tcPr>
          <w:p>
            <w:pPr>
              <w:rPr>
                <w:rFonts w:ascii="Arial"/>
                <w:sz w:val="21"/>
              </w:rPr>
            </w:pPr>
          </w:p>
        </w:tc>
        <w:tc>
          <w:tcPr>
            <w:tcW w:w="2247" w:type="dxa"/>
            <w:vAlign w:val="top"/>
          </w:tcPr>
          <w:p>
            <w:pPr>
              <w:spacing w:before="47" w:line="218" w:lineRule="auto"/>
              <w:ind w:left="594"/>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81" w:line="195" w:lineRule="auto"/>
              <w:ind w:left="6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182</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bottom w:val="nil"/>
            </w:tcBorders>
            <w:vAlign w:val="top"/>
          </w:tcPr>
          <w:p>
            <w:pPr>
              <w:rPr>
                <w:rFonts w:ascii="Arial"/>
                <w:sz w:val="21"/>
              </w:rPr>
            </w:pPr>
          </w:p>
        </w:tc>
        <w:tc>
          <w:tcPr>
            <w:tcW w:w="919" w:type="dxa"/>
            <w:vMerge/>
            <w:tcBorders>
              <w:top w:val="nil"/>
              <w:bottom w:val="nil"/>
            </w:tcBorders>
            <w:vAlign w:val="top"/>
          </w:tcPr>
          <w:p>
            <w:pPr>
              <w:rPr>
                <w:rFonts w:ascii="Arial"/>
                <w:sz w:val="21"/>
              </w:rPr>
            </w:pPr>
          </w:p>
        </w:tc>
        <w:tc>
          <w:tcPr>
            <w:tcW w:w="2247" w:type="dxa"/>
            <w:vAlign w:val="top"/>
          </w:tcPr>
          <w:p>
            <w:pPr>
              <w:spacing w:before="46" w:line="219" w:lineRule="auto"/>
              <w:ind w:left="387"/>
              <w:rPr>
                <w:rFonts w:ascii="SimSun" w:eastAsia="SimSun" w:hAnsi="SimSun" w:cs="SimSun"/>
                <w:sz w:val="20"/>
                <w:szCs w:val="20"/>
              </w:rPr>
            </w:pPr>
            <w:r>
              <w:rPr>
                <w:rFonts w:ascii="SimSun" w:eastAsia="SimSun" w:hAnsi="SimSun" w:cs="SimSun"/>
                <w:spacing w:val="6"/>
                <w:sz w:val="20"/>
                <w:szCs w:val="20"/>
              </w:rPr>
              <w:t>垫</w:t>
            </w:r>
            <w:r>
              <w:rPr>
                <w:rFonts w:ascii="SimSun" w:eastAsia="SimSun" w:hAnsi="SimSun" w:cs="SimSun"/>
                <w:spacing w:val="5"/>
                <w:sz w:val="20"/>
                <w:szCs w:val="20"/>
              </w:rPr>
              <w:t>坡整形</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564" w:type="dxa"/>
            <w:vAlign w:val="top"/>
          </w:tcPr>
          <w:p>
            <w:pPr>
              <w:spacing w:before="80" w:line="195" w:lineRule="auto"/>
              <w:ind w:left="5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1020</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bottom w:val="nil"/>
            </w:tcBorders>
            <w:vAlign w:val="top"/>
          </w:tcPr>
          <w:p>
            <w:pPr>
              <w:rPr>
                <w:rFonts w:ascii="Arial"/>
                <w:sz w:val="21"/>
              </w:rPr>
            </w:pPr>
          </w:p>
        </w:tc>
        <w:tc>
          <w:tcPr>
            <w:tcW w:w="919" w:type="dxa"/>
            <w:vMerge/>
            <w:tcBorders>
              <w:top w:val="nil"/>
              <w:bottom w:val="nil"/>
            </w:tcBorders>
            <w:vAlign w:val="top"/>
          </w:tcPr>
          <w:p>
            <w:pPr>
              <w:rPr>
                <w:rFonts w:ascii="Arial"/>
                <w:sz w:val="21"/>
              </w:rPr>
            </w:pPr>
          </w:p>
        </w:tc>
        <w:tc>
          <w:tcPr>
            <w:tcW w:w="2247" w:type="dxa"/>
            <w:vAlign w:val="top"/>
          </w:tcPr>
          <w:p>
            <w:pPr>
              <w:spacing w:before="47" w:line="218" w:lineRule="auto"/>
              <w:ind w:left="595"/>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79" w:line="195" w:lineRule="auto"/>
              <w:ind w:left="5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1216</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tcBorders>
            <w:vAlign w:val="top"/>
          </w:tcPr>
          <w:p>
            <w:pPr>
              <w:rPr>
                <w:rFonts w:ascii="Arial"/>
                <w:sz w:val="21"/>
              </w:rPr>
            </w:pPr>
          </w:p>
        </w:tc>
        <w:tc>
          <w:tcPr>
            <w:tcW w:w="919" w:type="dxa"/>
            <w:vMerge/>
            <w:tcBorders>
              <w:top w:val="nil"/>
            </w:tcBorders>
            <w:vAlign w:val="top"/>
          </w:tcPr>
          <w:p>
            <w:pPr>
              <w:rPr>
                <w:rFonts w:ascii="Arial"/>
                <w:sz w:val="21"/>
              </w:rPr>
            </w:pPr>
          </w:p>
        </w:tc>
        <w:tc>
          <w:tcPr>
            <w:tcW w:w="2247" w:type="dxa"/>
            <w:vAlign w:val="top"/>
          </w:tcPr>
          <w:p>
            <w:pPr>
              <w:spacing w:before="46" w:line="219" w:lineRule="auto"/>
              <w:ind w:left="384"/>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5"/>
                <w:sz w:val="20"/>
                <w:szCs w:val="20"/>
              </w:rPr>
              <w:t>播草籽</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564" w:type="dxa"/>
            <w:vAlign w:val="top"/>
          </w:tcPr>
          <w:p>
            <w:pPr>
              <w:spacing w:before="80" w:line="195" w:lineRule="auto"/>
              <w:ind w:left="57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052</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8" w:line="276" w:lineRule="exact"/>
              <w:ind w:left="694"/>
              <w:rPr>
                <w:rFonts w:ascii="SimSun" w:eastAsia="SimSun" w:hAnsi="SimSun" w:cs="SimSun"/>
                <w:sz w:val="20"/>
                <w:szCs w:val="20"/>
              </w:rPr>
            </w:pPr>
            <w:r>
              <w:rPr>
                <w:rFonts w:ascii="Times New Roman" w:eastAsia="Times New Roman" w:hAnsi="Times New Roman" w:cs="Times New Roman"/>
                <w:spacing w:val="9"/>
                <w:position w:val="1"/>
                <w:sz w:val="20"/>
                <w:szCs w:val="20"/>
              </w:rPr>
              <w:t>2</w:t>
            </w:r>
            <w:r>
              <w:rPr>
                <w:rFonts w:ascii="Times New Roman" w:eastAsia="Times New Roman" w:hAnsi="Times New Roman" w:cs="Times New Roman"/>
                <w:spacing w:val="7"/>
                <w:position w:val="1"/>
                <w:sz w:val="20"/>
                <w:szCs w:val="20"/>
              </w:rPr>
              <w:t>#</w:t>
            </w:r>
            <w:r>
              <w:rPr>
                <w:rFonts w:ascii="Times New Roman" w:eastAsia="Times New Roman" w:hAnsi="Times New Roman" w:cs="Times New Roman"/>
                <w:position w:val="1"/>
                <w:sz w:val="20"/>
                <w:szCs w:val="20"/>
              </w:rPr>
              <w:t>SJ</w:t>
            </w: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7"/>
                <w:position w:val="1"/>
                <w:sz w:val="20"/>
                <w:szCs w:val="20"/>
              </w:rPr>
              <w:t xml:space="preserve"> </w:t>
            </w:r>
            <w:r>
              <w:rPr>
                <w:rFonts w:ascii="SimSun" w:eastAsia="SimSun" w:hAnsi="SimSun" w:cs="SimSun"/>
                <w:spacing w:val="7"/>
                <w:position w:val="1"/>
                <w:sz w:val="20"/>
                <w:szCs w:val="20"/>
              </w:rPr>
              <w:t>废石场</w:t>
            </w:r>
          </w:p>
        </w:tc>
        <w:tc>
          <w:tcPr>
            <w:tcW w:w="919" w:type="dxa"/>
            <w:vAlign w:val="top"/>
          </w:tcPr>
          <w:p>
            <w:pPr>
              <w:spacing w:before="79" w:line="195" w:lineRule="auto"/>
              <w:ind w:left="25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2504</w:t>
            </w:r>
          </w:p>
        </w:tc>
        <w:tc>
          <w:tcPr>
            <w:tcW w:w="2247" w:type="dxa"/>
            <w:vAlign w:val="top"/>
          </w:tcPr>
          <w:p>
            <w:pPr>
              <w:spacing w:before="46" w:line="219" w:lineRule="auto"/>
              <w:ind w:left="594"/>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79" w:line="195" w:lineRule="auto"/>
              <w:ind w:left="5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1070</w:t>
            </w:r>
          </w:p>
        </w:tc>
      </w:tr>
      <w:tr>
        <w:tblPrEx>
          <w:tblW w:w="8334" w:type="dxa"/>
          <w:tblInd w:w="2" w:type="dxa"/>
          <w:tblLayout w:type="fixed"/>
        </w:tblPrEx>
        <w:trPr>
          <w:trHeight w:val="284"/>
        </w:trPr>
        <w:tc>
          <w:tcPr>
            <w:tcW w:w="1018" w:type="dxa"/>
            <w:vMerge/>
            <w:tcBorders>
              <w:top w:val="nil"/>
            </w:tcBorders>
            <w:vAlign w:val="top"/>
          </w:tcPr>
          <w:p>
            <w:pPr>
              <w:rPr>
                <w:rFonts w:ascii="Arial"/>
                <w:sz w:val="21"/>
              </w:rPr>
            </w:pPr>
          </w:p>
        </w:tc>
        <w:tc>
          <w:tcPr>
            <w:tcW w:w="7316" w:type="dxa"/>
            <w:gridSpan w:val="4"/>
            <w:vAlign w:val="top"/>
          </w:tcPr>
          <w:p>
            <w:pPr>
              <w:spacing w:before="47" w:line="218" w:lineRule="auto"/>
              <w:ind w:left="931"/>
              <w:rPr>
                <w:rFonts w:ascii="SimSun" w:eastAsia="SimSun" w:hAnsi="SimSun" w:cs="SimSun"/>
                <w:sz w:val="20"/>
                <w:szCs w:val="20"/>
              </w:rPr>
            </w:pPr>
            <w:r>
              <w:rPr>
                <w:rFonts w:ascii="SimSun" w:eastAsia="SimSun" w:hAnsi="SimSun" w:cs="SimSun"/>
                <w:spacing w:val="15"/>
                <w:sz w:val="20"/>
                <w:szCs w:val="20"/>
              </w:rPr>
              <w:t>全</w:t>
            </w:r>
            <w:r>
              <w:rPr>
                <w:rFonts w:ascii="SimSun" w:eastAsia="SimSun" w:hAnsi="SimSun" w:cs="SimSun"/>
                <w:spacing w:val="9"/>
                <w:sz w:val="20"/>
                <w:szCs w:val="20"/>
              </w:rPr>
              <w:t>年进行地质灾害监测及土地资源监测，并做好监测记录。</w:t>
            </w:r>
          </w:p>
        </w:tc>
      </w:tr>
      <w:tr>
        <w:tblPrEx>
          <w:tblW w:w="8334" w:type="dxa"/>
          <w:tblInd w:w="2" w:type="dxa"/>
          <w:tblLayout w:type="fixed"/>
        </w:tblPrEx>
        <w:trPr>
          <w:trHeight w:val="284"/>
        </w:trPr>
        <w:tc>
          <w:tcPr>
            <w:tcW w:w="1018" w:type="dxa"/>
            <w:vMerge w:val="restart"/>
            <w:tcBorders>
              <w:bottom w:val="nil"/>
            </w:tcBorders>
            <w:vAlign w:val="top"/>
          </w:tcPr>
          <w:p>
            <w:pPr>
              <w:spacing w:line="302" w:lineRule="auto"/>
              <w:rPr>
                <w:rFonts w:ascii="Arial"/>
                <w:sz w:val="21"/>
              </w:rPr>
            </w:pPr>
          </w:p>
          <w:p>
            <w:pPr>
              <w:spacing w:line="303" w:lineRule="auto"/>
              <w:rPr>
                <w:rFonts w:ascii="Arial"/>
                <w:sz w:val="21"/>
              </w:rPr>
            </w:pPr>
          </w:p>
          <w:p>
            <w:pPr>
              <w:spacing w:line="303" w:lineRule="auto"/>
              <w:rPr>
                <w:rFonts w:ascii="Arial"/>
                <w:sz w:val="21"/>
              </w:rPr>
            </w:pPr>
          </w:p>
          <w:p>
            <w:pPr>
              <w:spacing w:before="57" w:line="269" w:lineRule="auto"/>
              <w:ind w:left="37" w:right="35" w:firstLine="6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2023.</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2023.</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586" w:type="dxa"/>
            <w:vAlign w:val="top"/>
          </w:tcPr>
          <w:p>
            <w:pPr>
              <w:spacing w:before="46" w:line="219" w:lineRule="auto"/>
              <w:ind w:left="981"/>
              <w:rPr>
                <w:rFonts w:ascii="SimSun" w:eastAsia="SimSun" w:hAnsi="SimSun" w:cs="SimSun"/>
                <w:sz w:val="20"/>
                <w:szCs w:val="20"/>
              </w:rPr>
            </w:pPr>
            <w:r>
              <w:rPr>
                <w:rFonts w:ascii="SimSun" w:eastAsia="SimSun" w:hAnsi="SimSun" w:cs="SimSun"/>
                <w:spacing w:val="7"/>
                <w:sz w:val="20"/>
                <w:szCs w:val="20"/>
              </w:rPr>
              <w:t>采空区</w:t>
            </w:r>
          </w:p>
        </w:tc>
        <w:tc>
          <w:tcPr>
            <w:tcW w:w="919" w:type="dxa"/>
            <w:vAlign w:val="top"/>
          </w:tcPr>
          <w:p>
            <w:pPr>
              <w:spacing w:before="6" w:line="278" w:lineRule="exact"/>
              <w:ind w:left="428"/>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w:t>
            </w:r>
          </w:p>
        </w:tc>
        <w:tc>
          <w:tcPr>
            <w:tcW w:w="2247" w:type="dxa"/>
            <w:vAlign w:val="top"/>
          </w:tcPr>
          <w:p>
            <w:pPr>
              <w:spacing w:before="46" w:line="219" w:lineRule="auto"/>
              <w:ind w:left="597"/>
              <w:rPr>
                <w:rFonts w:ascii="SimSun" w:eastAsia="SimSun" w:hAnsi="SimSun" w:cs="SimSun"/>
                <w:sz w:val="20"/>
                <w:szCs w:val="20"/>
              </w:rPr>
            </w:pPr>
            <w:r>
              <w:rPr>
                <w:rFonts w:ascii="SimSun" w:eastAsia="SimSun" w:hAnsi="SimSun" w:cs="SimSun"/>
                <w:spacing w:val="4"/>
                <w:sz w:val="20"/>
                <w:szCs w:val="20"/>
              </w:rPr>
              <w:t>充填</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80" w:line="195"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9450</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47" w:line="218" w:lineRule="auto"/>
              <w:ind w:left="184"/>
              <w:rPr>
                <w:rFonts w:ascii="SimSun" w:eastAsia="SimSun" w:hAnsi="SimSun" w:cs="SimSun"/>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号矿体预测地面塌陷</w:t>
            </w:r>
            <w:r>
              <w:rPr>
                <w:rFonts w:ascii="SimSun" w:eastAsia="SimSun" w:hAnsi="SimSun" w:cs="SimSun"/>
                <w:spacing w:val="4"/>
                <w:sz w:val="20"/>
                <w:szCs w:val="20"/>
              </w:rPr>
              <w:t>区</w:t>
            </w:r>
          </w:p>
        </w:tc>
        <w:tc>
          <w:tcPr>
            <w:tcW w:w="919" w:type="dxa"/>
            <w:vAlign w:val="top"/>
          </w:tcPr>
          <w:p>
            <w:pPr>
              <w:spacing w:before="79" w:line="195" w:lineRule="auto"/>
              <w:ind w:left="2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3722</w:t>
            </w:r>
          </w:p>
        </w:tc>
        <w:tc>
          <w:tcPr>
            <w:tcW w:w="2247" w:type="dxa"/>
            <w:vAlign w:val="top"/>
          </w:tcPr>
          <w:p>
            <w:pPr>
              <w:spacing w:before="47" w:line="218" w:lineRule="auto"/>
              <w:ind w:left="6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564" w:type="dxa"/>
            <w:vAlign w:val="top"/>
          </w:tcPr>
          <w:p>
            <w:pPr>
              <w:spacing w:before="79" w:line="195" w:lineRule="auto"/>
              <w:ind w:left="5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1582</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46" w:line="219" w:lineRule="auto"/>
              <w:ind w:left="164"/>
              <w:rPr>
                <w:rFonts w:ascii="SimSun" w:eastAsia="SimSun" w:hAnsi="SimSun" w:cs="SimSun"/>
                <w:sz w:val="20"/>
                <w:szCs w:val="20"/>
              </w:rPr>
            </w:pPr>
            <w:r>
              <w:rPr>
                <w:rFonts w:ascii="Times New Roman" w:eastAsia="Times New Roman" w:hAnsi="Times New Roman" w:cs="Times New Roman"/>
                <w:spacing w:val="13"/>
                <w:sz w:val="20"/>
                <w:szCs w:val="20"/>
              </w:rPr>
              <w:t>2</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号矿体预测地面塌陷区</w:t>
            </w:r>
          </w:p>
        </w:tc>
        <w:tc>
          <w:tcPr>
            <w:tcW w:w="919" w:type="dxa"/>
            <w:vAlign w:val="top"/>
          </w:tcPr>
          <w:p>
            <w:pPr>
              <w:spacing w:before="80" w:line="195" w:lineRule="auto"/>
              <w:ind w:left="2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1242</w:t>
            </w:r>
          </w:p>
        </w:tc>
        <w:tc>
          <w:tcPr>
            <w:tcW w:w="2247" w:type="dxa"/>
            <w:vAlign w:val="top"/>
          </w:tcPr>
          <w:p>
            <w:pPr>
              <w:spacing w:before="46" w:line="219" w:lineRule="auto"/>
              <w:ind w:left="6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564" w:type="dxa"/>
            <w:vAlign w:val="top"/>
          </w:tcPr>
          <w:p>
            <w:pPr>
              <w:spacing w:before="80" w:line="195" w:lineRule="auto"/>
              <w:ind w:left="6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w:t>
            </w:r>
            <w:r>
              <w:rPr>
                <w:rFonts w:ascii="Times New Roman" w:eastAsia="Times New Roman" w:hAnsi="Times New Roman" w:cs="Times New Roman"/>
                <w:sz w:val="20"/>
                <w:szCs w:val="20"/>
              </w:rPr>
              <w:t>7</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val="restart"/>
            <w:tcBorders>
              <w:bottom w:val="nil"/>
            </w:tcBorders>
            <w:vAlign w:val="top"/>
          </w:tcPr>
          <w:p>
            <w:pPr>
              <w:spacing w:before="296" w:line="281" w:lineRule="exact"/>
              <w:ind w:left="694"/>
              <w:rPr>
                <w:rFonts w:ascii="SimSun" w:eastAsia="SimSun" w:hAnsi="SimSun" w:cs="SimSun"/>
                <w:sz w:val="20"/>
                <w:szCs w:val="20"/>
              </w:rPr>
            </w:pPr>
            <w:r>
              <w:rPr>
                <w:rFonts w:ascii="Times New Roman" w:eastAsia="Times New Roman" w:hAnsi="Times New Roman" w:cs="Times New Roman"/>
                <w:spacing w:val="9"/>
                <w:position w:val="1"/>
                <w:sz w:val="20"/>
                <w:szCs w:val="20"/>
              </w:rPr>
              <w:t>2</w:t>
            </w:r>
            <w:r>
              <w:rPr>
                <w:rFonts w:ascii="Times New Roman" w:eastAsia="Times New Roman" w:hAnsi="Times New Roman" w:cs="Times New Roman"/>
                <w:spacing w:val="7"/>
                <w:position w:val="1"/>
                <w:sz w:val="20"/>
                <w:szCs w:val="20"/>
              </w:rPr>
              <w:t>#</w:t>
            </w:r>
            <w:r>
              <w:rPr>
                <w:rFonts w:ascii="Times New Roman" w:eastAsia="Times New Roman" w:hAnsi="Times New Roman" w:cs="Times New Roman"/>
                <w:position w:val="1"/>
                <w:sz w:val="20"/>
                <w:szCs w:val="20"/>
              </w:rPr>
              <w:t>SJ</w:t>
            </w: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7"/>
                <w:position w:val="1"/>
                <w:sz w:val="20"/>
                <w:szCs w:val="20"/>
              </w:rPr>
              <w:t xml:space="preserve"> </w:t>
            </w:r>
            <w:r>
              <w:rPr>
                <w:rFonts w:ascii="SimSun" w:eastAsia="SimSun" w:hAnsi="SimSun" w:cs="SimSun"/>
                <w:spacing w:val="7"/>
                <w:position w:val="1"/>
                <w:sz w:val="20"/>
                <w:szCs w:val="20"/>
              </w:rPr>
              <w:t>废石场</w:t>
            </w:r>
          </w:p>
        </w:tc>
        <w:tc>
          <w:tcPr>
            <w:tcW w:w="919" w:type="dxa"/>
            <w:vMerge w:val="restart"/>
            <w:tcBorders>
              <w:bottom w:val="nil"/>
            </w:tcBorders>
            <w:vAlign w:val="top"/>
          </w:tcPr>
          <w:p>
            <w:pPr>
              <w:spacing w:line="310" w:lineRule="auto"/>
              <w:rPr>
                <w:rFonts w:ascii="Arial"/>
                <w:sz w:val="21"/>
              </w:rPr>
            </w:pPr>
          </w:p>
          <w:p>
            <w:pPr>
              <w:spacing w:before="58" w:line="195" w:lineRule="auto"/>
              <w:ind w:left="25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2504</w:t>
            </w:r>
          </w:p>
        </w:tc>
        <w:tc>
          <w:tcPr>
            <w:tcW w:w="2247" w:type="dxa"/>
            <w:vAlign w:val="top"/>
          </w:tcPr>
          <w:p>
            <w:pPr>
              <w:spacing w:before="48" w:line="217" w:lineRule="auto"/>
              <w:ind w:left="594"/>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79" w:line="195"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3918</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bottom w:val="nil"/>
            </w:tcBorders>
            <w:vAlign w:val="top"/>
          </w:tcPr>
          <w:p>
            <w:pPr>
              <w:rPr>
                <w:rFonts w:ascii="Arial"/>
                <w:sz w:val="21"/>
              </w:rPr>
            </w:pPr>
          </w:p>
        </w:tc>
        <w:tc>
          <w:tcPr>
            <w:tcW w:w="919" w:type="dxa"/>
            <w:vMerge/>
            <w:tcBorders>
              <w:top w:val="nil"/>
              <w:bottom w:val="nil"/>
            </w:tcBorders>
            <w:vAlign w:val="top"/>
          </w:tcPr>
          <w:p>
            <w:pPr>
              <w:rPr>
                <w:rFonts w:ascii="Arial"/>
                <w:sz w:val="21"/>
              </w:rPr>
            </w:pPr>
          </w:p>
        </w:tc>
        <w:tc>
          <w:tcPr>
            <w:tcW w:w="2247" w:type="dxa"/>
            <w:vAlign w:val="top"/>
          </w:tcPr>
          <w:p>
            <w:pPr>
              <w:spacing w:before="47" w:line="218" w:lineRule="auto"/>
              <w:ind w:left="595"/>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80" w:line="195" w:lineRule="auto"/>
              <w:ind w:left="62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51</w:t>
            </w:r>
          </w:p>
        </w:tc>
      </w:tr>
    </w:tbl>
    <w:p>
      <w:pPr>
        <w:sectPr>
          <w:footerReference w:type="default" r:id="rId10"/>
          <w:pgSz w:w="11906" w:h="16839"/>
          <w:pgMar w:top="1426" w:right="1783" w:bottom="1261" w:left="1783" w:header="0" w:footer="1100" w:gutter="0"/>
          <w:pgNumType w:start="10"/>
          <w:cols w:space="708"/>
        </w:sectPr>
      </w:pPr>
    </w:p>
    <w:tbl>
      <w:tblPr>
        <w:tblStyle w:val="TableNormal3"/>
        <w:tblW w:w="833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8"/>
        <w:gridCol w:w="2586"/>
        <w:gridCol w:w="919"/>
        <w:gridCol w:w="2247"/>
        <w:gridCol w:w="1564"/>
      </w:tblGrid>
      <w:tr>
        <w:tblPrEx>
          <w:tblW w:w="833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4"/>
        </w:trPr>
        <w:tc>
          <w:tcPr>
            <w:tcW w:w="1018" w:type="dxa"/>
            <w:vMerge w:val="restart"/>
            <w:tcBorders>
              <w:top w:val="nil"/>
              <w:bottom w:val="nil"/>
            </w:tcBorders>
            <w:vAlign w:val="top"/>
          </w:tcPr>
          <w:p>
            <w:pPr>
              <w:rPr>
                <w:rFonts w:ascii="Arial"/>
                <w:sz w:val="21"/>
              </w:rPr>
            </w:pPr>
          </w:p>
        </w:tc>
        <w:tc>
          <w:tcPr>
            <w:tcW w:w="2586" w:type="dxa"/>
            <w:tcBorders>
              <w:top w:val="nil"/>
            </w:tcBorders>
            <w:vAlign w:val="top"/>
          </w:tcPr>
          <w:p>
            <w:pPr>
              <w:rPr>
                <w:rFonts w:ascii="Arial"/>
                <w:sz w:val="21"/>
              </w:rPr>
            </w:pPr>
          </w:p>
        </w:tc>
        <w:tc>
          <w:tcPr>
            <w:tcW w:w="919" w:type="dxa"/>
            <w:tcBorders>
              <w:top w:val="nil"/>
            </w:tcBorders>
            <w:vAlign w:val="top"/>
          </w:tcPr>
          <w:p>
            <w:pPr>
              <w:rPr>
                <w:rFonts w:ascii="Arial"/>
                <w:sz w:val="21"/>
              </w:rPr>
            </w:pPr>
          </w:p>
        </w:tc>
        <w:tc>
          <w:tcPr>
            <w:tcW w:w="2247" w:type="dxa"/>
            <w:vAlign w:val="top"/>
          </w:tcPr>
          <w:p>
            <w:pPr>
              <w:spacing w:before="46" w:line="219" w:lineRule="auto"/>
              <w:ind w:left="384"/>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5"/>
                <w:sz w:val="20"/>
                <w:szCs w:val="20"/>
              </w:rPr>
              <w:t>播草籽</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564" w:type="dxa"/>
            <w:vAlign w:val="top"/>
          </w:tcPr>
          <w:p>
            <w:pPr>
              <w:spacing w:before="79" w:line="195" w:lineRule="auto"/>
              <w:ind w:left="5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2504</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10" w:line="274" w:lineRule="exact"/>
              <w:ind w:left="715"/>
              <w:rPr>
                <w:rFonts w:ascii="SimSun" w:eastAsia="SimSun" w:hAnsi="SimSun" w:cs="SimSun"/>
                <w:sz w:val="20"/>
                <w:szCs w:val="20"/>
              </w:rPr>
            </w:pP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SJ</w:t>
            </w: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废石场</w:t>
            </w:r>
          </w:p>
        </w:tc>
        <w:tc>
          <w:tcPr>
            <w:tcW w:w="919" w:type="dxa"/>
            <w:vAlign w:val="top"/>
          </w:tcPr>
          <w:p>
            <w:pPr>
              <w:spacing w:before="81"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191</w:t>
            </w:r>
          </w:p>
        </w:tc>
        <w:tc>
          <w:tcPr>
            <w:tcW w:w="2247" w:type="dxa"/>
            <w:vAlign w:val="top"/>
          </w:tcPr>
          <w:p>
            <w:pPr>
              <w:spacing w:before="47" w:line="218" w:lineRule="auto"/>
              <w:ind w:left="594"/>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81" w:line="195"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3847</w:t>
            </w:r>
          </w:p>
        </w:tc>
      </w:tr>
      <w:tr>
        <w:tblPrEx>
          <w:tblW w:w="8334" w:type="dxa"/>
          <w:tblInd w:w="2" w:type="dxa"/>
          <w:tblLayout w:type="fixed"/>
        </w:tblPrEx>
        <w:trPr>
          <w:trHeight w:val="284"/>
        </w:trPr>
        <w:tc>
          <w:tcPr>
            <w:tcW w:w="1018" w:type="dxa"/>
            <w:vMerge/>
            <w:tcBorders>
              <w:top w:val="nil"/>
            </w:tcBorders>
            <w:vAlign w:val="top"/>
          </w:tcPr>
          <w:p>
            <w:pPr>
              <w:rPr>
                <w:rFonts w:ascii="Arial"/>
                <w:sz w:val="21"/>
              </w:rPr>
            </w:pPr>
          </w:p>
        </w:tc>
        <w:tc>
          <w:tcPr>
            <w:tcW w:w="7316" w:type="dxa"/>
            <w:gridSpan w:val="4"/>
            <w:vAlign w:val="top"/>
          </w:tcPr>
          <w:p>
            <w:pPr>
              <w:spacing w:before="46" w:line="219" w:lineRule="auto"/>
              <w:ind w:left="931"/>
              <w:rPr>
                <w:rFonts w:ascii="SimSun" w:eastAsia="SimSun" w:hAnsi="SimSun" w:cs="SimSun"/>
                <w:sz w:val="20"/>
                <w:szCs w:val="20"/>
              </w:rPr>
            </w:pPr>
            <w:r>
              <w:rPr>
                <w:rFonts w:ascii="SimSun" w:eastAsia="SimSun" w:hAnsi="SimSun" w:cs="SimSun"/>
                <w:spacing w:val="15"/>
                <w:sz w:val="20"/>
                <w:szCs w:val="20"/>
              </w:rPr>
              <w:t>全</w:t>
            </w:r>
            <w:r>
              <w:rPr>
                <w:rFonts w:ascii="SimSun" w:eastAsia="SimSun" w:hAnsi="SimSun" w:cs="SimSun"/>
                <w:spacing w:val="9"/>
                <w:sz w:val="20"/>
                <w:szCs w:val="20"/>
              </w:rPr>
              <w:t>年进行地质灾害监测及土地资源监测，并做好监测记录。</w:t>
            </w:r>
          </w:p>
        </w:tc>
      </w:tr>
      <w:tr>
        <w:tblPrEx>
          <w:tblW w:w="8334" w:type="dxa"/>
          <w:tblInd w:w="2" w:type="dxa"/>
          <w:tblLayout w:type="fixed"/>
        </w:tblPrEx>
        <w:trPr>
          <w:trHeight w:val="284"/>
        </w:trPr>
        <w:tc>
          <w:tcPr>
            <w:tcW w:w="1018"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57" w:line="267" w:lineRule="auto"/>
              <w:ind w:left="37" w:right="35" w:firstLine="6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2024.</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2024.</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586" w:type="dxa"/>
            <w:vAlign w:val="top"/>
          </w:tcPr>
          <w:p>
            <w:pPr>
              <w:spacing w:before="47" w:line="218" w:lineRule="auto"/>
              <w:ind w:left="981"/>
              <w:rPr>
                <w:rFonts w:ascii="SimSun" w:eastAsia="SimSun" w:hAnsi="SimSun" w:cs="SimSun"/>
                <w:sz w:val="20"/>
                <w:szCs w:val="20"/>
              </w:rPr>
            </w:pPr>
            <w:r>
              <w:rPr>
                <w:rFonts w:ascii="SimSun" w:eastAsia="SimSun" w:hAnsi="SimSun" w:cs="SimSun"/>
                <w:spacing w:val="7"/>
                <w:sz w:val="20"/>
                <w:szCs w:val="20"/>
              </w:rPr>
              <w:t>采空区</w:t>
            </w:r>
          </w:p>
        </w:tc>
        <w:tc>
          <w:tcPr>
            <w:tcW w:w="919" w:type="dxa"/>
            <w:vAlign w:val="top"/>
          </w:tcPr>
          <w:p>
            <w:pPr>
              <w:spacing w:before="5" w:line="279" w:lineRule="exact"/>
              <w:ind w:left="428"/>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w:t>
            </w:r>
          </w:p>
        </w:tc>
        <w:tc>
          <w:tcPr>
            <w:tcW w:w="2247" w:type="dxa"/>
            <w:vAlign w:val="top"/>
          </w:tcPr>
          <w:p>
            <w:pPr>
              <w:spacing w:before="47" w:line="218" w:lineRule="auto"/>
              <w:ind w:left="597"/>
              <w:rPr>
                <w:rFonts w:ascii="SimSun" w:eastAsia="SimSun" w:hAnsi="SimSun" w:cs="SimSun"/>
                <w:sz w:val="20"/>
                <w:szCs w:val="20"/>
              </w:rPr>
            </w:pPr>
            <w:r>
              <w:rPr>
                <w:rFonts w:ascii="SimSun" w:eastAsia="SimSun" w:hAnsi="SimSun" w:cs="SimSun"/>
                <w:spacing w:val="4"/>
                <w:sz w:val="20"/>
                <w:szCs w:val="20"/>
              </w:rPr>
              <w:t>充填</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79" w:line="195"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9450</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46" w:line="219" w:lineRule="auto"/>
              <w:ind w:left="184"/>
              <w:rPr>
                <w:rFonts w:ascii="SimSun" w:eastAsia="SimSun" w:hAnsi="SimSun" w:cs="SimSun"/>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号矿体预测地面塌陷</w:t>
            </w:r>
            <w:r>
              <w:rPr>
                <w:rFonts w:ascii="SimSun" w:eastAsia="SimSun" w:hAnsi="SimSun" w:cs="SimSun"/>
                <w:spacing w:val="4"/>
                <w:sz w:val="20"/>
                <w:szCs w:val="20"/>
              </w:rPr>
              <w:t>区</w:t>
            </w:r>
          </w:p>
        </w:tc>
        <w:tc>
          <w:tcPr>
            <w:tcW w:w="919" w:type="dxa"/>
            <w:vAlign w:val="top"/>
          </w:tcPr>
          <w:p>
            <w:pPr>
              <w:spacing w:before="80" w:line="195" w:lineRule="auto"/>
              <w:ind w:left="2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3722</w:t>
            </w:r>
          </w:p>
        </w:tc>
        <w:tc>
          <w:tcPr>
            <w:tcW w:w="2247" w:type="dxa"/>
            <w:vAlign w:val="top"/>
          </w:tcPr>
          <w:p>
            <w:pPr>
              <w:spacing w:before="46" w:line="219" w:lineRule="auto"/>
              <w:ind w:left="6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564" w:type="dxa"/>
            <w:vAlign w:val="top"/>
          </w:tcPr>
          <w:p>
            <w:pPr>
              <w:spacing w:before="80" w:line="195" w:lineRule="auto"/>
              <w:ind w:left="5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1582</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46" w:line="219" w:lineRule="auto"/>
              <w:ind w:left="164"/>
              <w:rPr>
                <w:rFonts w:ascii="SimSun" w:eastAsia="SimSun" w:hAnsi="SimSun" w:cs="SimSun"/>
                <w:sz w:val="20"/>
                <w:szCs w:val="20"/>
              </w:rPr>
            </w:pPr>
            <w:r>
              <w:rPr>
                <w:rFonts w:ascii="Times New Roman" w:eastAsia="Times New Roman" w:hAnsi="Times New Roman" w:cs="Times New Roman"/>
                <w:spacing w:val="13"/>
                <w:sz w:val="20"/>
                <w:szCs w:val="20"/>
              </w:rPr>
              <w:t>2</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号矿体预测地面塌陷区</w:t>
            </w:r>
          </w:p>
        </w:tc>
        <w:tc>
          <w:tcPr>
            <w:tcW w:w="919" w:type="dxa"/>
            <w:vAlign w:val="top"/>
          </w:tcPr>
          <w:p>
            <w:pPr>
              <w:spacing w:before="79" w:line="195" w:lineRule="auto"/>
              <w:ind w:left="2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1242</w:t>
            </w:r>
          </w:p>
        </w:tc>
        <w:tc>
          <w:tcPr>
            <w:tcW w:w="2247" w:type="dxa"/>
            <w:vAlign w:val="top"/>
          </w:tcPr>
          <w:p>
            <w:pPr>
              <w:spacing w:before="46" w:line="219" w:lineRule="auto"/>
              <w:ind w:left="6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564" w:type="dxa"/>
            <w:vAlign w:val="top"/>
          </w:tcPr>
          <w:p>
            <w:pPr>
              <w:spacing w:before="79" w:line="195" w:lineRule="auto"/>
              <w:ind w:left="6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w:t>
            </w:r>
            <w:r>
              <w:rPr>
                <w:rFonts w:ascii="Times New Roman" w:eastAsia="Times New Roman" w:hAnsi="Times New Roman" w:cs="Times New Roman"/>
                <w:sz w:val="20"/>
                <w:szCs w:val="20"/>
              </w:rPr>
              <w:t>7</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val="restart"/>
            <w:tcBorders>
              <w:bottom w:val="nil"/>
            </w:tcBorders>
            <w:vAlign w:val="top"/>
          </w:tcPr>
          <w:p>
            <w:pPr>
              <w:spacing w:before="189" w:line="228" w:lineRule="auto"/>
              <w:ind w:left="703"/>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工业场地</w:t>
            </w:r>
          </w:p>
        </w:tc>
        <w:tc>
          <w:tcPr>
            <w:tcW w:w="919" w:type="dxa"/>
            <w:vMerge w:val="restart"/>
            <w:tcBorders>
              <w:bottom w:val="nil"/>
            </w:tcBorders>
            <w:vAlign w:val="top"/>
          </w:tcPr>
          <w:p>
            <w:pPr>
              <w:spacing w:before="225"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382</w:t>
            </w:r>
          </w:p>
        </w:tc>
        <w:tc>
          <w:tcPr>
            <w:tcW w:w="2247" w:type="dxa"/>
            <w:vAlign w:val="top"/>
          </w:tcPr>
          <w:p>
            <w:pPr>
              <w:spacing w:before="47" w:line="218" w:lineRule="auto"/>
              <w:ind w:left="6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564" w:type="dxa"/>
            <w:vAlign w:val="top"/>
          </w:tcPr>
          <w:p>
            <w:pPr>
              <w:spacing w:before="81" w:line="195" w:lineRule="auto"/>
              <w:ind w:left="6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tcBorders>
            <w:vAlign w:val="top"/>
          </w:tcPr>
          <w:p>
            <w:pPr>
              <w:rPr>
                <w:rFonts w:ascii="Arial"/>
                <w:sz w:val="21"/>
              </w:rPr>
            </w:pPr>
          </w:p>
        </w:tc>
        <w:tc>
          <w:tcPr>
            <w:tcW w:w="919" w:type="dxa"/>
            <w:vMerge/>
            <w:tcBorders>
              <w:top w:val="nil"/>
            </w:tcBorders>
            <w:vAlign w:val="top"/>
          </w:tcPr>
          <w:p>
            <w:pPr>
              <w:rPr>
                <w:rFonts w:ascii="Arial"/>
                <w:sz w:val="21"/>
              </w:rPr>
            </w:pPr>
          </w:p>
        </w:tc>
        <w:tc>
          <w:tcPr>
            <w:tcW w:w="2247" w:type="dxa"/>
            <w:vAlign w:val="top"/>
          </w:tcPr>
          <w:p>
            <w:pPr>
              <w:spacing w:before="46" w:line="219" w:lineRule="auto"/>
              <w:ind w:left="593"/>
              <w:rPr>
                <w:rFonts w:ascii="SimSun" w:eastAsia="SimSun" w:hAnsi="SimSun" w:cs="SimSun"/>
                <w:sz w:val="20"/>
                <w:szCs w:val="20"/>
              </w:rPr>
            </w:pPr>
            <w:r>
              <w:rPr>
                <w:rFonts w:ascii="SimSun" w:eastAsia="SimSun" w:hAnsi="SimSun" w:cs="SimSun"/>
                <w:spacing w:val="7"/>
                <w:sz w:val="20"/>
                <w:szCs w:val="20"/>
              </w:rPr>
              <w:t>封</w:t>
            </w:r>
            <w:r>
              <w:rPr>
                <w:rFonts w:ascii="SimSun" w:eastAsia="SimSun" w:hAnsi="SimSun" w:cs="SimSun"/>
                <w:spacing w:val="4"/>
                <w:sz w:val="20"/>
                <w:szCs w:val="20"/>
              </w:rPr>
              <w:t>堵</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80" w:line="195" w:lineRule="auto"/>
              <w:ind w:left="69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10" w:line="273" w:lineRule="exact"/>
              <w:ind w:left="715"/>
              <w:rPr>
                <w:rFonts w:ascii="SimSun" w:eastAsia="SimSun" w:hAnsi="SimSun" w:cs="SimSun"/>
                <w:sz w:val="20"/>
                <w:szCs w:val="20"/>
              </w:rPr>
            </w:pP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SJ</w:t>
            </w: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废石场</w:t>
            </w:r>
          </w:p>
        </w:tc>
        <w:tc>
          <w:tcPr>
            <w:tcW w:w="919" w:type="dxa"/>
            <w:vAlign w:val="top"/>
          </w:tcPr>
          <w:p>
            <w:pPr>
              <w:spacing w:before="79"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191</w:t>
            </w:r>
          </w:p>
        </w:tc>
        <w:tc>
          <w:tcPr>
            <w:tcW w:w="2247" w:type="dxa"/>
            <w:vAlign w:val="top"/>
          </w:tcPr>
          <w:p>
            <w:pPr>
              <w:spacing w:before="47" w:line="218" w:lineRule="auto"/>
              <w:ind w:left="594"/>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79" w:line="195" w:lineRule="auto"/>
              <w:ind w:left="57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813</w:t>
            </w:r>
          </w:p>
        </w:tc>
      </w:tr>
      <w:tr>
        <w:tblPrEx>
          <w:tblW w:w="8334" w:type="dxa"/>
          <w:tblInd w:w="2" w:type="dxa"/>
          <w:tblLayout w:type="fixed"/>
        </w:tblPrEx>
        <w:trPr>
          <w:trHeight w:val="284"/>
        </w:trPr>
        <w:tc>
          <w:tcPr>
            <w:tcW w:w="1018" w:type="dxa"/>
            <w:vMerge/>
            <w:tcBorders>
              <w:top w:val="nil"/>
            </w:tcBorders>
            <w:vAlign w:val="top"/>
          </w:tcPr>
          <w:p>
            <w:pPr>
              <w:rPr>
                <w:rFonts w:ascii="Arial"/>
                <w:sz w:val="21"/>
              </w:rPr>
            </w:pPr>
          </w:p>
        </w:tc>
        <w:tc>
          <w:tcPr>
            <w:tcW w:w="7316" w:type="dxa"/>
            <w:gridSpan w:val="4"/>
            <w:vAlign w:val="top"/>
          </w:tcPr>
          <w:p>
            <w:pPr>
              <w:spacing w:before="46" w:line="219" w:lineRule="auto"/>
              <w:ind w:left="931"/>
              <w:rPr>
                <w:rFonts w:ascii="SimSun" w:eastAsia="SimSun" w:hAnsi="SimSun" w:cs="SimSun"/>
                <w:sz w:val="20"/>
                <w:szCs w:val="20"/>
              </w:rPr>
            </w:pPr>
            <w:r>
              <w:rPr>
                <w:rFonts w:ascii="SimSun" w:eastAsia="SimSun" w:hAnsi="SimSun" w:cs="SimSun"/>
                <w:spacing w:val="15"/>
                <w:sz w:val="20"/>
                <w:szCs w:val="20"/>
              </w:rPr>
              <w:t>全</w:t>
            </w:r>
            <w:r>
              <w:rPr>
                <w:rFonts w:ascii="SimSun" w:eastAsia="SimSun" w:hAnsi="SimSun" w:cs="SimSun"/>
                <w:spacing w:val="9"/>
                <w:sz w:val="20"/>
                <w:szCs w:val="20"/>
              </w:rPr>
              <w:t>年进行地质灾害监测及土地资源监测，并做好监测记录。</w:t>
            </w:r>
          </w:p>
        </w:tc>
      </w:tr>
      <w:tr>
        <w:tblPrEx>
          <w:tblW w:w="8334" w:type="dxa"/>
          <w:tblInd w:w="2" w:type="dxa"/>
          <w:tblLayout w:type="fixed"/>
        </w:tblPrEx>
        <w:trPr>
          <w:trHeight w:val="284"/>
        </w:trPr>
        <w:tc>
          <w:tcPr>
            <w:tcW w:w="1018"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57" w:line="267" w:lineRule="auto"/>
              <w:ind w:left="37" w:right="35" w:firstLine="6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2025.</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1"/>
                <w:sz w:val="20"/>
                <w:szCs w:val="20"/>
              </w:rPr>
              <w:t>2025.</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586" w:type="dxa"/>
            <w:vAlign w:val="top"/>
          </w:tcPr>
          <w:p>
            <w:pPr>
              <w:spacing w:before="48" w:line="217" w:lineRule="auto"/>
              <w:ind w:left="981"/>
              <w:rPr>
                <w:rFonts w:ascii="SimSun" w:eastAsia="SimSun" w:hAnsi="SimSun" w:cs="SimSun"/>
                <w:sz w:val="20"/>
                <w:szCs w:val="20"/>
              </w:rPr>
            </w:pPr>
            <w:r>
              <w:rPr>
                <w:rFonts w:ascii="SimSun" w:eastAsia="SimSun" w:hAnsi="SimSun" w:cs="SimSun"/>
                <w:spacing w:val="7"/>
                <w:sz w:val="20"/>
                <w:szCs w:val="20"/>
              </w:rPr>
              <w:t>采空区</w:t>
            </w:r>
          </w:p>
        </w:tc>
        <w:tc>
          <w:tcPr>
            <w:tcW w:w="919" w:type="dxa"/>
            <w:vAlign w:val="top"/>
          </w:tcPr>
          <w:p>
            <w:pPr>
              <w:spacing w:before="6" w:line="277" w:lineRule="exact"/>
              <w:ind w:left="428"/>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w:t>
            </w:r>
          </w:p>
        </w:tc>
        <w:tc>
          <w:tcPr>
            <w:tcW w:w="2247" w:type="dxa"/>
            <w:vAlign w:val="top"/>
          </w:tcPr>
          <w:p>
            <w:pPr>
              <w:spacing w:before="48" w:line="217" w:lineRule="auto"/>
              <w:ind w:left="597"/>
              <w:rPr>
                <w:rFonts w:ascii="SimSun" w:eastAsia="SimSun" w:hAnsi="SimSun" w:cs="SimSun"/>
                <w:sz w:val="20"/>
                <w:szCs w:val="20"/>
              </w:rPr>
            </w:pPr>
            <w:r>
              <w:rPr>
                <w:rFonts w:ascii="SimSun" w:eastAsia="SimSun" w:hAnsi="SimSun" w:cs="SimSun"/>
                <w:spacing w:val="4"/>
                <w:sz w:val="20"/>
                <w:szCs w:val="20"/>
              </w:rPr>
              <w:t>充填</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79" w:line="195" w:lineRule="auto"/>
              <w:ind w:left="5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9450</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47" w:line="218" w:lineRule="auto"/>
              <w:ind w:left="184"/>
              <w:rPr>
                <w:rFonts w:ascii="SimSun" w:eastAsia="SimSun" w:hAnsi="SimSun" w:cs="SimSun"/>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号矿体预测地面塌陷</w:t>
            </w:r>
            <w:r>
              <w:rPr>
                <w:rFonts w:ascii="SimSun" w:eastAsia="SimSun" w:hAnsi="SimSun" w:cs="SimSun"/>
                <w:spacing w:val="4"/>
                <w:sz w:val="20"/>
                <w:szCs w:val="20"/>
              </w:rPr>
              <w:t>区</w:t>
            </w:r>
          </w:p>
        </w:tc>
        <w:tc>
          <w:tcPr>
            <w:tcW w:w="919" w:type="dxa"/>
            <w:vAlign w:val="top"/>
          </w:tcPr>
          <w:p>
            <w:pPr>
              <w:spacing w:before="80" w:line="195" w:lineRule="auto"/>
              <w:ind w:left="2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3722</w:t>
            </w:r>
          </w:p>
        </w:tc>
        <w:tc>
          <w:tcPr>
            <w:tcW w:w="2247" w:type="dxa"/>
            <w:vAlign w:val="top"/>
          </w:tcPr>
          <w:p>
            <w:pPr>
              <w:spacing w:before="47" w:line="218" w:lineRule="auto"/>
              <w:ind w:left="6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564" w:type="dxa"/>
            <w:vAlign w:val="top"/>
          </w:tcPr>
          <w:p>
            <w:pPr>
              <w:spacing w:before="80" w:line="195" w:lineRule="auto"/>
              <w:ind w:left="5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1582</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Align w:val="top"/>
          </w:tcPr>
          <w:p>
            <w:pPr>
              <w:spacing w:before="46" w:line="219" w:lineRule="auto"/>
              <w:ind w:left="164"/>
              <w:rPr>
                <w:rFonts w:ascii="SimSun" w:eastAsia="SimSun" w:hAnsi="SimSun" w:cs="SimSun"/>
                <w:sz w:val="20"/>
                <w:szCs w:val="20"/>
              </w:rPr>
            </w:pPr>
            <w:r>
              <w:rPr>
                <w:rFonts w:ascii="Times New Roman" w:eastAsia="Times New Roman" w:hAnsi="Times New Roman" w:cs="Times New Roman"/>
                <w:spacing w:val="13"/>
                <w:sz w:val="20"/>
                <w:szCs w:val="20"/>
              </w:rPr>
              <w:t>2</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号矿体预测地面塌陷区</w:t>
            </w:r>
          </w:p>
        </w:tc>
        <w:tc>
          <w:tcPr>
            <w:tcW w:w="919" w:type="dxa"/>
            <w:vAlign w:val="top"/>
          </w:tcPr>
          <w:p>
            <w:pPr>
              <w:spacing w:before="79" w:line="195" w:lineRule="auto"/>
              <w:ind w:left="2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1242</w:t>
            </w:r>
          </w:p>
        </w:tc>
        <w:tc>
          <w:tcPr>
            <w:tcW w:w="2247" w:type="dxa"/>
            <w:vAlign w:val="top"/>
          </w:tcPr>
          <w:p>
            <w:pPr>
              <w:spacing w:before="46" w:line="219" w:lineRule="auto"/>
              <w:ind w:left="615"/>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564" w:type="dxa"/>
            <w:vAlign w:val="top"/>
          </w:tcPr>
          <w:p>
            <w:pPr>
              <w:spacing w:before="79" w:line="195" w:lineRule="auto"/>
              <w:ind w:left="6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w:t>
            </w:r>
            <w:r>
              <w:rPr>
                <w:rFonts w:ascii="Times New Roman" w:eastAsia="Times New Roman" w:hAnsi="Times New Roman" w:cs="Times New Roman"/>
                <w:sz w:val="20"/>
                <w:szCs w:val="20"/>
              </w:rPr>
              <w:t>7</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val="restart"/>
            <w:tcBorders>
              <w:bottom w:val="nil"/>
            </w:tcBorders>
            <w:vAlign w:val="top"/>
          </w:tcPr>
          <w:p>
            <w:pPr>
              <w:spacing w:before="295" w:line="281" w:lineRule="exact"/>
              <w:ind w:left="715"/>
              <w:rPr>
                <w:rFonts w:ascii="SimSun" w:eastAsia="SimSun" w:hAnsi="SimSun" w:cs="SimSun"/>
                <w:sz w:val="20"/>
                <w:szCs w:val="20"/>
              </w:rPr>
            </w:pP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SJ</w:t>
            </w: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废石场</w:t>
            </w:r>
          </w:p>
        </w:tc>
        <w:tc>
          <w:tcPr>
            <w:tcW w:w="919" w:type="dxa"/>
            <w:vMerge w:val="restart"/>
            <w:tcBorders>
              <w:bottom w:val="nil"/>
            </w:tcBorders>
            <w:vAlign w:val="top"/>
          </w:tcPr>
          <w:p>
            <w:pPr>
              <w:spacing w:line="309" w:lineRule="auto"/>
              <w:rPr>
                <w:rFonts w:ascii="Arial"/>
                <w:sz w:val="21"/>
              </w:rPr>
            </w:pPr>
          </w:p>
          <w:p>
            <w:pPr>
              <w:spacing w:before="58"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191</w:t>
            </w:r>
          </w:p>
        </w:tc>
        <w:tc>
          <w:tcPr>
            <w:tcW w:w="2247" w:type="dxa"/>
            <w:vAlign w:val="top"/>
          </w:tcPr>
          <w:p>
            <w:pPr>
              <w:spacing w:before="47" w:line="218" w:lineRule="auto"/>
              <w:ind w:left="594"/>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81" w:line="195" w:lineRule="auto"/>
              <w:ind w:left="5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2646</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bottom w:val="nil"/>
            </w:tcBorders>
            <w:vAlign w:val="top"/>
          </w:tcPr>
          <w:p>
            <w:pPr>
              <w:rPr>
                <w:rFonts w:ascii="Arial"/>
                <w:sz w:val="21"/>
              </w:rPr>
            </w:pPr>
          </w:p>
        </w:tc>
        <w:tc>
          <w:tcPr>
            <w:tcW w:w="919" w:type="dxa"/>
            <w:vMerge/>
            <w:tcBorders>
              <w:top w:val="nil"/>
              <w:bottom w:val="nil"/>
            </w:tcBorders>
            <w:vAlign w:val="top"/>
          </w:tcPr>
          <w:p>
            <w:pPr>
              <w:rPr>
                <w:rFonts w:ascii="Arial"/>
                <w:sz w:val="21"/>
              </w:rPr>
            </w:pPr>
          </w:p>
        </w:tc>
        <w:tc>
          <w:tcPr>
            <w:tcW w:w="2247" w:type="dxa"/>
            <w:vAlign w:val="top"/>
          </w:tcPr>
          <w:p>
            <w:pPr>
              <w:spacing w:before="46" w:line="219" w:lineRule="auto"/>
              <w:ind w:left="595"/>
              <w:rPr>
                <w:rFonts w:ascii="SimSun" w:eastAsia="SimSun" w:hAnsi="SimSun" w:cs="SimSun"/>
                <w:sz w:val="20"/>
                <w:szCs w:val="20"/>
              </w:rPr>
            </w:pPr>
            <w:r>
              <w:rPr>
                <w:rFonts w:ascii="SimSun" w:eastAsia="SimSun" w:hAnsi="SimSun" w:cs="SimSun"/>
                <w:spacing w:val="5"/>
                <w:sz w:val="20"/>
                <w:szCs w:val="20"/>
              </w:rPr>
              <w:t>覆</w:t>
            </w:r>
            <w:r>
              <w:rPr>
                <w:rFonts w:ascii="SimSun" w:eastAsia="SimSun" w:hAnsi="SimSun" w:cs="SimSun"/>
                <w:spacing w:val="4"/>
                <w:sz w:val="20"/>
                <w:szCs w:val="20"/>
              </w:rPr>
              <w:t>土</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564" w:type="dxa"/>
            <w:vAlign w:val="top"/>
          </w:tcPr>
          <w:p>
            <w:pPr>
              <w:spacing w:before="80" w:line="195" w:lineRule="auto"/>
              <w:ind w:left="63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59</w:t>
            </w:r>
            <w:r>
              <w:rPr>
                <w:rFonts w:ascii="Times New Roman" w:eastAsia="Times New Roman" w:hAnsi="Times New Roman" w:cs="Times New Roman"/>
                <w:spacing w:val="1"/>
                <w:sz w:val="20"/>
                <w:szCs w:val="20"/>
              </w:rPr>
              <w:t>7</w:t>
            </w:r>
          </w:p>
        </w:tc>
      </w:tr>
      <w:tr>
        <w:tblPrEx>
          <w:tblW w:w="8334" w:type="dxa"/>
          <w:tblInd w:w="2" w:type="dxa"/>
          <w:tblLayout w:type="fixed"/>
        </w:tblPrEx>
        <w:trPr>
          <w:trHeight w:val="284"/>
        </w:trPr>
        <w:tc>
          <w:tcPr>
            <w:tcW w:w="1018" w:type="dxa"/>
            <w:vMerge/>
            <w:tcBorders>
              <w:top w:val="nil"/>
              <w:bottom w:val="nil"/>
            </w:tcBorders>
            <w:vAlign w:val="top"/>
          </w:tcPr>
          <w:p>
            <w:pPr>
              <w:rPr>
                <w:rFonts w:ascii="Arial"/>
                <w:sz w:val="21"/>
              </w:rPr>
            </w:pPr>
          </w:p>
        </w:tc>
        <w:tc>
          <w:tcPr>
            <w:tcW w:w="2586" w:type="dxa"/>
            <w:vMerge/>
            <w:tcBorders>
              <w:top w:val="nil"/>
            </w:tcBorders>
            <w:vAlign w:val="top"/>
          </w:tcPr>
          <w:p>
            <w:pPr>
              <w:rPr>
                <w:rFonts w:ascii="Arial"/>
                <w:sz w:val="21"/>
              </w:rPr>
            </w:pPr>
          </w:p>
        </w:tc>
        <w:tc>
          <w:tcPr>
            <w:tcW w:w="919" w:type="dxa"/>
            <w:vMerge/>
            <w:tcBorders>
              <w:top w:val="nil"/>
            </w:tcBorders>
            <w:vAlign w:val="top"/>
          </w:tcPr>
          <w:p>
            <w:pPr>
              <w:rPr>
                <w:rFonts w:ascii="Arial"/>
                <w:sz w:val="21"/>
              </w:rPr>
            </w:pPr>
          </w:p>
        </w:tc>
        <w:tc>
          <w:tcPr>
            <w:tcW w:w="2247" w:type="dxa"/>
            <w:vAlign w:val="top"/>
          </w:tcPr>
          <w:p>
            <w:pPr>
              <w:spacing w:before="47" w:line="218" w:lineRule="auto"/>
              <w:ind w:left="384"/>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5"/>
                <w:sz w:val="20"/>
                <w:szCs w:val="20"/>
              </w:rPr>
              <w:t>播草籽</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564" w:type="dxa"/>
            <w:vAlign w:val="top"/>
          </w:tcPr>
          <w:p>
            <w:pPr>
              <w:spacing w:before="79"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2"/>
                <w:sz w:val="20"/>
                <w:szCs w:val="20"/>
              </w:rPr>
              <w:t>91</w:t>
            </w:r>
          </w:p>
        </w:tc>
      </w:tr>
      <w:tr>
        <w:tblPrEx>
          <w:tblW w:w="8334" w:type="dxa"/>
          <w:tblInd w:w="2" w:type="dxa"/>
          <w:tblLayout w:type="fixed"/>
        </w:tblPrEx>
        <w:trPr>
          <w:trHeight w:val="288"/>
        </w:trPr>
        <w:tc>
          <w:tcPr>
            <w:tcW w:w="1018" w:type="dxa"/>
            <w:vMerge/>
            <w:tcBorders>
              <w:top w:val="nil"/>
            </w:tcBorders>
            <w:vAlign w:val="top"/>
          </w:tcPr>
          <w:p>
            <w:pPr>
              <w:rPr>
                <w:rFonts w:ascii="Arial"/>
                <w:sz w:val="21"/>
              </w:rPr>
            </w:pPr>
          </w:p>
        </w:tc>
        <w:tc>
          <w:tcPr>
            <w:tcW w:w="7316" w:type="dxa"/>
            <w:gridSpan w:val="4"/>
            <w:vAlign w:val="top"/>
          </w:tcPr>
          <w:p>
            <w:pPr>
              <w:spacing w:before="47" w:line="222" w:lineRule="auto"/>
              <w:ind w:left="931"/>
              <w:rPr>
                <w:rFonts w:ascii="SimSun" w:eastAsia="SimSun" w:hAnsi="SimSun" w:cs="SimSun"/>
                <w:sz w:val="20"/>
                <w:szCs w:val="20"/>
              </w:rPr>
            </w:pPr>
            <w:r>
              <w:rPr>
                <w:rFonts w:ascii="SimSun" w:eastAsia="SimSun" w:hAnsi="SimSun" w:cs="SimSun"/>
                <w:spacing w:val="15"/>
                <w:sz w:val="20"/>
                <w:szCs w:val="20"/>
              </w:rPr>
              <w:t>全</w:t>
            </w:r>
            <w:r>
              <w:rPr>
                <w:rFonts w:ascii="SimSun" w:eastAsia="SimSun" w:hAnsi="SimSun" w:cs="SimSun"/>
                <w:spacing w:val="9"/>
                <w:sz w:val="20"/>
                <w:szCs w:val="20"/>
              </w:rPr>
              <w:t>年进行地质灾害监测及土地资源监测，并做好监测记录。</w:t>
            </w:r>
          </w:p>
        </w:tc>
      </w:tr>
    </w:tbl>
    <w:p>
      <w:pPr>
        <w:rPr>
          <w:rFonts w:ascii="Arial"/>
          <w:sz w:val="21"/>
        </w:rPr>
      </w:pPr>
    </w:p>
    <w:p>
      <w:pPr>
        <w:sectPr>
          <w:footerReference w:type="default" r:id="rId11"/>
          <w:type w:val="nextPage"/>
          <w:pgSz w:w="11906" w:h="16839"/>
          <w:pgMar w:top="1426" w:right="1783" w:bottom="1261" w:left="1783" w:header="0" w:footer="1100" w:gutter="0"/>
          <w:pgNumType w:start="11"/>
          <w:cols w:space="708"/>
          <w:titlePg w:val="0"/>
        </w:sectPr>
      </w:pPr>
    </w:p>
    <w:p>
      <w:pPr>
        <w:spacing w:line="379" w:lineRule="auto"/>
        <w:rPr>
          <w:rFonts w:ascii="Arial"/>
          <w:sz w:val="21"/>
        </w:rPr>
      </w:pPr>
    </w:p>
    <w:p>
      <w:pPr>
        <w:spacing w:before="75" w:line="228" w:lineRule="auto"/>
        <w:ind w:left="534"/>
        <w:rPr>
          <w:rFonts w:ascii="SimSun" w:eastAsia="SimSun" w:hAnsi="SimSun" w:cs="SimSun"/>
          <w:sz w:val="23"/>
          <w:szCs w:val="23"/>
        </w:rPr>
      </w:pPr>
      <w:r>
        <w:rPr>
          <w:rFonts w:ascii="SimSun" w:eastAsia="SimSun" w:hAnsi="SimSun" w:cs="SimSun"/>
          <w:spacing w:val="6"/>
          <w:sz w:val="23"/>
          <w:szCs w:val="23"/>
          <w14:textOutline w14:w="4358" w14:cap="sq">
            <w14:solidFill>
              <w14:srgbClr w14:val="000000"/>
            </w14:solidFill>
            <w14:prstDash w14:val="solid"/>
            <w14:bevel/>
          </w14:textOutline>
        </w:rPr>
        <w:t>表</w:t>
      </w:r>
      <w:r>
        <w:rPr>
          <w:rFonts w:ascii="SimSun" w:eastAsia="SimSun" w:hAnsi="SimSun" w:cs="SimSun"/>
          <w:spacing w:val="4"/>
          <w:sz w:val="23"/>
          <w:szCs w:val="23"/>
        </w:rPr>
        <w:t xml:space="preserve"> </w:t>
      </w:r>
      <w:r>
        <w:rPr>
          <w:rFonts w:ascii="Times New Roman" w:eastAsia="Times New Roman" w:hAnsi="Times New Roman" w:cs="Times New Roman"/>
          <w:b/>
          <w:bCs/>
          <w:spacing w:val="3"/>
          <w:sz w:val="23"/>
          <w:szCs w:val="23"/>
        </w:rPr>
        <w:t>2-2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《治理方案》近期治理单元拐点坐标一览表(</w:t>
      </w:r>
      <w:r>
        <w:rPr>
          <w:rFonts w:ascii="Times New Roman" w:eastAsia="Times New Roman" w:hAnsi="Times New Roman" w:cs="Times New Roman"/>
          <w:b/>
          <w:bCs/>
          <w:spacing w:val="3"/>
          <w:sz w:val="23"/>
          <w:szCs w:val="23"/>
        </w:rPr>
        <w:t>2000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国家大地坐标系)</w:t>
      </w:r>
    </w:p>
    <w:tbl>
      <w:tblPr>
        <w:tblStyle w:val="TableNormal4"/>
        <w:tblW w:w="83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1"/>
        <w:gridCol w:w="532"/>
        <w:gridCol w:w="1466"/>
        <w:gridCol w:w="1444"/>
        <w:gridCol w:w="476"/>
        <w:gridCol w:w="1453"/>
        <w:gridCol w:w="1420"/>
      </w:tblGrid>
      <w:tr>
        <w:tblPrEx>
          <w:tblW w:w="83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8"/>
        </w:trPr>
        <w:tc>
          <w:tcPr>
            <w:tcW w:w="1601" w:type="dxa"/>
            <w:vAlign w:val="top"/>
          </w:tcPr>
          <w:p>
            <w:pPr>
              <w:spacing w:before="226" w:line="225" w:lineRule="auto"/>
              <w:ind w:left="181"/>
              <w:rPr>
                <w:rFonts w:ascii="SimSun" w:eastAsia="SimSun" w:hAnsi="SimSun" w:cs="SimSun"/>
                <w:sz w:val="20"/>
                <w:szCs w:val="20"/>
              </w:rPr>
            </w:pPr>
            <w:r>
              <w:rPr>
                <w:rFonts w:ascii="SimSun" w:eastAsia="SimSun" w:hAnsi="SimSun" w:cs="SimSun"/>
                <w:spacing w:val="8"/>
                <w:sz w:val="20"/>
                <w:szCs w:val="20"/>
              </w:rPr>
              <w:t>复</w:t>
            </w:r>
            <w:r>
              <w:rPr>
                <w:rFonts w:ascii="SimSun" w:eastAsia="SimSun" w:hAnsi="SimSun" w:cs="SimSun"/>
                <w:spacing w:val="7"/>
                <w:sz w:val="20"/>
                <w:szCs w:val="20"/>
              </w:rPr>
              <w:t>垦责任范围</w:t>
            </w:r>
          </w:p>
        </w:tc>
        <w:tc>
          <w:tcPr>
            <w:tcW w:w="532" w:type="dxa"/>
            <w:vAlign w:val="top"/>
          </w:tcPr>
          <w:p>
            <w:pPr>
              <w:spacing w:before="71" w:line="258" w:lineRule="auto"/>
              <w:ind w:left="61" w:right="56"/>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r>
              <w:rPr>
                <w:rFonts w:ascii="SimSun" w:eastAsia="SimSun" w:hAnsi="SimSun" w:cs="SimSun"/>
                <w:spacing w:val="4"/>
                <w:sz w:val="20"/>
                <w:szCs w:val="20"/>
              </w:rPr>
              <w:t>坐标</w:t>
            </w:r>
          </w:p>
        </w:tc>
        <w:tc>
          <w:tcPr>
            <w:tcW w:w="1466" w:type="dxa"/>
            <w:vAlign w:val="top"/>
          </w:tcPr>
          <w:p>
            <w:pPr>
              <w:spacing w:before="265" w:line="192" w:lineRule="auto"/>
              <w:ind w:left="65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44" w:type="dxa"/>
            <w:vAlign w:val="top"/>
          </w:tcPr>
          <w:p>
            <w:pPr>
              <w:spacing w:before="265" w:line="192" w:lineRule="auto"/>
              <w:ind w:left="64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476" w:type="dxa"/>
            <w:vAlign w:val="top"/>
          </w:tcPr>
          <w:p>
            <w:pPr>
              <w:spacing w:before="71" w:line="258" w:lineRule="auto"/>
              <w:ind w:left="34" w:right="27"/>
              <w:rPr>
                <w:rFonts w:ascii="SimSun" w:eastAsia="SimSun" w:hAnsi="SimSun" w:cs="SimSun"/>
                <w:sz w:val="20"/>
                <w:szCs w:val="20"/>
              </w:rPr>
            </w:pPr>
            <w:r>
              <w:rPr>
                <w:rFonts w:ascii="SimSun" w:eastAsia="SimSun" w:hAnsi="SimSun" w:cs="SimSun"/>
                <w:spacing w:val="4"/>
                <w:sz w:val="20"/>
                <w:szCs w:val="20"/>
              </w:rPr>
              <w:t>拐点</w:t>
            </w:r>
            <w:r>
              <w:rPr>
                <w:rFonts w:ascii="SimSun" w:eastAsia="SimSun" w:hAnsi="SimSun" w:cs="SimSun"/>
                <w:sz w:val="20"/>
                <w:szCs w:val="20"/>
              </w:rPr>
              <w:t xml:space="preserve"> </w:t>
            </w:r>
            <w:r>
              <w:rPr>
                <w:rFonts w:ascii="SimSun" w:eastAsia="SimSun" w:hAnsi="SimSun" w:cs="SimSun"/>
                <w:spacing w:val="4"/>
                <w:sz w:val="20"/>
                <w:szCs w:val="20"/>
              </w:rPr>
              <w:t>坐标</w:t>
            </w:r>
          </w:p>
        </w:tc>
        <w:tc>
          <w:tcPr>
            <w:tcW w:w="1453" w:type="dxa"/>
            <w:vAlign w:val="top"/>
          </w:tcPr>
          <w:p>
            <w:pPr>
              <w:spacing w:before="265" w:line="192" w:lineRule="auto"/>
              <w:ind w:left="65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20" w:type="dxa"/>
            <w:vAlign w:val="top"/>
          </w:tcPr>
          <w:p>
            <w:pPr>
              <w:spacing w:before="265" w:line="192" w:lineRule="auto"/>
              <w:ind w:left="6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392" w:type="dxa"/>
          <w:tblInd w:w="2" w:type="dxa"/>
          <w:tblLayout w:type="fixed"/>
        </w:tblPrEx>
        <w:trPr>
          <w:trHeight w:val="332"/>
        </w:trPr>
        <w:tc>
          <w:tcPr>
            <w:tcW w:w="1601" w:type="dxa"/>
            <w:vMerge w:val="restart"/>
            <w:tcBorders>
              <w:bottom w:val="nil"/>
            </w:tcBorders>
            <w:vAlign w:val="top"/>
          </w:tcPr>
          <w:p>
            <w:pPr>
              <w:spacing w:line="349" w:lineRule="auto"/>
              <w:rPr>
                <w:rFonts w:ascii="Arial"/>
                <w:sz w:val="21"/>
              </w:rPr>
            </w:pPr>
          </w:p>
          <w:p>
            <w:pPr>
              <w:spacing w:before="65" w:line="301" w:lineRule="auto"/>
              <w:ind w:left="385" w:right="93" w:hanging="272"/>
              <w:rPr>
                <w:rFonts w:ascii="SimSun" w:eastAsia="SimSun" w:hAnsi="SimSun" w:cs="SimSun"/>
                <w:sz w:val="20"/>
                <w:szCs w:val="20"/>
              </w:rPr>
            </w:pP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号矿体预测</w:t>
            </w:r>
            <w:r>
              <w:rPr>
                <w:rFonts w:ascii="SimSun" w:eastAsia="SimSun" w:hAnsi="SimSun" w:cs="SimSun"/>
                <w:spacing w:val="4"/>
                <w:sz w:val="20"/>
                <w:szCs w:val="20"/>
              </w:rPr>
              <w:t>地</w:t>
            </w:r>
            <w:r>
              <w:rPr>
                <w:rFonts w:ascii="SimSun" w:eastAsia="SimSun" w:hAnsi="SimSun" w:cs="SimSun"/>
                <w:sz w:val="20"/>
                <w:szCs w:val="20"/>
              </w:rPr>
              <w:t xml:space="preserve"> </w:t>
            </w:r>
            <w:r>
              <w:rPr>
                <w:rFonts w:ascii="SimSun" w:eastAsia="SimSun" w:hAnsi="SimSun" w:cs="SimSun"/>
                <w:spacing w:val="7"/>
                <w:sz w:val="20"/>
                <w:szCs w:val="20"/>
              </w:rPr>
              <w:t>面塌陷区</w:t>
            </w:r>
          </w:p>
        </w:tc>
        <w:tc>
          <w:tcPr>
            <w:tcW w:w="532" w:type="dxa"/>
            <w:vAlign w:val="top"/>
          </w:tcPr>
          <w:p>
            <w:pPr>
              <w:spacing w:before="104"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66" w:type="dxa"/>
            <w:vAlign w:val="top"/>
          </w:tcPr>
          <w:p>
            <w:pPr>
              <w:spacing w:before="103"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946622.25</w:t>
            </w:r>
          </w:p>
        </w:tc>
        <w:tc>
          <w:tcPr>
            <w:tcW w:w="1444" w:type="dxa"/>
            <w:vAlign w:val="top"/>
          </w:tcPr>
          <w:p>
            <w:pPr>
              <w:spacing w:before="103"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470228.75</w:t>
            </w:r>
          </w:p>
        </w:tc>
        <w:tc>
          <w:tcPr>
            <w:tcW w:w="476" w:type="dxa"/>
            <w:vAlign w:val="top"/>
          </w:tcPr>
          <w:p>
            <w:pPr>
              <w:spacing w:before="106" w:line="192" w:lineRule="auto"/>
              <w:ind w:left="19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53" w:type="dxa"/>
            <w:vAlign w:val="top"/>
          </w:tcPr>
          <w:p>
            <w:pPr>
              <w:spacing w:before="103"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946858.28</w:t>
            </w:r>
          </w:p>
        </w:tc>
        <w:tc>
          <w:tcPr>
            <w:tcW w:w="1420" w:type="dxa"/>
            <w:vAlign w:val="top"/>
          </w:tcPr>
          <w:p>
            <w:pPr>
              <w:spacing w:before="103"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470488.20</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3" w:line="195" w:lineRule="auto"/>
              <w:ind w:left="2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66" w:type="dxa"/>
            <w:vAlign w:val="top"/>
          </w:tcPr>
          <w:p>
            <w:pPr>
              <w:spacing w:before="102"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946715.59</w:t>
            </w:r>
          </w:p>
        </w:tc>
        <w:tc>
          <w:tcPr>
            <w:tcW w:w="1444" w:type="dxa"/>
            <w:vAlign w:val="top"/>
          </w:tcPr>
          <w:p>
            <w:pPr>
              <w:spacing w:before="102" w:line="195" w:lineRule="auto"/>
              <w:ind w:left="17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40</w:t>
            </w:r>
            <w:r>
              <w:rPr>
                <w:rFonts w:ascii="Times New Roman" w:eastAsia="Times New Roman" w:hAnsi="Times New Roman" w:cs="Times New Roman"/>
                <w:spacing w:val="3"/>
                <w:sz w:val="20"/>
                <w:szCs w:val="20"/>
              </w:rPr>
              <w:t>470311.98</w:t>
            </w:r>
          </w:p>
        </w:tc>
        <w:tc>
          <w:tcPr>
            <w:tcW w:w="476" w:type="dxa"/>
            <w:vAlign w:val="top"/>
          </w:tcPr>
          <w:p>
            <w:pPr>
              <w:spacing w:before="102" w:line="195" w:lineRule="auto"/>
              <w:ind w:left="19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53" w:type="dxa"/>
            <w:vAlign w:val="top"/>
          </w:tcPr>
          <w:p>
            <w:pPr>
              <w:spacing w:before="102"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946758.40</w:t>
            </w:r>
          </w:p>
        </w:tc>
        <w:tc>
          <w:tcPr>
            <w:tcW w:w="1420" w:type="dxa"/>
            <w:vAlign w:val="top"/>
          </w:tcPr>
          <w:p>
            <w:pPr>
              <w:spacing w:before="102"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470422.27</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4" w:line="195" w:lineRule="auto"/>
              <w:ind w:left="21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66" w:type="dxa"/>
            <w:vAlign w:val="top"/>
          </w:tcPr>
          <w:p>
            <w:pPr>
              <w:spacing w:before="104"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4946783</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14</w:t>
            </w:r>
          </w:p>
        </w:tc>
        <w:tc>
          <w:tcPr>
            <w:tcW w:w="1444" w:type="dxa"/>
            <w:vAlign w:val="top"/>
          </w:tcPr>
          <w:p>
            <w:pPr>
              <w:spacing w:before="104"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470371.30</w:t>
            </w:r>
          </w:p>
        </w:tc>
        <w:tc>
          <w:tcPr>
            <w:tcW w:w="476" w:type="dxa"/>
            <w:vAlign w:val="top"/>
          </w:tcPr>
          <w:p>
            <w:pPr>
              <w:spacing w:before="107" w:line="192" w:lineRule="auto"/>
              <w:ind w:left="19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53" w:type="dxa"/>
            <w:vAlign w:val="top"/>
          </w:tcPr>
          <w:p>
            <w:pPr>
              <w:spacing w:before="104"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946667.59</w:t>
            </w:r>
          </w:p>
        </w:tc>
        <w:tc>
          <w:tcPr>
            <w:tcW w:w="1420" w:type="dxa"/>
            <w:vAlign w:val="top"/>
          </w:tcPr>
          <w:p>
            <w:pPr>
              <w:spacing w:before="104"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0470353.</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17</w:t>
            </w:r>
          </w:p>
        </w:tc>
      </w:tr>
      <w:tr>
        <w:tblPrEx>
          <w:tblW w:w="8392" w:type="dxa"/>
          <w:tblInd w:w="2" w:type="dxa"/>
          <w:tblLayout w:type="fixed"/>
        </w:tblPrEx>
        <w:trPr>
          <w:trHeight w:val="332"/>
        </w:trPr>
        <w:tc>
          <w:tcPr>
            <w:tcW w:w="1601" w:type="dxa"/>
            <w:vMerge/>
            <w:tcBorders>
              <w:top w:val="nil"/>
            </w:tcBorders>
            <w:vAlign w:val="top"/>
          </w:tcPr>
          <w:p>
            <w:pPr>
              <w:rPr>
                <w:rFonts w:ascii="Arial"/>
                <w:sz w:val="21"/>
              </w:rPr>
            </w:pPr>
          </w:p>
        </w:tc>
        <w:tc>
          <w:tcPr>
            <w:tcW w:w="532" w:type="dxa"/>
            <w:vAlign w:val="top"/>
          </w:tcPr>
          <w:p>
            <w:pPr>
              <w:spacing w:before="103"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66" w:type="dxa"/>
            <w:vAlign w:val="top"/>
          </w:tcPr>
          <w:p>
            <w:pPr>
              <w:spacing w:before="103"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946880.39</w:t>
            </w:r>
          </w:p>
        </w:tc>
        <w:tc>
          <w:tcPr>
            <w:tcW w:w="1444" w:type="dxa"/>
            <w:vAlign w:val="top"/>
          </w:tcPr>
          <w:p>
            <w:pPr>
              <w:spacing w:before="103"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470451.09</w:t>
            </w:r>
          </w:p>
        </w:tc>
        <w:tc>
          <w:tcPr>
            <w:tcW w:w="476" w:type="dxa"/>
            <w:vAlign w:val="top"/>
          </w:tcPr>
          <w:p>
            <w:pPr>
              <w:spacing w:before="103" w:line="195" w:lineRule="auto"/>
              <w:ind w:left="19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53" w:type="dxa"/>
            <w:vAlign w:val="top"/>
          </w:tcPr>
          <w:p>
            <w:pPr>
              <w:spacing w:before="103"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946596.86</w:t>
            </w:r>
          </w:p>
        </w:tc>
        <w:tc>
          <w:tcPr>
            <w:tcW w:w="1420" w:type="dxa"/>
            <w:vAlign w:val="top"/>
          </w:tcPr>
          <w:p>
            <w:pPr>
              <w:spacing w:before="103"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0470275.</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14</w:t>
            </w:r>
          </w:p>
        </w:tc>
      </w:tr>
      <w:tr>
        <w:tblPrEx>
          <w:tblW w:w="8392" w:type="dxa"/>
          <w:tblInd w:w="2" w:type="dxa"/>
          <w:tblLayout w:type="fixed"/>
        </w:tblPrEx>
        <w:trPr>
          <w:trHeight w:val="331"/>
        </w:trPr>
        <w:tc>
          <w:tcPr>
            <w:tcW w:w="1601" w:type="dxa"/>
            <w:vMerge w:val="restart"/>
            <w:tcBorders>
              <w:bottom w:val="nil"/>
            </w:tcBorders>
            <w:vAlign w:val="top"/>
          </w:tcPr>
          <w:p>
            <w:pPr>
              <w:spacing w:line="347" w:lineRule="auto"/>
              <w:rPr>
                <w:rFonts w:ascii="Arial"/>
                <w:sz w:val="21"/>
              </w:rPr>
            </w:pPr>
          </w:p>
          <w:p>
            <w:pPr>
              <w:spacing w:before="65" w:line="301" w:lineRule="auto"/>
              <w:ind w:left="385" w:right="93" w:hanging="292"/>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号矿体预测地</w:t>
            </w:r>
            <w:r>
              <w:rPr>
                <w:rFonts w:ascii="SimSun" w:eastAsia="SimSun" w:hAnsi="SimSun" w:cs="SimSun"/>
                <w:sz w:val="20"/>
                <w:szCs w:val="20"/>
              </w:rPr>
              <w:t xml:space="preserve"> </w:t>
            </w:r>
            <w:r>
              <w:rPr>
                <w:rFonts w:ascii="SimSun" w:eastAsia="SimSun" w:hAnsi="SimSun" w:cs="SimSun"/>
                <w:spacing w:val="7"/>
                <w:sz w:val="20"/>
                <w:szCs w:val="20"/>
              </w:rPr>
              <w:t>面塌陷区</w:t>
            </w:r>
          </w:p>
        </w:tc>
        <w:tc>
          <w:tcPr>
            <w:tcW w:w="532" w:type="dxa"/>
            <w:vAlign w:val="top"/>
          </w:tcPr>
          <w:p>
            <w:pPr>
              <w:spacing w:before="102"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66" w:type="dxa"/>
            <w:vAlign w:val="top"/>
          </w:tcPr>
          <w:p>
            <w:pPr>
              <w:spacing w:before="102"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945964.68</w:t>
            </w:r>
          </w:p>
        </w:tc>
        <w:tc>
          <w:tcPr>
            <w:tcW w:w="1444" w:type="dxa"/>
            <w:vAlign w:val="top"/>
          </w:tcPr>
          <w:p>
            <w:pPr>
              <w:spacing w:before="102"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469449.72</w:t>
            </w:r>
          </w:p>
        </w:tc>
        <w:tc>
          <w:tcPr>
            <w:tcW w:w="476" w:type="dxa"/>
            <w:vAlign w:val="top"/>
          </w:tcPr>
          <w:p>
            <w:pPr>
              <w:spacing w:before="105" w:line="192" w:lineRule="auto"/>
              <w:ind w:left="19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53" w:type="dxa"/>
            <w:vAlign w:val="top"/>
          </w:tcPr>
          <w:p>
            <w:pPr>
              <w:spacing w:before="102"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946143.25</w:t>
            </w:r>
          </w:p>
        </w:tc>
        <w:tc>
          <w:tcPr>
            <w:tcW w:w="1420" w:type="dxa"/>
            <w:vAlign w:val="top"/>
          </w:tcPr>
          <w:p>
            <w:pPr>
              <w:spacing w:before="102"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469798.24</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4" w:line="195" w:lineRule="auto"/>
              <w:ind w:left="2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66" w:type="dxa"/>
            <w:vAlign w:val="top"/>
          </w:tcPr>
          <w:p>
            <w:pPr>
              <w:spacing w:before="104"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946036.05</w:t>
            </w:r>
          </w:p>
        </w:tc>
        <w:tc>
          <w:tcPr>
            <w:tcW w:w="1444" w:type="dxa"/>
            <w:vAlign w:val="top"/>
          </w:tcPr>
          <w:p>
            <w:pPr>
              <w:spacing w:before="104"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469540.47</w:t>
            </w:r>
          </w:p>
        </w:tc>
        <w:tc>
          <w:tcPr>
            <w:tcW w:w="476" w:type="dxa"/>
            <w:vAlign w:val="top"/>
          </w:tcPr>
          <w:p>
            <w:pPr>
              <w:spacing w:before="104" w:line="195" w:lineRule="auto"/>
              <w:ind w:left="19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53" w:type="dxa"/>
            <w:vAlign w:val="top"/>
          </w:tcPr>
          <w:p>
            <w:pPr>
              <w:spacing w:before="104"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946087.36</w:t>
            </w:r>
          </w:p>
        </w:tc>
        <w:tc>
          <w:tcPr>
            <w:tcW w:w="1420" w:type="dxa"/>
            <w:vAlign w:val="top"/>
          </w:tcPr>
          <w:p>
            <w:pPr>
              <w:spacing w:before="104"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469701.05</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3" w:line="195" w:lineRule="auto"/>
              <w:ind w:left="21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66" w:type="dxa"/>
            <w:vAlign w:val="top"/>
          </w:tcPr>
          <w:p>
            <w:pPr>
              <w:spacing w:before="103"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49</w:t>
            </w:r>
            <w:r>
              <w:rPr>
                <w:rFonts w:ascii="Times New Roman" w:eastAsia="Times New Roman" w:hAnsi="Times New Roman" w:cs="Times New Roman"/>
                <w:spacing w:val="3"/>
                <w:sz w:val="20"/>
                <w:szCs w:val="20"/>
              </w:rPr>
              <w:t>46116.97</w:t>
            </w:r>
          </w:p>
        </w:tc>
        <w:tc>
          <w:tcPr>
            <w:tcW w:w="1444" w:type="dxa"/>
            <w:vAlign w:val="top"/>
          </w:tcPr>
          <w:p>
            <w:pPr>
              <w:spacing w:before="103"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469656.84</w:t>
            </w:r>
          </w:p>
        </w:tc>
        <w:tc>
          <w:tcPr>
            <w:tcW w:w="476" w:type="dxa"/>
            <w:vAlign w:val="top"/>
          </w:tcPr>
          <w:p>
            <w:pPr>
              <w:spacing w:before="106" w:line="192" w:lineRule="auto"/>
              <w:ind w:left="19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53" w:type="dxa"/>
            <w:vAlign w:val="top"/>
          </w:tcPr>
          <w:p>
            <w:pPr>
              <w:spacing w:before="103"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4946010</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19</w:t>
            </w:r>
          </w:p>
        </w:tc>
        <w:tc>
          <w:tcPr>
            <w:tcW w:w="1420" w:type="dxa"/>
            <w:vAlign w:val="top"/>
          </w:tcPr>
          <w:p>
            <w:pPr>
              <w:spacing w:before="103"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469593.44</w:t>
            </w:r>
          </w:p>
        </w:tc>
      </w:tr>
      <w:tr>
        <w:tblPrEx>
          <w:tblW w:w="8392" w:type="dxa"/>
          <w:tblInd w:w="2" w:type="dxa"/>
          <w:tblLayout w:type="fixed"/>
        </w:tblPrEx>
        <w:trPr>
          <w:trHeight w:val="332"/>
        </w:trPr>
        <w:tc>
          <w:tcPr>
            <w:tcW w:w="1601" w:type="dxa"/>
            <w:vMerge/>
            <w:tcBorders>
              <w:top w:val="nil"/>
            </w:tcBorders>
            <w:vAlign w:val="top"/>
          </w:tcPr>
          <w:p>
            <w:pPr>
              <w:rPr>
                <w:rFonts w:ascii="Arial"/>
                <w:sz w:val="21"/>
              </w:rPr>
            </w:pPr>
          </w:p>
        </w:tc>
        <w:tc>
          <w:tcPr>
            <w:tcW w:w="532" w:type="dxa"/>
            <w:vAlign w:val="top"/>
          </w:tcPr>
          <w:p>
            <w:pPr>
              <w:spacing w:before="105"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66" w:type="dxa"/>
            <w:vAlign w:val="top"/>
          </w:tcPr>
          <w:p>
            <w:pPr>
              <w:spacing w:before="105"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946187.04</w:t>
            </w:r>
          </w:p>
        </w:tc>
        <w:tc>
          <w:tcPr>
            <w:tcW w:w="1444" w:type="dxa"/>
            <w:vAlign w:val="top"/>
          </w:tcPr>
          <w:p>
            <w:pPr>
              <w:spacing w:before="105"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469758.62</w:t>
            </w:r>
          </w:p>
        </w:tc>
        <w:tc>
          <w:tcPr>
            <w:tcW w:w="476" w:type="dxa"/>
            <w:vAlign w:val="top"/>
          </w:tcPr>
          <w:p>
            <w:pPr>
              <w:spacing w:before="105" w:line="195" w:lineRule="auto"/>
              <w:ind w:left="19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53" w:type="dxa"/>
            <w:vAlign w:val="top"/>
          </w:tcPr>
          <w:p>
            <w:pPr>
              <w:spacing w:before="105"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945943.87</w:t>
            </w:r>
          </w:p>
        </w:tc>
        <w:tc>
          <w:tcPr>
            <w:tcW w:w="1420" w:type="dxa"/>
            <w:vAlign w:val="top"/>
          </w:tcPr>
          <w:p>
            <w:pPr>
              <w:spacing w:before="105"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469487.91</w:t>
            </w:r>
          </w:p>
        </w:tc>
      </w:tr>
      <w:tr>
        <w:tblPrEx>
          <w:tblW w:w="8392" w:type="dxa"/>
          <w:tblInd w:w="2" w:type="dxa"/>
          <w:tblLayout w:type="fixed"/>
        </w:tblPrEx>
        <w:trPr>
          <w:trHeight w:val="332"/>
        </w:trPr>
        <w:tc>
          <w:tcPr>
            <w:tcW w:w="1601"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before="65" w:line="228" w:lineRule="auto"/>
              <w:ind w:left="212"/>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工业场地</w:t>
            </w:r>
          </w:p>
        </w:tc>
        <w:tc>
          <w:tcPr>
            <w:tcW w:w="532" w:type="dxa"/>
            <w:vAlign w:val="top"/>
          </w:tcPr>
          <w:p>
            <w:pPr>
              <w:spacing w:before="104"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66" w:type="dxa"/>
            <w:vAlign w:val="top"/>
          </w:tcPr>
          <w:p>
            <w:pPr>
              <w:spacing w:before="104"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4946620</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w:t>
            </w:r>
          </w:p>
        </w:tc>
        <w:tc>
          <w:tcPr>
            <w:tcW w:w="1444" w:type="dxa"/>
            <w:vAlign w:val="top"/>
          </w:tcPr>
          <w:p>
            <w:pPr>
              <w:spacing w:before="104"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470382.64</w:t>
            </w:r>
          </w:p>
        </w:tc>
        <w:tc>
          <w:tcPr>
            <w:tcW w:w="476" w:type="dxa"/>
            <w:vAlign w:val="top"/>
          </w:tcPr>
          <w:p>
            <w:pPr>
              <w:spacing w:before="107" w:line="192" w:lineRule="auto"/>
              <w:ind w:left="19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53" w:type="dxa"/>
            <w:vAlign w:val="top"/>
          </w:tcPr>
          <w:p>
            <w:pPr>
              <w:spacing w:before="104"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946563.62</w:t>
            </w:r>
          </w:p>
        </w:tc>
        <w:tc>
          <w:tcPr>
            <w:tcW w:w="1420" w:type="dxa"/>
            <w:vAlign w:val="top"/>
          </w:tcPr>
          <w:p>
            <w:pPr>
              <w:spacing w:before="104"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470476.81</w:t>
            </w:r>
          </w:p>
        </w:tc>
      </w:tr>
      <w:tr>
        <w:tblPrEx>
          <w:tblW w:w="8392" w:type="dxa"/>
          <w:tblInd w:w="2" w:type="dxa"/>
          <w:tblLayout w:type="fixed"/>
        </w:tblPrEx>
        <w:trPr>
          <w:trHeight w:val="331"/>
        </w:trPr>
        <w:tc>
          <w:tcPr>
            <w:tcW w:w="1601" w:type="dxa"/>
            <w:vMerge/>
            <w:tcBorders>
              <w:top w:val="nil"/>
              <w:bottom w:val="nil"/>
            </w:tcBorders>
            <w:vAlign w:val="top"/>
          </w:tcPr>
          <w:p>
            <w:pPr>
              <w:rPr>
                <w:rFonts w:ascii="Arial"/>
                <w:sz w:val="21"/>
              </w:rPr>
            </w:pPr>
          </w:p>
        </w:tc>
        <w:tc>
          <w:tcPr>
            <w:tcW w:w="532" w:type="dxa"/>
            <w:vAlign w:val="top"/>
          </w:tcPr>
          <w:p>
            <w:pPr>
              <w:spacing w:before="103" w:line="195" w:lineRule="auto"/>
              <w:ind w:left="2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66" w:type="dxa"/>
            <w:vAlign w:val="top"/>
          </w:tcPr>
          <w:p>
            <w:pPr>
              <w:spacing w:before="103"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946660.75</w:t>
            </w:r>
          </w:p>
        </w:tc>
        <w:tc>
          <w:tcPr>
            <w:tcW w:w="1444" w:type="dxa"/>
            <w:vAlign w:val="top"/>
          </w:tcPr>
          <w:p>
            <w:pPr>
              <w:spacing w:before="103"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470438.40</w:t>
            </w:r>
          </w:p>
        </w:tc>
        <w:tc>
          <w:tcPr>
            <w:tcW w:w="476" w:type="dxa"/>
            <w:vAlign w:val="top"/>
          </w:tcPr>
          <w:p>
            <w:pPr>
              <w:spacing w:before="103" w:line="195" w:lineRule="auto"/>
              <w:ind w:left="19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53" w:type="dxa"/>
            <w:vAlign w:val="top"/>
          </w:tcPr>
          <w:p>
            <w:pPr>
              <w:spacing w:before="103"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946563.62</w:t>
            </w:r>
          </w:p>
        </w:tc>
        <w:tc>
          <w:tcPr>
            <w:tcW w:w="1420" w:type="dxa"/>
            <w:vAlign w:val="top"/>
          </w:tcPr>
          <w:p>
            <w:pPr>
              <w:spacing w:before="103"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470467.57</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5" w:line="195" w:lineRule="auto"/>
              <w:ind w:left="21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66" w:type="dxa"/>
            <w:vAlign w:val="top"/>
          </w:tcPr>
          <w:p>
            <w:pPr>
              <w:spacing w:before="105"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946648.93</w:t>
            </w:r>
          </w:p>
        </w:tc>
        <w:tc>
          <w:tcPr>
            <w:tcW w:w="1444" w:type="dxa"/>
            <w:vAlign w:val="top"/>
          </w:tcPr>
          <w:p>
            <w:pPr>
              <w:spacing w:before="105"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0470460.</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19</w:t>
            </w:r>
          </w:p>
        </w:tc>
        <w:tc>
          <w:tcPr>
            <w:tcW w:w="476" w:type="dxa"/>
            <w:vAlign w:val="top"/>
          </w:tcPr>
          <w:p>
            <w:pPr>
              <w:spacing w:before="108" w:line="192" w:lineRule="auto"/>
              <w:ind w:left="19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53" w:type="dxa"/>
            <w:vAlign w:val="top"/>
          </w:tcPr>
          <w:p>
            <w:pPr>
              <w:spacing w:before="105"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946580.24</w:t>
            </w:r>
          </w:p>
        </w:tc>
        <w:tc>
          <w:tcPr>
            <w:tcW w:w="1420" w:type="dxa"/>
            <w:vAlign w:val="top"/>
          </w:tcPr>
          <w:p>
            <w:pPr>
              <w:spacing w:before="105"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470454.83</w:t>
            </w:r>
          </w:p>
        </w:tc>
      </w:tr>
      <w:tr>
        <w:tblPrEx>
          <w:tblW w:w="8392" w:type="dxa"/>
          <w:tblInd w:w="2" w:type="dxa"/>
          <w:tblLayout w:type="fixed"/>
        </w:tblPrEx>
        <w:trPr>
          <w:trHeight w:val="332"/>
        </w:trPr>
        <w:tc>
          <w:tcPr>
            <w:tcW w:w="1601" w:type="dxa"/>
            <w:vMerge/>
            <w:tcBorders>
              <w:top w:val="nil"/>
            </w:tcBorders>
            <w:vAlign w:val="top"/>
          </w:tcPr>
          <w:p>
            <w:pPr>
              <w:rPr>
                <w:rFonts w:ascii="Arial"/>
                <w:sz w:val="21"/>
              </w:rPr>
            </w:pPr>
          </w:p>
        </w:tc>
        <w:tc>
          <w:tcPr>
            <w:tcW w:w="532" w:type="dxa"/>
            <w:vAlign w:val="top"/>
          </w:tcPr>
          <w:p>
            <w:pPr>
              <w:spacing w:before="104"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66" w:type="dxa"/>
            <w:vAlign w:val="top"/>
          </w:tcPr>
          <w:p>
            <w:pPr>
              <w:spacing w:before="104"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946578.21</w:t>
            </w:r>
          </w:p>
        </w:tc>
        <w:tc>
          <w:tcPr>
            <w:tcW w:w="1444" w:type="dxa"/>
            <w:vAlign w:val="top"/>
          </w:tcPr>
          <w:p>
            <w:pPr>
              <w:spacing w:before="104"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470478.28</w:t>
            </w:r>
          </w:p>
        </w:tc>
        <w:tc>
          <w:tcPr>
            <w:tcW w:w="476" w:type="dxa"/>
            <w:vAlign w:val="top"/>
          </w:tcPr>
          <w:p>
            <w:pPr>
              <w:spacing w:before="104" w:line="195" w:lineRule="auto"/>
              <w:ind w:left="19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53" w:type="dxa"/>
            <w:vAlign w:val="top"/>
          </w:tcPr>
          <w:p>
            <w:pPr>
              <w:spacing w:before="104"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946597.04</w:t>
            </w:r>
          </w:p>
        </w:tc>
        <w:tc>
          <w:tcPr>
            <w:tcW w:w="1420" w:type="dxa"/>
            <w:vAlign w:val="top"/>
          </w:tcPr>
          <w:p>
            <w:pPr>
              <w:spacing w:before="104"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0470415.</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13</w:t>
            </w:r>
          </w:p>
        </w:tc>
      </w:tr>
      <w:tr>
        <w:tblPrEx>
          <w:tblW w:w="8392" w:type="dxa"/>
          <w:tblInd w:w="2" w:type="dxa"/>
          <w:tblLayout w:type="fixed"/>
        </w:tblPrEx>
        <w:trPr>
          <w:trHeight w:val="332"/>
        </w:trPr>
        <w:tc>
          <w:tcPr>
            <w:tcW w:w="1601"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228" w:lineRule="auto"/>
              <w:ind w:left="169"/>
              <w:rPr>
                <w:rFonts w:ascii="SimSun" w:eastAsia="SimSun" w:hAnsi="SimSun" w:cs="SimSun"/>
                <w:sz w:val="20"/>
                <w:szCs w:val="20"/>
              </w:rPr>
            </w:pPr>
            <w:r>
              <w:rPr>
                <w:rFonts w:ascii="Times New Roman" w:eastAsia="Times New Roman" w:hAnsi="Times New Roman" w:cs="Times New Roman"/>
                <w:sz w:val="20"/>
                <w:szCs w:val="20"/>
              </w:rPr>
              <w:t>PD</w:t>
            </w:r>
            <w:r>
              <w:rPr>
                <w:rFonts w:ascii="Times New Roman" w:eastAsia="Times New Roman" w:hAnsi="Times New Roman" w:cs="Times New Roman"/>
                <w:spacing w:val="9"/>
                <w:sz w:val="20"/>
                <w:szCs w:val="20"/>
              </w:rPr>
              <w:t>1</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工业场</w:t>
            </w:r>
            <w:r>
              <w:rPr>
                <w:rFonts w:ascii="SimSun" w:eastAsia="SimSun" w:hAnsi="SimSun" w:cs="SimSun"/>
                <w:spacing w:val="8"/>
                <w:sz w:val="20"/>
                <w:szCs w:val="20"/>
              </w:rPr>
              <w:t>地</w:t>
            </w:r>
          </w:p>
        </w:tc>
        <w:tc>
          <w:tcPr>
            <w:tcW w:w="532" w:type="dxa"/>
            <w:vAlign w:val="top"/>
          </w:tcPr>
          <w:p>
            <w:pPr>
              <w:spacing w:before="106"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66" w:type="dxa"/>
            <w:vAlign w:val="top"/>
          </w:tcPr>
          <w:p>
            <w:pPr>
              <w:spacing w:before="105"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946557.34</w:t>
            </w:r>
          </w:p>
        </w:tc>
        <w:tc>
          <w:tcPr>
            <w:tcW w:w="1444" w:type="dxa"/>
            <w:vAlign w:val="top"/>
          </w:tcPr>
          <w:p>
            <w:pPr>
              <w:spacing w:before="105"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470231.90</w:t>
            </w:r>
          </w:p>
        </w:tc>
        <w:tc>
          <w:tcPr>
            <w:tcW w:w="476" w:type="dxa"/>
            <w:vAlign w:val="top"/>
          </w:tcPr>
          <w:p>
            <w:pPr>
              <w:spacing w:before="105" w:line="195" w:lineRule="auto"/>
              <w:ind w:left="19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53" w:type="dxa"/>
            <w:vAlign w:val="top"/>
          </w:tcPr>
          <w:p>
            <w:pPr>
              <w:spacing w:before="105"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946518.77</w:t>
            </w:r>
          </w:p>
        </w:tc>
        <w:tc>
          <w:tcPr>
            <w:tcW w:w="1420" w:type="dxa"/>
            <w:vAlign w:val="top"/>
          </w:tcPr>
          <w:p>
            <w:pPr>
              <w:spacing w:before="105"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470315.48</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5" w:line="195" w:lineRule="auto"/>
              <w:ind w:left="2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66" w:type="dxa"/>
            <w:vAlign w:val="top"/>
          </w:tcPr>
          <w:p>
            <w:pPr>
              <w:spacing w:before="104"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946520.20</w:t>
            </w:r>
          </w:p>
        </w:tc>
        <w:tc>
          <w:tcPr>
            <w:tcW w:w="1444" w:type="dxa"/>
            <w:vAlign w:val="top"/>
          </w:tcPr>
          <w:p>
            <w:pPr>
              <w:spacing w:before="104"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470251.81</w:t>
            </w:r>
          </w:p>
        </w:tc>
        <w:tc>
          <w:tcPr>
            <w:tcW w:w="476" w:type="dxa"/>
            <w:vAlign w:val="top"/>
          </w:tcPr>
          <w:p>
            <w:pPr>
              <w:spacing w:before="104" w:line="195" w:lineRule="auto"/>
              <w:ind w:left="19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453" w:type="dxa"/>
            <w:vAlign w:val="top"/>
          </w:tcPr>
          <w:p>
            <w:pPr>
              <w:spacing w:before="104"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946516.05</w:t>
            </w:r>
          </w:p>
        </w:tc>
        <w:tc>
          <w:tcPr>
            <w:tcW w:w="1420" w:type="dxa"/>
            <w:vAlign w:val="top"/>
          </w:tcPr>
          <w:p>
            <w:pPr>
              <w:spacing w:before="104"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0470307.</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19</w:t>
            </w:r>
          </w:p>
        </w:tc>
      </w:tr>
      <w:tr>
        <w:tblPrEx>
          <w:tblW w:w="8392" w:type="dxa"/>
          <w:tblInd w:w="2" w:type="dxa"/>
          <w:tblLayout w:type="fixed"/>
        </w:tblPrEx>
        <w:trPr>
          <w:trHeight w:val="331"/>
        </w:trPr>
        <w:tc>
          <w:tcPr>
            <w:tcW w:w="1601" w:type="dxa"/>
            <w:vMerge/>
            <w:tcBorders>
              <w:top w:val="nil"/>
              <w:bottom w:val="nil"/>
            </w:tcBorders>
            <w:vAlign w:val="top"/>
          </w:tcPr>
          <w:p>
            <w:pPr>
              <w:rPr>
                <w:rFonts w:ascii="Arial"/>
                <w:sz w:val="21"/>
              </w:rPr>
            </w:pPr>
          </w:p>
        </w:tc>
        <w:tc>
          <w:tcPr>
            <w:tcW w:w="532" w:type="dxa"/>
            <w:vAlign w:val="top"/>
          </w:tcPr>
          <w:p>
            <w:pPr>
              <w:spacing w:before="106" w:line="195" w:lineRule="auto"/>
              <w:ind w:left="21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66" w:type="dxa"/>
            <w:vAlign w:val="top"/>
          </w:tcPr>
          <w:p>
            <w:pPr>
              <w:spacing w:before="106"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946485.77</w:t>
            </w:r>
          </w:p>
        </w:tc>
        <w:tc>
          <w:tcPr>
            <w:tcW w:w="1444" w:type="dxa"/>
            <w:vAlign w:val="top"/>
          </w:tcPr>
          <w:p>
            <w:pPr>
              <w:spacing w:before="10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470284.93</w:t>
            </w:r>
          </w:p>
        </w:tc>
        <w:tc>
          <w:tcPr>
            <w:tcW w:w="476" w:type="dxa"/>
            <w:vAlign w:val="top"/>
          </w:tcPr>
          <w:p>
            <w:pPr>
              <w:spacing w:before="106" w:line="195"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453" w:type="dxa"/>
            <w:vAlign w:val="top"/>
          </w:tcPr>
          <w:p>
            <w:pPr>
              <w:spacing w:before="106"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946529.51</w:t>
            </w:r>
          </w:p>
        </w:tc>
        <w:tc>
          <w:tcPr>
            <w:tcW w:w="1420" w:type="dxa"/>
            <w:vAlign w:val="top"/>
          </w:tcPr>
          <w:p>
            <w:pPr>
              <w:spacing w:before="106"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470280.53</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6"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66" w:type="dxa"/>
            <w:vAlign w:val="top"/>
          </w:tcPr>
          <w:p>
            <w:pPr>
              <w:spacing w:before="106"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4946470.</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11</w:t>
            </w:r>
          </w:p>
        </w:tc>
        <w:tc>
          <w:tcPr>
            <w:tcW w:w="1444" w:type="dxa"/>
            <w:vAlign w:val="top"/>
          </w:tcPr>
          <w:p>
            <w:pPr>
              <w:spacing w:before="10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470312.89</w:t>
            </w:r>
          </w:p>
        </w:tc>
        <w:tc>
          <w:tcPr>
            <w:tcW w:w="476" w:type="dxa"/>
            <w:vAlign w:val="top"/>
          </w:tcPr>
          <w:p>
            <w:pPr>
              <w:spacing w:before="106" w:line="195" w:lineRule="auto"/>
              <w:ind w:left="160"/>
              <w:rPr>
                <w:rFonts w:ascii="Times New Roman" w:eastAsia="Times New Roman" w:hAnsi="Times New Roman" w:cs="Times New Roman"/>
                <w:sz w:val="20"/>
                <w:szCs w:val="20"/>
              </w:rPr>
            </w:pPr>
            <w:r>
              <w:rPr>
                <w:rFonts w:ascii="Times New Roman" w:eastAsia="Times New Roman" w:hAnsi="Times New Roman" w:cs="Times New Roman"/>
                <w:spacing w:val="-11"/>
                <w:sz w:val="20"/>
                <w:szCs w:val="20"/>
              </w:rPr>
              <w:t>1</w:t>
            </w:r>
            <w:r>
              <w:rPr>
                <w:rFonts w:ascii="Times New Roman" w:eastAsia="Times New Roman" w:hAnsi="Times New Roman" w:cs="Times New Roman"/>
                <w:spacing w:val="-9"/>
                <w:sz w:val="20"/>
                <w:szCs w:val="20"/>
              </w:rPr>
              <w:t>1</w:t>
            </w:r>
          </w:p>
        </w:tc>
        <w:tc>
          <w:tcPr>
            <w:tcW w:w="1453" w:type="dxa"/>
            <w:vAlign w:val="top"/>
          </w:tcPr>
          <w:p>
            <w:pPr>
              <w:spacing w:before="106"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946547.50</w:t>
            </w:r>
          </w:p>
        </w:tc>
        <w:tc>
          <w:tcPr>
            <w:tcW w:w="1420" w:type="dxa"/>
            <w:vAlign w:val="top"/>
          </w:tcPr>
          <w:p>
            <w:pPr>
              <w:spacing w:before="106"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470261.51</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8" w:line="192" w:lineRule="auto"/>
              <w:ind w:left="21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66" w:type="dxa"/>
            <w:vAlign w:val="top"/>
          </w:tcPr>
          <w:p>
            <w:pPr>
              <w:spacing w:before="105"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946482.01</w:t>
            </w:r>
          </w:p>
        </w:tc>
        <w:tc>
          <w:tcPr>
            <w:tcW w:w="1444" w:type="dxa"/>
            <w:vAlign w:val="top"/>
          </w:tcPr>
          <w:p>
            <w:pPr>
              <w:spacing w:before="105"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470329.45</w:t>
            </w:r>
          </w:p>
        </w:tc>
        <w:tc>
          <w:tcPr>
            <w:tcW w:w="476" w:type="dxa"/>
            <w:vAlign w:val="top"/>
          </w:tcPr>
          <w:p>
            <w:pPr>
              <w:spacing w:before="105" w:line="195"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453" w:type="dxa"/>
            <w:vAlign w:val="top"/>
          </w:tcPr>
          <w:p>
            <w:pPr>
              <w:spacing w:before="105"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946555.20</w:t>
            </w:r>
          </w:p>
        </w:tc>
        <w:tc>
          <w:tcPr>
            <w:tcW w:w="1420" w:type="dxa"/>
            <w:vAlign w:val="top"/>
          </w:tcPr>
          <w:p>
            <w:pPr>
              <w:spacing w:before="105"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470265.02</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6" w:line="195" w:lineRule="auto"/>
              <w:ind w:left="21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66" w:type="dxa"/>
            <w:vAlign w:val="top"/>
          </w:tcPr>
          <w:p>
            <w:pPr>
              <w:spacing w:before="106"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946499.49</w:t>
            </w:r>
          </w:p>
        </w:tc>
        <w:tc>
          <w:tcPr>
            <w:tcW w:w="1444" w:type="dxa"/>
            <w:vAlign w:val="top"/>
          </w:tcPr>
          <w:p>
            <w:pPr>
              <w:spacing w:before="10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470333.98</w:t>
            </w:r>
          </w:p>
        </w:tc>
        <w:tc>
          <w:tcPr>
            <w:tcW w:w="476" w:type="dxa"/>
            <w:vAlign w:val="top"/>
          </w:tcPr>
          <w:p>
            <w:pPr>
              <w:spacing w:before="106" w:line="195"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3</w:t>
            </w:r>
          </w:p>
        </w:tc>
        <w:tc>
          <w:tcPr>
            <w:tcW w:w="1453" w:type="dxa"/>
            <w:vAlign w:val="top"/>
          </w:tcPr>
          <w:p>
            <w:pPr>
              <w:spacing w:before="106"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946566.68</w:t>
            </w:r>
          </w:p>
        </w:tc>
        <w:tc>
          <w:tcPr>
            <w:tcW w:w="1420" w:type="dxa"/>
            <w:vAlign w:val="top"/>
          </w:tcPr>
          <w:p>
            <w:pPr>
              <w:spacing w:before="106"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470260.50</w:t>
            </w:r>
          </w:p>
        </w:tc>
      </w:tr>
      <w:tr>
        <w:tblPrEx>
          <w:tblW w:w="8392" w:type="dxa"/>
          <w:tblInd w:w="2" w:type="dxa"/>
          <w:tblLayout w:type="fixed"/>
        </w:tblPrEx>
        <w:trPr>
          <w:trHeight w:val="332"/>
        </w:trPr>
        <w:tc>
          <w:tcPr>
            <w:tcW w:w="1601" w:type="dxa"/>
            <w:vMerge/>
            <w:tcBorders>
              <w:top w:val="nil"/>
            </w:tcBorders>
            <w:vAlign w:val="top"/>
          </w:tcPr>
          <w:p>
            <w:pPr>
              <w:rPr>
                <w:rFonts w:ascii="Arial"/>
                <w:sz w:val="21"/>
              </w:rPr>
            </w:pPr>
          </w:p>
        </w:tc>
        <w:tc>
          <w:tcPr>
            <w:tcW w:w="532" w:type="dxa"/>
            <w:vAlign w:val="top"/>
          </w:tcPr>
          <w:p>
            <w:pPr>
              <w:spacing w:before="108" w:line="192" w:lineRule="auto"/>
              <w:ind w:left="21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66" w:type="dxa"/>
            <w:vAlign w:val="top"/>
          </w:tcPr>
          <w:p>
            <w:pPr>
              <w:spacing w:before="105"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49</w:t>
            </w:r>
            <w:r>
              <w:rPr>
                <w:rFonts w:ascii="Times New Roman" w:eastAsia="Times New Roman" w:hAnsi="Times New Roman" w:cs="Times New Roman"/>
                <w:spacing w:val="3"/>
                <w:sz w:val="20"/>
                <w:szCs w:val="20"/>
              </w:rPr>
              <w:t>46511.91</w:t>
            </w:r>
          </w:p>
        </w:tc>
        <w:tc>
          <w:tcPr>
            <w:tcW w:w="1444" w:type="dxa"/>
            <w:vAlign w:val="top"/>
          </w:tcPr>
          <w:p>
            <w:pPr>
              <w:spacing w:before="105"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470332.56</w:t>
            </w:r>
          </w:p>
        </w:tc>
        <w:tc>
          <w:tcPr>
            <w:tcW w:w="476" w:type="dxa"/>
            <w:vAlign w:val="top"/>
          </w:tcPr>
          <w:p>
            <w:pPr>
              <w:spacing w:before="105" w:line="195"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4</w:t>
            </w:r>
          </w:p>
        </w:tc>
        <w:tc>
          <w:tcPr>
            <w:tcW w:w="1453" w:type="dxa"/>
            <w:vAlign w:val="top"/>
          </w:tcPr>
          <w:p>
            <w:pPr>
              <w:spacing w:before="105"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946572.98</w:t>
            </w:r>
          </w:p>
        </w:tc>
        <w:tc>
          <w:tcPr>
            <w:tcW w:w="1420" w:type="dxa"/>
            <w:vAlign w:val="top"/>
          </w:tcPr>
          <w:p>
            <w:pPr>
              <w:spacing w:before="105"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470250.64</w:t>
            </w:r>
          </w:p>
        </w:tc>
      </w:tr>
      <w:tr>
        <w:tblPrEx>
          <w:tblW w:w="8392" w:type="dxa"/>
          <w:tblInd w:w="2" w:type="dxa"/>
          <w:tblLayout w:type="fixed"/>
        </w:tblPrEx>
        <w:trPr>
          <w:trHeight w:val="332"/>
        </w:trPr>
        <w:tc>
          <w:tcPr>
            <w:tcW w:w="1601" w:type="dxa"/>
            <w:vMerge w:val="restart"/>
            <w:tcBorders>
              <w:bottom w:val="nil"/>
            </w:tcBorders>
            <w:vAlign w:val="top"/>
          </w:tcPr>
          <w:p>
            <w:pPr>
              <w:spacing w:line="318" w:lineRule="auto"/>
              <w:rPr>
                <w:rFonts w:ascii="Arial"/>
                <w:sz w:val="21"/>
              </w:rPr>
            </w:pPr>
          </w:p>
          <w:p>
            <w:pPr>
              <w:spacing w:line="318" w:lineRule="auto"/>
              <w:rPr>
                <w:rFonts w:ascii="Arial"/>
                <w:sz w:val="21"/>
              </w:rPr>
            </w:pPr>
          </w:p>
          <w:p>
            <w:pPr>
              <w:spacing w:before="65" w:line="281" w:lineRule="exact"/>
              <w:ind w:left="223"/>
              <w:rPr>
                <w:rFonts w:ascii="SimSun" w:eastAsia="SimSun" w:hAnsi="SimSun" w:cs="SimSun"/>
                <w:sz w:val="20"/>
                <w:szCs w:val="20"/>
              </w:rPr>
            </w:pP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SJ</w:t>
            </w:r>
            <w:r>
              <w:rPr>
                <w:rFonts w:ascii="Times New Roman" w:eastAsia="Times New Roman" w:hAnsi="Times New Roman" w:cs="Times New Roman"/>
                <w:spacing w:val="4"/>
                <w:position w:val="1"/>
                <w:sz w:val="20"/>
                <w:szCs w:val="20"/>
              </w:rPr>
              <w:t>1</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废石场</w:t>
            </w:r>
          </w:p>
        </w:tc>
        <w:tc>
          <w:tcPr>
            <w:tcW w:w="532" w:type="dxa"/>
            <w:vAlign w:val="top"/>
          </w:tcPr>
          <w:p>
            <w:pPr>
              <w:spacing w:before="107"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66" w:type="dxa"/>
            <w:vAlign w:val="top"/>
          </w:tcPr>
          <w:p>
            <w:pPr>
              <w:spacing w:before="107"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946714.99</w:t>
            </w:r>
          </w:p>
        </w:tc>
        <w:tc>
          <w:tcPr>
            <w:tcW w:w="1444" w:type="dxa"/>
            <w:vAlign w:val="top"/>
          </w:tcPr>
          <w:p>
            <w:pPr>
              <w:spacing w:before="10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470246.09</w:t>
            </w:r>
          </w:p>
        </w:tc>
        <w:tc>
          <w:tcPr>
            <w:tcW w:w="476" w:type="dxa"/>
            <w:vAlign w:val="top"/>
          </w:tcPr>
          <w:p>
            <w:pPr>
              <w:spacing w:before="107" w:line="195" w:lineRule="auto"/>
              <w:ind w:left="19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53" w:type="dxa"/>
            <w:vAlign w:val="top"/>
          </w:tcPr>
          <w:p>
            <w:pPr>
              <w:spacing w:before="107"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946655.44</w:t>
            </w:r>
          </w:p>
        </w:tc>
        <w:tc>
          <w:tcPr>
            <w:tcW w:w="1420" w:type="dxa"/>
            <w:vAlign w:val="top"/>
          </w:tcPr>
          <w:p>
            <w:pPr>
              <w:spacing w:before="107"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470244.51</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6" w:line="195" w:lineRule="auto"/>
              <w:ind w:left="2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66" w:type="dxa"/>
            <w:vAlign w:val="top"/>
          </w:tcPr>
          <w:p>
            <w:pPr>
              <w:spacing w:before="106"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946691.30</w:t>
            </w:r>
          </w:p>
        </w:tc>
        <w:tc>
          <w:tcPr>
            <w:tcW w:w="1444" w:type="dxa"/>
            <w:vAlign w:val="top"/>
          </w:tcPr>
          <w:p>
            <w:pPr>
              <w:spacing w:before="10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470271.01</w:t>
            </w:r>
          </w:p>
        </w:tc>
        <w:tc>
          <w:tcPr>
            <w:tcW w:w="476" w:type="dxa"/>
            <w:vAlign w:val="top"/>
          </w:tcPr>
          <w:p>
            <w:pPr>
              <w:spacing w:before="109" w:line="192" w:lineRule="auto"/>
              <w:ind w:left="19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53" w:type="dxa"/>
            <w:vAlign w:val="top"/>
          </w:tcPr>
          <w:p>
            <w:pPr>
              <w:spacing w:before="106"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946660.41</w:t>
            </w:r>
          </w:p>
        </w:tc>
        <w:tc>
          <w:tcPr>
            <w:tcW w:w="1420" w:type="dxa"/>
            <w:vAlign w:val="top"/>
          </w:tcPr>
          <w:p>
            <w:pPr>
              <w:spacing w:before="106"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470229.06</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5" w:line="195" w:lineRule="auto"/>
              <w:ind w:left="21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66" w:type="dxa"/>
            <w:vAlign w:val="top"/>
          </w:tcPr>
          <w:p>
            <w:pPr>
              <w:spacing w:before="105"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946672.47</w:t>
            </w:r>
          </w:p>
        </w:tc>
        <w:tc>
          <w:tcPr>
            <w:tcW w:w="1444" w:type="dxa"/>
            <w:vAlign w:val="top"/>
          </w:tcPr>
          <w:p>
            <w:pPr>
              <w:spacing w:before="105"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470286.35</w:t>
            </w:r>
          </w:p>
        </w:tc>
        <w:tc>
          <w:tcPr>
            <w:tcW w:w="476" w:type="dxa"/>
            <w:vAlign w:val="top"/>
          </w:tcPr>
          <w:p>
            <w:pPr>
              <w:spacing w:before="105" w:line="195" w:lineRule="auto"/>
              <w:ind w:left="19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53" w:type="dxa"/>
            <w:vAlign w:val="top"/>
          </w:tcPr>
          <w:p>
            <w:pPr>
              <w:spacing w:before="105"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946672.70</w:t>
            </w:r>
          </w:p>
        </w:tc>
        <w:tc>
          <w:tcPr>
            <w:tcW w:w="1420" w:type="dxa"/>
            <w:vAlign w:val="top"/>
          </w:tcPr>
          <w:p>
            <w:pPr>
              <w:spacing w:before="105"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470251.27</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6"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66" w:type="dxa"/>
            <w:vAlign w:val="top"/>
          </w:tcPr>
          <w:p>
            <w:pPr>
              <w:spacing w:before="106"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946646.31</w:t>
            </w:r>
          </w:p>
        </w:tc>
        <w:tc>
          <w:tcPr>
            <w:tcW w:w="1444" w:type="dxa"/>
            <w:vAlign w:val="top"/>
          </w:tcPr>
          <w:p>
            <w:pPr>
              <w:spacing w:before="10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z w:val="20"/>
                <w:szCs w:val="20"/>
              </w:rPr>
              <w:t>0470287.</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14</w:t>
            </w:r>
          </w:p>
        </w:tc>
        <w:tc>
          <w:tcPr>
            <w:tcW w:w="476" w:type="dxa"/>
            <w:vAlign w:val="top"/>
          </w:tcPr>
          <w:p>
            <w:pPr>
              <w:spacing w:before="106" w:line="195" w:lineRule="auto"/>
              <w:ind w:left="19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453" w:type="dxa"/>
            <w:vAlign w:val="top"/>
          </w:tcPr>
          <w:p>
            <w:pPr>
              <w:spacing w:before="106"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946691.42</w:t>
            </w:r>
          </w:p>
        </w:tc>
        <w:tc>
          <w:tcPr>
            <w:tcW w:w="1420" w:type="dxa"/>
            <w:vAlign w:val="top"/>
          </w:tcPr>
          <w:p>
            <w:pPr>
              <w:spacing w:before="106"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470254.88</w:t>
            </w:r>
          </w:p>
        </w:tc>
      </w:tr>
      <w:tr>
        <w:tblPrEx>
          <w:tblW w:w="8392" w:type="dxa"/>
          <w:tblInd w:w="2" w:type="dxa"/>
          <w:tblLayout w:type="fixed"/>
        </w:tblPrEx>
        <w:trPr>
          <w:trHeight w:val="332"/>
        </w:trPr>
        <w:tc>
          <w:tcPr>
            <w:tcW w:w="1601" w:type="dxa"/>
            <w:vMerge/>
            <w:tcBorders>
              <w:top w:val="nil"/>
            </w:tcBorders>
            <w:vAlign w:val="top"/>
          </w:tcPr>
          <w:p>
            <w:pPr>
              <w:rPr>
                <w:rFonts w:ascii="Arial"/>
                <w:sz w:val="21"/>
              </w:rPr>
            </w:pPr>
          </w:p>
        </w:tc>
        <w:tc>
          <w:tcPr>
            <w:tcW w:w="532" w:type="dxa"/>
            <w:vAlign w:val="top"/>
          </w:tcPr>
          <w:p>
            <w:pPr>
              <w:spacing w:before="108" w:line="192" w:lineRule="auto"/>
              <w:ind w:left="21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66" w:type="dxa"/>
            <w:vAlign w:val="top"/>
          </w:tcPr>
          <w:p>
            <w:pPr>
              <w:spacing w:before="105"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946643.60</w:t>
            </w:r>
          </w:p>
        </w:tc>
        <w:tc>
          <w:tcPr>
            <w:tcW w:w="1444" w:type="dxa"/>
            <w:vAlign w:val="top"/>
          </w:tcPr>
          <w:p>
            <w:pPr>
              <w:spacing w:before="105"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470258.49</w:t>
            </w:r>
          </w:p>
        </w:tc>
        <w:tc>
          <w:tcPr>
            <w:tcW w:w="476" w:type="dxa"/>
            <w:vAlign w:val="top"/>
          </w:tcPr>
          <w:p>
            <w:pPr>
              <w:spacing w:before="105" w:line="195"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453" w:type="dxa"/>
            <w:vAlign w:val="top"/>
          </w:tcPr>
          <w:p>
            <w:pPr>
              <w:spacing w:before="105"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946698.30</w:t>
            </w:r>
          </w:p>
        </w:tc>
        <w:tc>
          <w:tcPr>
            <w:tcW w:w="1420" w:type="dxa"/>
            <w:vAlign w:val="top"/>
          </w:tcPr>
          <w:p>
            <w:pPr>
              <w:spacing w:before="105"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470244.96</w:t>
            </w:r>
          </w:p>
        </w:tc>
      </w:tr>
      <w:tr>
        <w:tblPrEx>
          <w:tblW w:w="8392" w:type="dxa"/>
          <w:tblInd w:w="2" w:type="dxa"/>
          <w:tblLayout w:type="fixed"/>
        </w:tblPrEx>
        <w:trPr>
          <w:trHeight w:val="332"/>
        </w:trPr>
        <w:tc>
          <w:tcPr>
            <w:tcW w:w="1601" w:type="dxa"/>
            <w:tcBorders>
              <w:bottom w:val="nil"/>
            </w:tcBorders>
            <w:vAlign w:val="top"/>
          </w:tcPr>
          <w:p>
            <w:pPr>
              <w:spacing w:line="469" w:lineRule="auto"/>
              <w:rPr>
                <w:rFonts w:ascii="Arial"/>
                <w:sz w:val="21"/>
              </w:rPr>
            </w:pPr>
          </w:p>
        </w:tc>
        <w:tc>
          <w:tcPr>
            <w:tcW w:w="532" w:type="dxa"/>
            <w:vAlign w:val="top"/>
          </w:tcPr>
          <w:p>
            <w:pPr>
              <w:spacing w:before="107"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66" w:type="dxa"/>
            <w:vAlign w:val="top"/>
          </w:tcPr>
          <w:p>
            <w:pPr>
              <w:spacing w:before="106"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946715.66</w:t>
            </w:r>
          </w:p>
        </w:tc>
        <w:tc>
          <w:tcPr>
            <w:tcW w:w="1444" w:type="dxa"/>
            <w:vAlign w:val="top"/>
          </w:tcPr>
          <w:p>
            <w:pPr>
              <w:spacing w:before="10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470141.42</w:t>
            </w:r>
          </w:p>
        </w:tc>
        <w:tc>
          <w:tcPr>
            <w:tcW w:w="476" w:type="dxa"/>
            <w:vAlign w:val="top"/>
          </w:tcPr>
          <w:p>
            <w:pPr>
              <w:spacing w:before="109" w:line="192" w:lineRule="auto"/>
              <w:ind w:left="19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53" w:type="dxa"/>
            <w:vAlign w:val="top"/>
          </w:tcPr>
          <w:p>
            <w:pPr>
              <w:spacing w:before="106"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946669.80</w:t>
            </w:r>
          </w:p>
        </w:tc>
        <w:tc>
          <w:tcPr>
            <w:tcW w:w="1420" w:type="dxa"/>
            <w:vAlign w:val="top"/>
          </w:tcPr>
          <w:p>
            <w:pPr>
              <w:spacing w:before="106"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470221.87</w:t>
            </w:r>
          </w:p>
        </w:tc>
      </w:tr>
    </w:tbl>
    <w:p>
      <w:pPr>
        <w:sectPr>
          <w:footerReference w:type="default" r:id="rId12"/>
          <w:pgSz w:w="11906" w:h="16839"/>
          <w:pgMar w:top="1431" w:right="1702" w:bottom="1261" w:left="1754" w:header="0" w:footer="1100" w:gutter="0"/>
          <w:pgNumType w:start="12"/>
          <w:cols w:space="708"/>
        </w:sectPr>
      </w:pPr>
    </w:p>
    <w:tbl>
      <w:tblPr>
        <w:tblStyle w:val="TableNormal5"/>
        <w:tblW w:w="83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1"/>
        <w:gridCol w:w="532"/>
        <w:gridCol w:w="1466"/>
        <w:gridCol w:w="1444"/>
        <w:gridCol w:w="476"/>
        <w:gridCol w:w="1453"/>
        <w:gridCol w:w="1420"/>
      </w:tblGrid>
      <w:tr>
        <w:tblPrEx>
          <w:tblW w:w="83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2"/>
        </w:trPr>
        <w:tc>
          <w:tcPr>
            <w:tcW w:w="1601" w:type="dxa"/>
            <w:vMerge w:val="restart"/>
            <w:tcBorders>
              <w:bottom w:val="nil"/>
            </w:tcBorders>
            <w:vAlign w:val="top"/>
          </w:tcPr>
          <w:p>
            <w:pPr>
              <w:spacing w:before="65" w:line="281" w:lineRule="exact"/>
              <w:ind w:left="203"/>
              <w:rPr>
                <w:rFonts w:ascii="SimSun" w:eastAsia="SimSun" w:hAnsi="SimSun" w:cs="SimSun"/>
                <w:sz w:val="20"/>
                <w:szCs w:val="20"/>
              </w:rPr>
            </w:pPr>
            <w:r>
              <w:rPr>
                <w:rFonts w:ascii="Times New Roman" w:eastAsia="Times New Roman" w:hAnsi="Times New Roman" w:cs="Times New Roman"/>
                <w:spacing w:val="9"/>
                <w:position w:val="1"/>
                <w:sz w:val="20"/>
                <w:szCs w:val="20"/>
              </w:rPr>
              <w:t>2</w:t>
            </w:r>
            <w:r>
              <w:rPr>
                <w:rFonts w:ascii="Times New Roman" w:eastAsia="Times New Roman" w:hAnsi="Times New Roman" w:cs="Times New Roman"/>
                <w:spacing w:val="7"/>
                <w:position w:val="1"/>
                <w:sz w:val="20"/>
                <w:szCs w:val="20"/>
              </w:rPr>
              <w:t>#</w:t>
            </w:r>
            <w:r>
              <w:rPr>
                <w:rFonts w:ascii="Times New Roman" w:eastAsia="Times New Roman" w:hAnsi="Times New Roman" w:cs="Times New Roman"/>
                <w:position w:val="1"/>
                <w:sz w:val="20"/>
                <w:szCs w:val="20"/>
              </w:rPr>
              <w:t>SJ</w:t>
            </w: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7"/>
                <w:position w:val="1"/>
                <w:sz w:val="20"/>
                <w:szCs w:val="20"/>
              </w:rPr>
              <w:t xml:space="preserve"> </w:t>
            </w:r>
            <w:r>
              <w:rPr>
                <w:rFonts w:ascii="SimSun" w:eastAsia="SimSun" w:hAnsi="SimSun" w:cs="SimSun"/>
                <w:spacing w:val="7"/>
                <w:position w:val="1"/>
                <w:sz w:val="20"/>
                <w:szCs w:val="20"/>
              </w:rPr>
              <w:t>废石场</w:t>
            </w:r>
          </w:p>
        </w:tc>
        <w:tc>
          <w:tcPr>
            <w:tcW w:w="532" w:type="dxa"/>
            <w:vAlign w:val="top"/>
          </w:tcPr>
          <w:p/>
        </w:tc>
        <w:tc>
          <w:tcPr>
            <w:tcW w:w="1466" w:type="dxa"/>
            <w:vAlign w:val="top"/>
          </w:tcPr>
          <w:p/>
        </w:tc>
        <w:tc>
          <w:tcPr>
            <w:tcW w:w="1444" w:type="dxa"/>
            <w:vAlign w:val="top"/>
          </w:tcPr>
          <w:p/>
        </w:tc>
        <w:tc>
          <w:tcPr>
            <w:tcW w:w="476" w:type="dxa"/>
            <w:vAlign w:val="top"/>
          </w:tcPr>
          <w:p/>
        </w:tc>
        <w:tc>
          <w:tcPr>
            <w:tcW w:w="1453" w:type="dxa"/>
            <w:vAlign w:val="top"/>
          </w:tcPr>
          <w:p/>
        </w:tc>
        <w:tc>
          <w:tcPr>
            <w:tcW w:w="1420" w:type="dxa"/>
            <w:vAlign w:val="top"/>
          </w:tcPr>
          <w:p/>
        </w:tc>
      </w:tr>
      <w:tr>
        <w:tblPrEx>
          <w:tblW w:w="8392" w:type="dxa"/>
          <w:tblInd w:w="2" w:type="dxa"/>
          <w:tblLayout w:type="fixed"/>
        </w:tblPrEx>
        <w:trPr>
          <w:trHeight w:val="331"/>
        </w:trPr>
        <w:tc>
          <w:tcPr>
            <w:tcW w:w="1601" w:type="dxa"/>
            <w:vMerge/>
            <w:tcBorders>
              <w:top w:val="nil"/>
              <w:bottom w:val="nil"/>
            </w:tcBorders>
            <w:vAlign w:val="top"/>
          </w:tcPr>
          <w:p>
            <w:pPr>
              <w:rPr>
                <w:rFonts w:ascii="Arial"/>
                <w:sz w:val="21"/>
              </w:rPr>
            </w:pPr>
          </w:p>
        </w:tc>
        <w:tc>
          <w:tcPr>
            <w:tcW w:w="532" w:type="dxa"/>
            <w:vAlign w:val="top"/>
          </w:tcPr>
          <w:p>
            <w:pPr>
              <w:spacing w:before="106" w:line="195" w:lineRule="auto"/>
              <w:ind w:left="2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66" w:type="dxa"/>
            <w:vAlign w:val="top"/>
          </w:tcPr>
          <w:p>
            <w:pPr>
              <w:spacing w:before="105"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946702.36</w:t>
            </w:r>
          </w:p>
        </w:tc>
        <w:tc>
          <w:tcPr>
            <w:tcW w:w="1444" w:type="dxa"/>
            <w:vAlign w:val="top"/>
          </w:tcPr>
          <w:p>
            <w:pPr>
              <w:spacing w:before="105"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470142.64</w:t>
            </w:r>
          </w:p>
        </w:tc>
        <w:tc>
          <w:tcPr>
            <w:tcW w:w="476" w:type="dxa"/>
            <w:vAlign w:val="top"/>
          </w:tcPr>
          <w:p>
            <w:pPr>
              <w:spacing w:before="105" w:line="195" w:lineRule="auto"/>
              <w:ind w:left="19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53" w:type="dxa"/>
            <w:vAlign w:val="top"/>
          </w:tcPr>
          <w:p>
            <w:pPr>
              <w:spacing w:before="105"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4946691</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10</w:t>
            </w:r>
          </w:p>
        </w:tc>
        <w:tc>
          <w:tcPr>
            <w:tcW w:w="1420" w:type="dxa"/>
            <w:vAlign w:val="top"/>
          </w:tcPr>
          <w:p>
            <w:pPr>
              <w:spacing w:before="105"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470207.49</w:t>
            </w:r>
          </w:p>
        </w:tc>
      </w:tr>
      <w:tr>
        <w:tblPrEx>
          <w:tblW w:w="8392" w:type="dxa"/>
          <w:tblInd w:w="2" w:type="dxa"/>
          <w:tblLayout w:type="fixed"/>
        </w:tblPrEx>
        <w:trPr>
          <w:trHeight w:val="332"/>
        </w:trPr>
        <w:tc>
          <w:tcPr>
            <w:tcW w:w="1601" w:type="dxa"/>
            <w:vMerge/>
            <w:tcBorders>
              <w:top w:val="nil"/>
              <w:bottom w:val="nil"/>
            </w:tcBorders>
            <w:vAlign w:val="top"/>
          </w:tcPr>
          <w:p>
            <w:pPr>
              <w:rPr>
                <w:rFonts w:ascii="Arial"/>
                <w:sz w:val="21"/>
              </w:rPr>
            </w:pPr>
          </w:p>
        </w:tc>
        <w:tc>
          <w:tcPr>
            <w:tcW w:w="532" w:type="dxa"/>
            <w:vAlign w:val="top"/>
          </w:tcPr>
          <w:p>
            <w:pPr>
              <w:spacing w:before="108" w:line="195" w:lineRule="auto"/>
              <w:ind w:left="21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66" w:type="dxa"/>
            <w:vAlign w:val="top"/>
          </w:tcPr>
          <w:p>
            <w:pPr>
              <w:spacing w:before="108"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946675.77</w:t>
            </w:r>
          </w:p>
        </w:tc>
        <w:tc>
          <w:tcPr>
            <w:tcW w:w="1444" w:type="dxa"/>
            <w:vAlign w:val="top"/>
          </w:tcPr>
          <w:p>
            <w:pPr>
              <w:spacing w:before="10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470159.33</w:t>
            </w:r>
          </w:p>
        </w:tc>
        <w:tc>
          <w:tcPr>
            <w:tcW w:w="476" w:type="dxa"/>
            <w:vAlign w:val="top"/>
          </w:tcPr>
          <w:p>
            <w:pPr>
              <w:spacing w:before="111" w:line="192" w:lineRule="auto"/>
              <w:ind w:left="19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53" w:type="dxa"/>
            <w:vAlign w:val="top"/>
          </w:tcPr>
          <w:p>
            <w:pPr>
              <w:spacing w:before="108"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946709.82</w:t>
            </w:r>
          </w:p>
        </w:tc>
        <w:tc>
          <w:tcPr>
            <w:tcW w:w="1420" w:type="dxa"/>
            <w:vAlign w:val="top"/>
          </w:tcPr>
          <w:p>
            <w:pPr>
              <w:spacing w:before="108"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470200.30</w:t>
            </w:r>
          </w:p>
        </w:tc>
      </w:tr>
      <w:tr>
        <w:tblPrEx>
          <w:tblW w:w="8392" w:type="dxa"/>
          <w:tblInd w:w="2" w:type="dxa"/>
          <w:tblLayout w:type="fixed"/>
        </w:tblPrEx>
        <w:trPr>
          <w:trHeight w:val="332"/>
        </w:trPr>
        <w:tc>
          <w:tcPr>
            <w:tcW w:w="1601" w:type="dxa"/>
            <w:vMerge/>
            <w:tcBorders>
              <w:top w:val="nil"/>
            </w:tcBorders>
            <w:vAlign w:val="top"/>
          </w:tcPr>
          <w:p>
            <w:pPr>
              <w:rPr>
                <w:rFonts w:ascii="Arial"/>
                <w:sz w:val="21"/>
              </w:rPr>
            </w:pPr>
          </w:p>
        </w:tc>
        <w:tc>
          <w:tcPr>
            <w:tcW w:w="532" w:type="dxa"/>
            <w:vAlign w:val="top"/>
          </w:tcPr>
          <w:p>
            <w:pPr>
              <w:spacing w:before="107"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66" w:type="dxa"/>
            <w:vAlign w:val="top"/>
          </w:tcPr>
          <w:p>
            <w:pPr>
              <w:spacing w:before="107"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946679.43</w:t>
            </w:r>
          </w:p>
        </w:tc>
        <w:tc>
          <w:tcPr>
            <w:tcW w:w="1444" w:type="dxa"/>
            <w:vAlign w:val="top"/>
          </w:tcPr>
          <w:p>
            <w:pPr>
              <w:spacing w:before="10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470185.51</w:t>
            </w:r>
          </w:p>
        </w:tc>
        <w:tc>
          <w:tcPr>
            <w:tcW w:w="476" w:type="dxa"/>
            <w:vAlign w:val="top"/>
          </w:tcPr>
          <w:p>
            <w:pPr>
              <w:spacing w:before="107" w:line="195" w:lineRule="auto"/>
              <w:ind w:left="19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53" w:type="dxa"/>
            <w:vAlign w:val="top"/>
          </w:tcPr>
          <w:p>
            <w:pPr>
              <w:spacing w:before="107"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946720.40</w:t>
            </w:r>
          </w:p>
        </w:tc>
        <w:tc>
          <w:tcPr>
            <w:tcW w:w="1420" w:type="dxa"/>
            <w:vAlign w:val="top"/>
          </w:tcPr>
          <w:p>
            <w:pPr>
              <w:spacing w:before="107"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470179.81</w:t>
            </w:r>
          </w:p>
        </w:tc>
      </w:tr>
      <w:tr>
        <w:tblPrEx>
          <w:tblW w:w="8392" w:type="dxa"/>
          <w:tblInd w:w="2" w:type="dxa"/>
          <w:tblLayout w:type="fixed"/>
        </w:tblPrEx>
        <w:trPr>
          <w:trHeight w:val="332"/>
        </w:trPr>
        <w:tc>
          <w:tcPr>
            <w:tcW w:w="1601" w:type="dxa"/>
            <w:vAlign w:val="top"/>
          </w:tcPr>
          <w:p>
            <w:pPr>
              <w:spacing w:before="70" w:line="227" w:lineRule="auto"/>
              <w:ind w:left="207"/>
              <w:rPr>
                <w:rFonts w:ascii="Times New Roman" w:eastAsia="Times New Roman" w:hAnsi="Times New Roman" w:cs="Times New Roman"/>
                <w:sz w:val="20"/>
                <w:szCs w:val="20"/>
              </w:rPr>
            </w:pPr>
            <w:r>
              <w:rPr>
                <w:rFonts w:ascii="SimSun" w:eastAsia="SimSun" w:hAnsi="SimSun" w:cs="SimSun"/>
                <w:spacing w:val="-1"/>
                <w:sz w:val="20"/>
                <w:szCs w:val="20"/>
              </w:rPr>
              <w:t>拟建风井</w:t>
            </w:r>
            <w:r>
              <w:rPr>
                <w:rFonts w:ascii="SimSun" w:eastAsia="SimSun" w:hAnsi="SimSun" w:cs="SimSun"/>
                <w:sz w:val="20"/>
                <w:szCs w:val="20"/>
              </w:rPr>
              <w:t xml:space="preserve"> </w:t>
            </w:r>
            <w:r>
              <w:rPr>
                <w:rFonts w:ascii="Times New Roman" w:eastAsia="Times New Roman" w:hAnsi="Times New Roman" w:cs="Times New Roman"/>
                <w:sz w:val="20"/>
                <w:szCs w:val="20"/>
              </w:rPr>
              <w:t>FJ2</w:t>
            </w:r>
          </w:p>
        </w:tc>
        <w:tc>
          <w:tcPr>
            <w:tcW w:w="532" w:type="dxa"/>
            <w:vAlign w:val="top"/>
          </w:tcPr>
          <w:p>
            <w:pPr>
              <w:spacing w:before="106"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66" w:type="dxa"/>
            <w:vAlign w:val="top"/>
          </w:tcPr>
          <w:p>
            <w:pPr>
              <w:spacing w:before="106"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946451.27</w:t>
            </w:r>
          </w:p>
        </w:tc>
        <w:tc>
          <w:tcPr>
            <w:tcW w:w="1444" w:type="dxa"/>
            <w:vAlign w:val="top"/>
          </w:tcPr>
          <w:p>
            <w:pPr>
              <w:spacing w:before="10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470094.07</w:t>
            </w:r>
          </w:p>
        </w:tc>
        <w:tc>
          <w:tcPr>
            <w:tcW w:w="476" w:type="dxa"/>
            <w:vAlign w:val="top"/>
          </w:tcPr>
          <w:p>
            <w:pPr>
              <w:rPr>
                <w:rFonts w:ascii="Arial"/>
                <w:sz w:val="21"/>
              </w:rPr>
            </w:pPr>
          </w:p>
        </w:tc>
        <w:tc>
          <w:tcPr>
            <w:tcW w:w="1453" w:type="dxa"/>
            <w:vAlign w:val="top"/>
          </w:tcPr>
          <w:p>
            <w:pPr>
              <w:rPr>
                <w:rFonts w:ascii="Arial"/>
                <w:sz w:val="21"/>
              </w:rPr>
            </w:pPr>
          </w:p>
        </w:tc>
        <w:tc>
          <w:tcPr>
            <w:tcW w:w="1420" w:type="dxa"/>
            <w:vAlign w:val="top"/>
          </w:tcPr>
          <w:p>
            <w:pPr>
              <w:rPr>
                <w:rFonts w:ascii="Arial"/>
                <w:sz w:val="21"/>
              </w:rPr>
            </w:pPr>
          </w:p>
        </w:tc>
      </w:tr>
      <w:tr>
        <w:tblPrEx>
          <w:tblW w:w="8392" w:type="dxa"/>
          <w:tblInd w:w="2" w:type="dxa"/>
          <w:tblLayout w:type="fixed"/>
        </w:tblPrEx>
        <w:trPr>
          <w:trHeight w:val="332"/>
        </w:trPr>
        <w:tc>
          <w:tcPr>
            <w:tcW w:w="1601" w:type="dxa"/>
            <w:vAlign w:val="top"/>
          </w:tcPr>
          <w:p>
            <w:pPr>
              <w:spacing w:before="69" w:line="227" w:lineRule="auto"/>
              <w:ind w:left="207"/>
              <w:rPr>
                <w:rFonts w:ascii="Times New Roman" w:eastAsia="Times New Roman" w:hAnsi="Times New Roman" w:cs="Times New Roman"/>
                <w:sz w:val="20"/>
                <w:szCs w:val="20"/>
              </w:rPr>
            </w:pPr>
            <w:r>
              <w:rPr>
                <w:rFonts w:ascii="SimSun" w:eastAsia="SimSun" w:hAnsi="SimSun" w:cs="SimSun"/>
                <w:spacing w:val="-1"/>
                <w:sz w:val="20"/>
                <w:szCs w:val="20"/>
              </w:rPr>
              <w:t>拟建风井</w:t>
            </w:r>
            <w:r>
              <w:rPr>
                <w:rFonts w:ascii="SimSun" w:eastAsia="SimSun" w:hAnsi="SimSun" w:cs="SimSun"/>
                <w:sz w:val="20"/>
                <w:szCs w:val="20"/>
              </w:rPr>
              <w:t xml:space="preserve"> </w:t>
            </w:r>
            <w:r>
              <w:rPr>
                <w:rFonts w:ascii="Times New Roman" w:eastAsia="Times New Roman" w:hAnsi="Times New Roman" w:cs="Times New Roman"/>
                <w:sz w:val="20"/>
                <w:szCs w:val="20"/>
              </w:rPr>
              <w:t>FJ3</w:t>
            </w:r>
          </w:p>
        </w:tc>
        <w:tc>
          <w:tcPr>
            <w:tcW w:w="532" w:type="dxa"/>
            <w:vAlign w:val="top"/>
          </w:tcPr>
          <w:p>
            <w:pPr>
              <w:spacing w:before="107"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66" w:type="dxa"/>
            <w:vAlign w:val="top"/>
          </w:tcPr>
          <w:p>
            <w:pPr>
              <w:spacing w:before="107"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4946002</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17</w:t>
            </w:r>
          </w:p>
        </w:tc>
        <w:tc>
          <w:tcPr>
            <w:tcW w:w="1444" w:type="dxa"/>
            <w:vAlign w:val="top"/>
          </w:tcPr>
          <w:p>
            <w:pPr>
              <w:spacing w:before="10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469414.52</w:t>
            </w:r>
          </w:p>
        </w:tc>
        <w:tc>
          <w:tcPr>
            <w:tcW w:w="476" w:type="dxa"/>
            <w:vAlign w:val="top"/>
          </w:tcPr>
          <w:p>
            <w:pPr>
              <w:rPr>
                <w:rFonts w:ascii="Arial"/>
                <w:sz w:val="21"/>
              </w:rPr>
            </w:pPr>
          </w:p>
        </w:tc>
        <w:tc>
          <w:tcPr>
            <w:tcW w:w="1453" w:type="dxa"/>
            <w:vAlign w:val="top"/>
          </w:tcPr>
          <w:p>
            <w:pPr>
              <w:rPr>
                <w:rFonts w:ascii="Arial"/>
                <w:sz w:val="21"/>
              </w:rPr>
            </w:pPr>
          </w:p>
        </w:tc>
        <w:tc>
          <w:tcPr>
            <w:tcW w:w="1420" w:type="dxa"/>
            <w:vAlign w:val="top"/>
          </w:tcPr>
          <w:p>
            <w:pPr>
              <w:rPr>
                <w:rFonts w:ascii="Arial"/>
                <w:sz w:val="21"/>
              </w:rPr>
            </w:pPr>
          </w:p>
        </w:tc>
      </w:tr>
      <w:tr>
        <w:tblPrEx>
          <w:tblW w:w="8392" w:type="dxa"/>
          <w:tblInd w:w="2" w:type="dxa"/>
          <w:tblLayout w:type="fixed"/>
        </w:tblPrEx>
        <w:trPr>
          <w:trHeight w:val="332"/>
        </w:trPr>
        <w:tc>
          <w:tcPr>
            <w:tcW w:w="1601" w:type="dxa"/>
            <w:vMerge w:val="restart"/>
            <w:tcBorders>
              <w:bottom w:val="nil"/>
            </w:tcBorders>
            <w:vAlign w:val="top"/>
          </w:tcPr>
          <w:p>
            <w:pPr>
              <w:spacing w:before="238" w:line="228" w:lineRule="auto"/>
              <w:ind w:left="285"/>
              <w:rPr>
                <w:rFonts w:ascii="SimSun" w:eastAsia="SimSun" w:hAnsi="SimSun" w:cs="SimSun"/>
                <w:sz w:val="20"/>
                <w:szCs w:val="20"/>
              </w:rPr>
            </w:pPr>
            <w:r>
              <w:rPr>
                <w:rFonts w:ascii="SimSun" w:eastAsia="SimSun" w:hAnsi="SimSun" w:cs="SimSun"/>
                <w:spacing w:val="8"/>
                <w:sz w:val="20"/>
                <w:szCs w:val="20"/>
              </w:rPr>
              <w:t>办</w:t>
            </w:r>
            <w:r>
              <w:rPr>
                <w:rFonts w:ascii="SimSun" w:eastAsia="SimSun" w:hAnsi="SimSun" w:cs="SimSun"/>
                <w:spacing w:val="7"/>
                <w:sz w:val="20"/>
                <w:szCs w:val="20"/>
              </w:rPr>
              <w:t>公生活区</w:t>
            </w:r>
          </w:p>
        </w:tc>
        <w:tc>
          <w:tcPr>
            <w:tcW w:w="532" w:type="dxa"/>
            <w:vAlign w:val="top"/>
          </w:tcPr>
          <w:p>
            <w:pPr>
              <w:spacing w:before="106" w:line="195" w:lineRule="auto"/>
              <w:ind w:left="23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66" w:type="dxa"/>
            <w:vAlign w:val="top"/>
          </w:tcPr>
          <w:p>
            <w:pPr>
              <w:spacing w:before="106"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946454.28</w:t>
            </w:r>
          </w:p>
        </w:tc>
        <w:tc>
          <w:tcPr>
            <w:tcW w:w="1444" w:type="dxa"/>
            <w:vAlign w:val="top"/>
          </w:tcPr>
          <w:p>
            <w:pPr>
              <w:spacing w:before="10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470391.29</w:t>
            </w:r>
          </w:p>
        </w:tc>
        <w:tc>
          <w:tcPr>
            <w:tcW w:w="476" w:type="dxa"/>
            <w:vAlign w:val="top"/>
          </w:tcPr>
          <w:p>
            <w:pPr>
              <w:spacing w:before="106" w:line="195" w:lineRule="auto"/>
              <w:ind w:left="19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53" w:type="dxa"/>
            <w:vAlign w:val="top"/>
          </w:tcPr>
          <w:p>
            <w:pPr>
              <w:spacing w:before="106"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946407.81</w:t>
            </w:r>
          </w:p>
        </w:tc>
        <w:tc>
          <w:tcPr>
            <w:tcW w:w="1420" w:type="dxa"/>
            <w:vAlign w:val="top"/>
          </w:tcPr>
          <w:p>
            <w:pPr>
              <w:spacing w:before="106"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470518.86</w:t>
            </w:r>
          </w:p>
        </w:tc>
      </w:tr>
      <w:tr>
        <w:tblPrEx>
          <w:tblW w:w="8392" w:type="dxa"/>
          <w:tblInd w:w="2" w:type="dxa"/>
          <w:tblLayout w:type="fixed"/>
        </w:tblPrEx>
        <w:trPr>
          <w:trHeight w:val="336"/>
        </w:trPr>
        <w:tc>
          <w:tcPr>
            <w:tcW w:w="1601" w:type="dxa"/>
            <w:vMerge/>
            <w:tcBorders>
              <w:top w:val="nil"/>
            </w:tcBorders>
            <w:vAlign w:val="top"/>
          </w:tcPr>
          <w:p>
            <w:pPr>
              <w:rPr>
                <w:rFonts w:ascii="Arial"/>
                <w:sz w:val="21"/>
              </w:rPr>
            </w:pPr>
          </w:p>
        </w:tc>
        <w:tc>
          <w:tcPr>
            <w:tcW w:w="532" w:type="dxa"/>
            <w:vAlign w:val="top"/>
          </w:tcPr>
          <w:p>
            <w:pPr>
              <w:spacing w:before="108" w:line="195" w:lineRule="auto"/>
              <w:ind w:left="2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66" w:type="dxa"/>
            <w:vAlign w:val="top"/>
          </w:tcPr>
          <w:p>
            <w:pPr>
              <w:spacing w:before="108"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946391.39</w:t>
            </w:r>
          </w:p>
        </w:tc>
        <w:tc>
          <w:tcPr>
            <w:tcW w:w="1444" w:type="dxa"/>
            <w:vAlign w:val="top"/>
          </w:tcPr>
          <w:p>
            <w:pPr>
              <w:spacing w:before="10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470399.80</w:t>
            </w:r>
          </w:p>
        </w:tc>
        <w:tc>
          <w:tcPr>
            <w:tcW w:w="476" w:type="dxa"/>
            <w:vAlign w:val="top"/>
          </w:tcPr>
          <w:p>
            <w:pPr>
              <w:spacing w:before="108" w:line="195"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53" w:type="dxa"/>
            <w:vAlign w:val="top"/>
          </w:tcPr>
          <w:p>
            <w:pPr>
              <w:spacing w:before="108"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946475.08</w:t>
            </w:r>
          </w:p>
        </w:tc>
        <w:tc>
          <w:tcPr>
            <w:tcW w:w="1420" w:type="dxa"/>
            <w:vAlign w:val="top"/>
          </w:tcPr>
          <w:p>
            <w:pPr>
              <w:spacing w:before="108" w:line="195" w:lineRule="auto"/>
              <w:ind w:left="1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470508.00</w:t>
            </w:r>
          </w:p>
        </w:tc>
      </w:tr>
    </w:tbl>
    <w:p>
      <w:pPr>
        <w:spacing w:before="35" w:line="380" w:lineRule="auto"/>
        <w:ind w:left="55" w:right="16" w:firstLine="479"/>
        <w:rPr>
          <w:rFonts w:ascii="SimSun" w:eastAsia="SimSun" w:hAnsi="SimSun" w:cs="SimSun"/>
          <w:sz w:val="23"/>
          <w:szCs w:val="23"/>
        </w:rPr>
      </w:pPr>
      <w:r>
        <w:rPr>
          <w:rFonts w:ascii="SimSun" w:eastAsia="SimSun" w:hAnsi="SimSun" w:cs="SimSun"/>
          <w:spacing w:val="6"/>
          <w:sz w:val="23"/>
          <w:szCs w:val="23"/>
        </w:rPr>
        <w:t>矿山于</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月编制了《阿鲁科尔沁旗鑫源矿业有限责任公司特尼格</w:t>
      </w:r>
      <w:r>
        <w:rPr>
          <w:rFonts w:ascii="SimSun" w:eastAsia="SimSun" w:hAnsi="SimSun" w:cs="SimSun"/>
          <w:spacing w:val="5"/>
          <w:sz w:val="23"/>
          <w:szCs w:val="23"/>
        </w:rPr>
        <w:t>尔</w:t>
      </w:r>
      <w:r>
        <w:rPr>
          <w:rFonts w:ascii="SimSun" w:eastAsia="SimSun" w:hAnsi="SimSun" w:cs="SimSun"/>
          <w:sz w:val="23"/>
          <w:szCs w:val="23"/>
        </w:rPr>
        <w:t xml:space="preserve"> </w:t>
      </w:r>
      <w:r>
        <w:rPr>
          <w:rFonts w:ascii="SimSun" w:eastAsia="SimSun" w:hAnsi="SimSun" w:cs="SimSun"/>
          <w:spacing w:val="7"/>
          <w:sz w:val="23"/>
          <w:szCs w:val="23"/>
        </w:rPr>
        <w:t>图</w:t>
      </w:r>
      <w:r>
        <w:rPr>
          <w:rFonts w:ascii="SimSun" w:eastAsia="SimSun" w:hAnsi="SimSun" w:cs="SimSun"/>
          <w:spacing w:val="6"/>
          <w:sz w:val="23"/>
          <w:szCs w:val="23"/>
        </w:rPr>
        <w:t>矿区铅锌矿</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年度矿山地质环境治理计划书》，以下简称《</w:t>
      </w:r>
      <w:r>
        <w:rPr>
          <w:rFonts w:ascii="Times New Roman" w:eastAsia="Times New Roman" w:hAnsi="Times New Roman" w:cs="Times New Roman"/>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年度治理</w:t>
      </w:r>
      <w:r>
        <w:rPr>
          <w:rFonts w:ascii="SimSun" w:eastAsia="SimSun" w:hAnsi="SimSun" w:cs="SimSun"/>
          <w:sz w:val="23"/>
          <w:szCs w:val="23"/>
        </w:rPr>
        <w:t xml:space="preserve"> </w:t>
      </w:r>
      <w:r>
        <w:rPr>
          <w:rFonts w:ascii="SimSun" w:eastAsia="SimSun" w:hAnsi="SimSun" w:cs="SimSun"/>
          <w:spacing w:val="-4"/>
          <w:sz w:val="23"/>
          <w:szCs w:val="23"/>
        </w:rPr>
        <w:t>计划书》，《</w:t>
      </w:r>
      <w:r>
        <w:rPr>
          <w:rFonts w:ascii="Times New Roman" w:eastAsia="Times New Roman" w:hAnsi="Times New Roman" w:cs="Times New Roman"/>
          <w:spacing w:val="-4"/>
          <w:sz w:val="23"/>
          <w:szCs w:val="23"/>
        </w:rPr>
        <w:t>2022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年度</w:t>
      </w:r>
      <w:r>
        <w:rPr>
          <w:rFonts w:ascii="SimSun" w:eastAsia="SimSun" w:hAnsi="SimSun" w:cs="SimSun"/>
          <w:spacing w:val="-2"/>
          <w:sz w:val="23"/>
          <w:szCs w:val="23"/>
        </w:rPr>
        <w:t>治理计划书》设计治理工程见表</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2-3</w:t>
      </w:r>
      <w:r>
        <w:rPr>
          <w:rFonts w:ascii="SimSun" w:eastAsia="SimSun" w:hAnsi="SimSun" w:cs="SimSun"/>
          <w:spacing w:val="-2"/>
          <w:sz w:val="23"/>
          <w:szCs w:val="23"/>
        </w:rPr>
        <w:t>，治理区坐标见表</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2-4</w:t>
      </w:r>
      <w:r>
        <w:rPr>
          <w:rFonts w:ascii="SimSun" w:eastAsia="SimSun" w:hAnsi="SimSun" w:cs="SimSun"/>
          <w:spacing w:val="-2"/>
          <w:sz w:val="23"/>
          <w:szCs w:val="23"/>
        </w:rPr>
        <w:t>。</w:t>
      </w:r>
    </w:p>
    <w:p>
      <w:pPr>
        <w:sectPr>
          <w:footerReference w:type="default" r:id="rId13"/>
          <w:type w:val="nextPage"/>
          <w:pgSz w:w="11906" w:h="16839"/>
          <w:pgMar w:top="1431" w:right="1702" w:bottom="1261" w:left="1754" w:header="0" w:footer="1100" w:gutter="0"/>
          <w:pgNumType w:start="13"/>
          <w:cols w:space="708"/>
          <w:titlePg w:val="0"/>
        </w:sectPr>
      </w:pPr>
    </w:p>
    <w:p>
      <w:pPr>
        <w:spacing w:before="47" w:line="227" w:lineRule="auto"/>
        <w:ind w:left="1696"/>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表</w:t>
      </w:r>
      <w:r>
        <w:rPr>
          <w:rFonts w:ascii="SimSun" w:eastAsia="SimSun" w:hAnsi="SimSun" w:cs="SimSun"/>
          <w:spacing w:val="4"/>
          <w:sz w:val="23"/>
          <w:szCs w:val="23"/>
        </w:rPr>
        <w:t xml:space="preserve"> </w:t>
      </w:r>
      <w:r>
        <w:rPr>
          <w:rFonts w:ascii="Times New Roman" w:eastAsia="Times New Roman" w:hAnsi="Times New Roman" w:cs="Times New Roman"/>
          <w:b/>
          <w:bCs/>
          <w:spacing w:val="4"/>
          <w:sz w:val="23"/>
          <w:szCs w:val="23"/>
        </w:rPr>
        <w:t>2-4</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2"/>
          <w:sz w:val="23"/>
          <w:szCs w:val="23"/>
        </w:rPr>
        <w:t>2022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年度治理计划书》设计的治理工程情况表</w:t>
      </w:r>
    </w:p>
    <w:p>
      <w:pPr>
        <w:spacing w:line="149" w:lineRule="exact"/>
      </w:pPr>
    </w:p>
    <w:tbl>
      <w:tblPr>
        <w:tblStyle w:val="TableNormal6"/>
        <w:tblW w:w="8526" w:type="dxa"/>
        <w:tblInd w:w="1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42"/>
        <w:gridCol w:w="1227"/>
        <w:gridCol w:w="2339"/>
        <w:gridCol w:w="1440"/>
        <w:gridCol w:w="1578"/>
      </w:tblGrid>
      <w:tr>
        <w:tblPrEx>
          <w:tblW w:w="8526" w:type="dxa"/>
          <w:tblInd w:w="1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1942" w:type="dxa"/>
            <w:vAlign w:val="top"/>
          </w:tcPr>
          <w:p>
            <w:pPr>
              <w:spacing w:before="36" w:line="227" w:lineRule="auto"/>
              <w:ind w:left="562"/>
              <w:rPr>
                <w:rFonts w:ascii="SimSun" w:eastAsia="SimSun" w:hAnsi="SimSun" w:cs="SimSun"/>
                <w:sz w:val="20"/>
                <w:szCs w:val="20"/>
              </w:rPr>
            </w:pPr>
            <w:r>
              <w:rPr>
                <w:rFonts w:ascii="SimSun" w:eastAsia="SimSun" w:hAnsi="SimSun" w:cs="SimSun"/>
                <w:spacing w:val="6"/>
                <w:sz w:val="20"/>
                <w:szCs w:val="20"/>
              </w:rPr>
              <w:t>治理单元</w:t>
            </w:r>
          </w:p>
        </w:tc>
        <w:tc>
          <w:tcPr>
            <w:tcW w:w="1227" w:type="dxa"/>
            <w:vAlign w:val="top"/>
          </w:tcPr>
          <w:p>
            <w:pPr>
              <w:spacing w:before="36" w:line="227" w:lineRule="auto"/>
              <w:ind w:left="111"/>
              <w:rPr>
                <w:rFonts w:ascii="SimSun" w:eastAsia="SimSun" w:hAnsi="SimSun" w:cs="SimSun"/>
                <w:sz w:val="20"/>
                <w:szCs w:val="20"/>
              </w:rPr>
            </w:pPr>
            <w:r>
              <w:rPr>
                <w:rFonts w:ascii="SimSun" w:eastAsia="SimSun" w:hAnsi="SimSun" w:cs="SimSun"/>
                <w:spacing w:val="5"/>
                <w:sz w:val="20"/>
                <w:szCs w:val="20"/>
              </w:rPr>
              <w:t>面</w:t>
            </w:r>
            <w:r>
              <w:rPr>
                <w:rFonts w:ascii="SimSun" w:eastAsia="SimSun" w:hAnsi="SimSun" w:cs="SimSun"/>
                <w:spacing w:val="4"/>
                <w:sz w:val="20"/>
                <w:szCs w:val="20"/>
              </w:rPr>
              <w:t>积</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2339" w:type="dxa"/>
            <w:vAlign w:val="top"/>
          </w:tcPr>
          <w:p>
            <w:pPr>
              <w:spacing w:before="36" w:line="225" w:lineRule="auto"/>
              <w:ind w:left="348"/>
              <w:rPr>
                <w:rFonts w:ascii="SimSun" w:eastAsia="SimSun" w:hAnsi="SimSun" w:cs="SimSun"/>
                <w:sz w:val="20"/>
                <w:szCs w:val="20"/>
              </w:rPr>
            </w:pPr>
            <w:r>
              <w:rPr>
                <w:rFonts w:ascii="SimSun" w:eastAsia="SimSun" w:hAnsi="SimSun" w:cs="SimSun"/>
                <w:spacing w:val="7"/>
                <w:sz w:val="20"/>
                <w:szCs w:val="20"/>
              </w:rPr>
              <w:t>防治工程具体措施</w:t>
            </w:r>
          </w:p>
        </w:tc>
        <w:tc>
          <w:tcPr>
            <w:tcW w:w="1440" w:type="dxa"/>
            <w:vAlign w:val="top"/>
          </w:tcPr>
          <w:p>
            <w:pPr>
              <w:spacing w:before="36" w:line="227" w:lineRule="auto"/>
              <w:ind w:left="518"/>
              <w:rPr>
                <w:rFonts w:ascii="SimSun" w:eastAsia="SimSun" w:hAnsi="SimSun" w:cs="SimSun"/>
                <w:sz w:val="20"/>
                <w:szCs w:val="20"/>
              </w:rPr>
            </w:pPr>
            <w:r>
              <w:rPr>
                <w:rFonts w:ascii="SimSun" w:eastAsia="SimSun" w:hAnsi="SimSun" w:cs="SimSun"/>
                <w:spacing w:val="4"/>
                <w:sz w:val="20"/>
                <w:szCs w:val="20"/>
              </w:rPr>
              <w:t>单</w:t>
            </w:r>
            <w:r>
              <w:rPr>
                <w:rFonts w:ascii="SimSun" w:eastAsia="SimSun" w:hAnsi="SimSun" w:cs="SimSun"/>
                <w:spacing w:val="3"/>
                <w:sz w:val="20"/>
                <w:szCs w:val="20"/>
              </w:rPr>
              <w:t>位</w:t>
            </w:r>
          </w:p>
        </w:tc>
        <w:tc>
          <w:tcPr>
            <w:tcW w:w="1578" w:type="dxa"/>
            <w:vAlign w:val="top"/>
          </w:tcPr>
          <w:p>
            <w:pPr>
              <w:spacing w:before="36" w:line="227" w:lineRule="auto"/>
              <w:ind w:left="483"/>
              <w:rPr>
                <w:rFonts w:ascii="SimSun" w:eastAsia="SimSun" w:hAnsi="SimSun" w:cs="SimSun"/>
                <w:sz w:val="20"/>
                <w:szCs w:val="20"/>
              </w:rPr>
            </w:pPr>
            <w:r>
              <w:rPr>
                <w:rFonts w:ascii="SimSun" w:eastAsia="SimSun" w:hAnsi="SimSun" w:cs="SimSun"/>
                <w:spacing w:val="6"/>
                <w:sz w:val="20"/>
                <w:szCs w:val="20"/>
              </w:rPr>
              <w:t>工程量</w:t>
            </w:r>
          </w:p>
        </w:tc>
      </w:tr>
      <w:tr>
        <w:tblPrEx>
          <w:tblW w:w="8526" w:type="dxa"/>
          <w:tblInd w:w="173" w:type="dxa"/>
          <w:tblLayout w:type="fixed"/>
        </w:tblPrEx>
        <w:trPr>
          <w:trHeight w:val="278"/>
        </w:trPr>
        <w:tc>
          <w:tcPr>
            <w:tcW w:w="1942" w:type="dxa"/>
            <w:vAlign w:val="top"/>
          </w:tcPr>
          <w:p>
            <w:pPr>
              <w:spacing w:line="275" w:lineRule="exact"/>
              <w:ind w:left="376"/>
              <w:rPr>
                <w:rFonts w:ascii="SimSun" w:eastAsia="SimSun" w:hAnsi="SimSun" w:cs="SimSun"/>
                <w:sz w:val="20"/>
                <w:szCs w:val="20"/>
              </w:rPr>
            </w:pPr>
            <w:r>
              <w:rPr>
                <w:rFonts w:ascii="Times New Roman" w:eastAsia="Times New Roman" w:hAnsi="Times New Roman" w:cs="Times New Roman"/>
                <w:spacing w:val="7"/>
                <w:position w:val="1"/>
                <w:sz w:val="20"/>
                <w:szCs w:val="20"/>
              </w:rPr>
              <w:t>2#</w:t>
            </w:r>
            <w:r>
              <w:rPr>
                <w:rFonts w:ascii="Times New Roman" w:eastAsia="Times New Roman" w:hAnsi="Times New Roman" w:cs="Times New Roman"/>
                <w:position w:val="1"/>
                <w:sz w:val="20"/>
                <w:szCs w:val="20"/>
              </w:rPr>
              <w:t>SJ</w:t>
            </w: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7"/>
                <w:position w:val="1"/>
                <w:sz w:val="20"/>
                <w:szCs w:val="20"/>
              </w:rPr>
              <w:t xml:space="preserve"> </w:t>
            </w:r>
            <w:r>
              <w:rPr>
                <w:rFonts w:ascii="SimSun" w:eastAsia="SimSun" w:hAnsi="SimSun" w:cs="SimSun"/>
                <w:spacing w:val="7"/>
                <w:position w:val="1"/>
                <w:sz w:val="20"/>
                <w:szCs w:val="20"/>
              </w:rPr>
              <w:t>废石场</w:t>
            </w:r>
          </w:p>
        </w:tc>
        <w:tc>
          <w:tcPr>
            <w:tcW w:w="1227" w:type="dxa"/>
            <w:vAlign w:val="top"/>
          </w:tcPr>
          <w:p>
            <w:pPr>
              <w:spacing w:before="51" w:line="195" w:lineRule="auto"/>
              <w:ind w:left="40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2504</w:t>
            </w:r>
          </w:p>
        </w:tc>
        <w:tc>
          <w:tcPr>
            <w:tcW w:w="2339" w:type="dxa"/>
            <w:vAlign w:val="top"/>
          </w:tcPr>
          <w:p>
            <w:pPr>
              <w:spacing w:before="32" w:line="227" w:lineRule="auto"/>
              <w:ind w:left="964"/>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440" w:type="dxa"/>
            <w:vAlign w:val="top"/>
          </w:tcPr>
          <w:p>
            <w:pPr>
              <w:spacing w:before="33" w:line="213"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578" w:type="dxa"/>
            <w:vAlign w:val="top"/>
          </w:tcPr>
          <w:p>
            <w:pPr>
              <w:spacing w:before="51" w:line="195" w:lineRule="auto"/>
              <w:ind w:left="6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1070</w:t>
            </w:r>
          </w:p>
        </w:tc>
      </w:tr>
      <w:tr>
        <w:tblPrEx>
          <w:tblW w:w="8526" w:type="dxa"/>
          <w:tblInd w:w="173" w:type="dxa"/>
          <w:tblLayout w:type="fixed"/>
        </w:tblPrEx>
        <w:trPr>
          <w:trHeight w:val="278"/>
        </w:trPr>
        <w:tc>
          <w:tcPr>
            <w:tcW w:w="1942" w:type="dxa"/>
            <w:vMerge w:val="restart"/>
            <w:tcBorders>
              <w:bottom w:val="nil"/>
            </w:tcBorders>
            <w:vAlign w:val="top"/>
          </w:tcPr>
          <w:p>
            <w:pPr>
              <w:spacing w:line="461" w:lineRule="auto"/>
              <w:rPr>
                <w:rFonts w:ascii="Arial"/>
                <w:sz w:val="21"/>
              </w:rPr>
            </w:pPr>
          </w:p>
          <w:p>
            <w:pPr>
              <w:spacing w:before="65" w:line="228" w:lineRule="auto"/>
              <w:ind w:left="384"/>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10"/>
                <w:sz w:val="20"/>
                <w:szCs w:val="20"/>
              </w:rPr>
              <w:t>3</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工业场地</w:t>
            </w:r>
          </w:p>
        </w:tc>
        <w:tc>
          <w:tcPr>
            <w:tcW w:w="1227"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before="58" w:line="195" w:lineRule="auto"/>
              <w:ind w:left="4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3029</w:t>
            </w:r>
          </w:p>
        </w:tc>
        <w:tc>
          <w:tcPr>
            <w:tcW w:w="2339" w:type="dxa"/>
            <w:vAlign w:val="top"/>
          </w:tcPr>
          <w:p>
            <w:pPr>
              <w:spacing w:before="32" w:line="227" w:lineRule="auto"/>
              <w:ind w:left="964"/>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440" w:type="dxa"/>
            <w:vAlign w:val="top"/>
          </w:tcPr>
          <w:p>
            <w:pPr>
              <w:spacing w:before="34" w:line="213"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578" w:type="dxa"/>
            <w:vAlign w:val="top"/>
          </w:tcPr>
          <w:p>
            <w:pPr>
              <w:spacing w:before="51" w:line="195" w:lineRule="auto"/>
              <w:ind w:left="60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2"/>
                <w:sz w:val="20"/>
                <w:szCs w:val="20"/>
              </w:rPr>
              <w:t>90</w:t>
            </w:r>
          </w:p>
        </w:tc>
      </w:tr>
      <w:tr>
        <w:tblPrEx>
          <w:tblW w:w="8526" w:type="dxa"/>
          <w:tblInd w:w="173" w:type="dxa"/>
          <w:tblLayout w:type="fixed"/>
        </w:tblPrEx>
        <w:trPr>
          <w:trHeight w:val="277"/>
        </w:trPr>
        <w:tc>
          <w:tcPr>
            <w:tcW w:w="1942"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2" w:line="226" w:lineRule="auto"/>
              <w:ind w:left="557"/>
              <w:rPr>
                <w:rFonts w:ascii="SimSun" w:eastAsia="SimSun" w:hAnsi="SimSun" w:cs="SimSun"/>
                <w:sz w:val="20"/>
                <w:szCs w:val="20"/>
              </w:rPr>
            </w:pPr>
            <w:r>
              <w:rPr>
                <w:rFonts w:ascii="SimSun" w:eastAsia="SimSun" w:hAnsi="SimSun" w:cs="SimSun"/>
                <w:spacing w:val="4"/>
                <w:sz w:val="20"/>
                <w:szCs w:val="20"/>
              </w:rPr>
              <w:t>削坡</w:t>
            </w:r>
            <w:r>
              <w:rPr>
                <w:rFonts w:ascii="SimSun" w:eastAsia="SimSun" w:hAnsi="SimSun" w:cs="SimSun"/>
                <w:spacing w:val="4"/>
                <w:sz w:val="20"/>
                <w:szCs w:val="20"/>
              </w:rPr>
              <w:t xml:space="preserve"> </w:t>
            </w:r>
            <w:r>
              <w:rPr>
                <w:rFonts w:ascii="SimSun" w:eastAsia="SimSun" w:hAnsi="SimSun" w:cs="SimSun"/>
                <w:spacing w:val="4"/>
                <w:sz w:val="20"/>
                <w:szCs w:val="20"/>
              </w:rPr>
              <w:t>(土质</w:t>
            </w:r>
            <w:r>
              <w:rPr>
                <w:rFonts w:ascii="SimSun" w:eastAsia="SimSun" w:hAnsi="SimSun" w:cs="SimSun"/>
                <w:spacing w:val="3"/>
                <w:sz w:val="20"/>
                <w:szCs w:val="20"/>
              </w:rPr>
              <w:t>)</w:t>
            </w:r>
          </w:p>
        </w:tc>
        <w:tc>
          <w:tcPr>
            <w:tcW w:w="1440" w:type="dxa"/>
            <w:vAlign w:val="top"/>
          </w:tcPr>
          <w:p>
            <w:pPr>
              <w:spacing w:before="34" w:line="213"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578" w:type="dxa"/>
            <w:vAlign w:val="top"/>
          </w:tcPr>
          <w:p>
            <w:pPr>
              <w:spacing w:before="51" w:line="195" w:lineRule="auto"/>
              <w:ind w:left="65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180</w:t>
            </w:r>
          </w:p>
        </w:tc>
      </w:tr>
      <w:tr>
        <w:tblPrEx>
          <w:tblW w:w="8526" w:type="dxa"/>
          <w:tblInd w:w="173" w:type="dxa"/>
          <w:tblLayout w:type="fixed"/>
        </w:tblPrEx>
        <w:trPr>
          <w:trHeight w:val="278"/>
        </w:trPr>
        <w:tc>
          <w:tcPr>
            <w:tcW w:w="1942"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1" w:line="228" w:lineRule="auto"/>
              <w:ind w:left="756"/>
              <w:rPr>
                <w:rFonts w:ascii="SimSun" w:eastAsia="SimSun" w:hAnsi="SimSun" w:cs="SimSun"/>
                <w:sz w:val="20"/>
                <w:szCs w:val="20"/>
              </w:rPr>
            </w:pPr>
            <w:r>
              <w:rPr>
                <w:rFonts w:ascii="SimSun" w:eastAsia="SimSun" w:hAnsi="SimSun" w:cs="SimSun"/>
                <w:spacing w:val="7"/>
                <w:sz w:val="20"/>
                <w:szCs w:val="20"/>
              </w:rPr>
              <w:t>覆土整平</w:t>
            </w:r>
          </w:p>
        </w:tc>
        <w:tc>
          <w:tcPr>
            <w:tcW w:w="1440" w:type="dxa"/>
            <w:vAlign w:val="top"/>
          </w:tcPr>
          <w:p>
            <w:pPr>
              <w:spacing w:before="32" w:line="216"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578" w:type="dxa"/>
            <w:vAlign w:val="top"/>
          </w:tcPr>
          <w:p>
            <w:pPr>
              <w:spacing w:before="52" w:line="195"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22</w:t>
            </w:r>
          </w:p>
        </w:tc>
      </w:tr>
      <w:tr>
        <w:tblPrEx>
          <w:tblW w:w="8526" w:type="dxa"/>
          <w:tblInd w:w="173" w:type="dxa"/>
          <w:tblLayout w:type="fixed"/>
        </w:tblPrEx>
        <w:trPr>
          <w:trHeight w:val="278"/>
        </w:trPr>
        <w:tc>
          <w:tcPr>
            <w:tcW w:w="1942"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1" w:line="228" w:lineRule="auto"/>
              <w:ind w:left="964"/>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440" w:type="dxa"/>
            <w:vAlign w:val="top"/>
          </w:tcPr>
          <w:p>
            <w:pPr>
              <w:spacing w:before="32" w:line="216"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578" w:type="dxa"/>
            <w:vAlign w:val="top"/>
          </w:tcPr>
          <w:p>
            <w:pPr>
              <w:spacing w:before="52" w:line="195" w:lineRule="auto"/>
              <w:ind w:left="63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440</w:t>
            </w:r>
          </w:p>
        </w:tc>
      </w:tr>
      <w:tr>
        <w:tblPrEx>
          <w:tblW w:w="8526" w:type="dxa"/>
          <w:tblInd w:w="173" w:type="dxa"/>
          <w:tblLayout w:type="fixed"/>
        </w:tblPrEx>
        <w:trPr>
          <w:trHeight w:val="278"/>
        </w:trPr>
        <w:tc>
          <w:tcPr>
            <w:tcW w:w="1942"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2339" w:type="dxa"/>
            <w:vAlign w:val="top"/>
          </w:tcPr>
          <w:p>
            <w:pPr>
              <w:spacing w:before="32" w:line="227" w:lineRule="auto"/>
              <w:ind w:left="754"/>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播灌木</w:t>
            </w:r>
          </w:p>
        </w:tc>
        <w:tc>
          <w:tcPr>
            <w:tcW w:w="1440" w:type="dxa"/>
            <w:vAlign w:val="top"/>
          </w:tcPr>
          <w:p>
            <w:pPr>
              <w:spacing w:before="33" w:line="216"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578" w:type="dxa"/>
            <w:vAlign w:val="top"/>
          </w:tcPr>
          <w:p>
            <w:pPr>
              <w:spacing w:before="53" w:line="195" w:lineRule="auto"/>
              <w:ind w:left="63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w:t>
            </w:r>
            <w:r>
              <w:rPr>
                <w:rFonts w:ascii="Times New Roman" w:eastAsia="Times New Roman" w:hAnsi="Times New Roman" w:cs="Times New Roman"/>
                <w:spacing w:val="1"/>
                <w:sz w:val="20"/>
                <w:szCs w:val="20"/>
              </w:rPr>
              <w:t>0</w:t>
            </w:r>
          </w:p>
        </w:tc>
      </w:tr>
      <w:tr>
        <w:tblPrEx>
          <w:tblW w:w="8526" w:type="dxa"/>
          <w:tblInd w:w="173" w:type="dxa"/>
          <w:tblLayout w:type="fixed"/>
        </w:tblPrEx>
        <w:trPr>
          <w:trHeight w:val="278"/>
        </w:trPr>
        <w:tc>
          <w:tcPr>
            <w:tcW w:w="1942" w:type="dxa"/>
            <w:vMerge w:val="restart"/>
            <w:tcBorders>
              <w:bottom w:val="nil"/>
            </w:tcBorders>
            <w:vAlign w:val="top"/>
          </w:tcPr>
          <w:p>
            <w:pPr>
              <w:spacing w:before="248" w:line="228" w:lineRule="auto"/>
              <w:ind w:left="488"/>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7"/>
                <w:sz w:val="20"/>
                <w:szCs w:val="20"/>
              </w:rPr>
              <w:t>3</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废石</w:t>
            </w:r>
            <w:r>
              <w:rPr>
                <w:rFonts w:ascii="SimSun" w:eastAsia="SimSun" w:hAnsi="SimSun" w:cs="SimSun"/>
                <w:spacing w:val="6"/>
                <w:sz w:val="20"/>
                <w:szCs w:val="20"/>
              </w:rPr>
              <w:t>场</w:t>
            </w:r>
          </w:p>
        </w:tc>
        <w:tc>
          <w:tcPr>
            <w:tcW w:w="1227" w:type="dxa"/>
            <w:vMerge w:val="restart"/>
            <w:tcBorders>
              <w:bottom w:val="nil"/>
            </w:tcBorders>
            <w:vAlign w:val="top"/>
          </w:tcPr>
          <w:p>
            <w:pPr>
              <w:spacing w:before="290" w:line="195" w:lineRule="auto"/>
              <w:ind w:left="45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63</w:t>
            </w:r>
          </w:p>
        </w:tc>
        <w:tc>
          <w:tcPr>
            <w:tcW w:w="2339" w:type="dxa"/>
            <w:vAlign w:val="top"/>
          </w:tcPr>
          <w:p>
            <w:pPr>
              <w:spacing w:before="32" w:line="227" w:lineRule="auto"/>
              <w:ind w:left="756"/>
              <w:rPr>
                <w:rFonts w:ascii="SimSun" w:eastAsia="SimSun" w:hAnsi="SimSun" w:cs="SimSun"/>
                <w:sz w:val="20"/>
                <w:szCs w:val="20"/>
              </w:rPr>
            </w:pPr>
            <w:r>
              <w:rPr>
                <w:rFonts w:ascii="SimSun" w:eastAsia="SimSun" w:hAnsi="SimSun" w:cs="SimSun"/>
                <w:spacing w:val="7"/>
                <w:sz w:val="20"/>
                <w:szCs w:val="20"/>
              </w:rPr>
              <w:t>石方整平</w:t>
            </w:r>
          </w:p>
        </w:tc>
        <w:tc>
          <w:tcPr>
            <w:tcW w:w="1440" w:type="dxa"/>
            <w:vAlign w:val="top"/>
          </w:tcPr>
          <w:p>
            <w:pPr>
              <w:spacing w:before="33" w:line="216"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578" w:type="dxa"/>
            <w:vAlign w:val="top"/>
          </w:tcPr>
          <w:p>
            <w:pPr>
              <w:spacing w:before="53" w:line="195"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89</w:t>
            </w:r>
          </w:p>
        </w:tc>
      </w:tr>
      <w:tr>
        <w:tblPrEx>
          <w:tblW w:w="8526" w:type="dxa"/>
          <w:tblInd w:w="173" w:type="dxa"/>
          <w:tblLayout w:type="fixed"/>
        </w:tblPrEx>
        <w:trPr>
          <w:trHeight w:val="277"/>
        </w:trPr>
        <w:tc>
          <w:tcPr>
            <w:tcW w:w="1942"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2" w:line="226" w:lineRule="auto"/>
              <w:ind w:left="756"/>
              <w:rPr>
                <w:rFonts w:ascii="SimSun" w:eastAsia="SimSun" w:hAnsi="SimSun" w:cs="SimSun"/>
                <w:sz w:val="20"/>
                <w:szCs w:val="20"/>
              </w:rPr>
            </w:pPr>
            <w:r>
              <w:rPr>
                <w:rFonts w:ascii="SimSun" w:eastAsia="SimSun" w:hAnsi="SimSun" w:cs="SimSun"/>
                <w:spacing w:val="7"/>
                <w:sz w:val="20"/>
                <w:szCs w:val="20"/>
              </w:rPr>
              <w:t>覆土整平</w:t>
            </w:r>
          </w:p>
        </w:tc>
        <w:tc>
          <w:tcPr>
            <w:tcW w:w="1440" w:type="dxa"/>
            <w:vAlign w:val="top"/>
          </w:tcPr>
          <w:p>
            <w:pPr>
              <w:spacing w:before="33" w:line="216"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578" w:type="dxa"/>
            <w:vAlign w:val="top"/>
          </w:tcPr>
          <w:p>
            <w:pPr>
              <w:spacing w:before="53" w:line="195"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89</w:t>
            </w:r>
          </w:p>
        </w:tc>
      </w:tr>
      <w:tr>
        <w:tblPrEx>
          <w:tblW w:w="8526" w:type="dxa"/>
          <w:tblInd w:w="173" w:type="dxa"/>
          <w:tblLayout w:type="fixed"/>
        </w:tblPrEx>
        <w:trPr>
          <w:trHeight w:val="278"/>
        </w:trPr>
        <w:tc>
          <w:tcPr>
            <w:tcW w:w="1942"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2339" w:type="dxa"/>
            <w:vAlign w:val="top"/>
          </w:tcPr>
          <w:p>
            <w:pPr>
              <w:spacing w:before="33" w:line="226" w:lineRule="auto"/>
              <w:ind w:left="964"/>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440" w:type="dxa"/>
            <w:vAlign w:val="top"/>
          </w:tcPr>
          <w:p>
            <w:pPr>
              <w:spacing w:before="34" w:line="216"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578" w:type="dxa"/>
            <w:vAlign w:val="top"/>
          </w:tcPr>
          <w:p>
            <w:pPr>
              <w:spacing w:before="54"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63</w:t>
            </w:r>
          </w:p>
        </w:tc>
      </w:tr>
      <w:tr>
        <w:tblPrEx>
          <w:tblW w:w="8526" w:type="dxa"/>
          <w:tblInd w:w="173" w:type="dxa"/>
          <w:tblLayout w:type="fixed"/>
        </w:tblPrEx>
        <w:trPr>
          <w:trHeight w:val="278"/>
        </w:trPr>
        <w:tc>
          <w:tcPr>
            <w:tcW w:w="1942" w:type="dxa"/>
            <w:vMerge w:val="restart"/>
            <w:tcBorders>
              <w:bottom w:val="nil"/>
            </w:tcBorders>
            <w:vAlign w:val="top"/>
          </w:tcPr>
          <w:p>
            <w:pPr>
              <w:spacing w:before="249" w:line="227" w:lineRule="auto"/>
              <w:ind w:left="163"/>
              <w:rPr>
                <w:rFonts w:ascii="SimSun" w:eastAsia="SimSun" w:hAnsi="SimSun" w:cs="SimSun"/>
                <w:sz w:val="20"/>
                <w:szCs w:val="20"/>
              </w:rPr>
            </w:pPr>
            <w:r>
              <w:rPr>
                <w:rFonts w:ascii="SimSun" w:eastAsia="SimSun" w:hAnsi="SimSun" w:cs="SimSun"/>
                <w:spacing w:val="10"/>
                <w:sz w:val="20"/>
                <w:szCs w:val="20"/>
              </w:rPr>
              <w:t>钻</w:t>
            </w:r>
            <w:r>
              <w:rPr>
                <w:rFonts w:ascii="SimSun" w:eastAsia="SimSun" w:hAnsi="SimSun" w:cs="SimSun"/>
                <w:spacing w:val="5"/>
                <w:sz w:val="20"/>
                <w:szCs w:val="20"/>
              </w:rPr>
              <w:t>机平台</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pacing w:val="5"/>
                <w:sz w:val="20"/>
                <w:szCs w:val="20"/>
              </w:rPr>
              <w:t>2</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处)</w:t>
            </w:r>
          </w:p>
        </w:tc>
        <w:tc>
          <w:tcPr>
            <w:tcW w:w="1227" w:type="dxa"/>
            <w:vMerge w:val="restart"/>
            <w:tcBorders>
              <w:bottom w:val="nil"/>
            </w:tcBorders>
            <w:vAlign w:val="top"/>
          </w:tcPr>
          <w:p>
            <w:pPr>
              <w:spacing w:before="292" w:line="195" w:lineRule="auto"/>
              <w:ind w:left="4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30</w:t>
            </w:r>
          </w:p>
        </w:tc>
        <w:tc>
          <w:tcPr>
            <w:tcW w:w="2339" w:type="dxa"/>
            <w:vAlign w:val="top"/>
          </w:tcPr>
          <w:p>
            <w:pPr>
              <w:spacing w:before="33" w:line="225" w:lineRule="auto"/>
              <w:ind w:left="985"/>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440" w:type="dxa"/>
            <w:vAlign w:val="top"/>
          </w:tcPr>
          <w:p>
            <w:pPr>
              <w:spacing w:before="34" w:line="216"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578" w:type="dxa"/>
            <w:vAlign w:val="top"/>
          </w:tcPr>
          <w:p>
            <w:pPr>
              <w:spacing w:before="54" w:line="195" w:lineRule="auto"/>
              <w:ind w:left="65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135</w:t>
            </w:r>
          </w:p>
        </w:tc>
      </w:tr>
      <w:tr>
        <w:tblPrEx>
          <w:tblW w:w="8526" w:type="dxa"/>
          <w:tblInd w:w="173" w:type="dxa"/>
          <w:tblLayout w:type="fixed"/>
        </w:tblPrEx>
        <w:trPr>
          <w:trHeight w:val="278"/>
        </w:trPr>
        <w:tc>
          <w:tcPr>
            <w:tcW w:w="1942"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3" w:line="226" w:lineRule="auto"/>
              <w:ind w:left="756"/>
              <w:rPr>
                <w:rFonts w:ascii="SimSun" w:eastAsia="SimSun" w:hAnsi="SimSun" w:cs="SimSun"/>
                <w:sz w:val="20"/>
                <w:szCs w:val="20"/>
              </w:rPr>
            </w:pPr>
            <w:r>
              <w:rPr>
                <w:rFonts w:ascii="SimSun" w:eastAsia="SimSun" w:hAnsi="SimSun" w:cs="SimSun"/>
                <w:spacing w:val="7"/>
                <w:sz w:val="20"/>
                <w:szCs w:val="20"/>
              </w:rPr>
              <w:t>覆土整平</w:t>
            </w:r>
          </w:p>
        </w:tc>
        <w:tc>
          <w:tcPr>
            <w:tcW w:w="1440" w:type="dxa"/>
            <w:vAlign w:val="top"/>
          </w:tcPr>
          <w:p>
            <w:pPr>
              <w:spacing w:before="35" w:line="216"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578" w:type="dxa"/>
            <w:vAlign w:val="top"/>
          </w:tcPr>
          <w:p>
            <w:pPr>
              <w:spacing w:before="55" w:line="195"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w:t>
            </w:r>
            <w:r>
              <w:rPr>
                <w:rFonts w:ascii="Times New Roman" w:eastAsia="Times New Roman" w:hAnsi="Times New Roman" w:cs="Times New Roman"/>
                <w:sz w:val="20"/>
                <w:szCs w:val="20"/>
              </w:rPr>
              <w:t>9</w:t>
            </w:r>
          </w:p>
        </w:tc>
      </w:tr>
      <w:tr>
        <w:tblPrEx>
          <w:tblW w:w="8526" w:type="dxa"/>
          <w:tblInd w:w="173" w:type="dxa"/>
          <w:tblLayout w:type="fixed"/>
        </w:tblPrEx>
        <w:trPr>
          <w:trHeight w:val="278"/>
        </w:trPr>
        <w:tc>
          <w:tcPr>
            <w:tcW w:w="1942"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2339" w:type="dxa"/>
            <w:vAlign w:val="top"/>
          </w:tcPr>
          <w:p>
            <w:pPr>
              <w:spacing w:before="34" w:line="225" w:lineRule="auto"/>
              <w:ind w:left="754"/>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播灌木</w:t>
            </w:r>
          </w:p>
        </w:tc>
        <w:tc>
          <w:tcPr>
            <w:tcW w:w="1440" w:type="dxa"/>
            <w:vAlign w:val="top"/>
          </w:tcPr>
          <w:p>
            <w:pPr>
              <w:spacing w:before="35" w:line="216"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578" w:type="dxa"/>
            <w:vAlign w:val="top"/>
          </w:tcPr>
          <w:p>
            <w:pPr>
              <w:spacing w:before="55" w:line="195" w:lineRule="auto"/>
              <w:ind w:left="63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30</w:t>
            </w:r>
          </w:p>
        </w:tc>
      </w:tr>
      <w:tr>
        <w:tblPrEx>
          <w:tblW w:w="8526" w:type="dxa"/>
          <w:tblInd w:w="173" w:type="dxa"/>
          <w:tblLayout w:type="fixed"/>
        </w:tblPrEx>
        <w:trPr>
          <w:trHeight w:val="277"/>
        </w:trPr>
        <w:tc>
          <w:tcPr>
            <w:tcW w:w="1942" w:type="dxa"/>
            <w:vMerge w:val="restart"/>
            <w:tcBorders>
              <w:bottom w:val="nil"/>
            </w:tcBorders>
            <w:vAlign w:val="top"/>
          </w:tcPr>
          <w:p>
            <w:pPr>
              <w:spacing w:before="247" w:line="228" w:lineRule="auto"/>
              <w:ind w:left="371"/>
              <w:rPr>
                <w:rFonts w:ascii="SimSun" w:eastAsia="SimSun" w:hAnsi="SimSun" w:cs="SimSun"/>
                <w:sz w:val="20"/>
                <w:szCs w:val="20"/>
              </w:rPr>
            </w:pPr>
            <w:r>
              <w:rPr>
                <w:rFonts w:ascii="SimSun" w:eastAsia="SimSun" w:hAnsi="SimSun" w:cs="SimSun"/>
                <w:spacing w:val="5"/>
                <w:sz w:val="20"/>
                <w:szCs w:val="20"/>
              </w:rPr>
              <w:t>探槽</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pacing w:val="5"/>
                <w:sz w:val="20"/>
                <w:szCs w:val="20"/>
              </w:rPr>
              <w:t>3</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条</w:t>
            </w:r>
            <w:r>
              <w:rPr>
                <w:rFonts w:ascii="SimSun" w:eastAsia="SimSun" w:hAnsi="SimSun" w:cs="SimSun"/>
                <w:spacing w:val="3"/>
                <w:sz w:val="20"/>
                <w:szCs w:val="20"/>
              </w:rPr>
              <w:t>)</w:t>
            </w:r>
          </w:p>
        </w:tc>
        <w:tc>
          <w:tcPr>
            <w:tcW w:w="1227" w:type="dxa"/>
            <w:vMerge w:val="restart"/>
            <w:tcBorders>
              <w:bottom w:val="nil"/>
            </w:tcBorders>
            <w:vAlign w:val="top"/>
          </w:tcPr>
          <w:p>
            <w:pPr>
              <w:spacing w:before="293" w:line="195" w:lineRule="auto"/>
              <w:ind w:left="51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2339" w:type="dxa"/>
            <w:vAlign w:val="top"/>
          </w:tcPr>
          <w:p>
            <w:pPr>
              <w:spacing w:before="34" w:line="224" w:lineRule="auto"/>
              <w:ind w:left="985"/>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440" w:type="dxa"/>
            <w:vAlign w:val="top"/>
          </w:tcPr>
          <w:p>
            <w:pPr>
              <w:spacing w:before="35" w:line="213"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578" w:type="dxa"/>
            <w:vAlign w:val="top"/>
          </w:tcPr>
          <w:p>
            <w:pPr>
              <w:spacing w:before="53" w:line="195"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5</w:t>
            </w:r>
          </w:p>
        </w:tc>
      </w:tr>
      <w:tr>
        <w:tblPrEx>
          <w:tblW w:w="8526" w:type="dxa"/>
          <w:tblInd w:w="173" w:type="dxa"/>
          <w:tblLayout w:type="fixed"/>
        </w:tblPrEx>
        <w:trPr>
          <w:trHeight w:val="278"/>
        </w:trPr>
        <w:tc>
          <w:tcPr>
            <w:tcW w:w="1942"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5" w:line="224" w:lineRule="auto"/>
              <w:ind w:left="756"/>
              <w:rPr>
                <w:rFonts w:ascii="SimSun" w:eastAsia="SimSun" w:hAnsi="SimSun" w:cs="SimSun"/>
                <w:sz w:val="20"/>
                <w:szCs w:val="20"/>
              </w:rPr>
            </w:pPr>
            <w:r>
              <w:rPr>
                <w:rFonts w:ascii="SimSun" w:eastAsia="SimSun" w:hAnsi="SimSun" w:cs="SimSun"/>
                <w:spacing w:val="7"/>
                <w:sz w:val="20"/>
                <w:szCs w:val="20"/>
              </w:rPr>
              <w:t>覆土整平</w:t>
            </w:r>
          </w:p>
        </w:tc>
        <w:tc>
          <w:tcPr>
            <w:tcW w:w="1440" w:type="dxa"/>
            <w:vAlign w:val="top"/>
          </w:tcPr>
          <w:p>
            <w:pPr>
              <w:spacing w:before="37" w:line="213"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578" w:type="dxa"/>
            <w:vAlign w:val="top"/>
          </w:tcPr>
          <w:p>
            <w:pPr>
              <w:spacing w:before="54" w:line="195" w:lineRule="auto"/>
              <w:ind w:left="6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1</w:t>
            </w:r>
          </w:p>
        </w:tc>
      </w:tr>
      <w:tr>
        <w:tblPrEx>
          <w:tblW w:w="8526" w:type="dxa"/>
          <w:tblInd w:w="173" w:type="dxa"/>
          <w:tblLayout w:type="fixed"/>
        </w:tblPrEx>
        <w:trPr>
          <w:trHeight w:val="278"/>
        </w:trPr>
        <w:tc>
          <w:tcPr>
            <w:tcW w:w="1942"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2339" w:type="dxa"/>
            <w:vAlign w:val="top"/>
          </w:tcPr>
          <w:p>
            <w:pPr>
              <w:spacing w:before="35" w:line="224" w:lineRule="auto"/>
              <w:ind w:left="754"/>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播灌木</w:t>
            </w:r>
          </w:p>
        </w:tc>
        <w:tc>
          <w:tcPr>
            <w:tcW w:w="1440" w:type="dxa"/>
            <w:vAlign w:val="top"/>
          </w:tcPr>
          <w:p>
            <w:pPr>
              <w:spacing w:before="37" w:line="213"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578" w:type="dxa"/>
            <w:vAlign w:val="top"/>
          </w:tcPr>
          <w:p>
            <w:pPr>
              <w:spacing w:before="54" w:line="195"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r>
      <w:tr>
        <w:tblPrEx>
          <w:tblW w:w="8526" w:type="dxa"/>
          <w:tblInd w:w="173" w:type="dxa"/>
          <w:tblLayout w:type="fixed"/>
        </w:tblPrEx>
        <w:trPr>
          <w:trHeight w:val="278"/>
        </w:trPr>
        <w:tc>
          <w:tcPr>
            <w:tcW w:w="1942" w:type="dxa"/>
            <w:vAlign w:val="top"/>
          </w:tcPr>
          <w:p>
            <w:pPr>
              <w:spacing w:before="37" w:line="193" w:lineRule="auto"/>
              <w:ind w:left="159"/>
              <w:rPr>
                <w:rFonts w:ascii="SimSun" w:eastAsia="SimSun" w:hAnsi="SimSun" w:cs="SimSun"/>
                <w:sz w:val="23"/>
                <w:szCs w:val="23"/>
              </w:rPr>
            </w:pPr>
            <w:r>
              <w:rPr>
                <w:rFonts w:ascii="Times New Roman" w:eastAsia="Times New Roman" w:hAnsi="Times New Roman" w:cs="Times New Roman"/>
                <w:sz w:val="20"/>
                <w:szCs w:val="20"/>
              </w:rPr>
              <w:t>SJ</w:t>
            </w:r>
            <w:r>
              <w:rPr>
                <w:rFonts w:ascii="Times New Roman" w:eastAsia="Times New Roman" w:hAnsi="Times New Roman" w:cs="Times New Roman"/>
                <w:spacing w:val="8"/>
                <w:sz w:val="20"/>
                <w:szCs w:val="20"/>
              </w:rPr>
              <w:t>2</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工业场地东</w:t>
            </w:r>
            <w:r>
              <w:rPr>
                <w:rFonts w:ascii="SimSun" w:eastAsia="SimSun" w:hAnsi="SimSun" w:cs="SimSun"/>
                <w:spacing w:val="8"/>
                <w:sz w:val="23"/>
                <w:szCs w:val="23"/>
              </w:rPr>
              <w:t>侧</w:t>
            </w:r>
          </w:p>
        </w:tc>
        <w:tc>
          <w:tcPr>
            <w:tcW w:w="1227" w:type="dxa"/>
            <w:vAlign w:val="top"/>
          </w:tcPr>
          <w:p>
            <w:pPr>
              <w:spacing w:before="143" w:line="134" w:lineRule="exact"/>
              <w:ind w:left="5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r>
              <w:rPr>
                <w:rFonts w:ascii="Times New Roman" w:eastAsia="Times New Roman" w:hAnsi="Times New Roman" w:cs="Times New Roman"/>
                <w:spacing w:val="-1"/>
                <w:sz w:val="20"/>
                <w:szCs w:val="20"/>
              </w:rPr>
              <w:t>-</w:t>
            </w:r>
          </w:p>
        </w:tc>
        <w:tc>
          <w:tcPr>
            <w:tcW w:w="2339" w:type="dxa"/>
            <w:vAlign w:val="top"/>
          </w:tcPr>
          <w:p>
            <w:pPr>
              <w:spacing w:before="33" w:line="226" w:lineRule="auto"/>
              <w:ind w:left="964"/>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树</w:t>
            </w:r>
          </w:p>
        </w:tc>
        <w:tc>
          <w:tcPr>
            <w:tcW w:w="1440" w:type="dxa"/>
            <w:vAlign w:val="top"/>
          </w:tcPr>
          <w:p>
            <w:pPr>
              <w:spacing w:before="33" w:line="226" w:lineRule="auto"/>
              <w:ind w:left="623"/>
              <w:rPr>
                <w:rFonts w:ascii="SimSun" w:eastAsia="SimSun" w:hAnsi="SimSun" w:cs="SimSun"/>
                <w:sz w:val="20"/>
                <w:szCs w:val="20"/>
              </w:rPr>
            </w:pPr>
            <w:r>
              <w:rPr>
                <w:rFonts w:ascii="SimSun" w:eastAsia="SimSun" w:hAnsi="SimSun" w:cs="SimSun"/>
                <w:sz w:val="20"/>
                <w:szCs w:val="20"/>
              </w:rPr>
              <w:t>棵</w:t>
            </w:r>
          </w:p>
        </w:tc>
        <w:tc>
          <w:tcPr>
            <w:tcW w:w="1578" w:type="dxa"/>
            <w:vAlign w:val="top"/>
          </w:tcPr>
          <w:p>
            <w:pPr>
              <w:spacing w:before="54" w:line="195"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0</w:t>
            </w:r>
          </w:p>
        </w:tc>
      </w:tr>
      <w:tr>
        <w:tblPrEx>
          <w:tblW w:w="8526" w:type="dxa"/>
          <w:tblInd w:w="173" w:type="dxa"/>
          <w:tblLayout w:type="fixed"/>
        </w:tblPrEx>
        <w:trPr>
          <w:trHeight w:val="277"/>
        </w:trPr>
        <w:tc>
          <w:tcPr>
            <w:tcW w:w="1942" w:type="dxa"/>
            <w:vMerge w:val="restart"/>
            <w:tcBorders>
              <w:bottom w:val="nil"/>
            </w:tcBorders>
            <w:vAlign w:val="top"/>
          </w:tcPr>
          <w:p>
            <w:pPr>
              <w:spacing w:before="174" w:line="228" w:lineRule="auto"/>
              <w:ind w:left="453"/>
              <w:rPr>
                <w:rFonts w:ascii="SimSun" w:eastAsia="SimSun" w:hAnsi="SimSun" w:cs="SimSun"/>
                <w:sz w:val="20"/>
                <w:szCs w:val="20"/>
              </w:rPr>
            </w:pPr>
            <w:r>
              <w:rPr>
                <w:rFonts w:ascii="SimSun" w:eastAsia="SimSun" w:hAnsi="SimSun" w:cs="SimSun"/>
                <w:spacing w:val="8"/>
                <w:sz w:val="20"/>
                <w:szCs w:val="20"/>
              </w:rPr>
              <w:t>完善治理</w:t>
            </w:r>
            <w:r>
              <w:rPr>
                <w:rFonts w:ascii="SimSun" w:eastAsia="SimSun" w:hAnsi="SimSun" w:cs="SimSun"/>
                <w:spacing w:val="7"/>
                <w:sz w:val="20"/>
                <w:szCs w:val="20"/>
              </w:rPr>
              <w:t>区</w:t>
            </w:r>
          </w:p>
        </w:tc>
        <w:tc>
          <w:tcPr>
            <w:tcW w:w="1227" w:type="dxa"/>
            <w:vMerge w:val="restart"/>
            <w:tcBorders>
              <w:bottom w:val="nil"/>
            </w:tcBorders>
            <w:vAlign w:val="top"/>
          </w:tcPr>
          <w:p>
            <w:pPr>
              <w:spacing w:before="213" w:line="195"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145</w:t>
            </w:r>
          </w:p>
        </w:tc>
        <w:tc>
          <w:tcPr>
            <w:tcW w:w="2339" w:type="dxa"/>
            <w:vAlign w:val="top"/>
          </w:tcPr>
          <w:p>
            <w:pPr>
              <w:spacing w:before="33" w:line="225" w:lineRule="auto"/>
              <w:ind w:left="754"/>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播灌木</w:t>
            </w:r>
          </w:p>
        </w:tc>
        <w:tc>
          <w:tcPr>
            <w:tcW w:w="1440" w:type="dxa"/>
            <w:vAlign w:val="top"/>
          </w:tcPr>
          <w:p>
            <w:pPr>
              <w:spacing w:before="34" w:line="216" w:lineRule="auto"/>
              <w:ind w:left="606"/>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578" w:type="dxa"/>
            <w:vAlign w:val="top"/>
          </w:tcPr>
          <w:p>
            <w:pPr>
              <w:spacing w:before="54" w:line="195" w:lineRule="auto"/>
              <w:ind w:left="65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145</w:t>
            </w:r>
          </w:p>
        </w:tc>
      </w:tr>
      <w:tr>
        <w:tblPrEx>
          <w:tblW w:w="8526" w:type="dxa"/>
          <w:tblInd w:w="173" w:type="dxa"/>
          <w:tblLayout w:type="fixed"/>
        </w:tblPrEx>
        <w:trPr>
          <w:trHeight w:val="282"/>
        </w:trPr>
        <w:tc>
          <w:tcPr>
            <w:tcW w:w="1942"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2339" w:type="dxa"/>
            <w:vAlign w:val="top"/>
          </w:tcPr>
          <w:p>
            <w:pPr>
              <w:spacing w:before="34" w:line="228" w:lineRule="auto"/>
              <w:ind w:left="964"/>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树</w:t>
            </w:r>
          </w:p>
        </w:tc>
        <w:tc>
          <w:tcPr>
            <w:tcW w:w="1440" w:type="dxa"/>
            <w:vAlign w:val="top"/>
          </w:tcPr>
          <w:p>
            <w:pPr>
              <w:spacing w:before="34" w:line="228" w:lineRule="auto"/>
              <w:ind w:left="623"/>
              <w:rPr>
                <w:rFonts w:ascii="SimSun" w:eastAsia="SimSun" w:hAnsi="SimSun" w:cs="SimSun"/>
                <w:sz w:val="20"/>
                <w:szCs w:val="20"/>
              </w:rPr>
            </w:pPr>
            <w:r>
              <w:rPr>
                <w:rFonts w:ascii="SimSun" w:eastAsia="SimSun" w:hAnsi="SimSun" w:cs="SimSun"/>
                <w:sz w:val="20"/>
                <w:szCs w:val="20"/>
              </w:rPr>
              <w:t>棵</w:t>
            </w:r>
          </w:p>
        </w:tc>
        <w:tc>
          <w:tcPr>
            <w:tcW w:w="1578" w:type="dxa"/>
            <w:vAlign w:val="top"/>
          </w:tcPr>
          <w:p>
            <w:pPr>
              <w:spacing w:before="56" w:line="195"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40</w:t>
            </w:r>
          </w:p>
        </w:tc>
      </w:tr>
    </w:tbl>
    <w:p>
      <w:pPr>
        <w:spacing w:before="34" w:line="227" w:lineRule="auto"/>
        <w:ind w:left="292"/>
        <w:rPr>
          <w:rFonts w:ascii="SimSun" w:eastAsia="SimSun" w:hAnsi="SimSun" w:cs="SimSun"/>
          <w:sz w:val="23"/>
          <w:szCs w:val="23"/>
        </w:rPr>
      </w:pPr>
      <w:bookmarkStart w:id="4" w:name="_bookmark5"/>
      <w:bookmarkEnd w:id="4"/>
      <w:r>
        <w:rPr>
          <w:rFonts w:ascii="SimSun" w:eastAsia="SimSun" w:hAnsi="SimSun" w:cs="SimSun"/>
          <w:spacing w:val="6"/>
          <w:sz w:val="23"/>
          <w:szCs w:val="23"/>
          <w14:textOutline w14:w="4358" w14:cap="sq">
            <w14:solidFill>
              <w14:srgbClr w14:val="000000"/>
            </w14:solidFill>
            <w14:prstDash w14:val="solid"/>
            <w14:bevel/>
          </w14:textOutline>
        </w:rPr>
        <w:t>表</w:t>
      </w:r>
      <w:r>
        <w:rPr>
          <w:rFonts w:ascii="SimSun" w:eastAsia="SimSun" w:hAnsi="SimSun" w:cs="SimSun"/>
          <w:spacing w:val="6"/>
          <w:sz w:val="23"/>
          <w:szCs w:val="23"/>
        </w:rPr>
        <w:t xml:space="preserve"> </w:t>
      </w:r>
      <w:r>
        <w:rPr>
          <w:rFonts w:ascii="Times New Roman" w:eastAsia="Times New Roman" w:hAnsi="Times New Roman" w:cs="Times New Roman"/>
          <w:b/>
          <w:bCs/>
          <w:spacing w:val="6"/>
          <w:sz w:val="23"/>
          <w:szCs w:val="23"/>
        </w:rPr>
        <w:t>2-4</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3"/>
          <w:sz w:val="23"/>
          <w:szCs w:val="23"/>
        </w:rPr>
        <w:t>2022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年度治理计划书》治理单元拐点坐标表</w:t>
      </w:r>
      <w:r>
        <w:rPr>
          <w:rFonts w:ascii="SimSun" w:eastAsia="SimSun" w:hAnsi="SimSun" w:cs="SimSu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3"/>
          <w:sz w:val="23"/>
          <w:szCs w:val="23"/>
        </w:rPr>
        <w:t>2000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国家大地坐标系)</w:t>
      </w:r>
    </w:p>
    <w:tbl>
      <w:tblPr>
        <w:tblStyle w:val="TableNormal6"/>
        <w:tblW w:w="88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1"/>
        <w:gridCol w:w="678"/>
        <w:gridCol w:w="1568"/>
        <w:gridCol w:w="1599"/>
        <w:gridCol w:w="732"/>
        <w:gridCol w:w="1566"/>
        <w:gridCol w:w="1654"/>
      </w:tblGrid>
      <w:tr>
        <w:tblPrEx>
          <w:tblW w:w="88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5"/>
        </w:trPr>
        <w:tc>
          <w:tcPr>
            <w:tcW w:w="1071" w:type="dxa"/>
            <w:vMerge w:val="restart"/>
            <w:tcBorders>
              <w:bottom w:val="nil"/>
            </w:tcBorders>
            <w:vAlign w:val="top"/>
          </w:tcPr>
          <w:p>
            <w:pPr>
              <w:spacing w:before="54" w:line="312" w:lineRule="exact"/>
              <w:ind w:left="335"/>
              <w:rPr>
                <w:rFonts w:ascii="SimSun" w:eastAsia="SimSun" w:hAnsi="SimSun" w:cs="SimSun"/>
                <w:sz w:val="20"/>
                <w:szCs w:val="20"/>
              </w:rPr>
            </w:pPr>
            <w:r>
              <w:rPr>
                <w:rFonts w:ascii="SimSun" w:eastAsia="SimSun" w:hAnsi="SimSun" w:cs="SimSun"/>
                <w:spacing w:val="2"/>
                <w:position w:val="7"/>
                <w:sz w:val="20"/>
                <w:szCs w:val="20"/>
              </w:rPr>
              <w:t>治理</w:t>
            </w:r>
          </w:p>
          <w:p>
            <w:pPr>
              <w:spacing w:line="225" w:lineRule="auto"/>
              <w:ind w:left="331"/>
              <w:rPr>
                <w:rFonts w:ascii="SimSun" w:eastAsia="SimSun" w:hAnsi="SimSun" w:cs="SimSun"/>
                <w:sz w:val="20"/>
                <w:szCs w:val="20"/>
              </w:rPr>
            </w:pPr>
            <w:r>
              <w:rPr>
                <w:rFonts w:ascii="SimSun" w:eastAsia="SimSun" w:hAnsi="SimSun" w:cs="SimSun"/>
                <w:spacing w:val="4"/>
                <w:sz w:val="20"/>
                <w:szCs w:val="20"/>
              </w:rPr>
              <w:t>单</w:t>
            </w:r>
            <w:r>
              <w:rPr>
                <w:rFonts w:ascii="SimSun" w:eastAsia="SimSun" w:hAnsi="SimSun" w:cs="SimSun"/>
                <w:spacing w:val="3"/>
                <w:sz w:val="20"/>
                <w:szCs w:val="20"/>
              </w:rPr>
              <w:t>元</w:t>
            </w:r>
          </w:p>
        </w:tc>
        <w:tc>
          <w:tcPr>
            <w:tcW w:w="7797" w:type="dxa"/>
            <w:gridSpan w:val="6"/>
            <w:vAlign w:val="top"/>
          </w:tcPr>
          <w:p>
            <w:pPr>
              <w:spacing w:before="55" w:line="228" w:lineRule="auto"/>
              <w:ind w:left="2953"/>
              <w:rPr>
                <w:rFonts w:ascii="SimSun" w:eastAsia="SimSun" w:hAnsi="SimSun" w:cs="SimSun"/>
                <w:sz w:val="20"/>
                <w:szCs w:val="20"/>
              </w:rPr>
            </w:pPr>
            <w:r>
              <w:rPr>
                <w:rFonts w:ascii="Times New Roman" w:eastAsia="Times New Roman" w:hAnsi="Times New Roman" w:cs="Times New Roman"/>
                <w:spacing w:val="14"/>
                <w:sz w:val="20"/>
                <w:szCs w:val="20"/>
              </w:rPr>
              <w:t>2</w:t>
            </w:r>
            <w:r>
              <w:rPr>
                <w:rFonts w:ascii="Times New Roman" w:eastAsia="Times New Roman" w:hAnsi="Times New Roman" w:cs="Times New Roman"/>
                <w:spacing w:val="7"/>
                <w:sz w:val="20"/>
                <w:szCs w:val="20"/>
              </w:rPr>
              <w:t>000</w:t>
            </w:r>
            <w:r>
              <w:rPr>
                <w:rFonts w:ascii="SimSun" w:eastAsia="SimSun" w:hAnsi="SimSun" w:cs="SimSun"/>
                <w:spacing w:val="7"/>
                <w:sz w:val="20"/>
                <w:szCs w:val="20"/>
              </w:rPr>
              <w:t>国家大地坐标系</w:t>
            </w:r>
          </w:p>
        </w:tc>
      </w:tr>
      <w:tr>
        <w:tblPrEx>
          <w:tblW w:w="8868" w:type="dxa"/>
          <w:tblInd w:w="2" w:type="dxa"/>
          <w:tblLayout w:type="fixed"/>
        </w:tblPrEx>
        <w:trPr>
          <w:trHeight w:val="301"/>
        </w:trPr>
        <w:tc>
          <w:tcPr>
            <w:tcW w:w="1071" w:type="dxa"/>
            <w:vMerge/>
            <w:tcBorders>
              <w:top w:val="nil"/>
            </w:tcBorders>
            <w:vAlign w:val="top"/>
          </w:tcPr>
          <w:p>
            <w:pPr>
              <w:rPr>
                <w:rFonts w:ascii="Arial"/>
                <w:sz w:val="21"/>
              </w:rPr>
            </w:pPr>
          </w:p>
        </w:tc>
        <w:tc>
          <w:tcPr>
            <w:tcW w:w="678" w:type="dxa"/>
            <w:vAlign w:val="top"/>
          </w:tcPr>
          <w:p>
            <w:pPr>
              <w:spacing w:before="52" w:line="228" w:lineRule="auto"/>
              <w:ind w:left="143"/>
              <w:rPr>
                <w:rFonts w:ascii="SimSun" w:eastAsia="SimSun" w:hAnsi="SimSun" w:cs="SimSun"/>
                <w:sz w:val="20"/>
                <w:szCs w:val="20"/>
              </w:rPr>
            </w:pPr>
            <w:r>
              <w:rPr>
                <w:rFonts w:ascii="SimSun" w:eastAsia="SimSun" w:hAnsi="SimSun" w:cs="SimSun"/>
                <w:spacing w:val="-1"/>
                <w:sz w:val="20"/>
                <w:szCs w:val="20"/>
              </w:rPr>
              <w:t>点号</w:t>
            </w:r>
          </w:p>
        </w:tc>
        <w:tc>
          <w:tcPr>
            <w:tcW w:w="1568" w:type="dxa"/>
            <w:vAlign w:val="top"/>
          </w:tcPr>
          <w:p>
            <w:pPr>
              <w:spacing w:before="90" w:line="192" w:lineRule="auto"/>
              <w:ind w:left="70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599" w:type="dxa"/>
            <w:vAlign w:val="top"/>
          </w:tcPr>
          <w:p>
            <w:pPr>
              <w:spacing w:before="90" w:line="192" w:lineRule="auto"/>
              <w:ind w:left="72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732" w:type="dxa"/>
            <w:vAlign w:val="top"/>
          </w:tcPr>
          <w:p>
            <w:pPr>
              <w:spacing w:before="52" w:line="228" w:lineRule="auto"/>
              <w:ind w:left="172"/>
              <w:rPr>
                <w:rFonts w:ascii="SimSun" w:eastAsia="SimSun" w:hAnsi="SimSun" w:cs="SimSun"/>
                <w:sz w:val="20"/>
                <w:szCs w:val="20"/>
              </w:rPr>
            </w:pPr>
            <w:r>
              <w:rPr>
                <w:rFonts w:ascii="SimSun" w:eastAsia="SimSun" w:hAnsi="SimSun" w:cs="SimSun"/>
                <w:spacing w:val="-1"/>
                <w:sz w:val="20"/>
                <w:szCs w:val="20"/>
              </w:rPr>
              <w:t>点号</w:t>
            </w:r>
          </w:p>
        </w:tc>
        <w:tc>
          <w:tcPr>
            <w:tcW w:w="1566" w:type="dxa"/>
            <w:vAlign w:val="top"/>
          </w:tcPr>
          <w:p>
            <w:pPr>
              <w:spacing w:before="90" w:line="192" w:lineRule="auto"/>
              <w:ind w:left="70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654" w:type="dxa"/>
            <w:vAlign w:val="top"/>
          </w:tcPr>
          <w:p>
            <w:pPr>
              <w:spacing w:before="90" w:line="192" w:lineRule="auto"/>
              <w:ind w:left="7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868" w:type="dxa"/>
          <w:tblInd w:w="2" w:type="dxa"/>
          <w:tblLayout w:type="fixed"/>
        </w:tblPrEx>
        <w:trPr>
          <w:trHeight w:val="301"/>
        </w:trPr>
        <w:tc>
          <w:tcPr>
            <w:tcW w:w="1071" w:type="dxa"/>
            <w:vMerge w:val="restart"/>
            <w:tcBorders>
              <w:bottom w:val="nil"/>
            </w:tcBorders>
            <w:vAlign w:val="top"/>
          </w:tcPr>
          <w:p>
            <w:pPr>
              <w:spacing w:before="12" w:line="274" w:lineRule="auto"/>
              <w:ind w:left="330" w:right="172" w:hanging="155"/>
              <w:rPr>
                <w:rFonts w:ascii="SimSun" w:eastAsia="SimSun" w:hAnsi="SimSun" w:cs="SimSu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SJ</w:t>
            </w:r>
            <w:r>
              <w:rPr>
                <w:rFonts w:ascii="Times New Roman" w:eastAsia="Times New Roman" w:hAnsi="Times New Roman" w:cs="Times New Roman"/>
                <w:spacing w:val="7"/>
                <w:sz w:val="20"/>
                <w:szCs w:val="20"/>
              </w:rPr>
              <w:t>1</w:t>
            </w:r>
            <w:r>
              <w:rPr>
                <w:rFonts w:ascii="SimSun" w:eastAsia="SimSun" w:hAnsi="SimSun" w:cs="SimSun"/>
                <w:spacing w:val="7"/>
                <w:sz w:val="20"/>
                <w:szCs w:val="20"/>
              </w:rPr>
              <w:t>废</w:t>
            </w:r>
            <w:r>
              <w:rPr>
                <w:rFonts w:ascii="SimSun" w:eastAsia="SimSun" w:hAnsi="SimSun" w:cs="SimSun"/>
                <w:sz w:val="20"/>
                <w:szCs w:val="20"/>
              </w:rPr>
              <w:t xml:space="preserve"> </w:t>
            </w:r>
            <w:r>
              <w:rPr>
                <w:rFonts w:ascii="SimSun" w:eastAsia="SimSun" w:hAnsi="SimSun" w:cs="SimSun"/>
                <w:spacing w:val="4"/>
                <w:sz w:val="20"/>
                <w:szCs w:val="20"/>
              </w:rPr>
              <w:t>石场</w:t>
            </w:r>
          </w:p>
        </w:tc>
        <w:tc>
          <w:tcPr>
            <w:tcW w:w="678" w:type="dxa"/>
            <w:vAlign w:val="top"/>
          </w:tcPr>
          <w:p>
            <w:pPr>
              <w:spacing w:before="86"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86"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46716.9886</w:t>
            </w:r>
          </w:p>
        </w:tc>
        <w:tc>
          <w:tcPr>
            <w:tcW w:w="1599" w:type="dxa"/>
            <w:vAlign w:val="top"/>
          </w:tcPr>
          <w:p>
            <w:pPr>
              <w:spacing w:before="86"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40470141.</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1177</w:t>
            </w:r>
          </w:p>
        </w:tc>
        <w:tc>
          <w:tcPr>
            <w:tcW w:w="732" w:type="dxa"/>
            <w:vAlign w:val="top"/>
          </w:tcPr>
          <w:p>
            <w:pPr>
              <w:spacing w:before="86"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6" w:type="dxa"/>
            <w:vAlign w:val="top"/>
          </w:tcPr>
          <w:p>
            <w:pPr>
              <w:spacing w:before="86"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46670.5248</w:t>
            </w:r>
          </w:p>
        </w:tc>
        <w:tc>
          <w:tcPr>
            <w:tcW w:w="1654" w:type="dxa"/>
            <w:vAlign w:val="top"/>
          </w:tcPr>
          <w:p>
            <w:pPr>
              <w:spacing w:before="8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470222.6558</w:t>
            </w:r>
          </w:p>
        </w:tc>
      </w:tr>
      <w:tr>
        <w:tblPrEx>
          <w:tblW w:w="8868" w:type="dxa"/>
          <w:tblInd w:w="2" w:type="dxa"/>
          <w:tblLayout w:type="fixed"/>
        </w:tblPrEx>
        <w:trPr>
          <w:trHeight w:val="300"/>
        </w:trPr>
        <w:tc>
          <w:tcPr>
            <w:tcW w:w="1071" w:type="dxa"/>
            <w:vMerge/>
            <w:tcBorders>
              <w:top w:val="nil"/>
            </w:tcBorders>
            <w:vAlign w:val="top"/>
          </w:tcPr>
          <w:p>
            <w:pPr>
              <w:rPr>
                <w:rFonts w:ascii="Arial"/>
                <w:sz w:val="21"/>
              </w:rPr>
            </w:pPr>
          </w:p>
        </w:tc>
        <w:tc>
          <w:tcPr>
            <w:tcW w:w="678" w:type="dxa"/>
            <w:vAlign w:val="top"/>
          </w:tcPr>
          <w:p>
            <w:pPr>
              <w:spacing w:before="87"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46709.9996</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470200.3947</w:t>
            </w:r>
          </w:p>
        </w:tc>
        <w:tc>
          <w:tcPr>
            <w:tcW w:w="732" w:type="dxa"/>
            <w:vAlign w:val="top"/>
          </w:tcPr>
          <w:p>
            <w:pPr>
              <w:spacing w:before="87" w:line="195"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6" w:type="dxa"/>
            <w:vAlign w:val="top"/>
          </w:tcPr>
          <w:p>
            <w:pPr>
              <w:spacing w:before="8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46678.0315</w:t>
            </w:r>
          </w:p>
        </w:tc>
        <w:tc>
          <w:tcPr>
            <w:tcW w:w="1654" w:type="dxa"/>
            <w:vAlign w:val="top"/>
          </w:tcPr>
          <w:p>
            <w:pPr>
              <w:spacing w:before="8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470157.8136</w:t>
            </w:r>
          </w:p>
        </w:tc>
      </w:tr>
      <w:tr>
        <w:tblPrEx>
          <w:tblW w:w="8868" w:type="dxa"/>
          <w:tblInd w:w="2" w:type="dxa"/>
          <w:tblLayout w:type="fixed"/>
        </w:tblPrEx>
        <w:trPr>
          <w:trHeight w:val="301"/>
        </w:trPr>
        <w:tc>
          <w:tcPr>
            <w:tcW w:w="1071" w:type="dxa"/>
            <w:vMerge w:val="restart"/>
            <w:tcBorders>
              <w:bottom w:val="nil"/>
            </w:tcBorders>
            <w:vAlign w:val="top"/>
          </w:tcPr>
          <w:p>
            <w:pPr>
              <w:spacing w:before="193" w:line="301" w:lineRule="auto"/>
              <w:ind w:left="328" w:right="175" w:hanging="145"/>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6"/>
                <w:sz w:val="20"/>
                <w:szCs w:val="20"/>
              </w:rPr>
              <w:t>3</w:t>
            </w:r>
            <w:r>
              <w:rPr>
                <w:rFonts w:ascii="SimSun" w:eastAsia="SimSun" w:hAnsi="SimSun" w:cs="SimSun"/>
                <w:spacing w:val="6"/>
                <w:sz w:val="20"/>
                <w:szCs w:val="20"/>
              </w:rPr>
              <w:t>工</w:t>
            </w:r>
            <w:r>
              <w:rPr>
                <w:rFonts w:ascii="SimSun" w:eastAsia="SimSun" w:hAnsi="SimSun" w:cs="SimSun"/>
                <w:spacing w:val="5"/>
                <w:sz w:val="20"/>
                <w:szCs w:val="20"/>
              </w:rPr>
              <w:t>业</w:t>
            </w:r>
            <w:r>
              <w:rPr>
                <w:rFonts w:ascii="SimSun" w:eastAsia="SimSun" w:hAnsi="SimSun" w:cs="SimSun"/>
                <w:sz w:val="20"/>
                <w:szCs w:val="20"/>
              </w:rPr>
              <w:t xml:space="preserve"> </w:t>
            </w:r>
            <w:r>
              <w:rPr>
                <w:rFonts w:ascii="SimSun" w:eastAsia="SimSun" w:hAnsi="SimSun" w:cs="SimSun"/>
                <w:spacing w:val="5"/>
                <w:sz w:val="20"/>
                <w:szCs w:val="20"/>
              </w:rPr>
              <w:t>场地</w:t>
            </w:r>
          </w:p>
        </w:tc>
        <w:tc>
          <w:tcPr>
            <w:tcW w:w="678" w:type="dxa"/>
            <w:vAlign w:val="top"/>
          </w:tcPr>
          <w:p>
            <w:pPr>
              <w:spacing w:before="87"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46116.7958</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469429.2878</w:t>
            </w:r>
          </w:p>
        </w:tc>
        <w:tc>
          <w:tcPr>
            <w:tcW w:w="732" w:type="dxa"/>
            <w:vAlign w:val="top"/>
          </w:tcPr>
          <w:p>
            <w:pPr>
              <w:spacing w:before="87" w:line="195"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6" w:type="dxa"/>
            <w:vAlign w:val="top"/>
          </w:tcPr>
          <w:p>
            <w:pPr>
              <w:spacing w:before="8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46102.6802</w:t>
            </w:r>
          </w:p>
        </w:tc>
        <w:tc>
          <w:tcPr>
            <w:tcW w:w="1654" w:type="dxa"/>
            <w:vAlign w:val="top"/>
          </w:tcPr>
          <w:p>
            <w:pPr>
              <w:spacing w:before="8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469475.6676</w:t>
            </w:r>
          </w:p>
        </w:tc>
      </w:tr>
      <w:tr>
        <w:tblPrEx>
          <w:tblW w:w="8868" w:type="dxa"/>
          <w:tblInd w:w="2" w:type="dxa"/>
          <w:tblLayout w:type="fixed"/>
        </w:tblPrEx>
        <w:trPr>
          <w:trHeight w:val="301"/>
        </w:trPr>
        <w:tc>
          <w:tcPr>
            <w:tcW w:w="1071" w:type="dxa"/>
            <w:vMerge/>
            <w:tcBorders>
              <w:top w:val="nil"/>
              <w:bottom w:val="nil"/>
            </w:tcBorders>
            <w:vAlign w:val="top"/>
          </w:tcPr>
          <w:p>
            <w:pPr>
              <w:rPr>
                <w:rFonts w:ascii="Arial"/>
                <w:sz w:val="21"/>
              </w:rPr>
            </w:pPr>
          </w:p>
        </w:tc>
        <w:tc>
          <w:tcPr>
            <w:tcW w:w="678" w:type="dxa"/>
            <w:vAlign w:val="top"/>
          </w:tcPr>
          <w:p>
            <w:pPr>
              <w:spacing w:before="88"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88"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46141.5701</w:t>
            </w:r>
          </w:p>
        </w:tc>
        <w:tc>
          <w:tcPr>
            <w:tcW w:w="1599" w:type="dxa"/>
            <w:vAlign w:val="top"/>
          </w:tcPr>
          <w:p>
            <w:pPr>
              <w:spacing w:before="8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469452.3336</w:t>
            </w:r>
          </w:p>
        </w:tc>
        <w:tc>
          <w:tcPr>
            <w:tcW w:w="732" w:type="dxa"/>
            <w:vAlign w:val="top"/>
          </w:tcPr>
          <w:p>
            <w:pPr>
              <w:spacing w:before="91" w:line="192"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66" w:type="dxa"/>
            <w:vAlign w:val="top"/>
          </w:tcPr>
          <w:p>
            <w:pPr>
              <w:spacing w:before="88"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46070.5601</w:t>
            </w:r>
          </w:p>
        </w:tc>
        <w:tc>
          <w:tcPr>
            <w:tcW w:w="1654" w:type="dxa"/>
            <w:vAlign w:val="top"/>
          </w:tcPr>
          <w:p>
            <w:pPr>
              <w:spacing w:before="8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40469487</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1905</w:t>
            </w:r>
          </w:p>
        </w:tc>
      </w:tr>
      <w:tr>
        <w:tblPrEx>
          <w:tblW w:w="8868" w:type="dxa"/>
          <w:tblInd w:w="2" w:type="dxa"/>
          <w:tblLayout w:type="fixed"/>
        </w:tblPrEx>
        <w:trPr>
          <w:trHeight w:val="301"/>
        </w:trPr>
        <w:tc>
          <w:tcPr>
            <w:tcW w:w="1071" w:type="dxa"/>
            <w:vMerge/>
            <w:tcBorders>
              <w:top w:val="nil"/>
            </w:tcBorders>
            <w:vAlign w:val="top"/>
          </w:tcPr>
          <w:p>
            <w:pPr>
              <w:rPr>
                <w:rFonts w:ascii="Arial"/>
                <w:sz w:val="21"/>
              </w:rPr>
            </w:pPr>
          </w:p>
        </w:tc>
        <w:tc>
          <w:tcPr>
            <w:tcW w:w="678" w:type="dxa"/>
            <w:vAlign w:val="top"/>
          </w:tcPr>
          <w:p>
            <w:pPr>
              <w:spacing w:before="87" w:line="195" w:lineRule="auto"/>
              <w:ind w:left="28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46130.6233</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469481.4290</w:t>
            </w:r>
          </w:p>
        </w:tc>
        <w:tc>
          <w:tcPr>
            <w:tcW w:w="732" w:type="dxa"/>
            <w:vAlign w:val="top"/>
          </w:tcPr>
          <w:p>
            <w:pPr>
              <w:spacing w:before="87"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66" w:type="dxa"/>
            <w:vAlign w:val="top"/>
          </w:tcPr>
          <w:p>
            <w:pPr>
              <w:spacing w:before="8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46048.5225</w:t>
            </w:r>
          </w:p>
        </w:tc>
        <w:tc>
          <w:tcPr>
            <w:tcW w:w="1654" w:type="dxa"/>
            <w:vAlign w:val="top"/>
          </w:tcPr>
          <w:p>
            <w:pPr>
              <w:spacing w:before="8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469479.9887</w:t>
            </w:r>
          </w:p>
        </w:tc>
      </w:tr>
      <w:tr>
        <w:tblPrEx>
          <w:tblW w:w="8868" w:type="dxa"/>
          <w:tblInd w:w="2" w:type="dxa"/>
          <w:tblLayout w:type="fixed"/>
        </w:tblPrEx>
        <w:trPr>
          <w:trHeight w:val="301"/>
        </w:trPr>
        <w:tc>
          <w:tcPr>
            <w:tcW w:w="1071" w:type="dxa"/>
            <w:tcBorders>
              <w:bottom w:val="nil"/>
            </w:tcBorders>
            <w:vAlign w:val="top"/>
          </w:tcPr>
          <w:p>
            <w:pPr>
              <w:spacing w:before="194" w:after="0" w:line="301" w:lineRule="auto"/>
              <w:ind w:left="433" w:right="175" w:hanging="250"/>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6"/>
                <w:sz w:val="20"/>
                <w:szCs w:val="20"/>
              </w:rPr>
              <w:t>3</w:t>
            </w:r>
            <w:r>
              <w:rPr>
                <w:rFonts w:ascii="SimSun" w:eastAsia="SimSun" w:hAnsi="SimSun" w:cs="SimSun"/>
                <w:spacing w:val="6"/>
                <w:sz w:val="20"/>
                <w:szCs w:val="20"/>
              </w:rPr>
              <w:t>废</w:t>
            </w:r>
            <w:r>
              <w:rPr>
                <w:rFonts w:ascii="SimSun" w:eastAsia="SimSun" w:hAnsi="SimSun" w:cs="SimSun"/>
                <w:spacing w:val="5"/>
                <w:sz w:val="20"/>
                <w:szCs w:val="20"/>
              </w:rPr>
              <w:t>石</w:t>
            </w:r>
            <w:r>
              <w:rPr>
                <w:rFonts w:ascii="SimSun" w:eastAsia="SimSun" w:hAnsi="SimSun" w:cs="SimSun"/>
                <w:sz w:val="20"/>
                <w:szCs w:val="20"/>
              </w:rPr>
              <w:t xml:space="preserve"> </w:t>
            </w:r>
          </w:p>
        </w:tc>
        <w:tc>
          <w:tcPr>
            <w:tcW w:w="678" w:type="dxa"/>
            <w:vAlign w:val="top"/>
          </w:tcPr>
          <w:p>
            <w:pPr>
              <w:spacing w:before="88"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88"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46078.9223</w:t>
            </w:r>
          </w:p>
        </w:tc>
        <w:tc>
          <w:tcPr>
            <w:tcW w:w="1599" w:type="dxa"/>
            <w:vAlign w:val="top"/>
          </w:tcPr>
          <w:p>
            <w:pPr>
              <w:spacing w:before="8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469484.8611</w:t>
            </w:r>
          </w:p>
        </w:tc>
        <w:tc>
          <w:tcPr>
            <w:tcW w:w="732" w:type="dxa"/>
            <w:vAlign w:val="top"/>
          </w:tcPr>
          <w:p>
            <w:pPr>
              <w:spacing w:before="88" w:line="195"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6" w:type="dxa"/>
            <w:vAlign w:val="top"/>
          </w:tcPr>
          <w:p>
            <w:pPr>
              <w:spacing w:before="88"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46051.8195</w:t>
            </w:r>
          </w:p>
        </w:tc>
        <w:tc>
          <w:tcPr>
            <w:tcW w:w="1654" w:type="dxa"/>
            <w:vAlign w:val="top"/>
          </w:tcPr>
          <w:p>
            <w:pPr>
              <w:spacing w:before="8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469496.3822</w:t>
            </w:r>
          </w:p>
        </w:tc>
      </w:tr>
    </w:tbl>
    <w:p>
      <w:pPr>
        <w:sectPr>
          <w:footerReference w:type="default" r:id="rId14"/>
          <w:pgSz w:w="11906" w:h="16839"/>
          <w:pgMar w:top="1426" w:right="1516" w:bottom="1263" w:left="1516" w:header="0" w:footer="1100" w:gutter="0"/>
          <w:pgNumType w:start="14"/>
          <w:cols w:space="708"/>
        </w:sectPr>
      </w:pPr>
    </w:p>
    <w:tbl>
      <w:tblPr>
        <w:tblStyle w:val="TableNormal7"/>
        <w:tblW w:w="88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1"/>
        <w:gridCol w:w="678"/>
        <w:gridCol w:w="1568"/>
        <w:gridCol w:w="1599"/>
        <w:gridCol w:w="732"/>
        <w:gridCol w:w="1566"/>
        <w:gridCol w:w="1654"/>
      </w:tblGrid>
      <w:tr>
        <w:tblPrEx>
          <w:tblW w:w="886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1"/>
        </w:trPr>
        <w:tc>
          <w:tcPr>
            <w:tcW w:w="1071" w:type="dxa"/>
            <w:vMerge w:val="restart"/>
            <w:tcBorders>
              <w:bottom w:val="nil"/>
            </w:tcBorders>
            <w:vAlign w:val="top"/>
          </w:tcPr>
          <w:p>
            <w:pPr>
              <w:spacing w:before="0" w:line="301" w:lineRule="auto"/>
              <w:ind w:left="433" w:right="175" w:hanging="250"/>
              <w:rPr>
                <w:rFonts w:ascii="SimSun" w:eastAsia="SimSun" w:hAnsi="SimSun" w:cs="SimSun"/>
                <w:sz w:val="20"/>
                <w:szCs w:val="20"/>
              </w:rPr>
            </w:pPr>
            <w:r>
              <w:rPr>
                <w:rFonts w:ascii="SimSun" w:eastAsia="SimSun" w:hAnsi="SimSun" w:cs="SimSun"/>
                <w:spacing w:val="1"/>
                <w:sz w:val="20"/>
                <w:szCs w:val="20"/>
              </w:rPr>
              <w:t>场</w:t>
            </w:r>
          </w:p>
        </w:tc>
        <w:tc>
          <w:tcPr>
            <w:tcW w:w="678" w:type="dxa"/>
            <w:vAlign w:val="top"/>
          </w:tcPr>
          <w:p/>
        </w:tc>
        <w:tc>
          <w:tcPr>
            <w:tcW w:w="1568" w:type="dxa"/>
            <w:vAlign w:val="top"/>
          </w:tcPr>
          <w:p/>
        </w:tc>
        <w:tc>
          <w:tcPr>
            <w:tcW w:w="1599" w:type="dxa"/>
            <w:vAlign w:val="top"/>
          </w:tcPr>
          <w:p/>
        </w:tc>
        <w:tc>
          <w:tcPr>
            <w:tcW w:w="732" w:type="dxa"/>
            <w:vAlign w:val="top"/>
          </w:tcPr>
          <w:p/>
        </w:tc>
        <w:tc>
          <w:tcPr>
            <w:tcW w:w="1566" w:type="dxa"/>
            <w:vAlign w:val="top"/>
          </w:tcPr>
          <w:p/>
        </w:tc>
        <w:tc>
          <w:tcPr>
            <w:tcW w:w="1654" w:type="dxa"/>
            <w:vAlign w:val="top"/>
          </w:tcPr>
          <w:p/>
        </w:tc>
      </w:tr>
      <w:tr>
        <w:tblPrEx>
          <w:tblW w:w="8868" w:type="dxa"/>
          <w:tblInd w:w="2" w:type="dxa"/>
          <w:tblLayout w:type="fixed"/>
        </w:tblPrEx>
        <w:trPr>
          <w:trHeight w:val="301"/>
        </w:trPr>
        <w:tc>
          <w:tcPr>
            <w:tcW w:w="1071" w:type="dxa"/>
            <w:vMerge/>
            <w:tcBorders>
              <w:top w:val="nil"/>
              <w:bottom w:val="nil"/>
            </w:tcBorders>
            <w:vAlign w:val="top"/>
          </w:tcPr>
          <w:p>
            <w:pPr>
              <w:rPr>
                <w:rFonts w:ascii="Arial"/>
                <w:sz w:val="21"/>
              </w:rPr>
            </w:pPr>
          </w:p>
        </w:tc>
        <w:tc>
          <w:tcPr>
            <w:tcW w:w="678" w:type="dxa"/>
            <w:vAlign w:val="top"/>
          </w:tcPr>
          <w:p>
            <w:pPr>
              <w:spacing w:before="87"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49460</w:t>
            </w:r>
            <w:r>
              <w:rPr>
                <w:rFonts w:ascii="Times New Roman" w:eastAsia="Times New Roman" w:hAnsi="Times New Roman" w:cs="Times New Roman"/>
                <w:sz w:val="20"/>
                <w:szCs w:val="20"/>
              </w:rPr>
              <w:t>97.</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1482</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40469505.</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1646</w:t>
            </w:r>
          </w:p>
        </w:tc>
        <w:tc>
          <w:tcPr>
            <w:tcW w:w="732" w:type="dxa"/>
            <w:vAlign w:val="top"/>
          </w:tcPr>
          <w:p>
            <w:pPr>
              <w:spacing w:before="90" w:line="192"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66" w:type="dxa"/>
            <w:vAlign w:val="top"/>
          </w:tcPr>
          <w:p>
            <w:pPr>
              <w:spacing w:before="8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46049.8364</w:t>
            </w:r>
          </w:p>
        </w:tc>
        <w:tc>
          <w:tcPr>
            <w:tcW w:w="1654" w:type="dxa"/>
            <w:vAlign w:val="top"/>
          </w:tcPr>
          <w:p>
            <w:pPr>
              <w:spacing w:before="8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469480.8949</w:t>
            </w:r>
          </w:p>
        </w:tc>
      </w:tr>
      <w:tr>
        <w:tblPrEx>
          <w:tblW w:w="8868" w:type="dxa"/>
          <w:tblInd w:w="2" w:type="dxa"/>
          <w:tblLayout w:type="fixed"/>
        </w:tblPrEx>
        <w:trPr>
          <w:trHeight w:val="301"/>
        </w:trPr>
        <w:tc>
          <w:tcPr>
            <w:tcW w:w="1071" w:type="dxa"/>
            <w:vMerge/>
            <w:tcBorders>
              <w:top w:val="nil"/>
            </w:tcBorders>
            <w:vAlign w:val="top"/>
          </w:tcPr>
          <w:p>
            <w:pPr>
              <w:rPr>
                <w:rFonts w:ascii="Arial"/>
                <w:sz w:val="21"/>
              </w:rPr>
            </w:pPr>
          </w:p>
        </w:tc>
        <w:tc>
          <w:tcPr>
            <w:tcW w:w="678" w:type="dxa"/>
            <w:vAlign w:val="top"/>
          </w:tcPr>
          <w:p>
            <w:pPr>
              <w:spacing w:before="88" w:line="195" w:lineRule="auto"/>
              <w:ind w:left="28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8" w:type="dxa"/>
            <w:vAlign w:val="top"/>
          </w:tcPr>
          <w:p>
            <w:pPr>
              <w:spacing w:before="88"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46082.6997</w:t>
            </w:r>
          </w:p>
        </w:tc>
        <w:tc>
          <w:tcPr>
            <w:tcW w:w="1599" w:type="dxa"/>
            <w:vAlign w:val="top"/>
          </w:tcPr>
          <w:p>
            <w:pPr>
              <w:spacing w:before="8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469520.2741</w:t>
            </w:r>
          </w:p>
        </w:tc>
        <w:tc>
          <w:tcPr>
            <w:tcW w:w="732" w:type="dxa"/>
            <w:vAlign w:val="top"/>
          </w:tcPr>
          <w:p>
            <w:pPr>
              <w:rPr>
                <w:rFonts w:ascii="Arial"/>
                <w:sz w:val="21"/>
              </w:rPr>
            </w:pPr>
          </w:p>
        </w:tc>
        <w:tc>
          <w:tcPr>
            <w:tcW w:w="1566" w:type="dxa"/>
            <w:vAlign w:val="top"/>
          </w:tcPr>
          <w:p>
            <w:pPr>
              <w:rPr>
                <w:rFonts w:ascii="Arial"/>
                <w:sz w:val="21"/>
              </w:rPr>
            </w:pPr>
          </w:p>
        </w:tc>
        <w:tc>
          <w:tcPr>
            <w:tcW w:w="1654" w:type="dxa"/>
            <w:vAlign w:val="top"/>
          </w:tcPr>
          <w:p>
            <w:pPr>
              <w:rPr>
                <w:rFonts w:ascii="Arial"/>
                <w:sz w:val="21"/>
              </w:rPr>
            </w:pPr>
          </w:p>
        </w:tc>
      </w:tr>
      <w:tr>
        <w:tblPrEx>
          <w:tblW w:w="8868" w:type="dxa"/>
          <w:tblInd w:w="2" w:type="dxa"/>
          <w:tblLayout w:type="fixed"/>
        </w:tblPrEx>
        <w:trPr>
          <w:trHeight w:val="300"/>
        </w:trPr>
        <w:tc>
          <w:tcPr>
            <w:tcW w:w="1071" w:type="dxa"/>
            <w:vMerge w:val="restart"/>
            <w:tcBorders>
              <w:bottom w:val="nil"/>
            </w:tcBorders>
            <w:vAlign w:val="top"/>
          </w:tcPr>
          <w:p>
            <w:pPr>
              <w:spacing w:line="280" w:lineRule="auto"/>
              <w:rPr>
                <w:rFonts w:ascii="Arial"/>
                <w:sz w:val="21"/>
              </w:rPr>
            </w:pPr>
          </w:p>
          <w:p>
            <w:pPr>
              <w:spacing w:before="65" w:line="302" w:lineRule="auto"/>
              <w:ind w:left="183" w:right="115" w:hanging="62"/>
              <w:rPr>
                <w:rFonts w:ascii="SimSun" w:eastAsia="SimSun" w:hAnsi="SimSun" w:cs="SimSun"/>
                <w:sz w:val="20"/>
                <w:szCs w:val="20"/>
              </w:rPr>
            </w:pPr>
            <w:r>
              <w:rPr>
                <w:rFonts w:ascii="SimSun" w:eastAsia="SimSun" w:hAnsi="SimSun" w:cs="SimSun"/>
                <w:spacing w:val="8"/>
                <w:sz w:val="20"/>
                <w:szCs w:val="20"/>
              </w:rPr>
              <w:t>钻</w:t>
            </w:r>
            <w:r>
              <w:rPr>
                <w:rFonts w:ascii="SimSun" w:eastAsia="SimSun" w:hAnsi="SimSun" w:cs="SimSun"/>
                <w:spacing w:val="7"/>
                <w:sz w:val="20"/>
                <w:szCs w:val="20"/>
              </w:rPr>
              <w:t>机平台</w:t>
            </w:r>
            <w:r>
              <w:rPr>
                <w:rFonts w:ascii="SimSun" w:eastAsia="SimSun" w:hAnsi="SimSun" w:cs="SimSun"/>
                <w:sz w:val="20"/>
                <w:szCs w:val="20"/>
              </w:rPr>
              <w:t xml:space="preserve"> </w:t>
            </w:r>
            <w:r>
              <w:rPr>
                <w:rFonts w:ascii="SimSun" w:eastAsia="SimSun" w:hAnsi="SimSun" w:cs="SimSun"/>
                <w:spacing w:val="27"/>
                <w:sz w:val="20"/>
                <w:szCs w:val="20"/>
              </w:rPr>
              <w:t>(</w:t>
            </w:r>
            <w:r>
              <w:rPr>
                <w:rFonts w:ascii="Times New Roman" w:eastAsia="Times New Roman" w:hAnsi="Times New Roman" w:cs="Times New Roman"/>
                <w:spacing w:val="26"/>
                <w:sz w:val="20"/>
                <w:szCs w:val="20"/>
              </w:rPr>
              <w:t>2</w:t>
            </w:r>
            <w:r>
              <w:rPr>
                <w:rFonts w:ascii="SimSun" w:eastAsia="SimSun" w:hAnsi="SimSun" w:cs="SimSun"/>
                <w:spacing w:val="26"/>
                <w:sz w:val="20"/>
                <w:szCs w:val="20"/>
              </w:rPr>
              <w:t>处)</w:t>
            </w:r>
          </w:p>
        </w:tc>
        <w:tc>
          <w:tcPr>
            <w:tcW w:w="678" w:type="dxa"/>
            <w:vAlign w:val="top"/>
          </w:tcPr>
          <w:p>
            <w:pPr>
              <w:spacing w:before="87"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45958.0122</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469474.2180</w:t>
            </w:r>
          </w:p>
        </w:tc>
        <w:tc>
          <w:tcPr>
            <w:tcW w:w="732" w:type="dxa"/>
            <w:vAlign w:val="top"/>
          </w:tcPr>
          <w:p>
            <w:pPr>
              <w:spacing w:before="90" w:line="192"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66" w:type="dxa"/>
            <w:vAlign w:val="top"/>
          </w:tcPr>
          <w:p>
            <w:pPr>
              <w:spacing w:before="8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45938.3256</w:t>
            </w:r>
          </w:p>
        </w:tc>
        <w:tc>
          <w:tcPr>
            <w:tcW w:w="1654" w:type="dxa"/>
            <w:vAlign w:val="top"/>
          </w:tcPr>
          <w:p>
            <w:pPr>
              <w:spacing w:before="8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469506.3235</w:t>
            </w:r>
          </w:p>
        </w:tc>
      </w:tr>
      <w:tr>
        <w:tblPrEx>
          <w:tblW w:w="8868" w:type="dxa"/>
          <w:tblInd w:w="2" w:type="dxa"/>
          <w:tblLayout w:type="fixed"/>
        </w:tblPrEx>
        <w:trPr>
          <w:trHeight w:val="301"/>
        </w:trPr>
        <w:tc>
          <w:tcPr>
            <w:tcW w:w="1071" w:type="dxa"/>
            <w:vMerge/>
            <w:tcBorders>
              <w:top w:val="nil"/>
              <w:bottom w:val="nil"/>
            </w:tcBorders>
            <w:vAlign w:val="top"/>
          </w:tcPr>
          <w:p>
            <w:pPr>
              <w:rPr>
                <w:rFonts w:ascii="Arial"/>
                <w:sz w:val="21"/>
              </w:rPr>
            </w:pPr>
          </w:p>
        </w:tc>
        <w:tc>
          <w:tcPr>
            <w:tcW w:w="678" w:type="dxa"/>
            <w:vAlign w:val="top"/>
          </w:tcPr>
          <w:p>
            <w:pPr>
              <w:spacing w:before="89"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89"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45956.9240</w:t>
            </w:r>
          </w:p>
        </w:tc>
        <w:tc>
          <w:tcPr>
            <w:tcW w:w="1599" w:type="dxa"/>
            <w:vAlign w:val="top"/>
          </w:tcPr>
          <w:p>
            <w:pPr>
              <w:spacing w:before="89"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469487.4678</w:t>
            </w:r>
          </w:p>
        </w:tc>
        <w:tc>
          <w:tcPr>
            <w:tcW w:w="732" w:type="dxa"/>
            <w:vAlign w:val="top"/>
          </w:tcPr>
          <w:p>
            <w:pPr>
              <w:spacing w:before="89"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66" w:type="dxa"/>
            <w:vAlign w:val="top"/>
          </w:tcPr>
          <w:p>
            <w:pPr>
              <w:spacing w:before="89"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45944.2066</w:t>
            </w:r>
          </w:p>
        </w:tc>
        <w:tc>
          <w:tcPr>
            <w:tcW w:w="1654" w:type="dxa"/>
            <w:vAlign w:val="top"/>
          </w:tcPr>
          <w:p>
            <w:pPr>
              <w:spacing w:before="89"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469514.0757</w:t>
            </w:r>
          </w:p>
        </w:tc>
      </w:tr>
      <w:tr>
        <w:tblPrEx>
          <w:tblW w:w="8868" w:type="dxa"/>
          <w:tblInd w:w="2" w:type="dxa"/>
          <w:tblLayout w:type="fixed"/>
        </w:tblPrEx>
        <w:trPr>
          <w:trHeight w:val="301"/>
        </w:trPr>
        <w:tc>
          <w:tcPr>
            <w:tcW w:w="1071" w:type="dxa"/>
            <w:vMerge/>
            <w:tcBorders>
              <w:top w:val="nil"/>
              <w:bottom w:val="nil"/>
            </w:tcBorders>
            <w:vAlign w:val="top"/>
          </w:tcPr>
          <w:p>
            <w:pPr>
              <w:rPr>
                <w:rFonts w:ascii="Arial"/>
                <w:sz w:val="21"/>
              </w:rPr>
            </w:pPr>
          </w:p>
        </w:tc>
        <w:tc>
          <w:tcPr>
            <w:tcW w:w="678" w:type="dxa"/>
            <w:vAlign w:val="top"/>
          </w:tcPr>
          <w:p>
            <w:pPr>
              <w:spacing w:before="88" w:line="195" w:lineRule="auto"/>
              <w:ind w:left="28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8" w:type="dxa"/>
            <w:vAlign w:val="top"/>
          </w:tcPr>
          <w:p>
            <w:pPr>
              <w:spacing w:before="88"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45948.5709</w:t>
            </w:r>
          </w:p>
        </w:tc>
        <w:tc>
          <w:tcPr>
            <w:tcW w:w="1599" w:type="dxa"/>
            <w:vAlign w:val="top"/>
          </w:tcPr>
          <w:p>
            <w:pPr>
              <w:spacing w:before="8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469486.3796</w:t>
            </w:r>
          </w:p>
        </w:tc>
        <w:tc>
          <w:tcPr>
            <w:tcW w:w="732" w:type="dxa"/>
            <w:vAlign w:val="top"/>
          </w:tcPr>
          <w:p>
            <w:pPr>
              <w:spacing w:before="91" w:line="192" w:lineRule="auto"/>
              <w:ind w:left="31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566" w:type="dxa"/>
            <w:vAlign w:val="top"/>
          </w:tcPr>
          <w:p>
            <w:pPr>
              <w:spacing w:before="88"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45937.5236</w:t>
            </w:r>
          </w:p>
        </w:tc>
        <w:tc>
          <w:tcPr>
            <w:tcW w:w="1654" w:type="dxa"/>
            <w:vAlign w:val="top"/>
          </w:tcPr>
          <w:p>
            <w:pPr>
              <w:spacing w:before="8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469522.4389</w:t>
            </w:r>
          </w:p>
        </w:tc>
      </w:tr>
      <w:tr>
        <w:tblPrEx>
          <w:tblW w:w="8868" w:type="dxa"/>
          <w:tblInd w:w="2" w:type="dxa"/>
          <w:tblLayout w:type="fixed"/>
        </w:tblPrEx>
        <w:trPr>
          <w:trHeight w:val="278"/>
        </w:trPr>
        <w:tc>
          <w:tcPr>
            <w:tcW w:w="1071" w:type="dxa"/>
            <w:vMerge/>
            <w:tcBorders>
              <w:top w:val="nil"/>
            </w:tcBorders>
            <w:vAlign w:val="top"/>
          </w:tcPr>
          <w:p>
            <w:pPr>
              <w:rPr>
                <w:rFonts w:ascii="Arial"/>
                <w:sz w:val="21"/>
              </w:rPr>
            </w:pPr>
          </w:p>
        </w:tc>
        <w:tc>
          <w:tcPr>
            <w:tcW w:w="678" w:type="dxa"/>
            <w:vAlign w:val="top"/>
          </w:tcPr>
          <w:p>
            <w:pPr>
              <w:spacing w:before="89"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8" w:type="dxa"/>
            <w:vAlign w:val="top"/>
          </w:tcPr>
          <w:p>
            <w:pPr>
              <w:spacing w:before="89"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45950</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3952</w:t>
            </w:r>
          </w:p>
        </w:tc>
        <w:tc>
          <w:tcPr>
            <w:tcW w:w="1599" w:type="dxa"/>
            <w:vAlign w:val="top"/>
          </w:tcPr>
          <w:p>
            <w:pPr>
              <w:spacing w:before="89"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469471</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8497</w:t>
            </w:r>
          </w:p>
        </w:tc>
        <w:tc>
          <w:tcPr>
            <w:tcW w:w="732" w:type="dxa"/>
            <w:vAlign w:val="top"/>
          </w:tcPr>
          <w:p>
            <w:pPr>
              <w:spacing w:before="89" w:line="195" w:lineRule="auto"/>
              <w:ind w:left="324"/>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566" w:type="dxa"/>
            <w:vAlign w:val="top"/>
          </w:tcPr>
          <w:p>
            <w:pPr>
              <w:spacing w:before="89"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45930</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4970</w:t>
            </w:r>
          </w:p>
        </w:tc>
        <w:tc>
          <w:tcPr>
            <w:tcW w:w="1654" w:type="dxa"/>
            <w:vAlign w:val="top"/>
          </w:tcPr>
          <w:p>
            <w:pPr>
              <w:spacing w:before="89"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469510</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6387</w:t>
            </w:r>
          </w:p>
        </w:tc>
      </w:tr>
      <w:tr>
        <w:tblPrEx>
          <w:tblW w:w="8868" w:type="dxa"/>
          <w:tblInd w:w="2" w:type="dxa"/>
          <w:tblLayout w:type="fixed"/>
        </w:tblPrEx>
        <w:trPr>
          <w:trHeight w:val="296"/>
        </w:trPr>
        <w:tc>
          <w:tcPr>
            <w:tcW w:w="1071" w:type="dxa"/>
            <w:vMerge w:val="restart"/>
            <w:tcBorders>
              <w:bottom w:val="nil"/>
            </w:tcBorders>
            <w:vAlign w:val="top"/>
          </w:tcPr>
          <w:p>
            <w:pPr>
              <w:spacing w:before="216" w:line="301" w:lineRule="auto"/>
              <w:ind w:left="331" w:right="166" w:hanging="158"/>
              <w:rPr>
                <w:rFonts w:ascii="SimSun" w:eastAsia="SimSun" w:hAnsi="SimSun" w:cs="SimSun"/>
                <w:sz w:val="20"/>
                <w:szCs w:val="20"/>
              </w:rPr>
            </w:pPr>
            <w:r>
              <w:rPr>
                <w:rFonts w:ascii="SimSun" w:eastAsia="SimSun" w:hAnsi="SimSun" w:cs="SimSun"/>
                <w:spacing w:val="6"/>
                <w:sz w:val="20"/>
                <w:szCs w:val="20"/>
              </w:rPr>
              <w:t>探</w:t>
            </w:r>
            <w:r>
              <w:rPr>
                <w:rFonts w:ascii="SimSun" w:eastAsia="SimSun" w:hAnsi="SimSun" w:cs="SimSun"/>
                <w:spacing w:val="5"/>
                <w:sz w:val="20"/>
                <w:szCs w:val="20"/>
              </w:rPr>
              <w:t>槽</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pacing w:val="5"/>
                <w:sz w:val="20"/>
                <w:szCs w:val="20"/>
              </w:rPr>
              <w:t>3</w:t>
            </w:r>
            <w:r>
              <w:rPr>
                <w:rFonts w:ascii="Times New Roman" w:eastAsia="Times New Roman" w:hAnsi="Times New Roman" w:cs="Times New Roman"/>
                <w:sz w:val="20"/>
                <w:szCs w:val="20"/>
              </w:rPr>
              <w:t xml:space="preserve"> </w:t>
            </w:r>
            <w:r>
              <w:rPr>
                <w:rFonts w:ascii="SimSun" w:eastAsia="SimSun" w:hAnsi="SimSun" w:cs="SimSun"/>
                <w:spacing w:val="-1"/>
                <w:sz w:val="20"/>
                <w:szCs w:val="20"/>
              </w:rPr>
              <w:t>条</w:t>
            </w:r>
            <w:r>
              <w:rPr>
                <w:rFonts w:ascii="SimSun" w:eastAsia="SimSun" w:hAnsi="SimSun" w:cs="SimSun"/>
                <w:sz w:val="20"/>
                <w:szCs w:val="20"/>
              </w:rPr>
              <w:t>)</w:t>
            </w:r>
          </w:p>
        </w:tc>
        <w:tc>
          <w:tcPr>
            <w:tcW w:w="678" w:type="dxa"/>
            <w:vAlign w:val="top"/>
          </w:tcPr>
          <w:p>
            <w:pPr>
              <w:spacing w:before="112" w:line="192"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112" w:line="192"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46003</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2368</w:t>
            </w:r>
          </w:p>
        </w:tc>
        <w:tc>
          <w:tcPr>
            <w:tcW w:w="1599" w:type="dxa"/>
            <w:vAlign w:val="top"/>
          </w:tcPr>
          <w:p>
            <w:pPr>
              <w:spacing w:before="112" w:line="192"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469482</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6325</w:t>
            </w:r>
          </w:p>
        </w:tc>
        <w:tc>
          <w:tcPr>
            <w:tcW w:w="732" w:type="dxa"/>
            <w:vAlign w:val="top"/>
          </w:tcPr>
          <w:p>
            <w:pPr>
              <w:spacing w:before="112" w:line="192"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6" w:type="dxa"/>
            <w:vAlign w:val="top"/>
          </w:tcPr>
          <w:p>
            <w:pPr>
              <w:spacing w:before="112"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45975</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3528</w:t>
            </w:r>
          </w:p>
        </w:tc>
        <w:tc>
          <w:tcPr>
            <w:tcW w:w="1654" w:type="dxa"/>
            <w:vAlign w:val="top"/>
          </w:tcPr>
          <w:p>
            <w:pPr>
              <w:spacing w:before="112" w:line="192"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469487</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6691</w:t>
            </w:r>
          </w:p>
        </w:tc>
      </w:tr>
      <w:tr>
        <w:tblPrEx>
          <w:tblW w:w="8868" w:type="dxa"/>
          <w:tblInd w:w="2" w:type="dxa"/>
          <w:tblLayout w:type="fixed"/>
        </w:tblPrEx>
        <w:trPr>
          <w:trHeight w:val="301"/>
        </w:trPr>
        <w:tc>
          <w:tcPr>
            <w:tcW w:w="1071" w:type="dxa"/>
            <w:vMerge/>
            <w:tcBorders>
              <w:top w:val="nil"/>
              <w:bottom w:val="nil"/>
            </w:tcBorders>
            <w:vAlign w:val="top"/>
          </w:tcPr>
          <w:p>
            <w:pPr>
              <w:rPr>
                <w:rFonts w:ascii="Arial"/>
                <w:sz w:val="21"/>
              </w:rPr>
            </w:pPr>
          </w:p>
        </w:tc>
        <w:tc>
          <w:tcPr>
            <w:tcW w:w="678" w:type="dxa"/>
            <w:vAlign w:val="top"/>
          </w:tcPr>
          <w:p>
            <w:pPr>
              <w:spacing w:before="117" w:line="191"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117" w:line="191"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45998</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4921</w:t>
            </w:r>
          </w:p>
        </w:tc>
        <w:tc>
          <w:tcPr>
            <w:tcW w:w="1599" w:type="dxa"/>
            <w:vAlign w:val="top"/>
          </w:tcPr>
          <w:p>
            <w:pPr>
              <w:spacing w:before="117" w:line="191"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469487</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2312</w:t>
            </w:r>
          </w:p>
        </w:tc>
        <w:tc>
          <w:tcPr>
            <w:tcW w:w="732" w:type="dxa"/>
            <w:vAlign w:val="top"/>
          </w:tcPr>
          <w:p>
            <w:pPr>
              <w:spacing w:before="120" w:line="188"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66" w:type="dxa"/>
            <w:vAlign w:val="top"/>
          </w:tcPr>
          <w:p>
            <w:pPr>
              <w:spacing w:before="117" w:line="191"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45967</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3963</w:t>
            </w:r>
          </w:p>
        </w:tc>
        <w:tc>
          <w:tcPr>
            <w:tcW w:w="1654" w:type="dxa"/>
            <w:vAlign w:val="top"/>
          </w:tcPr>
          <w:p>
            <w:pPr>
              <w:spacing w:before="117" w:line="191"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469460</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2231</w:t>
            </w:r>
          </w:p>
        </w:tc>
      </w:tr>
      <w:tr>
        <w:tblPrEx>
          <w:tblW w:w="8868" w:type="dxa"/>
          <w:tblInd w:w="2" w:type="dxa"/>
          <w:tblLayout w:type="fixed"/>
        </w:tblPrEx>
        <w:trPr>
          <w:trHeight w:val="327"/>
        </w:trPr>
        <w:tc>
          <w:tcPr>
            <w:tcW w:w="1071" w:type="dxa"/>
            <w:vMerge/>
            <w:tcBorders>
              <w:top w:val="nil"/>
            </w:tcBorders>
            <w:vAlign w:val="top"/>
          </w:tcPr>
          <w:p>
            <w:pPr>
              <w:rPr>
                <w:rFonts w:ascii="Arial"/>
                <w:sz w:val="21"/>
              </w:rPr>
            </w:pPr>
          </w:p>
        </w:tc>
        <w:tc>
          <w:tcPr>
            <w:tcW w:w="678" w:type="dxa"/>
            <w:vAlign w:val="top"/>
          </w:tcPr>
          <w:p>
            <w:pPr>
              <w:spacing w:before="116" w:line="195" w:lineRule="auto"/>
              <w:ind w:left="28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8" w:type="dxa"/>
            <w:vAlign w:val="top"/>
          </w:tcPr>
          <w:p>
            <w:pPr>
              <w:spacing w:before="116"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45986.7400</w:t>
            </w:r>
          </w:p>
        </w:tc>
        <w:tc>
          <w:tcPr>
            <w:tcW w:w="1599" w:type="dxa"/>
            <w:vAlign w:val="top"/>
          </w:tcPr>
          <w:p>
            <w:pPr>
              <w:spacing w:before="116"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469472.0483</w:t>
            </w:r>
          </w:p>
        </w:tc>
        <w:tc>
          <w:tcPr>
            <w:tcW w:w="732" w:type="dxa"/>
            <w:vAlign w:val="top"/>
          </w:tcPr>
          <w:p>
            <w:pPr>
              <w:spacing w:before="116"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66" w:type="dxa"/>
            <w:vAlign w:val="top"/>
          </w:tcPr>
          <w:p>
            <w:pPr>
              <w:spacing w:before="116"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45957.3960</w:t>
            </w:r>
          </w:p>
        </w:tc>
        <w:tc>
          <w:tcPr>
            <w:tcW w:w="1654" w:type="dxa"/>
            <w:vAlign w:val="top"/>
          </w:tcPr>
          <w:p>
            <w:pPr>
              <w:spacing w:before="11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469468.6175</w:t>
            </w:r>
          </w:p>
        </w:tc>
      </w:tr>
      <w:tr>
        <w:tblPrEx>
          <w:tblW w:w="8868" w:type="dxa"/>
          <w:tblInd w:w="2" w:type="dxa"/>
          <w:tblLayout w:type="fixed"/>
        </w:tblPrEx>
        <w:trPr>
          <w:trHeight w:val="301"/>
        </w:trPr>
        <w:tc>
          <w:tcPr>
            <w:tcW w:w="1071" w:type="dxa"/>
            <w:vMerge w:val="restart"/>
            <w:tcBorders>
              <w:bottom w:val="nil"/>
            </w:tcBorders>
            <w:vAlign w:val="top"/>
          </w:tcPr>
          <w:p>
            <w:pPr>
              <w:spacing w:before="56" w:line="256" w:lineRule="auto"/>
              <w:ind w:left="120" w:right="115" w:firstLine="63"/>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6"/>
                <w:sz w:val="20"/>
                <w:szCs w:val="20"/>
              </w:rPr>
              <w:t>2</w:t>
            </w:r>
            <w:r>
              <w:rPr>
                <w:rFonts w:ascii="SimSun" w:eastAsia="SimSun" w:hAnsi="SimSun" w:cs="SimSun"/>
                <w:spacing w:val="6"/>
                <w:sz w:val="20"/>
                <w:szCs w:val="20"/>
              </w:rPr>
              <w:t>工</w:t>
            </w:r>
            <w:r>
              <w:rPr>
                <w:rFonts w:ascii="SimSun" w:eastAsia="SimSun" w:hAnsi="SimSun" w:cs="SimSun"/>
                <w:spacing w:val="5"/>
                <w:sz w:val="20"/>
                <w:szCs w:val="20"/>
              </w:rPr>
              <w:t>业</w:t>
            </w:r>
            <w:r>
              <w:rPr>
                <w:rFonts w:ascii="SimSun" w:eastAsia="SimSun" w:hAnsi="SimSun" w:cs="SimSun"/>
                <w:sz w:val="20"/>
                <w:szCs w:val="20"/>
              </w:rPr>
              <w:t xml:space="preserve"> </w:t>
            </w:r>
            <w:r>
              <w:rPr>
                <w:rFonts w:ascii="SimSun" w:eastAsia="SimSun" w:hAnsi="SimSun" w:cs="SimSun"/>
                <w:spacing w:val="9"/>
                <w:sz w:val="20"/>
                <w:szCs w:val="20"/>
              </w:rPr>
              <w:t>场</w:t>
            </w:r>
            <w:r>
              <w:rPr>
                <w:rFonts w:ascii="SimSun" w:eastAsia="SimSun" w:hAnsi="SimSun" w:cs="SimSun"/>
                <w:spacing w:val="7"/>
                <w:sz w:val="20"/>
                <w:szCs w:val="20"/>
              </w:rPr>
              <w:t>地东侧</w:t>
            </w:r>
          </w:p>
        </w:tc>
        <w:tc>
          <w:tcPr>
            <w:tcW w:w="678" w:type="dxa"/>
            <w:vAlign w:val="top"/>
          </w:tcPr>
          <w:p>
            <w:pPr>
              <w:spacing w:before="91"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91"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46646.0656</w:t>
            </w:r>
          </w:p>
        </w:tc>
        <w:tc>
          <w:tcPr>
            <w:tcW w:w="1599" w:type="dxa"/>
            <w:vAlign w:val="top"/>
          </w:tcPr>
          <w:p>
            <w:pPr>
              <w:spacing w:before="91"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470457.4769</w:t>
            </w:r>
          </w:p>
        </w:tc>
        <w:tc>
          <w:tcPr>
            <w:tcW w:w="732" w:type="dxa"/>
            <w:vAlign w:val="top"/>
          </w:tcPr>
          <w:p>
            <w:pPr>
              <w:spacing w:before="91"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6" w:type="dxa"/>
            <w:vAlign w:val="top"/>
          </w:tcPr>
          <w:p>
            <w:pPr>
              <w:spacing w:before="91"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46562.4577</w:t>
            </w:r>
          </w:p>
        </w:tc>
        <w:tc>
          <w:tcPr>
            <w:tcW w:w="1654" w:type="dxa"/>
            <w:vAlign w:val="top"/>
          </w:tcPr>
          <w:p>
            <w:pPr>
              <w:spacing w:before="91"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470475.3221</w:t>
            </w:r>
          </w:p>
        </w:tc>
      </w:tr>
      <w:tr>
        <w:tblPrEx>
          <w:tblW w:w="8868" w:type="dxa"/>
          <w:tblInd w:w="2" w:type="dxa"/>
          <w:tblLayout w:type="fixed"/>
        </w:tblPrEx>
        <w:trPr>
          <w:trHeight w:val="305"/>
        </w:trPr>
        <w:tc>
          <w:tcPr>
            <w:tcW w:w="1071" w:type="dxa"/>
            <w:vMerge/>
            <w:tcBorders>
              <w:top w:val="nil"/>
            </w:tcBorders>
            <w:vAlign w:val="top"/>
          </w:tcPr>
          <w:p>
            <w:pPr>
              <w:rPr>
                <w:rFonts w:ascii="Arial"/>
                <w:sz w:val="21"/>
              </w:rPr>
            </w:pPr>
          </w:p>
        </w:tc>
        <w:tc>
          <w:tcPr>
            <w:tcW w:w="678" w:type="dxa"/>
            <w:vAlign w:val="top"/>
          </w:tcPr>
          <w:p>
            <w:pPr>
              <w:spacing w:before="90"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9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46577.9896</w:t>
            </w:r>
          </w:p>
        </w:tc>
        <w:tc>
          <w:tcPr>
            <w:tcW w:w="1599" w:type="dxa"/>
            <w:vAlign w:val="top"/>
          </w:tcPr>
          <w:p>
            <w:pPr>
              <w:spacing w:before="90"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470477.3049</w:t>
            </w:r>
          </w:p>
        </w:tc>
        <w:tc>
          <w:tcPr>
            <w:tcW w:w="732" w:type="dxa"/>
            <w:vAlign w:val="top"/>
          </w:tcPr>
          <w:p>
            <w:pPr>
              <w:rPr>
                <w:rFonts w:ascii="Arial"/>
                <w:sz w:val="21"/>
              </w:rPr>
            </w:pPr>
          </w:p>
        </w:tc>
        <w:tc>
          <w:tcPr>
            <w:tcW w:w="1566" w:type="dxa"/>
            <w:vAlign w:val="top"/>
          </w:tcPr>
          <w:p>
            <w:pPr>
              <w:rPr>
                <w:rFonts w:ascii="Arial"/>
                <w:sz w:val="21"/>
              </w:rPr>
            </w:pPr>
          </w:p>
        </w:tc>
        <w:tc>
          <w:tcPr>
            <w:tcW w:w="1654" w:type="dxa"/>
            <w:vAlign w:val="top"/>
          </w:tcPr>
          <w:p>
            <w:pPr>
              <w:rPr>
                <w:rFonts w:ascii="Arial"/>
                <w:sz w:val="21"/>
              </w:rPr>
            </w:pPr>
          </w:p>
        </w:tc>
      </w:tr>
    </w:tbl>
    <w:p>
      <w:pPr>
        <w:spacing w:line="282" w:lineRule="auto"/>
        <w:rPr>
          <w:rFonts w:ascii="Arial"/>
          <w:sz w:val="21"/>
        </w:rPr>
      </w:pPr>
    </w:p>
    <w:p>
      <w:pPr>
        <w:spacing w:before="94" w:line="226" w:lineRule="auto"/>
        <w:ind w:left="308"/>
        <w:outlineLvl w:val="1"/>
        <w:rPr>
          <w:rFonts w:ascii="SimSun" w:eastAsia="SimSun" w:hAnsi="SimSun" w:cs="SimSun"/>
          <w:sz w:val="29"/>
          <w:szCs w:val="29"/>
        </w:rPr>
      </w:pPr>
      <w:r>
        <w:rPr>
          <w:rFonts w:ascii="SimSun" w:eastAsia="SimSun" w:hAnsi="SimSun" w:cs="SimSun"/>
          <w:spacing w:val="17"/>
          <w:sz w:val="29"/>
          <w:szCs w:val="29"/>
          <w14:textOutline w14:w="5448" w14:cap="sq">
            <w14:solidFill>
              <w14:srgbClr w14:val="000000"/>
            </w14:solidFill>
            <w14:prstDash w14:val="solid"/>
            <w14:bevel/>
          </w14:textOutline>
        </w:rPr>
        <w:t>(三)</w:t>
      </w:r>
      <w:r>
        <w:rPr>
          <w:rFonts w:ascii="SimSun" w:eastAsia="SimSun" w:hAnsi="SimSun" w:cs="SimSun"/>
          <w:spacing w:val="17"/>
          <w:sz w:val="29"/>
          <w:szCs w:val="29"/>
        </w:rPr>
        <w:t xml:space="preserve"> </w:t>
      </w:r>
      <w:r>
        <w:rPr>
          <w:rFonts w:ascii="SimSun" w:eastAsia="SimSun" w:hAnsi="SimSun" w:cs="SimSun"/>
          <w:spacing w:val="17"/>
          <w:sz w:val="29"/>
          <w:szCs w:val="29"/>
          <w14:textOutline w14:w="5448" w14:cap="sq">
            <w14:solidFill>
              <w14:srgbClr w14:val="000000"/>
            </w14:solidFill>
            <w14:prstDash w14:val="solid"/>
            <w14:bevel/>
          </w14:textOutline>
        </w:rPr>
        <w:t>矿山地质环境治理方案执行情况</w:t>
      </w:r>
    </w:p>
    <w:p>
      <w:pPr>
        <w:spacing w:before="292" w:line="384" w:lineRule="auto"/>
        <w:ind w:left="298" w:right="248" w:firstLine="474"/>
        <w:rPr>
          <w:rFonts w:ascii="SimSun" w:eastAsia="SimSun" w:hAnsi="SimSun" w:cs="SimSun"/>
          <w:sz w:val="23"/>
          <w:szCs w:val="23"/>
        </w:rPr>
      </w:pPr>
      <w:r>
        <w:rPr>
          <w:rFonts w:ascii="SimSun" w:eastAsia="SimSun" w:hAnsi="SimSun" w:cs="SimSun"/>
          <w:spacing w:val="14"/>
          <w:sz w:val="23"/>
          <w:szCs w:val="23"/>
        </w:rPr>
        <w:t>根据</w:t>
      </w:r>
      <w:r>
        <w:rPr>
          <w:rFonts w:ascii="SimSun" w:eastAsia="SimSun" w:hAnsi="SimSun" w:cs="SimSun"/>
          <w:spacing w:val="10"/>
          <w:sz w:val="23"/>
          <w:szCs w:val="23"/>
        </w:rPr>
        <w:t>现</w:t>
      </w:r>
      <w:r>
        <w:rPr>
          <w:rFonts w:ascii="SimSun" w:eastAsia="SimSun" w:hAnsi="SimSun" w:cs="SimSun"/>
          <w:spacing w:val="7"/>
          <w:sz w:val="23"/>
          <w:szCs w:val="23"/>
        </w:rPr>
        <w:t>场调查，矿山已对《</w:t>
      </w:r>
      <w:r>
        <w:rPr>
          <w:rFonts w:ascii="Times New Roman" w:eastAsia="Times New Roman" w:hAnsi="Times New Roman" w:cs="Times New Roman"/>
          <w:spacing w:val="7"/>
          <w:sz w:val="23"/>
          <w:szCs w:val="23"/>
        </w:rPr>
        <w:t>2022</w:t>
      </w:r>
      <w:r>
        <w:rPr>
          <w:rFonts w:ascii="SimSun" w:eastAsia="SimSun" w:hAnsi="SimSun" w:cs="SimSun"/>
          <w:spacing w:val="7"/>
          <w:sz w:val="23"/>
          <w:szCs w:val="23"/>
        </w:rPr>
        <w:t>年度治理计划书》设计治理工程进行治理，</w:t>
      </w:r>
      <w:r>
        <w:rPr>
          <w:rFonts w:ascii="SimSun" w:eastAsia="SimSun" w:hAnsi="SimSun" w:cs="SimSun"/>
          <w:sz w:val="23"/>
          <w:szCs w:val="23"/>
        </w:rPr>
        <w:t xml:space="preserve"> </w:t>
      </w:r>
      <w:r>
        <w:rPr>
          <w:rFonts w:ascii="SimSun" w:eastAsia="SimSun" w:hAnsi="SimSun" w:cs="SimSun"/>
          <w:spacing w:val="3"/>
          <w:sz w:val="23"/>
          <w:szCs w:val="23"/>
        </w:rPr>
        <w:t>治理效果较好，完成情况见表</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，已完成治理单元拐点坐标见表</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11</w:t>
      </w:r>
      <w:r>
        <w:rPr>
          <w:rFonts w:ascii="SimSun" w:eastAsia="SimSun" w:hAnsi="SimSun" w:cs="SimSun"/>
          <w:spacing w:val="3"/>
          <w:sz w:val="23"/>
          <w:szCs w:val="23"/>
        </w:rPr>
        <w:t>。</w:t>
      </w:r>
    </w:p>
    <w:p>
      <w:pPr>
        <w:sectPr>
          <w:footerReference w:type="default" r:id="rId15"/>
          <w:type w:val="nextPage"/>
          <w:pgSz w:w="11906" w:h="16839"/>
          <w:pgMar w:top="1426" w:right="1516" w:bottom="1263" w:left="1516" w:header="0" w:footer="1100" w:gutter="0"/>
          <w:pgNumType w:start="15"/>
          <w:cols w:space="708"/>
          <w:titlePg w:val="0"/>
        </w:sectPr>
      </w:pPr>
    </w:p>
    <w:p>
      <w:pPr>
        <w:spacing w:before="47" w:line="227" w:lineRule="auto"/>
        <w:ind w:left="1738"/>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表</w:t>
      </w:r>
      <w:r>
        <w:rPr>
          <w:rFonts w:ascii="SimSun" w:eastAsia="SimSun" w:hAnsi="SimSun" w:cs="SimSun"/>
          <w:spacing w:val="4"/>
          <w:sz w:val="23"/>
          <w:szCs w:val="23"/>
        </w:rPr>
        <w:t xml:space="preserve"> </w:t>
      </w:r>
      <w:r>
        <w:rPr>
          <w:rFonts w:ascii="Times New Roman" w:eastAsia="Times New Roman" w:hAnsi="Times New Roman" w:cs="Times New Roman"/>
          <w:b/>
          <w:bCs/>
          <w:spacing w:val="4"/>
          <w:sz w:val="23"/>
          <w:szCs w:val="23"/>
        </w:rPr>
        <w:t>2-5</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3"/>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2"/>
          <w:sz w:val="23"/>
          <w:szCs w:val="23"/>
        </w:rPr>
        <w:t>2022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年度治理计划书》设计治理工程完成情况表</w:t>
      </w:r>
    </w:p>
    <w:p>
      <w:pPr>
        <w:spacing w:line="149" w:lineRule="exact"/>
      </w:pPr>
    </w:p>
    <w:tbl>
      <w:tblPr>
        <w:tblStyle w:val="TableNormal8"/>
        <w:tblW w:w="91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41"/>
        <w:gridCol w:w="1227"/>
        <w:gridCol w:w="2339"/>
        <w:gridCol w:w="824"/>
        <w:gridCol w:w="952"/>
        <w:gridCol w:w="1094"/>
        <w:gridCol w:w="814"/>
      </w:tblGrid>
      <w:tr>
        <w:tblPrEx>
          <w:tblW w:w="91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2"/>
        </w:trPr>
        <w:tc>
          <w:tcPr>
            <w:tcW w:w="1941" w:type="dxa"/>
            <w:vAlign w:val="top"/>
          </w:tcPr>
          <w:p>
            <w:pPr>
              <w:spacing w:before="175" w:line="228" w:lineRule="auto"/>
              <w:ind w:left="561"/>
              <w:rPr>
                <w:rFonts w:ascii="SimSun" w:eastAsia="SimSun" w:hAnsi="SimSun" w:cs="SimSun"/>
                <w:sz w:val="20"/>
                <w:szCs w:val="20"/>
              </w:rPr>
            </w:pPr>
            <w:r>
              <w:rPr>
                <w:rFonts w:ascii="SimSun" w:eastAsia="SimSun" w:hAnsi="SimSun" w:cs="SimSun"/>
                <w:spacing w:val="6"/>
                <w:sz w:val="20"/>
                <w:szCs w:val="20"/>
              </w:rPr>
              <w:t>治理单元</w:t>
            </w:r>
          </w:p>
        </w:tc>
        <w:tc>
          <w:tcPr>
            <w:tcW w:w="1227" w:type="dxa"/>
            <w:vAlign w:val="top"/>
          </w:tcPr>
          <w:p>
            <w:pPr>
              <w:spacing w:before="175" w:line="228" w:lineRule="auto"/>
              <w:ind w:left="111"/>
              <w:rPr>
                <w:rFonts w:ascii="SimSun" w:eastAsia="SimSun" w:hAnsi="SimSun" w:cs="SimSun"/>
                <w:sz w:val="20"/>
                <w:szCs w:val="20"/>
              </w:rPr>
            </w:pPr>
            <w:r>
              <w:rPr>
                <w:rFonts w:ascii="SimSun" w:eastAsia="SimSun" w:hAnsi="SimSun" w:cs="SimSun"/>
                <w:spacing w:val="5"/>
                <w:sz w:val="20"/>
                <w:szCs w:val="20"/>
              </w:rPr>
              <w:t>面</w:t>
            </w:r>
            <w:r>
              <w:rPr>
                <w:rFonts w:ascii="SimSun" w:eastAsia="SimSun" w:hAnsi="SimSun" w:cs="SimSun"/>
                <w:spacing w:val="4"/>
                <w:sz w:val="20"/>
                <w:szCs w:val="20"/>
              </w:rPr>
              <w:t>积</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2339" w:type="dxa"/>
            <w:vAlign w:val="top"/>
          </w:tcPr>
          <w:p>
            <w:pPr>
              <w:spacing w:before="175" w:line="225" w:lineRule="auto"/>
              <w:ind w:left="346"/>
              <w:rPr>
                <w:rFonts w:ascii="SimSun" w:eastAsia="SimSun" w:hAnsi="SimSun" w:cs="SimSun"/>
                <w:sz w:val="20"/>
                <w:szCs w:val="20"/>
              </w:rPr>
            </w:pPr>
            <w:r>
              <w:rPr>
                <w:rFonts w:ascii="SimSun" w:eastAsia="SimSun" w:hAnsi="SimSun" w:cs="SimSun"/>
                <w:spacing w:val="7"/>
                <w:sz w:val="20"/>
                <w:szCs w:val="20"/>
              </w:rPr>
              <w:t>防治工程具体措施</w:t>
            </w:r>
          </w:p>
        </w:tc>
        <w:tc>
          <w:tcPr>
            <w:tcW w:w="824" w:type="dxa"/>
            <w:vAlign w:val="top"/>
          </w:tcPr>
          <w:p>
            <w:pPr>
              <w:spacing w:before="175" w:line="228" w:lineRule="auto"/>
              <w:ind w:left="209"/>
              <w:rPr>
                <w:rFonts w:ascii="SimSun" w:eastAsia="SimSun" w:hAnsi="SimSun" w:cs="SimSun"/>
                <w:sz w:val="20"/>
                <w:szCs w:val="20"/>
              </w:rPr>
            </w:pPr>
            <w:r>
              <w:rPr>
                <w:rFonts w:ascii="SimSun" w:eastAsia="SimSun" w:hAnsi="SimSun" w:cs="SimSun"/>
                <w:spacing w:val="4"/>
                <w:sz w:val="20"/>
                <w:szCs w:val="20"/>
              </w:rPr>
              <w:t>单</w:t>
            </w:r>
            <w:r>
              <w:rPr>
                <w:rFonts w:ascii="SimSun" w:eastAsia="SimSun" w:hAnsi="SimSun" w:cs="SimSun"/>
                <w:spacing w:val="3"/>
                <w:sz w:val="20"/>
                <w:szCs w:val="20"/>
              </w:rPr>
              <w:t>位</w:t>
            </w:r>
          </w:p>
        </w:tc>
        <w:tc>
          <w:tcPr>
            <w:tcW w:w="952" w:type="dxa"/>
            <w:vAlign w:val="top"/>
          </w:tcPr>
          <w:p>
            <w:pPr>
              <w:spacing w:before="175" w:line="228" w:lineRule="auto"/>
              <w:ind w:left="168"/>
              <w:rPr>
                <w:rFonts w:ascii="SimSun" w:eastAsia="SimSun" w:hAnsi="SimSun" w:cs="SimSun"/>
                <w:sz w:val="20"/>
                <w:szCs w:val="20"/>
              </w:rPr>
            </w:pPr>
            <w:r>
              <w:rPr>
                <w:rFonts w:ascii="SimSun" w:eastAsia="SimSun" w:hAnsi="SimSun" w:cs="SimSun"/>
                <w:spacing w:val="6"/>
                <w:sz w:val="20"/>
                <w:szCs w:val="20"/>
              </w:rPr>
              <w:t>工程量</w:t>
            </w:r>
          </w:p>
        </w:tc>
        <w:tc>
          <w:tcPr>
            <w:tcW w:w="1094" w:type="dxa"/>
            <w:vAlign w:val="top"/>
          </w:tcPr>
          <w:p>
            <w:pPr>
              <w:spacing w:before="174" w:line="228" w:lineRule="auto"/>
              <w:ind w:left="134"/>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tc>
        <w:tc>
          <w:tcPr>
            <w:tcW w:w="814" w:type="dxa"/>
            <w:vAlign w:val="top"/>
          </w:tcPr>
          <w:p>
            <w:pPr>
              <w:spacing w:before="38" w:line="273" w:lineRule="exact"/>
              <w:ind w:left="205"/>
              <w:rPr>
                <w:rFonts w:ascii="SimSun" w:eastAsia="SimSun" w:hAnsi="SimSun" w:cs="SimSun"/>
                <w:sz w:val="20"/>
                <w:szCs w:val="20"/>
              </w:rPr>
            </w:pPr>
            <w:r>
              <w:rPr>
                <w:rFonts w:ascii="SimSun" w:eastAsia="SimSun" w:hAnsi="SimSun" w:cs="SimSun"/>
                <w:spacing w:val="4"/>
                <w:position w:val="4"/>
                <w:sz w:val="20"/>
                <w:szCs w:val="20"/>
              </w:rPr>
              <w:t>投</w:t>
            </w:r>
            <w:r>
              <w:rPr>
                <w:rFonts w:ascii="SimSun" w:eastAsia="SimSun" w:hAnsi="SimSun" w:cs="SimSun"/>
                <w:spacing w:val="3"/>
                <w:position w:val="4"/>
                <w:sz w:val="20"/>
                <w:szCs w:val="20"/>
              </w:rPr>
              <w:t>入</w:t>
            </w:r>
          </w:p>
          <w:p>
            <w:pPr>
              <w:spacing w:line="226" w:lineRule="auto"/>
              <w:ind w:left="212"/>
              <w:rPr>
                <w:rFonts w:ascii="SimSun" w:eastAsia="SimSun" w:hAnsi="SimSun" w:cs="SimSun"/>
                <w:sz w:val="20"/>
                <w:szCs w:val="20"/>
              </w:rPr>
            </w:pPr>
            <w:r>
              <w:rPr>
                <w:rFonts w:ascii="SimSun" w:eastAsia="SimSun" w:hAnsi="SimSun" w:cs="SimSun"/>
                <w:sz w:val="20"/>
                <w:szCs w:val="20"/>
              </w:rPr>
              <w:t>资金</w:t>
            </w:r>
          </w:p>
        </w:tc>
      </w:tr>
      <w:tr>
        <w:tblPrEx>
          <w:tblW w:w="9191" w:type="dxa"/>
          <w:tblInd w:w="2" w:type="dxa"/>
          <w:tblLayout w:type="fixed"/>
        </w:tblPrEx>
        <w:trPr>
          <w:trHeight w:val="278"/>
        </w:trPr>
        <w:tc>
          <w:tcPr>
            <w:tcW w:w="1941" w:type="dxa"/>
            <w:vAlign w:val="top"/>
          </w:tcPr>
          <w:p>
            <w:pPr>
              <w:spacing w:line="273" w:lineRule="exact"/>
              <w:ind w:left="373"/>
              <w:rPr>
                <w:rFonts w:ascii="SimSun" w:eastAsia="SimSun" w:hAnsi="SimSun" w:cs="SimSun"/>
                <w:sz w:val="20"/>
                <w:szCs w:val="20"/>
              </w:rPr>
            </w:pPr>
            <w:r>
              <w:rPr>
                <w:rFonts w:ascii="Times New Roman" w:eastAsia="Times New Roman" w:hAnsi="Times New Roman" w:cs="Times New Roman"/>
                <w:spacing w:val="9"/>
                <w:position w:val="1"/>
                <w:sz w:val="20"/>
                <w:szCs w:val="20"/>
              </w:rPr>
              <w:t>2</w:t>
            </w:r>
            <w:r>
              <w:rPr>
                <w:rFonts w:ascii="Times New Roman" w:eastAsia="Times New Roman" w:hAnsi="Times New Roman" w:cs="Times New Roman"/>
                <w:spacing w:val="7"/>
                <w:position w:val="1"/>
                <w:sz w:val="20"/>
                <w:szCs w:val="20"/>
              </w:rPr>
              <w:t>#</w:t>
            </w:r>
            <w:r>
              <w:rPr>
                <w:rFonts w:ascii="Times New Roman" w:eastAsia="Times New Roman" w:hAnsi="Times New Roman" w:cs="Times New Roman"/>
                <w:position w:val="1"/>
                <w:sz w:val="20"/>
                <w:szCs w:val="20"/>
              </w:rPr>
              <w:t>SJ</w:t>
            </w:r>
            <w:r>
              <w:rPr>
                <w:rFonts w:ascii="Times New Roman" w:eastAsia="Times New Roman" w:hAnsi="Times New Roman" w:cs="Times New Roman"/>
                <w:spacing w:val="7"/>
                <w:position w:val="1"/>
                <w:sz w:val="20"/>
                <w:szCs w:val="20"/>
              </w:rPr>
              <w:t>1</w:t>
            </w:r>
            <w:r>
              <w:rPr>
                <w:rFonts w:ascii="Times New Roman" w:eastAsia="Times New Roman" w:hAnsi="Times New Roman" w:cs="Times New Roman"/>
                <w:spacing w:val="7"/>
                <w:position w:val="1"/>
                <w:sz w:val="20"/>
                <w:szCs w:val="20"/>
              </w:rPr>
              <w:t xml:space="preserve"> </w:t>
            </w:r>
            <w:r>
              <w:rPr>
                <w:rFonts w:ascii="SimSun" w:eastAsia="SimSun" w:hAnsi="SimSun" w:cs="SimSun"/>
                <w:spacing w:val="7"/>
                <w:position w:val="1"/>
                <w:sz w:val="20"/>
                <w:szCs w:val="20"/>
              </w:rPr>
              <w:t>废石场</w:t>
            </w:r>
          </w:p>
        </w:tc>
        <w:tc>
          <w:tcPr>
            <w:tcW w:w="1227" w:type="dxa"/>
            <w:vAlign w:val="top"/>
          </w:tcPr>
          <w:p>
            <w:pPr>
              <w:spacing w:before="66" w:line="195" w:lineRule="auto"/>
              <w:ind w:left="40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504</w:t>
            </w:r>
          </w:p>
        </w:tc>
        <w:tc>
          <w:tcPr>
            <w:tcW w:w="2339" w:type="dxa"/>
            <w:vAlign w:val="top"/>
          </w:tcPr>
          <w:p>
            <w:pPr>
              <w:spacing w:before="30" w:line="228" w:lineRule="auto"/>
              <w:ind w:left="964"/>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824" w:type="dxa"/>
            <w:vAlign w:val="top"/>
          </w:tcPr>
          <w:p>
            <w:pPr>
              <w:spacing w:before="49" w:line="213"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952" w:type="dxa"/>
            <w:vAlign w:val="top"/>
          </w:tcPr>
          <w:p>
            <w:pPr>
              <w:spacing w:before="66" w:line="195" w:lineRule="auto"/>
              <w:ind w:left="2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1070</w:t>
            </w:r>
          </w:p>
        </w:tc>
        <w:tc>
          <w:tcPr>
            <w:tcW w:w="1094"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65" w:line="228" w:lineRule="auto"/>
              <w:ind w:left="261"/>
              <w:rPr>
                <w:rFonts w:ascii="SimSun" w:eastAsia="SimSun" w:hAnsi="SimSun" w:cs="SimSun"/>
                <w:sz w:val="20"/>
                <w:szCs w:val="20"/>
              </w:rPr>
            </w:pPr>
            <w:r>
              <w:rPr>
                <w:rFonts w:ascii="SimSun" w:eastAsia="SimSun" w:hAnsi="SimSun" w:cs="SimSun"/>
                <w:spacing w:val="-1"/>
                <w:sz w:val="20"/>
                <w:szCs w:val="20"/>
              </w:rPr>
              <w:t>已完</w:t>
            </w:r>
            <w:r>
              <w:rPr>
                <w:rFonts w:ascii="SimSun" w:eastAsia="SimSun" w:hAnsi="SimSun" w:cs="SimSun"/>
                <w:sz w:val="20"/>
                <w:szCs w:val="20"/>
              </w:rPr>
              <w:t>成</w:t>
            </w:r>
          </w:p>
        </w:tc>
        <w:tc>
          <w:tcPr>
            <w:tcW w:w="814"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58" w:line="230"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w:t>
            </w:r>
            <w:r>
              <w:rPr>
                <w:rFonts w:ascii="Times New Roman" w:eastAsia="Times New Roman" w:hAnsi="Times New Roman" w:cs="Times New Roman"/>
                <w:sz w:val="20"/>
                <w:szCs w:val="20"/>
              </w:rPr>
              <w:t>48</w:t>
            </w:r>
          </w:p>
          <w:p>
            <w:pPr>
              <w:spacing w:line="228" w:lineRule="auto"/>
              <w:ind w:left="208"/>
              <w:rPr>
                <w:rFonts w:ascii="SimSun" w:eastAsia="SimSun" w:hAnsi="SimSun" w:cs="SimSun"/>
                <w:sz w:val="20"/>
                <w:szCs w:val="20"/>
              </w:rPr>
            </w:pPr>
            <w:r>
              <w:rPr>
                <w:rFonts w:ascii="SimSun" w:eastAsia="SimSun" w:hAnsi="SimSun" w:cs="SimSun"/>
                <w:spacing w:val="2"/>
                <w:sz w:val="20"/>
                <w:szCs w:val="20"/>
              </w:rPr>
              <w:t>万元</w:t>
            </w:r>
          </w:p>
        </w:tc>
      </w:tr>
      <w:tr>
        <w:tblPrEx>
          <w:tblW w:w="9191" w:type="dxa"/>
          <w:tblInd w:w="2" w:type="dxa"/>
          <w:tblLayout w:type="fixed"/>
        </w:tblPrEx>
        <w:trPr>
          <w:trHeight w:val="278"/>
        </w:trPr>
        <w:tc>
          <w:tcPr>
            <w:tcW w:w="1941" w:type="dxa"/>
            <w:vMerge w:val="restart"/>
            <w:tcBorders>
              <w:bottom w:val="nil"/>
            </w:tcBorders>
            <w:vAlign w:val="top"/>
          </w:tcPr>
          <w:p>
            <w:pPr>
              <w:spacing w:line="264" w:lineRule="auto"/>
              <w:rPr>
                <w:rFonts w:ascii="Arial"/>
                <w:sz w:val="21"/>
              </w:rPr>
            </w:pPr>
          </w:p>
          <w:p>
            <w:pPr>
              <w:spacing w:line="265" w:lineRule="auto"/>
              <w:rPr>
                <w:rFonts w:ascii="Arial"/>
                <w:sz w:val="21"/>
              </w:rPr>
            </w:pPr>
          </w:p>
          <w:p>
            <w:pPr>
              <w:spacing w:before="65" w:line="228" w:lineRule="auto"/>
              <w:ind w:left="381"/>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8"/>
                <w:sz w:val="20"/>
                <w:szCs w:val="20"/>
              </w:rPr>
              <w:t>3</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工业场地</w:t>
            </w:r>
          </w:p>
        </w:tc>
        <w:tc>
          <w:tcPr>
            <w:tcW w:w="1227" w:type="dxa"/>
            <w:vMerge w:val="restart"/>
            <w:tcBorders>
              <w:bottom w:val="nil"/>
            </w:tcBorders>
            <w:vAlign w:val="top"/>
          </w:tcPr>
          <w:p>
            <w:pPr>
              <w:spacing w:line="285" w:lineRule="auto"/>
              <w:rPr>
                <w:rFonts w:ascii="Arial"/>
                <w:sz w:val="21"/>
              </w:rPr>
            </w:pPr>
          </w:p>
          <w:p>
            <w:pPr>
              <w:spacing w:line="286" w:lineRule="auto"/>
              <w:rPr>
                <w:rFonts w:ascii="Arial"/>
                <w:sz w:val="21"/>
              </w:rPr>
            </w:pPr>
          </w:p>
          <w:p>
            <w:pPr>
              <w:spacing w:before="58" w:line="195" w:lineRule="auto"/>
              <w:ind w:left="40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2"/>
                <w:sz w:val="20"/>
                <w:szCs w:val="20"/>
              </w:rPr>
              <w:t>029</w:t>
            </w:r>
          </w:p>
        </w:tc>
        <w:tc>
          <w:tcPr>
            <w:tcW w:w="2339" w:type="dxa"/>
            <w:vAlign w:val="top"/>
          </w:tcPr>
          <w:p>
            <w:pPr>
              <w:spacing w:before="31" w:line="228" w:lineRule="auto"/>
              <w:ind w:left="964"/>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824" w:type="dxa"/>
            <w:vAlign w:val="top"/>
          </w:tcPr>
          <w:p>
            <w:pPr>
              <w:spacing w:before="49" w:line="213"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952" w:type="dxa"/>
            <w:vAlign w:val="top"/>
          </w:tcPr>
          <w:p>
            <w:pPr>
              <w:spacing w:before="66" w:line="195" w:lineRule="auto"/>
              <w:ind w:left="29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190</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7"/>
        </w:trPr>
        <w:tc>
          <w:tcPr>
            <w:tcW w:w="1941"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1" w:line="227" w:lineRule="auto"/>
              <w:ind w:left="558"/>
              <w:rPr>
                <w:rFonts w:ascii="SimSun" w:eastAsia="SimSun" w:hAnsi="SimSun" w:cs="SimSun"/>
                <w:sz w:val="20"/>
                <w:szCs w:val="20"/>
              </w:rPr>
            </w:pPr>
            <w:r>
              <w:rPr>
                <w:rFonts w:ascii="SimSun" w:eastAsia="SimSun" w:hAnsi="SimSun" w:cs="SimSun"/>
                <w:spacing w:val="4"/>
                <w:sz w:val="20"/>
                <w:szCs w:val="20"/>
              </w:rPr>
              <w:t>削坡</w:t>
            </w:r>
            <w:r>
              <w:rPr>
                <w:rFonts w:ascii="SimSun" w:eastAsia="SimSun" w:hAnsi="SimSun" w:cs="SimSun"/>
                <w:spacing w:val="4"/>
                <w:sz w:val="20"/>
                <w:szCs w:val="20"/>
              </w:rPr>
              <w:t xml:space="preserve"> </w:t>
            </w:r>
            <w:r>
              <w:rPr>
                <w:rFonts w:ascii="SimSun" w:eastAsia="SimSun" w:hAnsi="SimSun" w:cs="SimSun"/>
                <w:spacing w:val="4"/>
                <w:sz w:val="20"/>
                <w:szCs w:val="20"/>
              </w:rPr>
              <w:t>(土质</w:t>
            </w:r>
            <w:r>
              <w:rPr>
                <w:rFonts w:ascii="SimSun" w:eastAsia="SimSun" w:hAnsi="SimSun" w:cs="SimSun"/>
                <w:spacing w:val="3"/>
                <w:sz w:val="20"/>
                <w:szCs w:val="20"/>
              </w:rPr>
              <w:t>)</w:t>
            </w:r>
          </w:p>
        </w:tc>
        <w:tc>
          <w:tcPr>
            <w:tcW w:w="824" w:type="dxa"/>
            <w:vAlign w:val="top"/>
          </w:tcPr>
          <w:p>
            <w:pPr>
              <w:spacing w:before="46"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952" w:type="dxa"/>
            <w:vAlign w:val="top"/>
          </w:tcPr>
          <w:p>
            <w:pPr>
              <w:spacing w:before="66"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180</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2" w:line="227" w:lineRule="auto"/>
              <w:ind w:left="754"/>
              <w:rPr>
                <w:rFonts w:ascii="SimSun" w:eastAsia="SimSun" w:hAnsi="SimSun" w:cs="SimSun"/>
                <w:sz w:val="20"/>
                <w:szCs w:val="20"/>
              </w:rPr>
            </w:pPr>
            <w:r>
              <w:rPr>
                <w:rFonts w:ascii="SimSun" w:eastAsia="SimSun" w:hAnsi="SimSun" w:cs="SimSun"/>
                <w:spacing w:val="7"/>
                <w:sz w:val="20"/>
                <w:szCs w:val="20"/>
              </w:rPr>
              <w:t>覆土整平</w:t>
            </w:r>
          </w:p>
        </w:tc>
        <w:tc>
          <w:tcPr>
            <w:tcW w:w="824" w:type="dxa"/>
            <w:vAlign w:val="top"/>
          </w:tcPr>
          <w:p>
            <w:pPr>
              <w:spacing w:before="47"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952" w:type="dxa"/>
            <w:vAlign w:val="top"/>
          </w:tcPr>
          <w:p>
            <w:pPr>
              <w:spacing w:before="68" w:line="195" w:lineRule="auto"/>
              <w:ind w:left="3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22</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2" w:line="227" w:lineRule="auto"/>
              <w:ind w:left="964"/>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824" w:type="dxa"/>
            <w:vAlign w:val="top"/>
          </w:tcPr>
          <w:p>
            <w:pPr>
              <w:spacing w:before="48"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952" w:type="dxa"/>
            <w:vAlign w:val="top"/>
          </w:tcPr>
          <w:p>
            <w:pPr>
              <w:spacing w:before="68"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440</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2339" w:type="dxa"/>
            <w:vAlign w:val="top"/>
          </w:tcPr>
          <w:p>
            <w:pPr>
              <w:spacing w:before="32" w:line="227" w:lineRule="auto"/>
              <w:ind w:left="752"/>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播灌木</w:t>
            </w:r>
          </w:p>
        </w:tc>
        <w:tc>
          <w:tcPr>
            <w:tcW w:w="824" w:type="dxa"/>
            <w:vAlign w:val="top"/>
          </w:tcPr>
          <w:p>
            <w:pPr>
              <w:spacing w:before="48"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952" w:type="dxa"/>
            <w:vAlign w:val="top"/>
          </w:tcPr>
          <w:p>
            <w:pPr>
              <w:spacing w:before="68" w:line="195" w:lineRule="auto"/>
              <w:ind w:left="32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w:t>
            </w:r>
            <w:r>
              <w:rPr>
                <w:rFonts w:ascii="Times New Roman" w:eastAsia="Times New Roman" w:hAnsi="Times New Roman" w:cs="Times New Roman"/>
                <w:spacing w:val="1"/>
                <w:sz w:val="20"/>
                <w:szCs w:val="20"/>
              </w:rPr>
              <w:t>0</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Merge w:val="restart"/>
            <w:tcBorders>
              <w:bottom w:val="nil"/>
            </w:tcBorders>
            <w:vAlign w:val="top"/>
          </w:tcPr>
          <w:p>
            <w:pPr>
              <w:spacing w:line="249" w:lineRule="auto"/>
              <w:rPr>
                <w:rFonts w:ascii="Arial"/>
                <w:sz w:val="21"/>
              </w:rPr>
            </w:pPr>
          </w:p>
          <w:p>
            <w:pPr>
              <w:spacing w:before="65" w:line="228" w:lineRule="auto"/>
              <w:ind w:left="487"/>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7"/>
                <w:sz w:val="20"/>
                <w:szCs w:val="20"/>
              </w:rPr>
              <w:t>3</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废石场</w:t>
            </w:r>
          </w:p>
        </w:tc>
        <w:tc>
          <w:tcPr>
            <w:tcW w:w="1227" w:type="dxa"/>
            <w:vMerge w:val="restart"/>
            <w:tcBorders>
              <w:bottom w:val="nil"/>
            </w:tcBorders>
            <w:vAlign w:val="top"/>
          </w:tcPr>
          <w:p>
            <w:pPr>
              <w:spacing w:line="292" w:lineRule="auto"/>
              <w:rPr>
                <w:rFonts w:ascii="Arial"/>
                <w:sz w:val="21"/>
              </w:rPr>
            </w:pPr>
          </w:p>
          <w:p>
            <w:pPr>
              <w:spacing w:before="57" w:line="195" w:lineRule="auto"/>
              <w:ind w:left="4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63</w:t>
            </w:r>
          </w:p>
        </w:tc>
        <w:tc>
          <w:tcPr>
            <w:tcW w:w="2339" w:type="dxa"/>
            <w:vAlign w:val="top"/>
          </w:tcPr>
          <w:p>
            <w:pPr>
              <w:spacing w:before="33" w:line="226" w:lineRule="auto"/>
              <w:ind w:left="754"/>
              <w:rPr>
                <w:rFonts w:ascii="SimSun" w:eastAsia="SimSun" w:hAnsi="SimSun" w:cs="SimSun"/>
                <w:sz w:val="20"/>
                <w:szCs w:val="20"/>
              </w:rPr>
            </w:pPr>
            <w:r>
              <w:rPr>
                <w:rFonts w:ascii="SimSun" w:eastAsia="SimSun" w:hAnsi="SimSun" w:cs="SimSun"/>
                <w:spacing w:val="7"/>
                <w:sz w:val="20"/>
                <w:szCs w:val="20"/>
              </w:rPr>
              <w:t>石方整平</w:t>
            </w:r>
          </w:p>
        </w:tc>
        <w:tc>
          <w:tcPr>
            <w:tcW w:w="824" w:type="dxa"/>
            <w:vAlign w:val="top"/>
          </w:tcPr>
          <w:p>
            <w:pPr>
              <w:spacing w:before="48"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952" w:type="dxa"/>
            <w:vAlign w:val="top"/>
          </w:tcPr>
          <w:p>
            <w:pPr>
              <w:spacing w:before="68" w:line="195" w:lineRule="auto"/>
              <w:ind w:left="3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89</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7"/>
        </w:trPr>
        <w:tc>
          <w:tcPr>
            <w:tcW w:w="1941"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3" w:line="225" w:lineRule="auto"/>
              <w:ind w:left="754"/>
              <w:rPr>
                <w:rFonts w:ascii="SimSun" w:eastAsia="SimSun" w:hAnsi="SimSun" w:cs="SimSun"/>
                <w:sz w:val="20"/>
                <w:szCs w:val="20"/>
              </w:rPr>
            </w:pPr>
            <w:r>
              <w:rPr>
                <w:rFonts w:ascii="SimSun" w:eastAsia="SimSun" w:hAnsi="SimSun" w:cs="SimSun"/>
                <w:spacing w:val="7"/>
                <w:sz w:val="20"/>
                <w:szCs w:val="20"/>
              </w:rPr>
              <w:t>覆土整平</w:t>
            </w:r>
          </w:p>
        </w:tc>
        <w:tc>
          <w:tcPr>
            <w:tcW w:w="824" w:type="dxa"/>
            <w:vAlign w:val="top"/>
          </w:tcPr>
          <w:p>
            <w:pPr>
              <w:spacing w:before="48"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952" w:type="dxa"/>
            <w:vAlign w:val="top"/>
          </w:tcPr>
          <w:p>
            <w:pPr>
              <w:spacing w:before="68" w:line="195" w:lineRule="auto"/>
              <w:ind w:left="3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89</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2339" w:type="dxa"/>
            <w:vAlign w:val="top"/>
          </w:tcPr>
          <w:p>
            <w:pPr>
              <w:spacing w:before="34" w:line="225" w:lineRule="auto"/>
              <w:ind w:left="964"/>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824" w:type="dxa"/>
            <w:vAlign w:val="top"/>
          </w:tcPr>
          <w:p>
            <w:pPr>
              <w:spacing w:before="49"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952" w:type="dxa"/>
            <w:vAlign w:val="top"/>
          </w:tcPr>
          <w:p>
            <w:pPr>
              <w:spacing w:before="69" w:line="195" w:lineRule="auto"/>
              <w:ind w:left="3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63</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Merge w:val="restart"/>
            <w:tcBorders>
              <w:bottom w:val="nil"/>
            </w:tcBorders>
            <w:vAlign w:val="top"/>
          </w:tcPr>
          <w:p>
            <w:pPr>
              <w:spacing w:line="250" w:lineRule="auto"/>
              <w:rPr>
                <w:rFonts w:ascii="Arial"/>
                <w:sz w:val="21"/>
              </w:rPr>
            </w:pPr>
          </w:p>
          <w:p>
            <w:pPr>
              <w:spacing w:before="65" w:line="227" w:lineRule="auto"/>
              <w:ind w:left="160"/>
              <w:rPr>
                <w:rFonts w:ascii="SimSun" w:eastAsia="SimSun" w:hAnsi="SimSun" w:cs="SimSun"/>
                <w:sz w:val="20"/>
                <w:szCs w:val="20"/>
              </w:rPr>
            </w:pPr>
            <w:r>
              <w:rPr>
                <w:rFonts w:ascii="SimSun" w:eastAsia="SimSun" w:hAnsi="SimSun" w:cs="SimSun"/>
                <w:spacing w:val="6"/>
                <w:sz w:val="20"/>
                <w:szCs w:val="20"/>
              </w:rPr>
              <w:t>钻机平台</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pacing w:val="6"/>
                <w:sz w:val="20"/>
                <w:szCs w:val="20"/>
              </w:rPr>
              <w:t>2</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处</w:t>
            </w:r>
            <w:r>
              <w:rPr>
                <w:rFonts w:ascii="SimSun" w:eastAsia="SimSun" w:hAnsi="SimSun" w:cs="SimSun"/>
                <w:spacing w:val="4"/>
                <w:sz w:val="20"/>
                <w:szCs w:val="20"/>
              </w:rPr>
              <w:t>)</w:t>
            </w:r>
          </w:p>
        </w:tc>
        <w:tc>
          <w:tcPr>
            <w:tcW w:w="1227" w:type="dxa"/>
            <w:vMerge w:val="restart"/>
            <w:tcBorders>
              <w:bottom w:val="nil"/>
            </w:tcBorders>
            <w:vAlign w:val="top"/>
          </w:tcPr>
          <w:p>
            <w:pPr>
              <w:spacing w:line="294" w:lineRule="auto"/>
              <w:rPr>
                <w:rFonts w:ascii="Arial"/>
                <w:sz w:val="21"/>
              </w:rPr>
            </w:pPr>
          </w:p>
          <w:p>
            <w:pPr>
              <w:spacing w:before="57" w:line="195" w:lineRule="auto"/>
              <w:ind w:left="4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30</w:t>
            </w:r>
          </w:p>
        </w:tc>
        <w:tc>
          <w:tcPr>
            <w:tcW w:w="2339" w:type="dxa"/>
            <w:vAlign w:val="top"/>
          </w:tcPr>
          <w:p>
            <w:pPr>
              <w:spacing w:before="33" w:line="225" w:lineRule="auto"/>
              <w:ind w:left="985"/>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824" w:type="dxa"/>
            <w:vAlign w:val="top"/>
          </w:tcPr>
          <w:p>
            <w:pPr>
              <w:spacing w:before="50"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952" w:type="dxa"/>
            <w:vAlign w:val="top"/>
          </w:tcPr>
          <w:p>
            <w:pPr>
              <w:spacing w:before="70"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135</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4" w:line="225" w:lineRule="auto"/>
              <w:ind w:left="754"/>
              <w:rPr>
                <w:rFonts w:ascii="SimSun" w:eastAsia="SimSun" w:hAnsi="SimSun" w:cs="SimSun"/>
                <w:sz w:val="20"/>
                <w:szCs w:val="20"/>
              </w:rPr>
            </w:pPr>
            <w:r>
              <w:rPr>
                <w:rFonts w:ascii="SimSun" w:eastAsia="SimSun" w:hAnsi="SimSun" w:cs="SimSun"/>
                <w:spacing w:val="7"/>
                <w:sz w:val="20"/>
                <w:szCs w:val="20"/>
              </w:rPr>
              <w:t>覆土整平</w:t>
            </w:r>
          </w:p>
        </w:tc>
        <w:tc>
          <w:tcPr>
            <w:tcW w:w="824" w:type="dxa"/>
            <w:vAlign w:val="top"/>
          </w:tcPr>
          <w:p>
            <w:pPr>
              <w:spacing w:before="50"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952" w:type="dxa"/>
            <w:vAlign w:val="top"/>
          </w:tcPr>
          <w:p>
            <w:pPr>
              <w:spacing w:before="70" w:line="195" w:lineRule="auto"/>
              <w:ind w:left="3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w:t>
            </w:r>
            <w:r>
              <w:rPr>
                <w:rFonts w:ascii="Times New Roman" w:eastAsia="Times New Roman" w:hAnsi="Times New Roman" w:cs="Times New Roman"/>
                <w:sz w:val="20"/>
                <w:szCs w:val="20"/>
              </w:rPr>
              <w:t>9</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2339" w:type="dxa"/>
            <w:vAlign w:val="top"/>
          </w:tcPr>
          <w:p>
            <w:pPr>
              <w:spacing w:before="32" w:line="227" w:lineRule="auto"/>
              <w:ind w:left="752"/>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播灌木</w:t>
            </w:r>
          </w:p>
        </w:tc>
        <w:tc>
          <w:tcPr>
            <w:tcW w:w="824" w:type="dxa"/>
            <w:vAlign w:val="top"/>
          </w:tcPr>
          <w:p>
            <w:pPr>
              <w:spacing w:before="50" w:line="213"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952" w:type="dxa"/>
            <w:vAlign w:val="top"/>
          </w:tcPr>
          <w:p>
            <w:pPr>
              <w:spacing w:before="68" w:line="195" w:lineRule="auto"/>
              <w:ind w:left="3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30</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7"/>
        </w:trPr>
        <w:tc>
          <w:tcPr>
            <w:tcW w:w="1941" w:type="dxa"/>
            <w:vMerge w:val="restart"/>
            <w:tcBorders>
              <w:bottom w:val="nil"/>
            </w:tcBorders>
            <w:vAlign w:val="top"/>
          </w:tcPr>
          <w:p>
            <w:pPr>
              <w:spacing w:line="248" w:lineRule="auto"/>
              <w:rPr>
                <w:rFonts w:ascii="Arial"/>
                <w:sz w:val="21"/>
              </w:rPr>
            </w:pPr>
          </w:p>
          <w:p>
            <w:pPr>
              <w:spacing w:before="65" w:line="228" w:lineRule="auto"/>
              <w:ind w:left="371"/>
              <w:rPr>
                <w:rFonts w:ascii="SimSun" w:eastAsia="SimSun" w:hAnsi="SimSun" w:cs="SimSun"/>
                <w:sz w:val="20"/>
                <w:szCs w:val="20"/>
              </w:rPr>
            </w:pPr>
            <w:r>
              <w:rPr>
                <w:rFonts w:ascii="SimSun" w:eastAsia="SimSun" w:hAnsi="SimSun" w:cs="SimSun"/>
                <w:spacing w:val="5"/>
                <w:sz w:val="20"/>
                <w:szCs w:val="20"/>
              </w:rPr>
              <w:t>探槽</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pacing w:val="5"/>
                <w:sz w:val="20"/>
                <w:szCs w:val="20"/>
              </w:rPr>
              <w:t>3</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条</w:t>
            </w:r>
            <w:r>
              <w:rPr>
                <w:rFonts w:ascii="SimSun" w:eastAsia="SimSun" w:hAnsi="SimSun" w:cs="SimSun"/>
                <w:spacing w:val="3"/>
                <w:sz w:val="20"/>
                <w:szCs w:val="20"/>
              </w:rPr>
              <w:t>)</w:t>
            </w:r>
          </w:p>
        </w:tc>
        <w:tc>
          <w:tcPr>
            <w:tcW w:w="1227" w:type="dxa"/>
            <w:vMerge w:val="restart"/>
            <w:tcBorders>
              <w:bottom w:val="nil"/>
            </w:tcBorders>
            <w:vAlign w:val="top"/>
          </w:tcPr>
          <w:p>
            <w:pPr>
              <w:spacing w:line="292" w:lineRule="auto"/>
              <w:rPr>
                <w:rFonts w:ascii="Arial"/>
                <w:sz w:val="21"/>
              </w:rPr>
            </w:pPr>
          </w:p>
          <w:p>
            <w:pPr>
              <w:spacing w:before="57" w:line="195" w:lineRule="auto"/>
              <w:ind w:left="5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2339" w:type="dxa"/>
            <w:vAlign w:val="top"/>
          </w:tcPr>
          <w:p>
            <w:pPr>
              <w:spacing w:before="32" w:line="225" w:lineRule="auto"/>
              <w:ind w:left="985"/>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824" w:type="dxa"/>
            <w:vAlign w:val="top"/>
          </w:tcPr>
          <w:p>
            <w:pPr>
              <w:spacing w:before="51" w:line="213"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952" w:type="dxa"/>
            <w:vAlign w:val="top"/>
          </w:tcPr>
          <w:p>
            <w:pPr>
              <w:spacing w:before="68" w:line="195" w:lineRule="auto"/>
              <w:ind w:left="3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5</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Merge/>
            <w:tcBorders>
              <w:top w:val="nil"/>
              <w:bottom w:val="nil"/>
            </w:tcBorders>
            <w:vAlign w:val="top"/>
          </w:tcPr>
          <w:p>
            <w:pPr>
              <w:rPr>
                <w:rFonts w:ascii="Arial"/>
                <w:sz w:val="21"/>
              </w:rPr>
            </w:pPr>
          </w:p>
        </w:tc>
        <w:tc>
          <w:tcPr>
            <w:tcW w:w="1227" w:type="dxa"/>
            <w:vMerge/>
            <w:tcBorders>
              <w:top w:val="nil"/>
              <w:bottom w:val="nil"/>
            </w:tcBorders>
            <w:vAlign w:val="top"/>
          </w:tcPr>
          <w:p>
            <w:pPr>
              <w:rPr>
                <w:rFonts w:ascii="Arial"/>
                <w:sz w:val="21"/>
              </w:rPr>
            </w:pPr>
          </w:p>
        </w:tc>
        <w:tc>
          <w:tcPr>
            <w:tcW w:w="2339" w:type="dxa"/>
            <w:vAlign w:val="top"/>
          </w:tcPr>
          <w:p>
            <w:pPr>
              <w:spacing w:before="33" w:line="226" w:lineRule="auto"/>
              <w:ind w:left="754"/>
              <w:rPr>
                <w:rFonts w:ascii="SimSun" w:eastAsia="SimSun" w:hAnsi="SimSun" w:cs="SimSun"/>
                <w:sz w:val="20"/>
                <w:szCs w:val="20"/>
              </w:rPr>
            </w:pPr>
            <w:r>
              <w:rPr>
                <w:rFonts w:ascii="SimSun" w:eastAsia="SimSun" w:hAnsi="SimSun" w:cs="SimSun"/>
                <w:spacing w:val="7"/>
                <w:sz w:val="20"/>
                <w:szCs w:val="20"/>
              </w:rPr>
              <w:t>覆土整平</w:t>
            </w:r>
          </w:p>
        </w:tc>
        <w:tc>
          <w:tcPr>
            <w:tcW w:w="824" w:type="dxa"/>
            <w:vAlign w:val="top"/>
          </w:tcPr>
          <w:p>
            <w:pPr>
              <w:spacing w:before="52" w:line="213"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952" w:type="dxa"/>
            <w:vAlign w:val="top"/>
          </w:tcPr>
          <w:p>
            <w:pPr>
              <w:spacing w:before="69" w:line="195" w:lineRule="auto"/>
              <w:ind w:left="3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1</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2339" w:type="dxa"/>
            <w:vAlign w:val="top"/>
          </w:tcPr>
          <w:p>
            <w:pPr>
              <w:spacing w:before="34" w:line="225" w:lineRule="auto"/>
              <w:ind w:left="752"/>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播灌木</w:t>
            </w:r>
          </w:p>
        </w:tc>
        <w:tc>
          <w:tcPr>
            <w:tcW w:w="824" w:type="dxa"/>
            <w:vAlign w:val="top"/>
          </w:tcPr>
          <w:p>
            <w:pPr>
              <w:spacing w:before="49"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952" w:type="dxa"/>
            <w:vAlign w:val="top"/>
          </w:tcPr>
          <w:p>
            <w:pPr>
              <w:spacing w:before="69"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8"/>
        </w:trPr>
        <w:tc>
          <w:tcPr>
            <w:tcW w:w="1941" w:type="dxa"/>
            <w:vAlign w:val="top"/>
          </w:tcPr>
          <w:p>
            <w:pPr>
              <w:spacing w:before="38" w:line="192" w:lineRule="auto"/>
              <w:ind w:left="158"/>
              <w:rPr>
                <w:rFonts w:ascii="SimSun" w:eastAsia="SimSun" w:hAnsi="SimSun" w:cs="SimSun"/>
                <w:sz w:val="23"/>
                <w:szCs w:val="23"/>
              </w:rPr>
            </w:pPr>
            <w:r>
              <w:rPr>
                <w:rFonts w:ascii="Times New Roman" w:eastAsia="Times New Roman" w:hAnsi="Times New Roman" w:cs="Times New Roman"/>
                <w:sz w:val="20"/>
                <w:szCs w:val="20"/>
              </w:rPr>
              <w:t>SJ</w:t>
            </w:r>
            <w:r>
              <w:rPr>
                <w:rFonts w:ascii="Times New Roman" w:eastAsia="Times New Roman" w:hAnsi="Times New Roman" w:cs="Times New Roman"/>
                <w:spacing w:val="12"/>
                <w:sz w:val="20"/>
                <w:szCs w:val="20"/>
              </w:rPr>
              <w:t>2</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工业场地东</w:t>
            </w:r>
            <w:r>
              <w:rPr>
                <w:rFonts w:ascii="SimSun" w:eastAsia="SimSun" w:hAnsi="SimSun" w:cs="SimSun"/>
                <w:spacing w:val="7"/>
                <w:sz w:val="23"/>
                <w:szCs w:val="23"/>
              </w:rPr>
              <w:t>侧</w:t>
            </w:r>
          </w:p>
        </w:tc>
        <w:tc>
          <w:tcPr>
            <w:tcW w:w="1227" w:type="dxa"/>
            <w:vAlign w:val="top"/>
          </w:tcPr>
          <w:p>
            <w:pPr>
              <w:spacing w:before="158" w:line="119" w:lineRule="exact"/>
              <w:ind w:left="548"/>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r>
              <w:rPr>
                <w:rFonts w:ascii="Times New Roman" w:eastAsia="Times New Roman" w:hAnsi="Times New Roman" w:cs="Times New Roman"/>
                <w:spacing w:val="-1"/>
                <w:position w:val="-1"/>
                <w:sz w:val="20"/>
                <w:szCs w:val="20"/>
              </w:rPr>
              <w:t>-</w:t>
            </w:r>
          </w:p>
        </w:tc>
        <w:tc>
          <w:tcPr>
            <w:tcW w:w="2339" w:type="dxa"/>
            <w:vAlign w:val="top"/>
          </w:tcPr>
          <w:p>
            <w:pPr>
              <w:spacing w:before="34" w:line="225" w:lineRule="auto"/>
              <w:ind w:left="964"/>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树</w:t>
            </w:r>
          </w:p>
        </w:tc>
        <w:tc>
          <w:tcPr>
            <w:tcW w:w="824" w:type="dxa"/>
            <w:vAlign w:val="top"/>
          </w:tcPr>
          <w:p>
            <w:pPr>
              <w:spacing w:before="34" w:line="225" w:lineRule="auto"/>
              <w:ind w:left="313"/>
              <w:rPr>
                <w:rFonts w:ascii="SimSun" w:eastAsia="SimSun" w:hAnsi="SimSun" w:cs="SimSun"/>
                <w:sz w:val="20"/>
                <w:szCs w:val="20"/>
              </w:rPr>
            </w:pPr>
            <w:r>
              <w:rPr>
                <w:rFonts w:ascii="SimSun" w:eastAsia="SimSun" w:hAnsi="SimSun" w:cs="SimSun"/>
                <w:sz w:val="20"/>
                <w:szCs w:val="20"/>
              </w:rPr>
              <w:t>棵</w:t>
            </w:r>
          </w:p>
        </w:tc>
        <w:tc>
          <w:tcPr>
            <w:tcW w:w="952" w:type="dxa"/>
            <w:vAlign w:val="top"/>
          </w:tcPr>
          <w:p>
            <w:pPr>
              <w:spacing w:before="69" w:line="195" w:lineRule="auto"/>
              <w:ind w:left="37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z w:val="20"/>
                <w:szCs w:val="20"/>
              </w:rPr>
              <w:t>0</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77"/>
        </w:trPr>
        <w:tc>
          <w:tcPr>
            <w:tcW w:w="1941" w:type="dxa"/>
            <w:vMerge w:val="restart"/>
            <w:tcBorders>
              <w:bottom w:val="nil"/>
            </w:tcBorders>
            <w:vAlign w:val="top"/>
          </w:tcPr>
          <w:p>
            <w:pPr>
              <w:spacing w:before="175" w:line="228" w:lineRule="auto"/>
              <w:ind w:left="453"/>
              <w:rPr>
                <w:rFonts w:ascii="SimSun" w:eastAsia="SimSun" w:hAnsi="SimSun" w:cs="SimSun"/>
                <w:sz w:val="20"/>
                <w:szCs w:val="20"/>
              </w:rPr>
            </w:pPr>
            <w:r>
              <w:rPr>
                <w:rFonts w:ascii="SimSun" w:eastAsia="SimSun" w:hAnsi="SimSun" w:cs="SimSun"/>
                <w:spacing w:val="8"/>
                <w:sz w:val="20"/>
                <w:szCs w:val="20"/>
              </w:rPr>
              <w:t>完善治理</w:t>
            </w:r>
            <w:r>
              <w:rPr>
                <w:rFonts w:ascii="SimSun" w:eastAsia="SimSun" w:hAnsi="SimSun" w:cs="SimSun"/>
                <w:spacing w:val="7"/>
                <w:sz w:val="20"/>
                <w:szCs w:val="20"/>
              </w:rPr>
              <w:t>区</w:t>
            </w:r>
          </w:p>
        </w:tc>
        <w:tc>
          <w:tcPr>
            <w:tcW w:w="1227" w:type="dxa"/>
            <w:vMerge w:val="restart"/>
            <w:tcBorders>
              <w:bottom w:val="nil"/>
            </w:tcBorders>
            <w:vAlign w:val="top"/>
          </w:tcPr>
          <w:p>
            <w:pPr>
              <w:spacing w:before="211" w:line="195"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145</w:t>
            </w:r>
          </w:p>
        </w:tc>
        <w:tc>
          <w:tcPr>
            <w:tcW w:w="2339" w:type="dxa"/>
            <w:vAlign w:val="top"/>
          </w:tcPr>
          <w:p>
            <w:pPr>
              <w:spacing w:before="34" w:line="224" w:lineRule="auto"/>
              <w:ind w:left="752"/>
              <w:rPr>
                <w:rFonts w:ascii="SimSun" w:eastAsia="SimSun" w:hAnsi="SimSun" w:cs="SimSun"/>
                <w:sz w:val="20"/>
                <w:szCs w:val="20"/>
              </w:rPr>
            </w:pPr>
            <w:r>
              <w:rPr>
                <w:rFonts w:ascii="SimSun" w:eastAsia="SimSun" w:hAnsi="SimSun" w:cs="SimSun"/>
                <w:spacing w:val="9"/>
                <w:sz w:val="20"/>
                <w:szCs w:val="20"/>
              </w:rPr>
              <w:t>撒</w:t>
            </w:r>
            <w:r>
              <w:rPr>
                <w:rFonts w:ascii="SimSun" w:eastAsia="SimSun" w:hAnsi="SimSun" w:cs="SimSun"/>
                <w:spacing w:val="7"/>
                <w:sz w:val="20"/>
                <w:szCs w:val="20"/>
              </w:rPr>
              <w:t>播灌木</w:t>
            </w:r>
          </w:p>
        </w:tc>
        <w:tc>
          <w:tcPr>
            <w:tcW w:w="824" w:type="dxa"/>
            <w:vAlign w:val="top"/>
          </w:tcPr>
          <w:p>
            <w:pPr>
              <w:spacing w:before="50" w:line="216" w:lineRule="auto"/>
              <w:ind w:left="2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952" w:type="dxa"/>
            <w:vAlign w:val="top"/>
          </w:tcPr>
          <w:p>
            <w:pPr>
              <w:spacing w:before="70" w:line="195" w:lineRule="auto"/>
              <w:ind w:left="3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145</w:t>
            </w:r>
          </w:p>
        </w:tc>
        <w:tc>
          <w:tcPr>
            <w:tcW w:w="1094" w:type="dxa"/>
            <w:vMerge/>
            <w:tcBorders>
              <w:top w:val="nil"/>
              <w:bottom w:val="nil"/>
            </w:tcBorders>
            <w:vAlign w:val="top"/>
          </w:tcPr>
          <w:p>
            <w:pPr>
              <w:rPr>
                <w:rFonts w:ascii="Arial"/>
                <w:sz w:val="21"/>
              </w:rPr>
            </w:pPr>
          </w:p>
        </w:tc>
        <w:tc>
          <w:tcPr>
            <w:tcW w:w="814" w:type="dxa"/>
            <w:vMerge/>
            <w:tcBorders>
              <w:top w:val="nil"/>
              <w:bottom w:val="nil"/>
            </w:tcBorders>
            <w:vAlign w:val="top"/>
          </w:tcPr>
          <w:p>
            <w:pPr>
              <w:rPr>
                <w:rFonts w:ascii="Arial"/>
                <w:sz w:val="21"/>
              </w:rPr>
            </w:pPr>
          </w:p>
        </w:tc>
      </w:tr>
      <w:tr>
        <w:tblPrEx>
          <w:tblW w:w="9191" w:type="dxa"/>
          <w:tblInd w:w="2" w:type="dxa"/>
          <w:tblLayout w:type="fixed"/>
        </w:tblPrEx>
        <w:trPr>
          <w:trHeight w:val="282"/>
        </w:trPr>
        <w:tc>
          <w:tcPr>
            <w:tcW w:w="1941" w:type="dxa"/>
            <w:vMerge/>
            <w:tcBorders>
              <w:top w:val="nil"/>
            </w:tcBorders>
            <w:vAlign w:val="top"/>
          </w:tcPr>
          <w:p>
            <w:pPr>
              <w:rPr>
                <w:rFonts w:ascii="Arial"/>
                <w:sz w:val="21"/>
              </w:rPr>
            </w:pPr>
          </w:p>
        </w:tc>
        <w:tc>
          <w:tcPr>
            <w:tcW w:w="1227" w:type="dxa"/>
            <w:vMerge/>
            <w:tcBorders>
              <w:top w:val="nil"/>
            </w:tcBorders>
            <w:vAlign w:val="top"/>
          </w:tcPr>
          <w:p>
            <w:pPr>
              <w:rPr>
                <w:rFonts w:ascii="Arial"/>
                <w:sz w:val="21"/>
              </w:rPr>
            </w:pPr>
          </w:p>
        </w:tc>
        <w:tc>
          <w:tcPr>
            <w:tcW w:w="2339" w:type="dxa"/>
            <w:vAlign w:val="top"/>
          </w:tcPr>
          <w:p>
            <w:pPr>
              <w:spacing w:before="35" w:line="228" w:lineRule="auto"/>
              <w:ind w:left="964"/>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树</w:t>
            </w:r>
          </w:p>
        </w:tc>
        <w:tc>
          <w:tcPr>
            <w:tcW w:w="824" w:type="dxa"/>
            <w:vAlign w:val="top"/>
          </w:tcPr>
          <w:p>
            <w:pPr>
              <w:spacing w:before="35" w:line="228" w:lineRule="auto"/>
              <w:ind w:left="313"/>
              <w:rPr>
                <w:rFonts w:ascii="SimSun" w:eastAsia="SimSun" w:hAnsi="SimSun" w:cs="SimSun"/>
                <w:sz w:val="20"/>
                <w:szCs w:val="20"/>
              </w:rPr>
            </w:pPr>
            <w:r>
              <w:rPr>
                <w:rFonts w:ascii="SimSun" w:eastAsia="SimSun" w:hAnsi="SimSun" w:cs="SimSun"/>
                <w:sz w:val="20"/>
                <w:szCs w:val="20"/>
              </w:rPr>
              <w:t>棵</w:t>
            </w:r>
          </w:p>
        </w:tc>
        <w:tc>
          <w:tcPr>
            <w:tcW w:w="952" w:type="dxa"/>
            <w:vAlign w:val="top"/>
          </w:tcPr>
          <w:p>
            <w:pPr>
              <w:spacing w:before="71" w:line="195" w:lineRule="auto"/>
              <w:ind w:left="3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40</w:t>
            </w:r>
          </w:p>
        </w:tc>
        <w:tc>
          <w:tcPr>
            <w:tcW w:w="1094" w:type="dxa"/>
            <w:vMerge/>
            <w:tcBorders>
              <w:top w:val="nil"/>
            </w:tcBorders>
            <w:vAlign w:val="top"/>
          </w:tcPr>
          <w:p>
            <w:pPr>
              <w:rPr>
                <w:rFonts w:ascii="Arial"/>
                <w:sz w:val="21"/>
              </w:rPr>
            </w:pPr>
          </w:p>
        </w:tc>
        <w:tc>
          <w:tcPr>
            <w:tcW w:w="814" w:type="dxa"/>
            <w:vMerge/>
            <w:tcBorders>
              <w:top w:val="nil"/>
            </w:tcBorders>
            <w:vAlign w:val="top"/>
          </w:tcPr>
          <w:p>
            <w:pPr>
              <w:rPr>
                <w:rFonts w:ascii="Arial"/>
                <w:sz w:val="21"/>
              </w:rPr>
            </w:pPr>
          </w:p>
        </w:tc>
      </w:tr>
    </w:tbl>
    <w:p>
      <w:pPr>
        <w:spacing w:before="35" w:line="227" w:lineRule="auto"/>
        <w:ind w:left="454"/>
        <w:rPr>
          <w:rFonts w:ascii="SimSun" w:eastAsia="SimSun" w:hAnsi="SimSun" w:cs="SimSun"/>
          <w:sz w:val="23"/>
          <w:szCs w:val="23"/>
        </w:rPr>
      </w:pPr>
      <w:r>
        <w:rPr>
          <w:rFonts w:ascii="SimSun" w:eastAsia="SimSun" w:hAnsi="SimSun" w:cs="SimSun"/>
          <w:spacing w:val="-16"/>
          <w:sz w:val="23"/>
          <w:szCs w:val="23"/>
          <w14:textOutline w14:w="4358" w14:cap="sq">
            <w14:solidFill>
              <w14:srgbClr w14:val="000000"/>
            </w14:solidFill>
            <w14:prstDash w14:val="solid"/>
            <w14:bevel/>
          </w14:textOutline>
        </w:rPr>
        <w:t>表</w:t>
      </w:r>
      <w:r>
        <w:rPr>
          <w:rFonts w:ascii="Times New Roman" w:eastAsia="Times New Roman" w:hAnsi="Times New Roman" w:cs="Times New Roman"/>
          <w:b/>
          <w:bCs/>
          <w:spacing w:val="-16"/>
          <w:sz w:val="23"/>
          <w:szCs w:val="23"/>
        </w:rPr>
        <w:t>2-6</w:t>
      </w:r>
      <w:r>
        <w:rPr>
          <w:rFonts w:ascii="Times New Roman" w:eastAsia="Times New Roman" w:hAnsi="Times New Roman" w:cs="Times New Roman"/>
          <w:spacing w:val="-9"/>
          <w:sz w:val="23"/>
          <w:szCs w:val="23"/>
        </w:rPr>
        <w:t xml:space="preserve"> </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8"/>
          <w:sz w:val="23"/>
          <w:szCs w:val="23"/>
        </w:rPr>
        <w:t>2022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年度治理计划书》已完成治理单元拐点坐标表</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8"/>
          <w:sz w:val="23"/>
          <w:szCs w:val="23"/>
        </w:rPr>
        <w:t>2000</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国家大地坐标系)</w:t>
      </w:r>
    </w:p>
    <w:tbl>
      <w:tblPr>
        <w:tblStyle w:val="TableNormal8"/>
        <w:tblW w:w="8868" w:type="dxa"/>
        <w:tblInd w:w="1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1"/>
        <w:gridCol w:w="678"/>
        <w:gridCol w:w="1568"/>
        <w:gridCol w:w="1599"/>
        <w:gridCol w:w="732"/>
        <w:gridCol w:w="1566"/>
        <w:gridCol w:w="1654"/>
      </w:tblGrid>
      <w:tr>
        <w:tblPrEx>
          <w:tblW w:w="8868" w:type="dxa"/>
          <w:tblInd w:w="1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5"/>
        </w:trPr>
        <w:tc>
          <w:tcPr>
            <w:tcW w:w="1071" w:type="dxa"/>
            <w:vMerge w:val="restart"/>
            <w:tcBorders>
              <w:bottom w:val="nil"/>
            </w:tcBorders>
            <w:vAlign w:val="top"/>
          </w:tcPr>
          <w:p>
            <w:pPr>
              <w:spacing w:before="55" w:line="312" w:lineRule="exact"/>
              <w:ind w:left="335"/>
              <w:rPr>
                <w:rFonts w:ascii="SimSun" w:eastAsia="SimSun" w:hAnsi="SimSun" w:cs="SimSun"/>
                <w:sz w:val="20"/>
                <w:szCs w:val="20"/>
              </w:rPr>
            </w:pPr>
            <w:r>
              <w:rPr>
                <w:rFonts w:ascii="SimSun" w:eastAsia="SimSun" w:hAnsi="SimSun" w:cs="SimSun"/>
                <w:spacing w:val="2"/>
                <w:position w:val="7"/>
                <w:sz w:val="20"/>
                <w:szCs w:val="20"/>
              </w:rPr>
              <w:t>治理</w:t>
            </w:r>
          </w:p>
          <w:p>
            <w:pPr>
              <w:spacing w:line="224" w:lineRule="auto"/>
              <w:ind w:left="331"/>
              <w:rPr>
                <w:rFonts w:ascii="SimSun" w:eastAsia="SimSun" w:hAnsi="SimSun" w:cs="SimSun"/>
                <w:sz w:val="20"/>
                <w:szCs w:val="20"/>
              </w:rPr>
            </w:pPr>
            <w:r>
              <w:rPr>
                <w:rFonts w:ascii="SimSun" w:eastAsia="SimSun" w:hAnsi="SimSun" w:cs="SimSun"/>
                <w:spacing w:val="4"/>
                <w:sz w:val="20"/>
                <w:szCs w:val="20"/>
              </w:rPr>
              <w:t>单</w:t>
            </w:r>
            <w:r>
              <w:rPr>
                <w:rFonts w:ascii="SimSun" w:eastAsia="SimSun" w:hAnsi="SimSun" w:cs="SimSun"/>
                <w:spacing w:val="3"/>
                <w:sz w:val="20"/>
                <w:szCs w:val="20"/>
              </w:rPr>
              <w:t>元</w:t>
            </w:r>
          </w:p>
        </w:tc>
        <w:tc>
          <w:tcPr>
            <w:tcW w:w="7797" w:type="dxa"/>
            <w:gridSpan w:val="6"/>
            <w:vAlign w:val="top"/>
          </w:tcPr>
          <w:p>
            <w:pPr>
              <w:spacing w:before="55" w:line="228" w:lineRule="auto"/>
              <w:ind w:left="2953"/>
              <w:rPr>
                <w:rFonts w:ascii="SimSun" w:eastAsia="SimSun" w:hAnsi="SimSun" w:cs="SimSun"/>
                <w:sz w:val="20"/>
                <w:szCs w:val="20"/>
              </w:rPr>
            </w:pPr>
            <w:r>
              <w:rPr>
                <w:rFonts w:ascii="Times New Roman" w:eastAsia="Times New Roman" w:hAnsi="Times New Roman" w:cs="Times New Roman"/>
                <w:spacing w:val="14"/>
                <w:sz w:val="20"/>
                <w:szCs w:val="20"/>
              </w:rPr>
              <w:t>2</w:t>
            </w:r>
            <w:r>
              <w:rPr>
                <w:rFonts w:ascii="Times New Roman" w:eastAsia="Times New Roman" w:hAnsi="Times New Roman" w:cs="Times New Roman"/>
                <w:spacing w:val="7"/>
                <w:sz w:val="20"/>
                <w:szCs w:val="20"/>
              </w:rPr>
              <w:t>000</w:t>
            </w:r>
            <w:r>
              <w:rPr>
                <w:rFonts w:ascii="SimSun" w:eastAsia="SimSun" w:hAnsi="SimSun" w:cs="SimSun"/>
                <w:spacing w:val="7"/>
                <w:sz w:val="20"/>
                <w:szCs w:val="20"/>
              </w:rPr>
              <w:t>国家大地坐标系</w:t>
            </w:r>
          </w:p>
        </w:tc>
      </w:tr>
      <w:tr>
        <w:tblPrEx>
          <w:tblW w:w="8868" w:type="dxa"/>
          <w:tblInd w:w="164" w:type="dxa"/>
          <w:tblLayout w:type="fixed"/>
        </w:tblPrEx>
        <w:trPr>
          <w:trHeight w:val="301"/>
        </w:trPr>
        <w:tc>
          <w:tcPr>
            <w:tcW w:w="1071" w:type="dxa"/>
            <w:vMerge/>
            <w:tcBorders>
              <w:top w:val="nil"/>
            </w:tcBorders>
            <w:vAlign w:val="top"/>
          </w:tcPr>
          <w:p>
            <w:pPr>
              <w:rPr>
                <w:rFonts w:ascii="Arial"/>
                <w:sz w:val="21"/>
              </w:rPr>
            </w:pPr>
          </w:p>
        </w:tc>
        <w:tc>
          <w:tcPr>
            <w:tcW w:w="678" w:type="dxa"/>
            <w:vAlign w:val="top"/>
          </w:tcPr>
          <w:p>
            <w:pPr>
              <w:spacing w:before="50" w:line="228" w:lineRule="auto"/>
              <w:ind w:left="143"/>
              <w:rPr>
                <w:rFonts w:ascii="SimSun" w:eastAsia="SimSun" w:hAnsi="SimSun" w:cs="SimSun"/>
                <w:sz w:val="20"/>
                <w:szCs w:val="20"/>
              </w:rPr>
            </w:pPr>
            <w:r>
              <w:rPr>
                <w:rFonts w:ascii="SimSun" w:eastAsia="SimSun" w:hAnsi="SimSun" w:cs="SimSun"/>
                <w:spacing w:val="-1"/>
                <w:sz w:val="20"/>
                <w:szCs w:val="20"/>
              </w:rPr>
              <w:t>点号</w:t>
            </w:r>
          </w:p>
        </w:tc>
        <w:tc>
          <w:tcPr>
            <w:tcW w:w="1568" w:type="dxa"/>
            <w:vAlign w:val="top"/>
          </w:tcPr>
          <w:p>
            <w:pPr>
              <w:spacing w:before="89" w:line="192" w:lineRule="auto"/>
              <w:ind w:left="70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599" w:type="dxa"/>
            <w:vAlign w:val="top"/>
          </w:tcPr>
          <w:p>
            <w:pPr>
              <w:spacing w:before="89" w:line="192" w:lineRule="auto"/>
              <w:ind w:left="72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732" w:type="dxa"/>
            <w:vAlign w:val="top"/>
          </w:tcPr>
          <w:p>
            <w:pPr>
              <w:spacing w:before="50" w:line="228" w:lineRule="auto"/>
              <w:ind w:left="172"/>
              <w:rPr>
                <w:rFonts w:ascii="SimSun" w:eastAsia="SimSun" w:hAnsi="SimSun" w:cs="SimSun"/>
                <w:sz w:val="20"/>
                <w:szCs w:val="20"/>
              </w:rPr>
            </w:pPr>
            <w:r>
              <w:rPr>
                <w:rFonts w:ascii="SimSun" w:eastAsia="SimSun" w:hAnsi="SimSun" w:cs="SimSun"/>
                <w:spacing w:val="-1"/>
                <w:sz w:val="20"/>
                <w:szCs w:val="20"/>
              </w:rPr>
              <w:t>点号</w:t>
            </w:r>
          </w:p>
        </w:tc>
        <w:tc>
          <w:tcPr>
            <w:tcW w:w="1566" w:type="dxa"/>
            <w:vAlign w:val="top"/>
          </w:tcPr>
          <w:p>
            <w:pPr>
              <w:spacing w:before="89" w:line="192" w:lineRule="auto"/>
              <w:ind w:left="70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654" w:type="dxa"/>
            <w:vAlign w:val="top"/>
          </w:tcPr>
          <w:p>
            <w:pPr>
              <w:spacing w:before="89" w:line="192" w:lineRule="auto"/>
              <w:ind w:left="7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868" w:type="dxa"/>
          <w:tblInd w:w="164" w:type="dxa"/>
          <w:tblLayout w:type="fixed"/>
        </w:tblPrEx>
        <w:trPr>
          <w:trHeight w:val="301"/>
        </w:trPr>
        <w:tc>
          <w:tcPr>
            <w:tcW w:w="1071" w:type="dxa"/>
            <w:vMerge w:val="restart"/>
            <w:tcBorders>
              <w:bottom w:val="nil"/>
            </w:tcBorders>
            <w:vAlign w:val="top"/>
          </w:tcPr>
          <w:p>
            <w:pPr>
              <w:spacing w:before="14" w:line="273" w:lineRule="auto"/>
              <w:ind w:left="330" w:right="172" w:hanging="155"/>
              <w:rPr>
                <w:rFonts w:ascii="SimSun" w:eastAsia="SimSun" w:hAnsi="SimSun" w:cs="SimSun"/>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SJ</w:t>
            </w:r>
            <w:r>
              <w:rPr>
                <w:rFonts w:ascii="Times New Roman" w:eastAsia="Times New Roman" w:hAnsi="Times New Roman" w:cs="Times New Roman"/>
                <w:spacing w:val="7"/>
                <w:sz w:val="20"/>
                <w:szCs w:val="20"/>
              </w:rPr>
              <w:t>1</w:t>
            </w:r>
            <w:r>
              <w:rPr>
                <w:rFonts w:ascii="SimSun" w:eastAsia="SimSun" w:hAnsi="SimSun" w:cs="SimSun"/>
                <w:spacing w:val="7"/>
                <w:sz w:val="20"/>
                <w:szCs w:val="20"/>
              </w:rPr>
              <w:t>废</w:t>
            </w:r>
            <w:r>
              <w:rPr>
                <w:rFonts w:ascii="SimSun" w:eastAsia="SimSun" w:hAnsi="SimSun" w:cs="SimSun"/>
                <w:sz w:val="20"/>
                <w:szCs w:val="20"/>
              </w:rPr>
              <w:t xml:space="preserve"> </w:t>
            </w:r>
            <w:r>
              <w:rPr>
                <w:rFonts w:ascii="SimSun" w:eastAsia="SimSun" w:hAnsi="SimSun" w:cs="SimSun"/>
                <w:spacing w:val="4"/>
                <w:sz w:val="20"/>
                <w:szCs w:val="20"/>
              </w:rPr>
              <w:t>石场</w:t>
            </w:r>
          </w:p>
        </w:tc>
        <w:tc>
          <w:tcPr>
            <w:tcW w:w="678" w:type="dxa"/>
            <w:vAlign w:val="top"/>
          </w:tcPr>
          <w:p>
            <w:pPr>
              <w:spacing w:before="87"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46716.9886</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40470141.</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1177</w:t>
            </w:r>
          </w:p>
        </w:tc>
        <w:tc>
          <w:tcPr>
            <w:tcW w:w="732" w:type="dxa"/>
            <w:vAlign w:val="top"/>
          </w:tcPr>
          <w:p>
            <w:pPr>
              <w:spacing w:before="87"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6" w:type="dxa"/>
            <w:vAlign w:val="top"/>
          </w:tcPr>
          <w:p>
            <w:pPr>
              <w:spacing w:before="8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46670.5248</w:t>
            </w:r>
          </w:p>
        </w:tc>
        <w:tc>
          <w:tcPr>
            <w:tcW w:w="1654" w:type="dxa"/>
            <w:vAlign w:val="top"/>
          </w:tcPr>
          <w:p>
            <w:pPr>
              <w:spacing w:before="8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470222.6558</w:t>
            </w:r>
          </w:p>
        </w:tc>
      </w:tr>
      <w:tr>
        <w:tblPrEx>
          <w:tblW w:w="8868" w:type="dxa"/>
          <w:tblInd w:w="164" w:type="dxa"/>
          <w:tblLayout w:type="fixed"/>
        </w:tblPrEx>
        <w:trPr>
          <w:trHeight w:val="300"/>
        </w:trPr>
        <w:tc>
          <w:tcPr>
            <w:tcW w:w="1071" w:type="dxa"/>
            <w:vMerge/>
            <w:tcBorders>
              <w:top w:val="nil"/>
            </w:tcBorders>
            <w:vAlign w:val="top"/>
          </w:tcPr>
          <w:p>
            <w:pPr>
              <w:rPr>
                <w:rFonts w:ascii="Arial"/>
                <w:sz w:val="21"/>
              </w:rPr>
            </w:pPr>
          </w:p>
        </w:tc>
        <w:tc>
          <w:tcPr>
            <w:tcW w:w="678" w:type="dxa"/>
            <w:vAlign w:val="top"/>
          </w:tcPr>
          <w:p>
            <w:pPr>
              <w:spacing w:before="86"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86"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46709.9996</w:t>
            </w:r>
          </w:p>
        </w:tc>
        <w:tc>
          <w:tcPr>
            <w:tcW w:w="1599" w:type="dxa"/>
            <w:vAlign w:val="top"/>
          </w:tcPr>
          <w:p>
            <w:pPr>
              <w:spacing w:before="86"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470200.3947</w:t>
            </w:r>
          </w:p>
        </w:tc>
        <w:tc>
          <w:tcPr>
            <w:tcW w:w="732" w:type="dxa"/>
            <w:vAlign w:val="top"/>
          </w:tcPr>
          <w:p>
            <w:pPr>
              <w:spacing w:before="86" w:line="195"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6" w:type="dxa"/>
            <w:vAlign w:val="top"/>
          </w:tcPr>
          <w:p>
            <w:pPr>
              <w:spacing w:before="86"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46678.0315</w:t>
            </w:r>
          </w:p>
        </w:tc>
        <w:tc>
          <w:tcPr>
            <w:tcW w:w="1654" w:type="dxa"/>
            <w:vAlign w:val="top"/>
          </w:tcPr>
          <w:p>
            <w:pPr>
              <w:spacing w:before="86"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470157.8136</w:t>
            </w:r>
          </w:p>
        </w:tc>
      </w:tr>
      <w:tr>
        <w:tblPrEx>
          <w:tblW w:w="8868" w:type="dxa"/>
          <w:tblInd w:w="164" w:type="dxa"/>
          <w:tblLayout w:type="fixed"/>
        </w:tblPrEx>
        <w:trPr>
          <w:trHeight w:val="301"/>
        </w:trPr>
        <w:tc>
          <w:tcPr>
            <w:tcW w:w="1071" w:type="dxa"/>
            <w:vMerge w:val="restart"/>
            <w:tcBorders>
              <w:bottom w:val="nil"/>
            </w:tcBorders>
            <w:vAlign w:val="top"/>
          </w:tcPr>
          <w:p>
            <w:pPr>
              <w:spacing w:before="194" w:line="301" w:lineRule="auto"/>
              <w:ind w:left="328" w:right="175" w:hanging="145"/>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6"/>
                <w:sz w:val="20"/>
                <w:szCs w:val="20"/>
              </w:rPr>
              <w:t>3</w:t>
            </w:r>
            <w:r>
              <w:rPr>
                <w:rFonts w:ascii="SimSun" w:eastAsia="SimSun" w:hAnsi="SimSun" w:cs="SimSun"/>
                <w:spacing w:val="6"/>
                <w:sz w:val="20"/>
                <w:szCs w:val="20"/>
              </w:rPr>
              <w:t>工</w:t>
            </w:r>
            <w:r>
              <w:rPr>
                <w:rFonts w:ascii="SimSun" w:eastAsia="SimSun" w:hAnsi="SimSun" w:cs="SimSun"/>
                <w:spacing w:val="5"/>
                <w:sz w:val="20"/>
                <w:szCs w:val="20"/>
              </w:rPr>
              <w:t>业</w:t>
            </w:r>
            <w:r>
              <w:rPr>
                <w:rFonts w:ascii="SimSun" w:eastAsia="SimSun" w:hAnsi="SimSun" w:cs="SimSun"/>
                <w:sz w:val="20"/>
                <w:szCs w:val="20"/>
              </w:rPr>
              <w:t xml:space="preserve"> </w:t>
            </w:r>
            <w:r>
              <w:rPr>
                <w:rFonts w:ascii="SimSun" w:eastAsia="SimSun" w:hAnsi="SimSun" w:cs="SimSun"/>
                <w:spacing w:val="5"/>
                <w:sz w:val="20"/>
                <w:szCs w:val="20"/>
              </w:rPr>
              <w:t>场地</w:t>
            </w:r>
          </w:p>
        </w:tc>
        <w:tc>
          <w:tcPr>
            <w:tcW w:w="678" w:type="dxa"/>
            <w:vAlign w:val="top"/>
          </w:tcPr>
          <w:p>
            <w:pPr>
              <w:spacing w:before="88"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88"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46116.7958</w:t>
            </w:r>
          </w:p>
        </w:tc>
        <w:tc>
          <w:tcPr>
            <w:tcW w:w="1599" w:type="dxa"/>
            <w:vAlign w:val="top"/>
          </w:tcPr>
          <w:p>
            <w:pPr>
              <w:spacing w:before="8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469429.2878</w:t>
            </w:r>
          </w:p>
        </w:tc>
        <w:tc>
          <w:tcPr>
            <w:tcW w:w="732" w:type="dxa"/>
            <w:vAlign w:val="top"/>
          </w:tcPr>
          <w:p>
            <w:pPr>
              <w:spacing w:before="88" w:line="195"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6" w:type="dxa"/>
            <w:vAlign w:val="top"/>
          </w:tcPr>
          <w:p>
            <w:pPr>
              <w:spacing w:before="88"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46102.6802</w:t>
            </w:r>
          </w:p>
        </w:tc>
        <w:tc>
          <w:tcPr>
            <w:tcW w:w="1654" w:type="dxa"/>
            <w:vAlign w:val="top"/>
          </w:tcPr>
          <w:p>
            <w:pPr>
              <w:spacing w:before="8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469475.6676</w:t>
            </w:r>
          </w:p>
        </w:tc>
      </w:tr>
      <w:tr>
        <w:tblPrEx>
          <w:tblW w:w="8868" w:type="dxa"/>
          <w:tblInd w:w="164" w:type="dxa"/>
          <w:tblLayout w:type="fixed"/>
        </w:tblPrEx>
        <w:trPr>
          <w:trHeight w:val="301"/>
        </w:trPr>
        <w:tc>
          <w:tcPr>
            <w:tcW w:w="1071" w:type="dxa"/>
            <w:vMerge/>
            <w:tcBorders>
              <w:top w:val="nil"/>
              <w:bottom w:val="nil"/>
            </w:tcBorders>
            <w:vAlign w:val="top"/>
          </w:tcPr>
          <w:p>
            <w:pPr>
              <w:rPr>
                <w:rFonts w:ascii="Arial"/>
                <w:sz w:val="21"/>
              </w:rPr>
            </w:pPr>
          </w:p>
        </w:tc>
        <w:tc>
          <w:tcPr>
            <w:tcW w:w="678" w:type="dxa"/>
            <w:vAlign w:val="top"/>
          </w:tcPr>
          <w:p>
            <w:pPr>
              <w:spacing w:before="87"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46141.5701</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469452.3336</w:t>
            </w:r>
          </w:p>
        </w:tc>
        <w:tc>
          <w:tcPr>
            <w:tcW w:w="732" w:type="dxa"/>
            <w:vAlign w:val="top"/>
          </w:tcPr>
          <w:p>
            <w:pPr>
              <w:spacing w:before="90" w:line="192"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66" w:type="dxa"/>
            <w:vAlign w:val="top"/>
          </w:tcPr>
          <w:p>
            <w:pPr>
              <w:spacing w:before="8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46070.5601</w:t>
            </w:r>
          </w:p>
        </w:tc>
        <w:tc>
          <w:tcPr>
            <w:tcW w:w="1654" w:type="dxa"/>
            <w:vAlign w:val="top"/>
          </w:tcPr>
          <w:p>
            <w:pPr>
              <w:spacing w:before="8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40469487</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1905</w:t>
            </w:r>
          </w:p>
        </w:tc>
      </w:tr>
      <w:tr>
        <w:tblPrEx>
          <w:tblW w:w="8868" w:type="dxa"/>
          <w:tblInd w:w="164" w:type="dxa"/>
          <w:tblLayout w:type="fixed"/>
        </w:tblPrEx>
        <w:trPr>
          <w:trHeight w:val="301"/>
        </w:trPr>
        <w:tc>
          <w:tcPr>
            <w:tcW w:w="1071" w:type="dxa"/>
            <w:vMerge/>
            <w:tcBorders>
              <w:top w:val="nil"/>
            </w:tcBorders>
            <w:vAlign w:val="top"/>
          </w:tcPr>
          <w:p>
            <w:pPr>
              <w:rPr>
                <w:rFonts w:ascii="Arial"/>
                <w:sz w:val="21"/>
              </w:rPr>
            </w:pPr>
          </w:p>
        </w:tc>
        <w:tc>
          <w:tcPr>
            <w:tcW w:w="678" w:type="dxa"/>
            <w:vAlign w:val="top"/>
          </w:tcPr>
          <w:p>
            <w:pPr>
              <w:spacing w:before="88" w:line="195" w:lineRule="auto"/>
              <w:ind w:left="28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8" w:type="dxa"/>
            <w:vAlign w:val="top"/>
          </w:tcPr>
          <w:p>
            <w:pPr>
              <w:spacing w:before="88"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46130.6233</w:t>
            </w:r>
          </w:p>
        </w:tc>
        <w:tc>
          <w:tcPr>
            <w:tcW w:w="1599" w:type="dxa"/>
            <w:vAlign w:val="top"/>
          </w:tcPr>
          <w:p>
            <w:pPr>
              <w:spacing w:before="8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469481.4290</w:t>
            </w:r>
          </w:p>
        </w:tc>
        <w:tc>
          <w:tcPr>
            <w:tcW w:w="732" w:type="dxa"/>
            <w:vAlign w:val="top"/>
          </w:tcPr>
          <w:p>
            <w:pPr>
              <w:spacing w:before="88"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66" w:type="dxa"/>
            <w:vAlign w:val="top"/>
          </w:tcPr>
          <w:p>
            <w:pPr>
              <w:spacing w:before="88"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46048.5225</w:t>
            </w:r>
          </w:p>
        </w:tc>
        <w:tc>
          <w:tcPr>
            <w:tcW w:w="1654" w:type="dxa"/>
            <w:vAlign w:val="top"/>
          </w:tcPr>
          <w:p>
            <w:pPr>
              <w:spacing w:before="8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469479.9887</w:t>
            </w:r>
          </w:p>
        </w:tc>
      </w:tr>
      <w:tr>
        <w:tblPrEx>
          <w:tblW w:w="8868" w:type="dxa"/>
          <w:tblInd w:w="164" w:type="dxa"/>
          <w:tblLayout w:type="fixed"/>
        </w:tblPrEx>
        <w:trPr>
          <w:trHeight w:val="301"/>
        </w:trPr>
        <w:tc>
          <w:tcPr>
            <w:tcW w:w="1071" w:type="dxa"/>
            <w:tcBorders>
              <w:bottom w:val="nil"/>
            </w:tcBorders>
            <w:vAlign w:val="top"/>
          </w:tcPr>
          <w:p>
            <w:pPr>
              <w:spacing w:before="195" w:after="0" w:line="301" w:lineRule="auto"/>
              <w:ind w:left="433" w:right="175" w:hanging="250"/>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6"/>
                <w:sz w:val="20"/>
                <w:szCs w:val="20"/>
              </w:rPr>
              <w:t>3</w:t>
            </w:r>
            <w:r>
              <w:rPr>
                <w:rFonts w:ascii="SimSun" w:eastAsia="SimSun" w:hAnsi="SimSun" w:cs="SimSun"/>
                <w:spacing w:val="6"/>
                <w:sz w:val="20"/>
                <w:szCs w:val="20"/>
              </w:rPr>
              <w:t>废</w:t>
            </w:r>
            <w:r>
              <w:rPr>
                <w:rFonts w:ascii="SimSun" w:eastAsia="SimSun" w:hAnsi="SimSun" w:cs="SimSun"/>
                <w:spacing w:val="5"/>
                <w:sz w:val="20"/>
                <w:szCs w:val="20"/>
              </w:rPr>
              <w:t>石</w:t>
            </w:r>
            <w:r>
              <w:rPr>
                <w:rFonts w:ascii="SimSun" w:eastAsia="SimSun" w:hAnsi="SimSun" w:cs="SimSun"/>
                <w:sz w:val="20"/>
                <w:szCs w:val="20"/>
              </w:rPr>
              <w:t xml:space="preserve"> </w:t>
            </w:r>
          </w:p>
        </w:tc>
        <w:tc>
          <w:tcPr>
            <w:tcW w:w="678" w:type="dxa"/>
            <w:vAlign w:val="top"/>
          </w:tcPr>
          <w:p>
            <w:pPr>
              <w:spacing w:before="87"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46078.9223</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469484.8611</w:t>
            </w:r>
          </w:p>
        </w:tc>
        <w:tc>
          <w:tcPr>
            <w:tcW w:w="732" w:type="dxa"/>
            <w:vAlign w:val="top"/>
          </w:tcPr>
          <w:p>
            <w:pPr>
              <w:spacing w:before="87" w:line="195"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6" w:type="dxa"/>
            <w:vAlign w:val="top"/>
          </w:tcPr>
          <w:p>
            <w:pPr>
              <w:spacing w:before="8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46051.8195</w:t>
            </w:r>
          </w:p>
        </w:tc>
        <w:tc>
          <w:tcPr>
            <w:tcW w:w="1654" w:type="dxa"/>
            <w:vAlign w:val="top"/>
          </w:tcPr>
          <w:p>
            <w:pPr>
              <w:spacing w:before="8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469496.3822</w:t>
            </w:r>
          </w:p>
        </w:tc>
      </w:tr>
    </w:tbl>
    <w:p>
      <w:pPr>
        <w:sectPr>
          <w:footerReference w:type="default" r:id="rId16"/>
          <w:pgSz w:w="11906" w:h="16839"/>
          <w:pgMar w:top="1426" w:right="1355" w:bottom="1261" w:left="1354" w:header="0" w:footer="1100" w:gutter="0"/>
          <w:pgNumType w:start="16"/>
          <w:cols w:space="708"/>
        </w:sectPr>
      </w:pPr>
    </w:p>
    <w:tbl>
      <w:tblPr>
        <w:tblStyle w:val="TableNormal9"/>
        <w:tblW w:w="8868" w:type="dxa"/>
        <w:tblInd w:w="1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1"/>
        <w:gridCol w:w="678"/>
        <w:gridCol w:w="1568"/>
        <w:gridCol w:w="1599"/>
        <w:gridCol w:w="732"/>
        <w:gridCol w:w="1566"/>
        <w:gridCol w:w="1654"/>
      </w:tblGrid>
      <w:tr>
        <w:tblPrEx>
          <w:tblW w:w="8868" w:type="dxa"/>
          <w:tblInd w:w="1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1"/>
        </w:trPr>
        <w:tc>
          <w:tcPr>
            <w:tcW w:w="1071" w:type="dxa"/>
            <w:vMerge w:val="restart"/>
            <w:tcBorders>
              <w:bottom w:val="nil"/>
            </w:tcBorders>
            <w:vAlign w:val="top"/>
          </w:tcPr>
          <w:p>
            <w:pPr>
              <w:spacing w:before="0" w:line="301" w:lineRule="auto"/>
              <w:ind w:left="433" w:right="175" w:hanging="250"/>
              <w:rPr>
                <w:rFonts w:ascii="SimSun" w:eastAsia="SimSun" w:hAnsi="SimSun" w:cs="SimSun"/>
                <w:sz w:val="20"/>
                <w:szCs w:val="20"/>
              </w:rPr>
            </w:pPr>
            <w:r>
              <w:rPr>
                <w:rFonts w:ascii="SimSun" w:eastAsia="SimSun" w:hAnsi="SimSun" w:cs="SimSun"/>
                <w:spacing w:val="1"/>
                <w:sz w:val="20"/>
                <w:szCs w:val="20"/>
              </w:rPr>
              <w:t>场</w:t>
            </w:r>
          </w:p>
        </w:tc>
        <w:tc>
          <w:tcPr>
            <w:tcW w:w="678" w:type="dxa"/>
            <w:vAlign w:val="top"/>
          </w:tcPr>
          <w:p/>
        </w:tc>
        <w:tc>
          <w:tcPr>
            <w:tcW w:w="1568" w:type="dxa"/>
            <w:vAlign w:val="top"/>
          </w:tcPr>
          <w:p/>
        </w:tc>
        <w:tc>
          <w:tcPr>
            <w:tcW w:w="1599" w:type="dxa"/>
            <w:vAlign w:val="top"/>
          </w:tcPr>
          <w:p/>
        </w:tc>
        <w:tc>
          <w:tcPr>
            <w:tcW w:w="732" w:type="dxa"/>
            <w:vAlign w:val="top"/>
          </w:tcPr>
          <w:p/>
        </w:tc>
        <w:tc>
          <w:tcPr>
            <w:tcW w:w="1566" w:type="dxa"/>
            <w:vAlign w:val="top"/>
          </w:tcPr>
          <w:p/>
        </w:tc>
        <w:tc>
          <w:tcPr>
            <w:tcW w:w="1654" w:type="dxa"/>
            <w:vAlign w:val="top"/>
          </w:tcPr>
          <w:p/>
        </w:tc>
      </w:tr>
      <w:tr>
        <w:tblPrEx>
          <w:tblW w:w="8868" w:type="dxa"/>
          <w:tblInd w:w="164" w:type="dxa"/>
          <w:tblLayout w:type="fixed"/>
        </w:tblPrEx>
        <w:trPr>
          <w:trHeight w:val="301"/>
        </w:trPr>
        <w:tc>
          <w:tcPr>
            <w:tcW w:w="1071" w:type="dxa"/>
            <w:vMerge/>
            <w:tcBorders>
              <w:top w:val="nil"/>
              <w:bottom w:val="nil"/>
            </w:tcBorders>
            <w:vAlign w:val="top"/>
          </w:tcPr>
          <w:p>
            <w:pPr>
              <w:rPr>
                <w:rFonts w:ascii="Arial"/>
                <w:sz w:val="21"/>
              </w:rPr>
            </w:pPr>
          </w:p>
        </w:tc>
        <w:tc>
          <w:tcPr>
            <w:tcW w:w="678" w:type="dxa"/>
            <w:vAlign w:val="top"/>
          </w:tcPr>
          <w:p>
            <w:pPr>
              <w:spacing w:before="88"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88"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49460</w:t>
            </w:r>
            <w:r>
              <w:rPr>
                <w:rFonts w:ascii="Times New Roman" w:eastAsia="Times New Roman" w:hAnsi="Times New Roman" w:cs="Times New Roman"/>
                <w:sz w:val="20"/>
                <w:szCs w:val="20"/>
              </w:rPr>
              <w:t>97.</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1482</w:t>
            </w:r>
          </w:p>
        </w:tc>
        <w:tc>
          <w:tcPr>
            <w:tcW w:w="1599" w:type="dxa"/>
            <w:vAlign w:val="top"/>
          </w:tcPr>
          <w:p>
            <w:pPr>
              <w:spacing w:before="8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40469505.</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1646</w:t>
            </w:r>
          </w:p>
        </w:tc>
        <w:tc>
          <w:tcPr>
            <w:tcW w:w="732" w:type="dxa"/>
            <w:vAlign w:val="top"/>
          </w:tcPr>
          <w:p>
            <w:pPr>
              <w:spacing w:before="91" w:line="192"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66" w:type="dxa"/>
            <w:vAlign w:val="top"/>
          </w:tcPr>
          <w:p>
            <w:pPr>
              <w:spacing w:before="88"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46049.8364</w:t>
            </w:r>
          </w:p>
        </w:tc>
        <w:tc>
          <w:tcPr>
            <w:tcW w:w="1654" w:type="dxa"/>
            <w:vAlign w:val="top"/>
          </w:tcPr>
          <w:p>
            <w:pPr>
              <w:spacing w:before="8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469480.8949</w:t>
            </w:r>
          </w:p>
        </w:tc>
      </w:tr>
      <w:tr>
        <w:tblPrEx>
          <w:tblW w:w="8868" w:type="dxa"/>
          <w:tblInd w:w="164" w:type="dxa"/>
          <w:tblLayout w:type="fixed"/>
        </w:tblPrEx>
        <w:trPr>
          <w:trHeight w:val="301"/>
        </w:trPr>
        <w:tc>
          <w:tcPr>
            <w:tcW w:w="1071" w:type="dxa"/>
            <w:vMerge/>
            <w:tcBorders>
              <w:top w:val="nil"/>
            </w:tcBorders>
            <w:vAlign w:val="top"/>
          </w:tcPr>
          <w:p>
            <w:pPr>
              <w:rPr>
                <w:rFonts w:ascii="Arial"/>
                <w:sz w:val="21"/>
              </w:rPr>
            </w:pPr>
          </w:p>
        </w:tc>
        <w:tc>
          <w:tcPr>
            <w:tcW w:w="678" w:type="dxa"/>
            <w:vAlign w:val="top"/>
          </w:tcPr>
          <w:p>
            <w:pPr>
              <w:spacing w:before="87" w:line="195" w:lineRule="auto"/>
              <w:ind w:left="28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46082.6997</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469520.2741</w:t>
            </w:r>
          </w:p>
        </w:tc>
        <w:tc>
          <w:tcPr>
            <w:tcW w:w="732" w:type="dxa"/>
            <w:vAlign w:val="top"/>
          </w:tcPr>
          <w:p>
            <w:pPr>
              <w:rPr>
                <w:rFonts w:ascii="Arial"/>
                <w:sz w:val="21"/>
              </w:rPr>
            </w:pPr>
          </w:p>
        </w:tc>
        <w:tc>
          <w:tcPr>
            <w:tcW w:w="1566" w:type="dxa"/>
            <w:vAlign w:val="top"/>
          </w:tcPr>
          <w:p>
            <w:pPr>
              <w:rPr>
                <w:rFonts w:ascii="Arial"/>
                <w:sz w:val="21"/>
              </w:rPr>
            </w:pPr>
          </w:p>
        </w:tc>
        <w:tc>
          <w:tcPr>
            <w:tcW w:w="1654" w:type="dxa"/>
            <w:vAlign w:val="top"/>
          </w:tcPr>
          <w:p>
            <w:pPr>
              <w:rPr>
                <w:rFonts w:ascii="Arial"/>
                <w:sz w:val="21"/>
              </w:rPr>
            </w:pPr>
          </w:p>
        </w:tc>
      </w:tr>
      <w:tr>
        <w:tblPrEx>
          <w:tblW w:w="8868" w:type="dxa"/>
          <w:tblInd w:w="164" w:type="dxa"/>
          <w:tblLayout w:type="fixed"/>
        </w:tblPrEx>
        <w:trPr>
          <w:trHeight w:val="301"/>
        </w:trPr>
        <w:tc>
          <w:tcPr>
            <w:tcW w:w="1071" w:type="dxa"/>
            <w:vMerge w:val="restart"/>
            <w:tcBorders>
              <w:bottom w:val="nil"/>
            </w:tcBorders>
            <w:vAlign w:val="top"/>
          </w:tcPr>
          <w:p>
            <w:pPr>
              <w:spacing w:line="281" w:lineRule="auto"/>
              <w:rPr>
                <w:rFonts w:ascii="Arial"/>
                <w:sz w:val="21"/>
              </w:rPr>
            </w:pPr>
          </w:p>
          <w:p>
            <w:pPr>
              <w:spacing w:before="65" w:line="302" w:lineRule="auto"/>
              <w:ind w:left="183" w:right="115" w:hanging="62"/>
              <w:rPr>
                <w:rFonts w:ascii="SimSun" w:eastAsia="SimSun" w:hAnsi="SimSun" w:cs="SimSun"/>
                <w:sz w:val="20"/>
                <w:szCs w:val="20"/>
              </w:rPr>
            </w:pPr>
            <w:r>
              <w:rPr>
                <w:rFonts w:ascii="SimSun" w:eastAsia="SimSun" w:hAnsi="SimSun" w:cs="SimSun"/>
                <w:spacing w:val="8"/>
                <w:sz w:val="20"/>
                <w:szCs w:val="20"/>
              </w:rPr>
              <w:t>钻</w:t>
            </w:r>
            <w:r>
              <w:rPr>
                <w:rFonts w:ascii="SimSun" w:eastAsia="SimSun" w:hAnsi="SimSun" w:cs="SimSun"/>
                <w:spacing w:val="7"/>
                <w:sz w:val="20"/>
                <w:szCs w:val="20"/>
              </w:rPr>
              <w:t>机平台</w:t>
            </w:r>
            <w:r>
              <w:rPr>
                <w:rFonts w:ascii="SimSun" w:eastAsia="SimSun" w:hAnsi="SimSun" w:cs="SimSun"/>
                <w:sz w:val="20"/>
                <w:szCs w:val="20"/>
              </w:rPr>
              <w:t xml:space="preserve"> </w:t>
            </w:r>
            <w:r>
              <w:rPr>
                <w:rFonts w:ascii="SimSun" w:eastAsia="SimSun" w:hAnsi="SimSun" w:cs="SimSun"/>
                <w:spacing w:val="27"/>
                <w:sz w:val="20"/>
                <w:szCs w:val="20"/>
              </w:rPr>
              <w:t>(</w:t>
            </w:r>
            <w:r>
              <w:rPr>
                <w:rFonts w:ascii="Times New Roman" w:eastAsia="Times New Roman" w:hAnsi="Times New Roman" w:cs="Times New Roman"/>
                <w:spacing w:val="26"/>
                <w:sz w:val="20"/>
                <w:szCs w:val="20"/>
              </w:rPr>
              <w:t>2</w:t>
            </w:r>
            <w:r>
              <w:rPr>
                <w:rFonts w:ascii="SimSun" w:eastAsia="SimSun" w:hAnsi="SimSun" w:cs="SimSun"/>
                <w:spacing w:val="26"/>
                <w:sz w:val="20"/>
                <w:szCs w:val="20"/>
              </w:rPr>
              <w:t>处)</w:t>
            </w:r>
          </w:p>
        </w:tc>
        <w:tc>
          <w:tcPr>
            <w:tcW w:w="678" w:type="dxa"/>
            <w:vAlign w:val="top"/>
          </w:tcPr>
          <w:p>
            <w:pPr>
              <w:spacing w:before="88"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88"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45958.0122</w:t>
            </w:r>
          </w:p>
        </w:tc>
        <w:tc>
          <w:tcPr>
            <w:tcW w:w="1599" w:type="dxa"/>
            <w:vAlign w:val="top"/>
          </w:tcPr>
          <w:p>
            <w:pPr>
              <w:spacing w:before="8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469474.2180</w:t>
            </w:r>
          </w:p>
        </w:tc>
        <w:tc>
          <w:tcPr>
            <w:tcW w:w="732" w:type="dxa"/>
            <w:vAlign w:val="top"/>
          </w:tcPr>
          <w:p>
            <w:pPr>
              <w:spacing w:before="91" w:line="192"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66" w:type="dxa"/>
            <w:vAlign w:val="top"/>
          </w:tcPr>
          <w:p>
            <w:pPr>
              <w:spacing w:before="88"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45938.3256</w:t>
            </w:r>
          </w:p>
        </w:tc>
        <w:tc>
          <w:tcPr>
            <w:tcW w:w="1654" w:type="dxa"/>
            <w:vAlign w:val="top"/>
          </w:tcPr>
          <w:p>
            <w:pPr>
              <w:spacing w:before="8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469506.3235</w:t>
            </w:r>
          </w:p>
        </w:tc>
      </w:tr>
      <w:tr>
        <w:tblPrEx>
          <w:tblW w:w="8868" w:type="dxa"/>
          <w:tblInd w:w="164" w:type="dxa"/>
          <w:tblLayout w:type="fixed"/>
        </w:tblPrEx>
        <w:trPr>
          <w:trHeight w:val="301"/>
        </w:trPr>
        <w:tc>
          <w:tcPr>
            <w:tcW w:w="1071" w:type="dxa"/>
            <w:vMerge/>
            <w:tcBorders>
              <w:top w:val="nil"/>
              <w:bottom w:val="nil"/>
            </w:tcBorders>
            <w:vAlign w:val="top"/>
          </w:tcPr>
          <w:p>
            <w:pPr>
              <w:rPr>
                <w:rFonts w:ascii="Arial"/>
                <w:sz w:val="21"/>
              </w:rPr>
            </w:pPr>
          </w:p>
        </w:tc>
        <w:tc>
          <w:tcPr>
            <w:tcW w:w="678" w:type="dxa"/>
            <w:vAlign w:val="top"/>
          </w:tcPr>
          <w:p>
            <w:pPr>
              <w:spacing w:before="87"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45956.9240</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469487.4678</w:t>
            </w:r>
          </w:p>
        </w:tc>
        <w:tc>
          <w:tcPr>
            <w:tcW w:w="732" w:type="dxa"/>
            <w:vAlign w:val="top"/>
          </w:tcPr>
          <w:p>
            <w:pPr>
              <w:spacing w:before="87"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66" w:type="dxa"/>
            <w:vAlign w:val="top"/>
          </w:tcPr>
          <w:p>
            <w:pPr>
              <w:spacing w:before="8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45944.2066</w:t>
            </w:r>
          </w:p>
        </w:tc>
        <w:tc>
          <w:tcPr>
            <w:tcW w:w="1654" w:type="dxa"/>
            <w:vAlign w:val="top"/>
          </w:tcPr>
          <w:p>
            <w:pPr>
              <w:spacing w:before="8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469514.0757</w:t>
            </w:r>
          </w:p>
        </w:tc>
      </w:tr>
      <w:tr>
        <w:tblPrEx>
          <w:tblW w:w="8868" w:type="dxa"/>
          <w:tblInd w:w="164" w:type="dxa"/>
          <w:tblLayout w:type="fixed"/>
        </w:tblPrEx>
        <w:trPr>
          <w:trHeight w:val="301"/>
        </w:trPr>
        <w:tc>
          <w:tcPr>
            <w:tcW w:w="1071" w:type="dxa"/>
            <w:vMerge/>
            <w:tcBorders>
              <w:top w:val="nil"/>
              <w:bottom w:val="nil"/>
            </w:tcBorders>
            <w:vAlign w:val="top"/>
          </w:tcPr>
          <w:p>
            <w:pPr>
              <w:rPr>
                <w:rFonts w:ascii="Arial"/>
                <w:sz w:val="21"/>
              </w:rPr>
            </w:pPr>
          </w:p>
        </w:tc>
        <w:tc>
          <w:tcPr>
            <w:tcW w:w="678" w:type="dxa"/>
            <w:vAlign w:val="top"/>
          </w:tcPr>
          <w:p>
            <w:pPr>
              <w:spacing w:before="88" w:line="195" w:lineRule="auto"/>
              <w:ind w:left="28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8" w:type="dxa"/>
            <w:vAlign w:val="top"/>
          </w:tcPr>
          <w:p>
            <w:pPr>
              <w:spacing w:before="88"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45948.5709</w:t>
            </w:r>
          </w:p>
        </w:tc>
        <w:tc>
          <w:tcPr>
            <w:tcW w:w="1599" w:type="dxa"/>
            <w:vAlign w:val="top"/>
          </w:tcPr>
          <w:p>
            <w:pPr>
              <w:spacing w:before="8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469486.3796</w:t>
            </w:r>
          </w:p>
        </w:tc>
        <w:tc>
          <w:tcPr>
            <w:tcW w:w="732" w:type="dxa"/>
            <w:vAlign w:val="top"/>
          </w:tcPr>
          <w:p>
            <w:pPr>
              <w:spacing w:before="91" w:line="192" w:lineRule="auto"/>
              <w:ind w:left="31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566" w:type="dxa"/>
            <w:vAlign w:val="top"/>
          </w:tcPr>
          <w:p>
            <w:pPr>
              <w:spacing w:before="88"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45937.5236</w:t>
            </w:r>
          </w:p>
        </w:tc>
        <w:tc>
          <w:tcPr>
            <w:tcW w:w="1654" w:type="dxa"/>
            <w:vAlign w:val="top"/>
          </w:tcPr>
          <w:p>
            <w:pPr>
              <w:spacing w:before="88"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469522.4389</w:t>
            </w:r>
          </w:p>
        </w:tc>
      </w:tr>
      <w:tr>
        <w:tblPrEx>
          <w:tblW w:w="8868" w:type="dxa"/>
          <w:tblInd w:w="164" w:type="dxa"/>
          <w:tblLayout w:type="fixed"/>
        </w:tblPrEx>
        <w:trPr>
          <w:trHeight w:val="277"/>
        </w:trPr>
        <w:tc>
          <w:tcPr>
            <w:tcW w:w="1071" w:type="dxa"/>
            <w:vMerge/>
            <w:tcBorders>
              <w:top w:val="nil"/>
            </w:tcBorders>
            <w:vAlign w:val="top"/>
          </w:tcPr>
          <w:p>
            <w:pPr>
              <w:rPr>
                <w:rFonts w:ascii="Arial"/>
                <w:sz w:val="21"/>
              </w:rPr>
            </w:pPr>
          </w:p>
        </w:tc>
        <w:tc>
          <w:tcPr>
            <w:tcW w:w="678" w:type="dxa"/>
            <w:vAlign w:val="top"/>
          </w:tcPr>
          <w:p>
            <w:pPr>
              <w:spacing w:before="87" w:line="195" w:lineRule="auto"/>
              <w:ind w:left="2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8" w:type="dxa"/>
            <w:vAlign w:val="top"/>
          </w:tcPr>
          <w:p>
            <w:pPr>
              <w:spacing w:before="8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45950</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3952</w:t>
            </w:r>
          </w:p>
        </w:tc>
        <w:tc>
          <w:tcPr>
            <w:tcW w:w="1599"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469471</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8497</w:t>
            </w:r>
          </w:p>
        </w:tc>
        <w:tc>
          <w:tcPr>
            <w:tcW w:w="732" w:type="dxa"/>
            <w:vAlign w:val="top"/>
          </w:tcPr>
          <w:p>
            <w:pPr>
              <w:spacing w:before="87" w:line="195" w:lineRule="auto"/>
              <w:ind w:left="324"/>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566" w:type="dxa"/>
            <w:vAlign w:val="top"/>
          </w:tcPr>
          <w:p>
            <w:pPr>
              <w:spacing w:before="8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45930</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4970</w:t>
            </w:r>
          </w:p>
        </w:tc>
        <w:tc>
          <w:tcPr>
            <w:tcW w:w="1654" w:type="dxa"/>
            <w:vAlign w:val="top"/>
          </w:tcPr>
          <w:p>
            <w:pPr>
              <w:spacing w:before="8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469510</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6387</w:t>
            </w:r>
          </w:p>
        </w:tc>
      </w:tr>
      <w:tr>
        <w:tblPrEx>
          <w:tblW w:w="8868" w:type="dxa"/>
          <w:tblInd w:w="164" w:type="dxa"/>
          <w:tblLayout w:type="fixed"/>
        </w:tblPrEx>
        <w:trPr>
          <w:trHeight w:val="297"/>
        </w:trPr>
        <w:tc>
          <w:tcPr>
            <w:tcW w:w="1071" w:type="dxa"/>
            <w:vMerge w:val="restart"/>
            <w:tcBorders>
              <w:bottom w:val="nil"/>
            </w:tcBorders>
            <w:vAlign w:val="top"/>
          </w:tcPr>
          <w:p>
            <w:pPr>
              <w:spacing w:before="217" w:line="301" w:lineRule="auto"/>
              <w:ind w:left="331" w:right="166" w:hanging="158"/>
              <w:rPr>
                <w:rFonts w:ascii="SimSun" w:eastAsia="SimSun" w:hAnsi="SimSun" w:cs="SimSun"/>
                <w:sz w:val="20"/>
                <w:szCs w:val="20"/>
              </w:rPr>
            </w:pPr>
            <w:r>
              <w:rPr>
                <w:rFonts w:ascii="SimSun" w:eastAsia="SimSun" w:hAnsi="SimSun" w:cs="SimSun"/>
                <w:spacing w:val="6"/>
                <w:sz w:val="20"/>
                <w:szCs w:val="20"/>
              </w:rPr>
              <w:t>探</w:t>
            </w:r>
            <w:r>
              <w:rPr>
                <w:rFonts w:ascii="SimSun" w:eastAsia="SimSun" w:hAnsi="SimSun" w:cs="SimSun"/>
                <w:spacing w:val="5"/>
                <w:sz w:val="20"/>
                <w:szCs w:val="20"/>
              </w:rPr>
              <w:t>槽</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pacing w:val="5"/>
                <w:sz w:val="20"/>
                <w:szCs w:val="20"/>
              </w:rPr>
              <w:t>3</w:t>
            </w:r>
            <w:r>
              <w:rPr>
                <w:rFonts w:ascii="Times New Roman" w:eastAsia="Times New Roman" w:hAnsi="Times New Roman" w:cs="Times New Roman"/>
                <w:sz w:val="20"/>
                <w:szCs w:val="20"/>
              </w:rPr>
              <w:t xml:space="preserve"> </w:t>
            </w:r>
            <w:r>
              <w:rPr>
                <w:rFonts w:ascii="SimSun" w:eastAsia="SimSun" w:hAnsi="SimSun" w:cs="SimSun"/>
                <w:spacing w:val="-1"/>
                <w:sz w:val="20"/>
                <w:szCs w:val="20"/>
              </w:rPr>
              <w:t>条</w:t>
            </w:r>
            <w:r>
              <w:rPr>
                <w:rFonts w:ascii="SimSun" w:eastAsia="SimSun" w:hAnsi="SimSun" w:cs="SimSun"/>
                <w:sz w:val="20"/>
                <w:szCs w:val="20"/>
              </w:rPr>
              <w:t>)</w:t>
            </w:r>
          </w:p>
        </w:tc>
        <w:tc>
          <w:tcPr>
            <w:tcW w:w="678" w:type="dxa"/>
            <w:vAlign w:val="top"/>
          </w:tcPr>
          <w:p>
            <w:pPr>
              <w:spacing w:before="113" w:line="192"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113" w:line="192"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46003</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2368</w:t>
            </w:r>
          </w:p>
        </w:tc>
        <w:tc>
          <w:tcPr>
            <w:tcW w:w="1599" w:type="dxa"/>
            <w:vAlign w:val="top"/>
          </w:tcPr>
          <w:p>
            <w:pPr>
              <w:spacing w:before="113" w:line="192"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469482</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6325</w:t>
            </w:r>
          </w:p>
        </w:tc>
        <w:tc>
          <w:tcPr>
            <w:tcW w:w="732" w:type="dxa"/>
            <w:vAlign w:val="top"/>
          </w:tcPr>
          <w:p>
            <w:pPr>
              <w:spacing w:before="113" w:line="192"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66" w:type="dxa"/>
            <w:vAlign w:val="top"/>
          </w:tcPr>
          <w:p>
            <w:pPr>
              <w:spacing w:before="113"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45975</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3528</w:t>
            </w:r>
          </w:p>
        </w:tc>
        <w:tc>
          <w:tcPr>
            <w:tcW w:w="1654" w:type="dxa"/>
            <w:vAlign w:val="top"/>
          </w:tcPr>
          <w:p>
            <w:pPr>
              <w:spacing w:before="113" w:line="192"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469487</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6691</w:t>
            </w:r>
          </w:p>
        </w:tc>
      </w:tr>
      <w:tr>
        <w:tblPrEx>
          <w:tblW w:w="8868" w:type="dxa"/>
          <w:tblInd w:w="164" w:type="dxa"/>
          <w:tblLayout w:type="fixed"/>
        </w:tblPrEx>
        <w:trPr>
          <w:trHeight w:val="300"/>
        </w:trPr>
        <w:tc>
          <w:tcPr>
            <w:tcW w:w="1071" w:type="dxa"/>
            <w:vMerge/>
            <w:tcBorders>
              <w:top w:val="nil"/>
              <w:bottom w:val="nil"/>
            </w:tcBorders>
            <w:vAlign w:val="top"/>
          </w:tcPr>
          <w:p>
            <w:pPr>
              <w:rPr>
                <w:rFonts w:ascii="Arial"/>
                <w:sz w:val="21"/>
              </w:rPr>
            </w:pPr>
          </w:p>
        </w:tc>
        <w:tc>
          <w:tcPr>
            <w:tcW w:w="678" w:type="dxa"/>
            <w:vAlign w:val="top"/>
          </w:tcPr>
          <w:p>
            <w:pPr>
              <w:spacing w:before="115" w:line="193"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115" w:line="193"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45998</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4921</w:t>
            </w:r>
          </w:p>
        </w:tc>
        <w:tc>
          <w:tcPr>
            <w:tcW w:w="1599" w:type="dxa"/>
            <w:vAlign w:val="top"/>
          </w:tcPr>
          <w:p>
            <w:pPr>
              <w:spacing w:before="115" w:line="193"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469487</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2312</w:t>
            </w:r>
          </w:p>
        </w:tc>
        <w:tc>
          <w:tcPr>
            <w:tcW w:w="732" w:type="dxa"/>
            <w:vAlign w:val="top"/>
          </w:tcPr>
          <w:p>
            <w:pPr>
              <w:spacing w:before="117" w:line="190"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66" w:type="dxa"/>
            <w:vAlign w:val="top"/>
          </w:tcPr>
          <w:p>
            <w:pPr>
              <w:spacing w:before="115" w:line="193"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45967</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3963</w:t>
            </w:r>
          </w:p>
        </w:tc>
        <w:tc>
          <w:tcPr>
            <w:tcW w:w="1654" w:type="dxa"/>
            <w:vAlign w:val="top"/>
          </w:tcPr>
          <w:p>
            <w:pPr>
              <w:spacing w:before="115" w:line="193"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469460</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2231</w:t>
            </w:r>
          </w:p>
        </w:tc>
      </w:tr>
      <w:tr>
        <w:tblPrEx>
          <w:tblW w:w="8868" w:type="dxa"/>
          <w:tblInd w:w="164" w:type="dxa"/>
          <w:tblLayout w:type="fixed"/>
        </w:tblPrEx>
        <w:trPr>
          <w:trHeight w:val="327"/>
        </w:trPr>
        <w:tc>
          <w:tcPr>
            <w:tcW w:w="1071" w:type="dxa"/>
            <w:vMerge/>
            <w:tcBorders>
              <w:top w:val="nil"/>
            </w:tcBorders>
            <w:vAlign w:val="top"/>
          </w:tcPr>
          <w:p>
            <w:pPr>
              <w:rPr>
                <w:rFonts w:ascii="Arial"/>
                <w:sz w:val="21"/>
              </w:rPr>
            </w:pPr>
          </w:p>
        </w:tc>
        <w:tc>
          <w:tcPr>
            <w:tcW w:w="678" w:type="dxa"/>
            <w:vAlign w:val="top"/>
          </w:tcPr>
          <w:p>
            <w:pPr>
              <w:spacing w:before="117" w:line="195" w:lineRule="auto"/>
              <w:ind w:left="28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8" w:type="dxa"/>
            <w:vAlign w:val="top"/>
          </w:tcPr>
          <w:p>
            <w:pPr>
              <w:spacing w:before="117"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45986.7400</w:t>
            </w:r>
          </w:p>
        </w:tc>
        <w:tc>
          <w:tcPr>
            <w:tcW w:w="1599" w:type="dxa"/>
            <w:vAlign w:val="top"/>
          </w:tcPr>
          <w:p>
            <w:pPr>
              <w:spacing w:before="11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469472.0483</w:t>
            </w:r>
          </w:p>
        </w:tc>
        <w:tc>
          <w:tcPr>
            <w:tcW w:w="732" w:type="dxa"/>
            <w:vAlign w:val="top"/>
          </w:tcPr>
          <w:p>
            <w:pPr>
              <w:spacing w:before="117"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66" w:type="dxa"/>
            <w:vAlign w:val="top"/>
          </w:tcPr>
          <w:p>
            <w:pPr>
              <w:spacing w:before="117"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45957.3960</w:t>
            </w:r>
          </w:p>
        </w:tc>
        <w:tc>
          <w:tcPr>
            <w:tcW w:w="1654" w:type="dxa"/>
            <w:vAlign w:val="top"/>
          </w:tcPr>
          <w:p>
            <w:pPr>
              <w:spacing w:before="117"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469468.6175</w:t>
            </w:r>
          </w:p>
        </w:tc>
      </w:tr>
      <w:tr>
        <w:tblPrEx>
          <w:tblW w:w="8868" w:type="dxa"/>
          <w:tblInd w:w="164" w:type="dxa"/>
          <w:tblLayout w:type="fixed"/>
        </w:tblPrEx>
        <w:trPr>
          <w:trHeight w:val="301"/>
        </w:trPr>
        <w:tc>
          <w:tcPr>
            <w:tcW w:w="1071" w:type="dxa"/>
            <w:vMerge w:val="restart"/>
            <w:tcBorders>
              <w:bottom w:val="nil"/>
            </w:tcBorders>
            <w:vAlign w:val="top"/>
          </w:tcPr>
          <w:p>
            <w:pPr>
              <w:spacing w:before="54" w:line="257" w:lineRule="auto"/>
              <w:ind w:left="120" w:right="115" w:firstLine="63"/>
              <w:rPr>
                <w:rFonts w:ascii="SimSun" w:eastAsia="SimSun" w:hAnsi="SimSun" w:cs="SimSun"/>
                <w:sz w:val="20"/>
                <w:szCs w:val="20"/>
              </w:rPr>
            </w:pPr>
            <w:r>
              <w:rPr>
                <w:rFonts w:ascii="Times New Roman" w:eastAsia="Times New Roman" w:hAnsi="Times New Roman" w:cs="Times New Roman"/>
                <w:sz w:val="20"/>
                <w:szCs w:val="20"/>
              </w:rPr>
              <w:t>SJ</w:t>
            </w:r>
            <w:r>
              <w:rPr>
                <w:rFonts w:ascii="Times New Roman" w:eastAsia="Times New Roman" w:hAnsi="Times New Roman" w:cs="Times New Roman"/>
                <w:spacing w:val="6"/>
                <w:sz w:val="20"/>
                <w:szCs w:val="20"/>
              </w:rPr>
              <w:t>2</w:t>
            </w:r>
            <w:r>
              <w:rPr>
                <w:rFonts w:ascii="SimSun" w:eastAsia="SimSun" w:hAnsi="SimSun" w:cs="SimSun"/>
                <w:spacing w:val="6"/>
                <w:sz w:val="20"/>
                <w:szCs w:val="20"/>
              </w:rPr>
              <w:t>工</w:t>
            </w:r>
            <w:r>
              <w:rPr>
                <w:rFonts w:ascii="SimSun" w:eastAsia="SimSun" w:hAnsi="SimSun" w:cs="SimSun"/>
                <w:spacing w:val="5"/>
                <w:sz w:val="20"/>
                <w:szCs w:val="20"/>
              </w:rPr>
              <w:t>业</w:t>
            </w:r>
            <w:r>
              <w:rPr>
                <w:rFonts w:ascii="SimSun" w:eastAsia="SimSun" w:hAnsi="SimSun" w:cs="SimSun"/>
                <w:sz w:val="20"/>
                <w:szCs w:val="20"/>
              </w:rPr>
              <w:t xml:space="preserve"> </w:t>
            </w:r>
            <w:r>
              <w:rPr>
                <w:rFonts w:ascii="SimSun" w:eastAsia="SimSun" w:hAnsi="SimSun" w:cs="SimSun"/>
                <w:spacing w:val="9"/>
                <w:sz w:val="20"/>
                <w:szCs w:val="20"/>
              </w:rPr>
              <w:t>场</w:t>
            </w:r>
            <w:r>
              <w:rPr>
                <w:rFonts w:ascii="SimSun" w:eastAsia="SimSun" w:hAnsi="SimSun" w:cs="SimSun"/>
                <w:spacing w:val="7"/>
                <w:sz w:val="20"/>
                <w:szCs w:val="20"/>
              </w:rPr>
              <w:t>地东侧</w:t>
            </w:r>
          </w:p>
        </w:tc>
        <w:tc>
          <w:tcPr>
            <w:tcW w:w="678" w:type="dxa"/>
            <w:vAlign w:val="top"/>
          </w:tcPr>
          <w:p>
            <w:pPr>
              <w:spacing w:before="90"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68" w:type="dxa"/>
            <w:vAlign w:val="top"/>
          </w:tcPr>
          <w:p>
            <w:pPr>
              <w:spacing w:before="9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46646.0656</w:t>
            </w:r>
          </w:p>
        </w:tc>
        <w:tc>
          <w:tcPr>
            <w:tcW w:w="1599" w:type="dxa"/>
            <w:vAlign w:val="top"/>
          </w:tcPr>
          <w:p>
            <w:pPr>
              <w:spacing w:before="90"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470457.4769</w:t>
            </w:r>
          </w:p>
        </w:tc>
        <w:tc>
          <w:tcPr>
            <w:tcW w:w="732" w:type="dxa"/>
            <w:vAlign w:val="top"/>
          </w:tcPr>
          <w:p>
            <w:pPr>
              <w:spacing w:before="90" w:line="195" w:lineRule="auto"/>
              <w:ind w:left="32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66" w:type="dxa"/>
            <w:vAlign w:val="top"/>
          </w:tcPr>
          <w:p>
            <w:pPr>
              <w:spacing w:before="90"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46562.4577</w:t>
            </w:r>
          </w:p>
        </w:tc>
        <w:tc>
          <w:tcPr>
            <w:tcW w:w="1654" w:type="dxa"/>
            <w:vAlign w:val="top"/>
          </w:tcPr>
          <w:p>
            <w:pPr>
              <w:spacing w:before="90"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470475.3221</w:t>
            </w:r>
          </w:p>
        </w:tc>
      </w:tr>
      <w:tr>
        <w:tblPrEx>
          <w:tblW w:w="8868" w:type="dxa"/>
          <w:tblInd w:w="164" w:type="dxa"/>
          <w:tblLayout w:type="fixed"/>
        </w:tblPrEx>
        <w:trPr>
          <w:trHeight w:val="305"/>
        </w:trPr>
        <w:tc>
          <w:tcPr>
            <w:tcW w:w="1071" w:type="dxa"/>
            <w:vMerge/>
            <w:tcBorders>
              <w:top w:val="nil"/>
            </w:tcBorders>
            <w:vAlign w:val="top"/>
          </w:tcPr>
          <w:p>
            <w:pPr>
              <w:rPr>
                <w:rFonts w:ascii="Arial"/>
                <w:sz w:val="21"/>
              </w:rPr>
            </w:pPr>
          </w:p>
        </w:tc>
        <w:tc>
          <w:tcPr>
            <w:tcW w:w="678" w:type="dxa"/>
            <w:vAlign w:val="top"/>
          </w:tcPr>
          <w:p>
            <w:pPr>
              <w:spacing w:before="91" w:line="195" w:lineRule="auto"/>
              <w:ind w:left="28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68" w:type="dxa"/>
            <w:vAlign w:val="top"/>
          </w:tcPr>
          <w:p>
            <w:pPr>
              <w:spacing w:before="91"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4"/>
                <w:sz w:val="20"/>
                <w:szCs w:val="20"/>
              </w:rPr>
              <w:t>46577.9896</w:t>
            </w:r>
          </w:p>
        </w:tc>
        <w:tc>
          <w:tcPr>
            <w:tcW w:w="1599" w:type="dxa"/>
            <w:vAlign w:val="top"/>
          </w:tcPr>
          <w:p>
            <w:pPr>
              <w:spacing w:before="91"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470477.3049</w:t>
            </w:r>
          </w:p>
        </w:tc>
        <w:tc>
          <w:tcPr>
            <w:tcW w:w="732" w:type="dxa"/>
            <w:vAlign w:val="top"/>
          </w:tcPr>
          <w:p>
            <w:pPr>
              <w:rPr>
                <w:rFonts w:ascii="Arial"/>
                <w:sz w:val="21"/>
              </w:rPr>
            </w:pPr>
          </w:p>
        </w:tc>
        <w:tc>
          <w:tcPr>
            <w:tcW w:w="1566" w:type="dxa"/>
            <w:vAlign w:val="top"/>
          </w:tcPr>
          <w:p>
            <w:pPr>
              <w:rPr>
                <w:rFonts w:ascii="Arial"/>
                <w:sz w:val="21"/>
              </w:rPr>
            </w:pPr>
          </w:p>
        </w:tc>
        <w:tc>
          <w:tcPr>
            <w:tcW w:w="1654" w:type="dxa"/>
            <w:vAlign w:val="top"/>
          </w:tcPr>
          <w:p>
            <w:pPr>
              <w:rPr>
                <w:rFonts w:ascii="Arial"/>
                <w:sz w:val="21"/>
              </w:rPr>
            </w:pPr>
          </w:p>
        </w:tc>
      </w:tr>
    </w:tbl>
    <w:p>
      <w:pPr>
        <w:rPr>
          <w:rFonts w:ascii="Arial"/>
          <w:sz w:val="21"/>
        </w:rPr>
      </w:pPr>
    </w:p>
    <w:p>
      <w:pPr>
        <w:sectPr>
          <w:footerReference w:type="default" r:id="rId17"/>
          <w:type w:val="nextPage"/>
          <w:pgSz w:w="11906" w:h="16839"/>
          <w:pgMar w:top="1426" w:right="1355" w:bottom="1261" w:left="1354" w:header="0" w:footer="1100" w:gutter="0"/>
          <w:pgNumType w:start="17"/>
          <w:cols w:space="708"/>
          <w:titlePg w:val="0"/>
        </w:sectPr>
      </w:pPr>
    </w:p>
    <w:p>
      <w:pPr>
        <w:spacing w:before="8" w:line="3031" w:lineRule="exact"/>
        <w:ind w:firstLine="57"/>
        <w:textAlignment w:val="center"/>
      </w:pPr>
      <w:r>
        <w:drawing>
          <wp:anchor distT="0" distB="0" distL="0" distR="0" simplePos="0" relativeHeight="251658240" behindDoc="0" locked="0" layoutInCell="0" allowOverlap="1">
            <wp:simplePos x="0" y="0"/>
            <wp:positionH relativeFrom="page">
              <wp:posOffset>3817620</wp:posOffset>
            </wp:positionH>
            <wp:positionV relativeFrom="page">
              <wp:posOffset>914400</wp:posOffset>
            </wp:positionV>
            <wp:extent cx="2555747" cy="1917191"/>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8"/>
                    <a:stretch>
                      <a:fillRect/>
                    </a:stretch>
                  </pic:blipFill>
                  <pic:spPr>
                    <a:xfrm>
                      <a:off x="0" y="0"/>
                      <a:ext cx="2555747" cy="1917191"/>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3817620</wp:posOffset>
            </wp:positionH>
            <wp:positionV relativeFrom="page">
              <wp:posOffset>3221735</wp:posOffset>
            </wp:positionV>
            <wp:extent cx="2526791" cy="1895855"/>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9"/>
                    <a:stretch>
                      <a:fillRect/>
                    </a:stretch>
                  </pic:blipFill>
                  <pic:spPr>
                    <a:xfrm>
                      <a:off x="0" y="0"/>
                      <a:ext cx="2526791" cy="1895855"/>
                    </a:xfrm>
                    <a:prstGeom prst="rect">
                      <a:avLst/>
                    </a:prstGeom>
                  </pic:spPr>
                </pic:pic>
              </a:graphicData>
            </a:graphic>
          </wp:anchor>
        </w:drawing>
      </w:r>
      <w:r>
        <w:drawing>
          <wp:inline distT="0" distB="0" distL="0" distR="0">
            <wp:extent cx="2564891" cy="192481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0"/>
                    <a:stretch>
                      <a:fillRect/>
                    </a:stretch>
                  </pic:blipFill>
                  <pic:spPr>
                    <a:xfrm>
                      <a:off x="0" y="0"/>
                      <a:ext cx="2564891" cy="1924811"/>
                    </a:xfrm>
                    <a:prstGeom prst="rect">
                      <a:avLst/>
                    </a:prstGeom>
                  </pic:spPr>
                </pic:pic>
              </a:graphicData>
            </a:graphic>
          </wp:inline>
        </w:drawing>
      </w:r>
    </w:p>
    <w:p>
      <w:pPr>
        <w:spacing w:before="172" w:line="227" w:lineRule="auto"/>
        <w:ind w:left="510"/>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照片</w:t>
      </w:r>
      <w:r>
        <w:rPr>
          <w:rFonts w:ascii="SimSun" w:eastAsia="SimSun" w:hAnsi="SimSun" w:cs="SimSun"/>
          <w:spacing w:val="4"/>
          <w:sz w:val="23"/>
          <w:szCs w:val="23"/>
        </w:rPr>
        <w:t xml:space="preserve"> </w:t>
      </w:r>
      <w:r>
        <w:rPr>
          <w:rFonts w:ascii="Times New Roman" w:eastAsia="Times New Roman" w:hAnsi="Times New Roman" w:cs="Times New Roman"/>
          <w:b/>
          <w:bCs/>
          <w:spacing w:val="4"/>
          <w:sz w:val="23"/>
          <w:szCs w:val="23"/>
        </w:rPr>
        <w:t>2-1</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b/>
          <w:bCs/>
          <w:sz w:val="23"/>
          <w:szCs w:val="23"/>
        </w:rPr>
        <w:t>SJ</w:t>
      </w:r>
      <w:r>
        <w:rPr>
          <w:rFonts w:ascii="Times New Roman" w:eastAsia="Times New Roman" w:hAnsi="Times New Roman" w:cs="Times New Roman"/>
          <w:b/>
          <w:bCs/>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废石场治理效果</w:t>
      </w:r>
      <w:r>
        <w:rPr>
          <w:rFonts w:ascii="SimSun" w:eastAsia="SimSun" w:hAnsi="SimSun" w:cs="SimSu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照片</w:t>
      </w:r>
      <w:r>
        <w:rPr>
          <w:rFonts w:ascii="SimSun" w:eastAsia="SimSun" w:hAnsi="SimSun" w:cs="SimSun"/>
          <w:spacing w:val="4"/>
          <w:sz w:val="23"/>
          <w:szCs w:val="23"/>
        </w:rPr>
        <w:t xml:space="preserve"> </w:t>
      </w:r>
      <w:r>
        <w:rPr>
          <w:rFonts w:ascii="Times New Roman" w:eastAsia="Times New Roman" w:hAnsi="Times New Roman" w:cs="Times New Roman"/>
          <w:b/>
          <w:bCs/>
          <w:spacing w:val="4"/>
          <w:sz w:val="23"/>
          <w:szCs w:val="23"/>
        </w:rPr>
        <w:t>2-2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探槽治理效果</w:t>
      </w:r>
    </w:p>
    <w:p>
      <w:pPr>
        <w:spacing w:before="147" w:line="2978" w:lineRule="exact"/>
        <w:ind w:firstLine="117"/>
        <w:textAlignment w:val="center"/>
      </w:pPr>
      <w:r>
        <w:drawing>
          <wp:inline distT="0" distB="0" distL="0" distR="0">
            <wp:extent cx="2520695" cy="1891284"/>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1"/>
                    <a:stretch>
                      <a:fillRect/>
                    </a:stretch>
                  </pic:blipFill>
                  <pic:spPr>
                    <a:xfrm>
                      <a:off x="0" y="0"/>
                      <a:ext cx="2520695" cy="1891284"/>
                    </a:xfrm>
                    <a:prstGeom prst="rect">
                      <a:avLst/>
                    </a:prstGeom>
                  </pic:spPr>
                </pic:pic>
              </a:graphicData>
            </a:graphic>
          </wp:inline>
        </w:drawing>
      </w:r>
    </w:p>
    <w:p>
      <w:pPr>
        <w:spacing w:before="195" w:line="227" w:lineRule="auto"/>
        <w:ind w:left="2728"/>
        <w:rPr>
          <w:rFonts w:ascii="SimSun" w:eastAsia="SimSun" w:hAnsi="SimSun" w:cs="SimSun"/>
          <w:sz w:val="23"/>
          <w:szCs w:val="23"/>
        </w:rPr>
      </w:pPr>
      <w:r>
        <w:rPr>
          <w:rFonts w:ascii="SimSun" w:eastAsia="SimSun" w:hAnsi="SimSun" w:cs="SimSun"/>
          <w:spacing w:val="6"/>
          <w:sz w:val="23"/>
          <w:szCs w:val="23"/>
          <w14:textOutline w14:w="4358" w14:cap="sq">
            <w14:solidFill>
              <w14:srgbClr w14:val="000000"/>
            </w14:solidFill>
            <w14:prstDash w14:val="solid"/>
            <w14:bevel/>
          </w14:textOutline>
        </w:rPr>
        <w:t>照片</w:t>
      </w:r>
      <w:r>
        <w:rPr>
          <w:rFonts w:ascii="SimSun" w:eastAsia="SimSun" w:hAnsi="SimSun" w:cs="SimSun"/>
          <w:spacing w:val="4"/>
          <w:sz w:val="23"/>
          <w:szCs w:val="23"/>
        </w:rPr>
        <w:t xml:space="preserve"> </w:t>
      </w:r>
      <w:r>
        <w:rPr>
          <w:rFonts w:ascii="Times New Roman" w:eastAsia="Times New Roman" w:hAnsi="Times New Roman" w:cs="Times New Roman"/>
          <w:b/>
          <w:bCs/>
          <w:spacing w:val="3"/>
          <w:sz w:val="23"/>
          <w:szCs w:val="23"/>
        </w:rPr>
        <w:t>2-3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钻机平台治理效果</w:t>
      </w:r>
    </w:p>
    <w:p>
      <w:pPr>
        <w:spacing w:before="148" w:line="2515" w:lineRule="exact"/>
        <w:ind w:firstLine="2186"/>
        <w:textAlignment w:val="center"/>
      </w:pPr>
      <w:r>
        <w:drawing>
          <wp:inline distT="0" distB="0" distL="0" distR="0">
            <wp:extent cx="2514600" cy="159715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2"/>
                    <a:stretch>
                      <a:fillRect/>
                    </a:stretch>
                  </pic:blipFill>
                  <pic:spPr>
                    <a:xfrm>
                      <a:off x="0" y="0"/>
                      <a:ext cx="2514600" cy="1597152"/>
                    </a:xfrm>
                    <a:prstGeom prst="rect">
                      <a:avLst/>
                    </a:prstGeom>
                  </pic:spPr>
                </pic:pic>
              </a:graphicData>
            </a:graphic>
          </wp:inline>
        </w:drawing>
      </w:r>
    </w:p>
    <w:p>
      <w:pPr>
        <w:spacing w:before="132" w:line="332" w:lineRule="exact"/>
        <w:ind w:left="2392"/>
        <w:rPr>
          <w:rFonts w:ascii="SimSun" w:eastAsia="SimSun" w:hAnsi="SimSun" w:cs="SimSun"/>
          <w:sz w:val="23"/>
          <w:szCs w:val="23"/>
        </w:rPr>
      </w:pPr>
      <w:r>
        <w:rPr>
          <w:rFonts w:ascii="SimSun" w:eastAsia="SimSun" w:hAnsi="SimSun" w:cs="SimSun"/>
          <w:spacing w:val="6"/>
          <w:position w:val="2"/>
          <w:sz w:val="23"/>
          <w:szCs w:val="23"/>
          <w14:textOutline w14:w="4358" w14:cap="sq">
            <w14:solidFill>
              <w14:srgbClr w14:val="000000"/>
            </w14:solidFill>
            <w14:prstDash w14:val="solid"/>
            <w14:bevel/>
          </w14:textOutline>
        </w:rPr>
        <w:t>照片</w:t>
      </w:r>
      <w:r>
        <w:rPr>
          <w:rFonts w:ascii="SimSun" w:eastAsia="SimSun" w:hAnsi="SimSun" w:cs="SimSun"/>
          <w:spacing w:val="6"/>
          <w:position w:val="2"/>
          <w:sz w:val="23"/>
          <w:szCs w:val="23"/>
        </w:rPr>
        <w:t xml:space="preserve"> </w:t>
      </w:r>
      <w:r>
        <w:rPr>
          <w:rFonts w:ascii="Times New Roman" w:eastAsia="Times New Roman" w:hAnsi="Times New Roman" w:cs="Times New Roman"/>
          <w:b/>
          <w:bCs/>
          <w:spacing w:val="6"/>
          <w:position w:val="2"/>
          <w:sz w:val="23"/>
          <w:szCs w:val="23"/>
        </w:rPr>
        <w:t>2</w:t>
      </w:r>
      <w:r>
        <w:rPr>
          <w:rFonts w:ascii="Times New Roman" w:eastAsia="Times New Roman" w:hAnsi="Times New Roman" w:cs="Times New Roman"/>
          <w:b/>
          <w:bCs/>
          <w:spacing w:val="3"/>
          <w:position w:val="2"/>
          <w:sz w:val="23"/>
          <w:szCs w:val="23"/>
        </w:rPr>
        <w:t>-4</w:t>
      </w:r>
      <w:r>
        <w:rPr>
          <w:rFonts w:ascii="Times New Roman" w:eastAsia="Times New Roman" w:hAnsi="Times New Roman" w:cs="Times New Roman"/>
          <w:spacing w:val="3"/>
          <w:position w:val="2"/>
          <w:sz w:val="23"/>
          <w:szCs w:val="23"/>
        </w:rPr>
        <w:t xml:space="preserve">      </w:t>
      </w:r>
      <w:r>
        <w:rPr>
          <w:rFonts w:ascii="Times New Roman" w:eastAsia="Times New Roman" w:hAnsi="Times New Roman" w:cs="Times New Roman"/>
          <w:b/>
          <w:bCs/>
          <w:spacing w:val="3"/>
          <w:position w:val="2"/>
          <w:sz w:val="23"/>
          <w:szCs w:val="23"/>
        </w:rPr>
        <w:t>2#</w:t>
      </w:r>
      <w:r>
        <w:rPr>
          <w:rFonts w:ascii="Times New Roman" w:eastAsia="Times New Roman" w:hAnsi="Times New Roman" w:cs="Times New Roman"/>
          <w:b/>
          <w:bCs/>
          <w:position w:val="2"/>
          <w:sz w:val="23"/>
          <w:szCs w:val="23"/>
        </w:rPr>
        <w:t>SJ</w:t>
      </w:r>
      <w:r>
        <w:rPr>
          <w:rFonts w:ascii="Times New Roman" w:eastAsia="Times New Roman" w:hAnsi="Times New Roman" w:cs="Times New Roman"/>
          <w:b/>
          <w:bCs/>
          <w:spacing w:val="3"/>
          <w:position w:val="2"/>
          <w:sz w:val="23"/>
          <w:szCs w:val="23"/>
        </w:rPr>
        <w:t>1</w:t>
      </w:r>
      <w:r>
        <w:rPr>
          <w:rFonts w:ascii="Times New Roman" w:eastAsia="Times New Roman" w:hAnsi="Times New Roman" w:cs="Times New Roman"/>
          <w:spacing w:val="3"/>
          <w:position w:val="2"/>
          <w:sz w:val="23"/>
          <w:szCs w:val="23"/>
        </w:rPr>
        <w:t xml:space="preserve"> </w:t>
      </w:r>
      <w:r>
        <w:rPr>
          <w:rFonts w:ascii="SimSun" w:eastAsia="SimSun" w:hAnsi="SimSun" w:cs="SimSun"/>
          <w:spacing w:val="3"/>
          <w:position w:val="2"/>
          <w:sz w:val="23"/>
          <w:szCs w:val="23"/>
          <w14:textOutline w14:w="4358" w14:cap="sq">
            <w14:solidFill>
              <w14:srgbClr w14:val="000000"/>
            </w14:solidFill>
            <w14:prstDash w14:val="solid"/>
            <w14:bevel/>
          </w14:textOutline>
        </w:rPr>
        <w:t>废石场治理效果</w:t>
      </w:r>
    </w:p>
    <w:p>
      <w:pPr>
        <w:spacing w:before="146" w:line="2877" w:lineRule="exact"/>
        <w:ind w:firstLine="2246"/>
        <w:textAlignment w:val="center"/>
      </w:pPr>
      <w:r>
        <w:drawing>
          <wp:inline distT="0" distB="0" distL="0" distR="0">
            <wp:extent cx="2436876" cy="1827276"/>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3"/>
                    <a:stretch>
                      <a:fillRect/>
                    </a:stretch>
                  </pic:blipFill>
                  <pic:spPr>
                    <a:xfrm>
                      <a:off x="0" y="0"/>
                      <a:ext cx="2436876" cy="1827276"/>
                    </a:xfrm>
                    <a:prstGeom prst="rect">
                      <a:avLst/>
                    </a:prstGeom>
                  </pic:spPr>
                </pic:pic>
              </a:graphicData>
            </a:graphic>
          </wp:inline>
        </w:drawing>
      </w:r>
    </w:p>
    <w:p>
      <w:pPr>
        <w:spacing w:before="177" w:line="227" w:lineRule="auto"/>
        <w:ind w:left="1766"/>
        <w:rPr>
          <w:rFonts w:ascii="SimSun" w:eastAsia="SimSun" w:hAnsi="SimSun" w:cs="SimSun"/>
          <w:sz w:val="23"/>
          <w:szCs w:val="23"/>
        </w:rPr>
      </w:pPr>
      <w:r>
        <w:rPr>
          <w:rFonts w:ascii="SimSun" w:eastAsia="SimSun" w:hAnsi="SimSun" w:cs="SimSun"/>
          <w:spacing w:val="10"/>
          <w:sz w:val="23"/>
          <w:szCs w:val="23"/>
          <w14:textOutline w14:w="4358" w14:cap="sq">
            <w14:solidFill>
              <w14:srgbClr w14:val="000000"/>
            </w14:solidFill>
            <w14:prstDash w14:val="solid"/>
            <w14:bevel/>
          </w14:textOutline>
        </w:rPr>
        <w:t>照</w:t>
      </w:r>
      <w:r>
        <w:rPr>
          <w:rFonts w:ascii="SimSun" w:eastAsia="SimSun" w:hAnsi="SimSun" w:cs="SimSun"/>
          <w:spacing w:val="5"/>
          <w:sz w:val="23"/>
          <w:szCs w:val="23"/>
          <w14:textOutline w14:w="4358" w14:cap="sq">
            <w14:solidFill>
              <w14:srgbClr w14:val="000000"/>
            </w14:solidFill>
            <w14:prstDash w14:val="solid"/>
            <w14:bevel/>
          </w14:textOutline>
        </w:rPr>
        <w:t>片</w:t>
      </w:r>
      <w:r>
        <w:rPr>
          <w:rFonts w:ascii="SimSun" w:eastAsia="SimSun" w:hAnsi="SimSun" w:cs="SimSun"/>
          <w:spacing w:val="5"/>
          <w:sz w:val="23"/>
          <w:szCs w:val="23"/>
        </w:rPr>
        <w:t xml:space="preserve"> </w:t>
      </w:r>
      <w:r>
        <w:rPr>
          <w:rFonts w:ascii="Times New Roman" w:eastAsia="Times New Roman" w:hAnsi="Times New Roman" w:cs="Times New Roman"/>
          <w:b/>
          <w:bCs/>
          <w:spacing w:val="5"/>
          <w:sz w:val="23"/>
          <w:szCs w:val="23"/>
        </w:rPr>
        <w:t>2-5</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矿山自行治理矿石堆放处治理效果</w:t>
      </w:r>
    </w:p>
    <w:p>
      <w:pPr>
        <w:sectPr>
          <w:footerReference w:type="default" r:id="rId24"/>
          <w:pgSz w:w="11906" w:h="16839"/>
          <w:pgMar w:top="1431" w:right="1785" w:bottom="1263" w:left="1785" w:header="0" w:footer="1100" w:gutter="0"/>
          <w:pgNumType w:start="18"/>
          <w:cols w:space="708"/>
        </w:sectPr>
      </w:pPr>
    </w:p>
    <w:p>
      <w:pPr>
        <w:spacing w:before="123" w:line="384" w:lineRule="auto"/>
        <w:ind w:left="23" w:right="40" w:firstLine="483"/>
        <w:rPr>
          <w:rFonts w:ascii="SimSun" w:eastAsia="SimSun" w:hAnsi="SimSun" w:cs="SimSun"/>
          <w:sz w:val="23"/>
          <w:szCs w:val="23"/>
        </w:rPr>
      </w:pPr>
      <w:r>
        <w:rPr>
          <w:rFonts w:ascii="SimSun" w:eastAsia="SimSun" w:hAnsi="SimSun" w:cs="SimSun"/>
          <w:spacing w:val="18"/>
          <w:sz w:val="23"/>
          <w:szCs w:val="23"/>
        </w:rPr>
        <w:t>前</w:t>
      </w:r>
      <w:r>
        <w:rPr>
          <w:rFonts w:ascii="SimSun" w:eastAsia="SimSun" w:hAnsi="SimSun" w:cs="SimSun"/>
          <w:spacing w:val="14"/>
          <w:sz w:val="23"/>
          <w:szCs w:val="23"/>
        </w:rPr>
        <w:t>期</w:t>
      </w:r>
      <w:r>
        <w:rPr>
          <w:rFonts w:ascii="SimSun" w:eastAsia="SimSun" w:hAnsi="SimSun" w:cs="SimSun"/>
          <w:spacing w:val="9"/>
          <w:sz w:val="23"/>
          <w:szCs w:val="23"/>
        </w:rPr>
        <w:t>治理存在的问题：前期已治理部分区域植被生产效果较差</w:t>
      </w:r>
      <w:r>
        <w:rPr>
          <w:rFonts w:ascii="SimSun" w:eastAsia="SimSun" w:hAnsi="SimSun" w:cs="SimSun"/>
          <w:spacing w:val="9"/>
          <w:sz w:val="23"/>
          <w:szCs w:val="23"/>
        </w:rPr>
        <w:t xml:space="preserve"> </w:t>
      </w:r>
      <w:r>
        <w:rPr>
          <w:rFonts w:ascii="SimSun" w:eastAsia="SimSun" w:hAnsi="SimSun" w:cs="SimSun"/>
          <w:spacing w:val="9"/>
          <w:sz w:val="23"/>
          <w:szCs w:val="23"/>
        </w:rPr>
        <w:t>本年度进行</w:t>
      </w:r>
      <w:r>
        <w:rPr>
          <w:rFonts w:ascii="SimSun" w:eastAsia="SimSun" w:hAnsi="SimSun" w:cs="SimSun"/>
          <w:sz w:val="23"/>
          <w:szCs w:val="23"/>
        </w:rPr>
        <w:t xml:space="preserve"> </w:t>
      </w:r>
      <w:r>
        <w:rPr>
          <w:rFonts w:ascii="SimSun" w:eastAsia="SimSun" w:hAnsi="SimSun" w:cs="SimSun"/>
          <w:spacing w:val="18"/>
          <w:sz w:val="23"/>
          <w:szCs w:val="23"/>
        </w:rPr>
        <w:t>补</w:t>
      </w:r>
      <w:r>
        <w:rPr>
          <w:rFonts w:ascii="SimSun" w:eastAsia="SimSun" w:hAnsi="SimSun" w:cs="SimSun"/>
          <w:spacing w:val="10"/>
          <w:sz w:val="23"/>
          <w:szCs w:val="23"/>
        </w:rPr>
        <w:t>种</w:t>
      </w:r>
      <w:r>
        <w:rPr>
          <w:rFonts w:ascii="SimSun" w:eastAsia="SimSun" w:hAnsi="SimSun" w:cs="SimSun"/>
          <w:spacing w:val="9"/>
          <w:sz w:val="23"/>
          <w:szCs w:val="23"/>
        </w:rPr>
        <w:t>，前期部分治理区域因雨水冲刷破坏治理效果，补充进行覆土。</w:t>
      </w:r>
    </w:p>
    <w:p>
      <w:pPr>
        <w:sectPr>
          <w:footerReference w:type="default" r:id="rId25"/>
          <w:pgSz w:w="11906" w:h="16839"/>
          <w:pgMar w:top="1431" w:right="1785" w:bottom="1263" w:left="1785" w:header="0" w:footer="1100" w:gutter="0"/>
          <w:pgNumType w:start="19"/>
          <w:cols w:space="708"/>
        </w:sectPr>
      </w:pPr>
    </w:p>
    <w:p>
      <w:pPr>
        <w:spacing w:before="337" w:line="237" w:lineRule="auto"/>
        <w:ind w:left="2212"/>
        <w:outlineLvl w:val="0"/>
        <w:rPr>
          <w:rFonts w:ascii="SimHei" w:eastAsia="SimHei" w:hAnsi="SimHei" w:cs="SimHei"/>
          <w:sz w:val="35"/>
          <w:szCs w:val="35"/>
        </w:rPr>
      </w:pPr>
      <w:r>
        <w:rPr>
          <w:rFonts w:ascii="SimHei" w:eastAsia="SimHei" w:hAnsi="SimHei" w:cs="SimHei"/>
          <w:spacing w:val="13"/>
          <w:sz w:val="35"/>
          <w:szCs w:val="35"/>
        </w:rPr>
        <w:t>三</w:t>
      </w:r>
      <w:r>
        <w:rPr>
          <w:rFonts w:ascii="SimHei" w:eastAsia="SimHei" w:hAnsi="SimHei" w:cs="SimHei"/>
          <w:spacing w:val="7"/>
          <w:sz w:val="35"/>
          <w:szCs w:val="35"/>
        </w:rPr>
        <w:t>、本年度矿山生产计划</w:t>
      </w:r>
    </w:p>
    <w:p>
      <w:pPr>
        <w:spacing w:line="261" w:lineRule="auto"/>
        <w:rPr>
          <w:rFonts w:ascii="Arial"/>
          <w:sz w:val="21"/>
        </w:rPr>
      </w:pPr>
    </w:p>
    <w:p>
      <w:pPr>
        <w:spacing w:before="94" w:line="225" w:lineRule="auto"/>
        <w:ind w:left="38"/>
        <w:outlineLvl w:val="1"/>
        <w:rPr>
          <w:rFonts w:ascii="SimSun" w:eastAsia="SimSun" w:hAnsi="SimSun" w:cs="SimSun"/>
          <w:sz w:val="29"/>
          <w:szCs w:val="29"/>
        </w:rPr>
      </w:pPr>
      <w:bookmarkStart w:id="5" w:name="_bookmark6"/>
      <w:bookmarkEnd w:id="5"/>
      <w:bookmarkStart w:id="6" w:name="_bookmark7"/>
      <w:bookmarkEnd w:id="6"/>
      <w:r>
        <w:rPr>
          <w:rFonts w:ascii="SimSun" w:eastAsia="SimSun" w:hAnsi="SimSun" w:cs="SimSun"/>
          <w:spacing w:val="13"/>
          <w:sz w:val="29"/>
          <w:szCs w:val="29"/>
          <w14:textOutline w14:w="5448" w14:cap="sq">
            <w14:solidFill>
              <w14:srgbClr w14:val="000000"/>
            </w14:solidFill>
            <w14:prstDash w14:val="solid"/>
            <w14:bevel/>
          </w14:textOutline>
        </w:rPr>
        <w:t>(</w:t>
      </w:r>
      <w:r>
        <w:rPr>
          <w:rFonts w:ascii="SimSun" w:eastAsia="SimSun" w:hAnsi="SimSun" w:cs="SimSun"/>
          <w:spacing w:val="8"/>
          <w:sz w:val="29"/>
          <w:szCs w:val="29"/>
        </w:rPr>
        <w:t xml:space="preserve"> </w:t>
      </w:r>
      <w:r>
        <w:rPr>
          <w:rFonts w:ascii="SimSun" w:eastAsia="SimSun" w:hAnsi="SimSun" w:cs="SimSun"/>
          <w:spacing w:val="8"/>
          <w:sz w:val="29"/>
          <w:szCs w:val="29"/>
          <w14:textOutline w14:w="5448" w14:cap="sq">
            <w14:solidFill>
              <w14:srgbClr w14:val="000000"/>
            </w14:solidFill>
            <w14:prstDash w14:val="solid"/>
            <w14:bevel/>
          </w14:textOutline>
        </w:rPr>
        <w:t>一)</w:t>
      </w:r>
      <w:r>
        <w:rPr>
          <w:rFonts w:ascii="SimSun" w:eastAsia="SimSun" w:hAnsi="SimSun" w:cs="SimSun"/>
          <w:spacing w:val="8"/>
          <w:sz w:val="29"/>
          <w:szCs w:val="29"/>
        </w:rPr>
        <w:t xml:space="preserve"> </w:t>
      </w:r>
      <w:r>
        <w:rPr>
          <w:rFonts w:ascii="SimSun" w:eastAsia="SimSun" w:hAnsi="SimSun" w:cs="SimSun"/>
          <w:spacing w:val="8"/>
          <w:sz w:val="29"/>
          <w:szCs w:val="29"/>
          <w14:textOutline w14:w="5448" w14:cap="sq">
            <w14:solidFill>
              <w14:srgbClr w14:val="000000"/>
            </w14:solidFill>
            <w14:prstDash w14:val="solid"/>
            <w14:bevel/>
          </w14:textOutline>
        </w:rPr>
        <w:t>本年度的主要生产指标计划</w:t>
      </w:r>
    </w:p>
    <w:p>
      <w:pPr>
        <w:spacing w:before="213" w:line="384" w:lineRule="auto"/>
        <w:ind w:left="24" w:firstLine="479"/>
        <w:rPr>
          <w:rFonts w:ascii="SimSun" w:eastAsia="SimSun" w:hAnsi="SimSun" w:cs="SimSun"/>
          <w:sz w:val="23"/>
          <w:szCs w:val="23"/>
        </w:rPr>
      </w:pPr>
      <w:r>
        <w:rPr>
          <w:rFonts w:ascii="SimSun" w:eastAsia="SimSun" w:hAnsi="SimSun" w:cs="SimSun"/>
          <w:spacing w:val="2"/>
          <w:sz w:val="23"/>
          <w:szCs w:val="23"/>
        </w:rPr>
        <w:t>根据企业自身因素影响，矿山处于停产状态。矿山本年</w:t>
      </w:r>
      <w:r>
        <w:rPr>
          <w:rFonts w:ascii="SimSun" w:eastAsia="SimSun" w:hAnsi="SimSun" w:cs="SimSun"/>
          <w:spacing w:val="1"/>
          <w:sz w:val="23"/>
          <w:szCs w:val="23"/>
        </w:rPr>
        <w:t>度暂不计划进行开采，</w:t>
      </w:r>
      <w:r>
        <w:rPr>
          <w:rFonts w:ascii="SimSun" w:eastAsia="SimSun" w:hAnsi="SimSun" w:cs="SimSun"/>
          <w:sz w:val="23"/>
          <w:szCs w:val="23"/>
        </w:rPr>
        <w:t xml:space="preserve"> </w:t>
      </w:r>
      <w:r>
        <w:rPr>
          <w:rFonts w:ascii="SimSun" w:eastAsia="SimSun" w:hAnsi="SimSun" w:cs="SimSun"/>
          <w:spacing w:val="10"/>
          <w:sz w:val="23"/>
          <w:szCs w:val="23"/>
        </w:rPr>
        <w:t>本</w:t>
      </w:r>
      <w:r>
        <w:rPr>
          <w:rFonts w:ascii="SimSun" w:eastAsia="SimSun" w:hAnsi="SimSun" w:cs="SimSun"/>
          <w:spacing w:val="7"/>
          <w:sz w:val="23"/>
          <w:szCs w:val="23"/>
        </w:rPr>
        <w:t>期无开采计划。</w:t>
      </w:r>
    </w:p>
    <w:p>
      <w:pPr>
        <w:spacing w:before="166" w:line="225" w:lineRule="auto"/>
        <w:ind w:left="38"/>
        <w:outlineLvl w:val="1"/>
        <w:rPr>
          <w:rFonts w:ascii="SimSun" w:eastAsia="SimSun" w:hAnsi="SimSun" w:cs="SimSun"/>
          <w:sz w:val="29"/>
          <w:szCs w:val="29"/>
        </w:rPr>
      </w:pPr>
      <w:bookmarkStart w:id="7" w:name="_bookmark8"/>
      <w:bookmarkEnd w:id="7"/>
      <w:r>
        <w:rPr>
          <w:rFonts w:ascii="SimSun" w:eastAsia="SimSun" w:hAnsi="SimSun" w:cs="SimSun"/>
          <w:spacing w:val="29"/>
          <w:sz w:val="29"/>
          <w:szCs w:val="29"/>
          <w14:textOutline w14:w="5448" w14:cap="sq">
            <w14:solidFill>
              <w14:srgbClr w14:val="000000"/>
            </w14:solidFill>
            <w14:prstDash w14:val="solid"/>
            <w14:bevel/>
          </w14:textOutline>
        </w:rPr>
        <w:t>(</w:t>
      </w:r>
      <w:r>
        <w:rPr>
          <w:rFonts w:ascii="SimSun" w:eastAsia="SimSun" w:hAnsi="SimSun" w:cs="SimSun"/>
          <w:spacing w:val="24"/>
          <w:sz w:val="29"/>
          <w:szCs w:val="29"/>
          <w14:textOutline w14:w="5448" w14:cap="sq">
            <w14:solidFill>
              <w14:srgbClr w14:val="000000"/>
            </w14:solidFill>
            <w14:prstDash w14:val="solid"/>
            <w14:bevel/>
          </w14:textOutline>
        </w:rPr>
        <w:t>二)</w:t>
      </w:r>
      <w:r>
        <w:rPr>
          <w:rFonts w:ascii="SimSun" w:eastAsia="SimSun" w:hAnsi="SimSun" w:cs="SimSun"/>
          <w:spacing w:val="24"/>
          <w:sz w:val="29"/>
          <w:szCs w:val="29"/>
        </w:rPr>
        <w:t xml:space="preserve"> </w:t>
      </w:r>
      <w:r>
        <w:rPr>
          <w:rFonts w:ascii="SimSun" w:eastAsia="SimSun" w:hAnsi="SimSun" w:cs="SimSun"/>
          <w:spacing w:val="24"/>
          <w:sz w:val="29"/>
          <w:szCs w:val="29"/>
          <w14:textOutline w14:w="5448" w14:cap="sq">
            <w14:solidFill>
              <w14:srgbClr w14:val="000000"/>
            </w14:solidFill>
            <w14:prstDash w14:val="solid"/>
            <w14:bevel/>
          </w14:textOutline>
        </w:rPr>
        <w:t>开采范围</w:t>
      </w:r>
    </w:p>
    <w:p>
      <w:pPr>
        <w:spacing w:before="213" w:line="227" w:lineRule="auto"/>
        <w:ind w:left="502"/>
        <w:rPr>
          <w:rFonts w:ascii="SimSun" w:eastAsia="SimSun" w:hAnsi="SimSun" w:cs="SimSun"/>
          <w:sz w:val="23"/>
          <w:szCs w:val="23"/>
        </w:rPr>
      </w:pPr>
      <w:r>
        <w:rPr>
          <w:rFonts w:ascii="SimSun" w:eastAsia="SimSun" w:hAnsi="SimSun" w:cs="SimSun"/>
          <w:spacing w:val="10"/>
          <w:sz w:val="23"/>
          <w:szCs w:val="23"/>
        </w:rPr>
        <w:t>矿</w:t>
      </w:r>
      <w:r>
        <w:rPr>
          <w:rFonts w:ascii="SimSun" w:eastAsia="SimSun" w:hAnsi="SimSun" w:cs="SimSun"/>
          <w:spacing w:val="9"/>
          <w:sz w:val="23"/>
          <w:szCs w:val="23"/>
        </w:rPr>
        <w:t>山本年度暂不计划进行开采，无开采范围。</w:t>
      </w:r>
    </w:p>
    <w:p>
      <w:pPr>
        <w:sectPr>
          <w:footerReference w:type="default" r:id="rId26"/>
          <w:pgSz w:w="11906" w:h="16839"/>
          <w:pgMar w:top="1431" w:right="1738" w:bottom="1263" w:left="1785" w:header="0" w:footer="1100" w:gutter="0"/>
          <w:pgNumType w:start="20"/>
          <w:cols w:space="708"/>
        </w:sectPr>
      </w:pPr>
    </w:p>
    <w:p>
      <w:pPr>
        <w:spacing w:before="338" w:line="228" w:lineRule="auto"/>
        <w:ind w:left="2406"/>
        <w:outlineLvl w:val="0"/>
        <w:rPr>
          <w:rFonts w:ascii="SimHei" w:eastAsia="SimHei" w:hAnsi="SimHei" w:cs="SimHei"/>
          <w:sz w:val="35"/>
          <w:szCs w:val="35"/>
        </w:rPr>
      </w:pPr>
      <w:r>
        <w:rPr>
          <w:rFonts w:ascii="SimHei" w:eastAsia="SimHei" w:hAnsi="SimHei" w:cs="SimHei"/>
          <w:spacing w:val="6"/>
          <w:sz w:val="35"/>
          <w:szCs w:val="35"/>
        </w:rPr>
        <w:t>四、矿山地质环境问</w:t>
      </w:r>
      <w:r>
        <w:rPr>
          <w:rFonts w:ascii="SimHei" w:eastAsia="SimHei" w:hAnsi="SimHei" w:cs="SimHei"/>
          <w:spacing w:val="5"/>
          <w:sz w:val="35"/>
          <w:szCs w:val="35"/>
        </w:rPr>
        <w:t>题</w:t>
      </w:r>
    </w:p>
    <w:p>
      <w:pPr>
        <w:spacing w:line="277" w:lineRule="auto"/>
        <w:rPr>
          <w:rFonts w:ascii="Arial"/>
          <w:sz w:val="21"/>
        </w:rPr>
      </w:pPr>
    </w:p>
    <w:p>
      <w:pPr>
        <w:spacing w:before="94" w:line="226" w:lineRule="auto"/>
        <w:ind w:left="458"/>
        <w:outlineLvl w:val="1"/>
        <w:rPr>
          <w:rFonts w:ascii="SimSun" w:eastAsia="SimSun" w:hAnsi="SimSun" w:cs="SimSun"/>
          <w:sz w:val="29"/>
          <w:szCs w:val="29"/>
        </w:rPr>
      </w:pPr>
      <w:bookmarkStart w:id="8" w:name="_bookmark9"/>
      <w:bookmarkEnd w:id="8"/>
      <w:bookmarkStart w:id="9" w:name="_bookmark10"/>
      <w:bookmarkEnd w:id="9"/>
      <w:r>
        <w:rPr>
          <w:rFonts w:ascii="SimSun" w:eastAsia="SimSun" w:hAnsi="SimSun" w:cs="SimSun"/>
          <w:spacing w:val="8"/>
          <w:sz w:val="29"/>
          <w:szCs w:val="29"/>
          <w14:textOutline w14:w="5448" w14:cap="sq">
            <w14:solidFill>
              <w14:srgbClr w14:val="000000"/>
            </w14:solidFill>
            <w14:prstDash w14:val="solid"/>
            <w14:bevel/>
          </w14:textOutline>
        </w:rPr>
        <w:t>(</w:t>
      </w:r>
      <w:r>
        <w:rPr>
          <w:rFonts w:ascii="SimSun" w:eastAsia="SimSun" w:hAnsi="SimSun" w:cs="SimSun"/>
          <w:spacing w:val="8"/>
          <w:sz w:val="29"/>
          <w:szCs w:val="29"/>
        </w:rPr>
        <w:t xml:space="preserve"> </w:t>
      </w:r>
      <w:r>
        <w:rPr>
          <w:rFonts w:ascii="SimSun" w:eastAsia="SimSun" w:hAnsi="SimSun" w:cs="SimSun"/>
          <w:spacing w:val="8"/>
          <w:sz w:val="29"/>
          <w:szCs w:val="29"/>
          <w14:textOutline w14:w="5448" w14:cap="sq">
            <w14:solidFill>
              <w14:srgbClr w14:val="000000"/>
            </w14:solidFill>
            <w14:prstDash w14:val="solid"/>
            <w14:bevel/>
          </w14:textOutline>
        </w:rPr>
        <w:t>一)</w:t>
      </w:r>
      <w:r>
        <w:rPr>
          <w:rFonts w:ascii="SimSun" w:eastAsia="SimSun" w:hAnsi="SimSun" w:cs="SimSun"/>
          <w:spacing w:val="8"/>
          <w:sz w:val="29"/>
          <w:szCs w:val="29"/>
        </w:rPr>
        <w:t xml:space="preserve"> </w:t>
      </w:r>
      <w:r>
        <w:rPr>
          <w:rFonts w:ascii="SimSun" w:eastAsia="SimSun" w:hAnsi="SimSun" w:cs="SimSun"/>
          <w:spacing w:val="8"/>
          <w:sz w:val="29"/>
          <w:szCs w:val="29"/>
          <w14:textOutline w14:w="5448" w14:cap="sq">
            <w14:solidFill>
              <w14:srgbClr w14:val="000000"/>
            </w14:solidFill>
            <w14:prstDash w14:val="solid"/>
            <w14:bevel/>
          </w14:textOutline>
        </w:rPr>
        <w:t>矿山地质环境问题现</w:t>
      </w:r>
      <w:r>
        <w:rPr>
          <w:rFonts w:ascii="SimSun" w:eastAsia="SimSun" w:hAnsi="SimSun" w:cs="SimSun"/>
          <w:spacing w:val="7"/>
          <w:sz w:val="29"/>
          <w:szCs w:val="29"/>
          <w14:textOutline w14:w="5448" w14:cap="sq">
            <w14:solidFill>
              <w14:srgbClr w14:val="000000"/>
            </w14:solidFill>
            <w14:prstDash w14:val="solid"/>
            <w14:bevel/>
          </w14:textOutline>
        </w:rPr>
        <w:t>状</w:t>
      </w:r>
    </w:p>
    <w:p>
      <w:pPr>
        <w:spacing w:before="211" w:line="375" w:lineRule="auto"/>
        <w:ind w:left="22" w:right="13" w:firstLine="480"/>
        <w:rPr>
          <w:rFonts w:ascii="SimSun" w:eastAsia="SimSun" w:hAnsi="SimSun" w:cs="SimSun"/>
          <w:sz w:val="23"/>
          <w:szCs w:val="23"/>
        </w:rPr>
      </w:pPr>
      <w:r>
        <w:rPr>
          <w:rFonts w:ascii="SimSun" w:eastAsia="SimSun" w:hAnsi="SimSun" w:cs="SimSun"/>
          <w:spacing w:val="22"/>
          <w:sz w:val="23"/>
          <w:szCs w:val="23"/>
        </w:rPr>
        <w:t>矿</w:t>
      </w:r>
      <w:r>
        <w:rPr>
          <w:rFonts w:ascii="SimSun" w:eastAsia="SimSun" w:hAnsi="SimSun" w:cs="SimSun"/>
          <w:spacing w:val="11"/>
          <w:sz w:val="23"/>
          <w:szCs w:val="23"/>
        </w:rPr>
        <w:t>山形成的破坏单元有</w:t>
      </w:r>
      <w:r>
        <w:rPr>
          <w:rFonts w:ascii="SimSun" w:eastAsia="SimSun" w:hAnsi="SimSun" w:cs="SimSun"/>
          <w:spacing w:val="11"/>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11"/>
          <w:sz w:val="23"/>
          <w:szCs w:val="23"/>
        </w:rPr>
        <w:t>1</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工业场地、</w:t>
      </w:r>
      <w:r>
        <w:rPr>
          <w:rFonts w:ascii="Times New Roman" w:eastAsia="Times New Roman" w:hAnsi="Times New Roman" w:cs="Times New Roman"/>
          <w:sz w:val="23"/>
          <w:szCs w:val="23"/>
        </w:rPr>
        <w:t>SJ</w:t>
      </w:r>
      <w:r>
        <w:rPr>
          <w:rFonts w:ascii="Times New Roman" w:eastAsia="Times New Roman" w:hAnsi="Times New Roman" w:cs="Times New Roman"/>
          <w:spacing w:val="11"/>
          <w:sz w:val="23"/>
          <w:szCs w:val="23"/>
        </w:rPr>
        <w:t>2</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工业场地、</w:t>
      </w:r>
      <w:r>
        <w:rPr>
          <w:rFonts w:ascii="Times New Roman" w:eastAsia="Times New Roman" w:hAnsi="Times New Roman" w:cs="Times New Roman"/>
          <w:sz w:val="23"/>
          <w:szCs w:val="23"/>
        </w:rPr>
        <w:t>SJ</w:t>
      </w:r>
      <w:r>
        <w:rPr>
          <w:rFonts w:ascii="Times New Roman" w:eastAsia="Times New Roman" w:hAnsi="Times New Roman" w:cs="Times New Roman"/>
          <w:spacing w:val="11"/>
          <w:sz w:val="23"/>
          <w:szCs w:val="23"/>
        </w:rPr>
        <w:t>3</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工业场地、</w:t>
      </w:r>
      <w:r>
        <w:rPr>
          <w:rFonts w:ascii="Times New Roman" w:eastAsia="Times New Roman" w:hAnsi="Times New Roman" w:cs="Times New Roman"/>
          <w:sz w:val="23"/>
          <w:szCs w:val="23"/>
        </w:rPr>
        <w:t>PD</w:t>
      </w:r>
      <w:r>
        <w:rPr>
          <w:rFonts w:ascii="Times New Roman" w:eastAsia="Times New Roman" w:hAnsi="Times New Roman" w:cs="Times New Roman"/>
          <w:spacing w:val="11"/>
          <w:sz w:val="23"/>
          <w:szCs w:val="23"/>
        </w:rPr>
        <w:t>1</w:t>
      </w:r>
      <w:r>
        <w:rPr>
          <w:rFonts w:ascii="Times New Roman" w:eastAsia="Times New Roman" w:hAnsi="Times New Roman" w:cs="Times New Roman"/>
          <w:sz w:val="23"/>
          <w:szCs w:val="23"/>
        </w:rPr>
        <w:t xml:space="preserve"> </w:t>
      </w:r>
      <w:r>
        <w:rPr>
          <w:rFonts w:ascii="SimSun" w:eastAsia="SimSun" w:hAnsi="SimSun" w:cs="SimSun"/>
          <w:spacing w:val="14"/>
          <w:sz w:val="23"/>
          <w:szCs w:val="23"/>
        </w:rPr>
        <w:t>工业场</w:t>
      </w:r>
      <w:r>
        <w:rPr>
          <w:rFonts w:ascii="SimSun" w:eastAsia="SimSun" w:hAnsi="SimSun" w:cs="SimSun"/>
          <w:spacing w:val="11"/>
          <w:sz w:val="23"/>
          <w:szCs w:val="23"/>
        </w:rPr>
        <w:t>地</w:t>
      </w:r>
      <w:r>
        <w:rPr>
          <w:rFonts w:ascii="SimSun" w:eastAsia="SimSun" w:hAnsi="SimSun" w:cs="SimSun"/>
          <w:spacing w:val="7"/>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7"/>
          <w:sz w:val="23"/>
          <w:szCs w:val="23"/>
        </w:rPr>
        <w:t>6</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工业场地、</w:t>
      </w:r>
      <w:r>
        <w:rPr>
          <w:rFonts w:ascii="Times New Roman" w:eastAsia="Times New Roman" w:hAnsi="Times New Roman" w:cs="Times New Roman"/>
          <w:spacing w:val="7"/>
          <w:sz w:val="23"/>
          <w:szCs w:val="23"/>
        </w:rPr>
        <w:t>1#</w:t>
      </w:r>
      <w:r>
        <w:rPr>
          <w:rFonts w:ascii="Times New Roman" w:eastAsia="Times New Roman" w:hAnsi="Times New Roman" w:cs="Times New Roman"/>
          <w:sz w:val="23"/>
          <w:szCs w:val="23"/>
        </w:rPr>
        <w:t>SJ</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废石场、</w:t>
      </w:r>
      <w:r>
        <w:rPr>
          <w:rFonts w:ascii="Times New Roman" w:eastAsia="Times New Roman" w:hAnsi="Times New Roman" w:cs="Times New Roman"/>
          <w:spacing w:val="7"/>
          <w:sz w:val="23"/>
          <w:szCs w:val="23"/>
        </w:rPr>
        <w:t>2#</w:t>
      </w:r>
      <w:r>
        <w:rPr>
          <w:rFonts w:ascii="Times New Roman" w:eastAsia="Times New Roman" w:hAnsi="Times New Roman" w:cs="Times New Roman"/>
          <w:sz w:val="23"/>
          <w:szCs w:val="23"/>
        </w:rPr>
        <w:t>SJ</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废石场、</w:t>
      </w:r>
      <w:r>
        <w:rPr>
          <w:rFonts w:ascii="Times New Roman" w:eastAsia="Times New Roman" w:hAnsi="Times New Roman" w:cs="Times New Roman"/>
          <w:sz w:val="23"/>
          <w:szCs w:val="23"/>
        </w:rPr>
        <w:t>SJ</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废石场、</w:t>
      </w:r>
      <w:r>
        <w:rPr>
          <w:rFonts w:ascii="Times New Roman" w:eastAsia="Times New Roman" w:hAnsi="Times New Roman" w:cs="Times New Roman"/>
          <w:sz w:val="23"/>
          <w:szCs w:val="23"/>
        </w:rPr>
        <w:t>SJ</w:t>
      </w:r>
      <w:r>
        <w:rPr>
          <w:rFonts w:ascii="Times New Roman" w:eastAsia="Times New Roman" w:hAnsi="Times New Roman" w:cs="Times New Roman"/>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废石</w:t>
      </w:r>
      <w:r>
        <w:rPr>
          <w:rFonts w:ascii="SimSun" w:eastAsia="SimSun" w:hAnsi="SimSun" w:cs="SimSun"/>
          <w:sz w:val="23"/>
          <w:szCs w:val="23"/>
        </w:rPr>
        <w:t xml:space="preserve"> </w:t>
      </w:r>
      <w:r>
        <w:rPr>
          <w:rFonts w:ascii="SimSun" w:eastAsia="SimSun" w:hAnsi="SimSun" w:cs="SimSun"/>
          <w:spacing w:val="9"/>
          <w:sz w:val="23"/>
          <w:szCs w:val="23"/>
        </w:rPr>
        <w:t>场</w:t>
      </w:r>
      <w:r>
        <w:rPr>
          <w:rFonts w:ascii="SimSun" w:eastAsia="SimSun" w:hAnsi="SimSun" w:cs="SimSun"/>
          <w:spacing w:val="7"/>
          <w:sz w:val="23"/>
          <w:szCs w:val="23"/>
        </w:rPr>
        <w:t>、矿石堆放场、尾矿库、干排房、选厂、炸药库、办公生活区、矿区道路、采</w:t>
      </w:r>
      <w:r>
        <w:rPr>
          <w:rFonts w:ascii="SimSun" w:eastAsia="SimSun" w:hAnsi="SimSun" w:cs="SimSun"/>
          <w:sz w:val="23"/>
          <w:szCs w:val="23"/>
        </w:rPr>
        <w:t xml:space="preserve"> </w:t>
      </w:r>
      <w:r>
        <w:rPr>
          <w:rFonts w:ascii="SimSun" w:eastAsia="SimSun" w:hAnsi="SimSun" w:cs="SimSun"/>
          <w:spacing w:val="9"/>
          <w:sz w:val="23"/>
          <w:szCs w:val="23"/>
        </w:rPr>
        <w:t>空</w:t>
      </w:r>
      <w:r>
        <w:rPr>
          <w:rFonts w:ascii="SimSun" w:eastAsia="SimSun" w:hAnsi="SimSun" w:cs="SimSun"/>
          <w:spacing w:val="7"/>
          <w:sz w:val="23"/>
          <w:szCs w:val="23"/>
        </w:rPr>
        <w:t>区。各破坏单元按照现状条件下从矿山地质灾害现状、含水层破坏现状、地形</w:t>
      </w:r>
      <w:r>
        <w:rPr>
          <w:rFonts w:ascii="SimSun" w:eastAsia="SimSun" w:hAnsi="SimSun" w:cs="SimSun"/>
          <w:sz w:val="23"/>
          <w:szCs w:val="23"/>
        </w:rPr>
        <w:t xml:space="preserve"> </w:t>
      </w:r>
      <w:r>
        <w:rPr>
          <w:rFonts w:ascii="SimSun" w:eastAsia="SimSun" w:hAnsi="SimSun" w:cs="SimSun"/>
          <w:spacing w:val="16"/>
          <w:sz w:val="23"/>
          <w:szCs w:val="23"/>
        </w:rPr>
        <w:t>地</w:t>
      </w:r>
      <w:r>
        <w:rPr>
          <w:rFonts w:ascii="SimSun" w:eastAsia="SimSun" w:hAnsi="SimSun" w:cs="SimSun"/>
          <w:spacing w:val="9"/>
          <w:sz w:val="23"/>
          <w:szCs w:val="23"/>
        </w:rPr>
        <w:t>貌景观影响现状及土地资源影响现状四个方面进行叙述：</w:t>
      </w:r>
    </w:p>
    <w:p>
      <w:pPr>
        <w:sectPr>
          <w:footerReference w:type="default" r:id="rId27"/>
          <w:pgSz w:w="11906" w:h="16839"/>
          <w:pgMar w:top="1431" w:right="1785" w:bottom="1261" w:left="1785" w:header="0" w:footer="1100" w:gutter="0"/>
          <w:pgNumType w:start="21"/>
          <w:cols w:space="708"/>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7783" w:lineRule="exact"/>
        <w:ind w:firstLine="702"/>
        <w:textAlignment w:val="center"/>
        <w:sectPr>
          <w:footerReference w:type="default" r:id="rId28"/>
          <w:pgSz w:w="16839" w:h="11906"/>
          <w:pgMar w:top="1012" w:right="2525" w:bottom="1263" w:left="2525" w:header="0" w:footer="1100" w:gutter="0"/>
          <w:pgNumType w:start="22"/>
          <w:cols w:space="708"/>
        </w:sectPr>
      </w:pPr>
      <w:r>
        <w:drawing>
          <wp:inline distT="0" distB="0" distL="0" distR="0">
            <wp:extent cx="6583680" cy="494233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9"/>
                    <a:stretch>
                      <a:fillRect/>
                    </a:stretch>
                  </pic:blipFill>
                  <pic:spPr>
                    <a:xfrm>
                      <a:off x="0" y="0"/>
                      <a:ext cx="6583680" cy="4942332"/>
                    </a:xfrm>
                    <a:prstGeom prst="rect">
                      <a:avLst/>
                    </a:prstGeom>
                  </pic:spPr>
                </pic:pic>
              </a:graphicData>
            </a:graphic>
          </wp:inline>
        </w:drawing>
      </w:r>
    </w:p>
    <w:p>
      <w:pPr>
        <w:spacing w:before="187" w:line="227" w:lineRule="auto"/>
        <w:ind w:left="2964"/>
        <w:rPr>
          <w:rFonts w:ascii="SimSun" w:eastAsia="SimSun" w:hAnsi="SimSun" w:cs="SimSun"/>
          <w:sz w:val="23"/>
          <w:szCs w:val="23"/>
        </w:rPr>
      </w:pPr>
      <w:r>
        <w:rPr>
          <w:rFonts w:ascii="SimSun" w:eastAsia="SimSun" w:hAnsi="SimSun" w:cs="SimSun"/>
          <w:spacing w:val="10"/>
          <w:sz w:val="23"/>
          <w:szCs w:val="23"/>
          <w14:textOutline w14:w="4358" w14:cap="sq">
            <w14:solidFill>
              <w14:srgbClr w14:val="000000"/>
            </w14:solidFill>
            <w14:prstDash w14:val="solid"/>
            <w14:bevel/>
          </w14:textOutline>
        </w:rPr>
        <w:t>图</w:t>
      </w:r>
      <w:r>
        <w:rPr>
          <w:rFonts w:ascii="SimSun" w:eastAsia="SimSun" w:hAnsi="SimSun" w:cs="SimSun"/>
          <w:spacing w:val="10"/>
          <w:sz w:val="23"/>
          <w:szCs w:val="23"/>
        </w:rPr>
        <w:t xml:space="preserve"> </w:t>
      </w:r>
      <w:r>
        <w:rPr>
          <w:rFonts w:ascii="Times New Roman" w:eastAsia="Times New Roman" w:hAnsi="Times New Roman" w:cs="Times New Roman"/>
          <w:b/>
          <w:bCs/>
          <w:spacing w:val="10"/>
          <w:sz w:val="23"/>
          <w:szCs w:val="23"/>
        </w:rPr>
        <w:t>4-</w:t>
      </w:r>
      <w:r>
        <w:rPr>
          <w:rFonts w:ascii="Times New Roman" w:eastAsia="Times New Roman" w:hAnsi="Times New Roman" w:cs="Times New Roman"/>
          <w:b/>
          <w:bCs/>
          <w:spacing w:val="8"/>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矿区地质环境现状及采矿活动影响范围航卫片图</w:t>
      </w:r>
    </w:p>
    <w:p>
      <w:pPr>
        <w:sectPr>
          <w:footerReference w:type="default" r:id="rId30"/>
          <w:type w:val="nextPage"/>
          <w:pgSz w:w="16839" w:h="11906"/>
          <w:pgMar w:top="1012" w:right="2525" w:bottom="1263" w:left="2525" w:header="0" w:footer="1100" w:gutter="0"/>
          <w:pgNumType w:start="23"/>
          <w:cols w:space="708"/>
          <w:titlePg w:val="0"/>
        </w:sectPr>
      </w:pPr>
    </w:p>
    <w:p>
      <w:pPr>
        <w:spacing w:before="122" w:line="228" w:lineRule="auto"/>
        <w:ind w:left="522"/>
        <w:rPr>
          <w:rFonts w:ascii="SimSun" w:eastAsia="SimSun" w:hAnsi="SimSun" w:cs="SimSun"/>
          <w:sz w:val="23"/>
          <w:szCs w:val="23"/>
        </w:rPr>
      </w:pP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1"/>
          <w:sz w:val="23"/>
          <w:szCs w:val="23"/>
        </w:rPr>
        <w:t>SJ</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工业场地</w:t>
      </w:r>
    </w:p>
    <w:p>
      <w:pPr>
        <w:spacing w:before="184" w:line="227"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2" w:line="376" w:lineRule="auto"/>
        <w:ind w:left="23" w:firstLine="485"/>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工业场地位于矿区东北部，场</w:t>
      </w:r>
      <w:r>
        <w:rPr>
          <w:rFonts w:ascii="SimSun" w:eastAsia="SimSun" w:hAnsi="SimSun" w:cs="SimSun"/>
          <w:sz w:val="23"/>
          <w:szCs w:val="23"/>
        </w:rPr>
        <w:t>地总占地面积为</w:t>
      </w:r>
      <w:r>
        <w:rPr>
          <w:rFonts w:ascii="SimSun" w:eastAsia="SimSun" w:hAnsi="SimSun" w:cs="SimSun"/>
          <w:sz w:val="23"/>
          <w:szCs w:val="23"/>
        </w:rPr>
        <w:t xml:space="preserve"> </w:t>
      </w:r>
      <w:r>
        <w:rPr>
          <w:rFonts w:ascii="Times New Roman" w:eastAsia="Times New Roman" w:hAnsi="Times New Roman" w:cs="Times New Roman"/>
          <w:sz w:val="23"/>
          <w:szCs w:val="23"/>
        </w:rPr>
        <w:t>3982m</w:t>
      </w:r>
      <w:r>
        <w:rPr>
          <w:rFonts w:ascii="Times New Roman" w:eastAsia="Times New Roman" w:hAnsi="Times New Roman" w:cs="Times New Roman"/>
          <w:position w:val="7"/>
          <w:sz w:val="15"/>
          <w:szCs w:val="15"/>
        </w:rPr>
        <w:t>2</w:t>
      </w:r>
      <w:r>
        <w:rPr>
          <w:rFonts w:ascii="SimSun" w:eastAsia="SimSun" w:hAnsi="SimSun" w:cs="SimSun"/>
          <w:sz w:val="23"/>
          <w:szCs w:val="23"/>
        </w:rPr>
        <w:t>，场地建设有</w:t>
      </w:r>
      <w:r>
        <w:rPr>
          <w:rFonts w:ascii="SimSun" w:eastAsia="SimSun" w:hAnsi="SimSun" w:cs="SimSun"/>
          <w:sz w:val="23"/>
          <w:szCs w:val="23"/>
        </w:rPr>
        <w:t xml:space="preserve"> </w:t>
      </w:r>
      <w:r>
        <w:rPr>
          <w:rFonts w:ascii="Times New Roman" w:eastAsia="Times New Roman" w:hAnsi="Times New Roman" w:cs="Times New Roman"/>
          <w:sz w:val="23"/>
          <w:szCs w:val="23"/>
        </w:rPr>
        <w:t>SJ1</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4"/>
          <w:sz w:val="23"/>
          <w:szCs w:val="23"/>
        </w:rPr>
        <w:t>配电室、卷扬房、空压机</w:t>
      </w:r>
      <w:r>
        <w:rPr>
          <w:rFonts w:ascii="SimSun" w:eastAsia="SimSun" w:hAnsi="SimSun" w:cs="SimSun"/>
          <w:spacing w:val="-3"/>
          <w:sz w:val="23"/>
          <w:szCs w:val="23"/>
        </w:rPr>
        <w:t>房</w:t>
      </w:r>
      <w:r>
        <w:rPr>
          <w:rFonts w:ascii="SimSun" w:eastAsia="SimSun" w:hAnsi="SimSun" w:cs="SimSun"/>
          <w:spacing w:val="-2"/>
          <w:sz w:val="23"/>
          <w:szCs w:val="23"/>
        </w:rPr>
        <w:t>和值班室，建筑面积</w:t>
      </w:r>
      <w:r>
        <w:rPr>
          <w:rFonts w:ascii="Times New Roman" w:eastAsia="Times New Roman" w:hAnsi="Times New Roman" w:cs="Times New Roman"/>
          <w:spacing w:val="-2"/>
          <w:sz w:val="23"/>
          <w:szCs w:val="23"/>
        </w:rPr>
        <w:t>296m</w:t>
      </w:r>
      <w:r>
        <w:rPr>
          <w:rFonts w:ascii="Times New Roman" w:eastAsia="Times New Roman" w:hAnsi="Times New Roman" w:cs="Times New Roman"/>
          <w:spacing w:val="-2"/>
          <w:position w:val="7"/>
          <w:sz w:val="15"/>
          <w:szCs w:val="15"/>
        </w:rPr>
        <w:t>2</w:t>
      </w:r>
      <w:r>
        <w:rPr>
          <w:rFonts w:ascii="SimSun" w:eastAsia="SimSun" w:hAnsi="SimSun" w:cs="SimSun"/>
          <w:spacing w:val="-2"/>
          <w:sz w:val="23"/>
          <w:szCs w:val="23"/>
        </w:rPr>
        <w:t>，</w:t>
      </w:r>
      <w:r>
        <w:rPr>
          <w:rFonts w:ascii="Times New Roman" w:eastAsia="Times New Roman" w:hAnsi="Times New Roman" w:cs="Times New Roman"/>
          <w:spacing w:val="-2"/>
          <w:sz w:val="23"/>
          <w:szCs w:val="23"/>
        </w:rPr>
        <w:t>SJ1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井口规格为</w:t>
      </w:r>
      <w:r>
        <w:rPr>
          <w:rFonts w:ascii="Times New Roman" w:eastAsia="Times New Roman" w:hAnsi="Times New Roman" w:cs="Times New Roman"/>
          <w:spacing w:val="-2"/>
          <w:sz w:val="23"/>
          <w:szCs w:val="23"/>
        </w:rPr>
        <w:t>2.2m×2.5m</w:t>
      </w:r>
      <w:r>
        <w:rPr>
          <w:rFonts w:ascii="SimSun" w:eastAsia="SimSun" w:hAnsi="SimSun" w:cs="SimSun"/>
          <w:spacing w:val="-2"/>
          <w:sz w:val="23"/>
          <w:szCs w:val="23"/>
        </w:rPr>
        <w:t>，</w:t>
      </w:r>
      <w:r>
        <w:rPr>
          <w:rFonts w:ascii="SimSun" w:eastAsia="SimSun" w:hAnsi="SimSun" w:cs="SimSun"/>
          <w:sz w:val="23"/>
          <w:szCs w:val="23"/>
        </w:rPr>
        <w:t xml:space="preserve"> </w:t>
      </w:r>
      <w:r>
        <w:rPr>
          <w:rFonts w:ascii="SimSun" w:eastAsia="SimSun" w:hAnsi="SimSun" w:cs="SimSun"/>
          <w:spacing w:val="-2"/>
          <w:sz w:val="23"/>
          <w:szCs w:val="23"/>
        </w:rPr>
        <w:t>井深</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150</w:t>
      </w:r>
      <w:r>
        <w:rPr>
          <w:rFonts w:ascii="Times New Roman" w:eastAsia="Times New Roman" w:hAnsi="Times New Roman" w:cs="Times New Roman"/>
          <w:spacing w:val="-1"/>
          <w:sz w:val="23"/>
          <w:szCs w:val="23"/>
        </w:rPr>
        <w:t>m</w:t>
      </w:r>
      <w:r>
        <w:rPr>
          <w:rFonts w:ascii="SimSun" w:eastAsia="SimSun" w:hAnsi="SimSun" w:cs="SimSun"/>
          <w:spacing w:val="-2"/>
          <w:sz w:val="23"/>
          <w:szCs w:val="23"/>
        </w:rPr>
        <w:t>。</w:t>
      </w:r>
      <w:r>
        <w:rPr>
          <w:rFonts w:ascii="Times New Roman" w:eastAsia="Times New Roman" w:hAnsi="Times New Roman" w:cs="Times New Roman"/>
          <w:spacing w:val="-1"/>
          <w:sz w:val="23"/>
          <w:szCs w:val="23"/>
        </w:rPr>
        <w:t>SJ</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已</w:t>
      </w:r>
      <w:r>
        <w:rPr>
          <w:rFonts w:ascii="SimSun" w:eastAsia="SimSun" w:hAnsi="SimSun" w:cs="SimSun"/>
          <w:spacing w:val="-1"/>
          <w:sz w:val="23"/>
          <w:szCs w:val="23"/>
        </w:rPr>
        <w:t>开拓</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730m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水平中段、</w:t>
      </w:r>
      <w:r>
        <w:rPr>
          <w:rFonts w:ascii="Times New Roman" w:eastAsia="Times New Roman" w:hAnsi="Times New Roman" w:cs="Times New Roman"/>
          <w:spacing w:val="-1"/>
          <w:sz w:val="23"/>
          <w:szCs w:val="23"/>
        </w:rPr>
        <w:t>690m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水平中段、</w:t>
      </w:r>
      <w:r>
        <w:rPr>
          <w:rFonts w:ascii="Times New Roman" w:eastAsia="Times New Roman" w:hAnsi="Times New Roman" w:cs="Times New Roman"/>
          <w:spacing w:val="-1"/>
          <w:sz w:val="23"/>
          <w:szCs w:val="23"/>
        </w:rPr>
        <w:t>650m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水中段、平</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620m</w:t>
      </w:r>
      <w:r>
        <w:rPr>
          <w:rFonts w:ascii="Times New Roman" w:eastAsia="Times New Roman" w:hAnsi="Times New Roman" w:cs="Times New Roman"/>
          <w:sz w:val="23"/>
          <w:szCs w:val="23"/>
        </w:rPr>
        <w:t xml:space="preserve"> </w:t>
      </w:r>
      <w:r>
        <w:rPr>
          <w:rFonts w:ascii="SimSun" w:eastAsia="SimSun" w:hAnsi="SimSun" w:cs="SimSun"/>
          <w:spacing w:val="1"/>
          <w:sz w:val="23"/>
          <w:szCs w:val="23"/>
        </w:rPr>
        <w:t>水平中段。场地</w:t>
      </w:r>
      <w:r>
        <w:rPr>
          <w:rFonts w:ascii="SimSun" w:eastAsia="SimSun" w:hAnsi="SimSun" w:cs="SimSun"/>
          <w:sz w:val="23"/>
          <w:szCs w:val="23"/>
        </w:rPr>
        <w:t>建设之初切割山体，使场地东侧形成长度约</w:t>
      </w:r>
      <w:r>
        <w:rPr>
          <w:rFonts w:ascii="SimSun" w:eastAsia="SimSun" w:hAnsi="SimSun" w:cs="SimSun"/>
          <w:sz w:val="23"/>
          <w:szCs w:val="23"/>
        </w:rPr>
        <w:t xml:space="preserve"> </w:t>
      </w:r>
      <w:r>
        <w:rPr>
          <w:rFonts w:ascii="Times New Roman" w:eastAsia="Times New Roman" w:hAnsi="Times New Roman" w:cs="Times New Roman"/>
          <w:sz w:val="23"/>
          <w:szCs w:val="23"/>
        </w:rPr>
        <w:t>120m</w:t>
      </w:r>
      <w:r>
        <w:rPr>
          <w:rFonts w:ascii="Times New Roman" w:eastAsia="Times New Roman" w:hAnsi="Times New Roman" w:cs="Times New Roman"/>
          <w:sz w:val="23"/>
          <w:szCs w:val="23"/>
        </w:rPr>
        <w:t xml:space="preserve"> </w:t>
      </w:r>
      <w:r>
        <w:rPr>
          <w:rFonts w:ascii="SimSun" w:eastAsia="SimSun" w:hAnsi="SimSun" w:cs="SimSun"/>
          <w:sz w:val="23"/>
          <w:szCs w:val="23"/>
        </w:rPr>
        <w:t>，高约</w:t>
      </w:r>
      <w:r>
        <w:rPr>
          <w:rFonts w:ascii="SimSun" w:eastAsia="SimSun" w:hAnsi="SimSun" w:cs="SimSun"/>
          <w:sz w:val="23"/>
          <w:szCs w:val="23"/>
        </w:rPr>
        <w:t xml:space="preserve"> </w:t>
      </w:r>
      <w:r>
        <w:rPr>
          <w:rFonts w:ascii="Times New Roman" w:eastAsia="Times New Roman" w:hAnsi="Times New Roman" w:cs="Times New Roman"/>
          <w:sz w:val="23"/>
          <w:szCs w:val="23"/>
        </w:rPr>
        <w:t>3-</w:t>
      </w:r>
      <w:r>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11m</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pacing w:val="10"/>
          <w:sz w:val="23"/>
          <w:szCs w:val="23"/>
        </w:rPr>
        <w:t>坡</w:t>
      </w:r>
      <w:r>
        <w:rPr>
          <w:rFonts w:ascii="SimSun" w:eastAsia="SimSun" w:hAnsi="SimSun" w:cs="SimSun"/>
          <w:spacing w:val="7"/>
          <w:sz w:val="23"/>
          <w:szCs w:val="23"/>
        </w:rPr>
        <w:t>度</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30°-65°</w:t>
      </w:r>
      <w:r>
        <w:rPr>
          <w:rFonts w:ascii="SimSun" w:eastAsia="SimSun" w:hAnsi="SimSun" w:cs="SimSun"/>
          <w:spacing w:val="7"/>
          <w:sz w:val="23"/>
          <w:szCs w:val="23"/>
        </w:rPr>
        <w:t>左右的岩体切坡，矿山已对切坡进行喷浆治理，效果较好。现状条</w:t>
      </w:r>
    </w:p>
    <w:p>
      <w:pPr>
        <w:spacing w:line="227" w:lineRule="auto"/>
        <w:ind w:left="22"/>
        <w:rPr>
          <w:rFonts w:ascii="SimSun" w:eastAsia="SimSun" w:hAnsi="SimSun" w:cs="SimSun"/>
          <w:sz w:val="23"/>
          <w:szCs w:val="23"/>
        </w:rPr>
      </w:pPr>
      <w:r>
        <w:rPr>
          <w:rFonts w:ascii="SimSun" w:eastAsia="SimSun" w:hAnsi="SimSun" w:cs="SimSun"/>
          <w:spacing w:val="2"/>
          <w:sz w:val="23"/>
          <w:szCs w:val="23"/>
        </w:rPr>
        <w:t>件下地质灾害不发育</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SimSun" w:eastAsia="SimSun" w:hAnsi="SimSun" w:cs="SimSun"/>
          <w:spacing w:val="1"/>
          <w:sz w:val="23"/>
          <w:szCs w:val="23"/>
        </w:rPr>
        <w:t>见照片</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w:t>
      </w:r>
    </w:p>
    <w:p>
      <w:pPr>
        <w:spacing w:before="130" w:line="2996" w:lineRule="exact"/>
        <w:ind w:firstLine="2157"/>
        <w:textAlignment w:val="center"/>
      </w:pPr>
      <w:r>
        <w:drawing>
          <wp:inline distT="0" distB="0" distL="0" distR="0">
            <wp:extent cx="2537460" cy="1901951"/>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31"/>
                    <a:stretch>
                      <a:fillRect/>
                    </a:stretch>
                  </pic:blipFill>
                  <pic:spPr>
                    <a:xfrm>
                      <a:off x="0" y="0"/>
                      <a:ext cx="2537460" cy="1901951"/>
                    </a:xfrm>
                    <a:prstGeom prst="rect">
                      <a:avLst/>
                    </a:prstGeom>
                  </pic:spPr>
                </pic:pic>
              </a:graphicData>
            </a:graphic>
          </wp:inline>
        </w:drawing>
      </w:r>
    </w:p>
    <w:p>
      <w:pPr>
        <w:spacing w:before="179" w:line="228" w:lineRule="auto"/>
        <w:ind w:left="2934"/>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照片</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4-1</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b/>
          <w:bCs/>
          <w:sz w:val="23"/>
          <w:szCs w:val="23"/>
        </w:rPr>
        <w:t>SJ</w:t>
      </w:r>
      <w:r>
        <w:rPr>
          <w:rFonts w:ascii="Times New Roman" w:eastAsia="Times New Roman" w:hAnsi="Times New Roman" w:cs="Times New Roman"/>
          <w:b/>
          <w:bCs/>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工业场地</w:t>
      </w:r>
    </w:p>
    <w:p>
      <w:pPr>
        <w:spacing w:before="104"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含水层影响现状</w:t>
      </w:r>
    </w:p>
    <w:p>
      <w:pPr>
        <w:spacing w:before="187" w:line="374" w:lineRule="auto"/>
        <w:ind w:left="22" w:right="80" w:firstLine="480"/>
        <w:rPr>
          <w:rFonts w:ascii="SimSun" w:eastAsia="SimSun" w:hAnsi="SimSun" w:cs="SimSun"/>
          <w:sz w:val="23"/>
          <w:szCs w:val="23"/>
        </w:rPr>
      </w:pPr>
      <w:r>
        <w:rPr>
          <w:rFonts w:ascii="SimSun" w:eastAsia="SimSun" w:hAnsi="SimSun" w:cs="SimSun"/>
          <w:spacing w:val="7"/>
          <w:sz w:val="23"/>
          <w:szCs w:val="23"/>
        </w:rPr>
        <w:t>根据矿区水文地质资料，矿床含水层主要为基岩风化裂隙水，地下水水位</w:t>
      </w:r>
      <w:r>
        <w:rPr>
          <w:rFonts w:ascii="SimSun" w:eastAsia="SimSun" w:hAnsi="SimSun" w:cs="SimSun"/>
          <w:spacing w:val="3"/>
          <w:sz w:val="23"/>
          <w:szCs w:val="23"/>
        </w:rPr>
        <w:t>标</w:t>
      </w:r>
      <w:r>
        <w:rPr>
          <w:rFonts w:ascii="SimSun" w:eastAsia="SimSun" w:hAnsi="SimSun" w:cs="SimSun"/>
          <w:sz w:val="23"/>
          <w:szCs w:val="23"/>
        </w:rPr>
        <w:t xml:space="preserve"> </w:t>
      </w:r>
      <w:r>
        <w:rPr>
          <w:rFonts w:ascii="SimSun" w:eastAsia="SimSun" w:hAnsi="SimSun" w:cs="SimSun"/>
          <w:spacing w:val="16"/>
          <w:sz w:val="23"/>
          <w:szCs w:val="23"/>
        </w:rPr>
        <w:t>高</w:t>
      </w:r>
      <w:r>
        <w:rPr>
          <w:rFonts w:ascii="SimSun" w:eastAsia="SimSun" w:hAnsi="SimSun" w:cs="SimSun"/>
          <w:spacing w:val="11"/>
          <w:sz w:val="23"/>
          <w:szCs w:val="23"/>
        </w:rPr>
        <w:t xml:space="preserve"> </w:t>
      </w:r>
      <w:r>
        <w:rPr>
          <w:rFonts w:ascii="Times New Roman" w:eastAsia="Times New Roman" w:hAnsi="Times New Roman" w:cs="Times New Roman"/>
          <w:spacing w:val="8"/>
          <w:sz w:val="23"/>
          <w:szCs w:val="23"/>
        </w:rPr>
        <w:t>710</w:t>
      </w:r>
      <w:r>
        <w:rPr>
          <w:rFonts w:ascii="Times New Roman" w:eastAsia="Times New Roman" w:hAnsi="Times New Roman" w:cs="Times New Roman"/>
          <w:sz w:val="23"/>
          <w:szCs w:val="23"/>
        </w:rPr>
        <w:t>m</w:t>
      </w:r>
      <w:r>
        <w:rPr>
          <w:rFonts w:ascii="SimSun" w:eastAsia="SimSun" w:hAnsi="SimSun" w:cs="SimSun"/>
          <w:spacing w:val="8"/>
          <w:sz w:val="23"/>
          <w:szCs w:val="23"/>
        </w:rPr>
        <w:t>左右，该井已揭露基岩裂隙水含水层，现状条件下已对含水层结构造成</w:t>
      </w:r>
      <w:r>
        <w:rPr>
          <w:rFonts w:ascii="SimSun" w:eastAsia="SimSun" w:hAnsi="SimSun" w:cs="SimSun"/>
          <w:sz w:val="23"/>
          <w:szCs w:val="23"/>
        </w:rPr>
        <w:t xml:space="preserve"> </w:t>
      </w:r>
      <w:r>
        <w:rPr>
          <w:rFonts w:ascii="SimSun" w:eastAsia="SimSun" w:hAnsi="SimSun" w:cs="SimSun"/>
          <w:spacing w:val="4"/>
          <w:sz w:val="23"/>
          <w:szCs w:val="23"/>
        </w:rPr>
        <w:t>破坏</w:t>
      </w:r>
      <w:r>
        <w:rPr>
          <w:rFonts w:ascii="SimSun" w:eastAsia="SimSun" w:hAnsi="SimSun" w:cs="SimSun"/>
          <w:spacing w:val="3"/>
          <w:sz w:val="23"/>
          <w:szCs w:val="23"/>
        </w:rPr>
        <w:t>。</w:t>
      </w:r>
    </w:p>
    <w:p>
      <w:pPr>
        <w:spacing w:before="1"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85" w:line="227" w:lineRule="auto"/>
        <w:ind w:left="509"/>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16"/>
          <w:sz w:val="23"/>
          <w:szCs w:val="23"/>
        </w:rPr>
        <w:t>1</w:t>
      </w:r>
      <w:r>
        <w:rPr>
          <w:rFonts w:ascii="Times New Roman" w:eastAsia="Times New Roman" w:hAnsi="Times New Roman" w:cs="Times New Roman"/>
          <w:spacing w:val="12"/>
          <w:sz w:val="23"/>
          <w:szCs w:val="23"/>
        </w:rPr>
        <w:t xml:space="preserve"> </w:t>
      </w:r>
      <w:r>
        <w:rPr>
          <w:rFonts w:ascii="SimSun" w:eastAsia="SimSun" w:hAnsi="SimSun" w:cs="SimSun"/>
          <w:spacing w:val="8"/>
          <w:sz w:val="23"/>
          <w:szCs w:val="23"/>
        </w:rPr>
        <w:t>工业场地的建设破坏了原有地形地貌景观。</w:t>
      </w:r>
    </w:p>
    <w:p>
      <w:pPr>
        <w:spacing w:before="183"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7" w:line="228" w:lineRule="auto"/>
        <w:ind w:left="509"/>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工业场地面积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3982</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2</w:t>
      </w:r>
      <w:r>
        <w:rPr>
          <w:rFonts w:ascii="Times New Roman" w:eastAsia="Times New Roman" w:hAnsi="Times New Roman" w:cs="Times New Roman"/>
          <w:spacing w:val="5"/>
          <w:position w:val="8"/>
          <w:sz w:val="15"/>
          <w:szCs w:val="15"/>
        </w:rPr>
        <w:t xml:space="preserve"> </w:t>
      </w:r>
      <w:r>
        <w:rPr>
          <w:rFonts w:ascii="SimSun" w:eastAsia="SimSun" w:hAnsi="SimSun" w:cs="SimSun"/>
          <w:spacing w:val="5"/>
          <w:sz w:val="23"/>
          <w:szCs w:val="23"/>
        </w:rPr>
        <w:t>，破坏土地类型全部为天然牧草地</w:t>
      </w:r>
      <w:r>
        <w:rPr>
          <w:rFonts w:ascii="SimSun" w:eastAsia="SimSun" w:hAnsi="SimSun" w:cs="SimSun"/>
          <w:sz w:val="23"/>
          <w:szCs w:val="23"/>
        </w:rPr>
        <w:t>。</w:t>
      </w:r>
    </w:p>
    <w:p>
      <w:pPr>
        <w:spacing w:before="184" w:line="228" w:lineRule="auto"/>
        <w:ind w:left="499"/>
        <w:rPr>
          <w:rFonts w:ascii="SimSun" w:eastAsia="SimSun" w:hAnsi="SimSun" w:cs="SimSun"/>
          <w:sz w:val="23"/>
          <w:szCs w:val="23"/>
        </w:rPr>
      </w:pP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工业场</w:t>
      </w:r>
      <w:r>
        <w:rPr>
          <w:rFonts w:ascii="SimSun" w:eastAsia="SimSun" w:hAnsi="SimSun" w:cs="SimSun"/>
          <w:sz w:val="23"/>
          <w:szCs w:val="23"/>
        </w:rPr>
        <w:t>地</w:t>
      </w:r>
    </w:p>
    <w:p>
      <w:pPr>
        <w:spacing w:before="181" w:line="227"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4" w:line="379" w:lineRule="auto"/>
        <w:ind w:left="19" w:right="80" w:firstLine="490"/>
        <w:rPr>
          <w:rFonts w:ascii="SimSun" w:eastAsia="SimSun" w:hAnsi="SimSun" w:cs="SimSun"/>
          <w:sz w:val="23"/>
          <w:szCs w:val="23"/>
        </w:rPr>
        <w:sectPr>
          <w:footerReference w:type="default" r:id="rId32"/>
          <w:pgSz w:w="11906" w:h="16839"/>
          <w:pgMar w:top="1431" w:right="1719" w:bottom="1263" w:left="1785" w:header="0" w:footer="1100" w:gutter="0"/>
          <w:pgNumType w:start="24"/>
          <w:cols w:space="708"/>
        </w:sectPr>
      </w:pPr>
      <w:r>
        <w:rPr>
          <w:rFonts w:ascii="Times New Roman" w:eastAsia="Times New Roman" w:hAnsi="Times New Roman" w:cs="Times New Roman"/>
          <w:sz w:val="23"/>
          <w:szCs w:val="23"/>
        </w:rPr>
        <w:t>SJ</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工业场地位于</w:t>
      </w:r>
      <w:r>
        <w:rPr>
          <w:rFonts w:ascii="SimSun" w:eastAsia="SimSun" w:hAnsi="SimSun" w:cs="SimSun"/>
          <w:spacing w:val="3"/>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工业场地东南侧，场地总占地面积为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7382</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7"/>
          <w:sz w:val="15"/>
          <w:szCs w:val="15"/>
        </w:rPr>
        <w:t>2</w:t>
      </w:r>
      <w:r>
        <w:rPr>
          <w:rFonts w:ascii="SimSun" w:eastAsia="SimSun" w:hAnsi="SimSun" w:cs="SimSun"/>
          <w:spacing w:val="3"/>
          <w:sz w:val="23"/>
          <w:szCs w:val="23"/>
        </w:rPr>
        <w:t>，场</w:t>
      </w:r>
      <w:r>
        <w:rPr>
          <w:rFonts w:ascii="SimSun" w:eastAsia="SimSun" w:hAnsi="SimSun" w:cs="SimSun"/>
          <w:spacing w:val="2"/>
          <w:sz w:val="23"/>
          <w:szCs w:val="23"/>
        </w:rPr>
        <w:t>地</w:t>
      </w:r>
      <w:r>
        <w:rPr>
          <w:rFonts w:ascii="SimSun" w:eastAsia="SimSun" w:hAnsi="SimSun" w:cs="SimSun"/>
          <w:sz w:val="23"/>
          <w:szCs w:val="23"/>
        </w:rPr>
        <w:t>内</w:t>
      </w:r>
      <w:r>
        <w:rPr>
          <w:rFonts w:ascii="SimSun" w:eastAsia="SimSun" w:hAnsi="SimSun" w:cs="SimSun"/>
          <w:sz w:val="23"/>
          <w:szCs w:val="23"/>
        </w:rPr>
        <w:t xml:space="preserve"> </w:t>
      </w:r>
      <w:r>
        <w:rPr>
          <w:rFonts w:ascii="SimSun" w:eastAsia="SimSun" w:hAnsi="SimSun" w:cs="SimSun"/>
          <w:spacing w:val="-1"/>
          <w:sz w:val="23"/>
          <w:szCs w:val="23"/>
        </w:rPr>
        <w:t>建有</w:t>
      </w:r>
      <w:r>
        <w:rPr>
          <w:rFonts w:ascii="SimSun" w:eastAsia="SimSun" w:hAnsi="SimSun" w:cs="SimSun"/>
          <w:spacing w:val="-1"/>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、平硐</w:t>
      </w:r>
      <w:r>
        <w:rPr>
          <w:rFonts w:ascii="SimSun" w:eastAsia="SimSun" w:hAnsi="SimSun" w:cs="SimSun"/>
          <w:spacing w:val="-1"/>
          <w:sz w:val="23"/>
          <w:szCs w:val="23"/>
        </w:rPr>
        <w:t xml:space="preserve"> </w:t>
      </w:r>
      <w:r>
        <w:rPr>
          <w:rFonts w:ascii="Times New Roman" w:eastAsia="Times New Roman" w:hAnsi="Times New Roman" w:cs="Times New Roman"/>
          <w:sz w:val="23"/>
          <w:szCs w:val="23"/>
        </w:rPr>
        <w:t>PD</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、配电室、卷扬房、空压机房和值班室，铁轨长度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262</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z w:val="23"/>
          <w:szCs w:val="23"/>
        </w:rPr>
        <w:t>，建</w:t>
      </w:r>
      <w:r>
        <w:rPr>
          <w:rFonts w:ascii="SimSun" w:eastAsia="SimSun" w:hAnsi="SimSun" w:cs="SimSun"/>
          <w:sz w:val="23"/>
          <w:szCs w:val="23"/>
        </w:rPr>
        <w:t xml:space="preserve"> </w:t>
      </w:r>
    </w:p>
    <w:p>
      <w:pPr>
        <w:spacing w:before="184" w:line="379" w:lineRule="auto"/>
        <w:ind w:left="19" w:right="80" w:firstLine="490"/>
        <w:rPr>
          <w:rFonts w:ascii="SimSun" w:eastAsia="SimSun" w:hAnsi="SimSun" w:cs="SimSun"/>
          <w:sz w:val="23"/>
          <w:szCs w:val="23"/>
        </w:rPr>
      </w:pPr>
      <w:r>
        <w:rPr>
          <w:rFonts w:ascii="SimSun" w:eastAsia="SimSun" w:hAnsi="SimSun" w:cs="SimSun"/>
          <w:spacing w:val="-1"/>
          <w:sz w:val="23"/>
          <w:szCs w:val="23"/>
        </w:rPr>
        <w:t>筑面积</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1142</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2</w:t>
      </w:r>
      <w:r>
        <w:rPr>
          <w:rFonts w:ascii="Times New Roman" w:eastAsia="Times New Roman" w:hAnsi="Times New Roman" w:cs="Times New Roman"/>
          <w:spacing w:val="-1"/>
          <w:position w:val="8"/>
          <w:sz w:val="15"/>
          <w:szCs w:val="15"/>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井口规格为</w:t>
      </w:r>
      <w:r>
        <w:rPr>
          <w:rFonts w:ascii="SimSun" w:eastAsia="SimSun" w:hAnsi="SimSun" w:cs="SimSun"/>
          <w:spacing w:val="-1"/>
          <w:sz w:val="23"/>
          <w:szCs w:val="23"/>
        </w:rPr>
        <w:t xml:space="preserve"> </w:t>
      </w:r>
      <w:r>
        <w:rPr>
          <w:rFonts w:ascii="Times New Roman" w:eastAsia="Times New Roman" w:hAnsi="Times New Roman" w:cs="Times New Roman"/>
          <w:sz w:val="23"/>
          <w:szCs w:val="23"/>
        </w:rPr>
        <w:t>2.2m×2.5m</w:t>
      </w:r>
      <w:r>
        <w:rPr>
          <w:rFonts w:ascii="Times New Roman" w:eastAsia="Times New Roman" w:hAnsi="Times New Roman" w:cs="Times New Roman"/>
          <w:sz w:val="23"/>
          <w:szCs w:val="23"/>
        </w:rPr>
        <w:t xml:space="preserve"> </w:t>
      </w:r>
      <w:r>
        <w:rPr>
          <w:rFonts w:ascii="SimSun" w:eastAsia="SimSun" w:hAnsi="SimSun" w:cs="SimSun"/>
          <w:sz w:val="23"/>
          <w:szCs w:val="23"/>
        </w:rPr>
        <w:t>，井深</w:t>
      </w:r>
      <w:r>
        <w:rPr>
          <w:rFonts w:ascii="SimSun" w:eastAsia="SimSun" w:hAnsi="SimSun" w:cs="SimSun"/>
          <w:sz w:val="23"/>
          <w:szCs w:val="23"/>
        </w:rPr>
        <w:t xml:space="preserve"> </w:t>
      </w:r>
      <w:r>
        <w:rPr>
          <w:rFonts w:ascii="Times New Roman" w:eastAsia="Times New Roman" w:hAnsi="Times New Roman" w:cs="Times New Roman"/>
          <w:sz w:val="23"/>
          <w:szCs w:val="23"/>
        </w:rPr>
        <w:t>125m</w:t>
      </w:r>
      <w:r>
        <w:rPr>
          <w:rFonts w:ascii="SimSun" w:eastAsia="SimSun" w:hAnsi="SimSun" w:cs="SimSun"/>
          <w:sz w:val="23"/>
          <w:szCs w:val="23"/>
        </w:rPr>
        <w:t>；平硐</w:t>
      </w:r>
      <w:r>
        <w:rPr>
          <w:rFonts w:ascii="SimSun" w:eastAsia="SimSun" w:hAnsi="SimSun" w:cs="SimSun"/>
          <w:sz w:val="23"/>
          <w:szCs w:val="23"/>
        </w:rPr>
        <w:t xml:space="preserve"> </w:t>
      </w:r>
      <w:r>
        <w:rPr>
          <w:rFonts w:ascii="Times New Roman" w:eastAsia="Times New Roman" w:hAnsi="Times New Roman" w:cs="Times New Roman"/>
          <w:sz w:val="23"/>
          <w:szCs w:val="23"/>
        </w:rPr>
        <w:t>PD</w:t>
      </w:r>
      <w:r>
        <w:rPr>
          <w:rFonts w:ascii="Times New Roman" w:eastAsia="Times New Roman" w:hAnsi="Times New Roman" w:cs="Times New Roman"/>
          <w:sz w:val="23"/>
          <w:szCs w:val="23"/>
        </w:rPr>
        <w:t xml:space="preserve"> </w:t>
      </w:r>
      <w:r>
        <w:rPr>
          <w:rFonts w:ascii="SimSun" w:eastAsia="SimSun" w:hAnsi="SimSun" w:cs="SimSun"/>
          <w:sz w:val="23"/>
          <w:szCs w:val="23"/>
        </w:rPr>
        <w:t>规格为</w:t>
      </w:r>
      <w:r>
        <w:rPr>
          <w:rFonts w:ascii="SimSun" w:eastAsia="SimSun" w:hAnsi="SimSun" w:cs="SimSun"/>
          <w:sz w:val="23"/>
          <w:szCs w:val="23"/>
        </w:rPr>
        <w:t xml:space="preserve">     </w:t>
      </w:r>
      <w:r>
        <w:rPr>
          <w:rFonts w:ascii="Times New Roman" w:eastAsia="Times New Roman" w:hAnsi="Times New Roman" w:cs="Times New Roman"/>
          <w:spacing w:val="4"/>
          <w:sz w:val="23"/>
          <w:szCs w:val="23"/>
        </w:rPr>
        <w:t>2.2</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×2.2</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，巷</w:t>
      </w:r>
      <w:r>
        <w:rPr>
          <w:rFonts w:ascii="SimSun" w:eastAsia="SimSun" w:hAnsi="SimSun" w:cs="SimSun"/>
          <w:spacing w:val="3"/>
          <w:sz w:val="23"/>
          <w:szCs w:val="23"/>
        </w:rPr>
        <w:t>道</w:t>
      </w:r>
      <w:r>
        <w:rPr>
          <w:rFonts w:ascii="SimSun" w:eastAsia="SimSun" w:hAnsi="SimSun" w:cs="SimSun"/>
          <w:spacing w:val="2"/>
          <w:sz w:val="23"/>
          <w:szCs w:val="23"/>
        </w:rPr>
        <w:t>长</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95</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z w:val="23"/>
          <w:szCs w:val="23"/>
        </w:rPr>
        <w:t>SJ</w:t>
      </w: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已开拓</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650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水平中段、</w:t>
      </w:r>
      <w:r>
        <w:rPr>
          <w:rFonts w:ascii="Times New Roman" w:eastAsia="Times New Roman" w:hAnsi="Times New Roman" w:cs="Times New Roman"/>
          <w:spacing w:val="2"/>
          <w:sz w:val="23"/>
          <w:szCs w:val="23"/>
        </w:rPr>
        <w:t>620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水平中段，</w:t>
      </w:r>
      <w:r>
        <w:rPr>
          <w:rFonts w:ascii="Times New Roman" w:eastAsia="Times New Roman" w:hAnsi="Times New Roman" w:cs="Times New Roman"/>
          <w:sz w:val="23"/>
          <w:szCs w:val="23"/>
        </w:rPr>
        <w:t>SJ</w:t>
      </w: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工</w:t>
      </w:r>
    </w:p>
    <w:p>
      <w:pPr>
        <w:sectPr>
          <w:footerReference w:type="default" r:id="rId33"/>
          <w:type w:val="nextPage"/>
          <w:pgSz w:w="11906" w:h="16839"/>
          <w:pgMar w:top="1431" w:right="1719" w:bottom="1263" w:left="1785" w:header="0" w:footer="1100" w:gutter="0"/>
          <w:pgNumType w:start="25"/>
          <w:cols w:space="708"/>
          <w:titlePg w:val="0"/>
        </w:sectPr>
      </w:pPr>
    </w:p>
    <w:p>
      <w:pPr>
        <w:spacing w:before="48" w:line="380" w:lineRule="auto"/>
        <w:ind w:left="23" w:right="31" w:hanging="1"/>
        <w:rPr>
          <w:rFonts w:ascii="SimSun" w:eastAsia="SimSun" w:hAnsi="SimSun" w:cs="SimSun"/>
          <w:sz w:val="23"/>
          <w:szCs w:val="23"/>
        </w:rPr>
      </w:pPr>
      <w:r>
        <w:drawing>
          <wp:anchor distT="0" distB="0" distL="0" distR="0" simplePos="0" relativeHeight="251660288" behindDoc="0" locked="0" layoutInCell="0" allowOverlap="1">
            <wp:simplePos x="0" y="0"/>
            <wp:positionH relativeFrom="page">
              <wp:posOffset>1255776</wp:posOffset>
            </wp:positionH>
            <wp:positionV relativeFrom="page">
              <wp:posOffset>1860804</wp:posOffset>
            </wp:positionV>
            <wp:extent cx="2474976" cy="1856231"/>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4"/>
                    <a:stretch>
                      <a:fillRect/>
                    </a:stretch>
                  </pic:blipFill>
                  <pic:spPr>
                    <a:xfrm>
                      <a:off x="0" y="0"/>
                      <a:ext cx="2474976" cy="1856231"/>
                    </a:xfrm>
                    <a:prstGeom prst="rect">
                      <a:avLst/>
                    </a:prstGeom>
                  </pic:spPr>
                </pic:pic>
              </a:graphicData>
            </a:graphic>
          </wp:anchor>
        </w:drawing>
      </w:r>
      <w:r>
        <w:rPr>
          <w:rFonts w:ascii="SimSun" w:eastAsia="SimSun" w:hAnsi="SimSun" w:cs="SimSun"/>
          <w:spacing w:val="-1"/>
          <w:sz w:val="23"/>
          <w:szCs w:val="23"/>
        </w:rPr>
        <w:t>业场地施工时切割了山体，</w:t>
      </w:r>
      <w:r>
        <w:rPr>
          <w:rFonts w:ascii="SimSun" w:eastAsia="SimSun" w:hAnsi="SimSun" w:cs="SimSun"/>
          <w:sz w:val="23"/>
          <w:szCs w:val="23"/>
        </w:rPr>
        <w:t>使东侧产生长度约</w:t>
      </w:r>
      <w:r>
        <w:rPr>
          <w:rFonts w:ascii="SimSun" w:eastAsia="SimSun" w:hAnsi="SimSun" w:cs="SimSun"/>
          <w:sz w:val="23"/>
          <w:szCs w:val="23"/>
        </w:rPr>
        <w:t xml:space="preserve"> </w:t>
      </w:r>
      <w:r>
        <w:rPr>
          <w:rFonts w:ascii="Times New Roman" w:eastAsia="Times New Roman" w:hAnsi="Times New Roman" w:cs="Times New Roman"/>
          <w:sz w:val="23"/>
          <w:szCs w:val="23"/>
        </w:rPr>
        <w:t>60m</w:t>
      </w:r>
      <w:r>
        <w:rPr>
          <w:rFonts w:ascii="Times New Roman" w:eastAsia="Times New Roman" w:hAnsi="Times New Roman" w:cs="Times New Roman"/>
          <w:sz w:val="23"/>
          <w:szCs w:val="23"/>
        </w:rPr>
        <w:t xml:space="preserve"> </w:t>
      </w:r>
      <w:r>
        <w:rPr>
          <w:rFonts w:ascii="SimSun" w:eastAsia="SimSun" w:hAnsi="SimSun" w:cs="SimSun"/>
          <w:sz w:val="23"/>
          <w:szCs w:val="23"/>
        </w:rPr>
        <w:t>，高约</w:t>
      </w:r>
      <w:r>
        <w:rPr>
          <w:rFonts w:ascii="SimSun" w:eastAsia="SimSun" w:hAnsi="SimSun" w:cs="SimSun"/>
          <w:sz w:val="23"/>
          <w:szCs w:val="23"/>
        </w:rPr>
        <w:t xml:space="preserve"> </w:t>
      </w:r>
      <w:r>
        <w:rPr>
          <w:rFonts w:ascii="Times New Roman" w:eastAsia="Times New Roman" w:hAnsi="Times New Roman" w:cs="Times New Roman"/>
          <w:sz w:val="23"/>
          <w:szCs w:val="23"/>
        </w:rPr>
        <w:t>5-</w:t>
      </w:r>
      <w:r>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10m</w:t>
      </w:r>
      <w:r>
        <w:rPr>
          <w:rFonts w:ascii="Times New Roman" w:eastAsia="Times New Roman" w:hAnsi="Times New Roman" w:cs="Times New Roman"/>
          <w:sz w:val="23"/>
          <w:szCs w:val="23"/>
        </w:rPr>
        <w:t xml:space="preserve"> </w:t>
      </w:r>
      <w:r>
        <w:rPr>
          <w:rFonts w:ascii="SimSun" w:eastAsia="SimSun" w:hAnsi="SimSun" w:cs="SimSun"/>
          <w:sz w:val="23"/>
          <w:szCs w:val="23"/>
        </w:rPr>
        <w:t>，坡角</w:t>
      </w:r>
      <w:r>
        <w:rPr>
          <w:rFonts w:ascii="SimSun" w:eastAsia="SimSun" w:hAnsi="SimSun" w:cs="SimSun"/>
          <w:sz w:val="23"/>
          <w:szCs w:val="23"/>
        </w:rPr>
        <w:t xml:space="preserve"> </w:t>
      </w:r>
      <w:r>
        <w:rPr>
          <w:rFonts w:ascii="Times New Roman" w:eastAsia="Times New Roman" w:hAnsi="Times New Roman" w:cs="Times New Roman"/>
          <w:sz w:val="23"/>
          <w:szCs w:val="23"/>
        </w:rPr>
        <w:t>35°-65°</w:t>
      </w:r>
      <w:r>
        <w:rPr>
          <w:rFonts w:ascii="Times New Roman" w:eastAsia="Times New Roman" w:hAnsi="Times New Roman" w:cs="Times New Roman"/>
          <w:sz w:val="23"/>
          <w:szCs w:val="23"/>
        </w:rPr>
        <w:t xml:space="preserve">  </w:t>
      </w:r>
      <w:r>
        <w:rPr>
          <w:rFonts w:ascii="SimSun" w:eastAsia="SimSun" w:hAnsi="SimSun" w:cs="SimSun"/>
          <w:spacing w:val="4"/>
          <w:sz w:val="23"/>
          <w:szCs w:val="23"/>
        </w:rPr>
        <w:t>的岩体切坡；铺设铁轨</w:t>
      </w:r>
      <w:r>
        <w:rPr>
          <w:rFonts w:ascii="SimSun" w:eastAsia="SimSun" w:hAnsi="SimSun" w:cs="SimSun"/>
          <w:spacing w:val="2"/>
          <w:sz w:val="23"/>
          <w:szCs w:val="23"/>
        </w:rPr>
        <w:t>时使得场地北东侧产生长度约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120</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，高约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3-8</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，坡角</w:t>
      </w:r>
      <w:r>
        <w:rPr>
          <w:rFonts w:ascii="SimSun" w:eastAsia="SimSun" w:hAnsi="SimSun" w:cs="SimSun"/>
          <w:sz w:val="23"/>
          <w:szCs w:val="23"/>
        </w:rPr>
        <w:t xml:space="preserve">  </w:t>
      </w:r>
      <w:r>
        <w:rPr>
          <w:rFonts w:ascii="Times New Roman" w:eastAsia="Times New Roman" w:hAnsi="Times New Roman" w:cs="Times New Roman"/>
          <w:spacing w:val="6"/>
          <w:sz w:val="23"/>
          <w:szCs w:val="23"/>
        </w:rPr>
        <w:t>65°</w:t>
      </w:r>
      <w:r>
        <w:rPr>
          <w:rFonts w:ascii="SimSun" w:eastAsia="SimSun" w:hAnsi="SimSun" w:cs="SimSun"/>
          <w:spacing w:val="6"/>
          <w:sz w:val="23"/>
          <w:szCs w:val="23"/>
        </w:rPr>
        <w:t>的岩体切坡，南西侧产生堆坡。现状条件下地质灾害不发育</w:t>
      </w:r>
      <w:r>
        <w:rPr>
          <w:rFonts w:ascii="SimSun" w:eastAsia="SimSun" w:hAnsi="SimSun" w:cs="SimSun"/>
          <w:spacing w:val="6"/>
          <w:sz w:val="23"/>
          <w:szCs w:val="23"/>
        </w:rPr>
        <w:t xml:space="preserve"> </w:t>
      </w:r>
      <w:r>
        <w:rPr>
          <w:rFonts w:ascii="SimSun" w:eastAsia="SimSun" w:hAnsi="SimSun" w:cs="SimSun"/>
          <w:spacing w:val="6"/>
          <w:sz w:val="23"/>
          <w:szCs w:val="23"/>
        </w:rPr>
        <w:t>(见照片</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4-2</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1"/>
          <w:sz w:val="23"/>
          <w:szCs w:val="23"/>
        </w:rPr>
        <w:t>。</w:t>
      </w:r>
    </w:p>
    <w:p>
      <w:pPr>
        <w:spacing w:before="34" w:line="2940" w:lineRule="exact"/>
        <w:ind w:firstLine="4211"/>
        <w:textAlignment w:val="center"/>
      </w:pPr>
      <w:r>
        <w:drawing>
          <wp:inline distT="0" distB="0" distL="0" distR="0">
            <wp:extent cx="2488691" cy="18669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5"/>
                    <a:stretch>
                      <a:fillRect/>
                    </a:stretch>
                  </pic:blipFill>
                  <pic:spPr>
                    <a:xfrm>
                      <a:off x="0" y="0"/>
                      <a:ext cx="2488691" cy="1866900"/>
                    </a:xfrm>
                    <a:prstGeom prst="rect">
                      <a:avLst/>
                    </a:prstGeom>
                  </pic:spPr>
                </pic:pic>
              </a:graphicData>
            </a:graphic>
          </wp:inline>
        </w:drawing>
      </w:r>
    </w:p>
    <w:p>
      <w:pPr>
        <w:spacing w:before="205" w:line="228" w:lineRule="auto"/>
        <w:ind w:left="2934"/>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照片</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4-2</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b/>
          <w:bCs/>
          <w:sz w:val="23"/>
          <w:szCs w:val="23"/>
        </w:rPr>
        <w:t>SJ</w:t>
      </w:r>
      <w:r>
        <w:rPr>
          <w:rFonts w:ascii="Times New Roman" w:eastAsia="Times New Roman" w:hAnsi="Times New Roman" w:cs="Times New Roman"/>
          <w:b/>
          <w:bCs/>
          <w:spacing w:val="2"/>
          <w:sz w:val="23"/>
          <w:szCs w:val="23"/>
        </w:rPr>
        <w:t>2</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工业场地</w:t>
      </w:r>
    </w:p>
    <w:p>
      <w:pPr>
        <w:spacing w:before="104"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含水层影响现状</w:t>
      </w:r>
    </w:p>
    <w:p>
      <w:pPr>
        <w:spacing w:before="183" w:line="375" w:lineRule="auto"/>
        <w:ind w:left="22" w:right="80" w:firstLine="480"/>
        <w:rPr>
          <w:rFonts w:ascii="SimSun" w:eastAsia="SimSun" w:hAnsi="SimSun" w:cs="SimSun"/>
          <w:sz w:val="23"/>
          <w:szCs w:val="23"/>
        </w:rPr>
      </w:pPr>
      <w:r>
        <w:rPr>
          <w:rFonts w:ascii="SimSun" w:eastAsia="SimSun" w:hAnsi="SimSun" w:cs="SimSun"/>
          <w:spacing w:val="7"/>
          <w:sz w:val="23"/>
          <w:szCs w:val="23"/>
        </w:rPr>
        <w:t>根据矿区水文地质资料，矿床含水层主要为基岩风化裂隙水，地下水水位</w:t>
      </w:r>
      <w:r>
        <w:rPr>
          <w:rFonts w:ascii="SimSun" w:eastAsia="SimSun" w:hAnsi="SimSun" w:cs="SimSun"/>
          <w:spacing w:val="3"/>
          <w:sz w:val="23"/>
          <w:szCs w:val="23"/>
        </w:rPr>
        <w:t>标</w:t>
      </w:r>
      <w:r>
        <w:rPr>
          <w:rFonts w:ascii="SimSun" w:eastAsia="SimSun" w:hAnsi="SimSun" w:cs="SimSun"/>
          <w:sz w:val="23"/>
          <w:szCs w:val="23"/>
        </w:rPr>
        <w:t xml:space="preserve"> </w:t>
      </w:r>
      <w:r>
        <w:rPr>
          <w:rFonts w:ascii="SimSun" w:eastAsia="SimSun" w:hAnsi="SimSun" w:cs="SimSun"/>
          <w:spacing w:val="16"/>
          <w:sz w:val="23"/>
          <w:szCs w:val="23"/>
        </w:rPr>
        <w:t>高</w:t>
      </w:r>
      <w:r>
        <w:rPr>
          <w:rFonts w:ascii="SimSun" w:eastAsia="SimSun" w:hAnsi="SimSun" w:cs="SimSun"/>
          <w:spacing w:val="11"/>
          <w:sz w:val="23"/>
          <w:szCs w:val="23"/>
        </w:rPr>
        <w:t xml:space="preserve"> </w:t>
      </w:r>
      <w:r>
        <w:rPr>
          <w:rFonts w:ascii="Times New Roman" w:eastAsia="Times New Roman" w:hAnsi="Times New Roman" w:cs="Times New Roman"/>
          <w:spacing w:val="8"/>
          <w:sz w:val="23"/>
          <w:szCs w:val="23"/>
        </w:rPr>
        <w:t>710</w:t>
      </w:r>
      <w:r>
        <w:rPr>
          <w:rFonts w:ascii="Times New Roman" w:eastAsia="Times New Roman" w:hAnsi="Times New Roman" w:cs="Times New Roman"/>
          <w:sz w:val="23"/>
          <w:szCs w:val="23"/>
        </w:rPr>
        <w:t>m</w:t>
      </w:r>
      <w:r>
        <w:rPr>
          <w:rFonts w:ascii="SimSun" w:eastAsia="SimSun" w:hAnsi="SimSun" w:cs="SimSun"/>
          <w:spacing w:val="8"/>
          <w:sz w:val="23"/>
          <w:szCs w:val="23"/>
        </w:rPr>
        <w:t>左右，该井已揭露基岩裂隙水含水层，现状条件下已对含水层结构造成</w:t>
      </w:r>
      <w:r>
        <w:rPr>
          <w:rFonts w:ascii="SimSun" w:eastAsia="SimSun" w:hAnsi="SimSun" w:cs="SimSun"/>
          <w:sz w:val="23"/>
          <w:szCs w:val="23"/>
        </w:rPr>
        <w:t xml:space="preserve"> </w:t>
      </w:r>
      <w:r>
        <w:rPr>
          <w:rFonts w:ascii="SimSun" w:eastAsia="SimSun" w:hAnsi="SimSun" w:cs="SimSun"/>
          <w:spacing w:val="4"/>
          <w:sz w:val="23"/>
          <w:szCs w:val="23"/>
        </w:rPr>
        <w:t>破坏</w:t>
      </w:r>
      <w:r>
        <w:rPr>
          <w:rFonts w:ascii="SimSun" w:eastAsia="SimSun" w:hAnsi="SimSun" w:cs="SimSun"/>
          <w:spacing w:val="3"/>
          <w:sz w:val="23"/>
          <w:szCs w:val="23"/>
        </w:rPr>
        <w:t>。</w:t>
      </w:r>
    </w:p>
    <w:p>
      <w:pPr>
        <w:spacing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86" w:line="227" w:lineRule="auto"/>
        <w:ind w:left="509"/>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16"/>
          <w:sz w:val="23"/>
          <w:szCs w:val="23"/>
        </w:rPr>
        <w:t>2</w:t>
      </w:r>
      <w:r>
        <w:rPr>
          <w:rFonts w:ascii="Times New Roman" w:eastAsia="Times New Roman" w:hAnsi="Times New Roman" w:cs="Times New Roman"/>
          <w:spacing w:val="12"/>
          <w:sz w:val="23"/>
          <w:szCs w:val="23"/>
        </w:rPr>
        <w:t xml:space="preserve"> </w:t>
      </w:r>
      <w:r>
        <w:rPr>
          <w:rFonts w:ascii="SimSun" w:eastAsia="SimSun" w:hAnsi="SimSun" w:cs="SimSun"/>
          <w:spacing w:val="8"/>
          <w:sz w:val="23"/>
          <w:szCs w:val="23"/>
        </w:rPr>
        <w:t>工业场地的建设破坏了原有地形地貌景观。</w:t>
      </w:r>
    </w:p>
    <w:p>
      <w:pPr>
        <w:spacing w:before="183"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4" w:line="228" w:lineRule="auto"/>
        <w:ind w:left="509"/>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工业场地面积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7382</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7"/>
          <w:sz w:val="15"/>
          <w:szCs w:val="15"/>
        </w:rPr>
        <w:t>2</w:t>
      </w:r>
      <w:r>
        <w:rPr>
          <w:rFonts w:ascii="Times New Roman" w:eastAsia="Times New Roman" w:hAnsi="Times New Roman" w:cs="Times New Roman"/>
          <w:spacing w:val="5"/>
          <w:position w:val="7"/>
          <w:sz w:val="15"/>
          <w:szCs w:val="15"/>
        </w:rPr>
        <w:t xml:space="preserve"> </w:t>
      </w:r>
      <w:r>
        <w:rPr>
          <w:rFonts w:ascii="SimSun" w:eastAsia="SimSun" w:hAnsi="SimSun" w:cs="SimSun"/>
          <w:spacing w:val="5"/>
          <w:sz w:val="23"/>
          <w:szCs w:val="23"/>
        </w:rPr>
        <w:t>，破坏土地类型全部为天然牧草地</w:t>
      </w:r>
      <w:r>
        <w:rPr>
          <w:rFonts w:ascii="SimSun" w:eastAsia="SimSun" w:hAnsi="SimSun" w:cs="SimSun"/>
          <w:sz w:val="23"/>
          <w:szCs w:val="23"/>
        </w:rPr>
        <w:t>。</w:t>
      </w:r>
    </w:p>
    <w:p>
      <w:pPr>
        <w:spacing w:before="184" w:line="228" w:lineRule="auto"/>
        <w:ind w:left="503"/>
        <w:rPr>
          <w:rFonts w:ascii="SimSun" w:eastAsia="SimSun" w:hAnsi="SimSun" w:cs="SimSun"/>
          <w:sz w:val="23"/>
          <w:szCs w:val="23"/>
        </w:rPr>
      </w:pPr>
      <w:r>
        <w:rPr>
          <w:rFonts w:ascii="Times New Roman" w:eastAsia="Times New Roman" w:hAnsi="Times New Roman" w:cs="Times New Roman"/>
          <w:spacing w:val="1"/>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SJ3</w:t>
      </w:r>
      <w:r>
        <w:rPr>
          <w:rFonts w:ascii="Times New Roman" w:eastAsia="Times New Roman" w:hAnsi="Times New Roman" w:cs="Times New Roman"/>
          <w:sz w:val="23"/>
          <w:szCs w:val="23"/>
        </w:rPr>
        <w:t xml:space="preserve"> </w:t>
      </w:r>
      <w:r>
        <w:rPr>
          <w:rFonts w:ascii="SimSun" w:eastAsia="SimSun" w:hAnsi="SimSun" w:cs="SimSun"/>
          <w:sz w:val="23"/>
          <w:szCs w:val="23"/>
        </w:rPr>
        <w:t>工业场地</w:t>
      </w:r>
    </w:p>
    <w:p>
      <w:pPr>
        <w:spacing w:before="184" w:line="227"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7" w:lineRule="auto"/>
        <w:ind w:left="22" w:firstLine="486"/>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z w:val="23"/>
          <w:szCs w:val="23"/>
        </w:rPr>
        <w:t>工业场地位于矿区西南侧，场地总占地面积为</w:t>
      </w:r>
      <w:r>
        <w:rPr>
          <w:rFonts w:ascii="SimSun" w:eastAsia="SimSun" w:hAnsi="SimSun" w:cs="SimSun"/>
          <w:sz w:val="23"/>
          <w:szCs w:val="23"/>
        </w:rPr>
        <w:t xml:space="preserve"> </w:t>
      </w:r>
      <w:r>
        <w:rPr>
          <w:rFonts w:ascii="Times New Roman" w:eastAsia="Times New Roman" w:hAnsi="Times New Roman" w:cs="Times New Roman"/>
          <w:sz w:val="23"/>
          <w:szCs w:val="23"/>
        </w:rPr>
        <w:t>3029m</w:t>
      </w:r>
      <w:r>
        <w:rPr>
          <w:rFonts w:ascii="Times New Roman" w:eastAsia="Times New Roman" w:hAnsi="Times New Roman" w:cs="Times New Roman"/>
          <w:position w:val="8"/>
          <w:sz w:val="15"/>
          <w:szCs w:val="15"/>
        </w:rPr>
        <w:t>2</w:t>
      </w:r>
      <w:r>
        <w:rPr>
          <w:rFonts w:ascii="SimSun" w:eastAsia="SimSun" w:hAnsi="SimSun" w:cs="SimSun"/>
          <w:sz w:val="23"/>
          <w:szCs w:val="23"/>
        </w:rPr>
        <w:t>，场地建设有竖井、</w:t>
      </w:r>
      <w:r>
        <w:rPr>
          <w:rFonts w:ascii="SimSun" w:eastAsia="SimSun" w:hAnsi="SimSun" w:cs="SimSun"/>
          <w:sz w:val="23"/>
          <w:szCs w:val="23"/>
        </w:rPr>
        <w:t xml:space="preserve"> </w:t>
      </w:r>
      <w:r>
        <w:rPr>
          <w:rFonts w:ascii="SimSun" w:eastAsia="SimSun" w:hAnsi="SimSun" w:cs="SimSun"/>
          <w:spacing w:val="12"/>
          <w:sz w:val="23"/>
          <w:szCs w:val="23"/>
        </w:rPr>
        <w:t>卷扬机房、</w:t>
      </w:r>
      <w:r>
        <w:rPr>
          <w:rFonts w:ascii="SimSun" w:eastAsia="SimSun" w:hAnsi="SimSun" w:cs="SimSun"/>
          <w:spacing w:val="8"/>
          <w:sz w:val="23"/>
          <w:szCs w:val="23"/>
        </w:rPr>
        <w:t>库</w:t>
      </w:r>
      <w:r>
        <w:rPr>
          <w:rFonts w:ascii="SimSun" w:eastAsia="SimSun" w:hAnsi="SimSun" w:cs="SimSun"/>
          <w:spacing w:val="6"/>
          <w:sz w:val="23"/>
          <w:szCs w:val="23"/>
        </w:rPr>
        <w:t>房和休息室，筑面积</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1142</w:t>
      </w:r>
      <w:r>
        <w:rPr>
          <w:rFonts w:ascii="Times New Roman" w:eastAsia="Times New Roman" w:hAnsi="Times New Roman" w:cs="Times New Roman"/>
          <w:sz w:val="23"/>
          <w:szCs w:val="23"/>
        </w:rPr>
        <w:t>m</w:t>
      </w:r>
      <w:r>
        <w:rPr>
          <w:rFonts w:ascii="Times New Roman" w:eastAsia="Times New Roman" w:hAnsi="Times New Roman" w:cs="Times New Roman"/>
          <w:spacing w:val="6"/>
          <w:position w:val="8"/>
          <w:sz w:val="15"/>
          <w:szCs w:val="15"/>
        </w:rPr>
        <w:t>2</w:t>
      </w:r>
      <w:r>
        <w:rPr>
          <w:rFonts w:ascii="Times New Roman" w:eastAsia="Times New Roman" w:hAnsi="Times New Roman" w:cs="Times New Roman"/>
          <w:spacing w:val="6"/>
          <w:position w:val="8"/>
          <w:sz w:val="15"/>
          <w:szCs w:val="15"/>
        </w:rPr>
        <w:t xml:space="preserve"> </w:t>
      </w:r>
      <w:r>
        <w:rPr>
          <w:rFonts w:ascii="SimSun" w:eastAsia="SimSun" w:hAnsi="SimSun" w:cs="SimSun"/>
          <w:spacing w:val="6"/>
          <w:sz w:val="23"/>
          <w:szCs w:val="23"/>
        </w:rPr>
        <w:t>，</w:t>
      </w:r>
      <w:r>
        <w:rPr>
          <w:rFonts w:ascii="Times New Roman" w:eastAsia="Times New Roman" w:hAnsi="Times New Roman" w:cs="Times New Roman"/>
          <w:sz w:val="23"/>
          <w:szCs w:val="23"/>
        </w:rPr>
        <w:t>SJ</w:t>
      </w: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井口规格为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2.2</w:t>
      </w:r>
      <w:r>
        <w:rPr>
          <w:rFonts w:ascii="Times New Roman" w:eastAsia="Times New Roman" w:hAnsi="Times New Roman" w:cs="Times New Roman"/>
          <w:sz w:val="23"/>
          <w:szCs w:val="23"/>
        </w:rPr>
        <w:t>m</w:t>
      </w:r>
      <w:r>
        <w:rPr>
          <w:rFonts w:ascii="Times New Roman" w:eastAsia="Times New Roman" w:hAnsi="Times New Roman" w:cs="Times New Roman"/>
          <w:spacing w:val="6"/>
          <w:sz w:val="23"/>
          <w:szCs w:val="23"/>
        </w:rPr>
        <w:t>×2.5</w:t>
      </w:r>
      <w:r>
        <w:rPr>
          <w:rFonts w:ascii="Times New Roman" w:eastAsia="Times New Roman" w:hAnsi="Times New Roman" w:cs="Times New Roman"/>
          <w:sz w:val="23"/>
          <w:szCs w:val="23"/>
        </w:rPr>
        <w:t>m</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，井深</w:t>
      </w:r>
      <w:r>
        <w:rPr>
          <w:rFonts w:ascii="SimSun" w:eastAsia="SimSun" w:hAnsi="SimSun" w:cs="SimSun"/>
          <w:sz w:val="23"/>
          <w:szCs w:val="23"/>
        </w:rPr>
        <w:t xml:space="preserve"> </w:t>
      </w:r>
      <w:r>
        <w:rPr>
          <w:rFonts w:ascii="Times New Roman" w:eastAsia="Times New Roman" w:hAnsi="Times New Roman" w:cs="Times New Roman"/>
          <w:spacing w:val="8"/>
          <w:sz w:val="23"/>
          <w:szCs w:val="23"/>
        </w:rPr>
        <w:t>61</w:t>
      </w:r>
      <w:r>
        <w:rPr>
          <w:rFonts w:ascii="Times New Roman" w:eastAsia="Times New Roman" w:hAnsi="Times New Roman" w:cs="Times New Roman"/>
          <w:sz w:val="23"/>
          <w:szCs w:val="23"/>
        </w:rPr>
        <w:t>m</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z w:val="23"/>
          <w:szCs w:val="23"/>
        </w:rPr>
        <w:t>SJ</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4"/>
          <w:sz w:val="23"/>
          <w:szCs w:val="23"/>
        </w:rPr>
        <w:t>已开拓</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680</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水平中段、</w:t>
      </w:r>
      <w:r>
        <w:rPr>
          <w:rFonts w:ascii="Times New Roman" w:eastAsia="Times New Roman" w:hAnsi="Times New Roman" w:cs="Times New Roman"/>
          <w:spacing w:val="4"/>
          <w:sz w:val="23"/>
          <w:szCs w:val="23"/>
        </w:rPr>
        <w:t>640</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水平中段。场地建设时切割了山体，使</w:t>
      </w:r>
      <w:r>
        <w:rPr>
          <w:rFonts w:ascii="SimSun" w:eastAsia="SimSun" w:hAnsi="SimSun" w:cs="SimSun"/>
          <w:sz w:val="23"/>
          <w:szCs w:val="23"/>
        </w:rPr>
        <w:t xml:space="preserve"> </w:t>
      </w:r>
      <w:r>
        <w:rPr>
          <w:rFonts w:ascii="SimSun" w:eastAsia="SimSun" w:hAnsi="SimSun" w:cs="SimSun"/>
          <w:spacing w:val="-1"/>
          <w:sz w:val="23"/>
          <w:szCs w:val="23"/>
        </w:rPr>
        <w:t>西侧产生长度约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95</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，高约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，坡度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15°-4</w:t>
      </w:r>
      <w:r>
        <w:rPr>
          <w:rFonts w:ascii="Times New Roman" w:eastAsia="Times New Roman" w:hAnsi="Times New Roman" w:cs="Times New Roman"/>
          <w:sz w:val="23"/>
          <w:szCs w:val="23"/>
        </w:rPr>
        <w:t>5°</w:t>
      </w:r>
      <w:r>
        <w:rPr>
          <w:rFonts w:ascii="SimSun" w:eastAsia="SimSun" w:hAnsi="SimSun" w:cs="SimSun"/>
          <w:sz w:val="23"/>
          <w:szCs w:val="23"/>
        </w:rPr>
        <w:t>左右的切坡，南侧有废石堆坡，废</w:t>
      </w:r>
      <w:r>
        <w:rPr>
          <w:rFonts w:ascii="SimSun" w:eastAsia="SimSun" w:hAnsi="SimSun" w:cs="SimSun"/>
          <w:sz w:val="23"/>
          <w:szCs w:val="23"/>
        </w:rPr>
        <w:t xml:space="preserve"> </w:t>
      </w:r>
      <w:r>
        <w:rPr>
          <w:rFonts w:ascii="SimSun" w:eastAsia="SimSun" w:hAnsi="SimSun" w:cs="SimSun"/>
          <w:spacing w:val="1"/>
          <w:sz w:val="23"/>
          <w:szCs w:val="23"/>
        </w:rPr>
        <w:t>石顺坡堆放堆放废石约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620</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3</w:t>
      </w:r>
      <w:r>
        <w:rPr>
          <w:rFonts w:ascii="SimSun" w:eastAsia="SimSun" w:hAnsi="SimSun" w:cs="SimSun"/>
          <w:spacing w:val="1"/>
          <w:sz w:val="23"/>
          <w:szCs w:val="23"/>
        </w:rPr>
        <w:t>。场地南侧与</w:t>
      </w:r>
      <w:r>
        <w:rPr>
          <w:rFonts w:ascii="SimSun" w:eastAsia="SimSun" w:hAnsi="SimSun" w:cs="SimSun"/>
          <w:spacing w:val="1"/>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废石场中间</w:t>
      </w:r>
      <w:r>
        <w:rPr>
          <w:rFonts w:ascii="SimSun" w:eastAsia="SimSun" w:hAnsi="SimSun" w:cs="SimSun"/>
          <w:sz w:val="23"/>
          <w:szCs w:val="23"/>
        </w:rPr>
        <w:t>部分存在一处废石堆，</w:t>
      </w:r>
      <w:r>
        <w:rPr>
          <w:rFonts w:ascii="SimSun" w:eastAsia="SimSun" w:hAnsi="SimSun" w:cs="SimSun"/>
          <w:sz w:val="23"/>
          <w:szCs w:val="23"/>
        </w:rPr>
        <w:t xml:space="preserve"> </w:t>
      </w:r>
      <w:r>
        <w:rPr>
          <w:rFonts w:ascii="SimSun" w:eastAsia="SimSun" w:hAnsi="SimSun" w:cs="SimSun"/>
          <w:spacing w:val="6"/>
          <w:sz w:val="23"/>
          <w:szCs w:val="23"/>
        </w:rPr>
        <w:t>废石堆上</w:t>
      </w:r>
      <w:r>
        <w:rPr>
          <w:rFonts w:ascii="SimSun" w:eastAsia="SimSun" w:hAnsi="SimSun" w:cs="SimSun"/>
          <w:spacing w:val="4"/>
          <w:sz w:val="23"/>
          <w:szCs w:val="23"/>
        </w:rPr>
        <w:t>部</w:t>
      </w:r>
      <w:r>
        <w:rPr>
          <w:rFonts w:ascii="SimSun" w:eastAsia="SimSun" w:hAnsi="SimSun" w:cs="SimSun"/>
          <w:spacing w:val="3"/>
          <w:sz w:val="23"/>
          <w:szCs w:val="23"/>
        </w:rPr>
        <w:t>存在少量土壤，堆放坡度约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35°</w:t>
      </w:r>
      <w:r>
        <w:rPr>
          <w:rFonts w:ascii="SimSun" w:eastAsia="SimSun" w:hAnsi="SimSun" w:cs="SimSun"/>
          <w:spacing w:val="3"/>
          <w:sz w:val="23"/>
          <w:szCs w:val="23"/>
        </w:rPr>
        <w:t>，废石堆积高度</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2-3</w:t>
      </w:r>
      <w:r>
        <w:rPr>
          <w:rFonts w:ascii="Times New Roman" w:eastAsia="Times New Roman" w:hAnsi="Times New Roman" w:cs="Times New Roman"/>
          <w:sz w:val="23"/>
          <w:szCs w:val="23"/>
        </w:rPr>
        <w:t>m</w:t>
      </w:r>
      <w:r>
        <w:rPr>
          <w:rFonts w:ascii="SimSun" w:eastAsia="SimSun" w:hAnsi="SimSun" w:cs="SimSun"/>
          <w:spacing w:val="3"/>
          <w:sz w:val="23"/>
          <w:szCs w:val="23"/>
        </w:rPr>
        <w:t>，废石堆方量约</w:t>
      </w:r>
      <w:r>
        <w:rPr>
          <w:rFonts w:ascii="SimSun" w:eastAsia="SimSun" w:hAnsi="SimSun" w:cs="SimSun"/>
          <w:sz w:val="23"/>
          <w:szCs w:val="23"/>
        </w:rPr>
        <w:t xml:space="preserve"> </w:t>
      </w:r>
      <w:r>
        <w:rPr>
          <w:rFonts w:ascii="Times New Roman" w:eastAsia="Times New Roman" w:hAnsi="Times New Roman" w:cs="Times New Roman"/>
          <w:spacing w:val="4"/>
          <w:sz w:val="23"/>
          <w:szCs w:val="23"/>
        </w:rPr>
        <w:t>570</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，现状条件下地质灾害不发育</w:t>
      </w:r>
      <w:r>
        <w:rPr>
          <w:rFonts w:ascii="SimSun" w:eastAsia="SimSun" w:hAnsi="SimSun" w:cs="SimSun"/>
          <w:spacing w:val="4"/>
          <w:sz w:val="23"/>
          <w:szCs w:val="23"/>
        </w:rPr>
        <w:t xml:space="preserve"> </w:t>
      </w:r>
      <w:r>
        <w:rPr>
          <w:rFonts w:ascii="SimSun" w:eastAsia="SimSun" w:hAnsi="SimSun" w:cs="SimSun"/>
          <w:spacing w:val="4"/>
          <w:sz w:val="23"/>
          <w:szCs w:val="23"/>
        </w:rPr>
        <w:t>(见照片</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4-3</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2"/>
          <w:sz w:val="23"/>
          <w:szCs w:val="23"/>
        </w:rPr>
        <w:t>。</w:t>
      </w:r>
    </w:p>
    <w:p>
      <w:pPr>
        <w:sectPr>
          <w:footerReference w:type="default" r:id="rId36"/>
          <w:pgSz w:w="11906" w:h="16839"/>
          <w:pgMar w:top="1426" w:right="1719" w:bottom="1261" w:left="1785" w:header="0" w:footer="1100" w:gutter="0"/>
          <w:pgNumType w:start="26"/>
          <w:cols w:space="708"/>
        </w:sectPr>
      </w:pPr>
    </w:p>
    <w:p>
      <w:pPr>
        <w:spacing w:before="90" w:line="3266" w:lineRule="exact"/>
        <w:ind w:firstLine="1977"/>
        <w:textAlignment w:val="center"/>
      </w:pPr>
      <w:r>
        <w:drawing>
          <wp:inline distT="0" distB="0" distL="0" distR="0">
            <wp:extent cx="2766060" cy="207416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7"/>
                    <a:stretch>
                      <a:fillRect/>
                    </a:stretch>
                  </pic:blipFill>
                  <pic:spPr>
                    <a:xfrm>
                      <a:off x="0" y="0"/>
                      <a:ext cx="2766060" cy="2074164"/>
                    </a:xfrm>
                    <a:prstGeom prst="rect">
                      <a:avLst/>
                    </a:prstGeom>
                  </pic:spPr>
                </pic:pic>
              </a:graphicData>
            </a:graphic>
          </wp:inline>
        </w:drawing>
      </w:r>
    </w:p>
    <w:p>
      <w:pPr>
        <w:spacing w:before="198" w:line="228" w:lineRule="auto"/>
        <w:ind w:left="2934"/>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照片</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4-3</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b/>
          <w:bCs/>
          <w:sz w:val="23"/>
          <w:szCs w:val="23"/>
        </w:rPr>
        <w:t>SJ</w:t>
      </w:r>
      <w:r>
        <w:rPr>
          <w:rFonts w:ascii="Times New Roman" w:eastAsia="Times New Roman" w:hAnsi="Times New Roman" w:cs="Times New Roman"/>
          <w:b/>
          <w:bCs/>
          <w:spacing w:val="2"/>
          <w:sz w:val="23"/>
          <w:szCs w:val="23"/>
        </w:rPr>
        <w:t>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工业场地</w:t>
      </w:r>
    </w:p>
    <w:p>
      <w:pPr>
        <w:spacing w:before="104"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7" w:line="374" w:lineRule="auto"/>
        <w:ind w:left="22" w:right="13" w:firstLine="480"/>
        <w:rPr>
          <w:rFonts w:ascii="SimSun" w:eastAsia="SimSun" w:hAnsi="SimSun" w:cs="SimSun"/>
          <w:sz w:val="23"/>
          <w:szCs w:val="23"/>
        </w:rPr>
      </w:pPr>
      <w:r>
        <w:rPr>
          <w:rFonts w:ascii="SimSun" w:eastAsia="SimSun" w:hAnsi="SimSun" w:cs="SimSun"/>
          <w:spacing w:val="7"/>
          <w:sz w:val="23"/>
          <w:szCs w:val="23"/>
        </w:rPr>
        <w:t>根据矿区水文地质资料，矿床含水层主要为基岩风化裂隙水，地下水水位</w:t>
      </w:r>
      <w:r>
        <w:rPr>
          <w:rFonts w:ascii="SimSun" w:eastAsia="SimSun" w:hAnsi="SimSun" w:cs="SimSun"/>
          <w:spacing w:val="3"/>
          <w:sz w:val="23"/>
          <w:szCs w:val="23"/>
        </w:rPr>
        <w:t>标</w:t>
      </w:r>
      <w:r>
        <w:rPr>
          <w:rFonts w:ascii="SimSun" w:eastAsia="SimSun" w:hAnsi="SimSun" w:cs="SimSun"/>
          <w:sz w:val="23"/>
          <w:szCs w:val="23"/>
        </w:rPr>
        <w:t xml:space="preserve"> </w:t>
      </w:r>
      <w:r>
        <w:rPr>
          <w:rFonts w:ascii="SimSun" w:eastAsia="SimSun" w:hAnsi="SimSun" w:cs="SimSun"/>
          <w:spacing w:val="16"/>
          <w:sz w:val="23"/>
          <w:szCs w:val="23"/>
        </w:rPr>
        <w:t>高</w:t>
      </w:r>
      <w:r>
        <w:rPr>
          <w:rFonts w:ascii="SimSun" w:eastAsia="SimSun" w:hAnsi="SimSun" w:cs="SimSun"/>
          <w:spacing w:val="11"/>
          <w:sz w:val="23"/>
          <w:szCs w:val="23"/>
        </w:rPr>
        <w:t xml:space="preserve"> </w:t>
      </w:r>
      <w:r>
        <w:rPr>
          <w:rFonts w:ascii="Times New Roman" w:eastAsia="Times New Roman" w:hAnsi="Times New Roman" w:cs="Times New Roman"/>
          <w:spacing w:val="8"/>
          <w:sz w:val="23"/>
          <w:szCs w:val="23"/>
        </w:rPr>
        <w:t>710</w:t>
      </w:r>
      <w:r>
        <w:rPr>
          <w:rFonts w:ascii="Times New Roman" w:eastAsia="Times New Roman" w:hAnsi="Times New Roman" w:cs="Times New Roman"/>
          <w:sz w:val="23"/>
          <w:szCs w:val="23"/>
        </w:rPr>
        <w:t>m</w:t>
      </w:r>
      <w:r>
        <w:rPr>
          <w:rFonts w:ascii="SimSun" w:eastAsia="SimSun" w:hAnsi="SimSun" w:cs="SimSun"/>
          <w:spacing w:val="8"/>
          <w:sz w:val="23"/>
          <w:szCs w:val="23"/>
        </w:rPr>
        <w:t>左右，该井已揭露基岩裂隙水含水层，现状条件下已对含水层结构造成</w:t>
      </w:r>
      <w:r>
        <w:rPr>
          <w:rFonts w:ascii="SimSun" w:eastAsia="SimSun" w:hAnsi="SimSun" w:cs="SimSun"/>
          <w:sz w:val="23"/>
          <w:szCs w:val="23"/>
        </w:rPr>
        <w:t xml:space="preserve"> </w:t>
      </w:r>
      <w:r>
        <w:rPr>
          <w:rFonts w:ascii="SimSun" w:eastAsia="SimSun" w:hAnsi="SimSun" w:cs="SimSun"/>
          <w:spacing w:val="4"/>
          <w:sz w:val="23"/>
          <w:szCs w:val="23"/>
        </w:rPr>
        <w:t>破坏</w:t>
      </w:r>
      <w:r>
        <w:rPr>
          <w:rFonts w:ascii="SimSun" w:eastAsia="SimSun" w:hAnsi="SimSun" w:cs="SimSun"/>
          <w:spacing w:val="3"/>
          <w:sz w:val="23"/>
          <w:szCs w:val="23"/>
        </w:rPr>
        <w:t>。</w:t>
      </w:r>
    </w:p>
    <w:p>
      <w:pPr>
        <w:spacing w:line="226"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5" w:line="227" w:lineRule="auto"/>
        <w:ind w:left="509"/>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16"/>
          <w:sz w:val="23"/>
          <w:szCs w:val="23"/>
        </w:rPr>
        <w:t>3</w:t>
      </w:r>
      <w:r>
        <w:rPr>
          <w:rFonts w:ascii="Times New Roman" w:eastAsia="Times New Roman" w:hAnsi="Times New Roman" w:cs="Times New Roman"/>
          <w:spacing w:val="12"/>
          <w:sz w:val="23"/>
          <w:szCs w:val="23"/>
        </w:rPr>
        <w:t xml:space="preserve"> </w:t>
      </w:r>
      <w:r>
        <w:rPr>
          <w:rFonts w:ascii="SimSun" w:eastAsia="SimSun" w:hAnsi="SimSun" w:cs="SimSun"/>
          <w:spacing w:val="8"/>
          <w:sz w:val="23"/>
          <w:szCs w:val="23"/>
        </w:rPr>
        <w:t>工业场地的建设破坏了原有地形地貌景观。</w:t>
      </w:r>
    </w:p>
    <w:p>
      <w:pPr>
        <w:spacing w:before="183"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6" w:line="228" w:lineRule="auto"/>
        <w:ind w:left="509"/>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10"/>
          <w:sz w:val="23"/>
          <w:szCs w:val="23"/>
        </w:rPr>
        <w:t>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工业场地占地面积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3029</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2</w:t>
      </w:r>
      <w:r>
        <w:rPr>
          <w:rFonts w:ascii="Times New Roman" w:eastAsia="Times New Roman" w:hAnsi="Times New Roman" w:cs="Times New Roman"/>
          <w:spacing w:val="5"/>
          <w:position w:val="8"/>
          <w:sz w:val="15"/>
          <w:szCs w:val="15"/>
        </w:rPr>
        <w:t xml:space="preserve"> </w:t>
      </w:r>
      <w:r>
        <w:rPr>
          <w:rFonts w:ascii="SimSun" w:eastAsia="SimSun" w:hAnsi="SimSun" w:cs="SimSun"/>
          <w:spacing w:val="5"/>
          <w:sz w:val="23"/>
          <w:szCs w:val="23"/>
        </w:rPr>
        <w:t>，破坏土地类型全部为天然牧草地。</w:t>
      </w:r>
    </w:p>
    <w:p>
      <w:pPr>
        <w:spacing w:before="184" w:line="228" w:lineRule="auto"/>
        <w:ind w:left="497"/>
        <w:rPr>
          <w:rFonts w:ascii="SimSun" w:eastAsia="SimSun" w:hAnsi="SimSun" w:cs="SimSun"/>
          <w:sz w:val="23"/>
          <w:szCs w:val="23"/>
        </w:rPr>
      </w:pP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工业场地</w:t>
      </w:r>
    </w:p>
    <w:p>
      <w:pPr>
        <w:spacing w:before="182" w:line="227"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9" w:lineRule="auto"/>
        <w:ind w:left="22" w:right="13" w:firstLine="480"/>
        <w:rPr>
          <w:rFonts w:ascii="SimSun" w:eastAsia="SimSun" w:hAnsi="SimSun" w:cs="SimSun"/>
          <w:sz w:val="23"/>
          <w:szCs w:val="23"/>
        </w:rPr>
      </w:pPr>
      <w:r>
        <w:rPr>
          <w:rFonts w:ascii="SimSun" w:eastAsia="SimSun" w:hAnsi="SimSun" w:cs="SimSun"/>
          <w:spacing w:val="-1"/>
          <w:sz w:val="23"/>
          <w:szCs w:val="23"/>
        </w:rPr>
        <w:t>位于</w:t>
      </w:r>
      <w:r>
        <w:rPr>
          <w:rFonts w:ascii="SimSun" w:eastAsia="SimSun" w:hAnsi="SimSun" w:cs="SimSun"/>
          <w:spacing w:val="-1"/>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 xml:space="preserve"> </w:t>
      </w:r>
      <w:r>
        <w:rPr>
          <w:rFonts w:ascii="SimSun" w:eastAsia="SimSun" w:hAnsi="SimSun" w:cs="SimSun"/>
          <w:sz w:val="23"/>
          <w:szCs w:val="23"/>
        </w:rPr>
        <w:t>废石堆放场南部，</w:t>
      </w:r>
      <w:r>
        <w:rPr>
          <w:rFonts w:ascii="SimSun" w:eastAsia="SimSun" w:hAnsi="SimSun" w:cs="SimSun"/>
          <w:sz w:val="23"/>
          <w:szCs w:val="23"/>
        </w:rPr>
        <w:t xml:space="preserve"> </w:t>
      </w:r>
      <w:r>
        <w:rPr>
          <w:rFonts w:ascii="SimSun" w:eastAsia="SimSun" w:hAnsi="SimSun" w:cs="SimSun"/>
          <w:sz w:val="23"/>
          <w:szCs w:val="23"/>
        </w:rPr>
        <w:t>占地面积</w:t>
      </w:r>
      <w:r>
        <w:rPr>
          <w:rFonts w:ascii="SimSun" w:eastAsia="SimSun" w:hAnsi="SimSun" w:cs="SimSun"/>
          <w:sz w:val="23"/>
          <w:szCs w:val="23"/>
        </w:rPr>
        <w:t xml:space="preserve"> </w:t>
      </w:r>
      <w:r>
        <w:rPr>
          <w:rFonts w:ascii="Times New Roman" w:eastAsia="Times New Roman" w:hAnsi="Times New Roman" w:cs="Times New Roman"/>
          <w:sz w:val="23"/>
          <w:szCs w:val="23"/>
        </w:rPr>
        <w:t>4052m</w:t>
      </w:r>
      <w:r>
        <w:rPr>
          <w:rFonts w:ascii="Times New Roman" w:eastAsia="Times New Roman" w:hAnsi="Times New Roman" w:cs="Times New Roman"/>
          <w:position w:val="7"/>
          <w:sz w:val="15"/>
          <w:szCs w:val="15"/>
        </w:rPr>
        <w:t>2</w:t>
      </w:r>
      <w:r>
        <w:rPr>
          <w:rFonts w:ascii="Times New Roman" w:eastAsia="Times New Roman" w:hAnsi="Times New Roman" w:cs="Times New Roman"/>
          <w:position w:val="7"/>
          <w:sz w:val="15"/>
          <w:szCs w:val="15"/>
        </w:rPr>
        <w:t xml:space="preserve"> </w:t>
      </w:r>
      <w:r>
        <w:rPr>
          <w:rFonts w:ascii="SimSun" w:eastAsia="SimSun" w:hAnsi="SimSun" w:cs="SimSun"/>
          <w:sz w:val="23"/>
          <w:szCs w:val="23"/>
        </w:rPr>
        <w:t>，场地内建设有</w:t>
      </w:r>
      <w:r>
        <w:rPr>
          <w:rFonts w:ascii="SimSun" w:eastAsia="SimSun" w:hAnsi="SimSun" w:cs="SimSun"/>
          <w:sz w:val="23"/>
          <w:szCs w:val="23"/>
        </w:rPr>
        <w:t xml:space="preserve"> </w:t>
      </w:r>
      <w:r>
        <w:rPr>
          <w:rFonts w:ascii="Times New Roman" w:eastAsia="Times New Roman" w:hAnsi="Times New Roman" w:cs="Times New Roman"/>
          <w:sz w:val="23"/>
          <w:szCs w:val="23"/>
        </w:rPr>
        <w:t>PD1</w:t>
      </w:r>
      <w:r>
        <w:rPr>
          <w:rFonts w:ascii="Times New Roman" w:eastAsia="Times New Roman" w:hAnsi="Times New Roman" w:cs="Times New Roman"/>
          <w:sz w:val="23"/>
          <w:szCs w:val="23"/>
        </w:rPr>
        <w:t xml:space="preserve"> </w:t>
      </w:r>
      <w:r>
        <w:rPr>
          <w:rFonts w:ascii="SimSun" w:eastAsia="SimSun" w:hAnsi="SimSun" w:cs="SimSun"/>
          <w:sz w:val="23"/>
          <w:szCs w:val="23"/>
        </w:rPr>
        <w:t>、机修房</w:t>
      </w:r>
      <w:r>
        <w:rPr>
          <w:rFonts w:ascii="SimSun" w:eastAsia="SimSun" w:hAnsi="SimSun" w:cs="SimSun"/>
          <w:sz w:val="23"/>
          <w:szCs w:val="23"/>
        </w:rPr>
        <w:t xml:space="preserve"> </w:t>
      </w:r>
      <w:r>
        <w:rPr>
          <w:rFonts w:ascii="SimSun" w:eastAsia="SimSun" w:hAnsi="SimSun" w:cs="SimSun"/>
          <w:spacing w:val="1"/>
          <w:sz w:val="23"/>
          <w:szCs w:val="23"/>
        </w:rPr>
        <w:t>及宿舍等，建筑面积</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303</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2</w:t>
      </w:r>
      <w:r>
        <w:rPr>
          <w:rFonts w:ascii="SimSun" w:eastAsia="SimSun" w:hAnsi="SimSun" w:cs="SimSun"/>
          <w:spacing w:val="1"/>
          <w:sz w:val="23"/>
          <w:szCs w:val="23"/>
        </w:rPr>
        <w:t>，硐口</w:t>
      </w:r>
      <w:r>
        <w:rPr>
          <w:rFonts w:ascii="SimSun" w:eastAsia="SimSun" w:hAnsi="SimSun" w:cs="SimSun"/>
          <w:sz w:val="23"/>
          <w:szCs w:val="23"/>
        </w:rPr>
        <w:t>规格</w:t>
      </w:r>
      <w:r>
        <w:rPr>
          <w:rFonts w:ascii="SimSun" w:eastAsia="SimSun" w:hAnsi="SimSun" w:cs="SimSun"/>
          <w:sz w:val="23"/>
          <w:szCs w:val="23"/>
        </w:rPr>
        <w:t xml:space="preserve"> </w:t>
      </w:r>
      <w:r>
        <w:rPr>
          <w:rFonts w:ascii="Times New Roman" w:eastAsia="Times New Roman" w:hAnsi="Times New Roman" w:cs="Times New Roman"/>
          <w:sz w:val="23"/>
          <w:szCs w:val="23"/>
        </w:rPr>
        <w:t>2m×2.5m</w:t>
      </w:r>
      <w:r>
        <w:rPr>
          <w:rFonts w:ascii="Times New Roman" w:eastAsia="Times New Roman" w:hAnsi="Times New Roman" w:cs="Times New Roman"/>
          <w:sz w:val="23"/>
          <w:szCs w:val="23"/>
        </w:rPr>
        <w:t xml:space="preserve"> </w:t>
      </w:r>
      <w:r>
        <w:rPr>
          <w:rFonts w:ascii="SimSun" w:eastAsia="SimSun" w:hAnsi="SimSun" w:cs="SimSun"/>
          <w:sz w:val="23"/>
          <w:szCs w:val="23"/>
        </w:rPr>
        <w:t>，巷道长度</w:t>
      </w:r>
      <w:r>
        <w:rPr>
          <w:rFonts w:ascii="SimSun" w:eastAsia="SimSun" w:hAnsi="SimSun" w:cs="SimSun"/>
          <w:sz w:val="23"/>
          <w:szCs w:val="23"/>
        </w:rPr>
        <w:t xml:space="preserve"> </w:t>
      </w:r>
      <w:r>
        <w:rPr>
          <w:rFonts w:ascii="Times New Roman" w:eastAsia="Times New Roman" w:hAnsi="Times New Roman" w:cs="Times New Roman"/>
          <w:sz w:val="23"/>
          <w:szCs w:val="23"/>
        </w:rPr>
        <w:t>60m</w:t>
      </w:r>
      <w:r>
        <w:rPr>
          <w:rFonts w:ascii="SimSun" w:eastAsia="SimSun" w:hAnsi="SimSun" w:cs="SimSun"/>
          <w:sz w:val="23"/>
          <w:szCs w:val="23"/>
        </w:rPr>
        <w:t>。场地建设切割</w:t>
      </w:r>
      <w:r>
        <w:rPr>
          <w:rFonts w:ascii="SimSun" w:eastAsia="SimSun" w:hAnsi="SimSun" w:cs="SimSun"/>
          <w:sz w:val="23"/>
          <w:szCs w:val="23"/>
        </w:rPr>
        <w:t xml:space="preserve"> </w:t>
      </w:r>
      <w:r>
        <w:rPr>
          <w:rFonts w:ascii="SimSun" w:eastAsia="SimSun" w:hAnsi="SimSun" w:cs="SimSun"/>
          <w:spacing w:val="-1"/>
          <w:sz w:val="23"/>
          <w:szCs w:val="23"/>
        </w:rPr>
        <w:t>山体，产生长度约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20m</w:t>
      </w:r>
      <w:r>
        <w:rPr>
          <w:rFonts w:ascii="Times New Roman" w:eastAsia="Times New Roman" w:hAnsi="Times New Roman" w:cs="Times New Roman"/>
          <w:sz w:val="23"/>
          <w:szCs w:val="23"/>
        </w:rPr>
        <w:t xml:space="preserve"> </w:t>
      </w:r>
      <w:r>
        <w:rPr>
          <w:rFonts w:ascii="SimSun" w:eastAsia="SimSun" w:hAnsi="SimSun" w:cs="SimSun"/>
          <w:sz w:val="23"/>
          <w:szCs w:val="23"/>
        </w:rPr>
        <w:t>，高</w:t>
      </w:r>
      <w:r>
        <w:rPr>
          <w:rFonts w:ascii="SimSun" w:eastAsia="SimSun" w:hAnsi="SimSun" w:cs="SimSun"/>
          <w:sz w:val="23"/>
          <w:szCs w:val="23"/>
        </w:rPr>
        <w:t xml:space="preserve"> </w:t>
      </w:r>
      <w:r>
        <w:rPr>
          <w:rFonts w:ascii="Times New Roman" w:eastAsia="Times New Roman" w:hAnsi="Times New Roman" w:cs="Times New Roman"/>
          <w:sz w:val="23"/>
          <w:szCs w:val="23"/>
        </w:rPr>
        <w:t>2-5m</w:t>
      </w:r>
      <w:r>
        <w:rPr>
          <w:rFonts w:ascii="Times New Roman" w:eastAsia="Times New Roman" w:hAnsi="Times New Roman" w:cs="Times New Roman"/>
          <w:sz w:val="23"/>
          <w:szCs w:val="23"/>
        </w:rPr>
        <w:t xml:space="preserve"> </w:t>
      </w:r>
      <w:r>
        <w:rPr>
          <w:rFonts w:ascii="SimSun" w:eastAsia="SimSun" w:hAnsi="SimSun" w:cs="SimSun"/>
          <w:sz w:val="23"/>
          <w:szCs w:val="23"/>
        </w:rPr>
        <w:t>，坡角</w:t>
      </w:r>
      <w:r>
        <w:rPr>
          <w:rFonts w:ascii="SimSun" w:eastAsia="SimSun" w:hAnsi="SimSun" w:cs="SimSun"/>
          <w:sz w:val="23"/>
          <w:szCs w:val="23"/>
        </w:rPr>
        <w:t xml:space="preserve"> </w:t>
      </w:r>
      <w:r>
        <w:rPr>
          <w:rFonts w:ascii="Times New Roman" w:eastAsia="Times New Roman" w:hAnsi="Times New Roman" w:cs="Times New Roman"/>
          <w:sz w:val="23"/>
          <w:szCs w:val="23"/>
        </w:rPr>
        <w:t>15-30°</w:t>
      </w:r>
      <w:r>
        <w:rPr>
          <w:rFonts w:ascii="SimSun" w:eastAsia="SimSun" w:hAnsi="SimSun" w:cs="SimSun"/>
          <w:sz w:val="23"/>
          <w:szCs w:val="23"/>
        </w:rPr>
        <w:t>的岩体切坡。现状条件下地质灾</w:t>
      </w:r>
      <w:r>
        <w:rPr>
          <w:rFonts w:ascii="SimSun" w:eastAsia="SimSun" w:hAnsi="SimSun" w:cs="SimSun"/>
          <w:sz w:val="23"/>
          <w:szCs w:val="23"/>
        </w:rPr>
        <w:t xml:space="preserve"> </w:t>
      </w:r>
      <w:r>
        <w:rPr>
          <w:rFonts w:ascii="SimSun" w:eastAsia="SimSun" w:hAnsi="SimSun" w:cs="SimSun"/>
          <w:spacing w:val="4"/>
          <w:sz w:val="23"/>
          <w:szCs w:val="23"/>
        </w:rPr>
        <w:t>害不发育</w:t>
      </w:r>
      <w:r>
        <w:rPr>
          <w:rFonts w:ascii="SimSun" w:eastAsia="SimSun" w:hAnsi="SimSun" w:cs="SimSun"/>
          <w:spacing w:val="2"/>
          <w:sz w:val="23"/>
          <w:szCs w:val="23"/>
        </w:rPr>
        <w:t xml:space="preserve"> </w:t>
      </w:r>
      <w:r>
        <w:rPr>
          <w:rFonts w:ascii="SimSun" w:eastAsia="SimSun" w:hAnsi="SimSun" w:cs="SimSun"/>
          <w:spacing w:val="2"/>
          <w:sz w:val="23"/>
          <w:szCs w:val="23"/>
        </w:rPr>
        <w:t>(见照片</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4-4</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w:t>
      </w:r>
    </w:p>
    <w:p>
      <w:pPr>
        <w:spacing w:before="94" w:line="2796" w:lineRule="exact"/>
        <w:ind w:firstLine="2291"/>
        <w:textAlignment w:val="center"/>
        <w:sectPr>
          <w:footerReference w:type="default" r:id="rId38"/>
          <w:pgSz w:w="11906" w:h="16839"/>
          <w:pgMar w:top="1431" w:right="1785" w:bottom="1261" w:left="1785" w:header="0" w:footer="1100" w:gutter="0"/>
          <w:pgNumType w:start="27"/>
          <w:cols w:space="708"/>
        </w:sectPr>
      </w:pPr>
      <w:r>
        <w:drawing>
          <wp:inline distT="0" distB="0" distL="0" distR="0">
            <wp:extent cx="2366771" cy="177546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39"/>
                    <a:stretch>
                      <a:fillRect/>
                    </a:stretch>
                  </pic:blipFill>
                  <pic:spPr>
                    <a:xfrm>
                      <a:off x="0" y="0"/>
                      <a:ext cx="2366771" cy="1775460"/>
                    </a:xfrm>
                    <a:prstGeom prst="rect">
                      <a:avLst/>
                    </a:prstGeom>
                  </pic:spPr>
                </pic:pic>
              </a:graphicData>
            </a:graphic>
          </wp:inline>
        </w:drawing>
      </w:r>
    </w:p>
    <w:p>
      <w:pPr>
        <w:spacing w:before="290" w:line="228" w:lineRule="auto"/>
        <w:ind w:left="2901"/>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照</w:t>
      </w:r>
      <w:r>
        <w:rPr>
          <w:rFonts w:ascii="SimSun" w:eastAsia="SimSun" w:hAnsi="SimSun" w:cs="SimSun"/>
          <w:spacing w:val="3"/>
          <w:sz w:val="23"/>
          <w:szCs w:val="23"/>
          <w14:textOutline w14:w="4358" w14:cap="sq">
            <w14:solidFill>
              <w14:srgbClr w14:val="000000"/>
            </w14:solidFill>
            <w14:prstDash w14:val="solid"/>
            <w14:bevel/>
          </w14:textOutline>
        </w:rPr>
        <w:t>片</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4-5</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b/>
          <w:bCs/>
          <w:sz w:val="23"/>
          <w:szCs w:val="23"/>
        </w:rPr>
        <w:t>PD</w:t>
      </w:r>
      <w:r>
        <w:rPr>
          <w:rFonts w:ascii="Times New Roman" w:eastAsia="Times New Roman" w:hAnsi="Times New Roman" w:cs="Times New Roman"/>
          <w:b/>
          <w:bCs/>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工业场地</w:t>
      </w:r>
    </w:p>
    <w:p>
      <w:pPr>
        <w:sectPr>
          <w:footerReference w:type="default" r:id="rId40"/>
          <w:type w:val="nextPage"/>
          <w:pgSz w:w="11906" w:h="16839"/>
          <w:pgMar w:top="1431" w:right="1785" w:bottom="1261" w:left="1785" w:header="0" w:footer="1100" w:gutter="0"/>
          <w:pgNumType w:start="28"/>
          <w:cols w:space="708"/>
          <w:titlePg w:val="0"/>
        </w:sectPr>
      </w:pPr>
    </w:p>
    <w:p>
      <w:pPr>
        <w:spacing w:before="47"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7" w:line="374" w:lineRule="auto"/>
        <w:ind w:left="22" w:right="13" w:firstLine="480"/>
        <w:rPr>
          <w:rFonts w:ascii="SimSun" w:eastAsia="SimSun" w:hAnsi="SimSun" w:cs="SimSun"/>
          <w:sz w:val="23"/>
          <w:szCs w:val="23"/>
        </w:rPr>
      </w:pPr>
      <w:r>
        <w:rPr>
          <w:rFonts w:ascii="SimSun" w:eastAsia="SimSun" w:hAnsi="SimSun" w:cs="SimSun"/>
          <w:spacing w:val="7"/>
          <w:sz w:val="23"/>
          <w:szCs w:val="23"/>
        </w:rPr>
        <w:t>根据矿区水文地质资料，矿床含水层主要为基岩风化裂隙水，地下水水位</w:t>
      </w:r>
      <w:r>
        <w:rPr>
          <w:rFonts w:ascii="SimSun" w:eastAsia="SimSun" w:hAnsi="SimSun" w:cs="SimSun"/>
          <w:spacing w:val="3"/>
          <w:sz w:val="23"/>
          <w:szCs w:val="23"/>
        </w:rPr>
        <w:t>标</w:t>
      </w:r>
      <w:r>
        <w:rPr>
          <w:rFonts w:ascii="SimSun" w:eastAsia="SimSun" w:hAnsi="SimSun" w:cs="SimSun"/>
          <w:sz w:val="23"/>
          <w:szCs w:val="23"/>
        </w:rPr>
        <w:t xml:space="preserve"> </w:t>
      </w:r>
      <w:r>
        <w:rPr>
          <w:rFonts w:ascii="SimSun" w:eastAsia="SimSun" w:hAnsi="SimSun" w:cs="SimSun"/>
          <w:spacing w:val="16"/>
          <w:sz w:val="23"/>
          <w:szCs w:val="23"/>
        </w:rPr>
        <w:t>高</w:t>
      </w:r>
      <w:r>
        <w:rPr>
          <w:rFonts w:ascii="SimSun" w:eastAsia="SimSun" w:hAnsi="SimSun" w:cs="SimSun"/>
          <w:spacing w:val="11"/>
          <w:sz w:val="23"/>
          <w:szCs w:val="23"/>
        </w:rPr>
        <w:t xml:space="preserve"> </w:t>
      </w:r>
      <w:r>
        <w:rPr>
          <w:rFonts w:ascii="Times New Roman" w:eastAsia="Times New Roman" w:hAnsi="Times New Roman" w:cs="Times New Roman"/>
          <w:spacing w:val="8"/>
          <w:sz w:val="23"/>
          <w:szCs w:val="23"/>
        </w:rPr>
        <w:t>710</w:t>
      </w:r>
      <w:r>
        <w:rPr>
          <w:rFonts w:ascii="Times New Roman" w:eastAsia="Times New Roman" w:hAnsi="Times New Roman" w:cs="Times New Roman"/>
          <w:sz w:val="23"/>
          <w:szCs w:val="23"/>
        </w:rPr>
        <w:t>m</w:t>
      </w:r>
      <w:r>
        <w:rPr>
          <w:rFonts w:ascii="SimSun" w:eastAsia="SimSun" w:hAnsi="SimSun" w:cs="SimSun"/>
          <w:spacing w:val="8"/>
          <w:sz w:val="23"/>
          <w:szCs w:val="23"/>
        </w:rPr>
        <w:t>左右，该井未揭露基岩裂隙水含水层，现状条件下未对含水层结构造成</w:t>
      </w:r>
      <w:r>
        <w:rPr>
          <w:rFonts w:ascii="SimSun" w:eastAsia="SimSun" w:hAnsi="SimSun" w:cs="SimSun"/>
          <w:sz w:val="23"/>
          <w:szCs w:val="23"/>
        </w:rPr>
        <w:t xml:space="preserve"> </w:t>
      </w:r>
      <w:r>
        <w:rPr>
          <w:rFonts w:ascii="SimSun" w:eastAsia="SimSun" w:hAnsi="SimSun" w:cs="SimSun"/>
          <w:spacing w:val="4"/>
          <w:sz w:val="23"/>
          <w:szCs w:val="23"/>
        </w:rPr>
        <w:t>破坏</w:t>
      </w:r>
      <w:r>
        <w:rPr>
          <w:rFonts w:ascii="SimSun" w:eastAsia="SimSun" w:hAnsi="SimSun" w:cs="SimSun"/>
          <w:spacing w:val="3"/>
          <w:sz w:val="23"/>
          <w:szCs w:val="23"/>
        </w:rPr>
        <w:t>。</w:t>
      </w:r>
    </w:p>
    <w:p>
      <w:pPr>
        <w:spacing w:line="226"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5" w:line="227" w:lineRule="auto"/>
        <w:ind w:left="498"/>
        <w:rPr>
          <w:rFonts w:ascii="SimSun" w:eastAsia="SimSun" w:hAnsi="SimSun" w:cs="SimSun"/>
          <w:sz w:val="23"/>
          <w:szCs w:val="23"/>
        </w:rPr>
      </w:pPr>
      <w:r>
        <w:rPr>
          <w:rFonts w:ascii="Times New Roman" w:eastAsia="Times New Roman" w:hAnsi="Times New Roman" w:cs="Times New Roman"/>
          <w:sz w:val="23"/>
          <w:szCs w:val="23"/>
        </w:rPr>
        <w:t>PD</w:t>
      </w:r>
      <w:r>
        <w:rPr>
          <w:rFonts w:ascii="Times New Roman" w:eastAsia="Times New Roman" w:hAnsi="Times New Roman" w:cs="Times New Roman"/>
          <w:spacing w:val="14"/>
          <w:sz w:val="23"/>
          <w:szCs w:val="23"/>
        </w:rPr>
        <w:t>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工业场地的建设破坏了原有地形地貌景观。</w:t>
      </w:r>
    </w:p>
    <w:p>
      <w:pPr>
        <w:spacing w:before="183"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6" w:line="228" w:lineRule="auto"/>
        <w:ind w:left="498"/>
        <w:rPr>
          <w:rFonts w:ascii="SimSun" w:eastAsia="SimSun" w:hAnsi="SimSun" w:cs="SimSun"/>
          <w:sz w:val="23"/>
          <w:szCs w:val="23"/>
        </w:rPr>
      </w:pPr>
      <w:r>
        <w:rPr>
          <w:rFonts w:ascii="Times New Roman" w:eastAsia="Times New Roman" w:hAnsi="Times New Roman" w:cs="Times New Roman"/>
          <w:sz w:val="23"/>
          <w:szCs w:val="23"/>
        </w:rPr>
        <w:t>PD</w:t>
      </w:r>
      <w:r>
        <w:rPr>
          <w:rFonts w:ascii="Times New Roman" w:eastAsia="Times New Roman" w:hAnsi="Times New Roman" w:cs="Times New Roman"/>
          <w:spacing w:val="10"/>
          <w:sz w:val="23"/>
          <w:szCs w:val="23"/>
        </w:rPr>
        <w:t>1</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工</w:t>
      </w:r>
      <w:r>
        <w:rPr>
          <w:rFonts w:ascii="SimSun" w:eastAsia="SimSun" w:hAnsi="SimSun" w:cs="SimSun"/>
          <w:spacing w:val="6"/>
          <w:sz w:val="23"/>
          <w:szCs w:val="23"/>
        </w:rPr>
        <w:t>业</w:t>
      </w:r>
      <w:r>
        <w:rPr>
          <w:rFonts w:ascii="SimSun" w:eastAsia="SimSun" w:hAnsi="SimSun" w:cs="SimSun"/>
          <w:spacing w:val="5"/>
          <w:sz w:val="23"/>
          <w:szCs w:val="23"/>
        </w:rPr>
        <w:t>场地占地面积</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4052</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8"/>
          <w:sz w:val="15"/>
          <w:szCs w:val="15"/>
        </w:rPr>
        <w:t>2</w:t>
      </w:r>
      <w:r>
        <w:rPr>
          <w:rFonts w:ascii="Times New Roman" w:eastAsia="Times New Roman" w:hAnsi="Times New Roman" w:cs="Times New Roman"/>
          <w:spacing w:val="5"/>
          <w:position w:val="8"/>
          <w:sz w:val="15"/>
          <w:szCs w:val="15"/>
        </w:rPr>
        <w:t xml:space="preserve"> </w:t>
      </w:r>
      <w:r>
        <w:rPr>
          <w:rFonts w:ascii="SimSun" w:eastAsia="SimSun" w:hAnsi="SimSun" w:cs="SimSun"/>
          <w:spacing w:val="5"/>
          <w:sz w:val="23"/>
          <w:szCs w:val="23"/>
        </w:rPr>
        <w:t>，破坏土地类型全部为天然牧草地。</w:t>
      </w:r>
    </w:p>
    <w:p>
      <w:pPr>
        <w:spacing w:before="184" w:line="228" w:lineRule="auto"/>
        <w:ind w:left="505"/>
        <w:rPr>
          <w:rFonts w:ascii="SimSun" w:eastAsia="SimSun" w:hAnsi="SimSun" w:cs="SimSun"/>
          <w:sz w:val="23"/>
          <w:szCs w:val="23"/>
        </w:rPr>
      </w:pPr>
      <w:r>
        <w:rPr>
          <w:rFonts w:ascii="Times New Roman" w:eastAsia="Times New Roman" w:hAnsi="Times New Roman" w:cs="Times New Roman"/>
          <w:spacing w:val="-1"/>
          <w:sz w:val="23"/>
          <w:szCs w:val="23"/>
        </w:rPr>
        <w:t>5</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PD</w:t>
      </w:r>
      <w:r>
        <w:rPr>
          <w:rFonts w:ascii="Times New Roman" w:eastAsia="Times New Roman" w:hAnsi="Times New Roman" w:cs="Times New Roman"/>
          <w:spacing w:val="-1"/>
          <w:sz w:val="23"/>
          <w:szCs w:val="23"/>
        </w:rPr>
        <w:t>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工业场地</w:t>
      </w:r>
      <w:r>
        <w:rPr>
          <w:rFonts w:ascii="SimSun" w:eastAsia="SimSun" w:hAnsi="SimSun" w:cs="SimSun"/>
          <w:spacing w:val="-1"/>
          <w:sz w:val="23"/>
          <w:szCs w:val="23"/>
        </w:rPr>
        <w:t xml:space="preserve"> </w:t>
      </w:r>
      <w:r>
        <w:rPr>
          <w:rFonts w:ascii="SimSun" w:eastAsia="SimSun" w:hAnsi="SimSun" w:cs="SimSun"/>
          <w:spacing w:val="-1"/>
          <w:sz w:val="23"/>
          <w:szCs w:val="23"/>
        </w:rPr>
        <w:t>(原</w:t>
      </w:r>
      <w:r>
        <w:rPr>
          <w:rFonts w:ascii="SimSun" w:eastAsia="SimSun" w:hAnsi="SimSun" w:cs="SimSun"/>
          <w:spacing w:val="-1"/>
          <w:sz w:val="23"/>
          <w:szCs w:val="23"/>
        </w:rPr>
        <w:t xml:space="preserve"> </w:t>
      </w:r>
      <w:r>
        <w:rPr>
          <w:rFonts w:ascii="Times New Roman" w:eastAsia="Times New Roman" w:hAnsi="Times New Roman" w:cs="Times New Roman"/>
          <w:sz w:val="23"/>
          <w:szCs w:val="23"/>
        </w:rPr>
        <w:t>PD2</w:t>
      </w:r>
      <w:r>
        <w:rPr>
          <w:rFonts w:ascii="SimSun" w:eastAsia="SimSun" w:hAnsi="SimSun" w:cs="SimSun"/>
          <w:sz w:val="23"/>
          <w:szCs w:val="23"/>
        </w:rPr>
        <w:t>)</w:t>
      </w:r>
    </w:p>
    <w:p>
      <w:pPr>
        <w:spacing w:before="182" w:line="227"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81" w:lineRule="auto"/>
        <w:ind w:left="24" w:right="47" w:firstLine="482"/>
        <w:rPr>
          <w:rFonts w:ascii="SimSun" w:eastAsia="SimSun" w:hAnsi="SimSun" w:cs="SimSun"/>
          <w:sz w:val="23"/>
          <w:szCs w:val="23"/>
        </w:rPr>
      </w:pPr>
      <w:r>
        <w:rPr>
          <w:rFonts w:ascii="SimSun" w:eastAsia="SimSun" w:hAnsi="SimSun" w:cs="SimSun"/>
          <w:spacing w:val="-1"/>
          <w:sz w:val="23"/>
          <w:szCs w:val="23"/>
        </w:rPr>
        <w:t>于矿区北东部，仅存在井口，</w:t>
      </w:r>
      <w:r>
        <w:rPr>
          <w:rFonts w:ascii="SimSun" w:eastAsia="SimSun" w:hAnsi="SimSun" w:cs="SimSun"/>
          <w:spacing w:val="-1"/>
          <w:sz w:val="23"/>
          <w:szCs w:val="23"/>
        </w:rPr>
        <w:t xml:space="preserve"> </w:t>
      </w:r>
      <w:r>
        <w:rPr>
          <w:rFonts w:ascii="SimSun" w:eastAsia="SimSun" w:hAnsi="SimSun" w:cs="SimSun"/>
          <w:spacing w:val="-1"/>
          <w:sz w:val="23"/>
          <w:szCs w:val="23"/>
        </w:rPr>
        <w:t>占地面</w:t>
      </w:r>
      <w:r>
        <w:rPr>
          <w:rFonts w:ascii="SimSun" w:eastAsia="SimSun" w:hAnsi="SimSun" w:cs="SimSun"/>
          <w:sz w:val="23"/>
          <w:szCs w:val="23"/>
        </w:rPr>
        <w:t>积约</w:t>
      </w:r>
      <w:r>
        <w:rPr>
          <w:rFonts w:ascii="SimSun" w:eastAsia="SimSun" w:hAnsi="SimSun" w:cs="SimSun"/>
          <w:sz w:val="23"/>
          <w:szCs w:val="23"/>
        </w:rPr>
        <w:t xml:space="preserve"> </w:t>
      </w:r>
      <w:r>
        <w:rPr>
          <w:rFonts w:ascii="Times New Roman" w:eastAsia="Times New Roman" w:hAnsi="Times New Roman" w:cs="Times New Roman"/>
          <w:sz w:val="23"/>
          <w:szCs w:val="23"/>
        </w:rPr>
        <w:t>250m</w:t>
      </w:r>
      <w:r>
        <w:rPr>
          <w:rFonts w:ascii="Times New Roman" w:eastAsia="Times New Roman" w:hAnsi="Times New Roman" w:cs="Times New Roman"/>
          <w:position w:val="7"/>
          <w:sz w:val="15"/>
          <w:szCs w:val="15"/>
        </w:rPr>
        <w:t>2</w:t>
      </w:r>
      <w:r>
        <w:rPr>
          <w:rFonts w:ascii="Times New Roman" w:eastAsia="Times New Roman" w:hAnsi="Times New Roman" w:cs="Times New Roman"/>
          <w:position w:val="7"/>
          <w:sz w:val="15"/>
          <w:szCs w:val="15"/>
        </w:rPr>
        <w:t xml:space="preserve"> </w:t>
      </w:r>
      <w:r>
        <w:rPr>
          <w:rFonts w:ascii="SimSun" w:eastAsia="SimSun" w:hAnsi="SimSun" w:cs="SimSun"/>
          <w:sz w:val="23"/>
          <w:szCs w:val="23"/>
        </w:rPr>
        <w:t>，硐口规格</w:t>
      </w:r>
      <w:r>
        <w:rPr>
          <w:rFonts w:ascii="SimSun" w:eastAsia="SimSun" w:hAnsi="SimSun" w:cs="SimSun"/>
          <w:sz w:val="23"/>
          <w:szCs w:val="23"/>
        </w:rPr>
        <w:t xml:space="preserve"> </w:t>
      </w:r>
      <w:r>
        <w:rPr>
          <w:rFonts w:ascii="Times New Roman" w:eastAsia="Times New Roman" w:hAnsi="Times New Roman" w:cs="Times New Roman"/>
          <w:sz w:val="23"/>
          <w:szCs w:val="23"/>
        </w:rPr>
        <w:t>2m×2m</w:t>
      </w:r>
      <w:r>
        <w:rPr>
          <w:rFonts w:ascii="Times New Roman" w:eastAsia="Times New Roman" w:hAnsi="Times New Roman" w:cs="Times New Roman"/>
          <w:sz w:val="23"/>
          <w:szCs w:val="23"/>
        </w:rPr>
        <w:t xml:space="preserve"> </w:t>
      </w:r>
      <w:r>
        <w:rPr>
          <w:rFonts w:ascii="SimSun" w:eastAsia="SimSun" w:hAnsi="SimSun" w:cs="SimSun"/>
          <w:sz w:val="23"/>
          <w:szCs w:val="23"/>
        </w:rPr>
        <w:t>，巷道</w:t>
      </w:r>
      <w:r>
        <w:rPr>
          <w:rFonts w:ascii="SimSun" w:eastAsia="SimSun" w:hAnsi="SimSun" w:cs="SimSun"/>
          <w:sz w:val="23"/>
          <w:szCs w:val="23"/>
        </w:rPr>
        <w:t xml:space="preserve"> </w:t>
      </w:r>
      <w:r>
        <w:rPr>
          <w:rFonts w:ascii="SimSun" w:eastAsia="SimSun" w:hAnsi="SimSun" w:cs="SimSun"/>
          <w:spacing w:val="-6"/>
          <w:sz w:val="23"/>
          <w:szCs w:val="23"/>
        </w:rPr>
        <w:t>长约</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95</w:t>
      </w:r>
      <w:r>
        <w:rPr>
          <w:rFonts w:ascii="Times New Roman" w:eastAsia="Times New Roman" w:hAnsi="Times New Roman" w:cs="Times New Roman"/>
          <w:spacing w:val="-3"/>
          <w:sz w:val="23"/>
          <w:szCs w:val="23"/>
        </w:rPr>
        <w:t>m</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，场地存在</w:t>
      </w:r>
      <w:r>
        <w:rPr>
          <w:rFonts w:ascii="SimSun" w:eastAsia="SimSun" w:hAnsi="SimSun" w:cs="SimSun"/>
          <w:spacing w:val="-4"/>
          <w:sz w:val="23"/>
          <w:szCs w:val="23"/>
        </w:rPr>
        <w:t>长</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，高</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2-3m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的切坡，硐口上方有长</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，深</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0.5m</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，宽</w:t>
      </w:r>
      <w:r>
        <w:rPr>
          <w:rFonts w:ascii="SimSun" w:eastAsia="SimSun" w:hAnsi="SimSun" w:cs="SimSun"/>
          <w:sz w:val="23"/>
          <w:szCs w:val="23"/>
        </w:rPr>
        <w:t xml:space="preserve"> </w:t>
      </w:r>
      <w:r>
        <w:rPr>
          <w:rFonts w:ascii="Times New Roman" w:eastAsia="Times New Roman" w:hAnsi="Times New Roman" w:cs="Times New Roman"/>
          <w:spacing w:val="10"/>
          <w:sz w:val="23"/>
          <w:szCs w:val="23"/>
        </w:rPr>
        <w:t>1</w:t>
      </w:r>
      <w:r>
        <w:rPr>
          <w:rFonts w:ascii="Times New Roman" w:eastAsia="Times New Roman" w:hAnsi="Times New Roman" w:cs="Times New Roman"/>
          <w:spacing w:val="7"/>
          <w:sz w:val="23"/>
          <w:szCs w:val="23"/>
        </w:rPr>
        <w:t>.</w:t>
      </w:r>
      <w:r>
        <w:rPr>
          <w:rFonts w:ascii="Times New Roman" w:eastAsia="Times New Roman" w:hAnsi="Times New Roman" w:cs="Times New Roman"/>
          <w:spacing w:val="5"/>
          <w:sz w:val="23"/>
          <w:szCs w:val="23"/>
        </w:rPr>
        <w:t>0</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截水沟，现状地质灾害不发育</w:t>
      </w:r>
      <w:r>
        <w:rPr>
          <w:rFonts w:ascii="SimSun" w:eastAsia="SimSun" w:hAnsi="SimSun" w:cs="SimSun"/>
          <w:spacing w:val="5"/>
          <w:sz w:val="23"/>
          <w:szCs w:val="23"/>
        </w:rPr>
        <w:t xml:space="preserve"> </w:t>
      </w:r>
      <w:r>
        <w:rPr>
          <w:rFonts w:ascii="SimSun" w:eastAsia="SimSun" w:hAnsi="SimSun" w:cs="SimSun"/>
          <w:spacing w:val="5"/>
          <w:sz w:val="23"/>
          <w:szCs w:val="23"/>
        </w:rPr>
        <w:t>(见照片</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4-5</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w:t>
      </w:r>
    </w:p>
    <w:p>
      <w:pPr>
        <w:spacing w:before="16" w:line="2962" w:lineRule="exact"/>
        <w:ind w:firstLine="1977"/>
        <w:textAlignment w:val="center"/>
      </w:pPr>
      <w:r>
        <w:drawing>
          <wp:inline distT="0" distB="0" distL="0" distR="0">
            <wp:extent cx="2764536" cy="188061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1"/>
                    <a:stretch>
                      <a:fillRect/>
                    </a:stretch>
                  </pic:blipFill>
                  <pic:spPr>
                    <a:xfrm>
                      <a:off x="0" y="0"/>
                      <a:ext cx="2764536" cy="1880616"/>
                    </a:xfrm>
                    <a:prstGeom prst="rect">
                      <a:avLst/>
                    </a:prstGeom>
                  </pic:spPr>
                </pic:pic>
              </a:graphicData>
            </a:graphic>
          </wp:inline>
        </w:drawing>
      </w:r>
    </w:p>
    <w:p>
      <w:pPr>
        <w:spacing w:before="121" w:line="228" w:lineRule="auto"/>
        <w:ind w:left="2380"/>
        <w:rPr>
          <w:rFonts w:ascii="SimSun" w:eastAsia="SimSun" w:hAnsi="SimSun" w:cs="SimSun"/>
          <w:sz w:val="23"/>
          <w:szCs w:val="23"/>
        </w:rPr>
      </w:pPr>
      <w:r>
        <w:rPr>
          <w:rFonts w:ascii="SimSun" w:eastAsia="SimSun" w:hAnsi="SimSun" w:cs="SimSun"/>
          <w:spacing w:val="12"/>
          <w:sz w:val="23"/>
          <w:szCs w:val="23"/>
          <w14:textOutline w14:w="4358" w14:cap="sq">
            <w14:solidFill>
              <w14:srgbClr w14:val="000000"/>
            </w14:solidFill>
            <w14:prstDash w14:val="solid"/>
            <w14:bevel/>
          </w14:textOutline>
        </w:rPr>
        <w:t>照片</w:t>
      </w:r>
      <w:r>
        <w:rPr>
          <w:rFonts w:ascii="Times New Roman" w:eastAsia="Times New Roman" w:hAnsi="Times New Roman" w:cs="Times New Roman"/>
          <w:b/>
          <w:bCs/>
          <w:spacing w:val="8"/>
          <w:sz w:val="23"/>
          <w:szCs w:val="23"/>
        </w:rPr>
        <w:t>4</w:t>
      </w:r>
      <w:r>
        <w:rPr>
          <w:rFonts w:ascii="Times New Roman" w:eastAsia="Times New Roman" w:hAnsi="Times New Roman" w:cs="Times New Roman"/>
          <w:b/>
          <w:bCs/>
          <w:spacing w:val="6"/>
          <w:sz w:val="23"/>
          <w:szCs w:val="23"/>
        </w:rPr>
        <w:t>-5</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b/>
          <w:bCs/>
          <w:sz w:val="23"/>
          <w:szCs w:val="23"/>
        </w:rPr>
        <w:t>PD</w:t>
      </w:r>
      <w:r>
        <w:rPr>
          <w:rFonts w:ascii="Times New Roman" w:eastAsia="Times New Roman" w:hAnsi="Times New Roman" w:cs="Times New Roman"/>
          <w:b/>
          <w:bCs/>
          <w:spacing w:val="6"/>
          <w:sz w:val="23"/>
          <w:szCs w:val="23"/>
        </w:rPr>
        <w:t>6</w:t>
      </w:r>
      <w:r>
        <w:rPr>
          <w:rFonts w:ascii="SimSun" w:eastAsia="SimSun" w:hAnsi="SimSun" w:cs="SimSun"/>
          <w:spacing w:val="6"/>
          <w:sz w:val="23"/>
          <w:szCs w:val="23"/>
          <w14:textOutline w14:w="4358" w14:cap="sq">
            <w14:solidFill>
              <w14:srgbClr w14:val="000000"/>
            </w14:solidFill>
            <w14:prstDash w14:val="solid"/>
            <w14:bevel/>
          </w14:textOutline>
        </w:rPr>
        <w:t>工业场地</w:t>
      </w:r>
      <w:r>
        <w:rPr>
          <w:rFonts w:ascii="SimSun" w:eastAsia="SimSun" w:hAnsi="SimSun" w:cs="SimSu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(原</w:t>
      </w:r>
      <w:r>
        <w:rPr>
          <w:rFonts w:ascii="Times New Roman" w:eastAsia="Times New Roman" w:hAnsi="Times New Roman" w:cs="Times New Roman"/>
          <w:b/>
          <w:bCs/>
          <w:sz w:val="23"/>
          <w:szCs w:val="23"/>
        </w:rPr>
        <w:t>PD</w:t>
      </w:r>
      <w:r>
        <w:rPr>
          <w:rFonts w:ascii="Times New Roman" w:eastAsia="Times New Roman" w:hAnsi="Times New Roman" w:cs="Times New Roman"/>
          <w:b/>
          <w:bCs/>
          <w:spacing w:val="6"/>
          <w:sz w:val="23"/>
          <w:szCs w:val="23"/>
        </w:rPr>
        <w:t>2</w:t>
      </w:r>
      <w:r>
        <w:rPr>
          <w:rFonts w:ascii="SimSun" w:eastAsia="SimSun" w:hAnsi="SimSun" w:cs="SimSun"/>
          <w:spacing w:val="6"/>
          <w:sz w:val="23"/>
          <w:szCs w:val="23"/>
          <w14:textOutline w14:w="4358" w14:cap="sq">
            <w14:solidFill>
              <w14:srgbClr w14:val="000000"/>
            </w14:solidFill>
            <w14:prstDash w14:val="solid"/>
            <w14:bevel/>
          </w14:textOutline>
        </w:rPr>
        <w:t>)</w:t>
      </w:r>
    </w:p>
    <w:p>
      <w:pPr>
        <w:spacing w:before="25"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含水层影响现状</w:t>
      </w:r>
    </w:p>
    <w:p>
      <w:pPr>
        <w:spacing w:before="187" w:line="374" w:lineRule="auto"/>
        <w:ind w:left="22" w:right="13" w:firstLine="480"/>
        <w:rPr>
          <w:rFonts w:ascii="SimSun" w:eastAsia="SimSun" w:hAnsi="SimSun" w:cs="SimSun"/>
          <w:sz w:val="23"/>
          <w:szCs w:val="23"/>
        </w:rPr>
      </w:pPr>
      <w:r>
        <w:rPr>
          <w:rFonts w:ascii="SimSun" w:eastAsia="SimSun" w:hAnsi="SimSun" w:cs="SimSun"/>
          <w:spacing w:val="7"/>
          <w:sz w:val="23"/>
          <w:szCs w:val="23"/>
        </w:rPr>
        <w:t>根据矿区水文地质资料，矿床含水层主要为基岩风化裂隙水，地下水水位</w:t>
      </w:r>
      <w:r>
        <w:rPr>
          <w:rFonts w:ascii="SimSun" w:eastAsia="SimSun" w:hAnsi="SimSun" w:cs="SimSun"/>
          <w:spacing w:val="3"/>
          <w:sz w:val="23"/>
          <w:szCs w:val="23"/>
        </w:rPr>
        <w:t>标</w:t>
      </w:r>
      <w:r>
        <w:rPr>
          <w:rFonts w:ascii="SimSun" w:eastAsia="SimSun" w:hAnsi="SimSun" w:cs="SimSun"/>
          <w:sz w:val="23"/>
          <w:szCs w:val="23"/>
        </w:rPr>
        <w:t xml:space="preserve"> </w:t>
      </w:r>
      <w:r>
        <w:rPr>
          <w:rFonts w:ascii="SimSun" w:eastAsia="SimSun" w:hAnsi="SimSun" w:cs="SimSun"/>
          <w:spacing w:val="16"/>
          <w:sz w:val="23"/>
          <w:szCs w:val="23"/>
        </w:rPr>
        <w:t>高</w:t>
      </w:r>
      <w:r>
        <w:rPr>
          <w:rFonts w:ascii="SimSun" w:eastAsia="SimSun" w:hAnsi="SimSun" w:cs="SimSun"/>
          <w:spacing w:val="11"/>
          <w:sz w:val="23"/>
          <w:szCs w:val="23"/>
        </w:rPr>
        <w:t xml:space="preserve"> </w:t>
      </w:r>
      <w:r>
        <w:rPr>
          <w:rFonts w:ascii="Times New Roman" w:eastAsia="Times New Roman" w:hAnsi="Times New Roman" w:cs="Times New Roman"/>
          <w:spacing w:val="8"/>
          <w:sz w:val="23"/>
          <w:szCs w:val="23"/>
        </w:rPr>
        <w:t>710</w:t>
      </w:r>
      <w:r>
        <w:rPr>
          <w:rFonts w:ascii="Times New Roman" w:eastAsia="Times New Roman" w:hAnsi="Times New Roman" w:cs="Times New Roman"/>
          <w:sz w:val="23"/>
          <w:szCs w:val="23"/>
        </w:rPr>
        <w:t>m</w:t>
      </w:r>
      <w:r>
        <w:rPr>
          <w:rFonts w:ascii="SimSun" w:eastAsia="SimSun" w:hAnsi="SimSun" w:cs="SimSun"/>
          <w:spacing w:val="8"/>
          <w:sz w:val="23"/>
          <w:szCs w:val="23"/>
        </w:rPr>
        <w:t>左右，该井未揭露基岩裂隙水含水层，现状条件下未对含水层结构造成</w:t>
      </w:r>
      <w:r>
        <w:rPr>
          <w:rFonts w:ascii="SimSun" w:eastAsia="SimSun" w:hAnsi="SimSun" w:cs="SimSun"/>
          <w:sz w:val="23"/>
          <w:szCs w:val="23"/>
        </w:rPr>
        <w:t xml:space="preserve"> </w:t>
      </w:r>
      <w:r>
        <w:rPr>
          <w:rFonts w:ascii="SimSun" w:eastAsia="SimSun" w:hAnsi="SimSun" w:cs="SimSun"/>
          <w:spacing w:val="4"/>
          <w:sz w:val="23"/>
          <w:szCs w:val="23"/>
        </w:rPr>
        <w:t>破坏</w:t>
      </w:r>
      <w:r>
        <w:rPr>
          <w:rFonts w:ascii="SimSun" w:eastAsia="SimSun" w:hAnsi="SimSun" w:cs="SimSun"/>
          <w:spacing w:val="3"/>
          <w:sz w:val="23"/>
          <w:szCs w:val="23"/>
        </w:rPr>
        <w:t>。</w:t>
      </w:r>
    </w:p>
    <w:p>
      <w:pPr>
        <w:spacing w:before="1"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3</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地形地貌景观现状</w:t>
      </w:r>
    </w:p>
    <w:p>
      <w:pPr>
        <w:spacing w:before="185" w:line="227" w:lineRule="auto"/>
        <w:ind w:left="498"/>
        <w:rPr>
          <w:rFonts w:ascii="SimSun" w:eastAsia="SimSun" w:hAnsi="SimSun" w:cs="SimSun"/>
          <w:sz w:val="23"/>
          <w:szCs w:val="23"/>
        </w:rPr>
      </w:pPr>
      <w:r>
        <w:rPr>
          <w:rFonts w:ascii="Times New Roman" w:eastAsia="Times New Roman" w:hAnsi="Times New Roman" w:cs="Times New Roman"/>
          <w:sz w:val="23"/>
          <w:szCs w:val="23"/>
        </w:rPr>
        <w:t>PD</w:t>
      </w:r>
      <w:r>
        <w:rPr>
          <w:rFonts w:ascii="Times New Roman" w:eastAsia="Times New Roman" w:hAnsi="Times New Roman" w:cs="Times New Roman"/>
          <w:spacing w:val="16"/>
          <w:sz w:val="23"/>
          <w:szCs w:val="23"/>
        </w:rPr>
        <w:t>6</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工业场地</w:t>
      </w:r>
      <w:r>
        <w:rPr>
          <w:rFonts w:ascii="SimSun" w:eastAsia="SimSun" w:hAnsi="SimSun" w:cs="SimSun"/>
          <w:spacing w:val="11"/>
          <w:sz w:val="23"/>
          <w:szCs w:val="23"/>
        </w:rPr>
        <w:t xml:space="preserve"> </w:t>
      </w:r>
      <w:r>
        <w:rPr>
          <w:rFonts w:ascii="SimSun" w:eastAsia="SimSun" w:hAnsi="SimSun" w:cs="SimSun"/>
          <w:spacing w:val="11"/>
          <w:sz w:val="23"/>
          <w:szCs w:val="23"/>
        </w:rPr>
        <w:t>(原</w:t>
      </w:r>
      <w:r>
        <w:rPr>
          <w:rFonts w:ascii="Times New Roman" w:eastAsia="Times New Roman" w:hAnsi="Times New Roman" w:cs="Times New Roman"/>
          <w:sz w:val="23"/>
          <w:szCs w:val="23"/>
        </w:rPr>
        <w:t>PD</w:t>
      </w:r>
      <w:r>
        <w:rPr>
          <w:rFonts w:ascii="Times New Roman" w:eastAsia="Times New Roman" w:hAnsi="Times New Roman" w:cs="Times New Roman"/>
          <w:spacing w:val="11"/>
          <w:sz w:val="23"/>
          <w:szCs w:val="23"/>
        </w:rPr>
        <w:t>2</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的建设破坏了原有地形地貌景观。</w:t>
      </w:r>
    </w:p>
    <w:p>
      <w:pPr>
        <w:spacing w:before="183"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7" w:line="228" w:lineRule="auto"/>
        <w:ind w:left="498"/>
        <w:rPr>
          <w:rFonts w:ascii="SimSun" w:eastAsia="SimSun" w:hAnsi="SimSun" w:cs="SimSun"/>
          <w:sz w:val="23"/>
          <w:szCs w:val="23"/>
        </w:rPr>
        <w:sectPr>
          <w:footerReference w:type="default" r:id="rId42"/>
          <w:pgSz w:w="11906" w:h="16839"/>
          <w:pgMar w:top="1426" w:right="1785" w:bottom="1263" w:left="1785" w:header="0" w:footer="1100" w:gutter="0"/>
          <w:pgNumType w:start="29"/>
          <w:cols w:space="708"/>
        </w:sectPr>
      </w:pPr>
      <w:r>
        <w:rPr>
          <w:rFonts w:ascii="Times New Roman" w:eastAsia="Times New Roman" w:hAnsi="Times New Roman" w:cs="Times New Roman"/>
          <w:sz w:val="23"/>
          <w:szCs w:val="23"/>
        </w:rPr>
        <w:t>PD</w:t>
      </w:r>
      <w:r>
        <w:rPr>
          <w:rFonts w:ascii="Times New Roman" w:eastAsia="Times New Roman" w:hAnsi="Times New Roman" w:cs="Times New Roman"/>
          <w:spacing w:val="14"/>
          <w:sz w:val="23"/>
          <w:szCs w:val="23"/>
        </w:rPr>
        <w:t>6</w:t>
      </w:r>
      <w:r>
        <w:rPr>
          <w:rFonts w:ascii="Times New Roman" w:eastAsia="Times New Roman" w:hAnsi="Times New Roman" w:cs="Times New Roman"/>
          <w:spacing w:val="12"/>
          <w:sz w:val="23"/>
          <w:szCs w:val="23"/>
        </w:rPr>
        <w:t xml:space="preserve"> </w:t>
      </w:r>
      <w:r>
        <w:rPr>
          <w:rFonts w:ascii="SimSun" w:eastAsia="SimSun" w:hAnsi="SimSun" w:cs="SimSun"/>
          <w:spacing w:val="7"/>
          <w:sz w:val="23"/>
          <w:szCs w:val="23"/>
        </w:rPr>
        <w:t>工业场地</w:t>
      </w:r>
      <w:r>
        <w:rPr>
          <w:rFonts w:ascii="SimSun" w:eastAsia="SimSun" w:hAnsi="SimSun" w:cs="SimSun"/>
          <w:spacing w:val="7"/>
          <w:sz w:val="23"/>
          <w:szCs w:val="23"/>
        </w:rPr>
        <w:t xml:space="preserve"> </w:t>
      </w:r>
      <w:r>
        <w:rPr>
          <w:rFonts w:ascii="SimSun" w:eastAsia="SimSun" w:hAnsi="SimSun" w:cs="SimSun"/>
          <w:spacing w:val="7"/>
          <w:sz w:val="23"/>
          <w:szCs w:val="23"/>
        </w:rPr>
        <w:t>(原</w:t>
      </w:r>
      <w:r>
        <w:rPr>
          <w:rFonts w:ascii="Times New Roman" w:eastAsia="Times New Roman" w:hAnsi="Times New Roman" w:cs="Times New Roman"/>
          <w:sz w:val="23"/>
          <w:szCs w:val="23"/>
        </w:rPr>
        <w:t>PD</w:t>
      </w:r>
      <w:r>
        <w:rPr>
          <w:rFonts w:ascii="Times New Roman" w:eastAsia="Times New Roman" w:hAnsi="Times New Roman" w:cs="Times New Roman"/>
          <w:spacing w:val="7"/>
          <w:sz w:val="23"/>
          <w:szCs w:val="23"/>
        </w:rPr>
        <w:t>2</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面积</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250</w:t>
      </w:r>
      <w:r>
        <w:rPr>
          <w:rFonts w:ascii="Times New Roman" w:eastAsia="Times New Roman" w:hAnsi="Times New Roman" w:cs="Times New Roman"/>
          <w:sz w:val="23"/>
          <w:szCs w:val="23"/>
        </w:rPr>
        <w:t>m</w:t>
      </w:r>
      <w:r>
        <w:rPr>
          <w:rFonts w:ascii="Times New Roman" w:eastAsia="Times New Roman" w:hAnsi="Times New Roman" w:cs="Times New Roman"/>
          <w:spacing w:val="7"/>
          <w:position w:val="8"/>
          <w:sz w:val="15"/>
          <w:szCs w:val="15"/>
        </w:rPr>
        <w:t>2</w:t>
      </w:r>
      <w:r>
        <w:rPr>
          <w:rFonts w:ascii="Times New Roman" w:eastAsia="Times New Roman" w:hAnsi="Times New Roman" w:cs="Times New Roman"/>
          <w:spacing w:val="7"/>
          <w:position w:val="8"/>
          <w:sz w:val="15"/>
          <w:szCs w:val="15"/>
        </w:rPr>
        <w:t xml:space="preserve"> </w:t>
      </w:r>
      <w:r>
        <w:rPr>
          <w:rFonts w:ascii="SimSun" w:eastAsia="SimSun" w:hAnsi="SimSun" w:cs="SimSun"/>
          <w:spacing w:val="7"/>
          <w:sz w:val="23"/>
          <w:szCs w:val="23"/>
        </w:rPr>
        <w:t>，破坏土地类型全部为天然牧草地。</w:t>
      </w:r>
    </w:p>
    <w:p>
      <w:pPr>
        <w:spacing w:before="138" w:line="323" w:lineRule="exact"/>
        <w:ind w:left="504"/>
        <w:rPr>
          <w:rFonts w:ascii="SimSun" w:eastAsia="SimSun" w:hAnsi="SimSun" w:cs="SimSun"/>
          <w:sz w:val="23"/>
          <w:szCs w:val="23"/>
        </w:rPr>
      </w:pPr>
      <w:r>
        <w:rPr>
          <w:rFonts w:ascii="Times New Roman" w:eastAsia="Times New Roman" w:hAnsi="Times New Roman" w:cs="Times New Roman"/>
          <w:spacing w:val="1"/>
          <w:position w:val="1"/>
          <w:sz w:val="23"/>
          <w:szCs w:val="23"/>
        </w:rPr>
        <w:t>6</w:t>
      </w:r>
      <w:r>
        <w:rPr>
          <w:rFonts w:ascii="Times New Roman" w:eastAsia="Times New Roman" w:hAnsi="Times New Roman" w:cs="Times New Roman"/>
          <w:spacing w:val="1"/>
          <w:position w:val="1"/>
          <w:sz w:val="23"/>
          <w:szCs w:val="23"/>
        </w:rPr>
        <w:t xml:space="preserve"> </w:t>
      </w:r>
      <w:r>
        <w:rPr>
          <w:rFonts w:ascii="SimSun" w:eastAsia="SimSun" w:hAnsi="SimSun" w:cs="SimSun"/>
          <w:position w:val="1"/>
          <w:sz w:val="23"/>
          <w:szCs w:val="23"/>
        </w:rPr>
        <w:t>、</w:t>
      </w:r>
      <w:r>
        <w:rPr>
          <w:rFonts w:ascii="Times New Roman" w:eastAsia="Times New Roman" w:hAnsi="Times New Roman" w:cs="Times New Roman"/>
          <w:position w:val="1"/>
          <w:sz w:val="23"/>
          <w:szCs w:val="23"/>
        </w:rPr>
        <w:t>1#SJ1</w:t>
      </w:r>
      <w:r>
        <w:rPr>
          <w:rFonts w:ascii="Times New Roman" w:eastAsia="Times New Roman" w:hAnsi="Times New Roman" w:cs="Times New Roman"/>
          <w:position w:val="1"/>
          <w:sz w:val="23"/>
          <w:szCs w:val="23"/>
        </w:rPr>
        <w:t xml:space="preserve"> </w:t>
      </w:r>
      <w:r>
        <w:rPr>
          <w:rFonts w:ascii="SimSun" w:eastAsia="SimSun" w:hAnsi="SimSun" w:cs="SimSun"/>
          <w:position w:val="1"/>
          <w:sz w:val="23"/>
          <w:szCs w:val="23"/>
        </w:rPr>
        <w:t>废石场</w:t>
      </w:r>
    </w:p>
    <w:p>
      <w:pPr>
        <w:sectPr>
          <w:footerReference w:type="default" r:id="rId43"/>
          <w:type w:val="nextPage"/>
          <w:pgSz w:w="11906" w:h="16839"/>
          <w:pgMar w:top="1426" w:right="1785" w:bottom="1263" w:left="1785" w:header="0" w:footer="1100" w:gutter="0"/>
          <w:pgNumType w:start="30"/>
          <w:cols w:space="708"/>
          <w:titlePg w:val="0"/>
        </w:sectPr>
      </w:pPr>
    </w:p>
    <w:p>
      <w:pPr>
        <w:spacing w:before="48" w:line="227"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5" w:line="380" w:lineRule="auto"/>
        <w:ind w:left="22" w:firstLine="480"/>
        <w:rPr>
          <w:rFonts w:ascii="SimSun" w:eastAsia="SimSun" w:hAnsi="SimSun" w:cs="SimSun"/>
          <w:sz w:val="23"/>
          <w:szCs w:val="23"/>
        </w:rPr>
      </w:pPr>
      <w:r>
        <w:rPr>
          <w:rFonts w:ascii="SimSun" w:eastAsia="SimSun" w:hAnsi="SimSun" w:cs="SimSun"/>
          <w:spacing w:val="6"/>
          <w:sz w:val="23"/>
          <w:szCs w:val="23"/>
        </w:rPr>
        <w:t>位于矿区东</w:t>
      </w:r>
      <w:r>
        <w:rPr>
          <w:rFonts w:ascii="SimSun" w:eastAsia="SimSun" w:hAnsi="SimSun" w:cs="SimSun"/>
          <w:spacing w:val="4"/>
          <w:sz w:val="23"/>
          <w:szCs w:val="23"/>
        </w:rPr>
        <w:t>北</w:t>
      </w:r>
      <w:r>
        <w:rPr>
          <w:rFonts w:ascii="SimSun" w:eastAsia="SimSun" w:hAnsi="SimSun" w:cs="SimSun"/>
          <w:spacing w:val="3"/>
          <w:sz w:val="23"/>
          <w:szCs w:val="23"/>
        </w:rPr>
        <w:t>侧与</w:t>
      </w:r>
      <w:r>
        <w:rPr>
          <w:rFonts w:ascii="SimSun" w:eastAsia="SimSun" w:hAnsi="SimSun" w:cs="SimSun"/>
          <w:spacing w:val="3"/>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工业场地毗邻，</w:t>
      </w:r>
      <w:r>
        <w:rPr>
          <w:rFonts w:ascii="SimSun" w:eastAsia="SimSun" w:hAnsi="SimSun" w:cs="SimSun"/>
          <w:spacing w:val="3"/>
          <w:sz w:val="23"/>
          <w:szCs w:val="23"/>
        </w:rPr>
        <w:t xml:space="preserve"> </w:t>
      </w:r>
      <w:r>
        <w:rPr>
          <w:rFonts w:ascii="SimSun" w:eastAsia="SimSun" w:hAnsi="SimSun" w:cs="SimSun"/>
          <w:spacing w:val="3"/>
          <w:sz w:val="23"/>
          <w:szCs w:val="23"/>
        </w:rPr>
        <w:t>占地土地面积</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1991</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3"/>
          <w:position w:val="8"/>
          <w:sz w:val="15"/>
          <w:szCs w:val="15"/>
        </w:rPr>
        <w:t xml:space="preserve"> </w:t>
      </w:r>
      <w:r>
        <w:rPr>
          <w:rFonts w:ascii="SimSun" w:eastAsia="SimSun" w:hAnsi="SimSun" w:cs="SimSun"/>
          <w:spacing w:val="3"/>
          <w:sz w:val="23"/>
          <w:szCs w:val="23"/>
        </w:rPr>
        <w:t>，主要为</w:t>
      </w:r>
      <w:r>
        <w:rPr>
          <w:rFonts w:ascii="SimSun" w:eastAsia="SimSun" w:hAnsi="SimSun" w:cs="SimSun"/>
          <w:spacing w:val="3"/>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3"/>
          <w:sz w:val="23"/>
          <w:szCs w:val="23"/>
        </w:rPr>
        <w:t>1</w:t>
      </w:r>
      <w:r>
        <w:rPr>
          <w:rFonts w:ascii="Times New Roman" w:eastAsia="Times New Roman" w:hAnsi="Times New Roman" w:cs="Times New Roman"/>
          <w:sz w:val="23"/>
          <w:szCs w:val="23"/>
        </w:rPr>
        <w:t xml:space="preserve"> </w:t>
      </w:r>
      <w:r>
        <w:rPr>
          <w:rFonts w:ascii="SimSun" w:eastAsia="SimSun" w:hAnsi="SimSun" w:cs="SimSun"/>
          <w:spacing w:val="18"/>
          <w:sz w:val="23"/>
          <w:szCs w:val="23"/>
        </w:rPr>
        <w:t>掘</w:t>
      </w:r>
      <w:r>
        <w:rPr>
          <w:rFonts w:ascii="SimSun" w:eastAsia="SimSun" w:hAnsi="SimSun" w:cs="SimSun"/>
          <w:spacing w:val="13"/>
          <w:sz w:val="23"/>
          <w:szCs w:val="23"/>
        </w:rPr>
        <w:t>进</w:t>
      </w:r>
      <w:r>
        <w:rPr>
          <w:rFonts w:ascii="SimSun" w:eastAsia="SimSun" w:hAnsi="SimSun" w:cs="SimSun"/>
          <w:spacing w:val="9"/>
          <w:sz w:val="23"/>
          <w:szCs w:val="23"/>
        </w:rPr>
        <w:t>产生废石所排弃，废石按原始地形坡度堆放，坡度</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30-40°</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，废石堆放高度</w:t>
      </w:r>
      <w:r>
        <w:rPr>
          <w:rFonts w:ascii="SimSun" w:eastAsia="SimSun" w:hAnsi="SimSun" w:cs="SimSun"/>
          <w:sz w:val="23"/>
          <w:szCs w:val="23"/>
        </w:rPr>
        <w:t xml:space="preserve"> </w:t>
      </w:r>
      <w:r>
        <w:rPr>
          <w:rFonts w:ascii="Times New Roman" w:eastAsia="Times New Roman" w:hAnsi="Times New Roman" w:cs="Times New Roman"/>
          <w:spacing w:val="1"/>
          <w:sz w:val="23"/>
          <w:szCs w:val="23"/>
        </w:rPr>
        <w:t>5-</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15</w:t>
      </w:r>
      <w:r>
        <w:rPr>
          <w:rFonts w:ascii="Times New Roman" w:eastAsia="Times New Roman" w:hAnsi="Times New Roman" w:cs="Times New Roman"/>
          <w:sz w:val="23"/>
          <w:szCs w:val="23"/>
        </w:rPr>
        <w:t>m</w:t>
      </w:r>
      <w:r>
        <w:rPr>
          <w:rFonts w:ascii="SimSun" w:eastAsia="SimSun" w:hAnsi="SimSun" w:cs="SimSun"/>
          <w:spacing w:val="1"/>
          <w:sz w:val="23"/>
          <w:szCs w:val="23"/>
        </w:rPr>
        <w:t>，现状废石堆方量约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14306</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3</w:t>
      </w:r>
      <w:r>
        <w:rPr>
          <w:rFonts w:ascii="SimSun" w:eastAsia="SimSun" w:hAnsi="SimSun" w:cs="SimSun"/>
          <w:spacing w:val="1"/>
          <w:sz w:val="23"/>
          <w:szCs w:val="23"/>
        </w:rPr>
        <w:t>。现状条件下</w:t>
      </w:r>
      <w:r>
        <w:rPr>
          <w:rFonts w:ascii="SimSun" w:eastAsia="SimSun" w:hAnsi="SimSun" w:cs="SimSun"/>
          <w:sz w:val="23"/>
          <w:szCs w:val="23"/>
        </w:rPr>
        <w:t>地质灾害不发育</w:t>
      </w:r>
      <w:r>
        <w:rPr>
          <w:rFonts w:ascii="SimSun" w:eastAsia="SimSun" w:hAnsi="SimSun" w:cs="SimSun"/>
          <w:sz w:val="23"/>
          <w:szCs w:val="23"/>
        </w:rPr>
        <w:t xml:space="preserve"> </w:t>
      </w:r>
      <w:r>
        <w:rPr>
          <w:rFonts w:ascii="SimSun" w:eastAsia="SimSun" w:hAnsi="SimSun" w:cs="SimSun"/>
          <w:sz w:val="23"/>
          <w:szCs w:val="23"/>
        </w:rPr>
        <w:t>(见照片</w:t>
      </w:r>
      <w:r>
        <w:rPr>
          <w:rFonts w:ascii="SimSun" w:eastAsia="SimSun" w:hAnsi="SimSun" w:cs="SimSun"/>
          <w:sz w:val="23"/>
          <w:szCs w:val="23"/>
        </w:rPr>
        <w:t xml:space="preserve"> </w:t>
      </w:r>
      <w:r>
        <w:rPr>
          <w:rFonts w:ascii="Times New Roman" w:eastAsia="Times New Roman" w:hAnsi="Times New Roman" w:cs="Times New Roman"/>
          <w:sz w:val="23"/>
          <w:szCs w:val="23"/>
        </w:rPr>
        <w:t>4-6</w:t>
      </w:r>
      <w:r>
        <w:rPr>
          <w:rFonts w:ascii="SimSun" w:eastAsia="SimSun" w:hAnsi="SimSun" w:cs="SimSun"/>
          <w:sz w:val="23"/>
          <w:szCs w:val="23"/>
        </w:rPr>
        <w:t>)。</w:t>
      </w:r>
    </w:p>
    <w:p>
      <w:pPr>
        <w:spacing w:before="3" w:line="2971" w:lineRule="exact"/>
        <w:ind w:firstLine="2171"/>
        <w:textAlignment w:val="center"/>
      </w:pPr>
      <w:r>
        <w:drawing>
          <wp:inline distT="0" distB="0" distL="0" distR="0">
            <wp:extent cx="2516123" cy="1886711"/>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4"/>
                    <a:stretch>
                      <a:fillRect/>
                    </a:stretch>
                  </pic:blipFill>
                  <pic:spPr>
                    <a:xfrm>
                      <a:off x="0" y="0"/>
                      <a:ext cx="2516123" cy="1886711"/>
                    </a:xfrm>
                    <a:prstGeom prst="rect">
                      <a:avLst/>
                    </a:prstGeom>
                  </pic:spPr>
                </pic:pic>
              </a:graphicData>
            </a:graphic>
          </wp:inline>
        </w:drawing>
      </w:r>
    </w:p>
    <w:p>
      <w:pPr>
        <w:spacing w:before="155" w:line="332" w:lineRule="exact"/>
        <w:ind w:left="2934"/>
        <w:rPr>
          <w:rFonts w:ascii="SimSun" w:eastAsia="SimSun" w:hAnsi="SimSun" w:cs="SimSun"/>
          <w:sz w:val="23"/>
          <w:szCs w:val="23"/>
        </w:rPr>
      </w:pPr>
      <w:r>
        <w:rPr>
          <w:rFonts w:ascii="SimSun" w:eastAsia="SimSun" w:hAnsi="SimSun" w:cs="SimSun"/>
          <w:spacing w:val="2"/>
          <w:position w:val="2"/>
          <w:sz w:val="23"/>
          <w:szCs w:val="23"/>
          <w14:textOutline w14:w="4358" w14:cap="sq">
            <w14:solidFill>
              <w14:srgbClr w14:val="000000"/>
            </w14:solidFill>
            <w14:prstDash w14:val="solid"/>
            <w14:bevel/>
          </w14:textOutline>
        </w:rPr>
        <w:t>照片</w:t>
      </w:r>
      <w:r>
        <w:rPr>
          <w:rFonts w:ascii="SimSun" w:eastAsia="SimSun" w:hAnsi="SimSun" w:cs="SimSun"/>
          <w:spacing w:val="2"/>
          <w:position w:val="2"/>
          <w:sz w:val="23"/>
          <w:szCs w:val="23"/>
        </w:rPr>
        <w:t xml:space="preserve"> </w:t>
      </w:r>
      <w:r>
        <w:rPr>
          <w:rFonts w:ascii="Times New Roman" w:eastAsia="Times New Roman" w:hAnsi="Times New Roman" w:cs="Times New Roman"/>
          <w:b/>
          <w:bCs/>
          <w:spacing w:val="2"/>
          <w:position w:val="2"/>
          <w:sz w:val="23"/>
          <w:szCs w:val="23"/>
        </w:rPr>
        <w:t>4-6</w:t>
      </w:r>
      <w:r>
        <w:rPr>
          <w:rFonts w:ascii="Times New Roman" w:eastAsia="Times New Roman" w:hAnsi="Times New Roman" w:cs="Times New Roman"/>
          <w:spacing w:val="2"/>
          <w:position w:val="2"/>
          <w:sz w:val="23"/>
          <w:szCs w:val="23"/>
        </w:rPr>
        <w:t xml:space="preserve">    </w:t>
      </w:r>
      <w:r>
        <w:rPr>
          <w:rFonts w:ascii="Times New Roman" w:eastAsia="Times New Roman" w:hAnsi="Times New Roman" w:cs="Times New Roman"/>
          <w:b/>
          <w:bCs/>
          <w:spacing w:val="2"/>
          <w:position w:val="2"/>
          <w:sz w:val="23"/>
          <w:szCs w:val="23"/>
        </w:rPr>
        <w:t>1#</w:t>
      </w:r>
      <w:r>
        <w:rPr>
          <w:rFonts w:ascii="Times New Roman" w:eastAsia="Times New Roman" w:hAnsi="Times New Roman" w:cs="Times New Roman"/>
          <w:b/>
          <w:bCs/>
          <w:position w:val="2"/>
          <w:sz w:val="23"/>
          <w:szCs w:val="23"/>
        </w:rPr>
        <w:t>SJ</w:t>
      </w:r>
      <w:r>
        <w:rPr>
          <w:rFonts w:ascii="Times New Roman" w:eastAsia="Times New Roman" w:hAnsi="Times New Roman" w:cs="Times New Roman"/>
          <w:b/>
          <w:bCs/>
          <w:spacing w:val="2"/>
          <w:position w:val="2"/>
          <w:sz w:val="23"/>
          <w:szCs w:val="23"/>
        </w:rPr>
        <w:t>1</w:t>
      </w:r>
      <w:r>
        <w:rPr>
          <w:rFonts w:ascii="Times New Roman" w:eastAsia="Times New Roman" w:hAnsi="Times New Roman" w:cs="Times New Roman"/>
          <w:spacing w:val="2"/>
          <w:position w:val="2"/>
          <w:sz w:val="23"/>
          <w:szCs w:val="23"/>
        </w:rPr>
        <w:t xml:space="preserve"> </w:t>
      </w:r>
      <w:r>
        <w:rPr>
          <w:rFonts w:ascii="SimSun" w:eastAsia="SimSun" w:hAnsi="SimSun" w:cs="SimSun"/>
          <w:spacing w:val="2"/>
          <w:position w:val="2"/>
          <w:sz w:val="23"/>
          <w:szCs w:val="23"/>
          <w14:textOutline w14:w="4358" w14:cap="sq">
            <w14:solidFill>
              <w14:srgbClr w14:val="000000"/>
            </w14:solidFill>
            <w14:prstDash w14:val="solid"/>
            <w14:bevel/>
          </w14:textOutline>
        </w:rPr>
        <w:t>废石场</w:t>
      </w:r>
    </w:p>
    <w:p>
      <w:pPr>
        <w:spacing w:before="103"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5" w:line="375" w:lineRule="auto"/>
        <w:ind w:left="23" w:right="77" w:firstLine="479"/>
        <w:rPr>
          <w:rFonts w:ascii="SimSun" w:eastAsia="SimSun" w:hAnsi="SimSun" w:cs="SimSun"/>
          <w:sz w:val="23"/>
          <w:szCs w:val="23"/>
        </w:rPr>
      </w:pPr>
      <w:r>
        <w:rPr>
          <w:rFonts w:ascii="SimSun" w:eastAsia="SimSun" w:hAnsi="SimSun" w:cs="SimSun"/>
          <w:spacing w:val="7"/>
          <w:sz w:val="23"/>
          <w:szCs w:val="23"/>
        </w:rPr>
        <w:t>废渣直接排放于地表，未影响含水层，废渣不含有害成分，对地下水水质</w:t>
      </w:r>
      <w:r>
        <w:rPr>
          <w:rFonts w:ascii="SimSun" w:eastAsia="SimSun" w:hAnsi="SimSun" w:cs="SimSun"/>
          <w:spacing w:val="3"/>
          <w:sz w:val="23"/>
          <w:szCs w:val="23"/>
        </w:rPr>
        <w:t>无</w:t>
      </w:r>
      <w:r>
        <w:rPr>
          <w:rFonts w:ascii="SimSun" w:eastAsia="SimSun" w:hAnsi="SimSun" w:cs="SimSun"/>
          <w:sz w:val="23"/>
          <w:szCs w:val="23"/>
        </w:rPr>
        <w:t xml:space="preserve"> </w:t>
      </w:r>
      <w:r>
        <w:rPr>
          <w:rFonts w:ascii="SimSun" w:eastAsia="SimSun" w:hAnsi="SimSun" w:cs="SimSun"/>
          <w:spacing w:val="4"/>
          <w:sz w:val="23"/>
          <w:szCs w:val="23"/>
        </w:rPr>
        <w:t>影</w:t>
      </w:r>
      <w:r>
        <w:rPr>
          <w:rFonts w:ascii="SimSun" w:eastAsia="SimSun" w:hAnsi="SimSun" w:cs="SimSun"/>
          <w:spacing w:val="3"/>
          <w:sz w:val="23"/>
          <w:szCs w:val="23"/>
        </w:rPr>
        <w:t>响。</w:t>
      </w:r>
    </w:p>
    <w:p>
      <w:pPr>
        <w:spacing w:before="1" w:line="226"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40" w:line="323" w:lineRule="exact"/>
        <w:ind w:left="522"/>
        <w:rPr>
          <w:rFonts w:ascii="SimSun" w:eastAsia="SimSun" w:hAnsi="SimSun" w:cs="SimSun"/>
          <w:sz w:val="23"/>
          <w:szCs w:val="23"/>
        </w:rPr>
      </w:pPr>
      <w:r>
        <w:rPr>
          <w:rFonts w:ascii="Times New Roman" w:eastAsia="Times New Roman" w:hAnsi="Times New Roman" w:cs="Times New Roman"/>
          <w:spacing w:val="14"/>
          <w:position w:val="1"/>
          <w:sz w:val="23"/>
          <w:szCs w:val="23"/>
        </w:rPr>
        <w:t>1</w:t>
      </w:r>
      <w:r>
        <w:rPr>
          <w:rFonts w:ascii="Times New Roman" w:eastAsia="Times New Roman" w:hAnsi="Times New Roman" w:cs="Times New Roman"/>
          <w:spacing w:val="13"/>
          <w:position w:val="1"/>
          <w:sz w:val="23"/>
          <w:szCs w:val="23"/>
        </w:rPr>
        <w:t>#</w:t>
      </w:r>
      <w:r>
        <w:rPr>
          <w:rFonts w:ascii="Times New Roman" w:eastAsia="Times New Roman" w:hAnsi="Times New Roman" w:cs="Times New Roman"/>
          <w:position w:val="1"/>
          <w:sz w:val="23"/>
          <w:szCs w:val="23"/>
        </w:rPr>
        <w:t>SJ</w:t>
      </w:r>
      <w:r>
        <w:rPr>
          <w:rFonts w:ascii="Times New Roman" w:eastAsia="Times New Roman" w:hAnsi="Times New Roman" w:cs="Times New Roman"/>
          <w:spacing w:val="7"/>
          <w:position w:val="1"/>
          <w:sz w:val="23"/>
          <w:szCs w:val="23"/>
        </w:rPr>
        <w:t>1</w:t>
      </w:r>
      <w:r>
        <w:rPr>
          <w:rFonts w:ascii="Times New Roman" w:eastAsia="Times New Roman" w:hAnsi="Times New Roman" w:cs="Times New Roman"/>
          <w:spacing w:val="7"/>
          <w:position w:val="1"/>
          <w:sz w:val="23"/>
          <w:szCs w:val="23"/>
        </w:rPr>
        <w:t xml:space="preserve"> </w:t>
      </w:r>
      <w:r>
        <w:rPr>
          <w:rFonts w:ascii="SimSun" w:eastAsia="SimSun" w:hAnsi="SimSun" w:cs="SimSun"/>
          <w:spacing w:val="7"/>
          <w:position w:val="1"/>
          <w:sz w:val="23"/>
          <w:szCs w:val="23"/>
        </w:rPr>
        <w:t>废石场的堆积破坏了原有地形地貌景观。</w:t>
      </w:r>
    </w:p>
    <w:p>
      <w:pPr>
        <w:spacing w:before="188"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41" w:line="323" w:lineRule="exact"/>
        <w:ind w:left="522"/>
        <w:rPr>
          <w:rFonts w:ascii="SimSun" w:eastAsia="SimSun" w:hAnsi="SimSun" w:cs="SimSun"/>
          <w:sz w:val="23"/>
          <w:szCs w:val="23"/>
        </w:rPr>
      </w:pPr>
      <w:r>
        <w:rPr>
          <w:rFonts w:ascii="Times New Roman" w:eastAsia="Times New Roman" w:hAnsi="Times New Roman" w:cs="Times New Roman"/>
          <w:spacing w:val="8"/>
          <w:position w:val="1"/>
          <w:sz w:val="23"/>
          <w:szCs w:val="23"/>
        </w:rPr>
        <w:t>1#</w:t>
      </w:r>
      <w:r>
        <w:rPr>
          <w:rFonts w:ascii="Times New Roman" w:eastAsia="Times New Roman" w:hAnsi="Times New Roman" w:cs="Times New Roman"/>
          <w:position w:val="1"/>
          <w:sz w:val="23"/>
          <w:szCs w:val="23"/>
        </w:rPr>
        <w:t>SJ</w:t>
      </w:r>
      <w:r>
        <w:rPr>
          <w:rFonts w:ascii="Times New Roman" w:eastAsia="Times New Roman" w:hAnsi="Times New Roman" w:cs="Times New Roman"/>
          <w:spacing w:val="5"/>
          <w:position w:val="1"/>
          <w:sz w:val="23"/>
          <w:szCs w:val="23"/>
        </w:rPr>
        <w:t>1</w:t>
      </w:r>
      <w:r>
        <w:rPr>
          <w:rFonts w:ascii="Times New Roman" w:eastAsia="Times New Roman" w:hAnsi="Times New Roman" w:cs="Times New Roman"/>
          <w:spacing w:val="4"/>
          <w:position w:val="1"/>
          <w:sz w:val="23"/>
          <w:szCs w:val="23"/>
        </w:rPr>
        <w:t xml:space="preserve"> </w:t>
      </w:r>
      <w:r>
        <w:rPr>
          <w:rFonts w:ascii="SimSun" w:eastAsia="SimSun" w:hAnsi="SimSun" w:cs="SimSun"/>
          <w:spacing w:val="4"/>
          <w:position w:val="1"/>
          <w:sz w:val="23"/>
          <w:szCs w:val="23"/>
        </w:rPr>
        <w:t>废石场面积</w:t>
      </w:r>
      <w:r>
        <w:rPr>
          <w:rFonts w:ascii="SimSun" w:eastAsia="SimSun" w:hAnsi="SimSun" w:cs="SimSun"/>
          <w:spacing w:val="4"/>
          <w:position w:val="1"/>
          <w:sz w:val="23"/>
          <w:szCs w:val="23"/>
        </w:rPr>
        <w:t xml:space="preserve"> </w:t>
      </w:r>
      <w:r>
        <w:rPr>
          <w:rFonts w:ascii="Times New Roman" w:eastAsia="Times New Roman" w:hAnsi="Times New Roman" w:cs="Times New Roman"/>
          <w:spacing w:val="4"/>
          <w:position w:val="1"/>
          <w:sz w:val="23"/>
          <w:szCs w:val="23"/>
        </w:rPr>
        <w:t>1991</w:t>
      </w:r>
      <w:r>
        <w:rPr>
          <w:rFonts w:ascii="Times New Roman" w:eastAsia="Times New Roman" w:hAnsi="Times New Roman" w:cs="Times New Roman"/>
          <w:position w:val="1"/>
          <w:sz w:val="23"/>
          <w:szCs w:val="23"/>
        </w:rPr>
        <w:t>m</w:t>
      </w:r>
      <w:r>
        <w:rPr>
          <w:rFonts w:ascii="Times New Roman" w:eastAsia="Times New Roman" w:hAnsi="Times New Roman" w:cs="Times New Roman"/>
          <w:spacing w:val="4"/>
          <w:position w:val="8"/>
          <w:sz w:val="15"/>
          <w:szCs w:val="15"/>
        </w:rPr>
        <w:t>2</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position w:val="1"/>
          <w:sz w:val="23"/>
          <w:szCs w:val="23"/>
        </w:rPr>
        <w:t>，破坏土地类型全部为天然牧草地。</w:t>
      </w:r>
    </w:p>
    <w:p>
      <w:pPr>
        <w:spacing w:before="188" w:line="228" w:lineRule="auto"/>
        <w:ind w:left="502"/>
        <w:rPr>
          <w:rFonts w:ascii="SimSun" w:eastAsia="SimSun" w:hAnsi="SimSun" w:cs="SimSun"/>
          <w:sz w:val="23"/>
          <w:szCs w:val="23"/>
        </w:rPr>
      </w:pPr>
      <w:r>
        <w:rPr>
          <w:rFonts w:ascii="Times New Roman" w:eastAsia="Times New Roman" w:hAnsi="Times New Roman" w:cs="Times New Roman"/>
          <w:spacing w:val="-1"/>
          <w:sz w:val="23"/>
          <w:szCs w:val="23"/>
        </w:rPr>
        <w:t>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废</w:t>
      </w:r>
      <w:r>
        <w:rPr>
          <w:rFonts w:ascii="SimSun" w:eastAsia="SimSun" w:hAnsi="SimSun" w:cs="SimSun"/>
          <w:sz w:val="23"/>
          <w:szCs w:val="23"/>
        </w:rPr>
        <w:t>石场</w:t>
      </w:r>
    </w:p>
    <w:p>
      <w:pPr>
        <w:spacing w:before="184" w:line="227"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4" w:line="379" w:lineRule="auto"/>
        <w:ind w:left="22" w:right="16" w:firstLine="486"/>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废石堆放场位于</w:t>
      </w:r>
      <w:r>
        <w:rPr>
          <w:rFonts w:ascii="SimSun" w:eastAsia="SimSun" w:hAnsi="SimSun" w:cs="SimSun"/>
          <w:spacing w:val="-1"/>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工业场地南部，</w:t>
      </w:r>
      <w:r>
        <w:rPr>
          <w:rFonts w:ascii="SimSun" w:eastAsia="SimSun" w:hAnsi="SimSun" w:cs="SimSun"/>
          <w:spacing w:val="-1"/>
          <w:sz w:val="23"/>
          <w:szCs w:val="23"/>
        </w:rPr>
        <w:t xml:space="preserve"> </w:t>
      </w:r>
      <w:r>
        <w:rPr>
          <w:rFonts w:ascii="SimSun" w:eastAsia="SimSun" w:hAnsi="SimSun" w:cs="SimSun"/>
          <w:spacing w:val="-1"/>
          <w:sz w:val="23"/>
          <w:szCs w:val="23"/>
        </w:rPr>
        <w:t>占地土地面积</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2683</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2</w:t>
      </w:r>
      <w:r>
        <w:rPr>
          <w:rFonts w:ascii="Times New Roman" w:eastAsia="Times New Roman" w:hAnsi="Times New Roman" w:cs="Times New Roman"/>
          <w:spacing w:val="-1"/>
          <w:position w:val="8"/>
          <w:sz w:val="15"/>
          <w:szCs w:val="15"/>
        </w:rPr>
        <w:t xml:space="preserve"> </w:t>
      </w:r>
      <w:r>
        <w:rPr>
          <w:rFonts w:ascii="SimSun" w:eastAsia="SimSun" w:hAnsi="SimSun" w:cs="SimSun"/>
          <w:sz w:val="23"/>
          <w:szCs w:val="23"/>
        </w:rPr>
        <w:t>，主要为</w:t>
      </w:r>
      <w:r>
        <w:rPr>
          <w:rFonts w:ascii="SimSun" w:eastAsia="SimSun" w:hAnsi="SimSun" w:cs="SimSun"/>
          <w:sz w:val="23"/>
          <w:szCs w:val="23"/>
        </w:rPr>
        <w:t xml:space="preserve"> </w:t>
      </w:r>
      <w:r>
        <w:rPr>
          <w:rFonts w:ascii="Times New Roman" w:eastAsia="Times New Roman" w:hAnsi="Times New Roman" w:cs="Times New Roman"/>
          <w:sz w:val="23"/>
          <w:szCs w:val="23"/>
        </w:rPr>
        <w:t>SJ2</w:t>
      </w:r>
      <w:r>
        <w:rPr>
          <w:rFonts w:ascii="Times New Roman" w:eastAsia="Times New Roman" w:hAnsi="Times New Roman" w:cs="Times New Roman"/>
          <w:sz w:val="23"/>
          <w:szCs w:val="23"/>
        </w:rPr>
        <w:t xml:space="preserve"> </w:t>
      </w:r>
      <w:r>
        <w:rPr>
          <w:rFonts w:ascii="SimSun" w:eastAsia="SimSun" w:hAnsi="SimSun" w:cs="SimSun"/>
          <w:spacing w:val="-4"/>
          <w:sz w:val="23"/>
          <w:szCs w:val="23"/>
        </w:rPr>
        <w:t>掘进产生废石所排弃，废石按原</w:t>
      </w:r>
      <w:r>
        <w:rPr>
          <w:rFonts w:ascii="SimSun" w:eastAsia="SimSun" w:hAnsi="SimSun" w:cs="SimSun"/>
          <w:spacing w:val="-3"/>
          <w:sz w:val="23"/>
          <w:szCs w:val="23"/>
        </w:rPr>
        <w:t>地</w:t>
      </w:r>
      <w:r>
        <w:rPr>
          <w:rFonts w:ascii="SimSun" w:eastAsia="SimSun" w:hAnsi="SimSun" w:cs="SimSun"/>
          <w:spacing w:val="-2"/>
          <w:sz w:val="23"/>
          <w:szCs w:val="23"/>
        </w:rPr>
        <w:t>形坡度堆积，坡度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25-35°</w:t>
      </w:r>
      <w:r>
        <w:rPr>
          <w:rFonts w:ascii="SimSun" w:eastAsia="SimSun" w:hAnsi="SimSun" w:cs="SimSun"/>
          <w:spacing w:val="-2"/>
          <w:sz w:val="23"/>
          <w:szCs w:val="23"/>
        </w:rPr>
        <w:t>，废石堆积高度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1-8m</w:t>
      </w:r>
      <w:r>
        <w:rPr>
          <w:rFonts w:ascii="SimSun" w:eastAsia="SimSun" w:hAnsi="SimSun" w:cs="SimSun"/>
          <w:spacing w:val="-2"/>
          <w:sz w:val="23"/>
          <w:szCs w:val="23"/>
        </w:rPr>
        <w:t>，</w:t>
      </w:r>
      <w:r>
        <w:rPr>
          <w:rFonts w:ascii="SimSun" w:eastAsia="SimSun" w:hAnsi="SimSun" w:cs="SimSun"/>
          <w:sz w:val="23"/>
          <w:szCs w:val="23"/>
        </w:rPr>
        <w:t xml:space="preserve"> </w:t>
      </w:r>
      <w:r>
        <w:rPr>
          <w:rFonts w:ascii="SimSun" w:eastAsia="SimSun" w:hAnsi="SimSun" w:cs="SimSun"/>
          <w:spacing w:val="1"/>
          <w:sz w:val="23"/>
          <w:szCs w:val="23"/>
        </w:rPr>
        <w:t>废石堆放量约</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8794</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7"/>
          <w:sz w:val="15"/>
          <w:szCs w:val="15"/>
        </w:rPr>
        <w:t>3</w:t>
      </w:r>
      <w:r>
        <w:rPr>
          <w:rFonts w:ascii="SimSun" w:eastAsia="SimSun" w:hAnsi="SimSun" w:cs="SimSun"/>
          <w:spacing w:val="1"/>
          <w:sz w:val="23"/>
          <w:szCs w:val="23"/>
        </w:rPr>
        <w:t>，废石场低端有长</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40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，高</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0.5</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挡渣墙，现状条</w:t>
      </w:r>
      <w:r>
        <w:rPr>
          <w:rFonts w:ascii="SimSun" w:eastAsia="SimSun" w:hAnsi="SimSun" w:cs="SimSun"/>
          <w:sz w:val="23"/>
          <w:szCs w:val="23"/>
        </w:rPr>
        <w:t>件下地质</w:t>
      </w:r>
      <w:r>
        <w:rPr>
          <w:rFonts w:ascii="SimSun" w:eastAsia="SimSun" w:hAnsi="SimSun" w:cs="SimSun"/>
          <w:sz w:val="23"/>
          <w:szCs w:val="23"/>
        </w:rPr>
        <w:t xml:space="preserve"> </w:t>
      </w:r>
      <w:r>
        <w:rPr>
          <w:rFonts w:ascii="SimSun" w:eastAsia="SimSun" w:hAnsi="SimSun" w:cs="SimSun"/>
          <w:spacing w:val="3"/>
          <w:sz w:val="23"/>
          <w:szCs w:val="23"/>
        </w:rPr>
        <w:t>灾害不发育</w:t>
      </w:r>
      <w:r>
        <w:rPr>
          <w:rFonts w:ascii="SimSun" w:eastAsia="SimSun" w:hAnsi="SimSun" w:cs="SimSun"/>
          <w:spacing w:val="3"/>
          <w:sz w:val="23"/>
          <w:szCs w:val="23"/>
        </w:rPr>
        <w:t xml:space="preserve"> </w:t>
      </w:r>
      <w:r>
        <w:rPr>
          <w:rFonts w:ascii="SimSun" w:eastAsia="SimSun" w:hAnsi="SimSun" w:cs="SimSun"/>
          <w:spacing w:val="3"/>
          <w:sz w:val="23"/>
          <w:szCs w:val="23"/>
        </w:rPr>
        <w:t>(见照片</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4-7</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2"/>
          <w:sz w:val="23"/>
          <w:szCs w:val="23"/>
        </w:rPr>
        <w:t>。</w:t>
      </w:r>
    </w:p>
    <w:p>
      <w:pPr>
        <w:sectPr>
          <w:footerReference w:type="default" r:id="rId45"/>
          <w:pgSz w:w="11906" w:h="16839"/>
          <w:pgMar w:top="1426" w:right="1721" w:bottom="1261" w:left="1785" w:header="0" w:footer="1100" w:gutter="0"/>
          <w:pgNumType w:start="31"/>
          <w:cols w:space="708"/>
        </w:sectPr>
      </w:pPr>
    </w:p>
    <w:p>
      <w:pPr>
        <w:spacing w:before="23" w:line="3064" w:lineRule="exact"/>
        <w:ind w:firstLine="2111"/>
        <w:textAlignment w:val="center"/>
      </w:pPr>
      <w:r>
        <w:drawing>
          <wp:inline distT="0" distB="0" distL="0" distR="0">
            <wp:extent cx="2595371" cy="1946147"/>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6"/>
                    <a:stretch>
                      <a:fillRect/>
                    </a:stretch>
                  </pic:blipFill>
                  <pic:spPr>
                    <a:xfrm>
                      <a:off x="0" y="0"/>
                      <a:ext cx="2595371" cy="1946147"/>
                    </a:xfrm>
                    <a:prstGeom prst="rect">
                      <a:avLst/>
                    </a:prstGeom>
                  </pic:spPr>
                </pic:pic>
              </a:graphicData>
            </a:graphic>
          </wp:inline>
        </w:drawing>
      </w:r>
    </w:p>
    <w:p>
      <w:pPr>
        <w:spacing w:before="154" w:line="228" w:lineRule="auto"/>
        <w:ind w:left="3054"/>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照片</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4-7</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b/>
          <w:bCs/>
          <w:sz w:val="23"/>
          <w:szCs w:val="23"/>
        </w:rPr>
        <w:t>SJ</w:t>
      </w:r>
      <w:r>
        <w:rPr>
          <w:rFonts w:ascii="Times New Roman" w:eastAsia="Times New Roman" w:hAnsi="Times New Roman" w:cs="Times New Roman"/>
          <w:b/>
          <w:bCs/>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废石场</w:t>
      </w:r>
    </w:p>
    <w:p>
      <w:pPr>
        <w:spacing w:before="104"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4" w:line="375" w:lineRule="auto"/>
        <w:ind w:left="23" w:right="13" w:firstLine="479"/>
        <w:rPr>
          <w:rFonts w:ascii="SimSun" w:eastAsia="SimSun" w:hAnsi="SimSun" w:cs="SimSun"/>
          <w:sz w:val="23"/>
          <w:szCs w:val="23"/>
        </w:rPr>
      </w:pPr>
      <w:r>
        <w:rPr>
          <w:rFonts w:ascii="SimSun" w:eastAsia="SimSun" w:hAnsi="SimSun" w:cs="SimSun"/>
          <w:spacing w:val="7"/>
          <w:sz w:val="23"/>
          <w:szCs w:val="23"/>
        </w:rPr>
        <w:t>废渣直接排放于地表，未影响含水层，废渣不含有害成分，对地下水水质</w:t>
      </w:r>
      <w:r>
        <w:rPr>
          <w:rFonts w:ascii="SimSun" w:eastAsia="SimSun" w:hAnsi="SimSun" w:cs="SimSun"/>
          <w:spacing w:val="3"/>
          <w:sz w:val="23"/>
          <w:szCs w:val="23"/>
        </w:rPr>
        <w:t>无</w:t>
      </w:r>
      <w:r>
        <w:rPr>
          <w:rFonts w:ascii="SimSun" w:eastAsia="SimSun" w:hAnsi="SimSun" w:cs="SimSun"/>
          <w:sz w:val="23"/>
          <w:szCs w:val="23"/>
        </w:rPr>
        <w:t xml:space="preserve"> </w:t>
      </w:r>
      <w:r>
        <w:rPr>
          <w:rFonts w:ascii="SimSun" w:eastAsia="SimSun" w:hAnsi="SimSun" w:cs="SimSun"/>
          <w:spacing w:val="4"/>
          <w:sz w:val="23"/>
          <w:szCs w:val="23"/>
        </w:rPr>
        <w:t>影</w:t>
      </w:r>
      <w:r>
        <w:rPr>
          <w:rFonts w:ascii="SimSun" w:eastAsia="SimSun" w:hAnsi="SimSun" w:cs="SimSun"/>
          <w:spacing w:val="3"/>
          <w:sz w:val="23"/>
          <w:szCs w:val="23"/>
        </w:rPr>
        <w:t>响。</w:t>
      </w:r>
    </w:p>
    <w:p>
      <w:pPr>
        <w:spacing w:before="1" w:line="226"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3" w:line="227" w:lineRule="auto"/>
        <w:ind w:left="509"/>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16"/>
          <w:sz w:val="23"/>
          <w:szCs w:val="23"/>
        </w:rPr>
        <w:t>2</w:t>
      </w:r>
      <w:r>
        <w:rPr>
          <w:rFonts w:ascii="Times New Roman" w:eastAsia="Times New Roman" w:hAnsi="Times New Roman" w:cs="Times New Roman"/>
          <w:spacing w:val="10"/>
          <w:sz w:val="23"/>
          <w:szCs w:val="23"/>
        </w:rPr>
        <w:t xml:space="preserve"> </w:t>
      </w:r>
      <w:r>
        <w:rPr>
          <w:rFonts w:ascii="SimSun" w:eastAsia="SimSun" w:hAnsi="SimSun" w:cs="SimSun"/>
          <w:spacing w:val="8"/>
          <w:sz w:val="23"/>
          <w:szCs w:val="23"/>
        </w:rPr>
        <w:t>废石场的堆积破坏了原有地形地貌景观。</w:t>
      </w:r>
    </w:p>
    <w:p>
      <w:pPr>
        <w:spacing w:before="186"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4" w:line="228" w:lineRule="auto"/>
        <w:ind w:left="509"/>
        <w:rPr>
          <w:rFonts w:ascii="SimSun" w:eastAsia="SimSun" w:hAnsi="SimSun" w:cs="SimSun"/>
          <w:sz w:val="23"/>
          <w:szCs w:val="23"/>
        </w:rPr>
      </w:pPr>
      <w:r>
        <w:rPr>
          <w:rFonts w:ascii="Times New Roman" w:eastAsia="Times New Roman" w:hAnsi="Times New Roman" w:cs="Times New Roman"/>
          <w:sz w:val="23"/>
          <w:szCs w:val="23"/>
        </w:rPr>
        <w:t>SJ</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废石场</w:t>
      </w:r>
      <w:r>
        <w:rPr>
          <w:rFonts w:ascii="SimSun" w:eastAsia="SimSun" w:hAnsi="SimSun" w:cs="SimSun"/>
          <w:spacing w:val="4"/>
          <w:sz w:val="23"/>
          <w:szCs w:val="23"/>
        </w:rPr>
        <w:t>面积</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2683</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4"/>
          <w:position w:val="7"/>
          <w:sz w:val="15"/>
          <w:szCs w:val="15"/>
        </w:rPr>
        <w:t xml:space="preserve"> </w:t>
      </w:r>
      <w:r>
        <w:rPr>
          <w:rFonts w:ascii="SimSun" w:eastAsia="SimSun" w:hAnsi="SimSun" w:cs="SimSun"/>
          <w:spacing w:val="4"/>
          <w:sz w:val="23"/>
          <w:szCs w:val="23"/>
        </w:rPr>
        <w:t>，破坏土地类型全部为天然牧草地。</w:t>
      </w:r>
    </w:p>
    <w:p>
      <w:pPr>
        <w:spacing w:before="184" w:line="228" w:lineRule="auto"/>
        <w:ind w:left="508"/>
        <w:rPr>
          <w:rFonts w:ascii="SimSun" w:eastAsia="SimSun" w:hAnsi="SimSun" w:cs="SimSun"/>
          <w:sz w:val="23"/>
          <w:szCs w:val="23"/>
        </w:rPr>
      </w:pPr>
      <w:r>
        <w:rPr>
          <w:rFonts w:ascii="Times New Roman" w:eastAsia="Times New Roman" w:hAnsi="Times New Roman" w:cs="Times New Roman"/>
          <w:spacing w:val="-2"/>
          <w:sz w:val="23"/>
          <w:szCs w:val="23"/>
        </w:rPr>
        <w:t>8</w:t>
      </w:r>
      <w:r>
        <w:rPr>
          <w:rFonts w:ascii="Times New Roman" w:eastAsia="Times New Roman" w:hAnsi="Times New Roman" w:cs="Times New Roman"/>
          <w:spacing w:val="-2"/>
          <w:sz w:val="23"/>
          <w:szCs w:val="23"/>
        </w:rPr>
        <w:t xml:space="preserve"> </w:t>
      </w:r>
      <w:r>
        <w:rPr>
          <w:rFonts w:ascii="SimSun" w:eastAsia="SimSun" w:hAnsi="SimSun" w:cs="SimSun"/>
          <w:spacing w:val="-1"/>
          <w:sz w:val="23"/>
          <w:szCs w:val="23"/>
        </w:rPr>
        <w:t>、</w:t>
      </w:r>
      <w:r>
        <w:rPr>
          <w:rFonts w:ascii="Times New Roman" w:eastAsia="Times New Roman" w:hAnsi="Times New Roman" w:cs="Times New Roman"/>
          <w:spacing w:val="-1"/>
          <w:sz w:val="23"/>
          <w:szCs w:val="23"/>
        </w:rPr>
        <w:t>SJ3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废石场</w:t>
      </w:r>
    </w:p>
    <w:p>
      <w:pPr>
        <w:spacing w:before="184" w:line="227"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379" w:lineRule="auto"/>
        <w:ind w:left="23" w:right="13" w:firstLine="480"/>
        <w:rPr>
          <w:rFonts w:ascii="SimSun" w:eastAsia="SimSun" w:hAnsi="SimSun" w:cs="SimSun"/>
          <w:sz w:val="23"/>
          <w:szCs w:val="23"/>
        </w:rPr>
      </w:pPr>
      <w:r>
        <w:rPr>
          <w:rFonts w:ascii="SimSun" w:eastAsia="SimSun" w:hAnsi="SimSun" w:cs="SimSun"/>
          <w:spacing w:val="2"/>
          <w:sz w:val="23"/>
          <w:szCs w:val="23"/>
        </w:rPr>
        <w:t>位于矿区西南部与</w:t>
      </w:r>
      <w:r>
        <w:rPr>
          <w:rFonts w:ascii="SimSun" w:eastAsia="SimSun" w:hAnsi="SimSun" w:cs="SimSun"/>
          <w:spacing w:val="2"/>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2"/>
          <w:sz w:val="23"/>
          <w:szCs w:val="23"/>
        </w:rPr>
        <w:t>3</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工业场地毗邻</w:t>
      </w:r>
      <w:r>
        <w:rPr>
          <w:rFonts w:ascii="SimSun" w:eastAsia="SimSun" w:hAnsi="SimSun" w:cs="SimSun"/>
          <w:spacing w:val="1"/>
          <w:sz w:val="23"/>
          <w:szCs w:val="23"/>
        </w:rPr>
        <w:t>，占地面积</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963</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2</w:t>
      </w:r>
      <w:r>
        <w:rPr>
          <w:rFonts w:ascii="SimSun" w:eastAsia="SimSun" w:hAnsi="SimSun" w:cs="SimSun"/>
          <w:spacing w:val="1"/>
          <w:sz w:val="23"/>
          <w:szCs w:val="23"/>
        </w:rPr>
        <w:t>，主要为</w:t>
      </w:r>
      <w:r>
        <w:rPr>
          <w:rFonts w:ascii="SimSun" w:eastAsia="SimSun" w:hAnsi="SimSun" w:cs="SimSun"/>
          <w:spacing w:val="1"/>
          <w:sz w:val="23"/>
          <w:szCs w:val="23"/>
        </w:rPr>
        <w:t xml:space="preserve"> </w:t>
      </w:r>
      <w:r>
        <w:rPr>
          <w:rFonts w:ascii="Times New Roman" w:eastAsia="Times New Roman" w:hAnsi="Times New Roman" w:cs="Times New Roman"/>
          <w:sz w:val="23"/>
          <w:szCs w:val="23"/>
        </w:rPr>
        <w:t>SJ</w:t>
      </w:r>
      <w:r>
        <w:rPr>
          <w:rFonts w:ascii="Times New Roman" w:eastAsia="Times New Roman" w:hAnsi="Times New Roman" w:cs="Times New Roman"/>
          <w:spacing w:val="1"/>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掘进产</w:t>
      </w:r>
      <w:r>
        <w:rPr>
          <w:rFonts w:ascii="SimSun" w:eastAsia="SimSun" w:hAnsi="SimSun" w:cs="SimSun"/>
          <w:sz w:val="23"/>
          <w:szCs w:val="23"/>
        </w:rPr>
        <w:t xml:space="preserve"> </w:t>
      </w:r>
      <w:r>
        <w:rPr>
          <w:rFonts w:ascii="SimSun" w:eastAsia="SimSun" w:hAnsi="SimSun" w:cs="SimSun"/>
          <w:spacing w:val="4"/>
          <w:sz w:val="23"/>
          <w:szCs w:val="23"/>
        </w:rPr>
        <w:t>生废石所排弃，废石按原地形坡度堆积，坡度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20-25°</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，废石堆积高度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3-5</w:t>
      </w:r>
      <w:r>
        <w:rPr>
          <w:rFonts w:ascii="Times New Roman" w:eastAsia="Times New Roman" w:hAnsi="Times New Roman" w:cs="Times New Roman"/>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w:t>
      </w:r>
      <w:r>
        <w:rPr>
          <w:rFonts w:ascii="SimSun" w:eastAsia="SimSun" w:hAnsi="SimSun" w:cs="SimSun"/>
          <w:spacing w:val="3"/>
          <w:sz w:val="23"/>
          <w:szCs w:val="23"/>
        </w:rPr>
        <w:t>废</w:t>
      </w:r>
      <w:r>
        <w:rPr>
          <w:rFonts w:ascii="SimSun" w:eastAsia="SimSun" w:hAnsi="SimSun" w:cs="SimSun"/>
          <w:sz w:val="23"/>
          <w:szCs w:val="23"/>
        </w:rPr>
        <w:t xml:space="preserve"> </w:t>
      </w:r>
      <w:r>
        <w:rPr>
          <w:rFonts w:ascii="SimSun" w:eastAsia="SimSun" w:hAnsi="SimSun" w:cs="SimSun"/>
          <w:spacing w:val="8"/>
          <w:sz w:val="23"/>
          <w:szCs w:val="23"/>
        </w:rPr>
        <w:t>石堆放量约</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3785</w:t>
      </w:r>
      <w:r>
        <w:rPr>
          <w:rFonts w:ascii="Times New Roman" w:eastAsia="Times New Roman" w:hAnsi="Times New Roman" w:cs="Times New Roman"/>
          <w:sz w:val="23"/>
          <w:szCs w:val="23"/>
        </w:rPr>
        <w:t>m</w:t>
      </w:r>
      <w:r>
        <w:rPr>
          <w:rFonts w:ascii="Times New Roman" w:eastAsia="Times New Roman" w:hAnsi="Times New Roman" w:cs="Times New Roman"/>
          <w:spacing w:val="8"/>
          <w:position w:val="8"/>
          <w:sz w:val="15"/>
          <w:szCs w:val="15"/>
        </w:rPr>
        <w:t>3</w:t>
      </w:r>
      <w:r>
        <w:rPr>
          <w:rFonts w:ascii="Times New Roman" w:eastAsia="Times New Roman" w:hAnsi="Times New Roman" w:cs="Times New Roman"/>
          <w:spacing w:val="8"/>
          <w:position w:val="8"/>
          <w:sz w:val="15"/>
          <w:szCs w:val="15"/>
        </w:rPr>
        <w:t xml:space="preserve"> </w:t>
      </w:r>
      <w:r>
        <w:rPr>
          <w:rFonts w:ascii="SimSun" w:eastAsia="SimSun" w:hAnsi="SimSun" w:cs="SimSun"/>
          <w:spacing w:val="8"/>
          <w:sz w:val="23"/>
          <w:szCs w:val="23"/>
        </w:rPr>
        <w:t>，矿山上一年度已对场地进行覆土、恢复植被，现状条件</w:t>
      </w:r>
      <w:r>
        <w:rPr>
          <w:rFonts w:ascii="SimSun" w:eastAsia="SimSun" w:hAnsi="SimSun" w:cs="SimSun"/>
          <w:spacing w:val="4"/>
          <w:sz w:val="23"/>
          <w:szCs w:val="23"/>
        </w:rPr>
        <w:t>下</w:t>
      </w:r>
      <w:r>
        <w:rPr>
          <w:rFonts w:ascii="SimSun" w:eastAsia="SimSun" w:hAnsi="SimSun" w:cs="SimSun"/>
          <w:sz w:val="23"/>
          <w:szCs w:val="23"/>
        </w:rPr>
        <w:t xml:space="preserve"> </w:t>
      </w:r>
      <w:r>
        <w:rPr>
          <w:rFonts w:ascii="SimSun" w:eastAsia="SimSun" w:hAnsi="SimSun" w:cs="SimSun"/>
          <w:spacing w:val="6"/>
          <w:sz w:val="23"/>
          <w:szCs w:val="23"/>
        </w:rPr>
        <w:t>地质灾害</w:t>
      </w:r>
      <w:r>
        <w:rPr>
          <w:rFonts w:ascii="SimSun" w:eastAsia="SimSun" w:hAnsi="SimSun" w:cs="SimSun"/>
          <w:spacing w:val="3"/>
          <w:sz w:val="23"/>
          <w:szCs w:val="23"/>
        </w:rPr>
        <w:t>不发育</w:t>
      </w:r>
      <w:r>
        <w:rPr>
          <w:rFonts w:ascii="SimSun" w:eastAsia="SimSun" w:hAnsi="SimSun" w:cs="SimSun"/>
          <w:spacing w:val="3"/>
          <w:sz w:val="23"/>
          <w:szCs w:val="23"/>
        </w:rPr>
        <w:t xml:space="preserve"> </w:t>
      </w:r>
      <w:r>
        <w:rPr>
          <w:rFonts w:ascii="SimSun" w:eastAsia="SimSun" w:hAnsi="SimSun" w:cs="SimSun"/>
          <w:spacing w:val="3"/>
          <w:sz w:val="23"/>
          <w:szCs w:val="23"/>
        </w:rPr>
        <w:t>(见照片</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4-8</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w:t>
      </w:r>
    </w:p>
    <w:p>
      <w:pPr>
        <w:spacing w:before="8" w:line="3271" w:lineRule="exact"/>
        <w:ind w:firstLine="1977"/>
        <w:textAlignment w:val="center"/>
      </w:pPr>
      <w:r>
        <w:drawing>
          <wp:inline distT="0" distB="0" distL="0" distR="0">
            <wp:extent cx="2769108" cy="2077211"/>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47"/>
                    <a:stretch>
                      <a:fillRect/>
                    </a:stretch>
                  </pic:blipFill>
                  <pic:spPr>
                    <a:xfrm>
                      <a:off x="0" y="0"/>
                      <a:ext cx="2769108" cy="2077211"/>
                    </a:xfrm>
                    <a:prstGeom prst="rect">
                      <a:avLst/>
                    </a:prstGeom>
                  </pic:spPr>
                </pic:pic>
              </a:graphicData>
            </a:graphic>
          </wp:inline>
        </w:drawing>
      </w:r>
    </w:p>
    <w:p>
      <w:pPr>
        <w:spacing w:before="210" w:line="228" w:lineRule="auto"/>
        <w:ind w:left="3054"/>
        <w:rPr>
          <w:rFonts w:ascii="SimSun" w:eastAsia="SimSun" w:hAnsi="SimSun" w:cs="SimSun"/>
          <w:sz w:val="23"/>
          <w:szCs w:val="23"/>
        </w:rPr>
      </w:pPr>
      <w:r>
        <w:rPr>
          <w:rFonts w:ascii="SimSun" w:eastAsia="SimSun" w:hAnsi="SimSun" w:cs="SimSun"/>
          <w:spacing w:val="2"/>
          <w:sz w:val="23"/>
          <w:szCs w:val="23"/>
          <w14:textOutline w14:w="4358" w14:cap="sq">
            <w14:solidFill>
              <w14:srgbClr w14:val="000000"/>
            </w14:solidFill>
            <w14:prstDash w14:val="solid"/>
            <w14:bevel/>
          </w14:textOutline>
        </w:rPr>
        <w:t>照片</w:t>
      </w:r>
      <w:r>
        <w:rPr>
          <w:rFonts w:ascii="SimSun" w:eastAsia="SimSun" w:hAnsi="SimSun" w:cs="SimSun"/>
          <w:spacing w:val="2"/>
          <w:sz w:val="23"/>
          <w:szCs w:val="23"/>
        </w:rPr>
        <w:t xml:space="preserve"> </w:t>
      </w:r>
      <w:r>
        <w:rPr>
          <w:rFonts w:ascii="Times New Roman" w:eastAsia="Times New Roman" w:hAnsi="Times New Roman" w:cs="Times New Roman"/>
          <w:b/>
          <w:bCs/>
          <w:spacing w:val="2"/>
          <w:sz w:val="23"/>
          <w:szCs w:val="23"/>
        </w:rPr>
        <w:t>4-8</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b/>
          <w:bCs/>
          <w:sz w:val="23"/>
          <w:szCs w:val="23"/>
        </w:rPr>
        <w:t>SJ</w:t>
      </w:r>
      <w:r>
        <w:rPr>
          <w:rFonts w:ascii="Times New Roman" w:eastAsia="Times New Roman" w:hAnsi="Times New Roman" w:cs="Times New Roman"/>
          <w:b/>
          <w:bCs/>
          <w:spacing w:val="1"/>
          <w:sz w:val="23"/>
          <w:szCs w:val="23"/>
        </w:rPr>
        <w:t>3</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废石场</w:t>
      </w:r>
      <w:r>
        <w:rPr>
          <w:rFonts w:ascii="SimSun" w:eastAsia="SimSun" w:hAnsi="SimSun" w:cs="SimSun"/>
          <w:sz w:val="23"/>
          <w:szCs w:val="23"/>
        </w:rPr>
        <w:br/>
      </w:r>
      <w:r>
        <w:rPr>
          <w:rFonts w:ascii="SimSun" w:eastAsia="SimSun" w:hAnsi="SimSun" w:cs="SimSun"/>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8" w:history="1">
        <w:r>
          <w:rPr>
            <w:rFonts w:ascii="SimSun" w:eastAsia="SimSun" w:hAnsi="SimSun" w:cs="SimSun"/>
            <w:b/>
            <w:bCs/>
            <w:noProof w:val="0"/>
            <w:snapToGrid/>
            <w:color w:val="0000EE"/>
            <w:kern w:val="0"/>
            <w:sz w:val="30"/>
            <w:szCs w:val="30"/>
            <w:u w:val="single" w:color="0000EE"/>
          </w:rPr>
          <w:t>https://d.book118.com/088071106140006022</w:t>
        </w:r>
      </w:hyperlink>
    </w:p>
    <w:p>
      <w:pPr>
        <w:spacing w:before="210" w:line="228" w:lineRule="auto"/>
        <w:ind w:left="3054"/>
        <w:rPr>
          <w:rFonts w:ascii="SimSun" w:eastAsia="SimSun" w:hAnsi="SimSun" w:cs="SimSun"/>
          <w:sz w:val="23"/>
          <w:szCs w:val="23"/>
        </w:rPr>
      </w:pPr>
    </w:p>
    <w:sectPr>
      <w:footerReference w:type="default" r:id="rId49"/>
      <w:pgSz w:w="11906" w:h="16839"/>
      <w:pgMar w:top="1431" w:right="1785" w:bottom="1263" w:left="1785" w:header="0" w:footer="1100" w:gutter="0"/>
      <w:pgNumType w:start="3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419"/>
      <w:rPr>
        <w:rFonts w:ascii="Calibri" w:eastAsia="Calibri" w:hAnsi="Calibri" w:cs="Calibri"/>
        <w:sz w:val="17"/>
        <w:szCs w:val="17"/>
      </w:rPr>
    </w:pPr>
    <w:r>
      <w:rPr>
        <w:rFonts w:ascii="Calibri" w:eastAsia="Calibri" w:hAnsi="Calibri" w:cs="Calibri"/>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419"/>
      <w:rPr>
        <w:rFonts w:ascii="Calibri" w:eastAsia="Calibri" w:hAnsi="Calibri" w:cs="Calibri"/>
        <w:sz w:val="17"/>
        <w:szCs w:val="17"/>
      </w:rPr>
    </w:pPr>
    <w:r>
      <w:rPr>
        <w:rFonts w:ascii="Calibri" w:eastAsia="Calibri" w:hAnsi="Calibri" w:cs="Calibri"/>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10"/>
      <w:rPr>
        <w:rFonts w:ascii="Calibri" w:eastAsia="Calibri" w:hAnsi="Calibri" w:cs="Calibri"/>
        <w:sz w:val="17"/>
        <w:szCs w:val="17"/>
      </w:rPr>
    </w:pPr>
    <w:r>
      <w:rPr>
        <w:rFonts w:ascii="Calibri" w:eastAsia="Calibri" w:hAnsi="Calibri" w:cs="Calibri"/>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10"/>
      <w:rPr>
        <w:rFonts w:ascii="Calibri" w:eastAsia="Calibri" w:hAnsi="Calibri" w:cs="Calibri"/>
        <w:sz w:val="17"/>
        <w:szCs w:val="17"/>
      </w:rPr>
    </w:pPr>
    <w:r>
      <w:rPr>
        <w:rFonts w:ascii="Calibri" w:eastAsia="Calibri" w:hAnsi="Calibri" w:cs="Calibri"/>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9"/>
      <w:rPr>
        <w:rFonts w:ascii="Calibri" w:eastAsia="Calibri" w:hAnsi="Calibri" w:cs="Calibri"/>
        <w:sz w:val="17"/>
        <w:szCs w:val="17"/>
      </w:rPr>
    </w:pPr>
    <w:r>
      <w:rPr>
        <w:rFonts w:ascii="Calibri" w:eastAsia="Calibri" w:hAnsi="Calibri" w:cs="Calibri"/>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07"/>
      <w:rPr>
        <w:rFonts w:ascii="Calibri" w:eastAsia="Calibri" w:hAnsi="Calibri" w:cs="Calibri"/>
        <w:sz w:val="17"/>
        <w:szCs w:val="17"/>
      </w:rPr>
    </w:pPr>
    <w:r>
      <w:rPr>
        <w:rFonts w:ascii="Calibri" w:eastAsia="Calibri" w:hAnsi="Calibri" w:cs="Calibri"/>
        <w:sz w:val="17"/>
        <w:szCs w:val="17"/>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07"/>
      <w:rPr>
        <w:rFonts w:ascii="Calibri" w:eastAsia="Calibri" w:hAnsi="Calibri" w:cs="Calibri"/>
        <w:sz w:val="17"/>
        <w:szCs w:val="17"/>
      </w:rPr>
    </w:pPr>
    <w:r>
      <w:rPr>
        <w:rFonts w:ascii="Calibri" w:eastAsia="Calibri" w:hAnsi="Calibri" w:cs="Calibri"/>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41"/>
      <w:rPr>
        <w:rFonts w:ascii="Calibri" w:eastAsia="Calibri" w:hAnsi="Calibri" w:cs="Calibri"/>
        <w:sz w:val="17"/>
        <w:szCs w:val="17"/>
      </w:rPr>
    </w:pPr>
    <w:r>
      <w:rPr>
        <w:rFonts w:ascii="Calibri" w:eastAsia="Calibri" w:hAnsi="Calibri" w:cs="Calibri"/>
        <w:sz w:val="17"/>
        <w:szCs w:val="17"/>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41"/>
      <w:rPr>
        <w:rFonts w:ascii="Calibri" w:eastAsia="Calibri" w:hAnsi="Calibri" w:cs="Calibri"/>
        <w:sz w:val="17"/>
        <w:szCs w:val="17"/>
      </w:rPr>
    </w:pPr>
    <w:r>
      <w:rPr>
        <w:rFonts w:ascii="Calibri" w:eastAsia="Calibri" w:hAnsi="Calibri" w:cs="Calibri"/>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579"/>
      <w:rPr>
        <w:rFonts w:ascii="Calibri" w:eastAsia="Calibri" w:hAnsi="Calibri" w:cs="Calibri"/>
        <w:sz w:val="17"/>
        <w:szCs w:val="17"/>
      </w:rPr>
    </w:pPr>
    <w:r>
      <w:rPr>
        <w:rFonts w:ascii="Calibri" w:eastAsia="Calibri" w:hAnsi="Calibri" w:cs="Calibri"/>
        <w:sz w:val="17"/>
        <w:szCs w:val="17"/>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579"/>
      <w:rPr>
        <w:rFonts w:ascii="Calibri" w:eastAsia="Calibri" w:hAnsi="Calibri" w:cs="Calibri"/>
        <w:sz w:val="17"/>
        <w:szCs w:val="17"/>
      </w:rPr>
    </w:pPr>
    <w:r>
      <w:rPr>
        <w:rFonts w:ascii="Calibri" w:eastAsia="Calibri" w:hAnsi="Calibri" w:cs="Calibri"/>
        <w:sz w:val="17"/>
        <w:szCs w:val="17"/>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0"/>
      <w:rPr>
        <w:rFonts w:ascii="Calibri" w:eastAsia="Calibri" w:hAnsi="Calibri" w:cs="Calibri"/>
        <w:sz w:val="17"/>
        <w:szCs w:val="17"/>
      </w:rPr>
    </w:pPr>
    <w:r>
      <w:rPr>
        <w:rFonts w:ascii="Calibri" w:eastAsia="Calibri" w:hAnsi="Calibri" w:cs="Calibri"/>
        <w:sz w:val="17"/>
        <w:szCs w:val="17"/>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740"/>
      <w:rPr>
        <w:rFonts w:ascii="Calibri" w:eastAsia="Calibri" w:hAnsi="Calibri" w:cs="Calibri"/>
        <w:sz w:val="17"/>
        <w:szCs w:val="17"/>
      </w:rPr>
    </w:pPr>
    <w:r>
      <w:rPr>
        <w:rFonts w:ascii="Calibri" w:eastAsia="Calibri" w:hAnsi="Calibri" w:cs="Calibri"/>
        <w:sz w:val="17"/>
        <w:szCs w:val="17"/>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7"/>
      <w:rPr>
        <w:rFonts w:ascii="Calibri" w:eastAsia="Calibri" w:hAnsi="Calibri" w:cs="Calibri"/>
        <w:sz w:val="17"/>
        <w:szCs w:val="17"/>
      </w:rPr>
    </w:pPr>
    <w:r>
      <w:rPr>
        <w:rFonts w:ascii="Calibri" w:eastAsia="Calibri" w:hAnsi="Calibri" w:cs="Calibri"/>
        <w:sz w:val="17"/>
        <w:szCs w:val="17"/>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7"/>
      <w:rPr>
        <w:rFonts w:ascii="Calibri" w:eastAsia="Calibri" w:hAnsi="Calibri" w:cs="Calibri"/>
        <w:sz w:val="17"/>
        <w:szCs w:val="17"/>
      </w:rPr>
    </w:pPr>
    <w:r>
      <w:rPr>
        <w:rFonts w:ascii="Calibri" w:eastAsia="Calibri" w:hAnsi="Calibri" w:cs="Calibri"/>
        <w:sz w:val="17"/>
        <w:szCs w:val="17"/>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5997"/>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2</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5997"/>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3</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3</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4</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5</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5</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6</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6</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7</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image" Target="media/image2.jpeg" /><Relationship Id="rId19" Type="http://schemas.openxmlformats.org/officeDocument/2006/relationships/image" Target="media/image3.jpeg" /><Relationship Id="rId2" Type="http://schemas.openxmlformats.org/officeDocument/2006/relationships/webSettings" Target="webSettings.xml" /><Relationship Id="rId20" Type="http://schemas.openxmlformats.org/officeDocument/2006/relationships/image" Target="media/image4.jpeg" /><Relationship Id="rId21" Type="http://schemas.openxmlformats.org/officeDocument/2006/relationships/image" Target="media/image5.jpeg" /><Relationship Id="rId22" Type="http://schemas.openxmlformats.org/officeDocument/2006/relationships/image" Target="media/image6.jpeg" /><Relationship Id="rId23" Type="http://schemas.openxmlformats.org/officeDocument/2006/relationships/image" Target="media/image7.jpeg"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image" Target="media/image8.jpeg"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image" Target="media/image9.jpeg" /><Relationship Id="rId32" Type="http://schemas.openxmlformats.org/officeDocument/2006/relationships/footer" Target="footer20.xml" /><Relationship Id="rId33" Type="http://schemas.openxmlformats.org/officeDocument/2006/relationships/footer" Target="footer21.xml" /><Relationship Id="rId34" Type="http://schemas.openxmlformats.org/officeDocument/2006/relationships/image" Target="media/image10.jpeg" /><Relationship Id="rId35" Type="http://schemas.openxmlformats.org/officeDocument/2006/relationships/image" Target="media/image11.jpeg" /><Relationship Id="rId36" Type="http://schemas.openxmlformats.org/officeDocument/2006/relationships/footer" Target="footer22.xml" /><Relationship Id="rId37" Type="http://schemas.openxmlformats.org/officeDocument/2006/relationships/image" Target="media/image12.jpeg" /><Relationship Id="rId38" Type="http://schemas.openxmlformats.org/officeDocument/2006/relationships/footer" Target="footer23.xml" /><Relationship Id="rId39" Type="http://schemas.openxmlformats.org/officeDocument/2006/relationships/image" Target="media/image13.jpeg" /><Relationship Id="rId4" Type="http://schemas.openxmlformats.org/officeDocument/2006/relationships/image" Target="media/image1.png" /><Relationship Id="rId40" Type="http://schemas.openxmlformats.org/officeDocument/2006/relationships/footer" Target="footer24.xml" /><Relationship Id="rId41" Type="http://schemas.openxmlformats.org/officeDocument/2006/relationships/image" Target="media/image14.jpeg" /><Relationship Id="rId42" Type="http://schemas.openxmlformats.org/officeDocument/2006/relationships/footer" Target="footer25.xml" /><Relationship Id="rId43" Type="http://schemas.openxmlformats.org/officeDocument/2006/relationships/footer" Target="footer26.xml" /><Relationship Id="rId44" Type="http://schemas.openxmlformats.org/officeDocument/2006/relationships/image" Target="media/image15.jpeg" /><Relationship Id="rId45" Type="http://schemas.openxmlformats.org/officeDocument/2006/relationships/footer" Target="footer27.xml" /><Relationship Id="rId46" Type="http://schemas.openxmlformats.org/officeDocument/2006/relationships/image" Target="media/image16.jpeg" /><Relationship Id="rId47" Type="http://schemas.openxmlformats.org/officeDocument/2006/relationships/image" Target="media/image17.jpeg" /><Relationship Id="rId48" Type="http://schemas.openxmlformats.org/officeDocument/2006/relationships/hyperlink" Target="https://d.book118.com/088071106140006022" TargetMode="External" /><Relationship Id="rId49" Type="http://schemas.openxmlformats.org/officeDocument/2006/relationships/footer" Target="footer28.xml" /><Relationship Id="rId5" Type="http://schemas.openxmlformats.org/officeDocument/2006/relationships/footer" Target="footer1.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李天明</dc:creator>
  <cp:revision>0</cp:revision>
  <dcterms:created xsi:type="dcterms:W3CDTF">2023-04-01T11:42:40Z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2023-06-04T10:20:09Z</vt:filetime>
  </property>
  <property fmtid="{D5CDD505-2E9C-101B-9397-08002B2CF9AE}" pid="3" name="CRO">
    <vt:lpwstr>wqlLaW5nc29mdCBQREYgdG8gV1BTIDgw</vt:lpwstr>
  </property>
</Properties>
</file>