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76" w:line="189" w:lineRule="auto"/>
        <w:ind w:left="266" w:right="2320" w:hanging="173"/>
      </w:pPr>
      <w:r>
        <w:rPr>
          <w:spacing w:val="5"/>
        </w:rPr>
        <w:t>第</w:t>
      </w:r>
      <w:r>
        <w:rPr>
          <w:spacing w:val="36"/>
          <w:w w:val="102"/>
        </w:rPr>
        <w:t xml:space="preserve"> </w:t>
      </w:r>
      <w:r>
        <w:rPr>
          <w:spacing w:val="5"/>
          <w:position w:val="-1"/>
        </w:rPr>
        <w:t>6</w:t>
      </w:r>
      <w:r>
        <w:rPr>
          <w:spacing w:val="-14"/>
          <w:position w:val="-1"/>
        </w:rPr>
        <w:t xml:space="preserve"> </w:t>
      </w:r>
      <w:r>
        <w:rPr>
          <w:spacing w:val="5"/>
        </w:rPr>
        <w:t>卷</w:t>
      </w:r>
      <w:r>
        <w:rPr>
          <w:spacing w:val="1"/>
        </w:rPr>
        <w:t xml:space="preserve">    </w:t>
      </w:r>
      <w:r>
        <w:rPr>
          <w:spacing w:val="5"/>
        </w:rPr>
        <w:t>第</w:t>
      </w:r>
      <w:r>
        <w:rPr>
          <w:spacing w:val="35"/>
          <w:w w:val="101"/>
        </w:rPr>
        <w:t xml:space="preserve"> </w:t>
      </w:r>
      <w:r>
        <w:rPr>
          <w:spacing w:val="5"/>
          <w:position w:val="-1"/>
        </w:rPr>
        <w:t>5</w:t>
      </w:r>
      <w:r>
        <w:rPr>
          <w:spacing w:val="-14"/>
          <w:position w:val="-1"/>
        </w:rPr>
        <w:t xml:space="preserve"> </w:t>
      </w:r>
      <w:r>
        <w:rPr>
          <w:spacing w:val="5"/>
        </w:rPr>
        <w:t>期</w:t>
      </w:r>
      <w:r>
        <w:t xml:space="preserve"> </w:t>
      </w:r>
      <w:r>
        <w:rPr>
          <w:spacing w:val="2"/>
          <w:position w:val="-1"/>
        </w:rPr>
        <w:t>2023</w:t>
      </w:r>
      <w:r>
        <w:rPr>
          <w:spacing w:val="-8"/>
          <w:position w:val="-1"/>
        </w:rPr>
        <w:t xml:space="preserve"> </w:t>
      </w:r>
      <w:r>
        <w:rPr>
          <w:spacing w:val="2"/>
          <w:position w:val="1"/>
        </w:rPr>
        <w:t>年</w:t>
      </w:r>
      <w:r>
        <w:rPr>
          <w:spacing w:val="34"/>
          <w:position w:val="1"/>
        </w:rPr>
        <w:t xml:space="preserve"> </w:t>
      </w:r>
      <w:r>
        <w:rPr>
          <w:spacing w:val="2"/>
          <w:position w:val="-1"/>
        </w:rPr>
        <w:t>9</w:t>
      </w:r>
      <w:r>
        <w:rPr>
          <w:spacing w:val="-26"/>
          <w:position w:val="-1"/>
        </w:rPr>
        <w:t xml:space="preserve"> </w:t>
      </w:r>
      <w:r>
        <w:rPr>
          <w:spacing w:val="2"/>
          <w:position w:val="1"/>
        </w:rPr>
        <w:t>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253" w:lineRule="exact"/>
        <w:ind w:left="683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4"/>
          <w:position w:val="1"/>
          <w:sz w:val="19"/>
          <w:szCs w:val="19"/>
        </w:rPr>
        <w:t>飞控与探测</w:t>
      </w:r>
    </w:p>
    <w:p>
      <w:pPr>
        <w:pStyle w:val="BodyText"/>
        <w:spacing w:before="57" w:line="186" w:lineRule="exact"/>
        <w:rPr>
          <w:sz w:val="19"/>
          <w:szCs w:val="19"/>
        </w:rPr>
      </w:pPr>
      <w:r>
        <w:rPr>
          <w:spacing w:val="5"/>
          <w:sz w:val="19"/>
          <w:szCs w:val="19"/>
        </w:rPr>
        <w:t>FlightControl&amp;</w:t>
      </w:r>
      <w:r>
        <w:rPr>
          <w:spacing w:val="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Detection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6" w:line="193" w:lineRule="auto"/>
        <w:ind w:firstLine="303"/>
      </w:pPr>
      <w:r>
        <w:rPr>
          <w:spacing w:val="15"/>
        </w:rPr>
        <w:t>Vol.6</w:t>
      </w:r>
      <w:r>
        <w:rPr>
          <w:spacing w:val="-6"/>
        </w:rPr>
        <w:t xml:space="preserve"> </w:t>
      </w:r>
      <w:r>
        <w:rPr>
          <w:spacing w:val="15"/>
        </w:rPr>
        <w:t>No.5</w:t>
      </w:r>
      <w:r>
        <w:t xml:space="preserve"> </w:t>
      </w:r>
      <w:r>
        <w:t>September</w:t>
      </w:r>
      <w:r>
        <w:rPr>
          <w:spacing w:val="3"/>
        </w:rPr>
        <w:t>2023</w:t>
      </w:r>
    </w:p>
    <w:p>
      <w:pPr>
        <w:spacing w:line="193" w:lineRule="auto"/>
        <w:sectPr>
          <w:pgSz w:w="12245" w:h="16497"/>
          <w:pgMar w:top="1140" w:right="1269" w:bottom="0" w:left="1302" w:header="0" w:footer="0" w:gutter="0"/>
          <w:cols w:num="3" w:space="708" w:equalWidth="0">
            <w:col w:w="3700" w:space="100"/>
            <w:col w:w="4543" w:space="100"/>
            <w:col w:w="1231" w:space="0"/>
          </w:cols>
        </w:sectPr>
      </w:pP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68" w:line="220" w:lineRule="auto"/>
        <w:ind w:left="1753"/>
        <w:rPr>
          <w:rFonts w:ascii="SimHei" w:eastAsia="SimHei" w:hAnsi="SimHei" w:cs="SimHei"/>
          <w:sz w:val="39"/>
          <w:szCs w:val="3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.5pt;height:4.6pt;margin-top:9.72pt;margin-left:388.52pt;position:absolute;z-index:2516582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1" w:lineRule="exact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18"/>
                      <w:w w:val="130"/>
                      <w:position w:val="-5"/>
                      <w:sz w:val="12"/>
                      <w:szCs w:val="12"/>
                    </w:rPr>
                    <w:t>*</w:t>
                  </w:r>
                </w:p>
              </w:txbxContent>
            </v:textbox>
          </v:shape>
        </w:pict>
      </w:r>
      <w:r>
        <w:rPr>
          <w:position w:val="-4"/>
          <w:sz w:val="39"/>
          <w:szCs w:val="39"/>
        </w:rPr>
        <w:t>MEMS</w:t>
      </w:r>
      <w:r>
        <w:rPr>
          <w:rFonts w:ascii="SimHei" w:eastAsia="SimHei" w:hAnsi="SimHei" w:cs="SimHei"/>
          <w:spacing w:val="44"/>
          <w:sz w:val="39"/>
          <w:szCs w:val="39"/>
        </w:rPr>
        <w:t>陀螺半实物仿真系统设计</w:t>
      </w:r>
    </w:p>
    <w:p>
      <w:pPr>
        <w:pStyle w:val="BodyText"/>
        <w:spacing w:before="46" w:line="341" w:lineRule="auto"/>
        <w:ind w:left="3192" w:right="3056" w:hanging="156"/>
      </w:pPr>
      <w:r>
        <w:rPr>
          <w:spacing w:val="7"/>
          <w:sz w:val="22"/>
          <w:szCs w:val="22"/>
        </w:rPr>
        <w:t>王灿斌</w:t>
      </w:r>
      <w:r>
        <w:rPr>
          <w:spacing w:val="8"/>
          <w:sz w:val="22"/>
          <w:szCs w:val="22"/>
        </w:rPr>
        <w:t xml:space="preserve"> </w:t>
      </w:r>
      <w:r>
        <w:rPr>
          <w:spacing w:val="7"/>
          <w:sz w:val="22"/>
          <w:szCs w:val="22"/>
        </w:rPr>
        <w:t>,  刘志鹏</w:t>
      </w:r>
      <w:r>
        <w:rPr>
          <w:spacing w:val="-11"/>
          <w:sz w:val="22"/>
          <w:szCs w:val="22"/>
        </w:rPr>
        <w:t xml:space="preserve"> </w:t>
      </w:r>
      <w:r>
        <w:rPr>
          <w:spacing w:val="7"/>
          <w:sz w:val="22"/>
          <w:szCs w:val="22"/>
        </w:rPr>
        <w:t>,  邢昌达</w:t>
      </w:r>
      <w:r>
        <w:rPr>
          <w:spacing w:val="-10"/>
          <w:sz w:val="22"/>
          <w:szCs w:val="22"/>
        </w:rPr>
        <w:t xml:space="preserve"> </w:t>
      </w:r>
      <w:r>
        <w:rPr>
          <w:spacing w:val="7"/>
          <w:sz w:val="22"/>
          <w:szCs w:val="22"/>
        </w:rPr>
        <w:t>,  李</w:t>
      </w:r>
      <w:r>
        <w:rPr>
          <w:spacing w:val="6"/>
          <w:sz w:val="22"/>
          <w:szCs w:val="22"/>
        </w:rPr>
        <w:t xml:space="preserve">    </w:t>
      </w:r>
      <w:r>
        <w:rPr>
          <w:spacing w:val="7"/>
          <w:sz w:val="22"/>
          <w:szCs w:val="22"/>
        </w:rPr>
        <w:t>崇</w:t>
      </w:r>
      <w:r>
        <w:rPr>
          <w:spacing w:val="1"/>
          <w:sz w:val="22"/>
          <w:szCs w:val="22"/>
        </w:rPr>
        <w:t xml:space="preserve"> </w:t>
      </w:r>
      <w:r>
        <w:rPr>
          <w:spacing w:val="13"/>
        </w:rPr>
        <w:t>(中国海洋大学</w:t>
      </w:r>
      <w:r>
        <w:rPr>
          <w:spacing w:val="43"/>
          <w:w w:val="101"/>
        </w:rPr>
        <w:t xml:space="preserve"> </w:t>
      </w:r>
      <w:r>
        <w:rPr>
          <w:spacing w:val="13"/>
        </w:rPr>
        <w:t>工</w:t>
      </w:r>
      <w:r>
        <w:rPr>
          <w:spacing w:val="-21"/>
        </w:rPr>
        <w:t xml:space="preserve"> </w:t>
      </w:r>
      <w:r>
        <w:rPr>
          <w:spacing w:val="13"/>
        </w:rPr>
        <w:t>程学院</w:t>
      </w:r>
      <w:r>
        <w:rPr>
          <w:spacing w:val="32"/>
        </w:rPr>
        <w:t xml:space="preserve"> </w:t>
      </w:r>
      <w:r>
        <w:rPr>
          <w:spacing w:val="13"/>
        </w:rPr>
        <w:t>·</w:t>
      </w:r>
      <w:r>
        <w:rPr>
          <w:spacing w:val="-20"/>
        </w:rPr>
        <w:t xml:space="preserve"> </w:t>
      </w:r>
      <w:r>
        <w:rPr>
          <w:spacing w:val="13"/>
        </w:rPr>
        <w:t>青岛</w:t>
      </w:r>
      <w:r>
        <w:rPr>
          <w:spacing w:val="31"/>
          <w:w w:val="101"/>
        </w:rPr>
        <w:t xml:space="preserve"> </w:t>
      </w:r>
      <w:r>
        <w:rPr>
          <w:spacing w:val="13"/>
        </w:rPr>
        <w:t>·</w:t>
      </w:r>
      <w:r>
        <w:rPr>
          <w:spacing w:val="-27"/>
        </w:rPr>
        <w:t xml:space="preserve"> </w:t>
      </w:r>
      <w:r>
        <w:rPr>
          <w:spacing w:val="13"/>
          <w:position w:val="-1"/>
        </w:rPr>
        <w:t>266100)</w:t>
      </w:r>
    </w:p>
    <w:p>
      <w:pPr>
        <w:pStyle w:val="BodyText"/>
        <w:spacing w:line="235" w:lineRule="auto"/>
        <w:ind w:left="372" w:right="401" w:firstLine="3"/>
        <w:jc w:val="both"/>
      </w:pPr>
      <w:r>
        <w:rPr>
          <w:rFonts w:ascii="SimHei" w:eastAsia="SimHei" w:hAnsi="SimHei" w:cs="SimHei"/>
          <w:spacing w:val="15"/>
        </w:rPr>
        <w:t>摘</w:t>
      </w:r>
      <w:r>
        <w:rPr>
          <w:rFonts w:ascii="SimHei" w:eastAsia="SimHei" w:hAnsi="SimHei" w:cs="SimHei"/>
          <w:spacing w:val="15"/>
        </w:rPr>
        <w:t xml:space="preserve">  </w:t>
      </w:r>
      <w:r>
        <w:rPr>
          <w:rFonts w:ascii="SimHei" w:eastAsia="SimHei" w:hAnsi="SimHei" w:cs="SimHei"/>
          <w:spacing w:val="15"/>
        </w:rPr>
        <w:t>要</w:t>
      </w:r>
      <w:r>
        <w:rPr>
          <w:rFonts w:ascii="SimHei" w:eastAsia="SimHei" w:hAnsi="SimHei" w:cs="SimHei"/>
          <w:spacing w:val="-35"/>
        </w:rPr>
        <w:t xml:space="preserve"> </w:t>
      </w:r>
      <w:r>
        <w:rPr>
          <w:spacing w:val="15"/>
          <w:position w:val="1"/>
        </w:rPr>
        <w:t xml:space="preserve">:  </w:t>
      </w:r>
      <w:r>
        <w:rPr>
          <w:spacing w:val="15"/>
        </w:rPr>
        <w:t>微机电</w:t>
      </w:r>
      <w:r>
        <w:rPr>
          <w:spacing w:val="13"/>
          <w:w w:val="101"/>
        </w:rPr>
        <w:t xml:space="preserve">  </w:t>
      </w:r>
      <w:r>
        <w:rPr>
          <w:spacing w:val="15"/>
        </w:rPr>
        <w:t>(</w:t>
      </w:r>
      <w:r>
        <w:t>Micro</w:t>
      </w:r>
      <w:r>
        <w:rPr>
          <w:spacing w:val="15"/>
        </w:rPr>
        <w:t>-</w:t>
      </w:r>
      <w:r>
        <w:t>El</w:t>
      </w:r>
      <w:r>
        <w:rPr>
          <w:position w:val="-1"/>
        </w:rPr>
        <w:t>ectro</w:t>
      </w:r>
      <w:r>
        <w:rPr>
          <w:spacing w:val="15"/>
          <w:position w:val="-1"/>
        </w:rPr>
        <w:t>-</w:t>
      </w:r>
      <w:r>
        <w:rPr>
          <w:position w:val="-1"/>
        </w:rPr>
        <w:t>MechanicalSystems</w:t>
      </w:r>
      <w:r>
        <w:rPr>
          <w:spacing w:val="15"/>
          <w:position w:val="1"/>
        </w:rPr>
        <w:t>,</w:t>
      </w:r>
      <w:r>
        <w:rPr>
          <w:spacing w:val="27"/>
          <w:position w:val="1"/>
        </w:rPr>
        <w:t xml:space="preserve"> </w:t>
      </w:r>
      <w:r>
        <w:t>MEMS</w:t>
      </w:r>
      <w:r>
        <w:rPr>
          <w:spacing w:val="15"/>
        </w:rPr>
        <w:t xml:space="preserve">)   陀螺是基于科氏力原理 </w:t>
      </w:r>
      <w:r>
        <w:rPr>
          <w:spacing w:val="15"/>
          <w:position w:val="1"/>
        </w:rPr>
        <w:t xml:space="preserve">,  </w:t>
      </w:r>
      <w:r>
        <w:rPr>
          <w:spacing w:val="15"/>
        </w:rPr>
        <w:t>用于检测外部旋转</w:t>
      </w:r>
      <w:r>
        <w:rPr>
          <w:spacing w:val="14"/>
        </w:rPr>
        <w:t>的一种</w:t>
      </w:r>
      <w:r>
        <w:t xml:space="preserve"> </w:t>
      </w:r>
      <w:r>
        <w:rPr>
          <w:spacing w:val="5"/>
        </w:rPr>
        <w:t>角速度传感器</w:t>
      </w:r>
      <w:r>
        <w:rPr>
          <w:spacing w:val="-9"/>
        </w:rPr>
        <w:t xml:space="preserve"> </w:t>
      </w:r>
      <w:r>
        <w:rPr>
          <w:spacing w:val="5"/>
        </w:rPr>
        <w:t>。</w:t>
      </w:r>
      <w:r>
        <w:rPr>
          <w:spacing w:val="-12"/>
        </w:rPr>
        <w:t xml:space="preserve"> </w:t>
      </w:r>
      <w:r>
        <w:rPr>
          <w:spacing w:val="5"/>
        </w:rPr>
        <w:t>由于</w:t>
      </w:r>
      <w:r>
        <w:rPr>
          <w:spacing w:val="19"/>
        </w:rPr>
        <w:t xml:space="preserve"> </w:t>
      </w:r>
      <w:r>
        <w:rPr>
          <w:position w:val="-2"/>
        </w:rPr>
        <w:t>MEMS</w:t>
      </w:r>
      <w:r>
        <w:rPr>
          <w:spacing w:val="5"/>
        </w:rPr>
        <w:t>陀螺本身性能</w:t>
      </w:r>
      <w:r>
        <w:rPr>
          <w:spacing w:val="-11"/>
        </w:rPr>
        <w:t xml:space="preserve"> </w:t>
      </w:r>
      <w:r>
        <w:rPr>
          <w:spacing w:val="5"/>
        </w:rPr>
        <w:t>的限</w:t>
      </w:r>
      <w:r>
        <w:rPr>
          <w:spacing w:val="-24"/>
        </w:rPr>
        <w:t xml:space="preserve"> </w:t>
      </w:r>
      <w:r>
        <w:rPr>
          <w:spacing w:val="5"/>
        </w:rPr>
        <w:t>制 ,  其 内</w:t>
      </w:r>
      <w:r>
        <w:rPr>
          <w:spacing w:val="-22"/>
        </w:rPr>
        <w:t xml:space="preserve"> </w:t>
      </w:r>
      <w:r>
        <w:rPr>
          <w:spacing w:val="5"/>
        </w:rPr>
        <w:t>部</w:t>
      </w:r>
      <w:r>
        <w:rPr>
          <w:spacing w:val="-24"/>
        </w:rPr>
        <w:t xml:space="preserve"> </w:t>
      </w:r>
      <w:r>
        <w:rPr>
          <w:spacing w:val="5"/>
        </w:rPr>
        <w:t>机</w:t>
      </w:r>
      <w:r>
        <w:rPr>
          <w:spacing w:val="-18"/>
        </w:rPr>
        <w:t xml:space="preserve"> </w:t>
      </w:r>
      <w:r>
        <w:rPr>
          <w:spacing w:val="5"/>
        </w:rPr>
        <w:t>理</w:t>
      </w:r>
      <w:r>
        <w:rPr>
          <w:spacing w:val="-25"/>
        </w:rPr>
        <w:t xml:space="preserve"> </w:t>
      </w:r>
      <w:r>
        <w:rPr>
          <w:spacing w:val="5"/>
        </w:rPr>
        <w:t>研</w:t>
      </w:r>
      <w:r>
        <w:rPr>
          <w:spacing w:val="-10"/>
        </w:rPr>
        <w:t xml:space="preserve"> </w:t>
      </w:r>
      <w:r>
        <w:rPr>
          <w:spacing w:val="5"/>
        </w:rPr>
        <w:t>究</w:t>
      </w:r>
      <w:r>
        <w:rPr>
          <w:spacing w:val="-23"/>
        </w:rPr>
        <w:t xml:space="preserve"> </w:t>
      </w:r>
      <w:r>
        <w:rPr>
          <w:spacing w:val="5"/>
        </w:rPr>
        <w:t>和</w:t>
      </w:r>
      <w:r>
        <w:rPr>
          <w:spacing w:val="-23"/>
        </w:rPr>
        <w:t xml:space="preserve"> </w:t>
      </w:r>
      <w:r>
        <w:rPr>
          <w:spacing w:val="5"/>
        </w:rPr>
        <w:t>接</w:t>
      </w:r>
      <w:r>
        <w:rPr>
          <w:spacing w:val="4"/>
        </w:rPr>
        <w:t xml:space="preserve"> 口 电</w:t>
      </w:r>
      <w:r>
        <w:rPr>
          <w:spacing w:val="-23"/>
        </w:rPr>
        <w:t xml:space="preserve"> </w:t>
      </w:r>
      <w:r>
        <w:rPr>
          <w:spacing w:val="4"/>
        </w:rPr>
        <w:t>路</w:t>
      </w:r>
      <w:r>
        <w:rPr>
          <w:spacing w:val="-22"/>
        </w:rPr>
        <w:t xml:space="preserve"> </w:t>
      </w:r>
      <w:r>
        <w:rPr>
          <w:spacing w:val="4"/>
        </w:rPr>
        <w:t>设</w:t>
      </w:r>
      <w:r>
        <w:rPr>
          <w:spacing w:val="-18"/>
        </w:rPr>
        <w:t xml:space="preserve"> </w:t>
      </w:r>
      <w:r>
        <w:rPr>
          <w:spacing w:val="4"/>
        </w:rPr>
        <w:t>计</w:t>
      </w:r>
      <w:r>
        <w:rPr>
          <w:spacing w:val="-10"/>
        </w:rPr>
        <w:t xml:space="preserve"> </w:t>
      </w:r>
      <w:r>
        <w:rPr>
          <w:spacing w:val="4"/>
        </w:rPr>
        <w:t>的</w:t>
      </w:r>
      <w:r>
        <w:rPr>
          <w:spacing w:val="-22"/>
        </w:rPr>
        <w:t xml:space="preserve"> </w:t>
      </w:r>
      <w:r>
        <w:rPr>
          <w:spacing w:val="4"/>
        </w:rPr>
        <w:t>进</w:t>
      </w:r>
      <w:r>
        <w:rPr>
          <w:spacing w:val="-22"/>
        </w:rPr>
        <w:t xml:space="preserve"> </w:t>
      </w:r>
      <w:r>
        <w:rPr>
          <w:spacing w:val="4"/>
        </w:rPr>
        <w:t>程</w:t>
      </w:r>
      <w:r>
        <w:rPr>
          <w:spacing w:val="-21"/>
        </w:rPr>
        <w:t xml:space="preserve"> </w:t>
      </w:r>
      <w:r>
        <w:rPr>
          <w:spacing w:val="4"/>
        </w:rPr>
        <w:t>发</w:t>
      </w:r>
      <w:r>
        <w:rPr>
          <w:spacing w:val="-25"/>
        </w:rPr>
        <w:t xml:space="preserve"> </w:t>
      </w:r>
      <w:r>
        <w:rPr>
          <w:spacing w:val="4"/>
        </w:rPr>
        <w:t>展</w:t>
      </w:r>
      <w:r>
        <w:rPr>
          <w:spacing w:val="-21"/>
        </w:rPr>
        <w:t xml:space="preserve"> </w:t>
      </w:r>
      <w:r>
        <w:rPr>
          <w:spacing w:val="4"/>
        </w:rPr>
        <w:t>缓</w:t>
      </w:r>
      <w:r>
        <w:rPr>
          <w:spacing w:val="-21"/>
        </w:rPr>
        <w:t xml:space="preserve"> </w:t>
      </w:r>
      <w:r>
        <w:rPr>
          <w:spacing w:val="4"/>
        </w:rPr>
        <w:t>慢</w:t>
      </w:r>
      <w:r>
        <w:rPr>
          <w:spacing w:val="-9"/>
        </w:rPr>
        <w:t xml:space="preserve"> </w:t>
      </w:r>
      <w:r>
        <w:rPr>
          <w:spacing w:val="4"/>
        </w:rPr>
        <w:t>。</w:t>
      </w:r>
      <w:r>
        <w:rPr>
          <w:spacing w:val="-24"/>
        </w:rPr>
        <w:t xml:space="preserve"> </w:t>
      </w:r>
      <w:r>
        <w:rPr>
          <w:spacing w:val="4"/>
        </w:rPr>
        <w:t>通</w:t>
      </w:r>
      <w:r>
        <w:rPr>
          <w:spacing w:val="-20"/>
        </w:rPr>
        <w:t xml:space="preserve"> </w:t>
      </w:r>
      <w:r>
        <w:rPr>
          <w:spacing w:val="4"/>
        </w:rPr>
        <w:t>过</w:t>
      </w:r>
      <w:r>
        <w:rPr>
          <w:spacing w:val="-14"/>
        </w:rPr>
        <w:t xml:space="preserve"> </w:t>
      </w:r>
      <w:r>
        <w:rPr>
          <w:spacing w:val="4"/>
        </w:rPr>
        <w:t>分</w:t>
      </w:r>
      <w:r>
        <w:rPr>
          <w:spacing w:val="-19"/>
        </w:rPr>
        <w:t xml:space="preserve"> </w:t>
      </w:r>
      <w:r>
        <w:rPr>
          <w:spacing w:val="4"/>
        </w:rPr>
        <w:t>析</w:t>
      </w:r>
      <w:r>
        <w:t xml:space="preserve"> </w:t>
      </w:r>
      <w:r>
        <w:rPr>
          <w:position w:val="-1"/>
        </w:rPr>
        <w:t>MEMS</w:t>
      </w:r>
      <w:r>
        <w:rPr>
          <w:spacing w:val="9"/>
        </w:rPr>
        <w:t>陀螺的数学模型 ,  并通过将</w:t>
      </w:r>
      <w:r>
        <w:rPr>
          <w:spacing w:val="33"/>
          <w:w w:val="101"/>
        </w:rPr>
        <w:t xml:space="preserve"> </w:t>
      </w:r>
      <w:r>
        <w:rPr>
          <w:position w:val="-1"/>
        </w:rPr>
        <w:t>RLC</w:t>
      </w:r>
      <w:r>
        <w:rPr>
          <w:spacing w:val="9"/>
          <w:position w:val="-1"/>
        </w:rPr>
        <w:t xml:space="preserve"> </w:t>
      </w:r>
      <w:r>
        <w:rPr>
          <w:spacing w:val="9"/>
        </w:rPr>
        <w:t>电路与</w:t>
      </w:r>
      <w:r>
        <w:rPr>
          <w:spacing w:val="27"/>
          <w:w w:val="101"/>
        </w:rPr>
        <w:t xml:space="preserve"> </w:t>
      </w:r>
      <w:r>
        <w:rPr>
          <w:position w:val="-1"/>
        </w:rPr>
        <w:t>MEMS</w:t>
      </w:r>
      <w:r>
        <w:rPr>
          <w:spacing w:val="9"/>
          <w:position w:val="-1"/>
        </w:rPr>
        <w:t xml:space="preserve"> </w:t>
      </w:r>
      <w:r>
        <w:rPr>
          <w:spacing w:val="9"/>
        </w:rPr>
        <w:t>陀</w:t>
      </w:r>
      <w:r>
        <w:rPr>
          <w:spacing w:val="-16"/>
        </w:rPr>
        <w:t xml:space="preserve"> </w:t>
      </w:r>
      <w:r>
        <w:rPr>
          <w:spacing w:val="9"/>
        </w:rPr>
        <w:t>螺</w:t>
      </w:r>
      <w:r>
        <w:rPr>
          <w:spacing w:val="-20"/>
        </w:rPr>
        <w:t xml:space="preserve"> </w:t>
      </w:r>
      <w:r>
        <w:rPr>
          <w:spacing w:val="9"/>
        </w:rPr>
        <w:t>特</w:t>
      </w:r>
      <w:r>
        <w:rPr>
          <w:spacing w:val="-23"/>
        </w:rPr>
        <w:t xml:space="preserve"> </w:t>
      </w:r>
      <w:r>
        <w:rPr>
          <w:spacing w:val="9"/>
        </w:rPr>
        <w:t>征</w:t>
      </w:r>
      <w:r>
        <w:rPr>
          <w:spacing w:val="-17"/>
        </w:rPr>
        <w:t xml:space="preserve"> </w:t>
      </w:r>
      <w:r>
        <w:rPr>
          <w:spacing w:val="9"/>
        </w:rPr>
        <w:t>方</w:t>
      </w:r>
      <w:r>
        <w:rPr>
          <w:spacing w:val="-21"/>
        </w:rPr>
        <w:t xml:space="preserve"> </w:t>
      </w:r>
      <w:r>
        <w:rPr>
          <w:spacing w:val="9"/>
        </w:rPr>
        <w:t>程</w:t>
      </w:r>
      <w:r>
        <w:rPr>
          <w:spacing w:val="-18"/>
        </w:rPr>
        <w:t xml:space="preserve"> </w:t>
      </w:r>
      <w:r>
        <w:rPr>
          <w:spacing w:val="9"/>
        </w:rPr>
        <w:t>形</w:t>
      </w:r>
      <w:r>
        <w:rPr>
          <w:spacing w:val="-14"/>
        </w:rPr>
        <w:t xml:space="preserve"> </w:t>
      </w:r>
      <w:r>
        <w:rPr>
          <w:spacing w:val="9"/>
        </w:rPr>
        <w:t>式</w:t>
      </w:r>
      <w:r>
        <w:rPr>
          <w:spacing w:val="-22"/>
        </w:rPr>
        <w:t xml:space="preserve"> </w:t>
      </w:r>
      <w:r>
        <w:rPr>
          <w:spacing w:val="9"/>
        </w:rPr>
        <w:t>进</w:t>
      </w:r>
      <w:r>
        <w:rPr>
          <w:spacing w:val="-22"/>
        </w:rPr>
        <w:t xml:space="preserve"> </w:t>
      </w:r>
      <w:r>
        <w:rPr>
          <w:spacing w:val="9"/>
        </w:rPr>
        <w:t>行</w:t>
      </w:r>
      <w:r>
        <w:rPr>
          <w:spacing w:val="-16"/>
        </w:rPr>
        <w:t xml:space="preserve"> </w:t>
      </w:r>
      <w:r>
        <w:rPr>
          <w:spacing w:val="9"/>
        </w:rPr>
        <w:t>对 比 ,  说</w:t>
      </w:r>
      <w:r>
        <w:rPr>
          <w:spacing w:val="-8"/>
        </w:rPr>
        <w:t xml:space="preserve"> </w:t>
      </w:r>
      <w:r>
        <w:rPr>
          <w:spacing w:val="9"/>
        </w:rPr>
        <w:t>明 了</w:t>
      </w:r>
      <w:r>
        <w:rPr>
          <w:spacing w:val="-24"/>
        </w:rPr>
        <w:t xml:space="preserve"> </w:t>
      </w:r>
      <w:r>
        <w:rPr>
          <w:spacing w:val="9"/>
        </w:rPr>
        <w:t>借</w:t>
      </w:r>
      <w:r>
        <w:rPr>
          <w:spacing w:val="-17"/>
        </w:rPr>
        <w:t xml:space="preserve"> </w:t>
      </w:r>
      <w:r>
        <w:rPr>
          <w:spacing w:val="9"/>
        </w:rPr>
        <w:t>助</w:t>
      </w:r>
      <w:r>
        <w:rPr>
          <w:spacing w:val="25"/>
          <w:w w:val="101"/>
        </w:rPr>
        <w:t xml:space="preserve"> </w:t>
      </w:r>
      <w:r>
        <w:rPr>
          <w:position w:val="-1"/>
        </w:rPr>
        <w:t>RLC</w:t>
      </w:r>
      <w:r>
        <w:rPr>
          <w:spacing w:val="9"/>
          <w:position w:val="-1"/>
        </w:rPr>
        <w:t xml:space="preserve"> </w:t>
      </w:r>
      <w:r>
        <w:rPr>
          <w:spacing w:val="9"/>
        </w:rPr>
        <w:t>电</w:t>
      </w:r>
      <w:r>
        <w:rPr>
          <w:spacing w:val="-24"/>
        </w:rPr>
        <w:t xml:space="preserve"> </w:t>
      </w:r>
      <w:r>
        <w:rPr>
          <w:spacing w:val="9"/>
        </w:rPr>
        <w:t>路</w:t>
      </w:r>
      <w:r>
        <w:rPr>
          <w:spacing w:val="-16"/>
        </w:rPr>
        <w:t xml:space="preserve"> </w:t>
      </w:r>
      <w:r>
        <w:rPr>
          <w:spacing w:val="9"/>
        </w:rPr>
        <w:t>建</w:t>
      </w:r>
      <w:r>
        <w:rPr>
          <w:spacing w:val="-14"/>
        </w:rPr>
        <w:t xml:space="preserve"> </w:t>
      </w:r>
      <w:r>
        <w:rPr>
          <w:spacing w:val="9"/>
        </w:rPr>
        <w:t>立</w:t>
      </w:r>
      <w:r>
        <w:t xml:space="preserve"> </w:t>
      </w:r>
      <w:r>
        <w:rPr>
          <w:position w:val="-1"/>
        </w:rPr>
        <w:t>MEMS</w:t>
      </w:r>
      <w:r>
        <w:rPr>
          <w:spacing w:val="9"/>
        </w:rPr>
        <w:t>陀螺半实物仿真</w:t>
      </w:r>
      <w:r>
        <w:rPr>
          <w:spacing w:val="45"/>
          <w:w w:val="101"/>
        </w:rPr>
        <w:t xml:space="preserve"> </w:t>
      </w:r>
      <w:r>
        <w:rPr>
          <w:spacing w:val="9"/>
        </w:rPr>
        <w:t>(</w:t>
      </w:r>
      <w:r>
        <w:t>Har</w:t>
      </w:r>
      <w:r>
        <w:rPr>
          <w:position w:val="-1"/>
        </w:rPr>
        <w:t>dware</w:t>
      </w:r>
      <w:r>
        <w:rPr>
          <w:spacing w:val="9"/>
          <w:position w:val="-1"/>
        </w:rPr>
        <w:t>-</w:t>
      </w:r>
      <w:r>
        <w:rPr>
          <w:position w:val="-1"/>
        </w:rPr>
        <w:t>in</w:t>
      </w:r>
      <w:r>
        <w:rPr>
          <w:spacing w:val="9"/>
          <w:position w:val="-1"/>
        </w:rPr>
        <w:t>-</w:t>
      </w:r>
      <w:r>
        <w:rPr>
          <w:position w:val="-1"/>
        </w:rPr>
        <w:t>loop</w:t>
      </w:r>
      <w:r>
        <w:rPr>
          <w:spacing w:val="-15"/>
          <w:position w:val="-1"/>
        </w:rPr>
        <w:t xml:space="preserve"> </w:t>
      </w:r>
      <w:r>
        <w:rPr>
          <w:position w:val="-1"/>
        </w:rPr>
        <w:t>Simulation</w:t>
      </w:r>
      <w:r>
        <w:rPr>
          <w:spacing w:val="9"/>
          <w:position w:val="1"/>
        </w:rPr>
        <w:t xml:space="preserve">,  </w:t>
      </w:r>
      <w:r>
        <w:t>HILS</w:t>
      </w:r>
      <w:r>
        <w:rPr>
          <w:spacing w:val="9"/>
        </w:rPr>
        <w:t>)  系统</w:t>
      </w:r>
      <w:r>
        <w:rPr>
          <w:spacing w:val="-23"/>
        </w:rPr>
        <w:t xml:space="preserve"> </w:t>
      </w:r>
      <w:r>
        <w:rPr>
          <w:spacing w:val="9"/>
        </w:rPr>
        <w:t>模</w:t>
      </w:r>
      <w:r>
        <w:rPr>
          <w:spacing w:val="-16"/>
        </w:rPr>
        <w:t xml:space="preserve"> </w:t>
      </w:r>
      <w:r>
        <w:rPr>
          <w:spacing w:val="9"/>
        </w:rPr>
        <w:t>型</w:t>
      </w:r>
      <w:r>
        <w:rPr>
          <w:spacing w:val="-10"/>
        </w:rPr>
        <w:t xml:space="preserve"> </w:t>
      </w:r>
      <w:r>
        <w:rPr>
          <w:spacing w:val="9"/>
        </w:rPr>
        <w:t>的</w:t>
      </w:r>
      <w:r>
        <w:rPr>
          <w:spacing w:val="-13"/>
        </w:rPr>
        <w:t xml:space="preserve"> </w:t>
      </w:r>
      <w:r>
        <w:rPr>
          <w:spacing w:val="9"/>
        </w:rPr>
        <w:t>可</w:t>
      </w:r>
      <w:r>
        <w:rPr>
          <w:spacing w:val="-22"/>
        </w:rPr>
        <w:t xml:space="preserve"> </w:t>
      </w:r>
      <w:r>
        <w:rPr>
          <w:spacing w:val="9"/>
        </w:rPr>
        <w:t>行</w:t>
      </w:r>
      <w:r>
        <w:rPr>
          <w:spacing w:val="-19"/>
        </w:rPr>
        <w:t xml:space="preserve"> </w:t>
      </w:r>
      <w:r>
        <w:rPr>
          <w:spacing w:val="9"/>
        </w:rPr>
        <w:t>性</w:t>
      </w:r>
      <w:r>
        <w:rPr>
          <w:spacing w:val="-10"/>
        </w:rPr>
        <w:t xml:space="preserve"> </w:t>
      </w:r>
      <w:r>
        <w:rPr>
          <w:spacing w:val="9"/>
          <w:position w:val="1"/>
        </w:rPr>
        <w:t>。</w:t>
      </w:r>
      <w:r>
        <w:rPr>
          <w:spacing w:val="9"/>
        </w:rPr>
        <w:t>在</w:t>
      </w:r>
      <w:r>
        <w:rPr>
          <w:spacing w:val="-13"/>
        </w:rPr>
        <w:t xml:space="preserve"> </w:t>
      </w:r>
      <w:r>
        <w:rPr>
          <w:spacing w:val="8"/>
        </w:rPr>
        <w:t>充</w:t>
      </w:r>
      <w:r>
        <w:rPr>
          <w:spacing w:val="-16"/>
        </w:rPr>
        <w:t xml:space="preserve"> </w:t>
      </w:r>
      <w:r>
        <w:rPr>
          <w:spacing w:val="8"/>
        </w:rPr>
        <w:t>分</w:t>
      </w:r>
      <w:r>
        <w:rPr>
          <w:spacing w:val="-17"/>
        </w:rPr>
        <w:t xml:space="preserve"> </w:t>
      </w:r>
      <w:r>
        <w:rPr>
          <w:spacing w:val="8"/>
        </w:rPr>
        <w:t>考</w:t>
      </w:r>
      <w:r>
        <w:rPr>
          <w:spacing w:val="-20"/>
        </w:rPr>
        <w:t xml:space="preserve"> </w:t>
      </w:r>
      <w:r>
        <w:rPr>
          <w:spacing w:val="8"/>
        </w:rPr>
        <w:t>虑 了 实 际</w:t>
      </w:r>
      <w:r>
        <w:rPr>
          <w:spacing w:val="25"/>
          <w:w w:val="101"/>
        </w:rPr>
        <w:t xml:space="preserve"> </w:t>
      </w:r>
      <w:r>
        <w:rPr>
          <w:position w:val="-1"/>
        </w:rPr>
        <w:t>MEMS</w:t>
      </w:r>
      <w:r>
        <w:rPr>
          <w:spacing w:val="-8"/>
          <w:position w:val="-1"/>
        </w:rPr>
        <w:t xml:space="preserve"> </w:t>
      </w:r>
      <w:r>
        <w:rPr>
          <w:spacing w:val="8"/>
        </w:rPr>
        <w:t>陀</w:t>
      </w:r>
      <w:r>
        <w:t xml:space="preserve"> </w:t>
      </w:r>
      <w:r>
        <w:rPr>
          <w:spacing w:val="13"/>
        </w:rPr>
        <w:t>螺的输入/输出项</w:t>
      </w:r>
      <w:r>
        <w:rPr>
          <w:spacing w:val="7"/>
        </w:rPr>
        <w:t xml:space="preserve"> </w:t>
      </w:r>
      <w:r>
        <w:rPr>
          <w:spacing w:val="13"/>
        </w:rPr>
        <w:t>、耦合项和谐振频率调节等完整功能的前提下 ,  完成 了</w:t>
      </w:r>
      <w:r>
        <w:rPr>
          <w:spacing w:val="25"/>
        </w:rPr>
        <w:t xml:space="preserve"> </w:t>
      </w:r>
      <w:r>
        <w:rPr>
          <w:position w:val="-1"/>
        </w:rPr>
        <w:t>MEMS</w:t>
      </w:r>
      <w:r>
        <w:rPr>
          <w:spacing w:val="-7"/>
          <w:position w:val="-1"/>
        </w:rPr>
        <w:t xml:space="preserve"> </w:t>
      </w:r>
      <w:r>
        <w:rPr>
          <w:spacing w:val="13"/>
        </w:rPr>
        <w:t>陀</w:t>
      </w:r>
      <w:r>
        <w:rPr>
          <w:spacing w:val="-16"/>
        </w:rPr>
        <w:t xml:space="preserve"> </w:t>
      </w:r>
      <w:r>
        <w:rPr>
          <w:spacing w:val="13"/>
        </w:rPr>
        <w:t>螺</w:t>
      </w:r>
      <w:r>
        <w:rPr>
          <w:spacing w:val="-11"/>
        </w:rPr>
        <w:t xml:space="preserve"> </w:t>
      </w:r>
      <w:r>
        <w:rPr>
          <w:spacing w:val="13"/>
        </w:rPr>
        <w:t>的</w:t>
      </w:r>
      <w:r>
        <w:rPr>
          <w:spacing w:val="32"/>
          <w:w w:val="101"/>
        </w:rPr>
        <w:t xml:space="preserve"> </w:t>
      </w:r>
      <w:r>
        <w:rPr>
          <w:position w:val="-1"/>
        </w:rPr>
        <w:t>HILS</w:t>
      </w:r>
      <w:r>
        <w:rPr>
          <w:spacing w:val="13"/>
          <w:position w:val="-1"/>
        </w:rPr>
        <w:t xml:space="preserve"> </w:t>
      </w:r>
      <w:r>
        <w:rPr>
          <w:spacing w:val="13"/>
        </w:rPr>
        <w:t>系</w:t>
      </w:r>
      <w:r>
        <w:rPr>
          <w:spacing w:val="-17"/>
        </w:rPr>
        <w:t xml:space="preserve"> </w:t>
      </w:r>
      <w:r>
        <w:rPr>
          <w:spacing w:val="13"/>
        </w:rPr>
        <w:t>统</w:t>
      </w:r>
      <w:r>
        <w:rPr>
          <w:spacing w:val="-23"/>
        </w:rPr>
        <w:t xml:space="preserve"> </w:t>
      </w:r>
      <w:r>
        <w:rPr>
          <w:spacing w:val="13"/>
        </w:rPr>
        <w:t>模</w:t>
      </w:r>
      <w:r>
        <w:rPr>
          <w:spacing w:val="-16"/>
        </w:rPr>
        <w:t xml:space="preserve"> </w:t>
      </w:r>
      <w:r>
        <w:rPr>
          <w:spacing w:val="13"/>
        </w:rPr>
        <w:t>型</w:t>
      </w:r>
      <w:r>
        <w:rPr>
          <w:spacing w:val="-19"/>
        </w:rPr>
        <w:t xml:space="preserve"> </w:t>
      </w:r>
      <w:r>
        <w:rPr>
          <w:spacing w:val="13"/>
        </w:rPr>
        <w:t>各</w:t>
      </w:r>
      <w:r>
        <w:rPr>
          <w:spacing w:val="-13"/>
        </w:rPr>
        <w:t xml:space="preserve"> </w:t>
      </w:r>
      <w:r>
        <w:rPr>
          <w:spacing w:val="13"/>
        </w:rPr>
        <w:t>个</w:t>
      </w:r>
      <w:r>
        <w:rPr>
          <w:spacing w:val="-16"/>
        </w:rPr>
        <w:t xml:space="preserve"> </w:t>
      </w:r>
      <w:r>
        <w:rPr>
          <w:spacing w:val="13"/>
        </w:rPr>
        <w:t>功</w:t>
      </w:r>
      <w:r>
        <w:rPr>
          <w:spacing w:val="-11"/>
        </w:rPr>
        <w:t xml:space="preserve"> </w:t>
      </w:r>
      <w:r>
        <w:rPr>
          <w:spacing w:val="13"/>
        </w:rPr>
        <w:t>能</w:t>
      </w:r>
      <w:r>
        <w:t xml:space="preserve"> </w:t>
      </w:r>
      <w:r>
        <w:rPr>
          <w:spacing w:val="13"/>
        </w:rPr>
        <w:t>模块的设计</w:t>
      </w:r>
      <w:r>
        <w:rPr>
          <w:spacing w:val="-9"/>
        </w:rPr>
        <w:t xml:space="preserve"> </w:t>
      </w:r>
      <w:r>
        <w:rPr>
          <w:spacing w:val="13"/>
        </w:rPr>
        <w:t>。设计的</w:t>
      </w:r>
      <w:r>
        <w:rPr>
          <w:spacing w:val="19"/>
          <w:w w:val="101"/>
        </w:rPr>
        <w:t xml:space="preserve"> </w:t>
      </w:r>
      <w:r>
        <w:rPr>
          <w:position w:val="-1"/>
        </w:rPr>
        <w:t>MEMS</w:t>
      </w:r>
      <w:r>
        <w:rPr>
          <w:spacing w:val="13"/>
        </w:rPr>
        <w:t>陀螺的</w:t>
      </w:r>
      <w:r>
        <w:rPr>
          <w:spacing w:val="25"/>
          <w:w w:val="101"/>
        </w:rPr>
        <w:t xml:space="preserve"> </w:t>
      </w:r>
      <w:r>
        <w:rPr>
          <w:position w:val="-1"/>
        </w:rPr>
        <w:t>HILS</w:t>
      </w:r>
      <w:r>
        <w:rPr>
          <w:spacing w:val="-6"/>
          <w:position w:val="-1"/>
        </w:rPr>
        <w:t xml:space="preserve"> </w:t>
      </w:r>
      <w:r>
        <w:rPr>
          <w:spacing w:val="13"/>
        </w:rPr>
        <w:t>系统模型可实现实</w:t>
      </w:r>
      <w:r>
        <w:rPr>
          <w:spacing w:val="-8"/>
        </w:rPr>
        <w:t xml:space="preserve"> </w:t>
      </w:r>
      <w:r>
        <w:rPr>
          <w:spacing w:val="13"/>
        </w:rPr>
        <w:t>际</w:t>
      </w:r>
      <w:r>
        <w:rPr>
          <w:spacing w:val="24"/>
        </w:rPr>
        <w:t xml:space="preserve"> </w:t>
      </w:r>
      <w:r>
        <w:rPr>
          <w:position w:val="-1"/>
        </w:rPr>
        <w:t>MEMS</w:t>
      </w:r>
      <w:r>
        <w:rPr>
          <w:spacing w:val="-9"/>
          <w:position w:val="-1"/>
        </w:rPr>
        <w:t xml:space="preserve"> </w:t>
      </w:r>
      <w:r>
        <w:rPr>
          <w:spacing w:val="13"/>
        </w:rPr>
        <w:t>陀</w:t>
      </w:r>
      <w:r>
        <w:rPr>
          <w:spacing w:val="-16"/>
        </w:rPr>
        <w:t xml:space="preserve"> </w:t>
      </w:r>
      <w:r>
        <w:rPr>
          <w:spacing w:val="13"/>
        </w:rPr>
        <w:t>螺</w:t>
      </w:r>
      <w:r>
        <w:rPr>
          <w:spacing w:val="-11"/>
        </w:rPr>
        <w:t xml:space="preserve"> </w:t>
      </w:r>
      <w:r>
        <w:rPr>
          <w:spacing w:val="13"/>
        </w:rPr>
        <w:t>的</w:t>
      </w:r>
      <w:r>
        <w:rPr>
          <w:spacing w:val="-18"/>
        </w:rPr>
        <w:t xml:space="preserve"> </w:t>
      </w:r>
      <w:r>
        <w:rPr>
          <w:spacing w:val="13"/>
        </w:rPr>
        <w:t>输</w:t>
      </w:r>
      <w:r>
        <w:rPr>
          <w:spacing w:val="-23"/>
        </w:rPr>
        <w:t xml:space="preserve"> </w:t>
      </w:r>
      <w:r>
        <w:rPr>
          <w:spacing w:val="13"/>
        </w:rPr>
        <w:t>入</w:t>
      </w:r>
      <w:r>
        <w:rPr>
          <w:spacing w:val="-18"/>
        </w:rPr>
        <w:t xml:space="preserve"> </w:t>
      </w:r>
      <w:r>
        <w:rPr>
          <w:spacing w:val="13"/>
        </w:rPr>
        <w:t>输</w:t>
      </w:r>
      <w:r>
        <w:rPr>
          <w:spacing w:val="12"/>
        </w:rPr>
        <w:t xml:space="preserve"> 出</w:t>
      </w:r>
      <w:r>
        <w:rPr>
          <w:spacing w:val="-10"/>
        </w:rPr>
        <w:t xml:space="preserve"> </w:t>
      </w:r>
      <w:r>
        <w:rPr>
          <w:spacing w:val="12"/>
        </w:rPr>
        <w:t>、谐</w:t>
      </w:r>
      <w:r>
        <w:rPr>
          <w:spacing w:val="-23"/>
        </w:rPr>
        <w:t xml:space="preserve"> </w:t>
      </w:r>
      <w:r>
        <w:rPr>
          <w:spacing w:val="12"/>
        </w:rPr>
        <w:t>振</w:t>
      </w:r>
      <w:r>
        <w:rPr>
          <w:spacing w:val="-20"/>
        </w:rPr>
        <w:t xml:space="preserve"> </w:t>
      </w:r>
      <w:r>
        <w:rPr>
          <w:spacing w:val="12"/>
        </w:rPr>
        <w:t>频</w:t>
      </w:r>
      <w:r>
        <w:rPr>
          <w:spacing w:val="-13"/>
        </w:rPr>
        <w:t xml:space="preserve"> </w:t>
      </w:r>
      <w:r>
        <w:rPr>
          <w:spacing w:val="12"/>
        </w:rPr>
        <w:t>率</w:t>
      </w:r>
      <w:r>
        <w:rPr>
          <w:spacing w:val="-21"/>
        </w:rPr>
        <w:t xml:space="preserve"> </w:t>
      </w:r>
      <w:r>
        <w:rPr>
          <w:spacing w:val="12"/>
        </w:rPr>
        <w:t>调</w:t>
      </w:r>
      <w:r>
        <w:rPr>
          <w:spacing w:val="-12"/>
        </w:rPr>
        <w:t xml:space="preserve"> </w:t>
      </w:r>
      <w:r>
        <w:rPr>
          <w:spacing w:val="12"/>
        </w:rPr>
        <w:t>节以</w:t>
      </w:r>
      <w:r>
        <w:rPr>
          <w:spacing w:val="-22"/>
        </w:rPr>
        <w:t xml:space="preserve"> </w:t>
      </w:r>
      <w:r>
        <w:rPr>
          <w:spacing w:val="12"/>
        </w:rPr>
        <w:t>及</w:t>
      </w:r>
      <w:r>
        <w:rPr>
          <w:spacing w:val="-6"/>
        </w:rPr>
        <w:t xml:space="preserve"> </w:t>
      </w:r>
      <w:r>
        <w:rPr>
          <w:spacing w:val="12"/>
        </w:rPr>
        <w:t>角速</w:t>
      </w:r>
      <w:r>
        <w:t xml:space="preserve"> </w:t>
      </w:r>
      <w:r>
        <w:rPr>
          <w:spacing w:val="20"/>
        </w:rPr>
        <w:t>度检测</w:t>
      </w:r>
      <w:r>
        <w:rPr>
          <w:spacing w:val="1"/>
        </w:rPr>
        <w:t xml:space="preserve"> </w:t>
      </w:r>
      <w:r>
        <w:rPr>
          <w:spacing w:val="20"/>
        </w:rPr>
        <w:t>,  并通过</w:t>
      </w:r>
      <w:r>
        <w:rPr>
          <w:spacing w:val="-23"/>
        </w:rPr>
        <w:t xml:space="preserve"> </w:t>
      </w:r>
      <w:r>
        <w:rPr>
          <w:spacing w:val="20"/>
        </w:rPr>
        <w:t>一 系列实验证实了其性能的可靠性</w:t>
      </w:r>
      <w:r>
        <w:rPr>
          <w:spacing w:val="-4"/>
        </w:rPr>
        <w:t xml:space="preserve"> </w:t>
      </w:r>
      <w:r>
        <w:rPr>
          <w:spacing w:val="20"/>
        </w:rPr>
        <w:t>,</w:t>
      </w:r>
      <w:r>
        <w:rPr>
          <w:spacing w:val="4"/>
        </w:rPr>
        <w:t xml:space="preserve">  </w:t>
      </w:r>
      <w:r>
        <w:rPr>
          <w:spacing w:val="20"/>
        </w:rPr>
        <w:t>本设计为将</w:t>
      </w:r>
      <w:r>
        <w:rPr>
          <w:spacing w:val="26"/>
          <w:w w:val="101"/>
        </w:rPr>
        <w:t xml:space="preserve"> </w:t>
      </w:r>
      <w:r>
        <w:rPr>
          <w:position w:val="-1"/>
        </w:rPr>
        <w:t>HILS</w:t>
      </w:r>
      <w:r>
        <w:rPr>
          <w:spacing w:val="20"/>
        </w:rPr>
        <w:t>方法应用于</w:t>
      </w:r>
      <w:r>
        <w:rPr>
          <w:spacing w:val="19"/>
          <w:w w:val="101"/>
        </w:rPr>
        <w:t xml:space="preserve"> </w:t>
      </w:r>
      <w:r>
        <w:rPr>
          <w:position w:val="-1"/>
        </w:rPr>
        <w:t>MEMS</w:t>
      </w:r>
      <w:r>
        <w:rPr>
          <w:spacing w:val="20"/>
        </w:rPr>
        <w:t>陀螺研究提供了有效的</w:t>
      </w:r>
      <w:r>
        <w:t xml:space="preserve"> </w:t>
      </w:r>
      <w:r>
        <w:rPr>
          <w:spacing w:val="7"/>
        </w:rPr>
        <w:t>依据</w:t>
      </w:r>
      <w:r>
        <w:rPr>
          <w:spacing w:val="-18"/>
        </w:rPr>
        <w:t xml:space="preserve"> </w:t>
      </w:r>
      <w:r>
        <w:rPr>
          <w:spacing w:val="7"/>
        </w:rPr>
        <w:t>。</w:t>
      </w:r>
    </w:p>
    <w:p>
      <w:pPr>
        <w:pStyle w:val="BodyText"/>
        <w:spacing w:before="33" w:line="206" w:lineRule="auto"/>
        <w:ind w:left="376"/>
      </w:pPr>
      <w:r>
        <w:rPr>
          <w:rFonts w:ascii="SimHei" w:eastAsia="SimHei" w:hAnsi="SimHei" w:cs="SimHei"/>
          <w:spacing w:val="20"/>
        </w:rPr>
        <w:t>关键词</w:t>
      </w:r>
      <w:r>
        <w:rPr>
          <w:rFonts w:ascii="SimHei" w:eastAsia="SimHei" w:hAnsi="SimHei" w:cs="SimHei"/>
          <w:spacing w:val="-25"/>
        </w:rPr>
        <w:t xml:space="preserve"> </w:t>
      </w:r>
      <w:r>
        <w:rPr>
          <w:spacing w:val="20"/>
        </w:rPr>
        <w:t>:</w:t>
      </w:r>
      <w:r>
        <w:rPr>
          <w:spacing w:val="4"/>
        </w:rPr>
        <w:t xml:space="preserve">  </w:t>
      </w:r>
      <w:r>
        <w:rPr>
          <w:position w:val="-1"/>
        </w:rPr>
        <w:t>MEMS</w:t>
      </w:r>
      <w:r>
        <w:rPr>
          <w:spacing w:val="20"/>
        </w:rPr>
        <w:t>陀螺</w:t>
      </w:r>
      <w:r>
        <w:rPr>
          <w:spacing w:val="-5"/>
        </w:rPr>
        <w:t xml:space="preserve"> </w:t>
      </w:r>
      <w:r>
        <w:rPr>
          <w:spacing w:val="20"/>
        </w:rPr>
        <w:t>;</w:t>
      </w:r>
      <w:r>
        <w:rPr>
          <w:spacing w:val="5"/>
        </w:rPr>
        <w:t xml:space="preserve">  </w:t>
      </w:r>
      <w:r>
        <w:rPr>
          <w:spacing w:val="20"/>
        </w:rPr>
        <w:t>等效模型</w:t>
      </w:r>
      <w:r>
        <w:rPr>
          <w:spacing w:val="-4"/>
        </w:rPr>
        <w:t xml:space="preserve"> </w:t>
      </w:r>
      <w:r>
        <w:rPr>
          <w:spacing w:val="20"/>
        </w:rPr>
        <w:t>;</w:t>
      </w:r>
      <w:r>
        <w:rPr>
          <w:spacing w:val="2"/>
        </w:rPr>
        <w:t xml:space="preserve">  </w:t>
      </w:r>
      <w:r>
        <w:rPr>
          <w:position w:val="-1"/>
        </w:rPr>
        <w:t>RLC</w:t>
      </w:r>
      <w:r>
        <w:rPr>
          <w:spacing w:val="-2"/>
          <w:position w:val="-1"/>
        </w:rPr>
        <w:t xml:space="preserve"> </w:t>
      </w:r>
      <w:r>
        <w:rPr>
          <w:spacing w:val="20"/>
        </w:rPr>
        <w:t>电路</w:t>
      </w:r>
      <w:r>
        <w:rPr>
          <w:spacing w:val="-4"/>
        </w:rPr>
        <w:t xml:space="preserve"> </w:t>
      </w:r>
      <w:r>
        <w:rPr>
          <w:spacing w:val="20"/>
        </w:rPr>
        <w:t>;</w:t>
      </w:r>
      <w:r>
        <w:rPr>
          <w:spacing w:val="5"/>
        </w:rPr>
        <w:t xml:space="preserve">  </w:t>
      </w:r>
      <w:r>
        <w:rPr>
          <w:spacing w:val="20"/>
        </w:rPr>
        <w:t>半实物仿真</w:t>
      </w:r>
      <w:r>
        <w:rPr>
          <w:spacing w:val="-4"/>
        </w:rPr>
        <w:t xml:space="preserve"> </w:t>
      </w:r>
      <w:r>
        <w:rPr>
          <w:spacing w:val="20"/>
        </w:rPr>
        <w:t>;</w:t>
      </w:r>
      <w:r>
        <w:rPr>
          <w:spacing w:val="2"/>
        </w:rPr>
        <w:t xml:space="preserve">  </w:t>
      </w:r>
      <w:r>
        <w:rPr>
          <w:spacing w:val="20"/>
        </w:rPr>
        <w:t>模型设计</w:t>
      </w:r>
    </w:p>
    <w:p>
      <w:pPr>
        <w:pStyle w:val="BodyText"/>
        <w:spacing w:before="39" w:line="192" w:lineRule="auto"/>
        <w:ind w:left="390"/>
      </w:pPr>
      <w:r>
        <w:rPr>
          <w:rFonts w:ascii="SimHei" w:eastAsia="SimHei" w:hAnsi="SimHei" w:cs="SimHei"/>
          <w:spacing w:val="6"/>
        </w:rPr>
        <w:t>中图分类号</w:t>
      </w:r>
      <w:r>
        <w:rPr>
          <w:rFonts w:ascii="SimHei" w:eastAsia="SimHei" w:hAnsi="SimHei" w:cs="SimHei"/>
          <w:spacing w:val="-34"/>
        </w:rPr>
        <w:t xml:space="preserve"> </w:t>
      </w:r>
      <w:r>
        <w:rPr>
          <w:spacing w:val="6"/>
          <w:position w:val="1"/>
        </w:rPr>
        <w:t>:</w:t>
      </w:r>
      <w:r>
        <w:rPr>
          <w:spacing w:val="2"/>
          <w:position w:val="1"/>
        </w:rPr>
        <w:t xml:space="preserve">  </w:t>
      </w:r>
      <w:r>
        <w:rPr>
          <w:position w:val="-1"/>
        </w:rPr>
        <w:t>TH</w:t>
      </w:r>
      <w:r>
        <w:rPr>
          <w:spacing w:val="6"/>
          <w:position w:val="-1"/>
        </w:rPr>
        <w:t xml:space="preserve">712                </w:t>
      </w:r>
      <w:r>
        <w:rPr>
          <w:spacing w:val="5"/>
          <w:position w:val="-1"/>
        </w:rPr>
        <w:t xml:space="preserve">             </w:t>
      </w:r>
      <w:r>
        <w:rPr>
          <w:rFonts w:ascii="SimHei" w:eastAsia="SimHei" w:hAnsi="SimHei" w:cs="SimHei"/>
          <w:spacing w:val="5"/>
        </w:rPr>
        <w:t>文献标志码</w:t>
      </w:r>
      <w:r>
        <w:rPr>
          <w:rFonts w:ascii="SimHei" w:eastAsia="SimHei" w:hAnsi="SimHei" w:cs="SimHei"/>
          <w:spacing w:val="-35"/>
        </w:rPr>
        <w:t xml:space="preserve"> </w:t>
      </w:r>
      <w:r>
        <w:rPr>
          <w:spacing w:val="5"/>
          <w:position w:val="1"/>
        </w:rPr>
        <w:t xml:space="preserve">:  </w:t>
      </w:r>
      <w:r>
        <w:rPr>
          <w:spacing w:val="5"/>
          <w:position w:val="-1"/>
        </w:rPr>
        <w:t xml:space="preserve">A                           </w:t>
      </w:r>
      <w:r>
        <w:rPr>
          <w:rFonts w:ascii="SimHei" w:eastAsia="SimHei" w:hAnsi="SimHei" w:cs="SimHei"/>
          <w:spacing w:val="5"/>
        </w:rPr>
        <w:t>文章编号</w:t>
      </w:r>
      <w:r>
        <w:rPr>
          <w:rFonts w:ascii="SimHei" w:eastAsia="SimHei" w:hAnsi="SimHei" w:cs="SimHei"/>
          <w:spacing w:val="-35"/>
        </w:rPr>
        <w:t xml:space="preserve"> </w:t>
      </w:r>
      <w:r>
        <w:rPr>
          <w:spacing w:val="5"/>
          <w:position w:val="1"/>
        </w:rPr>
        <w:t xml:space="preserve">:  </w:t>
      </w:r>
      <w:r>
        <w:rPr>
          <w:spacing w:val="5"/>
        </w:rPr>
        <w:t>2096-5974(2023)05-0075-11</w:t>
      </w:r>
    </w:p>
    <w:p>
      <w:pPr>
        <w:spacing w:line="457" w:lineRule="auto"/>
        <w:rPr>
          <w:rFonts w:ascii="Arial"/>
          <w:sz w:val="21"/>
        </w:rPr>
      </w:pPr>
    </w:p>
    <w:p>
      <w:pPr>
        <w:pStyle w:val="BodyText"/>
        <w:spacing w:before="126" w:line="159" w:lineRule="auto"/>
        <w:ind w:left="978"/>
        <w:outlineLvl w:val="0"/>
        <w:rPr>
          <w:sz w:val="29"/>
          <w:szCs w:val="29"/>
        </w:rPr>
      </w:pPr>
      <w:r>
        <w:rPr>
          <w:spacing w:val="2"/>
          <w:sz w:val="29"/>
          <w:szCs w:val="29"/>
        </w:rPr>
        <w:t>Hardware-in-Loop</w:t>
      </w:r>
      <w:r>
        <w:rPr>
          <w:spacing w:val="-26"/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Simulation</w:t>
      </w:r>
      <w:r>
        <w:rPr>
          <w:spacing w:val="-33"/>
          <w:sz w:val="29"/>
          <w:szCs w:val="29"/>
        </w:rPr>
        <w:t xml:space="preserve"> </w:t>
      </w:r>
      <w:r>
        <w:rPr>
          <w:spacing w:val="2"/>
          <w:sz w:val="29"/>
          <w:szCs w:val="29"/>
        </w:rPr>
        <w:t>ModelofMEMSGyroscope</w:t>
      </w:r>
    </w:p>
    <w:p>
      <w:pPr>
        <w:pStyle w:val="BodyText"/>
        <w:spacing w:before="172" w:line="221" w:lineRule="exact"/>
        <w:ind w:left="2181"/>
        <w:outlineLvl w:val="0"/>
        <w:rPr>
          <w:sz w:val="19"/>
          <w:szCs w:val="19"/>
        </w:rPr>
      </w:pPr>
      <w:r>
        <w:rPr>
          <w:spacing w:val="10"/>
          <w:position w:val="2"/>
          <w:sz w:val="19"/>
          <w:szCs w:val="19"/>
        </w:rPr>
        <w:t>WANG Canbin</w:t>
      </w:r>
      <w:r>
        <w:rPr>
          <w:spacing w:val="10"/>
          <w:position w:val="5"/>
          <w:sz w:val="19"/>
          <w:szCs w:val="19"/>
        </w:rPr>
        <w:t>,</w:t>
      </w:r>
      <w:r>
        <w:rPr>
          <w:spacing w:val="29"/>
          <w:position w:val="5"/>
          <w:sz w:val="19"/>
          <w:szCs w:val="19"/>
        </w:rPr>
        <w:t xml:space="preserve"> </w:t>
      </w:r>
      <w:r>
        <w:rPr>
          <w:spacing w:val="10"/>
          <w:position w:val="2"/>
          <w:sz w:val="19"/>
          <w:szCs w:val="19"/>
        </w:rPr>
        <w:t>LIU Zhipeng</w:t>
      </w:r>
      <w:r>
        <w:rPr>
          <w:spacing w:val="10"/>
          <w:position w:val="5"/>
          <w:sz w:val="19"/>
          <w:szCs w:val="19"/>
        </w:rPr>
        <w:t>,</w:t>
      </w:r>
      <w:r>
        <w:rPr>
          <w:spacing w:val="27"/>
          <w:w w:val="101"/>
          <w:position w:val="5"/>
          <w:sz w:val="19"/>
          <w:szCs w:val="19"/>
        </w:rPr>
        <w:t xml:space="preserve"> </w:t>
      </w:r>
      <w:r>
        <w:rPr>
          <w:spacing w:val="10"/>
          <w:position w:val="2"/>
          <w:sz w:val="19"/>
          <w:szCs w:val="19"/>
        </w:rPr>
        <w:t>XING Changd</w:t>
      </w:r>
      <w:r>
        <w:rPr>
          <w:spacing w:val="9"/>
          <w:position w:val="2"/>
          <w:sz w:val="19"/>
          <w:szCs w:val="19"/>
        </w:rPr>
        <w:t>a</w:t>
      </w:r>
      <w:r>
        <w:rPr>
          <w:spacing w:val="9"/>
          <w:position w:val="5"/>
          <w:sz w:val="19"/>
          <w:szCs w:val="19"/>
        </w:rPr>
        <w:t>,</w:t>
      </w:r>
      <w:r>
        <w:rPr>
          <w:spacing w:val="29"/>
          <w:position w:val="5"/>
          <w:sz w:val="19"/>
          <w:szCs w:val="19"/>
        </w:rPr>
        <w:t xml:space="preserve"> </w:t>
      </w:r>
      <w:r>
        <w:rPr>
          <w:spacing w:val="9"/>
          <w:position w:val="2"/>
          <w:sz w:val="19"/>
          <w:szCs w:val="19"/>
        </w:rPr>
        <w:t>LIChong</w:t>
      </w:r>
    </w:p>
    <w:p>
      <w:pPr>
        <w:pStyle w:val="BodyText"/>
        <w:spacing w:before="210" w:line="189" w:lineRule="exact"/>
        <w:ind w:left="2132"/>
      </w:pPr>
      <w:r>
        <w:rPr>
          <w:spacing w:val="4"/>
          <w:position w:val="2"/>
        </w:rPr>
        <w:t>(</w:t>
      </w:r>
      <w:r>
        <w:rPr>
          <w:spacing w:val="39"/>
          <w:position w:val="2"/>
        </w:rPr>
        <w:t xml:space="preserve"> </w:t>
      </w:r>
      <w:r>
        <w:rPr>
          <w:spacing w:val="4"/>
        </w:rPr>
        <w:t>SchoolofEngineering</w:t>
      </w:r>
      <w:r>
        <w:rPr>
          <w:spacing w:val="4"/>
          <w:position w:val="2"/>
        </w:rPr>
        <w:t>,</w:t>
      </w:r>
      <w:r>
        <w:rPr>
          <w:spacing w:val="29"/>
          <w:w w:val="101"/>
          <w:position w:val="2"/>
        </w:rPr>
        <w:t xml:space="preserve"> </w:t>
      </w:r>
      <w:r>
        <w:rPr>
          <w:spacing w:val="4"/>
        </w:rPr>
        <w:t>Ocean</w:t>
      </w:r>
      <w:r>
        <w:rPr>
          <w:spacing w:val="-17"/>
        </w:rPr>
        <w:t xml:space="preserve"> </w:t>
      </w:r>
      <w:r>
        <w:rPr>
          <w:spacing w:val="4"/>
        </w:rPr>
        <w:t>University</w:t>
      </w:r>
      <w:r>
        <w:rPr>
          <w:spacing w:val="-22"/>
        </w:rPr>
        <w:t xml:space="preserve"> </w:t>
      </w:r>
      <w:r>
        <w:rPr>
          <w:spacing w:val="4"/>
        </w:rPr>
        <w:t>ofChina</w:t>
      </w:r>
      <w:r>
        <w:rPr>
          <w:spacing w:val="4"/>
          <w:position w:val="2"/>
        </w:rPr>
        <w:t>,</w:t>
      </w:r>
      <w:r>
        <w:rPr>
          <w:spacing w:val="28"/>
          <w:w w:val="101"/>
          <w:position w:val="2"/>
        </w:rPr>
        <w:t xml:space="preserve"> </w:t>
      </w:r>
      <w:r>
        <w:rPr>
          <w:spacing w:val="4"/>
        </w:rPr>
        <w:t>Qingdao</w:t>
      </w:r>
      <w:r>
        <w:rPr>
          <w:spacing w:val="-15"/>
        </w:rPr>
        <w:t xml:space="preserve"> </w:t>
      </w:r>
      <w:r>
        <w:rPr>
          <w:spacing w:val="4"/>
        </w:rPr>
        <w:t>266100)</w:t>
      </w:r>
    </w:p>
    <w:p>
      <w:pPr>
        <w:pStyle w:val="BodyText"/>
        <w:spacing w:before="213" w:line="241" w:lineRule="auto"/>
        <w:ind w:left="430" w:right="392"/>
        <w:jc w:val="both"/>
      </w:pPr>
      <w:r>
        <w:rPr>
          <w:spacing w:val="5"/>
        </w:rPr>
        <w:t>Abstract</w:t>
      </w:r>
      <w:r>
        <w:rPr>
          <w:spacing w:val="5"/>
          <w:position w:val="2"/>
        </w:rPr>
        <w:t xml:space="preserve">:  </w:t>
      </w:r>
      <w:r>
        <w:rPr>
          <w:spacing w:val="5"/>
        </w:rPr>
        <w:t>Micro-Electro-MechanicalSystems</w:t>
      </w:r>
      <w:r>
        <w:rPr>
          <w:spacing w:val="5"/>
          <w:position w:val="1"/>
        </w:rPr>
        <w:t>(MEMS)</w:t>
      </w:r>
      <w:r>
        <w:rPr>
          <w:spacing w:val="38"/>
          <w:position w:val="1"/>
        </w:rPr>
        <w:t xml:space="preserve"> </w:t>
      </w:r>
      <w:r>
        <w:rPr>
          <w:spacing w:val="5"/>
        </w:rPr>
        <w:t>gyroscopeis</w:t>
      </w:r>
      <w:r>
        <w:rPr>
          <w:spacing w:val="-29"/>
        </w:rPr>
        <w:t xml:space="preserve"> </w:t>
      </w:r>
      <w:r>
        <w:rPr>
          <w:spacing w:val="5"/>
        </w:rPr>
        <w:t>an</w:t>
      </w:r>
      <w:r>
        <w:rPr>
          <w:spacing w:val="-23"/>
        </w:rPr>
        <w:t xml:space="preserve"> </w:t>
      </w:r>
      <w:r>
        <w:rPr>
          <w:spacing w:val="5"/>
        </w:rPr>
        <w:t>angularratesensorbase</w:t>
      </w:r>
      <w:r>
        <w:rPr>
          <w:spacing w:val="4"/>
        </w:rPr>
        <w:t>d</w:t>
      </w:r>
      <w:r>
        <w:rPr>
          <w:spacing w:val="-25"/>
        </w:rPr>
        <w:t xml:space="preserve"> </w:t>
      </w:r>
      <w:r>
        <w:rPr>
          <w:spacing w:val="4"/>
        </w:rPr>
        <w:t>on</w:t>
      </w:r>
      <w:r>
        <w:rPr>
          <w:spacing w:val="-22"/>
        </w:rPr>
        <w:t xml:space="preserve"> </w:t>
      </w:r>
      <w:r>
        <w:rPr>
          <w:spacing w:val="4"/>
        </w:rPr>
        <w:t>the</w:t>
      </w:r>
      <w:r>
        <w:rPr>
          <w:spacing w:val="-30"/>
        </w:rPr>
        <w:t xml:space="preserve"> </w:t>
      </w:r>
      <w:r>
        <w:rPr>
          <w:spacing w:val="4"/>
        </w:rPr>
        <w:t>principleof</w:t>
      </w:r>
      <w:r>
        <w:t xml:space="preserve"> </w:t>
      </w:r>
      <w:r>
        <w:rPr>
          <w:spacing w:val="6"/>
        </w:rPr>
        <w:t>Coriolis</w:t>
      </w:r>
      <w:r>
        <w:rPr>
          <w:spacing w:val="-24"/>
        </w:rPr>
        <w:t xml:space="preserve"> </w:t>
      </w:r>
      <w:r>
        <w:rPr>
          <w:spacing w:val="6"/>
        </w:rPr>
        <w:t>force</w:t>
      </w:r>
      <w:r>
        <w:rPr>
          <w:spacing w:val="-26"/>
        </w:rPr>
        <w:t xml:space="preserve"> </w:t>
      </w:r>
      <w:r>
        <w:rPr>
          <w:spacing w:val="6"/>
        </w:rPr>
        <w:t>and</w:t>
      </w:r>
      <w:r>
        <w:rPr>
          <w:spacing w:val="-16"/>
        </w:rPr>
        <w:t xml:space="preserve"> </w:t>
      </w:r>
      <w:r>
        <w:rPr>
          <w:spacing w:val="6"/>
        </w:rPr>
        <w:t>used</w:t>
      </w:r>
      <w:r>
        <w:rPr>
          <w:spacing w:val="-17"/>
        </w:rPr>
        <w:t xml:space="preserve"> </w:t>
      </w:r>
      <w:r>
        <w:rPr>
          <w:spacing w:val="6"/>
        </w:rPr>
        <w:t>to</w:t>
      </w:r>
      <w:r>
        <w:rPr>
          <w:spacing w:val="-14"/>
        </w:rPr>
        <w:t xml:space="preserve"> </w:t>
      </w:r>
      <w:r>
        <w:rPr>
          <w:spacing w:val="6"/>
        </w:rPr>
        <w:t>detectexternal</w:t>
      </w:r>
      <w:r>
        <w:rPr>
          <w:spacing w:val="-32"/>
        </w:rPr>
        <w:t xml:space="preserve"> </w:t>
      </w:r>
      <w:r>
        <w:rPr>
          <w:spacing w:val="6"/>
        </w:rPr>
        <w:t>rot</w:t>
      </w:r>
      <w:r>
        <w:rPr>
          <w:spacing w:val="5"/>
        </w:rPr>
        <w:t>ation. Due</w:t>
      </w:r>
      <w:r>
        <w:rPr>
          <w:spacing w:val="-19"/>
        </w:rPr>
        <w:t xml:space="preserve"> </w:t>
      </w:r>
      <w:r>
        <w:rPr>
          <w:spacing w:val="5"/>
        </w:rPr>
        <w:t>to</w:t>
      </w:r>
      <w:r>
        <w:rPr>
          <w:spacing w:val="-8"/>
        </w:rPr>
        <w:t xml:space="preserve"> </w:t>
      </w:r>
      <w:r>
        <w:rPr>
          <w:spacing w:val="5"/>
        </w:rPr>
        <w:t>the</w:t>
      </w:r>
      <w:r>
        <w:rPr>
          <w:spacing w:val="-20"/>
        </w:rPr>
        <w:t xml:space="preserve"> </w:t>
      </w:r>
      <w:r>
        <w:rPr>
          <w:spacing w:val="5"/>
        </w:rPr>
        <w:t>limitation</w:t>
      </w:r>
      <w:r>
        <w:rPr>
          <w:spacing w:val="-12"/>
        </w:rPr>
        <w:t xml:space="preserve"> </w:t>
      </w:r>
      <w:r>
        <w:rPr>
          <w:spacing w:val="5"/>
        </w:rPr>
        <w:t>of</w:t>
      </w:r>
      <w:r>
        <w:rPr>
          <w:spacing w:val="-28"/>
        </w:rPr>
        <w:t xml:space="preserve"> </w:t>
      </w:r>
      <w:r>
        <w:rPr>
          <w:spacing w:val="5"/>
        </w:rPr>
        <w:t>the</w:t>
      </w:r>
      <w:r>
        <w:rPr>
          <w:spacing w:val="-19"/>
        </w:rPr>
        <w:t xml:space="preserve"> </w:t>
      </w:r>
      <w:r>
        <w:rPr>
          <w:spacing w:val="5"/>
        </w:rPr>
        <w:t>performance</w:t>
      </w:r>
      <w:r>
        <w:rPr>
          <w:spacing w:val="-21"/>
        </w:rPr>
        <w:t xml:space="preserve"> </w:t>
      </w:r>
      <w:r>
        <w:rPr>
          <w:spacing w:val="5"/>
        </w:rPr>
        <w:t>of</w:t>
      </w:r>
      <w:r>
        <w:rPr>
          <w:spacing w:val="-28"/>
        </w:rPr>
        <w:t xml:space="preserve"> </w:t>
      </w:r>
      <w:r>
        <w:rPr>
          <w:spacing w:val="5"/>
        </w:rPr>
        <w:t>the</w:t>
      </w:r>
      <w:r>
        <w:rPr>
          <w:spacing w:val="-18"/>
        </w:rPr>
        <w:t xml:space="preserve"> </w:t>
      </w:r>
      <w:r>
        <w:rPr>
          <w:spacing w:val="5"/>
        </w:rPr>
        <w:t>MEMS</w:t>
      </w:r>
      <w:r>
        <w:rPr>
          <w:spacing w:val="-11"/>
        </w:rPr>
        <w:t xml:space="preserve"> </w:t>
      </w:r>
      <w:r>
        <w:rPr>
          <w:spacing w:val="5"/>
        </w:rPr>
        <w:t>gyro</w:t>
      </w:r>
      <w:r>
        <w:rPr>
          <w:spacing w:val="-6"/>
        </w:rPr>
        <w:t xml:space="preserve"> </w:t>
      </w:r>
      <w:r>
        <w:rPr>
          <w:spacing w:val="5"/>
        </w:rPr>
        <w:t>it-</w:t>
      </w:r>
      <w:r>
        <w:t xml:space="preserve"> </w:t>
      </w:r>
      <w:r>
        <w:rPr>
          <w:spacing w:val="5"/>
        </w:rPr>
        <w:t>self</w:t>
      </w:r>
      <w:r>
        <w:rPr>
          <w:spacing w:val="5"/>
          <w:position w:val="2"/>
        </w:rPr>
        <w:t>,</w:t>
      </w:r>
      <w:r>
        <w:rPr>
          <w:spacing w:val="26"/>
          <w:w w:val="101"/>
          <w:position w:val="2"/>
        </w:rPr>
        <w:t xml:space="preserve"> </w:t>
      </w:r>
      <w:r>
        <w:rPr>
          <w:spacing w:val="5"/>
        </w:rPr>
        <w:t>the</w:t>
      </w:r>
      <w:r>
        <w:rPr>
          <w:spacing w:val="-24"/>
        </w:rPr>
        <w:t xml:space="preserve"> </w:t>
      </w:r>
      <w:r>
        <w:rPr>
          <w:spacing w:val="5"/>
        </w:rPr>
        <w:t>progress</w:t>
      </w:r>
      <w:r>
        <w:rPr>
          <w:spacing w:val="-25"/>
        </w:rPr>
        <w:t xml:space="preserve"> </w:t>
      </w:r>
      <w:r>
        <w:rPr>
          <w:spacing w:val="5"/>
        </w:rPr>
        <w:t>ofits</w:t>
      </w:r>
      <w:r>
        <w:rPr>
          <w:spacing w:val="-23"/>
        </w:rPr>
        <w:t xml:space="preserve"> </w:t>
      </w:r>
      <w:r>
        <w:rPr>
          <w:spacing w:val="5"/>
        </w:rPr>
        <w:t>internalmechanism research</w:t>
      </w:r>
      <w:r>
        <w:rPr>
          <w:spacing w:val="-15"/>
        </w:rPr>
        <w:t xml:space="preserve"> </w:t>
      </w:r>
      <w:r>
        <w:rPr>
          <w:spacing w:val="5"/>
        </w:rPr>
        <w:t>and</w:t>
      </w:r>
      <w:r>
        <w:rPr>
          <w:spacing w:val="-17"/>
        </w:rPr>
        <w:t xml:space="preserve"> </w:t>
      </w:r>
      <w:r>
        <w:rPr>
          <w:spacing w:val="5"/>
        </w:rPr>
        <w:t>interface</w:t>
      </w:r>
      <w:r>
        <w:rPr>
          <w:spacing w:val="-25"/>
        </w:rPr>
        <w:t xml:space="preserve"> </w:t>
      </w:r>
      <w:r>
        <w:rPr>
          <w:spacing w:val="5"/>
        </w:rPr>
        <w:t>circuitdesign</w:t>
      </w:r>
      <w:r>
        <w:rPr>
          <w:spacing w:val="-16"/>
        </w:rPr>
        <w:t xml:space="preserve"> </w:t>
      </w:r>
      <w:r>
        <w:rPr>
          <w:spacing w:val="5"/>
        </w:rPr>
        <w:t>is</w:t>
      </w:r>
      <w:r>
        <w:rPr>
          <w:spacing w:val="-22"/>
        </w:rPr>
        <w:t xml:space="preserve"> </w:t>
      </w:r>
      <w:r>
        <w:rPr>
          <w:spacing w:val="5"/>
        </w:rPr>
        <w:t>slow. In</w:t>
      </w:r>
      <w:r>
        <w:rPr>
          <w:spacing w:val="-16"/>
        </w:rPr>
        <w:t xml:space="preserve"> </w:t>
      </w:r>
      <w:r>
        <w:rPr>
          <w:spacing w:val="5"/>
        </w:rPr>
        <w:t>this</w:t>
      </w:r>
      <w:r>
        <w:rPr>
          <w:spacing w:val="-21"/>
        </w:rPr>
        <w:t xml:space="preserve"> </w:t>
      </w:r>
      <w:r>
        <w:rPr>
          <w:spacing w:val="5"/>
        </w:rPr>
        <w:t>paper</w:t>
      </w:r>
      <w:r>
        <w:rPr>
          <w:spacing w:val="5"/>
          <w:position w:val="2"/>
        </w:rPr>
        <w:t>,</w:t>
      </w:r>
      <w:r>
        <w:rPr>
          <w:spacing w:val="30"/>
          <w:position w:val="2"/>
        </w:rPr>
        <w:t xml:space="preserve"> </w:t>
      </w:r>
      <w:r>
        <w:rPr>
          <w:spacing w:val="5"/>
        </w:rPr>
        <w:t>the</w:t>
      </w:r>
      <w:r>
        <w:rPr>
          <w:spacing w:val="-20"/>
        </w:rPr>
        <w:t xml:space="preserve"> </w:t>
      </w:r>
      <w:r>
        <w:rPr>
          <w:spacing w:val="5"/>
        </w:rPr>
        <w:t>m</w:t>
      </w:r>
      <w:r>
        <w:rPr>
          <w:spacing w:val="4"/>
        </w:rPr>
        <w:t>athe-</w:t>
      </w:r>
      <w:r>
        <w:t xml:space="preserve"> </w:t>
      </w:r>
      <w:r>
        <w:rPr>
          <w:spacing w:val="8"/>
        </w:rPr>
        <w:t>matical</w:t>
      </w:r>
      <w:r>
        <w:rPr>
          <w:spacing w:val="-30"/>
        </w:rPr>
        <w:t xml:space="preserve"> </w:t>
      </w:r>
      <w:r>
        <w:rPr>
          <w:spacing w:val="8"/>
        </w:rPr>
        <w:t>modeloftheMEMSgyros</w:t>
      </w:r>
      <w:r>
        <w:rPr>
          <w:spacing w:val="7"/>
        </w:rPr>
        <w:t>copeis</w:t>
      </w:r>
      <w:r>
        <w:rPr>
          <w:spacing w:val="-29"/>
        </w:rPr>
        <w:t xml:space="preserve"> </w:t>
      </w:r>
      <w:r>
        <w:rPr>
          <w:spacing w:val="7"/>
        </w:rPr>
        <w:t>analyzed</w:t>
      </w:r>
      <w:r>
        <w:rPr>
          <w:spacing w:val="7"/>
          <w:position w:val="2"/>
        </w:rPr>
        <w:t>,</w:t>
      </w:r>
      <w:r>
        <w:rPr>
          <w:spacing w:val="19"/>
          <w:w w:val="101"/>
          <w:position w:val="2"/>
        </w:rPr>
        <w:t xml:space="preserve"> </w:t>
      </w:r>
      <w:r>
        <w:rPr>
          <w:spacing w:val="7"/>
        </w:rPr>
        <w:t>and</w:t>
      </w:r>
      <w:r>
        <w:rPr>
          <w:spacing w:val="-23"/>
        </w:rPr>
        <w:t xml:space="preserve"> </w:t>
      </w:r>
      <w:r>
        <w:rPr>
          <w:spacing w:val="7"/>
        </w:rPr>
        <w:t>the</w:t>
      </w:r>
      <w:r>
        <w:rPr>
          <w:spacing w:val="-30"/>
        </w:rPr>
        <w:t xml:space="preserve"> </w:t>
      </w:r>
      <w:r>
        <w:rPr>
          <w:spacing w:val="7"/>
        </w:rPr>
        <w:t>similarityofthe</w:t>
      </w:r>
      <w:r>
        <w:rPr>
          <w:spacing w:val="-30"/>
        </w:rPr>
        <w:t xml:space="preserve"> </w:t>
      </w:r>
      <w:r>
        <w:rPr>
          <w:spacing w:val="7"/>
        </w:rPr>
        <w:t>characteristicequationsofthe</w:t>
      </w:r>
      <w:r>
        <w:rPr>
          <w:spacing w:val="-32"/>
        </w:rPr>
        <w:t xml:space="preserve"> </w:t>
      </w:r>
      <w:r>
        <w:rPr>
          <w:spacing w:val="7"/>
        </w:rPr>
        <w:t>RLC</w:t>
      </w:r>
      <w:r>
        <w:rPr>
          <w:spacing w:val="-10"/>
        </w:rPr>
        <w:t xml:space="preserve"> </w:t>
      </w:r>
      <w:r>
        <w:rPr>
          <w:spacing w:val="7"/>
        </w:rPr>
        <w:t>cir-</w:t>
      </w:r>
      <w:r>
        <w:t xml:space="preserve"> </w:t>
      </w:r>
      <w:r>
        <w:rPr>
          <w:spacing w:val="6"/>
        </w:rPr>
        <w:t>cuitand</w:t>
      </w:r>
      <w:r>
        <w:rPr>
          <w:spacing w:val="-27"/>
        </w:rPr>
        <w:t xml:space="preserve"> </w:t>
      </w:r>
      <w:r>
        <w:rPr>
          <w:spacing w:val="6"/>
        </w:rPr>
        <w:t>theMEMSgyroscopeiscompared. ThefeasibilityofestablishingaMEMSgyrosc</w:t>
      </w:r>
      <w:r>
        <w:rPr>
          <w:spacing w:val="5"/>
        </w:rPr>
        <w:t>opehardware-in-loop</w:t>
      </w:r>
      <w:r>
        <w:rPr>
          <w:spacing w:val="-22"/>
        </w:rPr>
        <w:t xml:space="preserve"> </w:t>
      </w:r>
      <w:r>
        <w:rPr>
          <w:spacing w:val="5"/>
        </w:rPr>
        <w:t>sim-</w:t>
      </w:r>
      <w:r>
        <w:t xml:space="preserve"> </w:t>
      </w:r>
      <w:r>
        <w:rPr>
          <w:spacing w:val="7"/>
        </w:rPr>
        <w:t>ulation</w:t>
      </w:r>
      <w:r>
        <w:rPr>
          <w:spacing w:val="-5"/>
        </w:rPr>
        <w:t xml:space="preserve"> </w:t>
      </w:r>
      <w:r>
        <w:rPr>
          <w:spacing w:val="7"/>
        </w:rPr>
        <w:t>(HILS)</w:t>
      </w:r>
      <w:r>
        <w:rPr>
          <w:spacing w:val="40"/>
          <w:w w:val="101"/>
        </w:rPr>
        <w:t xml:space="preserve"> </w:t>
      </w:r>
      <w:r>
        <w:rPr>
          <w:spacing w:val="7"/>
        </w:rPr>
        <w:t>system modelwith</w:t>
      </w:r>
      <w:r>
        <w:rPr>
          <w:spacing w:val="-15"/>
        </w:rPr>
        <w:t xml:space="preserve"> </w:t>
      </w:r>
      <w:r>
        <w:rPr>
          <w:spacing w:val="7"/>
        </w:rPr>
        <w:t>the</w:t>
      </w:r>
      <w:r>
        <w:rPr>
          <w:spacing w:val="-25"/>
        </w:rPr>
        <w:t xml:space="preserve"> </w:t>
      </w:r>
      <w:r>
        <w:rPr>
          <w:spacing w:val="6"/>
        </w:rPr>
        <w:t>aid</w:t>
      </w:r>
      <w:r>
        <w:rPr>
          <w:spacing w:val="-20"/>
        </w:rPr>
        <w:t xml:space="preserve"> </w:t>
      </w:r>
      <w:r>
        <w:rPr>
          <w:spacing w:val="6"/>
        </w:rPr>
        <w:t>ofRLC</w:t>
      </w:r>
      <w:r>
        <w:rPr>
          <w:spacing w:val="-5"/>
        </w:rPr>
        <w:t xml:space="preserve"> </w:t>
      </w:r>
      <w:r>
        <w:rPr>
          <w:spacing w:val="6"/>
        </w:rPr>
        <w:t>circuits</w:t>
      </w:r>
      <w:r>
        <w:rPr>
          <w:spacing w:val="-25"/>
        </w:rPr>
        <w:t xml:space="preserve"> </w:t>
      </w:r>
      <w:r>
        <w:rPr>
          <w:spacing w:val="6"/>
        </w:rPr>
        <w:t>is</w:t>
      </w:r>
      <w:r>
        <w:rPr>
          <w:spacing w:val="-25"/>
        </w:rPr>
        <w:t xml:space="preserve"> </w:t>
      </w:r>
      <w:r>
        <w:rPr>
          <w:spacing w:val="6"/>
        </w:rPr>
        <w:t>demonstrated. Fullconsideration</w:t>
      </w:r>
      <w:r>
        <w:rPr>
          <w:spacing w:val="-18"/>
        </w:rPr>
        <w:t xml:space="preserve"> </w:t>
      </w:r>
      <w:r>
        <w:rPr>
          <w:spacing w:val="6"/>
        </w:rPr>
        <w:t>is</w:t>
      </w:r>
      <w:r>
        <w:rPr>
          <w:spacing w:val="-26"/>
        </w:rPr>
        <w:t xml:space="preserve"> </w:t>
      </w:r>
      <w:r>
        <w:rPr>
          <w:spacing w:val="6"/>
        </w:rPr>
        <w:t>given</w:t>
      </w:r>
      <w:r>
        <w:rPr>
          <w:spacing w:val="-18"/>
        </w:rPr>
        <w:t xml:space="preserve"> </w:t>
      </w:r>
      <w:r>
        <w:rPr>
          <w:spacing w:val="6"/>
        </w:rPr>
        <w:t>to</w:t>
      </w:r>
      <w:r>
        <w:rPr>
          <w:spacing w:val="-16"/>
        </w:rPr>
        <w:t xml:space="preserve"> </w:t>
      </w:r>
      <w:r>
        <w:rPr>
          <w:spacing w:val="6"/>
        </w:rPr>
        <w:t>the</w:t>
      </w:r>
      <w:r>
        <w:rPr>
          <w:spacing w:val="-27"/>
        </w:rPr>
        <w:t xml:space="preserve"> </w:t>
      </w:r>
      <w:r>
        <w:rPr>
          <w:spacing w:val="6"/>
        </w:rPr>
        <w:t>com-</w:t>
      </w:r>
      <w:r>
        <w:t xml:space="preserve"> </w:t>
      </w:r>
      <w:r>
        <w:rPr>
          <w:spacing w:val="4"/>
        </w:rPr>
        <w:t>plete</w:t>
      </w:r>
      <w:r>
        <w:rPr>
          <w:spacing w:val="-19"/>
        </w:rPr>
        <w:t xml:space="preserve"> </w:t>
      </w:r>
      <w:r>
        <w:rPr>
          <w:spacing w:val="4"/>
        </w:rPr>
        <w:t>functions</w:t>
      </w:r>
      <w:r>
        <w:rPr>
          <w:spacing w:val="-24"/>
        </w:rPr>
        <w:t xml:space="preserve"> </w:t>
      </w:r>
      <w:r>
        <w:rPr>
          <w:spacing w:val="4"/>
        </w:rPr>
        <w:t>ofthe</w:t>
      </w:r>
      <w:r>
        <w:rPr>
          <w:spacing w:val="-26"/>
        </w:rPr>
        <w:t xml:space="preserve"> </w:t>
      </w:r>
      <w:r>
        <w:rPr>
          <w:spacing w:val="4"/>
        </w:rPr>
        <w:t>actualMEMS</w:t>
      </w:r>
      <w:r>
        <w:rPr>
          <w:spacing w:val="-10"/>
        </w:rPr>
        <w:t xml:space="preserve"> </w:t>
      </w:r>
      <w:r>
        <w:rPr>
          <w:spacing w:val="4"/>
        </w:rPr>
        <w:t>gyroscope,s</w:t>
      </w:r>
      <w:r>
        <w:rPr>
          <w:spacing w:val="-18"/>
        </w:rPr>
        <w:t xml:space="preserve"> </w:t>
      </w:r>
      <w:r>
        <w:rPr>
          <w:spacing w:val="4"/>
        </w:rPr>
        <w:t>input</w:t>
      </w:r>
      <w:r>
        <w:rPr>
          <w:spacing w:val="4"/>
          <w:position w:val="2"/>
        </w:rPr>
        <w:t>/</w:t>
      </w:r>
      <w:r>
        <w:rPr>
          <w:spacing w:val="4"/>
        </w:rPr>
        <w:t>outputitems</w:t>
      </w:r>
      <w:r>
        <w:rPr>
          <w:spacing w:val="4"/>
          <w:position w:val="2"/>
        </w:rPr>
        <w:t>,</w:t>
      </w:r>
      <w:r>
        <w:rPr>
          <w:spacing w:val="33"/>
          <w:position w:val="2"/>
        </w:rPr>
        <w:t xml:space="preserve"> </w:t>
      </w:r>
      <w:r>
        <w:rPr>
          <w:spacing w:val="4"/>
        </w:rPr>
        <w:t>coupling</w:t>
      </w:r>
      <w:r>
        <w:rPr>
          <w:spacing w:val="-9"/>
        </w:rPr>
        <w:t xml:space="preserve"> </w:t>
      </w:r>
      <w:r>
        <w:rPr>
          <w:spacing w:val="4"/>
        </w:rPr>
        <w:t>items</w:t>
      </w:r>
      <w:r>
        <w:rPr>
          <w:spacing w:val="4"/>
          <w:position w:val="2"/>
        </w:rPr>
        <w:t>,</w:t>
      </w:r>
      <w:r>
        <w:rPr>
          <w:spacing w:val="32"/>
          <w:position w:val="2"/>
        </w:rPr>
        <w:t xml:space="preserve"> </w:t>
      </w:r>
      <w:r>
        <w:rPr>
          <w:spacing w:val="4"/>
        </w:rPr>
        <w:t>tuning</w:t>
      </w:r>
      <w:r>
        <w:rPr>
          <w:spacing w:val="-10"/>
        </w:rPr>
        <w:t xml:space="preserve"> </w:t>
      </w:r>
      <w:r>
        <w:rPr>
          <w:spacing w:val="4"/>
        </w:rPr>
        <w:t>functions</w:t>
      </w:r>
      <w:r>
        <w:rPr>
          <w:spacing w:val="4"/>
          <w:position w:val="2"/>
        </w:rPr>
        <w:t>,</w:t>
      </w:r>
      <w:r>
        <w:rPr>
          <w:spacing w:val="31"/>
          <w:w w:val="101"/>
          <w:position w:val="2"/>
        </w:rPr>
        <w:t xml:space="preserve"> </w:t>
      </w:r>
      <w:r>
        <w:rPr>
          <w:spacing w:val="4"/>
        </w:rPr>
        <w:t>and</w:t>
      </w:r>
      <w:r>
        <w:rPr>
          <w:spacing w:val="-9"/>
        </w:rPr>
        <w:t xml:space="preserve"> </w:t>
      </w:r>
      <w:r>
        <w:rPr>
          <w:spacing w:val="4"/>
        </w:rPr>
        <w:t>so</w:t>
      </w:r>
      <w:r>
        <w:rPr>
          <w:spacing w:val="-8"/>
        </w:rPr>
        <w:t xml:space="preserve"> </w:t>
      </w:r>
      <w:r>
        <w:rPr>
          <w:spacing w:val="4"/>
        </w:rPr>
        <w:t>on.</w:t>
      </w:r>
      <w:r>
        <w:t xml:space="preserve">  </w:t>
      </w:r>
      <w:r>
        <w:rPr>
          <w:spacing w:val="7"/>
        </w:rPr>
        <w:t>The</w:t>
      </w:r>
      <w:r>
        <w:rPr>
          <w:spacing w:val="-21"/>
        </w:rPr>
        <w:t xml:space="preserve"> </w:t>
      </w:r>
      <w:r>
        <w:rPr>
          <w:spacing w:val="7"/>
        </w:rPr>
        <w:t>design</w:t>
      </w:r>
      <w:r>
        <w:rPr>
          <w:spacing w:val="-18"/>
        </w:rPr>
        <w:t xml:space="preserve"> </w:t>
      </w:r>
      <w:r>
        <w:rPr>
          <w:spacing w:val="7"/>
        </w:rPr>
        <w:t>ofeach</w:t>
      </w:r>
      <w:r>
        <w:rPr>
          <w:spacing w:val="-25"/>
        </w:rPr>
        <w:t xml:space="preserve"> </w:t>
      </w:r>
      <w:r>
        <w:rPr>
          <w:spacing w:val="7"/>
        </w:rPr>
        <w:t>functionalmoduleofthe</w:t>
      </w:r>
      <w:r>
        <w:rPr>
          <w:spacing w:val="-28"/>
        </w:rPr>
        <w:t xml:space="preserve"> </w:t>
      </w:r>
      <w:r>
        <w:rPr>
          <w:spacing w:val="7"/>
        </w:rPr>
        <w:t>HILS</w:t>
      </w:r>
      <w:r>
        <w:rPr>
          <w:spacing w:val="-23"/>
        </w:rPr>
        <w:t xml:space="preserve"> </w:t>
      </w:r>
      <w:r>
        <w:rPr>
          <w:spacing w:val="7"/>
        </w:rPr>
        <w:t>system modeloftheMEMSgyroscopeiscompleted.</w:t>
      </w:r>
      <w:r>
        <w:rPr>
          <w:spacing w:val="6"/>
        </w:rPr>
        <w:t xml:space="preserve"> Thereliabil-</w:t>
      </w:r>
      <w:r>
        <w:t xml:space="preserve"> </w:t>
      </w:r>
      <w:r>
        <w:rPr>
          <w:spacing w:val="6"/>
        </w:rPr>
        <w:t>ity</w:t>
      </w:r>
      <w:r>
        <w:rPr>
          <w:spacing w:val="-20"/>
        </w:rPr>
        <w:t xml:space="preserve"> </w:t>
      </w:r>
      <w:r>
        <w:rPr>
          <w:spacing w:val="6"/>
        </w:rPr>
        <w:t>ofits</w:t>
      </w:r>
      <w:r>
        <w:rPr>
          <w:spacing w:val="-22"/>
        </w:rPr>
        <w:t xml:space="preserve"> </w:t>
      </w:r>
      <w:r>
        <w:rPr>
          <w:spacing w:val="6"/>
        </w:rPr>
        <w:t>performance</w:t>
      </w:r>
      <w:r>
        <w:rPr>
          <w:spacing w:val="-26"/>
        </w:rPr>
        <w:t xml:space="preserve"> </w:t>
      </w:r>
      <w:r>
        <w:rPr>
          <w:spacing w:val="6"/>
        </w:rPr>
        <w:t>has</w:t>
      </w:r>
      <w:r>
        <w:rPr>
          <w:spacing w:val="-24"/>
        </w:rPr>
        <w:t xml:space="preserve"> </w:t>
      </w:r>
      <w:r>
        <w:rPr>
          <w:spacing w:val="6"/>
        </w:rPr>
        <w:t>also</w:t>
      </w:r>
      <w:r>
        <w:rPr>
          <w:spacing w:val="-14"/>
        </w:rPr>
        <w:t xml:space="preserve"> </w:t>
      </w:r>
      <w:r>
        <w:rPr>
          <w:spacing w:val="6"/>
        </w:rPr>
        <w:t>been</w:t>
      </w:r>
      <w:r>
        <w:rPr>
          <w:spacing w:val="-20"/>
        </w:rPr>
        <w:t xml:space="preserve"> </w:t>
      </w:r>
      <w:r>
        <w:rPr>
          <w:spacing w:val="6"/>
        </w:rPr>
        <w:t>confirm</w:t>
      </w:r>
      <w:r>
        <w:rPr>
          <w:spacing w:val="5"/>
        </w:rPr>
        <w:t>ed</w:t>
      </w:r>
      <w:r>
        <w:rPr>
          <w:spacing w:val="-22"/>
        </w:rPr>
        <w:t xml:space="preserve"> </w:t>
      </w:r>
      <w:r>
        <w:rPr>
          <w:spacing w:val="5"/>
        </w:rPr>
        <w:t>by</w:t>
      </w:r>
      <w:r>
        <w:rPr>
          <w:spacing w:val="-25"/>
        </w:rPr>
        <w:t xml:space="preserve"> </w:t>
      </w:r>
      <w:r>
        <w:rPr>
          <w:spacing w:val="5"/>
        </w:rPr>
        <w:t>a</w:t>
      </w:r>
      <w:r>
        <w:rPr>
          <w:spacing w:val="-26"/>
        </w:rPr>
        <w:t xml:space="preserve"> </w:t>
      </w:r>
      <w:r>
        <w:rPr>
          <w:spacing w:val="5"/>
        </w:rPr>
        <w:t>series</w:t>
      </w:r>
      <w:r>
        <w:rPr>
          <w:spacing w:val="-28"/>
        </w:rPr>
        <w:t xml:space="preserve"> </w:t>
      </w:r>
      <w:r>
        <w:rPr>
          <w:spacing w:val="5"/>
        </w:rPr>
        <w:t>ofexperiments. This</w:t>
      </w:r>
      <w:r>
        <w:rPr>
          <w:spacing w:val="-25"/>
        </w:rPr>
        <w:t xml:space="preserve"> </w:t>
      </w:r>
      <w:r>
        <w:rPr>
          <w:spacing w:val="5"/>
        </w:rPr>
        <w:t>paperprovides</w:t>
      </w:r>
      <w:r>
        <w:rPr>
          <w:spacing w:val="-28"/>
        </w:rPr>
        <w:t xml:space="preserve"> </w:t>
      </w:r>
      <w:r>
        <w:rPr>
          <w:spacing w:val="5"/>
        </w:rPr>
        <w:t>an</w:t>
      </w:r>
      <w:r>
        <w:rPr>
          <w:spacing w:val="-18"/>
        </w:rPr>
        <w:t xml:space="preserve"> </w:t>
      </w:r>
      <w:r>
        <w:rPr>
          <w:spacing w:val="5"/>
        </w:rPr>
        <w:t>effectivebasis</w:t>
      </w:r>
      <w:r>
        <w:rPr>
          <w:spacing w:val="-28"/>
        </w:rPr>
        <w:t xml:space="preserve"> </w:t>
      </w:r>
      <w:r>
        <w:rPr>
          <w:spacing w:val="5"/>
        </w:rPr>
        <w:t>for</w:t>
      </w:r>
      <w:r>
        <w:t xml:space="preserve"> </w:t>
      </w:r>
      <w:r>
        <w:rPr>
          <w:spacing w:val="6"/>
        </w:rPr>
        <w:t>applying</w:t>
      </w:r>
      <w:r>
        <w:rPr>
          <w:spacing w:val="-14"/>
        </w:rPr>
        <w:t xml:space="preserve"> </w:t>
      </w:r>
      <w:r>
        <w:rPr>
          <w:spacing w:val="6"/>
        </w:rPr>
        <w:t>the</w:t>
      </w:r>
      <w:r>
        <w:rPr>
          <w:spacing w:val="-18"/>
        </w:rPr>
        <w:t xml:space="preserve"> </w:t>
      </w:r>
      <w:r>
        <w:rPr>
          <w:spacing w:val="6"/>
        </w:rPr>
        <w:t>HILS</w:t>
      </w:r>
      <w:r>
        <w:rPr>
          <w:spacing w:val="-12"/>
        </w:rPr>
        <w:t xml:space="preserve"> </w:t>
      </w:r>
      <w:r>
        <w:rPr>
          <w:spacing w:val="6"/>
        </w:rPr>
        <w:t>method</w:t>
      </w:r>
      <w:r>
        <w:rPr>
          <w:spacing w:val="-17"/>
        </w:rPr>
        <w:t xml:space="preserve"> </w:t>
      </w:r>
      <w:r>
        <w:rPr>
          <w:spacing w:val="6"/>
        </w:rPr>
        <w:t>to</w:t>
      </w:r>
      <w:r>
        <w:rPr>
          <w:spacing w:val="-14"/>
        </w:rPr>
        <w:t xml:space="preserve"> </w:t>
      </w:r>
      <w:r>
        <w:rPr>
          <w:spacing w:val="6"/>
        </w:rPr>
        <w:t>the</w:t>
      </w:r>
      <w:r>
        <w:rPr>
          <w:spacing w:val="-25"/>
        </w:rPr>
        <w:t xml:space="preserve"> </w:t>
      </w:r>
      <w:r>
        <w:rPr>
          <w:spacing w:val="6"/>
        </w:rPr>
        <w:t>res</w:t>
      </w:r>
      <w:r>
        <w:rPr>
          <w:spacing w:val="5"/>
        </w:rPr>
        <w:t>earch</w:t>
      </w:r>
      <w:r>
        <w:rPr>
          <w:spacing w:val="-16"/>
        </w:rPr>
        <w:t xml:space="preserve"> </w:t>
      </w:r>
      <w:r>
        <w:rPr>
          <w:spacing w:val="5"/>
        </w:rPr>
        <w:t>ofMEMS</w:t>
      </w:r>
      <w:r>
        <w:rPr>
          <w:spacing w:val="-16"/>
        </w:rPr>
        <w:t xml:space="preserve"> </w:t>
      </w:r>
      <w:r>
        <w:rPr>
          <w:spacing w:val="5"/>
        </w:rPr>
        <w:t>gyroscopes.</w:t>
      </w:r>
    </w:p>
    <w:p>
      <w:pPr>
        <w:pStyle w:val="BodyText"/>
        <w:spacing w:before="20" w:line="193" w:lineRule="exact"/>
        <w:ind w:left="431"/>
      </w:pPr>
      <w:r>
        <w:rPr>
          <w:spacing w:val="3"/>
        </w:rPr>
        <w:t>Keywords</w:t>
      </w:r>
      <w:r>
        <w:rPr>
          <w:spacing w:val="3"/>
          <w:position w:val="2"/>
        </w:rPr>
        <w:t xml:space="preserve">:  </w:t>
      </w:r>
      <w:r>
        <w:rPr>
          <w:spacing w:val="3"/>
        </w:rPr>
        <w:t>MEMS</w:t>
      </w:r>
      <w:r>
        <w:rPr>
          <w:spacing w:val="-17"/>
        </w:rPr>
        <w:t xml:space="preserve"> </w:t>
      </w:r>
      <w:r>
        <w:rPr>
          <w:spacing w:val="3"/>
        </w:rPr>
        <w:t>gyrosc</w:t>
      </w:r>
      <w:r>
        <w:rPr>
          <w:spacing w:val="2"/>
        </w:rPr>
        <w:t>ope</w:t>
      </w:r>
      <w:r>
        <w:rPr>
          <w:spacing w:val="2"/>
          <w:position w:val="2"/>
        </w:rPr>
        <w:t>;</w:t>
      </w:r>
      <w:r>
        <w:rPr>
          <w:spacing w:val="29"/>
          <w:position w:val="2"/>
        </w:rPr>
        <w:t xml:space="preserve"> </w:t>
      </w:r>
      <w:r>
        <w:rPr>
          <w:spacing w:val="2"/>
        </w:rPr>
        <w:t>equivalentmodel;</w:t>
      </w:r>
      <w:r>
        <w:rPr>
          <w:spacing w:val="26"/>
        </w:rPr>
        <w:t xml:space="preserve"> </w:t>
      </w:r>
      <w:r>
        <w:rPr>
          <w:spacing w:val="2"/>
        </w:rPr>
        <w:t>RLC circuit</w:t>
      </w:r>
      <w:r>
        <w:rPr>
          <w:spacing w:val="2"/>
          <w:position w:val="2"/>
        </w:rPr>
        <w:t>;</w:t>
      </w:r>
      <w:r>
        <w:rPr>
          <w:spacing w:val="26"/>
          <w:w w:val="101"/>
          <w:position w:val="2"/>
        </w:rPr>
        <w:t xml:space="preserve"> </w:t>
      </w:r>
      <w:r>
        <w:rPr>
          <w:spacing w:val="2"/>
        </w:rPr>
        <w:t>hardware-in-loop</w:t>
      </w:r>
      <w:r>
        <w:rPr>
          <w:spacing w:val="-13"/>
        </w:rPr>
        <w:t xml:space="preserve"> </w:t>
      </w:r>
      <w:r>
        <w:rPr>
          <w:spacing w:val="2"/>
        </w:rPr>
        <w:t>simulation</w:t>
      </w:r>
      <w:r>
        <w:rPr>
          <w:spacing w:val="2"/>
          <w:position w:val="2"/>
        </w:rPr>
        <w:t>;</w:t>
      </w:r>
      <w:r>
        <w:rPr>
          <w:spacing w:val="29"/>
          <w:w w:val="101"/>
          <w:position w:val="2"/>
        </w:rPr>
        <w:t xml:space="preserve"> </w:t>
      </w:r>
      <w:r>
        <w:rPr>
          <w:spacing w:val="2"/>
        </w:rPr>
        <w:t>modeldesign</w:t>
      </w:r>
    </w:p>
    <w:p>
      <w:pPr>
        <w:spacing w:before="85"/>
      </w:pPr>
    </w:p>
    <w:p>
      <w:pPr>
        <w:sectPr>
          <w:type w:val="continuous"/>
          <w:pgSz w:w="12245" w:h="16497"/>
          <w:pgMar w:top="1140" w:right="1269" w:bottom="0" w:left="1302" w:header="0" w:footer="0" w:gutter="0"/>
          <w:pgNumType w:start="2"/>
          <w:cols w:num="1" w:space="708" w:equalWidth="0">
            <w:col w:w="9673" w:space="0"/>
          </w:cols>
        </w:sectPr>
      </w:pPr>
    </w:p>
    <w:p>
      <w:pPr>
        <w:pStyle w:val="BodyText"/>
        <w:spacing w:before="176" w:line="218" w:lineRule="auto"/>
        <w:ind w:left="10"/>
        <w:rPr>
          <w:rFonts w:ascii="SimHei" w:eastAsia="SimHei" w:hAnsi="SimHei" w:cs="SimHei"/>
          <w:sz w:val="26"/>
          <w:szCs w:val="26"/>
        </w:rPr>
      </w:pPr>
      <w:r>
        <w:rPr>
          <w:spacing w:val="4"/>
          <w:position w:val="-2"/>
          <w:sz w:val="26"/>
          <w:szCs w:val="26"/>
        </w:rPr>
        <w:t>0</w:t>
      </w:r>
      <w:r>
        <w:rPr>
          <w:spacing w:val="7"/>
          <w:position w:val="-2"/>
          <w:sz w:val="26"/>
          <w:szCs w:val="26"/>
        </w:rPr>
        <w:t xml:space="preserve">   </w:t>
      </w:r>
      <w:r>
        <w:rPr>
          <w:rFonts w:ascii="SimHei" w:eastAsia="SimHei" w:hAnsi="SimHei" w:cs="SimHei"/>
          <w:spacing w:val="4"/>
          <w:sz w:val="26"/>
          <w:szCs w:val="26"/>
        </w:rPr>
        <w:t>引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   </w:t>
      </w:r>
      <w:r>
        <w:rPr>
          <w:rFonts w:ascii="SimHei" w:eastAsia="SimHei" w:hAnsi="SimHei" w:cs="SimHei"/>
          <w:spacing w:val="4"/>
          <w:sz w:val="26"/>
          <w:szCs w:val="26"/>
        </w:rPr>
        <w:t>言</w:t>
      </w:r>
    </w:p>
    <w:p>
      <w:pPr>
        <w:pStyle w:val="BodyText"/>
        <w:spacing w:before="107" w:line="207" w:lineRule="auto"/>
        <w:ind w:left="13" w:right="366" w:firstLine="421"/>
        <w:jc w:val="both"/>
        <w:rPr>
          <w:sz w:val="19"/>
          <w:szCs w:val="19"/>
        </w:rPr>
      </w:pPr>
      <w:r>
        <w:rPr>
          <w:sz w:val="19"/>
          <w:szCs w:val="19"/>
        </w:rPr>
        <w:t>MEMS</w:t>
      </w:r>
      <w:r>
        <w:rPr>
          <w:spacing w:val="19"/>
          <w:sz w:val="19"/>
          <w:szCs w:val="19"/>
        </w:rPr>
        <w:t>陀螺是惯性传感器的一种</w:t>
      </w:r>
      <w:r>
        <w:rPr>
          <w:spacing w:val="-13"/>
          <w:sz w:val="19"/>
          <w:szCs w:val="19"/>
        </w:rPr>
        <w:t xml:space="preserve"> </w:t>
      </w:r>
      <w:r>
        <w:rPr>
          <w:spacing w:val="19"/>
          <w:sz w:val="19"/>
          <w:szCs w:val="19"/>
        </w:rPr>
        <w:t>,</w:t>
      </w:r>
      <w:r>
        <w:rPr>
          <w:spacing w:val="2"/>
          <w:sz w:val="19"/>
          <w:szCs w:val="19"/>
        </w:rPr>
        <w:t xml:space="preserve">  </w:t>
      </w:r>
      <w:r>
        <w:rPr>
          <w:spacing w:val="19"/>
          <w:sz w:val="19"/>
          <w:szCs w:val="19"/>
        </w:rPr>
        <w:t>可以用于测</w:t>
      </w:r>
      <w:r>
        <w:rPr>
          <w:spacing w:val="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量角速</w:t>
      </w:r>
      <w:r>
        <w:rPr>
          <w:spacing w:val="3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度 和</w:t>
      </w:r>
      <w:r>
        <w:rPr>
          <w:spacing w:val="-10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旋 转 角</w:t>
      </w:r>
      <w:r>
        <w:rPr>
          <w:spacing w:val="-10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度</w:t>
      </w:r>
      <w:r>
        <w:rPr>
          <w:spacing w:val="-1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,  具</w:t>
      </w:r>
      <w:r>
        <w:rPr>
          <w:spacing w:val="-10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有 非 常 广 泛 的</w:t>
      </w:r>
      <w:r>
        <w:rPr>
          <w:spacing w:val="-10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应</w:t>
      </w:r>
      <w:r>
        <w:rPr>
          <w:spacing w:val="-9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用 范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围</w:t>
      </w:r>
      <w:r>
        <w:rPr>
          <w:spacing w:val="9"/>
          <w:position w:val="7"/>
          <w:sz w:val="10"/>
          <w:szCs w:val="10"/>
        </w:rPr>
        <w:t xml:space="preserve">[1-2]  </w:t>
      </w:r>
      <w:r>
        <w:rPr>
          <w:spacing w:val="9"/>
          <w:sz w:val="19"/>
          <w:szCs w:val="19"/>
        </w:rPr>
        <w:t>,  在姿态检测</w:t>
      </w:r>
      <w:r>
        <w:rPr>
          <w:spacing w:val="-24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、导航</w:t>
      </w:r>
      <w:r>
        <w:rPr>
          <w:spacing w:val="-24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、定位等领域均占</w:t>
      </w:r>
      <w:r>
        <w:rPr>
          <w:spacing w:val="8"/>
          <w:sz w:val="19"/>
          <w:szCs w:val="19"/>
        </w:rPr>
        <w:t>有一席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7" w:line="211" w:lineRule="auto"/>
        <w:ind w:right="35" w:firstLine="1"/>
        <w:jc w:val="both"/>
        <w:rPr>
          <w:sz w:val="19"/>
          <w:szCs w:val="19"/>
        </w:rPr>
      </w:pPr>
      <w:r>
        <w:rPr>
          <w:spacing w:val="12"/>
          <w:sz w:val="19"/>
          <w:szCs w:val="19"/>
        </w:rPr>
        <w:t>之地</w:t>
      </w:r>
      <w:r>
        <w:rPr>
          <w:spacing w:val="12"/>
          <w:position w:val="7"/>
          <w:sz w:val="10"/>
          <w:szCs w:val="10"/>
        </w:rPr>
        <w:t xml:space="preserve">[3-4]  </w:t>
      </w:r>
      <w:r>
        <w:rPr>
          <w:spacing w:val="12"/>
          <w:sz w:val="19"/>
          <w:szCs w:val="19"/>
        </w:rPr>
        <w:t>。</w:t>
      </w:r>
      <w:r>
        <w:rPr>
          <w:spacing w:val="-5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 xml:space="preserve">自 </w:t>
      </w:r>
      <w:r>
        <w:rPr>
          <w:sz w:val="19"/>
          <w:szCs w:val="19"/>
        </w:rPr>
        <w:t>DARPA</w:t>
      </w:r>
      <w:r>
        <w:rPr>
          <w:spacing w:val="12"/>
          <w:sz w:val="19"/>
          <w:szCs w:val="19"/>
        </w:rPr>
        <w:t>实验室成功研发世界上第一只</w:t>
      </w:r>
      <w:r>
        <w:rPr>
          <w:sz w:val="19"/>
          <w:szCs w:val="19"/>
        </w:rPr>
        <w:t xml:space="preserve"> </w:t>
      </w:r>
      <w:r>
        <w:rPr>
          <w:sz w:val="19"/>
          <w:szCs w:val="19"/>
        </w:rPr>
        <w:t>MEMS</w:t>
      </w:r>
      <w:r>
        <w:rPr>
          <w:spacing w:val="18"/>
          <w:sz w:val="19"/>
          <w:szCs w:val="19"/>
        </w:rPr>
        <w:t>陀螺以来</w:t>
      </w:r>
      <w:r>
        <w:rPr>
          <w:spacing w:val="18"/>
          <w:position w:val="8"/>
          <w:sz w:val="10"/>
          <w:szCs w:val="10"/>
        </w:rPr>
        <w:t xml:space="preserve">[5]  </w:t>
      </w:r>
      <w:r>
        <w:rPr>
          <w:spacing w:val="18"/>
          <w:sz w:val="19"/>
          <w:szCs w:val="19"/>
        </w:rPr>
        <w:t>,</w:t>
      </w:r>
      <w:r>
        <w:rPr>
          <w:spacing w:val="62"/>
          <w:sz w:val="19"/>
          <w:szCs w:val="19"/>
        </w:rPr>
        <w:t xml:space="preserve"> </w:t>
      </w:r>
      <w:r>
        <w:rPr>
          <w:spacing w:val="18"/>
          <w:sz w:val="19"/>
          <w:szCs w:val="19"/>
        </w:rPr>
        <w:t>其性能随精密加工工艺的发展</w:t>
      </w:r>
      <w:r>
        <w:rPr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和机械结构的优化而不断提高</w:t>
      </w:r>
      <w:r>
        <w:rPr>
          <w:spacing w:val="-5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。然而</w:t>
      </w:r>
      <w:r>
        <w:rPr>
          <w:spacing w:val="-14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,  由于现有加</w:t>
      </w:r>
      <w:r>
        <w:rPr>
          <w:sz w:val="19"/>
          <w:szCs w:val="19"/>
        </w:rPr>
        <w:t xml:space="preserve"> </w:t>
      </w:r>
      <w:r>
        <w:rPr>
          <w:spacing w:val="19"/>
          <w:sz w:val="19"/>
          <w:szCs w:val="19"/>
        </w:rPr>
        <w:t>工精度和可用调制方法的限制</w:t>
      </w:r>
      <w:r>
        <w:rPr>
          <w:spacing w:val="-6"/>
          <w:sz w:val="19"/>
          <w:szCs w:val="19"/>
        </w:rPr>
        <w:t xml:space="preserve"> </w:t>
      </w:r>
      <w:r>
        <w:rPr>
          <w:spacing w:val="19"/>
          <w:sz w:val="19"/>
          <w:szCs w:val="19"/>
        </w:rPr>
        <w:t>,</w:t>
      </w:r>
      <w:r>
        <w:rPr>
          <w:spacing w:val="1"/>
          <w:sz w:val="19"/>
          <w:szCs w:val="19"/>
        </w:rPr>
        <w:t xml:space="preserve">  </w:t>
      </w:r>
      <w:r>
        <w:rPr>
          <w:position w:val="-2"/>
          <w:sz w:val="19"/>
          <w:szCs w:val="19"/>
        </w:rPr>
        <w:t>MEMS</w:t>
      </w:r>
      <w:r>
        <w:rPr>
          <w:spacing w:val="19"/>
          <w:sz w:val="19"/>
          <w:szCs w:val="19"/>
        </w:rPr>
        <w:t>陀螺测控方</w:t>
      </w:r>
      <w:r>
        <w:rPr>
          <w:spacing w:val="1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法的发展受到制约</w:t>
      </w:r>
      <w:r>
        <w:rPr>
          <w:spacing w:val="-10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。</w:t>
      </w:r>
      <w:r>
        <w:rPr>
          <w:spacing w:val="-31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因此</w:t>
      </w:r>
      <w:r>
        <w:rPr>
          <w:spacing w:val="-14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,</w:t>
      </w:r>
      <w:r>
        <w:rPr>
          <w:spacing w:val="2"/>
          <w:sz w:val="19"/>
          <w:szCs w:val="19"/>
        </w:rPr>
        <w:t xml:space="preserve">  </w:t>
      </w:r>
      <w:r>
        <w:rPr>
          <w:spacing w:val="12"/>
          <w:sz w:val="19"/>
          <w:szCs w:val="19"/>
        </w:rPr>
        <w:t xml:space="preserve">为解决因 </w:t>
      </w:r>
      <w:r>
        <w:rPr>
          <w:position w:val="-2"/>
          <w:sz w:val="19"/>
          <w:szCs w:val="19"/>
        </w:rPr>
        <w:t>MEMS</w:t>
      </w:r>
      <w:r>
        <w:rPr>
          <w:spacing w:val="12"/>
          <w:sz w:val="19"/>
          <w:szCs w:val="19"/>
        </w:rPr>
        <w:t>固有缺</w:t>
      </w:r>
    </w:p>
    <w:p>
      <w:pPr>
        <w:spacing w:line="211" w:lineRule="auto"/>
        <w:rPr>
          <w:sz w:val="19"/>
          <w:szCs w:val="19"/>
        </w:rPr>
        <w:sectPr>
          <w:type w:val="continuous"/>
          <w:pgSz w:w="12245" w:h="16497"/>
          <w:pgMar w:top="1140" w:right="1269" w:bottom="0" w:left="1302" w:header="0" w:footer="0" w:gutter="0"/>
          <w:pgNumType w:start="3"/>
          <w:cols w:num="2" w:space="708" w:equalWidth="0">
            <w:col w:w="4959" w:space="100"/>
            <w:col w:w="4615" w:space="0"/>
          </w:cols>
        </w:sectPr>
      </w:pPr>
    </w:p>
    <w:p>
      <w:pPr>
        <w:spacing w:line="317" w:lineRule="auto"/>
        <w:rPr>
          <w:rFonts w:ascii="Arial"/>
          <w:sz w:val="21"/>
        </w:rPr>
      </w:pPr>
      <w:r>
        <w:pict>
          <v:shape id="_x0000_s1026" style="width:481.9pt;height:0.35pt;margin-top:-597.66pt;margin-left:0.16pt;position:absolute;z-index:251659264" coordorigin="0,0" coordsize="9637,6" path="m,3l9637,3e" filled="f" strokecolor="#231f20" strokeweight="0.33pt">
            <v:stroke joinstyle="miter"/>
          </v:shape>
        </w:pict>
      </w:r>
    </w:p>
    <w:p>
      <w:pPr>
        <w:spacing w:line="318" w:lineRule="auto"/>
        <w:rPr>
          <w:rFonts w:ascii="Arial"/>
          <w:sz w:val="21"/>
        </w:rPr>
        <w:sectPr>
          <w:type w:val="continuous"/>
          <w:pgSz w:w="12245" w:h="16497"/>
          <w:pgMar w:top="1140" w:right="1269" w:bottom="0" w:left="1302" w:header="0" w:footer="0" w:gutter="0"/>
          <w:pgNumType w:start="4"/>
          <w:cols w:num="1" w:space="708" w:equalWidth="0">
            <w:col w:w="9673" w:space="0"/>
          </w:cols>
        </w:sectPr>
      </w:pPr>
      <w:r>
        <w:pict>
          <v:shape id="_x0000_s1027" style="width:120.45pt;height:0.35pt;margin-top:7.61pt;margin-left:0.26pt;position:absolute;z-index:251660288" coordorigin="0,0" coordsize="2408,6" path="m,3l2408,3e" filled="f" strokecolor="#231f20" strokeweight="0.33pt">
            <v:stroke joinstyle="miter"/>
          </v:shape>
        </w:pict>
      </w:r>
    </w:p>
    <w:p>
      <w:pPr>
        <w:pStyle w:val="BodyText"/>
        <w:spacing w:before="69" w:line="201" w:lineRule="auto"/>
        <w:ind w:left="207"/>
      </w:pPr>
      <w:r>
        <w:rPr>
          <w:spacing w:val="-1"/>
          <w:position w:val="-1"/>
          <w:sz w:val="14"/>
          <w:szCs w:val="14"/>
        </w:rPr>
        <w:t>*</w:t>
      </w:r>
      <w:r>
        <w:rPr>
          <w:spacing w:val="24"/>
          <w:w w:val="101"/>
          <w:position w:val="-1"/>
          <w:sz w:val="14"/>
          <w:szCs w:val="14"/>
        </w:rPr>
        <w:t xml:space="preserve">  </w:t>
      </w:r>
      <w:r>
        <w:rPr>
          <w:spacing w:val="-1"/>
          <w:position w:val="1"/>
        </w:rPr>
        <w:t>收稿 日</w:t>
      </w:r>
      <w:r>
        <w:rPr>
          <w:spacing w:val="-25"/>
          <w:position w:val="1"/>
        </w:rPr>
        <w:t xml:space="preserve"> </w:t>
      </w:r>
      <w:r>
        <w:rPr>
          <w:spacing w:val="-1"/>
          <w:position w:val="1"/>
        </w:rPr>
        <w:t xml:space="preserve">期 :  </w:t>
      </w:r>
      <w:r>
        <w:rPr>
          <w:spacing w:val="-1"/>
          <w:position w:val="-1"/>
        </w:rPr>
        <w:t>2022-11-30</w:t>
      </w:r>
      <w:r>
        <w:rPr>
          <w:spacing w:val="-1"/>
          <w:position w:val="1"/>
        </w:rPr>
        <w:t>;  修</w:t>
      </w:r>
      <w:r>
        <w:rPr>
          <w:spacing w:val="-13"/>
          <w:position w:val="1"/>
        </w:rPr>
        <w:t xml:space="preserve"> </w:t>
      </w:r>
      <w:r>
        <w:rPr>
          <w:spacing w:val="-1"/>
          <w:position w:val="1"/>
        </w:rPr>
        <w:t>回 日</w:t>
      </w:r>
      <w:r>
        <w:rPr>
          <w:spacing w:val="-24"/>
          <w:position w:val="1"/>
        </w:rPr>
        <w:t xml:space="preserve"> </w:t>
      </w:r>
      <w:r>
        <w:rPr>
          <w:spacing w:val="-1"/>
          <w:position w:val="1"/>
        </w:rPr>
        <w:t>期 :</w:t>
      </w:r>
      <w:r>
        <w:rPr>
          <w:spacing w:val="4"/>
          <w:position w:val="1"/>
        </w:rPr>
        <w:t xml:space="preserve">  </w:t>
      </w:r>
      <w:r>
        <w:rPr>
          <w:spacing w:val="-1"/>
          <w:position w:val="-1"/>
        </w:rPr>
        <w:t>2023-08-25</w:t>
      </w:r>
    </w:p>
    <w:p>
      <w:pPr>
        <w:pStyle w:val="BodyText"/>
        <w:spacing w:before="11" w:line="179" w:lineRule="auto"/>
        <w:ind w:left="421"/>
      </w:pPr>
      <w:r>
        <w:rPr>
          <w:spacing w:val="2"/>
        </w:rPr>
        <w:t xml:space="preserve">基金项 目 </w:t>
      </w:r>
      <w:r>
        <w:rPr>
          <w:spacing w:val="2"/>
          <w:position w:val="1"/>
        </w:rPr>
        <w:t>:</w:t>
      </w:r>
      <w:r>
        <w:rPr>
          <w:spacing w:val="15"/>
          <w:w w:val="101"/>
          <w:position w:val="1"/>
        </w:rPr>
        <w:t xml:space="preserve">  </w:t>
      </w:r>
      <w:r>
        <w:rPr>
          <w:spacing w:val="2"/>
        </w:rPr>
        <w:t>国</w:t>
      </w:r>
      <w:r>
        <w:rPr>
          <w:spacing w:val="-9"/>
        </w:rPr>
        <w:t xml:space="preserve"> </w:t>
      </w:r>
      <w:r>
        <w:rPr>
          <w:spacing w:val="2"/>
        </w:rPr>
        <w:t>家 自</w:t>
      </w:r>
      <w:r>
        <w:rPr>
          <w:spacing w:val="-17"/>
        </w:rPr>
        <w:t xml:space="preserve"> </w:t>
      </w:r>
      <w:r>
        <w:rPr>
          <w:spacing w:val="2"/>
        </w:rPr>
        <w:t>然科学基金面上项 目</w:t>
      </w:r>
      <w:r>
        <w:rPr>
          <w:spacing w:val="13"/>
          <w:w w:val="101"/>
        </w:rPr>
        <w:t xml:space="preserve">  </w:t>
      </w:r>
      <w:r>
        <w:rPr>
          <w:spacing w:val="2"/>
          <w:position w:val="-1"/>
        </w:rPr>
        <w:t>(6217011322)</w:t>
      </w:r>
    </w:p>
    <w:p>
      <w:pPr>
        <w:pStyle w:val="BodyText"/>
        <w:spacing w:before="35" w:line="168" w:lineRule="auto"/>
        <w:ind w:left="422"/>
      </w:pPr>
      <w:r>
        <w:rPr>
          <w:spacing w:val="8"/>
        </w:rPr>
        <w:t xml:space="preserve">作者简介 </w:t>
      </w:r>
      <w:r>
        <w:rPr>
          <w:spacing w:val="8"/>
          <w:position w:val="1"/>
        </w:rPr>
        <w:t xml:space="preserve">:  </w:t>
      </w:r>
      <w:r>
        <w:rPr>
          <w:spacing w:val="8"/>
        </w:rPr>
        <w:t xml:space="preserve">王灿斌  (1998—) </w:t>
      </w:r>
      <w:r>
        <w:rPr>
          <w:spacing w:val="8"/>
          <w:position w:val="1"/>
        </w:rPr>
        <w:t xml:space="preserve">,  </w:t>
      </w:r>
      <w:r>
        <w:rPr>
          <w:spacing w:val="8"/>
        </w:rPr>
        <w:t xml:space="preserve">男 </w:t>
      </w:r>
      <w:r>
        <w:rPr>
          <w:spacing w:val="8"/>
          <w:position w:val="1"/>
        </w:rPr>
        <w:t xml:space="preserve">,  </w:t>
      </w:r>
      <w:r>
        <w:rPr>
          <w:spacing w:val="8"/>
        </w:rPr>
        <w:t>硕士生</w:t>
      </w:r>
      <w:r>
        <w:rPr>
          <w:spacing w:val="7"/>
        </w:rPr>
        <w:t xml:space="preserve"> </w:t>
      </w:r>
      <w:r>
        <w:rPr>
          <w:spacing w:val="8"/>
          <w:position w:val="1"/>
        </w:rPr>
        <w:t>。</w:t>
      </w:r>
      <w:r>
        <w:rPr>
          <w:spacing w:val="8"/>
          <w:position w:val="-1"/>
        </w:rPr>
        <w:t>E-</w:t>
      </w:r>
      <w:r>
        <w:rPr>
          <w:position w:val="-1"/>
        </w:rPr>
        <w:t>mail</w:t>
      </w:r>
      <w:r>
        <w:rPr>
          <w:spacing w:val="8"/>
          <w:position w:val="1"/>
        </w:rPr>
        <w:t xml:space="preserve">:  </w:t>
      </w:r>
      <w:r>
        <w:rPr>
          <w:position w:val="-1"/>
        </w:rPr>
        <w:t>oucwangc</w:t>
      </w:r>
      <w:r>
        <w:rPr>
          <w:spacing w:val="8"/>
        </w:rPr>
        <w:t xml:space="preserve">_ </w:t>
      </w:r>
      <w:r>
        <w:rPr>
          <w:spacing w:val="8"/>
          <w:position w:val="-1"/>
        </w:rPr>
        <w:t>b@163.</w:t>
      </w:r>
      <w:r>
        <w:rPr>
          <w:position w:val="-1"/>
        </w:rPr>
        <w:t>com</w:t>
      </w:r>
    </w:p>
    <w:p>
      <w:pPr>
        <w:pStyle w:val="BodyText"/>
        <w:spacing w:before="48" w:line="179" w:lineRule="exact"/>
        <w:ind w:left="424"/>
      </w:pPr>
      <w:r>
        <w:rPr>
          <w:spacing w:val="8"/>
          <w:position w:val="1"/>
        </w:rPr>
        <w:t xml:space="preserve">通信作者简介 </w:t>
      </w:r>
      <w:r>
        <w:rPr>
          <w:spacing w:val="8"/>
          <w:position w:val="2"/>
        </w:rPr>
        <w:t xml:space="preserve">:  </w:t>
      </w:r>
      <w:r>
        <w:rPr>
          <w:spacing w:val="8"/>
          <w:position w:val="1"/>
        </w:rPr>
        <w:t xml:space="preserve">李崇  (1988—) </w:t>
      </w:r>
      <w:r>
        <w:rPr>
          <w:spacing w:val="7"/>
          <w:position w:val="2"/>
        </w:rPr>
        <w:t xml:space="preserve">,  </w:t>
      </w:r>
      <w:r>
        <w:rPr>
          <w:spacing w:val="7"/>
          <w:position w:val="1"/>
        </w:rPr>
        <w:t xml:space="preserve">男 </w:t>
      </w:r>
      <w:r>
        <w:rPr>
          <w:spacing w:val="7"/>
          <w:position w:val="2"/>
        </w:rPr>
        <w:t xml:space="preserve">,  </w:t>
      </w:r>
      <w:r>
        <w:rPr>
          <w:spacing w:val="7"/>
          <w:position w:val="1"/>
        </w:rPr>
        <w:t xml:space="preserve">博士 </w:t>
      </w:r>
      <w:r>
        <w:rPr>
          <w:spacing w:val="7"/>
          <w:position w:val="2"/>
        </w:rPr>
        <w:t xml:space="preserve">,  </w:t>
      </w:r>
      <w:r>
        <w:rPr>
          <w:spacing w:val="7"/>
          <w:position w:val="1"/>
        </w:rPr>
        <w:t>副教授</w:t>
      </w:r>
      <w:r>
        <w:rPr>
          <w:spacing w:val="-19"/>
          <w:position w:val="1"/>
        </w:rPr>
        <w:t xml:space="preserve"> </w:t>
      </w:r>
      <w:r>
        <w:rPr>
          <w:spacing w:val="7"/>
          <w:position w:val="2"/>
        </w:rPr>
        <w:t>。</w:t>
      </w:r>
      <w:r>
        <w:rPr>
          <w:spacing w:val="7"/>
        </w:rPr>
        <w:t>E-</w:t>
      </w:r>
      <w:r>
        <w:t>mail</w:t>
      </w:r>
      <w:r>
        <w:rPr>
          <w:spacing w:val="7"/>
          <w:position w:val="2"/>
        </w:rPr>
        <w:t>:</w:t>
      </w:r>
      <w:r>
        <w:rPr>
          <w:spacing w:val="27"/>
          <w:w w:val="101"/>
          <w:position w:val="2"/>
        </w:rPr>
        <w:t xml:space="preserve"> </w:t>
      </w:r>
      <w:r>
        <w:t>chongliouc</w:t>
      </w:r>
      <w:r>
        <w:rPr>
          <w:spacing w:val="7"/>
        </w:rPr>
        <w:t>@126.</w:t>
      </w:r>
      <w:r>
        <w:t>com</w:t>
      </w:r>
    </w:p>
    <w:p>
      <w:pPr>
        <w:spacing w:line="179" w:lineRule="exact"/>
        <w:sectPr>
          <w:type w:val="nextPage"/>
          <w:pgSz w:w="12245" w:h="16497"/>
          <w:pgMar w:top="1140" w:right="1269" w:bottom="0" w:left="1302" w:header="0" w:footer="0" w:gutter="0"/>
          <w:pgNumType w:start="5"/>
          <w:cols w:num="1" w:space="708" w:equalWidth="0">
            <w:col w:w="9673" w:space="0"/>
          </w:cols>
          <w:titlePg w:val="0"/>
        </w:sectPr>
      </w:pPr>
    </w:p>
    <w:p>
      <w:pPr>
        <w:spacing w:line="186" w:lineRule="exact"/>
      </w:pPr>
    </w:p>
    <w:p>
      <w:pPr>
        <w:spacing w:line="186" w:lineRule="exact"/>
        <w:sectPr>
          <w:headerReference w:type="default" r:id="rId4"/>
          <w:pgSz w:w="12245" w:h="16497"/>
          <w:pgMar w:top="1752" w:right="1256" w:bottom="0" w:left="1298" w:header="1454" w:footer="0" w:gutter="0"/>
          <w:pgNumType w:start="6"/>
          <w:cols w:num="1" w:space="708" w:equalWidth="0">
            <w:col w:w="9690" w:space="0"/>
          </w:cols>
        </w:sectPr>
      </w:pPr>
    </w:p>
    <w:p>
      <w:pPr>
        <w:pStyle w:val="BodyText"/>
        <w:spacing w:before="43" w:line="221" w:lineRule="auto"/>
        <w:ind w:left="13" w:right="363" w:firstLine="9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spacing w:val="-3"/>
          <w:sz w:val="19"/>
          <w:szCs w:val="19"/>
        </w:rPr>
        <w:t>陷</w:t>
      </w:r>
      <w:r>
        <w:rPr>
          <w:spacing w:val="-4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所</w:t>
      </w:r>
      <w:r>
        <w:rPr>
          <w:spacing w:val="17"/>
          <w:w w:val="10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带</w:t>
      </w:r>
      <w:r>
        <w:rPr>
          <w:spacing w:val="15"/>
          <w:w w:val="10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来</w:t>
      </w:r>
      <w:r>
        <w:rPr>
          <w:spacing w:val="33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的</w:t>
      </w:r>
      <w:r>
        <w:rPr>
          <w:spacing w:val="2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发</w:t>
      </w:r>
      <w:r>
        <w:rPr>
          <w:spacing w:val="19"/>
          <w:w w:val="10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展</w:t>
      </w:r>
      <w:r>
        <w:rPr>
          <w:spacing w:val="19"/>
          <w:w w:val="10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受</w:t>
      </w:r>
      <w:r>
        <w:rPr>
          <w:spacing w:val="30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阻</w:t>
      </w:r>
      <w:r>
        <w:rPr>
          <w:spacing w:val="33"/>
          <w:w w:val="10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问</w:t>
      </w:r>
      <w:r>
        <w:rPr>
          <w:spacing w:val="18"/>
          <w:w w:val="10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题</w:t>
      </w:r>
      <w:r>
        <w:rPr>
          <w:spacing w:val="-1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-3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7"/>
          <w:w w:val="101"/>
          <w:sz w:val="19"/>
          <w:szCs w:val="19"/>
        </w:rPr>
        <w:t xml:space="preserve">  </w:t>
      </w:r>
      <w:r>
        <w:rPr>
          <w:spacing w:val="-3"/>
          <w:sz w:val="19"/>
          <w:szCs w:val="19"/>
        </w:rPr>
        <w:t>将</w:t>
      </w:r>
      <w:r>
        <w:rPr>
          <w:spacing w:val="19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半</w:t>
      </w:r>
      <w:r>
        <w:rPr>
          <w:spacing w:val="22"/>
          <w:w w:val="10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实</w:t>
      </w:r>
      <w:r>
        <w:rPr>
          <w:spacing w:val="22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物</w:t>
      </w:r>
      <w:r>
        <w:rPr>
          <w:spacing w:val="19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仿</w:t>
      </w:r>
      <w:r>
        <w:rPr>
          <w:spacing w:val="23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真</w:t>
      </w:r>
      <w:r>
        <w:rPr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9"/>
          <w:sz w:val="19"/>
          <w:szCs w:val="19"/>
        </w:rPr>
        <w:t>(</w:t>
      </w:r>
      <w:r>
        <w:rPr>
          <w:rFonts w:ascii="Arial Unicode MS" w:eastAsia="Arial Unicode MS" w:hAnsi="Arial Unicode MS" w:cs="Arial Unicode MS"/>
          <w:sz w:val="19"/>
          <w:szCs w:val="19"/>
        </w:rPr>
        <w:t>Har</w:t>
      </w:r>
      <w:r>
        <w:rPr>
          <w:rFonts w:ascii="Arial Unicode MS" w:eastAsia="Arial Unicode MS" w:hAnsi="Arial Unicode MS" w:cs="Arial Unicode MS"/>
          <w:position w:val="-1"/>
          <w:sz w:val="19"/>
          <w:szCs w:val="19"/>
        </w:rPr>
        <w:t>dware</w:t>
      </w:r>
      <w:r>
        <w:rPr>
          <w:rFonts w:ascii="Arial Unicode MS" w:eastAsia="Arial Unicode MS" w:hAnsi="Arial Unicode MS" w:cs="Arial Unicode MS"/>
          <w:spacing w:val="19"/>
          <w:position w:val="-1"/>
          <w:sz w:val="19"/>
          <w:szCs w:val="19"/>
        </w:rPr>
        <w:t>-</w:t>
      </w:r>
      <w:r>
        <w:rPr>
          <w:rFonts w:ascii="Arial Unicode MS" w:eastAsia="Arial Unicode MS" w:hAnsi="Arial Unicode MS" w:cs="Arial Unicode MS"/>
          <w:position w:val="-1"/>
          <w:sz w:val="19"/>
          <w:szCs w:val="19"/>
        </w:rPr>
        <w:t>in</w:t>
      </w:r>
      <w:r>
        <w:rPr>
          <w:rFonts w:ascii="Arial Unicode MS" w:eastAsia="Arial Unicode MS" w:hAnsi="Arial Unicode MS" w:cs="Arial Unicode MS"/>
          <w:spacing w:val="19"/>
          <w:position w:val="-1"/>
          <w:sz w:val="19"/>
          <w:szCs w:val="19"/>
        </w:rPr>
        <w:t>-</w:t>
      </w:r>
      <w:r>
        <w:rPr>
          <w:rFonts w:ascii="Arial Unicode MS" w:eastAsia="Arial Unicode MS" w:hAnsi="Arial Unicode MS" w:cs="Arial Unicode MS"/>
          <w:position w:val="-1"/>
          <w:sz w:val="19"/>
          <w:szCs w:val="19"/>
        </w:rPr>
        <w:t>loop</w:t>
      </w:r>
      <w:r>
        <w:rPr>
          <w:rFonts w:ascii="Arial Unicode MS" w:eastAsia="Arial Unicode MS" w:hAnsi="Arial Unicode MS" w:cs="Arial Unicode MS"/>
          <w:spacing w:val="-4"/>
          <w:position w:val="-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1"/>
          <w:sz w:val="19"/>
          <w:szCs w:val="19"/>
        </w:rPr>
        <w:t>Simulation</w:t>
      </w:r>
      <w:r>
        <w:rPr>
          <w:rFonts w:ascii="Arial Unicode MS" w:eastAsia="Arial Unicode MS" w:hAnsi="Arial Unicode MS" w:cs="Arial Unicode MS"/>
          <w:spacing w:val="19"/>
          <w:position w:val="1"/>
          <w:sz w:val="19"/>
          <w:szCs w:val="19"/>
        </w:rPr>
        <w:t xml:space="preserve">,  </w:t>
      </w:r>
      <w:r>
        <w:rPr>
          <w:rFonts w:ascii="Arial Unicode MS" w:eastAsia="Arial Unicode MS" w:hAnsi="Arial Unicode MS" w:cs="Arial Unicode MS"/>
          <w:sz w:val="19"/>
          <w:szCs w:val="19"/>
        </w:rPr>
        <w:t>HILS</w:t>
      </w:r>
      <w:r>
        <w:rPr>
          <w:rFonts w:ascii="Arial Unicode MS" w:eastAsia="Arial Unicode MS" w:hAnsi="Arial Unicode MS" w:cs="Arial Unicode MS"/>
          <w:spacing w:val="19"/>
          <w:sz w:val="19"/>
          <w:szCs w:val="19"/>
        </w:rPr>
        <w:t>)</w:t>
      </w:r>
      <w:r>
        <w:rPr>
          <w:rFonts w:ascii="Arial Unicode MS" w:eastAsia="Arial Unicode MS" w:hAnsi="Arial Unicode MS" w:cs="Arial Unicode MS"/>
          <w:spacing w:val="17"/>
          <w:w w:val="101"/>
          <w:sz w:val="19"/>
          <w:szCs w:val="19"/>
        </w:rPr>
        <w:t xml:space="preserve">  </w:t>
      </w:r>
      <w:r>
        <w:rPr>
          <w:spacing w:val="19"/>
          <w:position w:val="1"/>
          <w:sz w:val="19"/>
          <w:szCs w:val="19"/>
        </w:rPr>
        <w:t>技</w:t>
      </w:r>
      <w:r>
        <w:rPr>
          <w:spacing w:val="-19"/>
          <w:position w:val="1"/>
          <w:sz w:val="19"/>
          <w:szCs w:val="19"/>
        </w:rPr>
        <w:t xml:space="preserve"> </w:t>
      </w:r>
      <w:r>
        <w:rPr>
          <w:spacing w:val="19"/>
          <w:position w:val="1"/>
          <w:sz w:val="19"/>
          <w:szCs w:val="19"/>
        </w:rPr>
        <w:t>术</w:t>
      </w:r>
      <w:r>
        <w:rPr>
          <w:spacing w:val="-18"/>
          <w:position w:val="1"/>
          <w:sz w:val="19"/>
          <w:szCs w:val="19"/>
        </w:rPr>
        <w:t xml:space="preserve"> </w:t>
      </w:r>
      <w:r>
        <w:rPr>
          <w:spacing w:val="19"/>
          <w:position w:val="1"/>
          <w:sz w:val="19"/>
          <w:szCs w:val="19"/>
        </w:rPr>
        <w:t>应</w:t>
      </w:r>
      <w:r>
        <w:rPr>
          <w:spacing w:val="-17"/>
          <w:position w:val="1"/>
          <w:sz w:val="19"/>
          <w:szCs w:val="19"/>
        </w:rPr>
        <w:t xml:space="preserve"> </w:t>
      </w:r>
      <w:r>
        <w:rPr>
          <w:spacing w:val="19"/>
          <w:position w:val="1"/>
          <w:sz w:val="19"/>
          <w:szCs w:val="19"/>
        </w:rPr>
        <w:t>用</w:t>
      </w:r>
      <w:r>
        <w:rPr>
          <w:spacing w:val="-16"/>
          <w:position w:val="1"/>
          <w:sz w:val="19"/>
          <w:szCs w:val="19"/>
        </w:rPr>
        <w:t xml:space="preserve"> </w:t>
      </w:r>
      <w:r>
        <w:rPr>
          <w:spacing w:val="19"/>
          <w:position w:val="1"/>
          <w:sz w:val="19"/>
          <w:szCs w:val="19"/>
        </w:rPr>
        <w:t>在</w:t>
      </w:r>
      <w:r>
        <w:rPr>
          <w:position w:val="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z w:val="19"/>
          <w:szCs w:val="19"/>
        </w:rPr>
        <w:t>MEMS</w:t>
      </w:r>
      <w:r>
        <w:rPr>
          <w:spacing w:val="18"/>
          <w:sz w:val="19"/>
          <w:szCs w:val="19"/>
        </w:rPr>
        <w:t>陀螺上成为了一个新的研究方向</w:t>
      </w:r>
      <w:r>
        <w:rPr>
          <w:rFonts w:ascii="Arial Unicode MS" w:eastAsia="Arial Unicode MS" w:hAnsi="Arial Unicode MS" w:cs="Arial Unicode MS"/>
          <w:spacing w:val="18"/>
          <w:sz w:val="19"/>
          <w:szCs w:val="19"/>
        </w:rPr>
        <w:t>。</w:t>
      </w:r>
    </w:p>
    <w:p>
      <w:pPr>
        <w:pStyle w:val="BodyText"/>
        <w:spacing w:before="13" w:line="222" w:lineRule="auto"/>
        <w:ind w:left="10" w:right="362" w:firstLine="430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sz w:val="19"/>
          <w:szCs w:val="19"/>
        </w:rPr>
        <w:t>HILS</w:t>
      </w:r>
      <w:r>
        <w:rPr>
          <w:spacing w:val="24"/>
          <w:sz w:val="19"/>
          <w:szCs w:val="19"/>
        </w:rPr>
        <w:t>技术是一种特殊的仿真技术</w:t>
      </w:r>
      <w:r>
        <w:rPr>
          <w:spacing w:val="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4"/>
          <w:sz w:val="19"/>
          <w:szCs w:val="19"/>
        </w:rPr>
        <w:t xml:space="preserve">,  </w:t>
      </w:r>
      <w:r>
        <w:rPr>
          <w:spacing w:val="24"/>
          <w:sz w:val="19"/>
          <w:szCs w:val="19"/>
        </w:rPr>
        <w:t>该技术通</w:t>
      </w:r>
      <w:r>
        <w:rPr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过</w:t>
      </w:r>
      <w:r>
        <w:rPr>
          <w:spacing w:val="-10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将</w:t>
      </w:r>
      <w:r>
        <w:rPr>
          <w:spacing w:val="-18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现</w:t>
      </w:r>
      <w:r>
        <w:rPr>
          <w:spacing w:val="-18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实</w:t>
      </w:r>
      <w:r>
        <w:rPr>
          <w:spacing w:val="-23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世</w:t>
      </w:r>
      <w:r>
        <w:rPr>
          <w:spacing w:val="-19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界 中 的</w:t>
      </w:r>
      <w:r>
        <w:rPr>
          <w:spacing w:val="-21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一</w:t>
      </w:r>
      <w:r>
        <w:rPr>
          <w:spacing w:val="-21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些</w:t>
      </w:r>
      <w:r>
        <w:rPr>
          <w:spacing w:val="-23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关</w:t>
      </w:r>
      <w:r>
        <w:rPr>
          <w:spacing w:val="-22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键</w:t>
      </w:r>
      <w:r>
        <w:rPr>
          <w:spacing w:val="-22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对</w:t>
      </w:r>
      <w:r>
        <w:rPr>
          <w:spacing w:val="-21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象 附</w:t>
      </w:r>
      <w:r>
        <w:rPr>
          <w:spacing w:val="-21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加</w:t>
      </w:r>
      <w:r>
        <w:rPr>
          <w:spacing w:val="-16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到</w:t>
      </w:r>
      <w:r>
        <w:rPr>
          <w:spacing w:val="-22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>仿</w:t>
      </w:r>
      <w:r>
        <w:rPr>
          <w:spacing w:val="-18"/>
          <w:sz w:val="19"/>
          <w:szCs w:val="19"/>
        </w:rPr>
        <w:t xml:space="preserve"> </w:t>
      </w:r>
      <w:r>
        <w:rPr>
          <w:spacing w:val="-4"/>
          <w:sz w:val="19"/>
          <w:szCs w:val="19"/>
        </w:rPr>
        <w:t xml:space="preserve">真 中 </w:t>
      </w:r>
      <w:r>
        <w:rPr>
          <w:rFonts w:ascii="Arial Unicode MS" w:eastAsia="Arial Unicode MS" w:hAnsi="Arial Unicode MS" w:cs="Arial Unicode MS"/>
          <w:spacing w:val="-4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使得此种仿</w:t>
      </w:r>
      <w:r>
        <w:rPr>
          <w:spacing w:val="-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真 比</w:t>
      </w:r>
      <w:r>
        <w:rPr>
          <w:spacing w:val="-2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一</w:t>
      </w:r>
      <w:r>
        <w:rPr>
          <w:spacing w:val="-2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般</w:t>
      </w:r>
      <w:r>
        <w:rPr>
          <w:spacing w:val="-23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仿</w:t>
      </w:r>
      <w:r>
        <w:rPr>
          <w:spacing w:val="-1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真</w:t>
      </w:r>
      <w:r>
        <w:rPr>
          <w:spacing w:val="-23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更</w:t>
      </w:r>
      <w:r>
        <w:rPr>
          <w:spacing w:val="-1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为</w:t>
      </w:r>
      <w:r>
        <w:rPr>
          <w:spacing w:val="-18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可</w:t>
      </w:r>
      <w:r>
        <w:rPr>
          <w:spacing w:val="-2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靠</w:t>
      </w:r>
      <w:r>
        <w:rPr>
          <w:rFonts w:ascii="Arial Unicode MS" w:eastAsia="Arial Unicode MS" w:hAnsi="Arial Unicode MS" w:cs="Arial Unicode MS"/>
          <w:spacing w:val="5"/>
          <w:position w:val="7"/>
          <w:sz w:val="10"/>
          <w:szCs w:val="10"/>
        </w:rPr>
        <w:t>[6]</w:t>
      </w:r>
      <w:r>
        <w:rPr>
          <w:rFonts w:ascii="Arial Unicode MS" w:eastAsia="Arial Unicode MS" w:hAnsi="Arial Unicode MS" w:cs="Arial Unicode MS"/>
          <w:spacing w:val="23"/>
          <w:position w:val="7"/>
          <w:sz w:val="10"/>
          <w:szCs w:val="10"/>
        </w:rPr>
        <w:t xml:space="preserve"> </w:t>
      </w:r>
      <w:r>
        <w:rPr>
          <w:rFonts w:ascii="Arial Unicode MS" w:eastAsia="Arial Unicode MS" w:hAnsi="Arial Unicode MS" w:cs="Arial Unicode MS"/>
          <w:spacing w:val="5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2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此</w:t>
      </w:r>
      <w:r>
        <w:rPr>
          <w:spacing w:val="-2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外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5"/>
          <w:sz w:val="19"/>
          <w:szCs w:val="19"/>
        </w:rPr>
        <w:t xml:space="preserve">,  </w:t>
      </w:r>
      <w:r>
        <w:rPr>
          <w:spacing w:val="5"/>
          <w:sz w:val="19"/>
          <w:szCs w:val="19"/>
        </w:rPr>
        <w:t>该</w:t>
      </w:r>
      <w:r>
        <w:rPr>
          <w:sz w:val="19"/>
          <w:szCs w:val="19"/>
        </w:rPr>
        <w:t xml:space="preserve"> </w:t>
      </w:r>
      <w:r>
        <w:rPr>
          <w:spacing w:val="21"/>
          <w:sz w:val="19"/>
          <w:szCs w:val="19"/>
        </w:rPr>
        <w:t>技术在高复杂度模型的仿真中也具有很大优势</w:t>
      </w:r>
      <w:r>
        <w:rPr>
          <w:rFonts w:ascii="Arial Unicode MS" w:eastAsia="Arial Unicode MS" w:hAnsi="Arial Unicode MS" w:cs="Arial Unicode MS"/>
          <w:spacing w:val="21"/>
          <w:position w:val="7"/>
          <w:sz w:val="10"/>
          <w:szCs w:val="10"/>
        </w:rPr>
        <w:t xml:space="preserve">[7]  </w:t>
      </w:r>
      <w:r>
        <w:rPr>
          <w:rFonts w:ascii="Arial Unicode MS" w:eastAsia="Arial Unicode MS" w:hAnsi="Arial Unicode MS" w:cs="Arial Unicode MS"/>
          <w:spacing w:val="21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3"/>
          <w:sz w:val="19"/>
          <w:szCs w:val="19"/>
        </w:rPr>
        <w:t xml:space="preserve"> </w:t>
      </w:r>
      <w:r>
        <w:rPr>
          <w:sz w:val="19"/>
          <w:szCs w:val="19"/>
        </w:rPr>
        <w:t>它不需要</w:t>
      </w:r>
      <w:r>
        <w:rPr>
          <w:spacing w:val="-25"/>
          <w:sz w:val="19"/>
          <w:szCs w:val="19"/>
        </w:rPr>
        <w:t xml:space="preserve"> </w:t>
      </w:r>
      <w:r>
        <w:rPr>
          <w:sz w:val="19"/>
          <w:szCs w:val="19"/>
        </w:rPr>
        <w:t>模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拟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对</w:t>
      </w:r>
      <w:r>
        <w:rPr>
          <w:spacing w:val="-25"/>
          <w:sz w:val="19"/>
          <w:szCs w:val="19"/>
        </w:rPr>
        <w:t xml:space="preserve"> </w:t>
      </w:r>
      <w:r>
        <w:rPr>
          <w:sz w:val="19"/>
          <w:szCs w:val="19"/>
        </w:rPr>
        <w:t>象</w:t>
      </w:r>
      <w:r>
        <w:rPr>
          <w:spacing w:val="-9"/>
          <w:sz w:val="19"/>
          <w:szCs w:val="19"/>
        </w:rPr>
        <w:t xml:space="preserve"> </w:t>
      </w:r>
      <w:r>
        <w:rPr>
          <w:sz w:val="19"/>
          <w:szCs w:val="19"/>
        </w:rPr>
        <w:t>的</w:t>
      </w:r>
      <w:r>
        <w:rPr>
          <w:spacing w:val="-25"/>
          <w:sz w:val="19"/>
          <w:szCs w:val="19"/>
        </w:rPr>
        <w:t xml:space="preserve"> </w:t>
      </w:r>
      <w:r>
        <w:rPr>
          <w:sz w:val="19"/>
          <w:szCs w:val="19"/>
        </w:rPr>
        <w:t>精</w:t>
      </w:r>
      <w:r>
        <w:rPr>
          <w:spacing w:val="-24"/>
          <w:sz w:val="19"/>
          <w:szCs w:val="19"/>
        </w:rPr>
        <w:t xml:space="preserve"> </w:t>
      </w:r>
      <w:r>
        <w:rPr>
          <w:sz w:val="19"/>
          <w:szCs w:val="19"/>
        </w:rPr>
        <w:t>确</w:t>
      </w:r>
      <w:r>
        <w:rPr>
          <w:spacing w:val="-25"/>
          <w:sz w:val="19"/>
          <w:szCs w:val="19"/>
        </w:rPr>
        <w:t xml:space="preserve"> </w:t>
      </w:r>
      <w:r>
        <w:rPr>
          <w:sz w:val="19"/>
          <w:szCs w:val="19"/>
        </w:rPr>
        <w:t>数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学</w:t>
      </w:r>
      <w:r>
        <w:rPr>
          <w:spacing w:val="-28"/>
          <w:sz w:val="19"/>
          <w:szCs w:val="19"/>
        </w:rPr>
        <w:t xml:space="preserve"> </w:t>
      </w:r>
      <w:r>
        <w:rPr>
          <w:sz w:val="19"/>
          <w:szCs w:val="19"/>
        </w:rPr>
        <w:t>模</w:t>
      </w:r>
      <w:r>
        <w:rPr>
          <w:spacing w:val="-19"/>
          <w:sz w:val="19"/>
          <w:szCs w:val="19"/>
        </w:rPr>
        <w:t xml:space="preserve"> </w:t>
      </w:r>
      <w:r>
        <w:rPr>
          <w:sz w:val="19"/>
          <w:szCs w:val="19"/>
        </w:rPr>
        <w:t xml:space="preserve">型 </w:t>
      </w:r>
      <w:r>
        <w:rPr>
          <w:rFonts w:ascii="Arial Unicode MS" w:eastAsia="Arial Unicode MS" w:hAnsi="Arial Unicode MS" w:cs="Arial Unicode MS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8"/>
          <w:w w:val="101"/>
          <w:sz w:val="19"/>
          <w:szCs w:val="19"/>
        </w:rPr>
        <w:t xml:space="preserve">  </w:t>
      </w:r>
      <w:r>
        <w:rPr>
          <w:sz w:val="19"/>
          <w:szCs w:val="19"/>
        </w:rPr>
        <w:t>因</w:t>
      </w:r>
      <w:r>
        <w:rPr>
          <w:spacing w:val="-28"/>
          <w:sz w:val="19"/>
          <w:szCs w:val="19"/>
        </w:rPr>
        <w:t xml:space="preserve"> </w:t>
      </w:r>
      <w:r>
        <w:rPr>
          <w:sz w:val="19"/>
          <w:szCs w:val="19"/>
        </w:rPr>
        <w:t>此</w:t>
      </w:r>
      <w:r>
        <w:rPr>
          <w:spacing w:val="-20"/>
          <w:sz w:val="19"/>
          <w:szCs w:val="19"/>
        </w:rPr>
        <w:t xml:space="preserve"> </w:t>
      </w:r>
      <w:r>
        <w:rPr>
          <w:sz w:val="19"/>
          <w:szCs w:val="19"/>
        </w:rPr>
        <w:t>可 以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 xml:space="preserve">减 </w:t>
      </w:r>
      <w:r>
        <w:rPr>
          <w:spacing w:val="1"/>
          <w:sz w:val="19"/>
          <w:szCs w:val="19"/>
        </w:rPr>
        <w:t>少系统建模 的</w:t>
      </w:r>
      <w:r>
        <w:rPr>
          <w:spacing w:val="-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工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作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 xml:space="preserve">量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,  </w:t>
      </w:r>
      <w:r>
        <w:rPr>
          <w:spacing w:val="1"/>
          <w:sz w:val="19"/>
          <w:szCs w:val="19"/>
        </w:rPr>
        <w:t>缩</w:t>
      </w:r>
      <w:r>
        <w:rPr>
          <w:spacing w:val="-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短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研</w:t>
      </w:r>
      <w:r>
        <w:rPr>
          <w:spacing w:val="-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发</w:t>
      </w:r>
      <w:r>
        <w:rPr>
          <w:spacing w:val="-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时 间</w:t>
      </w:r>
      <w:r>
        <w:rPr>
          <w:spacing w:val="-3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。 </w:t>
      </w:r>
      <w:r>
        <w:rPr>
          <w:spacing w:val="1"/>
          <w:sz w:val="19"/>
          <w:szCs w:val="19"/>
        </w:rPr>
        <w:t>同</w:t>
      </w:r>
      <w:r>
        <w:rPr>
          <w:spacing w:val="-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 xml:space="preserve">时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,  </w:t>
      </w:r>
      <w:r>
        <w:rPr>
          <w:spacing w:val="1"/>
          <w:sz w:val="19"/>
          <w:szCs w:val="19"/>
        </w:rPr>
        <w:t>可</w:t>
      </w:r>
      <w:r>
        <w:rPr>
          <w:sz w:val="19"/>
          <w:szCs w:val="19"/>
        </w:rPr>
        <w:t xml:space="preserve"> </w:t>
      </w:r>
      <w:r>
        <w:rPr>
          <w:spacing w:val="24"/>
          <w:sz w:val="19"/>
          <w:szCs w:val="19"/>
        </w:rPr>
        <w:t xml:space="preserve">以通过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HILS</w:t>
      </w:r>
      <w:r>
        <w:rPr>
          <w:spacing w:val="24"/>
          <w:sz w:val="19"/>
          <w:szCs w:val="19"/>
        </w:rPr>
        <w:t>系统的输出结果对其数学模型进行校</w:t>
      </w:r>
      <w:r>
        <w:rPr>
          <w:spacing w:val="3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正</w:t>
      </w:r>
      <w:r>
        <w:rPr>
          <w:rFonts w:ascii="Arial Unicode MS" w:eastAsia="Arial Unicode MS" w:hAnsi="Arial Unicode MS" w:cs="Arial Unicode MS"/>
          <w:spacing w:val="17"/>
          <w:position w:val="8"/>
          <w:sz w:val="10"/>
          <w:szCs w:val="10"/>
        </w:rPr>
        <w:t>[8]</w:t>
      </w:r>
      <w:r>
        <w:rPr>
          <w:rFonts w:ascii="Arial Unicode MS" w:eastAsia="Arial Unicode MS" w:hAnsi="Arial Unicode MS" w:cs="Arial Unicode MS"/>
          <w:spacing w:val="30"/>
          <w:position w:val="8"/>
          <w:sz w:val="10"/>
          <w:szCs w:val="10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10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因此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 xml:space="preserve">,  </w:t>
      </w:r>
      <w:r>
        <w:rPr>
          <w:spacing w:val="17"/>
          <w:sz w:val="19"/>
          <w:szCs w:val="19"/>
        </w:rPr>
        <w:t>将</w:t>
      </w:r>
      <w:r>
        <w:rPr>
          <w:spacing w:val="28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HILS</w:t>
      </w:r>
      <w:r>
        <w:rPr>
          <w:spacing w:val="17"/>
          <w:sz w:val="19"/>
          <w:szCs w:val="19"/>
        </w:rPr>
        <w:t>技</w:t>
      </w:r>
      <w:r>
        <w:rPr>
          <w:spacing w:val="-28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术</w:t>
      </w:r>
      <w:r>
        <w:rPr>
          <w:spacing w:val="-28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应</w:t>
      </w:r>
      <w:r>
        <w:rPr>
          <w:spacing w:val="-27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用</w:t>
      </w:r>
      <w:r>
        <w:rPr>
          <w:spacing w:val="-20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于</w:t>
      </w:r>
      <w:r>
        <w:rPr>
          <w:spacing w:val="29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17"/>
          <w:sz w:val="19"/>
          <w:szCs w:val="19"/>
        </w:rPr>
        <w:t>陀</w:t>
      </w:r>
      <w:r>
        <w:rPr>
          <w:spacing w:val="-26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螺</w:t>
      </w:r>
      <w:r>
        <w:rPr>
          <w:spacing w:val="-11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的</w:t>
      </w:r>
      <w:r>
        <w:rPr>
          <w:sz w:val="19"/>
          <w:szCs w:val="19"/>
        </w:rPr>
        <w:t xml:space="preserve"> </w:t>
      </w:r>
      <w:r>
        <w:rPr>
          <w:spacing w:val="24"/>
          <w:sz w:val="19"/>
          <w:szCs w:val="19"/>
        </w:rPr>
        <w:t>机理研究和接口系统开发</w:t>
      </w:r>
      <w:r>
        <w:rPr>
          <w:spacing w:val="-5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4"/>
          <w:sz w:val="19"/>
          <w:szCs w:val="19"/>
        </w:rPr>
        <w:t xml:space="preserve">,  </w:t>
      </w:r>
      <w:r>
        <w:rPr>
          <w:spacing w:val="24"/>
          <w:sz w:val="19"/>
          <w:szCs w:val="19"/>
        </w:rPr>
        <w:t>为打破</w:t>
      </w:r>
      <w:r>
        <w:rPr>
          <w:spacing w:val="2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24"/>
          <w:sz w:val="19"/>
          <w:szCs w:val="19"/>
        </w:rPr>
        <w:t>陀螺固</w:t>
      </w:r>
      <w:r>
        <w:rPr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有特性的制约提供了新思路</w:t>
      </w:r>
      <w:r>
        <w:rPr>
          <w:spacing w:val="-2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>。</w:t>
      </w:r>
    </w:p>
    <w:p>
      <w:pPr>
        <w:pStyle w:val="BodyText"/>
        <w:spacing w:before="11" w:line="222" w:lineRule="auto"/>
        <w:ind w:left="10" w:right="309" w:firstLine="431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sz w:val="19"/>
          <w:szCs w:val="19"/>
        </w:rPr>
        <w:t>HILS</w:t>
      </w:r>
      <w:r>
        <w:rPr>
          <w:spacing w:val="5"/>
          <w:sz w:val="19"/>
          <w:szCs w:val="19"/>
        </w:rPr>
        <w:t>技术最初</w:t>
      </w:r>
      <w:r>
        <w:rPr>
          <w:spacing w:val="-1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的</w:t>
      </w:r>
      <w:r>
        <w:rPr>
          <w:spacing w:val="-2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发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展</w:t>
      </w:r>
      <w:r>
        <w:rPr>
          <w:spacing w:val="-2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地</w:t>
      </w:r>
      <w:r>
        <w:rPr>
          <w:spacing w:val="-2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在</w:t>
      </w:r>
      <w:r>
        <w:rPr>
          <w:spacing w:val="-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美 国</w:t>
      </w:r>
      <w:r>
        <w:rPr>
          <w:spacing w:val="-1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5"/>
          <w:sz w:val="19"/>
          <w:szCs w:val="19"/>
        </w:rPr>
        <w:t xml:space="preserve">,  </w:t>
      </w:r>
      <w:r>
        <w:rPr>
          <w:spacing w:val="5"/>
          <w:sz w:val="19"/>
          <w:szCs w:val="19"/>
        </w:rPr>
        <w:t>为</w:t>
      </w:r>
      <w:r>
        <w:rPr>
          <w:spacing w:val="-1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了</w:t>
      </w:r>
      <w:r>
        <w:rPr>
          <w:spacing w:val="-24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开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展</w:t>
      </w:r>
      <w:r>
        <w:rPr>
          <w:spacing w:val="-28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对</w:t>
      </w:r>
      <w:r>
        <w:rPr>
          <w:sz w:val="19"/>
          <w:szCs w:val="19"/>
        </w:rPr>
        <w:t xml:space="preserve">  </w:t>
      </w:r>
      <w:r>
        <w:rPr>
          <w:spacing w:val="16"/>
          <w:sz w:val="19"/>
          <w:szCs w:val="19"/>
        </w:rPr>
        <w:t>于控制系统的仿真</w:t>
      </w:r>
      <w:r>
        <w:rPr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4"/>
          <w:sz w:val="19"/>
          <w:szCs w:val="19"/>
        </w:rPr>
        <w:t xml:space="preserve">  </w:t>
      </w:r>
      <w:r>
        <w:rPr>
          <w:spacing w:val="16"/>
          <w:sz w:val="19"/>
          <w:szCs w:val="19"/>
        </w:rPr>
        <w:t xml:space="preserve">美国在 </w:t>
      </w:r>
      <w:r>
        <w:rPr>
          <w:rFonts w:ascii="Arial Unicode MS" w:eastAsia="Arial Unicode MS" w:hAnsi="Arial Unicode MS" w:cs="Arial Unicode MS"/>
          <w:spacing w:val="16"/>
          <w:position w:val="-2"/>
          <w:sz w:val="19"/>
          <w:szCs w:val="19"/>
        </w:rPr>
        <w:t>20</w:t>
      </w:r>
      <w:r>
        <w:rPr>
          <w:spacing w:val="16"/>
          <w:sz w:val="19"/>
          <w:szCs w:val="19"/>
        </w:rPr>
        <w:t xml:space="preserve">世纪 </w:t>
      </w:r>
      <w:r>
        <w:rPr>
          <w:rFonts w:ascii="Arial Unicode MS" w:eastAsia="Arial Unicode MS" w:hAnsi="Arial Unicode MS" w:cs="Arial Unicode MS"/>
          <w:spacing w:val="16"/>
          <w:position w:val="-2"/>
          <w:sz w:val="19"/>
          <w:szCs w:val="19"/>
        </w:rPr>
        <w:t>40</w:t>
      </w:r>
      <w:r>
        <w:rPr>
          <w:spacing w:val="16"/>
          <w:sz w:val="19"/>
          <w:szCs w:val="19"/>
        </w:rPr>
        <w:t>年代建立了</w:t>
      </w:r>
      <w:r>
        <w:rPr>
          <w:sz w:val="19"/>
          <w:szCs w:val="19"/>
        </w:rPr>
        <w:t xml:space="preserve">  </w:t>
      </w:r>
      <w:r>
        <w:rPr>
          <w:spacing w:val="14"/>
          <w:sz w:val="19"/>
          <w:szCs w:val="19"/>
        </w:rPr>
        <w:t>一批用于半实物仿真的实验室</w:t>
      </w:r>
      <w:r>
        <w:rPr>
          <w:spacing w:val="-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 xml:space="preserve">,  </w:t>
      </w:r>
      <w:r>
        <w:rPr>
          <w:spacing w:val="14"/>
          <w:sz w:val="19"/>
          <w:szCs w:val="19"/>
        </w:rPr>
        <w:t>在此基础上</w:t>
      </w:r>
      <w:r>
        <w:rPr>
          <w:spacing w:val="-1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 xml:space="preserve">,  </w:t>
      </w:r>
      <w:r>
        <w:rPr>
          <w:spacing w:val="14"/>
          <w:sz w:val="19"/>
          <w:szCs w:val="19"/>
        </w:rPr>
        <w:t>半实</w:t>
      </w:r>
      <w:r>
        <w:rPr>
          <w:sz w:val="19"/>
          <w:szCs w:val="19"/>
        </w:rPr>
        <w:t xml:space="preserve">  </w:t>
      </w:r>
      <w:r>
        <w:rPr>
          <w:spacing w:val="21"/>
          <w:sz w:val="19"/>
          <w:szCs w:val="19"/>
        </w:rPr>
        <w:t>物仿真技术得到不断发展</w:t>
      </w:r>
      <w:r>
        <w:rPr>
          <w:rFonts w:ascii="Arial Unicode MS" w:eastAsia="Arial Unicode MS" w:hAnsi="Arial Unicode MS" w:cs="Arial Unicode MS"/>
          <w:spacing w:val="21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15"/>
          <w:sz w:val="19"/>
          <w:szCs w:val="19"/>
        </w:rPr>
        <w:t xml:space="preserve"> </w:t>
      </w:r>
      <w:r>
        <w:rPr>
          <w:spacing w:val="21"/>
          <w:sz w:val="19"/>
          <w:szCs w:val="19"/>
        </w:rPr>
        <w:t>在近几十年的发展中</w:t>
      </w:r>
      <w:r>
        <w:rPr>
          <w:spacing w:val="-1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1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  </w:t>
      </w:r>
      <w:r>
        <w:rPr>
          <w:spacing w:val="18"/>
          <w:sz w:val="19"/>
          <w:szCs w:val="19"/>
        </w:rPr>
        <w:t>美国各武器研发系统均针对自身需求制定了复杂先</w:t>
      </w:r>
      <w:r>
        <w:rPr>
          <w:spacing w:val="1"/>
          <w:sz w:val="19"/>
          <w:szCs w:val="19"/>
        </w:rPr>
        <w:t xml:space="preserve">  </w:t>
      </w:r>
      <w:r>
        <w:rPr>
          <w:spacing w:val="17"/>
          <w:sz w:val="19"/>
          <w:szCs w:val="19"/>
        </w:rPr>
        <w:t>进的仿真系统</w:t>
      </w:r>
      <w:r>
        <w:rPr>
          <w:spacing w:val="-5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  </w:t>
      </w:r>
      <w:r>
        <w:rPr>
          <w:spacing w:val="17"/>
          <w:sz w:val="19"/>
          <w:szCs w:val="19"/>
        </w:rPr>
        <w:t>其中以红石兵工厂的美国陆军航空</w:t>
      </w:r>
      <w:r>
        <w:rPr>
          <w:sz w:val="19"/>
          <w:szCs w:val="19"/>
        </w:rPr>
        <w:t xml:space="preserve">  </w:t>
      </w:r>
      <w:r>
        <w:rPr>
          <w:spacing w:val="24"/>
          <w:sz w:val="19"/>
          <w:szCs w:val="19"/>
        </w:rPr>
        <w:t>和导弹司令部高级仿真中心最为著名</w:t>
      </w:r>
      <w:r>
        <w:rPr>
          <w:rFonts w:ascii="Arial Unicode MS" w:eastAsia="Arial Unicode MS" w:hAnsi="Arial Unicode MS" w:cs="Arial Unicode MS"/>
          <w:spacing w:val="24"/>
          <w:position w:val="8"/>
          <w:sz w:val="10"/>
          <w:szCs w:val="10"/>
        </w:rPr>
        <w:t>[9]</w:t>
      </w:r>
      <w:r>
        <w:rPr>
          <w:rFonts w:ascii="Arial Unicode MS" w:eastAsia="Arial Unicode MS" w:hAnsi="Arial Unicode MS" w:cs="Arial Unicode MS"/>
          <w:spacing w:val="32"/>
          <w:w w:val="103"/>
          <w:position w:val="8"/>
          <w:sz w:val="10"/>
          <w:szCs w:val="10"/>
        </w:rPr>
        <w:t xml:space="preserve"> </w:t>
      </w:r>
      <w:r>
        <w:rPr>
          <w:rFonts w:ascii="Arial Unicode MS" w:eastAsia="Arial Unicode MS" w:hAnsi="Arial Unicode MS" w:cs="Arial Unicode MS"/>
          <w:spacing w:val="24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29"/>
          <w:sz w:val="19"/>
          <w:szCs w:val="19"/>
        </w:rPr>
        <w:t xml:space="preserve"> </w:t>
      </w:r>
      <w:r>
        <w:rPr>
          <w:spacing w:val="24"/>
          <w:sz w:val="19"/>
          <w:szCs w:val="19"/>
        </w:rPr>
        <w:t>将</w:t>
      </w:r>
      <w:r>
        <w:rPr>
          <w:spacing w:val="34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 xml:space="preserve">HILS </w:t>
      </w:r>
      <w:r>
        <w:rPr>
          <w:spacing w:val="17"/>
          <w:sz w:val="19"/>
          <w:szCs w:val="19"/>
        </w:rPr>
        <w:t xml:space="preserve">技术应用于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17"/>
          <w:sz w:val="19"/>
          <w:szCs w:val="19"/>
        </w:rPr>
        <w:t>陀螺研究方案最初是由佐治亚理</w:t>
      </w:r>
      <w:r>
        <w:rPr>
          <w:spacing w:val="1"/>
          <w:sz w:val="19"/>
          <w:szCs w:val="19"/>
        </w:rPr>
        <w:t xml:space="preserve">  </w:t>
      </w:r>
      <w:r>
        <w:rPr>
          <w:spacing w:val="6"/>
          <w:position w:val="1"/>
          <w:sz w:val="19"/>
          <w:szCs w:val="19"/>
        </w:rPr>
        <w:t>工学 院 的</w:t>
      </w:r>
      <w:r>
        <w:rPr>
          <w:spacing w:val="42"/>
          <w:w w:val="101"/>
          <w:position w:val="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1"/>
          <w:sz w:val="19"/>
          <w:szCs w:val="19"/>
        </w:rPr>
        <w:t>Arashk</w:t>
      </w:r>
      <w:r>
        <w:rPr>
          <w:rFonts w:ascii="Arial Unicode MS" w:eastAsia="Arial Unicode MS" w:hAnsi="Arial Unicode MS" w:cs="Arial Unicode MS"/>
          <w:spacing w:val="6"/>
          <w:position w:val="-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1"/>
          <w:sz w:val="19"/>
          <w:szCs w:val="19"/>
        </w:rPr>
        <w:t>Norouzpour</w:t>
      </w:r>
      <w:r>
        <w:rPr>
          <w:rFonts w:ascii="Arial Unicode MS" w:eastAsia="Arial Unicode MS" w:hAnsi="Arial Unicode MS" w:cs="Arial Unicode MS"/>
          <w:spacing w:val="6"/>
          <w:position w:val="-1"/>
          <w:sz w:val="19"/>
          <w:szCs w:val="19"/>
        </w:rPr>
        <w:t>-</w:t>
      </w:r>
      <w:r>
        <w:rPr>
          <w:rFonts w:ascii="Arial Unicode MS" w:eastAsia="Arial Unicode MS" w:hAnsi="Arial Unicode MS" w:cs="Arial Unicode MS"/>
          <w:position w:val="-1"/>
          <w:sz w:val="19"/>
          <w:szCs w:val="19"/>
        </w:rPr>
        <w:t>Shirazi</w:t>
      </w:r>
      <w:r>
        <w:rPr>
          <w:rFonts w:ascii="Arial Unicode MS" w:eastAsia="Arial Unicode MS" w:hAnsi="Arial Unicode MS" w:cs="Arial Unicode MS"/>
          <w:spacing w:val="-32"/>
          <w:position w:val="-1"/>
          <w:sz w:val="19"/>
          <w:szCs w:val="19"/>
        </w:rPr>
        <w:t xml:space="preserve"> </w:t>
      </w:r>
      <w:r>
        <w:rPr>
          <w:spacing w:val="6"/>
          <w:position w:val="1"/>
          <w:sz w:val="19"/>
          <w:szCs w:val="19"/>
        </w:rPr>
        <w:t>在</w:t>
      </w:r>
      <w:r>
        <w:rPr>
          <w:spacing w:val="45"/>
          <w:w w:val="101"/>
          <w:position w:val="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6"/>
          <w:position w:val="-1"/>
          <w:sz w:val="19"/>
          <w:szCs w:val="19"/>
        </w:rPr>
        <w:t xml:space="preserve">2016 </w:t>
      </w:r>
      <w:r>
        <w:rPr>
          <w:spacing w:val="6"/>
          <w:position w:val="1"/>
          <w:sz w:val="19"/>
          <w:szCs w:val="19"/>
        </w:rPr>
        <w:t>年 提</w:t>
      </w:r>
      <w:r>
        <w:rPr>
          <w:position w:val="1"/>
          <w:sz w:val="19"/>
          <w:szCs w:val="19"/>
        </w:rPr>
        <w:t xml:space="preserve">  </w:t>
      </w:r>
      <w:r>
        <w:rPr>
          <w:spacing w:val="17"/>
          <w:sz w:val="19"/>
          <w:szCs w:val="19"/>
        </w:rPr>
        <w:t>出</w:t>
      </w:r>
      <w:r>
        <w:rPr>
          <w:rFonts w:ascii="Arial Unicode MS" w:eastAsia="Arial Unicode MS" w:hAnsi="Arial Unicode MS" w:cs="Arial Unicode MS"/>
          <w:spacing w:val="17"/>
          <w:position w:val="7"/>
          <w:sz w:val="10"/>
          <w:szCs w:val="10"/>
        </w:rPr>
        <w:t xml:space="preserve">[10] 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 xml:space="preserve">,  </w:t>
      </w:r>
      <w:r>
        <w:rPr>
          <w:spacing w:val="17"/>
          <w:sz w:val="19"/>
          <w:szCs w:val="19"/>
        </w:rPr>
        <w:t xml:space="preserve">该团队通过构建等效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RLC</w:t>
      </w:r>
      <w:r>
        <w:rPr>
          <w:rFonts w:ascii="Arial Unicode MS" w:eastAsia="Arial Unicode MS" w:hAnsi="Arial Unicode MS" w:cs="Arial Unicode MS"/>
          <w:spacing w:val="-3"/>
          <w:position w:val="-2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 xml:space="preserve">电路对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17"/>
          <w:sz w:val="19"/>
          <w:szCs w:val="19"/>
        </w:rPr>
        <w:t>陀</w:t>
      </w:r>
      <w:r>
        <w:rPr>
          <w:sz w:val="19"/>
          <w:szCs w:val="19"/>
        </w:rPr>
        <w:t xml:space="preserve">  </w:t>
      </w:r>
      <w:r>
        <w:rPr>
          <w:spacing w:val="17"/>
          <w:sz w:val="19"/>
          <w:szCs w:val="19"/>
        </w:rPr>
        <w:t>螺进行建模</w:t>
      </w:r>
      <w:r>
        <w:rPr>
          <w:spacing w:val="-5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  </w:t>
      </w:r>
      <w:r>
        <w:rPr>
          <w:spacing w:val="17"/>
          <w:sz w:val="19"/>
          <w:szCs w:val="19"/>
        </w:rPr>
        <w:t>并对内部参数变化对性能的影响进行</w:t>
      </w:r>
      <w:r>
        <w:rPr>
          <w:sz w:val="19"/>
          <w:szCs w:val="19"/>
        </w:rPr>
        <w:t xml:space="preserve">  </w:t>
      </w:r>
      <w:r>
        <w:rPr>
          <w:spacing w:val="14"/>
          <w:sz w:val="19"/>
          <w:szCs w:val="19"/>
        </w:rPr>
        <w:t>了软件仿真</w:t>
      </w:r>
      <w:r>
        <w:rPr>
          <w:spacing w:val="-5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>。</w:t>
      </w:r>
      <w:r>
        <w:rPr>
          <w:spacing w:val="14"/>
          <w:sz w:val="19"/>
          <w:szCs w:val="19"/>
        </w:rPr>
        <w:t>尽管该仿真仅在软件级别实现</w:t>
      </w:r>
      <w:r>
        <w:rPr>
          <w:spacing w:val="-1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 xml:space="preserve">,  </w:t>
      </w:r>
      <w:r>
        <w:rPr>
          <w:spacing w:val="14"/>
          <w:sz w:val="19"/>
          <w:szCs w:val="19"/>
        </w:rPr>
        <w:t>并且</w:t>
      </w:r>
      <w:r>
        <w:rPr>
          <w:sz w:val="19"/>
          <w:szCs w:val="19"/>
        </w:rPr>
        <w:t xml:space="preserve">  </w:t>
      </w:r>
      <w:r>
        <w:rPr>
          <w:spacing w:val="23"/>
          <w:sz w:val="19"/>
          <w:szCs w:val="19"/>
        </w:rPr>
        <w:t>没有提供硬件工程实例</w:t>
      </w:r>
      <w:r>
        <w:rPr>
          <w:spacing w:val="-1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3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4"/>
          <w:sz w:val="19"/>
          <w:szCs w:val="19"/>
        </w:rPr>
        <w:t xml:space="preserve">  </w:t>
      </w:r>
      <w:r>
        <w:rPr>
          <w:spacing w:val="23"/>
          <w:sz w:val="19"/>
          <w:szCs w:val="19"/>
        </w:rPr>
        <w:t>但这仍为将</w:t>
      </w:r>
      <w:r>
        <w:rPr>
          <w:spacing w:val="3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z w:val="19"/>
          <w:szCs w:val="19"/>
        </w:rPr>
        <w:t>HILS</w:t>
      </w:r>
      <w:r>
        <w:rPr>
          <w:spacing w:val="23"/>
          <w:sz w:val="19"/>
          <w:szCs w:val="19"/>
        </w:rPr>
        <w:t>仿真系</w:t>
      </w:r>
      <w:r>
        <w:rPr>
          <w:sz w:val="19"/>
          <w:szCs w:val="19"/>
        </w:rPr>
        <w:t xml:space="preserve">  </w:t>
      </w:r>
      <w:r>
        <w:rPr>
          <w:spacing w:val="18"/>
          <w:sz w:val="19"/>
          <w:szCs w:val="19"/>
        </w:rPr>
        <w:t xml:space="preserve">统应用于 </w:t>
      </w:r>
      <w:r>
        <w:rPr>
          <w:rFonts w:ascii="Arial Unicode MS" w:eastAsia="Arial Unicode MS" w:hAnsi="Arial Unicode MS" w:cs="Arial Unicode MS"/>
          <w:sz w:val="19"/>
          <w:szCs w:val="19"/>
        </w:rPr>
        <w:t>MEMS</w:t>
      </w:r>
      <w:r>
        <w:rPr>
          <w:spacing w:val="18"/>
          <w:sz w:val="19"/>
          <w:szCs w:val="19"/>
        </w:rPr>
        <w:t>陀螺提供了参考</w:t>
      </w:r>
      <w:r>
        <w:rPr>
          <w:rFonts w:ascii="Arial Unicode MS" w:eastAsia="Arial Unicode MS" w:hAnsi="Arial Unicode MS" w:cs="Arial Unicode MS"/>
          <w:spacing w:val="18"/>
          <w:sz w:val="19"/>
          <w:szCs w:val="19"/>
        </w:rPr>
        <w:t>。</w:t>
      </w:r>
    </w:p>
    <w:p>
      <w:pPr>
        <w:pStyle w:val="BodyText"/>
        <w:spacing w:before="16" w:line="215" w:lineRule="auto"/>
        <w:ind w:left="9" w:right="295" w:firstLine="420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spacing w:val="5"/>
          <w:sz w:val="19"/>
          <w:szCs w:val="19"/>
        </w:rPr>
        <w:t>本文首</w:t>
      </w:r>
      <w:r>
        <w:rPr>
          <w:spacing w:val="-1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先</w:t>
      </w:r>
      <w:r>
        <w:rPr>
          <w:spacing w:val="-18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从</w:t>
      </w:r>
      <w:r>
        <w:rPr>
          <w:spacing w:val="4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rFonts w:ascii="Arial Unicode MS" w:eastAsia="Arial Unicode MS" w:hAnsi="Arial Unicode MS" w:cs="Arial Unicode MS"/>
          <w:spacing w:val="5"/>
          <w:position w:val="-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陀</w:t>
      </w:r>
      <w:r>
        <w:rPr>
          <w:spacing w:val="-1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螺 的</w:t>
      </w:r>
      <w:r>
        <w:rPr>
          <w:spacing w:val="-1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基</w:t>
      </w:r>
      <w:r>
        <w:rPr>
          <w:spacing w:val="-14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础</w:t>
      </w:r>
      <w:r>
        <w:rPr>
          <w:spacing w:val="-1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数</w:t>
      </w:r>
      <w:r>
        <w:rPr>
          <w:spacing w:val="-14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学</w:t>
      </w:r>
      <w:r>
        <w:rPr>
          <w:spacing w:val="-18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模</w:t>
      </w:r>
      <w:r>
        <w:rPr>
          <w:spacing w:val="-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型 出</w:t>
      </w:r>
      <w:r>
        <w:rPr>
          <w:sz w:val="19"/>
          <w:szCs w:val="19"/>
        </w:rPr>
        <w:t xml:space="preserve">  </w:t>
      </w:r>
      <w:r>
        <w:rPr>
          <w:spacing w:val="9"/>
          <w:sz w:val="19"/>
          <w:szCs w:val="19"/>
        </w:rPr>
        <w:t>发</w:t>
      </w:r>
      <w:r>
        <w:rPr>
          <w:spacing w:val="-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9"/>
          <w:position w:val="1"/>
          <w:sz w:val="19"/>
          <w:szCs w:val="19"/>
        </w:rPr>
        <w:t xml:space="preserve">,  </w:t>
      </w:r>
      <w:r>
        <w:rPr>
          <w:spacing w:val="9"/>
          <w:sz w:val="19"/>
          <w:szCs w:val="19"/>
        </w:rPr>
        <w:t>分析</w:t>
      </w:r>
      <w:r>
        <w:rPr>
          <w:spacing w:val="33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rFonts w:ascii="Arial Unicode MS" w:eastAsia="Arial Unicode MS" w:hAnsi="Arial Unicode MS" w:cs="Arial Unicode MS"/>
          <w:spacing w:val="-9"/>
          <w:position w:val="-2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陀</w:t>
      </w:r>
      <w:r>
        <w:rPr>
          <w:spacing w:val="-24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螺</w:t>
      </w:r>
      <w:r>
        <w:rPr>
          <w:spacing w:val="-18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和</w:t>
      </w:r>
      <w:r>
        <w:rPr>
          <w:spacing w:val="3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RLC</w:t>
      </w:r>
      <w:r>
        <w:rPr>
          <w:rFonts w:ascii="Arial Unicode MS" w:eastAsia="Arial Unicode MS" w:hAnsi="Arial Unicode MS" w:cs="Arial Unicode MS"/>
          <w:spacing w:val="-8"/>
          <w:position w:val="-2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振</w:t>
      </w:r>
      <w:r>
        <w:rPr>
          <w:spacing w:val="-25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荡 电</w:t>
      </w:r>
      <w:r>
        <w:rPr>
          <w:spacing w:val="-24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路</w:t>
      </w:r>
      <w:r>
        <w:rPr>
          <w:spacing w:val="-23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特</w:t>
      </w:r>
      <w:r>
        <w:rPr>
          <w:spacing w:val="-22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征</w:t>
      </w:r>
      <w:r>
        <w:rPr>
          <w:spacing w:val="-23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方</w:t>
      </w:r>
      <w:r>
        <w:rPr>
          <w:spacing w:val="-23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程</w:t>
      </w:r>
      <w:r>
        <w:rPr>
          <w:sz w:val="19"/>
          <w:szCs w:val="19"/>
        </w:rPr>
        <w:t xml:space="preserve">  </w:t>
      </w:r>
      <w:r>
        <w:rPr>
          <w:spacing w:val="29"/>
          <w:sz w:val="19"/>
          <w:szCs w:val="19"/>
        </w:rPr>
        <w:t>上的相似性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9"/>
          <w:position w:val="1"/>
          <w:sz w:val="19"/>
          <w:szCs w:val="19"/>
        </w:rPr>
        <w:t xml:space="preserve">,  </w:t>
      </w:r>
      <w:r>
        <w:rPr>
          <w:spacing w:val="29"/>
          <w:sz w:val="19"/>
          <w:szCs w:val="19"/>
        </w:rPr>
        <w:t>完成对</w:t>
      </w:r>
      <w:r>
        <w:rPr>
          <w:spacing w:val="2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29"/>
          <w:sz w:val="19"/>
          <w:szCs w:val="19"/>
        </w:rPr>
        <w:t>陀螺基本的</w:t>
      </w:r>
      <w:r>
        <w:rPr>
          <w:spacing w:val="3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HILS</w:t>
      </w:r>
      <w:r>
        <w:rPr>
          <w:rFonts w:ascii="Arial Unicode MS" w:eastAsia="Arial Unicode MS" w:hAnsi="Arial Unicode MS" w:cs="Arial Unicode MS"/>
          <w:spacing w:val="-6"/>
          <w:position w:val="-2"/>
          <w:sz w:val="19"/>
          <w:szCs w:val="19"/>
        </w:rPr>
        <w:t xml:space="preserve"> </w:t>
      </w:r>
      <w:r>
        <w:rPr>
          <w:spacing w:val="29"/>
          <w:sz w:val="19"/>
          <w:szCs w:val="19"/>
        </w:rPr>
        <w:t>电</w:t>
      </w:r>
      <w:r>
        <w:rPr>
          <w:sz w:val="19"/>
          <w:szCs w:val="19"/>
        </w:rPr>
        <w:t xml:space="preserve">  </w:t>
      </w:r>
      <w:r>
        <w:rPr>
          <w:spacing w:val="21"/>
          <w:sz w:val="19"/>
          <w:szCs w:val="19"/>
        </w:rPr>
        <w:t>路模型的设计</w:t>
      </w:r>
      <w:r>
        <w:rPr>
          <w:spacing w:val="-2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1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23"/>
          <w:sz w:val="19"/>
          <w:szCs w:val="19"/>
        </w:rPr>
        <w:t xml:space="preserve"> </w:t>
      </w:r>
      <w:r>
        <w:rPr>
          <w:spacing w:val="21"/>
          <w:sz w:val="19"/>
          <w:szCs w:val="19"/>
        </w:rPr>
        <w:t>然后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1"/>
          <w:sz w:val="19"/>
          <w:szCs w:val="19"/>
        </w:rPr>
        <w:t xml:space="preserve">,  </w:t>
      </w:r>
      <w:r>
        <w:rPr>
          <w:spacing w:val="21"/>
          <w:sz w:val="19"/>
          <w:szCs w:val="19"/>
        </w:rPr>
        <w:t>在充分考虑</w:t>
      </w:r>
      <w:r>
        <w:rPr>
          <w:spacing w:val="27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21"/>
          <w:sz w:val="19"/>
          <w:szCs w:val="19"/>
        </w:rPr>
        <w:t>陀螺的</w:t>
      </w:r>
      <w:r>
        <w:rPr>
          <w:sz w:val="19"/>
          <w:szCs w:val="19"/>
        </w:rPr>
        <w:t xml:space="preserve">  </w:t>
      </w:r>
      <w:r>
        <w:rPr>
          <w:spacing w:val="1"/>
          <w:sz w:val="19"/>
          <w:szCs w:val="19"/>
        </w:rPr>
        <w:t>模态间耦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合</w:t>
      </w:r>
      <w:r>
        <w:rPr>
          <w:spacing w:val="-1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>、</w:t>
      </w:r>
      <w:r>
        <w:rPr>
          <w:rFonts w:ascii="Arial Unicode MS" w:eastAsia="Arial Unicode MS" w:hAnsi="Arial Unicode MS" w:cs="Arial Unicode MS"/>
          <w:spacing w:val="-3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输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入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输</w:t>
      </w:r>
      <w:r>
        <w:rPr>
          <w:spacing w:val="-1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出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特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性</w:t>
      </w:r>
      <w:r>
        <w:rPr>
          <w:spacing w:val="-1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>、</w:t>
      </w:r>
      <w:r>
        <w:rPr>
          <w:rFonts w:ascii="Arial Unicode MS" w:eastAsia="Arial Unicode MS" w:hAnsi="Arial Unicode MS" w:cs="Arial Unicode MS"/>
          <w:spacing w:val="-2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频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率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特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性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等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本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身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性</w:t>
      </w:r>
      <w:r>
        <w:rPr>
          <w:sz w:val="19"/>
          <w:szCs w:val="19"/>
        </w:rPr>
        <w:t xml:space="preserve">  </w:t>
      </w:r>
      <w:r>
        <w:rPr>
          <w:spacing w:val="23"/>
          <w:sz w:val="19"/>
          <w:szCs w:val="19"/>
        </w:rPr>
        <w:t>质的基础上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3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5"/>
          <w:sz w:val="19"/>
          <w:szCs w:val="19"/>
        </w:rPr>
        <w:t xml:space="preserve">  </w:t>
      </w:r>
      <w:r>
        <w:rPr>
          <w:spacing w:val="23"/>
          <w:sz w:val="19"/>
          <w:szCs w:val="19"/>
        </w:rPr>
        <w:t>将这些固有特性也添加到</w:t>
      </w:r>
      <w:r>
        <w:rPr>
          <w:spacing w:val="2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HILS</w:t>
      </w:r>
      <w:r>
        <w:rPr>
          <w:spacing w:val="23"/>
          <w:sz w:val="19"/>
          <w:szCs w:val="19"/>
        </w:rPr>
        <w:t>系统</w:t>
      </w:r>
      <w:r>
        <w:rPr>
          <w:sz w:val="19"/>
          <w:szCs w:val="19"/>
        </w:rPr>
        <w:t xml:space="preserve">  </w:t>
      </w:r>
      <w:r>
        <w:rPr>
          <w:spacing w:val="16"/>
          <w:sz w:val="19"/>
          <w:szCs w:val="19"/>
        </w:rPr>
        <w:t>中</w:t>
      </w:r>
      <w:r>
        <w:rPr>
          <w:spacing w:val="-2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26"/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最后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 xml:space="preserve">,  </w:t>
      </w:r>
      <w:r>
        <w:rPr>
          <w:spacing w:val="16"/>
          <w:sz w:val="19"/>
          <w:szCs w:val="19"/>
        </w:rPr>
        <w:t>在</w:t>
      </w:r>
      <w:r>
        <w:rPr>
          <w:spacing w:val="2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HILS</w:t>
      </w:r>
      <w:r>
        <w:rPr>
          <w:spacing w:val="16"/>
          <w:sz w:val="19"/>
          <w:szCs w:val="19"/>
        </w:rPr>
        <w:t>系统模型设计的基础上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 xml:space="preserve">,  </w:t>
      </w:r>
      <w:r>
        <w:rPr>
          <w:spacing w:val="16"/>
          <w:sz w:val="19"/>
          <w:szCs w:val="19"/>
        </w:rPr>
        <w:t>完成</w:t>
      </w:r>
      <w:r>
        <w:rPr>
          <w:sz w:val="19"/>
          <w:szCs w:val="19"/>
        </w:rPr>
        <w:t xml:space="preserve"> 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HILS</w:t>
      </w:r>
      <w:r>
        <w:rPr>
          <w:spacing w:val="5"/>
          <w:sz w:val="19"/>
          <w:szCs w:val="19"/>
        </w:rPr>
        <w:t>系统硬件</w:t>
      </w:r>
      <w:r>
        <w:rPr>
          <w:spacing w:val="-1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电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路</w:t>
      </w:r>
      <w:r>
        <w:rPr>
          <w:spacing w:val="-1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的</w:t>
      </w:r>
      <w:r>
        <w:rPr>
          <w:spacing w:val="-24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开</w:t>
      </w:r>
      <w:r>
        <w:rPr>
          <w:spacing w:val="-2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发</w:t>
      </w:r>
      <w:r>
        <w:rPr>
          <w:spacing w:val="-1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以</w:t>
      </w:r>
      <w:r>
        <w:rPr>
          <w:spacing w:val="-28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及</w:t>
      </w:r>
      <w:r>
        <w:rPr>
          <w:spacing w:val="-2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对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该</w:t>
      </w:r>
      <w:r>
        <w:rPr>
          <w:spacing w:val="-18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系</w:t>
      </w:r>
      <w:r>
        <w:rPr>
          <w:spacing w:val="-23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统</w:t>
      </w:r>
      <w:r>
        <w:rPr>
          <w:spacing w:val="-1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的</w:t>
      </w:r>
      <w:r>
        <w:rPr>
          <w:spacing w:val="-2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测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试</w:t>
      </w:r>
      <w:r>
        <w:rPr>
          <w:spacing w:val="-3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5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通过实验结</w:t>
      </w:r>
      <w:r>
        <w:rPr>
          <w:spacing w:val="-20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果</w:t>
      </w:r>
      <w:r>
        <w:rPr>
          <w:spacing w:val="-29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来</w:t>
      </w:r>
      <w:r>
        <w:rPr>
          <w:spacing w:val="-27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证</w:t>
      </w:r>
      <w:r>
        <w:rPr>
          <w:spacing w:val="-9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明</w:t>
      </w:r>
      <w:r>
        <w:rPr>
          <w:spacing w:val="-27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将</w:t>
      </w:r>
      <w:r>
        <w:rPr>
          <w:spacing w:val="40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HILS</w:t>
      </w:r>
      <w:r>
        <w:rPr>
          <w:spacing w:val="20"/>
          <w:sz w:val="19"/>
          <w:szCs w:val="19"/>
        </w:rPr>
        <w:t>技</w:t>
      </w:r>
      <w:r>
        <w:rPr>
          <w:spacing w:val="-26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术</w:t>
      </w:r>
      <w:r>
        <w:rPr>
          <w:spacing w:val="-26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应</w:t>
      </w:r>
      <w:r>
        <w:rPr>
          <w:spacing w:val="-25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用</w:t>
      </w:r>
      <w:r>
        <w:rPr>
          <w:spacing w:val="-18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于</w:t>
      </w:r>
      <w:r>
        <w:rPr>
          <w:spacing w:val="31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 xml:space="preserve">MEMS </w:t>
      </w:r>
      <w:r>
        <w:rPr>
          <w:spacing w:val="-2"/>
          <w:sz w:val="19"/>
          <w:szCs w:val="19"/>
        </w:rPr>
        <w:t>陀螺特性</w:t>
      </w:r>
      <w:r>
        <w:rPr>
          <w:spacing w:val="-9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仿</w:t>
      </w:r>
      <w:r>
        <w:rPr>
          <w:spacing w:val="-22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真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及</w:t>
      </w:r>
      <w:r>
        <w:rPr>
          <w:spacing w:val="-24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接 口 电</w:t>
      </w:r>
      <w:r>
        <w:rPr>
          <w:spacing w:val="-25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路</w:t>
      </w:r>
      <w:r>
        <w:rPr>
          <w:spacing w:val="-21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开</w:t>
      </w:r>
      <w:r>
        <w:rPr>
          <w:spacing w:val="-24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发 的</w:t>
      </w:r>
      <w:r>
        <w:rPr>
          <w:spacing w:val="-22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可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行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 xml:space="preserve">性 </w:t>
      </w:r>
      <w:r>
        <w:rPr>
          <w:rFonts w:ascii="Arial Unicode MS" w:eastAsia="Arial Unicode MS" w:hAnsi="Arial Unicode MS" w:cs="Arial Unicode MS"/>
          <w:spacing w:val="-2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8"/>
          <w:w w:val="101"/>
          <w:sz w:val="19"/>
          <w:szCs w:val="19"/>
        </w:rPr>
        <w:t xml:space="preserve">  </w:t>
      </w:r>
      <w:r>
        <w:rPr>
          <w:spacing w:val="-2"/>
          <w:sz w:val="19"/>
          <w:szCs w:val="19"/>
        </w:rPr>
        <w:t>以</w:t>
      </w:r>
      <w:r>
        <w:rPr>
          <w:spacing w:val="-25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及</w:t>
      </w:r>
      <w:r>
        <w:rPr>
          <w:spacing w:val="-22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验</w:t>
      </w:r>
      <w:r>
        <w:rPr>
          <w:sz w:val="19"/>
          <w:szCs w:val="19"/>
        </w:rPr>
        <w:t xml:space="preserve">  </w:t>
      </w:r>
      <w:r>
        <w:rPr>
          <w:spacing w:val="37"/>
          <w:sz w:val="19"/>
          <w:szCs w:val="19"/>
        </w:rPr>
        <w:t>证该</w:t>
      </w:r>
      <w:r>
        <w:rPr>
          <w:spacing w:val="3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HILS</w:t>
      </w:r>
      <w:r>
        <w:rPr>
          <w:spacing w:val="37"/>
          <w:sz w:val="19"/>
          <w:szCs w:val="19"/>
        </w:rPr>
        <w:t>系统可成为一个可靠的</w:t>
      </w:r>
      <w:r>
        <w:rPr>
          <w:spacing w:val="27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37"/>
          <w:sz w:val="19"/>
          <w:szCs w:val="19"/>
        </w:rPr>
        <w:t>陀螺内</w:t>
      </w:r>
      <w:r>
        <w:rPr>
          <w:sz w:val="19"/>
          <w:szCs w:val="19"/>
        </w:rPr>
        <w:t xml:space="preserve">  </w:t>
      </w:r>
      <w:r>
        <w:rPr>
          <w:spacing w:val="17"/>
          <w:sz w:val="19"/>
          <w:szCs w:val="19"/>
        </w:rPr>
        <w:t>部机理研究和接口电路方案验证的平台</w:t>
      </w:r>
      <w:r>
        <w:rPr>
          <w:spacing w:val="-2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>。</w:t>
      </w:r>
    </w:p>
    <w:p>
      <w:pPr>
        <w:spacing w:before="89" w:line="214" w:lineRule="auto"/>
        <w:ind w:left="15" w:right="371" w:firstLine="4"/>
        <w:rPr>
          <w:rFonts w:ascii="SimHei" w:eastAsia="SimHei" w:hAnsi="SimHei" w:cs="SimHei"/>
          <w:sz w:val="26"/>
          <w:szCs w:val="26"/>
        </w:rPr>
      </w:pPr>
      <w:r>
        <w:rPr>
          <w:rFonts w:ascii="Arial Unicode MS" w:eastAsia="Arial Unicode MS" w:hAnsi="Arial Unicode MS" w:cs="Arial Unicode MS"/>
          <w:spacing w:val="48"/>
          <w:position w:val="-2"/>
          <w:sz w:val="26"/>
          <w:szCs w:val="26"/>
        </w:rPr>
        <w:t>1</w:t>
      </w:r>
      <w:r>
        <w:rPr>
          <w:rFonts w:ascii="Arial Unicode MS" w:eastAsia="Arial Unicode MS" w:hAnsi="Arial Unicode MS" w:cs="Arial Unicode MS"/>
          <w:spacing w:val="7"/>
          <w:position w:val="-2"/>
          <w:sz w:val="26"/>
          <w:szCs w:val="26"/>
        </w:rPr>
        <w:t xml:space="preserve">   </w:t>
      </w:r>
      <w:r>
        <w:rPr>
          <w:rFonts w:ascii="Arial Unicode MS" w:eastAsia="Arial Unicode MS" w:hAnsi="Arial Unicode MS" w:cs="Arial Unicode MS"/>
          <w:position w:val="-2"/>
          <w:sz w:val="26"/>
          <w:szCs w:val="26"/>
        </w:rPr>
        <w:t>MEMS</w:t>
      </w:r>
      <w:r>
        <w:rPr>
          <w:rFonts w:ascii="SimHei" w:eastAsia="SimHei" w:hAnsi="SimHei" w:cs="SimHei"/>
          <w:spacing w:val="48"/>
          <w:position w:val="1"/>
          <w:sz w:val="26"/>
          <w:szCs w:val="26"/>
        </w:rPr>
        <w:t>陀螺的</w:t>
      </w:r>
      <w:r>
        <w:rPr>
          <w:rFonts w:ascii="Arial Unicode MS" w:eastAsia="Arial Unicode MS" w:hAnsi="Arial Unicode MS" w:cs="Arial Unicode MS"/>
          <w:sz w:val="26"/>
          <w:szCs w:val="26"/>
        </w:rPr>
        <w:t>HILS</w:t>
      </w:r>
      <w:r>
        <w:rPr>
          <w:rFonts w:ascii="SimHei" w:eastAsia="SimHei" w:hAnsi="SimHei" w:cs="SimHei"/>
          <w:spacing w:val="48"/>
          <w:sz w:val="26"/>
          <w:szCs w:val="26"/>
        </w:rPr>
        <w:t>等效电路原理</w:t>
      </w:r>
      <w:r>
        <w:rPr>
          <w:rFonts w:ascii="SimHei" w:eastAsia="SimHei" w:hAnsi="SimHei" w:cs="SimHei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4"/>
          <w:sz w:val="26"/>
          <w:szCs w:val="26"/>
        </w:rPr>
        <w:t>分析与设计</w:t>
      </w:r>
    </w:p>
    <w:p>
      <w:pPr>
        <w:pStyle w:val="BodyText"/>
        <w:spacing w:before="136" w:line="157" w:lineRule="auto"/>
        <w:ind w:left="430"/>
        <w:rPr>
          <w:sz w:val="19"/>
          <w:szCs w:val="19"/>
        </w:rPr>
      </w:pPr>
      <w:r>
        <w:rPr>
          <w:spacing w:val="14"/>
          <w:sz w:val="19"/>
          <w:szCs w:val="19"/>
        </w:rPr>
        <w:t xml:space="preserve">首先进行 </w:t>
      </w:r>
      <w:r>
        <w:rPr>
          <w:rFonts w:ascii="Arial Unicode MS" w:eastAsia="Arial Unicode MS" w:hAnsi="Arial Unicode MS" w:cs="Arial Unicode MS"/>
          <w:sz w:val="19"/>
          <w:szCs w:val="19"/>
        </w:rPr>
        <w:t>MEMS</w:t>
      </w:r>
      <w:r>
        <w:rPr>
          <w:spacing w:val="14"/>
          <w:sz w:val="19"/>
          <w:szCs w:val="19"/>
        </w:rPr>
        <w:t>陀螺基本动力学分析</w:t>
      </w:r>
      <w:r>
        <w:rPr>
          <w:spacing w:val="-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 xml:space="preserve">,  </w:t>
      </w:r>
      <w:r>
        <w:rPr>
          <w:spacing w:val="14"/>
          <w:sz w:val="19"/>
          <w:szCs w:val="19"/>
        </w:rPr>
        <w:t>阐述其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221" w:lineRule="auto"/>
        <w:ind w:left="2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spacing w:val="15"/>
          <w:sz w:val="19"/>
          <w:szCs w:val="19"/>
        </w:rPr>
        <w:t>运行的基本原理</w:t>
      </w:r>
      <w:r>
        <w:rPr>
          <w:rFonts w:ascii="Arial Unicode MS" w:eastAsia="Arial Unicode MS" w:hAnsi="Arial Unicode MS" w:cs="Arial Unicode MS"/>
          <w:spacing w:val="15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11"/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 xml:space="preserve">而后从 </w:t>
      </w:r>
      <w:r>
        <w:rPr>
          <w:rFonts w:ascii="Arial Unicode MS" w:eastAsia="Arial Unicode MS" w:hAnsi="Arial Unicode MS" w:cs="Arial Unicode MS"/>
          <w:sz w:val="19"/>
          <w:szCs w:val="19"/>
        </w:rPr>
        <w:t>MEMS</w:t>
      </w:r>
      <w:r>
        <w:rPr>
          <w:spacing w:val="15"/>
          <w:sz w:val="19"/>
          <w:szCs w:val="19"/>
        </w:rPr>
        <w:t>陀螺的基本原理出</w:t>
      </w:r>
      <w:r>
        <w:rPr>
          <w:sz w:val="19"/>
          <w:szCs w:val="19"/>
        </w:rPr>
        <w:t xml:space="preserve">  </w:t>
      </w:r>
      <w:r>
        <w:rPr>
          <w:spacing w:val="15"/>
          <w:sz w:val="19"/>
          <w:szCs w:val="19"/>
        </w:rPr>
        <w:t>发</w:t>
      </w:r>
      <w:r>
        <w:rPr>
          <w:spacing w:val="-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5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3"/>
          <w:sz w:val="19"/>
          <w:szCs w:val="19"/>
        </w:rPr>
        <w:t xml:space="preserve">  </w:t>
      </w:r>
      <w:r>
        <w:rPr>
          <w:spacing w:val="15"/>
          <w:sz w:val="19"/>
          <w:szCs w:val="19"/>
        </w:rPr>
        <w:t xml:space="preserve">通过对比其单模态动力学方程与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RLC</w:t>
      </w:r>
      <w:r>
        <w:rPr>
          <w:spacing w:val="15"/>
          <w:sz w:val="19"/>
          <w:szCs w:val="19"/>
        </w:rPr>
        <w:t>电路特征</w:t>
      </w:r>
      <w:r>
        <w:rPr>
          <w:sz w:val="19"/>
          <w:szCs w:val="19"/>
        </w:rPr>
        <w:t xml:space="preserve">  </w:t>
      </w:r>
      <w:r>
        <w:rPr>
          <w:spacing w:val="17"/>
          <w:sz w:val="19"/>
          <w:szCs w:val="19"/>
        </w:rPr>
        <w:t>方程的形式</w:t>
      </w:r>
      <w:r>
        <w:rPr>
          <w:rFonts w:ascii="Arial Unicode MS" w:eastAsia="Arial Unicode MS" w:hAnsi="Arial Unicode MS" w:cs="Arial Unicode MS"/>
          <w:spacing w:val="17"/>
          <w:position w:val="7"/>
          <w:sz w:val="10"/>
          <w:szCs w:val="10"/>
        </w:rPr>
        <w:t xml:space="preserve">[11] 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 xml:space="preserve">,  </w:t>
      </w:r>
      <w:r>
        <w:rPr>
          <w:spacing w:val="17"/>
          <w:sz w:val="19"/>
          <w:szCs w:val="19"/>
        </w:rPr>
        <w:t xml:space="preserve">说明利用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RLC</w:t>
      </w:r>
      <w:r>
        <w:rPr>
          <w:rFonts w:ascii="Arial Unicode MS" w:eastAsia="Arial Unicode MS" w:hAnsi="Arial Unicode MS" w:cs="Arial Unicode MS"/>
          <w:spacing w:val="-5"/>
          <w:position w:val="-2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电路模拟</w:t>
      </w:r>
      <w:r>
        <w:rPr>
          <w:spacing w:val="2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17"/>
          <w:sz w:val="19"/>
          <w:szCs w:val="19"/>
        </w:rPr>
        <w:t>陀</w:t>
      </w:r>
      <w:r>
        <w:rPr>
          <w:sz w:val="19"/>
          <w:szCs w:val="19"/>
        </w:rPr>
        <w:t xml:space="preserve">  </w:t>
      </w:r>
      <w:r>
        <w:rPr>
          <w:spacing w:val="17"/>
          <w:sz w:val="19"/>
          <w:szCs w:val="19"/>
        </w:rPr>
        <w:t>螺基本输入输出特性的可行性</w:t>
      </w:r>
      <w:r>
        <w:rPr>
          <w:spacing w:val="-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 xml:space="preserve">,  </w:t>
      </w:r>
      <w:r>
        <w:rPr>
          <w:spacing w:val="17"/>
          <w:sz w:val="19"/>
          <w:szCs w:val="19"/>
        </w:rPr>
        <w:t xml:space="preserve">为下一节的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 xml:space="preserve">MEMS </w:t>
      </w:r>
      <w:r>
        <w:rPr>
          <w:spacing w:val="18"/>
          <w:sz w:val="19"/>
          <w:szCs w:val="19"/>
        </w:rPr>
        <w:t>陀螺</w:t>
      </w:r>
      <w:r>
        <w:rPr>
          <w:spacing w:val="2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z w:val="19"/>
          <w:szCs w:val="19"/>
        </w:rPr>
        <w:t>HILS</w:t>
      </w:r>
      <w:r>
        <w:rPr>
          <w:spacing w:val="18"/>
          <w:sz w:val="19"/>
          <w:szCs w:val="19"/>
        </w:rPr>
        <w:t>系统硬件电路设计奠定理论基础</w:t>
      </w:r>
      <w:r>
        <w:rPr>
          <w:rFonts w:ascii="Arial Unicode MS" w:eastAsia="Arial Unicode MS" w:hAnsi="Arial Unicode MS" w:cs="Arial Unicode MS"/>
          <w:spacing w:val="18"/>
          <w:sz w:val="19"/>
          <w:szCs w:val="19"/>
        </w:rPr>
        <w:t>。</w:t>
      </w:r>
    </w:p>
    <w:p>
      <w:pPr>
        <w:spacing w:before="9" w:line="214" w:lineRule="auto"/>
        <w:ind w:left="6"/>
        <w:rPr>
          <w:rFonts w:ascii="SimHei" w:eastAsia="SimHei" w:hAnsi="SimHei" w:cs="SimHei"/>
          <w:sz w:val="19"/>
          <w:szCs w:val="19"/>
        </w:rPr>
      </w:pPr>
      <w:r>
        <w:rPr>
          <w:rFonts w:ascii="Arial Unicode MS" w:eastAsia="Arial Unicode MS" w:hAnsi="Arial Unicode MS" w:cs="Arial Unicode MS"/>
          <w:spacing w:val="28"/>
          <w:position w:val="-1"/>
          <w:sz w:val="19"/>
          <w:szCs w:val="19"/>
        </w:rPr>
        <w:t>1.1</w:t>
      </w:r>
      <w:r>
        <w:rPr>
          <w:rFonts w:ascii="Arial Unicode MS" w:eastAsia="Arial Unicode MS" w:hAnsi="Arial Unicode MS" w:cs="Arial Unicode MS"/>
          <w:spacing w:val="9"/>
          <w:position w:val="-1"/>
          <w:sz w:val="19"/>
          <w:szCs w:val="19"/>
        </w:rPr>
        <w:t xml:space="preserve">   </w:t>
      </w:r>
      <w:r>
        <w:rPr>
          <w:rFonts w:ascii="Arial Unicode MS" w:eastAsia="Arial Unicode MS" w:hAnsi="Arial Unicode MS" w:cs="Arial Unicode MS"/>
          <w:position w:val="-1"/>
          <w:sz w:val="19"/>
          <w:szCs w:val="19"/>
        </w:rPr>
        <w:t>MEMS</w:t>
      </w:r>
      <w:r>
        <w:rPr>
          <w:rFonts w:ascii="SimHei" w:eastAsia="SimHei" w:hAnsi="SimHei" w:cs="SimHei"/>
          <w:spacing w:val="28"/>
          <w:sz w:val="19"/>
          <w:szCs w:val="19"/>
        </w:rPr>
        <w:t>陀螺动力学分析</w:t>
      </w:r>
    </w:p>
    <w:p>
      <w:pPr>
        <w:pStyle w:val="BodyText"/>
        <w:spacing w:before="15" w:line="228" w:lineRule="auto"/>
        <w:ind w:right="60" w:firstLine="423"/>
        <w:jc w:val="both"/>
        <w:rPr>
          <w:sz w:val="19"/>
          <w:szCs w:val="19"/>
        </w:rPr>
      </w:pP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10"/>
          <w:sz w:val="19"/>
          <w:szCs w:val="19"/>
        </w:rPr>
        <w:t>陀螺是基</w:t>
      </w:r>
      <w:r>
        <w:rPr>
          <w:spacing w:val="-1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于</w:t>
      </w:r>
      <w:r>
        <w:rPr>
          <w:spacing w:val="-29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科</w:t>
      </w:r>
      <w:r>
        <w:rPr>
          <w:spacing w:val="-2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里</w:t>
      </w:r>
      <w:r>
        <w:rPr>
          <w:spacing w:val="-2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奥</w:t>
      </w:r>
      <w:r>
        <w:rPr>
          <w:spacing w:val="-27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利</w:t>
      </w:r>
      <w:r>
        <w:rPr>
          <w:spacing w:val="-27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力</w:t>
      </w:r>
      <w:r>
        <w:rPr>
          <w:spacing w:val="-27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效</w:t>
      </w:r>
      <w:r>
        <w:rPr>
          <w:spacing w:val="-28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应</w:t>
      </w:r>
      <w:r>
        <w:rPr>
          <w:spacing w:val="-2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工</w:t>
      </w:r>
      <w:r>
        <w:rPr>
          <w:spacing w:val="-2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作</w:t>
      </w:r>
      <w:r>
        <w:rPr>
          <w:spacing w:val="-9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的</w:t>
      </w:r>
      <w:r>
        <w:rPr>
          <w:spacing w:val="-2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传</w:t>
      </w:r>
      <w:r>
        <w:rPr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 xml:space="preserve">感器器件 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,  </w:t>
      </w:r>
      <w:r>
        <w:rPr>
          <w:spacing w:val="2"/>
          <w:sz w:val="19"/>
          <w:szCs w:val="19"/>
        </w:rPr>
        <w:t>科</w:t>
      </w:r>
      <w:r>
        <w:rPr>
          <w:spacing w:val="-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里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奥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利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力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效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应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表</w:t>
      </w:r>
      <w:r>
        <w:rPr>
          <w:spacing w:val="-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示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传</w:t>
      </w:r>
      <w:r>
        <w:rPr>
          <w:spacing w:val="-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感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器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件 的</w:t>
      </w:r>
      <w:r>
        <w:rPr>
          <w:spacing w:val="-2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两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个</w:t>
      </w:r>
      <w:r>
        <w:rPr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正交共振模</w:t>
      </w:r>
      <w:r>
        <w:rPr>
          <w:spacing w:val="-1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式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之</w:t>
      </w:r>
      <w:r>
        <w:rPr>
          <w:spacing w:val="-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间 因</w:t>
      </w:r>
      <w:r>
        <w:rPr>
          <w:spacing w:val="-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为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外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部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旋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转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而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产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生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能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量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传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递</w:t>
      </w:r>
      <w:r>
        <w:rPr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 xml:space="preserve">的效应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,  </w:t>
      </w:r>
      <w:r>
        <w:rPr>
          <w:spacing w:val="1"/>
          <w:sz w:val="19"/>
          <w:szCs w:val="19"/>
        </w:rPr>
        <w:t>又称</w:t>
      </w:r>
      <w:r>
        <w:rPr>
          <w:spacing w:val="-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科 氏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力</w:t>
      </w:r>
      <w:r>
        <w:rPr>
          <w:spacing w:val="-3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1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在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旋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转</w:t>
      </w:r>
      <w:r>
        <w:rPr>
          <w:spacing w:val="-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过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 xml:space="preserve">程 中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,  </w:t>
      </w:r>
      <w:r>
        <w:rPr>
          <w:spacing w:val="1"/>
          <w:sz w:val="19"/>
          <w:szCs w:val="19"/>
        </w:rPr>
        <w:t>原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本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进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行</w:t>
      </w:r>
      <w:r>
        <w:rPr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直线运动</w:t>
      </w:r>
      <w:r>
        <w:rPr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的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质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点 因</w:t>
      </w:r>
      <w:r>
        <w:rPr>
          <w:spacing w:val="-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为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科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里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奥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利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力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发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生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偏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 xml:space="preserve">移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,  </w:t>
      </w:r>
      <w:r>
        <w:rPr>
          <w:spacing w:val="1"/>
          <w:sz w:val="19"/>
          <w:szCs w:val="19"/>
        </w:rPr>
        <w:t>旋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转</w:t>
      </w:r>
      <w:r>
        <w:rPr>
          <w:sz w:val="19"/>
          <w:szCs w:val="19"/>
        </w:rPr>
        <w:t xml:space="preserve"> </w:t>
      </w:r>
      <w:r>
        <w:rPr>
          <w:sz w:val="19"/>
          <w:szCs w:val="19"/>
        </w:rPr>
        <w:t xml:space="preserve">角速度不 同 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,  </w:t>
      </w:r>
      <w:r>
        <w:rPr>
          <w:sz w:val="19"/>
          <w:szCs w:val="19"/>
        </w:rPr>
        <w:t>其</w:t>
      </w:r>
      <w:r>
        <w:rPr>
          <w:spacing w:val="-27"/>
          <w:sz w:val="19"/>
          <w:szCs w:val="19"/>
        </w:rPr>
        <w:t xml:space="preserve"> </w:t>
      </w:r>
      <w:r>
        <w:rPr>
          <w:sz w:val="19"/>
          <w:szCs w:val="19"/>
        </w:rPr>
        <w:t>偏</w:t>
      </w:r>
      <w:r>
        <w:rPr>
          <w:spacing w:val="-25"/>
          <w:sz w:val="19"/>
          <w:szCs w:val="19"/>
        </w:rPr>
        <w:t xml:space="preserve"> </w:t>
      </w:r>
      <w:r>
        <w:rPr>
          <w:sz w:val="19"/>
          <w:szCs w:val="19"/>
        </w:rPr>
        <w:t>移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量</w:t>
      </w:r>
      <w:r>
        <w:rPr>
          <w:spacing w:val="-21"/>
          <w:sz w:val="19"/>
          <w:szCs w:val="19"/>
        </w:rPr>
        <w:t xml:space="preserve"> </w:t>
      </w:r>
      <w:r>
        <w:rPr>
          <w:sz w:val="19"/>
          <w:szCs w:val="19"/>
        </w:rPr>
        <w:t>大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小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 xml:space="preserve">不 同 </w:t>
      </w:r>
      <w:r>
        <w:rPr>
          <w:rFonts w:ascii="Arial Unicode MS" w:eastAsia="Arial Unicode MS" w:hAnsi="Arial Unicode MS" w:cs="Arial Unicode MS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9"/>
          <w:w w:val="101"/>
          <w:sz w:val="19"/>
          <w:szCs w:val="19"/>
        </w:rPr>
        <w:t xml:space="preserve">  </w:t>
      </w:r>
      <w:r>
        <w:rPr>
          <w:sz w:val="19"/>
          <w:szCs w:val="19"/>
        </w:rPr>
        <w:t>因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此</w:t>
      </w:r>
      <w:r>
        <w:rPr>
          <w:spacing w:val="-20"/>
          <w:sz w:val="19"/>
          <w:szCs w:val="19"/>
        </w:rPr>
        <w:t xml:space="preserve"> </w:t>
      </w:r>
      <w:r>
        <w:rPr>
          <w:sz w:val="19"/>
          <w:szCs w:val="19"/>
        </w:rPr>
        <w:t>可 以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通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 xml:space="preserve">过 </w:t>
      </w:r>
      <w:r>
        <w:rPr>
          <w:spacing w:val="1"/>
          <w:sz w:val="19"/>
          <w:szCs w:val="19"/>
        </w:rPr>
        <w:t>其偏移量</w:t>
      </w:r>
      <w:r>
        <w:rPr>
          <w:spacing w:val="-1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大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小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得</w:t>
      </w:r>
      <w:r>
        <w:rPr>
          <w:spacing w:val="-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到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旋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转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角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速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度</w:t>
      </w:r>
      <w:r>
        <w:rPr>
          <w:spacing w:val="-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大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小</w:t>
      </w:r>
      <w:r>
        <w:rPr>
          <w:spacing w:val="-3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科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里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奥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利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力</w:t>
      </w:r>
      <w:r>
        <w:rPr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可以表示为</w:t>
      </w:r>
    </w:p>
    <w:p>
      <w:pPr>
        <w:pStyle w:val="BodyText"/>
        <w:spacing w:before="3" w:line="214" w:lineRule="auto"/>
        <w:ind w:left="1" w:right="60" w:firstLine="1616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spacing w:val="17"/>
          <w:w w:val="117"/>
          <w:position w:val="-1"/>
          <w:sz w:val="19"/>
          <w:szCs w:val="19"/>
        </w:rPr>
        <w:t>f</w:t>
      </w:r>
      <w:r>
        <w:rPr>
          <w:rFonts w:ascii="Arial Unicode MS" w:eastAsia="Arial Unicode MS" w:hAnsi="Arial Unicode MS" w:cs="Arial Unicode MS"/>
          <w:spacing w:val="17"/>
          <w:w w:val="117"/>
          <w:position w:val="-1"/>
          <w:sz w:val="10"/>
          <w:szCs w:val="10"/>
        </w:rPr>
        <w:t>C</w:t>
      </w:r>
      <w:r>
        <w:rPr>
          <w:rFonts w:ascii="Arial Unicode MS" w:eastAsia="Arial Unicode MS" w:hAnsi="Arial Unicode MS" w:cs="Arial Unicode MS"/>
          <w:spacing w:val="3"/>
          <w:position w:val="-1"/>
          <w:sz w:val="10"/>
          <w:szCs w:val="10"/>
        </w:rPr>
        <w:t xml:space="preserve">  </w:t>
      </w:r>
      <w:r>
        <w:rPr>
          <w:rFonts w:ascii="Arial Unicode MS" w:eastAsia="Arial Unicode MS" w:hAnsi="Arial Unicode MS" w:cs="Arial Unicode MS"/>
          <w:spacing w:val="17"/>
          <w:w w:val="117"/>
          <w:sz w:val="19"/>
          <w:szCs w:val="19"/>
        </w:rPr>
        <w:t>=</w:t>
      </w:r>
      <w:r>
        <w:rPr>
          <w:rFonts w:ascii="Arial Unicode MS" w:eastAsia="Arial Unicode MS" w:hAnsi="Arial Unicode MS" w:cs="Arial Unicode MS"/>
          <w:spacing w:val="-2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w w:val="117"/>
          <w:sz w:val="19"/>
          <w:szCs w:val="19"/>
        </w:rPr>
        <w:t>2mv×</w:t>
      </w:r>
      <w:r>
        <w:rPr>
          <w:rFonts w:ascii="Arial Unicode MS" w:eastAsia="Arial Unicode MS" w:hAnsi="Arial Unicode MS" w:cs="Arial Unicode MS"/>
          <w:spacing w:val="-2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w w:val="117"/>
          <w:sz w:val="19"/>
          <w:szCs w:val="19"/>
        </w:rPr>
        <w:t>Ω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                         </w:t>
      </w:r>
      <w:r>
        <w:rPr>
          <w:rFonts w:ascii="Arial Unicode MS" w:eastAsia="Arial Unicode MS" w:hAnsi="Arial Unicode MS" w:cs="Arial Unicode MS"/>
          <w:spacing w:val="17"/>
          <w:w w:val="117"/>
          <w:position w:val="2"/>
          <w:sz w:val="19"/>
          <w:szCs w:val="19"/>
        </w:rPr>
        <w:t>(1)</w:t>
      </w:r>
      <w:r>
        <w:rPr>
          <w:rFonts w:ascii="Arial Unicode MS" w:eastAsia="Arial Unicode MS" w:hAnsi="Arial Unicode MS" w:cs="Arial Unicode MS"/>
          <w:spacing w:val="1"/>
          <w:position w:val="2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其中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-5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position w:val="-2"/>
          <w:sz w:val="19"/>
          <w:szCs w:val="19"/>
        </w:rPr>
        <w:t xml:space="preserve">m </w:t>
      </w:r>
      <w:r>
        <w:rPr>
          <w:spacing w:val="20"/>
          <w:sz w:val="19"/>
          <w:szCs w:val="19"/>
        </w:rPr>
        <w:t>为质点的质量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5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position w:val="-2"/>
          <w:sz w:val="19"/>
          <w:szCs w:val="19"/>
        </w:rPr>
        <w:t>v</w:t>
      </w:r>
      <w:r>
        <w:rPr>
          <w:rFonts w:ascii="Arial Unicode MS" w:eastAsia="Arial Unicode MS" w:hAnsi="Arial Unicode MS" w:cs="Arial Unicode MS"/>
          <w:spacing w:val="-18"/>
          <w:position w:val="-2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为质点相对于转动坐标</w:t>
      </w:r>
      <w:r>
        <w:rPr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系的运动速度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5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position w:val="-2"/>
          <w:sz w:val="19"/>
          <w:szCs w:val="19"/>
        </w:rPr>
        <w:t xml:space="preserve">Ω </w:t>
      </w:r>
      <w:r>
        <w:rPr>
          <w:spacing w:val="16"/>
          <w:sz w:val="19"/>
          <w:szCs w:val="19"/>
        </w:rPr>
        <w:t>为旋转的角速度</w:t>
      </w:r>
      <w:r>
        <w:rPr>
          <w:spacing w:val="-3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>。</w:t>
      </w:r>
    </w:p>
    <w:p>
      <w:pPr>
        <w:pStyle w:val="BodyText"/>
        <w:spacing w:before="20" w:line="227" w:lineRule="auto"/>
        <w:ind w:right="53" w:firstLine="423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10"/>
          <w:sz w:val="19"/>
          <w:szCs w:val="19"/>
        </w:rPr>
        <w:t>陀螺的两</w:t>
      </w:r>
      <w:r>
        <w:rPr>
          <w:spacing w:val="-27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个</w:t>
      </w:r>
      <w:r>
        <w:rPr>
          <w:spacing w:val="-30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模</w:t>
      </w:r>
      <w:r>
        <w:rPr>
          <w:spacing w:val="-2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态</w:t>
      </w:r>
      <w:r>
        <w:rPr>
          <w:spacing w:val="-24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可</w:t>
      </w:r>
      <w:r>
        <w:rPr>
          <w:spacing w:val="-11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以</w:t>
      </w:r>
      <w:r>
        <w:rPr>
          <w:spacing w:val="-25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等</w:t>
      </w:r>
      <w:r>
        <w:rPr>
          <w:spacing w:val="-27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效</w:t>
      </w:r>
      <w:r>
        <w:rPr>
          <w:spacing w:val="-22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为</w:t>
      </w:r>
      <w:r>
        <w:rPr>
          <w:spacing w:val="-2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两</w:t>
      </w:r>
      <w:r>
        <w:rPr>
          <w:spacing w:val="-2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个</w:t>
      </w:r>
      <w:r>
        <w:rPr>
          <w:spacing w:val="-24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独</w:t>
      </w:r>
      <w:r>
        <w:rPr>
          <w:spacing w:val="-25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立</w:t>
      </w:r>
      <w:r>
        <w:rPr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的谐振</w:t>
      </w:r>
      <w:r>
        <w:rPr>
          <w:spacing w:val="-19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器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 xml:space="preserve">,  </w:t>
      </w:r>
      <w:r>
        <w:rPr>
          <w:spacing w:val="14"/>
          <w:sz w:val="19"/>
          <w:szCs w:val="19"/>
        </w:rPr>
        <w:t xml:space="preserve">为 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>“</w:t>
      </w:r>
      <w:r>
        <w:rPr>
          <w:spacing w:val="14"/>
          <w:sz w:val="19"/>
          <w:szCs w:val="19"/>
        </w:rPr>
        <w:t>阻</w:t>
      </w:r>
      <w:r>
        <w:rPr>
          <w:spacing w:val="-17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尼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>—</w:t>
      </w:r>
      <w:r>
        <w:rPr>
          <w:spacing w:val="14"/>
          <w:sz w:val="19"/>
          <w:szCs w:val="19"/>
        </w:rPr>
        <w:t>弹</w:t>
      </w:r>
      <w:r>
        <w:rPr>
          <w:spacing w:val="-18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簧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>—</w:t>
      </w:r>
      <w:r>
        <w:rPr>
          <w:spacing w:val="14"/>
          <w:sz w:val="19"/>
          <w:szCs w:val="19"/>
        </w:rPr>
        <w:t>质</w:t>
      </w:r>
      <w:r>
        <w:rPr>
          <w:spacing w:val="-19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量</w:t>
      </w:r>
      <w:r>
        <w:rPr>
          <w:spacing w:val="-20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块</w:t>
      </w:r>
      <w:r>
        <w:rPr>
          <w:spacing w:val="-2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>”</w:t>
      </w:r>
      <w:r>
        <w:rPr>
          <w:rFonts w:ascii="Arial Unicode MS" w:eastAsia="Arial Unicode MS" w:hAnsi="Arial Unicode MS" w:cs="Arial Unicode MS"/>
          <w:spacing w:val="-18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组</w:t>
      </w:r>
      <w:r>
        <w:rPr>
          <w:spacing w:val="-19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成 的二</w:t>
      </w:r>
      <w:r>
        <w:rPr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 xml:space="preserve">阶系统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,  </w:t>
      </w:r>
      <w:r>
        <w:rPr>
          <w:spacing w:val="1"/>
          <w:sz w:val="19"/>
          <w:szCs w:val="19"/>
        </w:rPr>
        <w:t>在</w:t>
      </w:r>
      <w:r>
        <w:rPr>
          <w:spacing w:val="-1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受</w:t>
      </w:r>
      <w:r>
        <w:rPr>
          <w:spacing w:val="-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到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驱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动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力</w:t>
      </w:r>
      <w:r>
        <w:rPr>
          <w:spacing w:val="-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的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作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用 以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 xml:space="preserve">后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,  </w:t>
      </w:r>
      <w:r>
        <w:rPr>
          <w:spacing w:val="1"/>
          <w:sz w:val="19"/>
          <w:szCs w:val="19"/>
        </w:rPr>
        <w:t>质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量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块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会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在</w:t>
      </w:r>
      <w:r>
        <w:rPr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力的方向</w:t>
      </w:r>
      <w:r>
        <w:rPr>
          <w:spacing w:val="-7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上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产</w:t>
      </w:r>
      <w:r>
        <w:rPr>
          <w:spacing w:val="-23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生</w:t>
      </w:r>
      <w:r>
        <w:rPr>
          <w:spacing w:val="-22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简</w:t>
      </w:r>
      <w:r>
        <w:rPr>
          <w:spacing w:val="-27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谐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运</w:t>
      </w:r>
      <w:r>
        <w:rPr>
          <w:spacing w:val="-20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动</w:t>
      </w:r>
      <w:r>
        <w:rPr>
          <w:spacing w:val="-3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-1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1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与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此 同</w:t>
      </w:r>
      <w:r>
        <w:rPr>
          <w:spacing w:val="-1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 xml:space="preserve">时 </w:t>
      </w:r>
      <w:r>
        <w:rPr>
          <w:rFonts w:ascii="Arial Unicode MS" w:eastAsia="Arial Unicode MS" w:hAnsi="Arial Unicode MS" w:cs="Arial Unicode MS"/>
          <w:spacing w:val="-1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9"/>
          <w:w w:val="101"/>
          <w:sz w:val="19"/>
          <w:szCs w:val="19"/>
        </w:rPr>
        <w:t xml:space="preserve">  </w:t>
      </w:r>
      <w:r>
        <w:rPr>
          <w:spacing w:val="-1"/>
          <w:sz w:val="19"/>
          <w:szCs w:val="19"/>
        </w:rPr>
        <w:t>因</w:t>
      </w:r>
      <w:r>
        <w:rPr>
          <w:spacing w:val="-18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为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科</w:t>
      </w:r>
      <w:r>
        <w:rPr>
          <w:spacing w:val="-22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里</w:t>
      </w:r>
      <w:r>
        <w:rPr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奥利力的</w:t>
      </w:r>
      <w:r>
        <w:rPr>
          <w:spacing w:val="-15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作</w:t>
      </w:r>
      <w:r>
        <w:rPr>
          <w:spacing w:val="-19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 xml:space="preserve">用 </w:t>
      </w:r>
      <w:r>
        <w:rPr>
          <w:rFonts w:ascii="Arial Unicode MS" w:eastAsia="Arial Unicode MS" w:hAnsi="Arial Unicode MS" w:cs="Arial Unicode MS"/>
          <w:spacing w:val="4"/>
          <w:sz w:val="19"/>
          <w:szCs w:val="19"/>
        </w:rPr>
        <w:t xml:space="preserve">,  </w:t>
      </w:r>
      <w:r>
        <w:rPr>
          <w:spacing w:val="4"/>
          <w:sz w:val="19"/>
          <w:szCs w:val="19"/>
        </w:rPr>
        <w:t>另</w:t>
      </w:r>
      <w:r>
        <w:rPr>
          <w:spacing w:val="-19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一</w:t>
      </w:r>
      <w:r>
        <w:rPr>
          <w:spacing w:val="-22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模</w:t>
      </w:r>
      <w:r>
        <w:rPr>
          <w:spacing w:val="-18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态</w:t>
      </w:r>
      <w:r>
        <w:rPr>
          <w:spacing w:val="-19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会</w:t>
      </w:r>
      <w:r>
        <w:rPr>
          <w:spacing w:val="-1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产</w:t>
      </w:r>
      <w:r>
        <w:rPr>
          <w:spacing w:val="-15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生</w:t>
      </w:r>
      <w:r>
        <w:rPr>
          <w:spacing w:val="-19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科 氏</w:t>
      </w:r>
      <w:r>
        <w:rPr>
          <w:spacing w:val="-18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力</w:t>
      </w:r>
      <w:r>
        <w:rPr>
          <w:spacing w:val="-1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加</w:t>
      </w:r>
      <w:r>
        <w:rPr>
          <w:spacing w:val="-15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速</w:t>
      </w:r>
      <w:r>
        <w:rPr>
          <w:spacing w:val="-1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度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4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从而在本</w:t>
      </w:r>
      <w:r>
        <w:rPr>
          <w:spacing w:val="-19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身</w:t>
      </w:r>
      <w:r>
        <w:rPr>
          <w:spacing w:val="-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谐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振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方 向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上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做</w:t>
      </w:r>
      <w:r>
        <w:rPr>
          <w:spacing w:val="-2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简</w:t>
      </w:r>
      <w:r>
        <w:rPr>
          <w:spacing w:val="-2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谐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运</w:t>
      </w:r>
      <w:r>
        <w:rPr>
          <w:spacing w:val="-2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 xml:space="preserve">动 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,  </w:t>
      </w:r>
      <w:r>
        <w:rPr>
          <w:spacing w:val="2"/>
          <w:sz w:val="19"/>
          <w:szCs w:val="19"/>
        </w:rPr>
        <w:t>通</w:t>
      </w:r>
      <w:r>
        <w:rPr>
          <w:spacing w:val="-2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过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位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移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信</w:t>
      </w:r>
      <w:r>
        <w:rPr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息可得输入的角速度</w:t>
      </w:r>
      <w:r>
        <w:rPr>
          <w:spacing w:val="-2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5"/>
          <w:sz w:val="19"/>
          <w:szCs w:val="19"/>
        </w:rPr>
        <w:t>。</w:t>
      </w:r>
    </w:p>
    <w:p>
      <w:pPr>
        <w:pStyle w:val="BodyText"/>
        <w:spacing w:before="7" w:line="203" w:lineRule="auto"/>
        <w:ind w:left="2" w:right="60" w:firstLine="421"/>
        <w:jc w:val="both"/>
        <w:rPr>
          <w:sz w:val="19"/>
          <w:szCs w:val="19"/>
        </w:rPr>
      </w:pP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10"/>
          <w:sz w:val="19"/>
          <w:szCs w:val="19"/>
        </w:rPr>
        <w:t>陀螺的</w:t>
      </w:r>
      <w:r>
        <w:rPr>
          <w:spacing w:val="-18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基</w:t>
      </w:r>
      <w:r>
        <w:rPr>
          <w:spacing w:val="-27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本</w:t>
      </w:r>
      <w:r>
        <w:rPr>
          <w:spacing w:val="-25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物</w:t>
      </w:r>
      <w:r>
        <w:rPr>
          <w:spacing w:val="-25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理</w:t>
      </w:r>
      <w:r>
        <w:rPr>
          <w:spacing w:val="-30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模</w:t>
      </w:r>
      <w:r>
        <w:rPr>
          <w:spacing w:val="-19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型</w:t>
      </w:r>
      <w:r>
        <w:rPr>
          <w:spacing w:val="-23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如</w:t>
      </w:r>
      <w:r>
        <w:rPr>
          <w:spacing w:val="-9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图</w:t>
      </w:r>
      <w:r>
        <w:rPr>
          <w:spacing w:val="35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0"/>
          <w:position w:val="-2"/>
          <w:sz w:val="19"/>
          <w:szCs w:val="19"/>
        </w:rPr>
        <w:t>1</w:t>
      </w:r>
      <w:r>
        <w:rPr>
          <w:rFonts w:ascii="Arial Unicode MS" w:eastAsia="Arial Unicode MS" w:hAnsi="Arial Unicode MS" w:cs="Arial Unicode MS"/>
          <w:spacing w:val="-19"/>
          <w:position w:val="-2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所</w:t>
      </w:r>
      <w:r>
        <w:rPr>
          <w:spacing w:val="-2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示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0"/>
          <w:sz w:val="19"/>
          <w:szCs w:val="19"/>
        </w:rPr>
        <w:t xml:space="preserve">,  </w:t>
      </w:r>
      <w:r>
        <w:rPr>
          <w:spacing w:val="10"/>
          <w:sz w:val="19"/>
          <w:szCs w:val="19"/>
        </w:rPr>
        <w:t>理</w:t>
      </w:r>
      <w:r>
        <w:rPr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 xml:space="preserve">想情况下 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,  </w:t>
      </w:r>
      <w:r>
        <w:rPr>
          <w:spacing w:val="2"/>
          <w:sz w:val="19"/>
          <w:szCs w:val="19"/>
        </w:rPr>
        <w:t>陀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螺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两</w:t>
      </w:r>
      <w:r>
        <w:rPr>
          <w:spacing w:val="-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个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运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行</w:t>
      </w:r>
      <w:r>
        <w:rPr>
          <w:spacing w:val="-2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模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态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不</w:t>
      </w:r>
      <w:r>
        <w:rPr>
          <w:spacing w:val="-2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存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在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相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互 的</w:t>
      </w:r>
      <w:r>
        <w:rPr>
          <w:spacing w:val="-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刚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度</w:t>
      </w:r>
      <w:r>
        <w:rPr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和阻尼耦合</w:t>
      </w:r>
      <w:r>
        <w:rPr>
          <w:spacing w:val="-7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5"/>
          <w:sz w:val="19"/>
          <w:szCs w:val="19"/>
        </w:rPr>
        <w:t xml:space="preserve">,  </w:t>
      </w:r>
      <w:r>
        <w:rPr>
          <w:spacing w:val="15"/>
          <w:sz w:val="19"/>
          <w:szCs w:val="19"/>
        </w:rPr>
        <w:t>其数学模型表示如下</w:t>
      </w:r>
    </w:p>
    <w:p>
      <w:pPr>
        <w:spacing w:line="227" w:lineRule="auto"/>
        <w:ind w:left="493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spacing w:val="20"/>
          <w:w w:val="126"/>
          <w:position w:val="-2"/>
          <w:sz w:val="19"/>
          <w:szCs w:val="19"/>
        </w:rPr>
        <w:t>m</w:t>
      </w:r>
      <w:r>
        <w:rPr>
          <w:rFonts w:ascii="Arial Unicode MS" w:eastAsia="Arial Unicode MS" w:hAnsi="Arial Unicode MS" w:cs="Arial Unicode MS"/>
          <w:spacing w:val="20"/>
          <w:w w:val="126"/>
          <w:position w:val="-3"/>
          <w:sz w:val="10"/>
          <w:szCs w:val="10"/>
        </w:rPr>
        <w:t>x</w:t>
      </w:r>
      <w:r>
        <w:rPr>
          <w:position w:val="-2"/>
          <w:sz w:val="10"/>
          <w:szCs w:val="10"/>
        </w:rPr>
        <w:drawing>
          <wp:inline distT="0" distB="0" distL="0" distR="0">
            <wp:extent cx="107637" cy="18707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637" cy="187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/>
          <w:spacing w:val="20"/>
          <w:w w:val="126"/>
          <w:position w:val="-2"/>
          <w:sz w:val="19"/>
          <w:szCs w:val="19"/>
        </w:rPr>
        <w:t>+d</w:t>
      </w:r>
      <w:r>
        <w:rPr>
          <w:rFonts w:ascii="Arial Unicode MS" w:eastAsia="Arial Unicode MS" w:hAnsi="Arial Unicode MS" w:cs="Arial Unicode MS"/>
          <w:spacing w:val="20"/>
          <w:w w:val="126"/>
          <w:position w:val="-3"/>
          <w:sz w:val="10"/>
          <w:szCs w:val="10"/>
        </w:rPr>
        <w:t>x</w:t>
      </w:r>
      <w:r>
        <w:rPr>
          <w:rFonts w:ascii="Arial Unicode MS" w:eastAsia="Arial Unicode MS" w:hAnsi="Arial Unicode MS" w:cs="Arial Unicode MS"/>
          <w:spacing w:val="20"/>
          <w:w w:val="126"/>
          <w:position w:val="3"/>
          <w:sz w:val="19"/>
          <w:szCs w:val="19"/>
        </w:rPr>
        <w:t>ẋ</w:t>
      </w:r>
      <w:r>
        <w:rPr>
          <w:rFonts w:ascii="Arial Unicode MS" w:eastAsia="Arial Unicode MS" w:hAnsi="Arial Unicode MS" w:cs="Arial Unicode MS"/>
          <w:spacing w:val="20"/>
          <w:w w:val="126"/>
          <w:position w:val="-3"/>
          <w:sz w:val="19"/>
          <w:szCs w:val="19"/>
        </w:rPr>
        <w:t>+</w:t>
      </w:r>
      <w:r>
        <w:rPr>
          <w:rFonts w:ascii="Arial Unicode MS" w:eastAsia="Arial Unicode MS" w:hAnsi="Arial Unicode MS" w:cs="Arial Unicode MS"/>
          <w:spacing w:val="-15"/>
          <w:position w:val="-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w w:val="126"/>
          <w:position w:val="-2"/>
          <w:sz w:val="19"/>
          <w:szCs w:val="19"/>
        </w:rPr>
        <w:t>k</w:t>
      </w:r>
      <w:r>
        <w:rPr>
          <w:rFonts w:ascii="Arial Unicode MS" w:eastAsia="Arial Unicode MS" w:hAnsi="Arial Unicode MS" w:cs="Arial Unicode MS"/>
          <w:spacing w:val="20"/>
          <w:w w:val="126"/>
          <w:position w:val="-3"/>
          <w:sz w:val="10"/>
          <w:szCs w:val="10"/>
        </w:rPr>
        <w:t>x</w:t>
      </w:r>
      <w:r>
        <w:rPr>
          <w:rFonts w:ascii="Arial Unicode MS" w:eastAsia="Arial Unicode MS" w:hAnsi="Arial Unicode MS" w:cs="Arial Unicode MS"/>
          <w:spacing w:val="20"/>
          <w:w w:val="126"/>
          <w:position w:val="-2"/>
          <w:sz w:val="19"/>
          <w:szCs w:val="19"/>
        </w:rPr>
        <w:t>x</w:t>
      </w:r>
      <w:r>
        <w:rPr>
          <w:rFonts w:ascii="Arial Unicode MS" w:eastAsia="Arial Unicode MS" w:hAnsi="Arial Unicode MS" w:cs="Arial Unicode MS"/>
          <w:spacing w:val="-7"/>
          <w:position w:val="-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w w:val="126"/>
          <w:position w:val="-3"/>
          <w:sz w:val="19"/>
          <w:szCs w:val="19"/>
        </w:rPr>
        <w:t>=</w:t>
      </w:r>
      <w:r>
        <w:rPr>
          <w:rFonts w:ascii="Arial Unicode MS" w:eastAsia="Arial Unicode MS" w:hAnsi="Arial Unicode MS" w:cs="Arial Unicode MS"/>
          <w:spacing w:val="-28"/>
          <w:position w:val="-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w w:val="126"/>
          <w:position w:val="-3"/>
          <w:sz w:val="19"/>
          <w:szCs w:val="19"/>
        </w:rPr>
        <w:t>f</w:t>
      </w:r>
      <w:r>
        <w:rPr>
          <w:rFonts w:ascii="Arial Unicode MS" w:eastAsia="Arial Unicode MS" w:hAnsi="Arial Unicode MS" w:cs="Arial Unicode MS"/>
          <w:spacing w:val="20"/>
          <w:w w:val="126"/>
          <w:position w:val="-3"/>
          <w:sz w:val="10"/>
          <w:szCs w:val="10"/>
        </w:rPr>
        <w:t xml:space="preserve">x </w:t>
      </w:r>
      <w:r>
        <w:rPr>
          <w:rFonts w:ascii="Arial Unicode MS" w:eastAsia="Arial Unicode MS" w:hAnsi="Arial Unicode MS" w:cs="Arial Unicode MS"/>
          <w:spacing w:val="20"/>
          <w:w w:val="126"/>
          <w:sz w:val="19"/>
          <w:szCs w:val="19"/>
        </w:rPr>
        <w:t xml:space="preserve">(t) </w:t>
      </w:r>
      <w:r>
        <w:rPr>
          <w:rFonts w:ascii="Arial Unicode MS" w:eastAsia="Arial Unicode MS" w:hAnsi="Arial Unicode MS" w:cs="Arial Unicode MS"/>
          <w:spacing w:val="20"/>
          <w:w w:val="126"/>
          <w:position w:val="-2"/>
          <w:sz w:val="19"/>
          <w:szCs w:val="19"/>
        </w:rPr>
        <w:t>+2m</w:t>
      </w:r>
      <w:r>
        <w:rPr>
          <w:rFonts w:ascii="Arial Unicode MS" w:eastAsia="Arial Unicode MS" w:hAnsi="Arial Unicode MS" w:cs="Arial Unicode MS"/>
          <w:spacing w:val="20"/>
          <w:w w:val="126"/>
          <w:position w:val="-3"/>
          <w:sz w:val="10"/>
          <w:szCs w:val="10"/>
        </w:rPr>
        <w:t>x</w:t>
      </w:r>
      <w:r>
        <w:rPr>
          <w:rFonts w:ascii="Arial Unicode MS" w:eastAsia="Arial Unicode MS" w:hAnsi="Arial Unicode MS" w:cs="Arial Unicode MS"/>
          <w:spacing w:val="20"/>
          <w:w w:val="126"/>
          <w:position w:val="-2"/>
          <w:sz w:val="19"/>
          <w:szCs w:val="19"/>
        </w:rPr>
        <w:t>λΩ</w:t>
      </w:r>
      <w:r>
        <w:rPr>
          <w:rFonts w:ascii="Arial Unicode MS" w:eastAsia="Arial Unicode MS" w:hAnsi="Arial Unicode MS" w:cs="Arial Unicode MS"/>
          <w:spacing w:val="20"/>
          <w:w w:val="126"/>
          <w:position w:val="-3"/>
          <w:sz w:val="10"/>
          <w:szCs w:val="10"/>
        </w:rPr>
        <w:t>z</w:t>
      </w:r>
      <w:r>
        <w:rPr>
          <w:rFonts w:ascii="Arial Unicode MS" w:eastAsia="Arial Unicode MS" w:hAnsi="Arial Unicode MS" w:cs="Arial Unicode MS"/>
          <w:spacing w:val="20"/>
          <w:w w:val="126"/>
          <w:position w:val="2"/>
          <w:sz w:val="19"/>
          <w:szCs w:val="19"/>
        </w:rPr>
        <w:t>ẏ</w:t>
      </w:r>
    </w:p>
    <w:p>
      <w:pPr>
        <w:spacing w:line="415" w:lineRule="exact"/>
        <w:ind w:right="51"/>
        <w:jc w:val="right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spacing w:val="19"/>
          <w:w w:val="125"/>
          <w:sz w:val="19"/>
          <w:szCs w:val="19"/>
        </w:rPr>
        <w:t>m</w:t>
      </w:r>
      <w:r>
        <w:rPr>
          <w:rFonts w:ascii="Arial Unicode MS" w:eastAsia="Arial Unicode MS" w:hAnsi="Arial Unicode MS" w:cs="Arial Unicode MS"/>
          <w:spacing w:val="19"/>
          <w:w w:val="125"/>
          <w:position w:val="-2"/>
          <w:sz w:val="10"/>
          <w:szCs w:val="10"/>
        </w:rPr>
        <w:t>y</w:t>
      </w:r>
      <w:r>
        <w:rPr>
          <w:position w:val="-1"/>
          <w:sz w:val="10"/>
          <w:szCs w:val="10"/>
        </w:rPr>
        <w:drawing>
          <wp:inline distT="0" distB="0" distL="0" distR="0">
            <wp:extent cx="99736" cy="19187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9736" cy="19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/>
          <w:spacing w:val="19"/>
          <w:w w:val="125"/>
          <w:sz w:val="19"/>
          <w:szCs w:val="19"/>
        </w:rPr>
        <w:t>+d</w:t>
      </w:r>
      <w:r>
        <w:rPr>
          <w:rFonts w:ascii="Arial Unicode MS" w:eastAsia="Arial Unicode MS" w:hAnsi="Arial Unicode MS" w:cs="Arial Unicode MS"/>
          <w:spacing w:val="19"/>
          <w:w w:val="125"/>
          <w:position w:val="-2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19"/>
          <w:w w:val="125"/>
          <w:position w:val="4"/>
          <w:sz w:val="19"/>
          <w:szCs w:val="19"/>
        </w:rPr>
        <w:t>ẏ</w:t>
      </w:r>
      <w:r>
        <w:rPr>
          <w:rFonts w:ascii="Arial Unicode MS" w:eastAsia="Arial Unicode MS" w:hAnsi="Arial Unicode MS" w:cs="Arial Unicode MS"/>
          <w:spacing w:val="19"/>
          <w:w w:val="125"/>
          <w:sz w:val="19"/>
          <w:szCs w:val="19"/>
        </w:rPr>
        <w:t>+k</w:t>
      </w:r>
      <w:r>
        <w:rPr>
          <w:rFonts w:ascii="Arial Unicode MS" w:eastAsia="Arial Unicode MS" w:hAnsi="Arial Unicode MS" w:cs="Arial Unicode MS"/>
          <w:spacing w:val="19"/>
          <w:w w:val="125"/>
          <w:position w:val="-2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19"/>
          <w:w w:val="125"/>
          <w:position w:val="-1"/>
          <w:sz w:val="19"/>
          <w:szCs w:val="19"/>
        </w:rPr>
        <w:t>y</w:t>
      </w:r>
      <w:r>
        <w:rPr>
          <w:rFonts w:ascii="Arial Unicode MS" w:eastAsia="Arial Unicode MS" w:hAnsi="Arial Unicode MS" w:cs="Arial Unicode MS"/>
          <w:spacing w:val="-12"/>
          <w:position w:val="-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9"/>
          <w:w w:val="125"/>
          <w:position w:val="-1"/>
          <w:sz w:val="19"/>
          <w:szCs w:val="19"/>
        </w:rPr>
        <w:t>=</w:t>
      </w:r>
      <w:r>
        <w:rPr>
          <w:rFonts w:ascii="Arial Unicode MS" w:eastAsia="Arial Unicode MS" w:hAnsi="Arial Unicode MS" w:cs="Arial Unicode MS"/>
          <w:spacing w:val="-28"/>
          <w:position w:val="-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9"/>
          <w:w w:val="125"/>
          <w:position w:val="-1"/>
          <w:sz w:val="19"/>
          <w:szCs w:val="19"/>
        </w:rPr>
        <w:t>f</w:t>
      </w:r>
      <w:r>
        <w:rPr>
          <w:rFonts w:ascii="Arial Unicode MS" w:eastAsia="Arial Unicode MS" w:hAnsi="Arial Unicode MS" w:cs="Arial Unicode MS"/>
          <w:spacing w:val="19"/>
          <w:w w:val="125"/>
          <w:position w:val="-2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4"/>
          <w:position w:val="-2"/>
          <w:sz w:val="10"/>
          <w:szCs w:val="10"/>
        </w:rPr>
        <w:t xml:space="preserve"> </w:t>
      </w:r>
      <w:r>
        <w:rPr>
          <w:rFonts w:ascii="Arial Unicode MS" w:eastAsia="Arial Unicode MS" w:hAnsi="Arial Unicode MS" w:cs="Arial Unicode MS"/>
          <w:spacing w:val="19"/>
          <w:w w:val="125"/>
          <w:position w:val="2"/>
          <w:sz w:val="19"/>
          <w:szCs w:val="19"/>
        </w:rPr>
        <w:t xml:space="preserve">(t) </w:t>
      </w:r>
      <w:r>
        <w:rPr>
          <w:rFonts w:ascii="Arial Unicode MS" w:eastAsia="Arial Unicode MS" w:hAnsi="Arial Unicode MS" w:cs="Arial Unicode MS"/>
          <w:spacing w:val="19"/>
          <w:w w:val="125"/>
          <w:position w:val="-1"/>
          <w:sz w:val="19"/>
          <w:szCs w:val="19"/>
        </w:rPr>
        <w:t>-</w:t>
      </w:r>
      <w:r>
        <w:rPr>
          <w:rFonts w:ascii="Arial Unicode MS" w:eastAsia="Arial Unicode MS" w:hAnsi="Arial Unicode MS" w:cs="Arial Unicode MS"/>
          <w:spacing w:val="-4"/>
          <w:position w:val="-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9"/>
          <w:w w:val="125"/>
          <w:sz w:val="19"/>
          <w:szCs w:val="19"/>
        </w:rPr>
        <w:t>2m</w:t>
      </w:r>
      <w:r>
        <w:rPr>
          <w:rFonts w:ascii="Arial Unicode MS" w:eastAsia="Arial Unicode MS" w:hAnsi="Arial Unicode MS" w:cs="Arial Unicode MS"/>
          <w:spacing w:val="19"/>
          <w:w w:val="125"/>
          <w:position w:val="-2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19"/>
          <w:w w:val="125"/>
          <w:sz w:val="19"/>
          <w:szCs w:val="19"/>
        </w:rPr>
        <w:t>λΩ</w:t>
      </w:r>
      <w:r>
        <w:rPr>
          <w:rFonts w:ascii="Arial Unicode MS" w:eastAsia="Arial Unicode MS" w:hAnsi="Arial Unicode MS" w:cs="Arial Unicode MS"/>
          <w:spacing w:val="19"/>
          <w:w w:val="125"/>
          <w:position w:val="-1"/>
          <w:sz w:val="10"/>
          <w:szCs w:val="10"/>
        </w:rPr>
        <w:t>z</w:t>
      </w:r>
      <w:r>
        <w:rPr>
          <w:rFonts w:ascii="Arial Unicode MS" w:eastAsia="Arial Unicode MS" w:hAnsi="Arial Unicode MS" w:cs="Arial Unicode MS"/>
          <w:spacing w:val="19"/>
          <w:w w:val="125"/>
          <w:position w:val="5"/>
          <w:sz w:val="19"/>
          <w:szCs w:val="19"/>
        </w:rPr>
        <w:t xml:space="preserve">ẋ   </w:t>
      </w:r>
      <w:r>
        <w:rPr>
          <w:rFonts w:ascii="Arial Unicode MS" w:eastAsia="Arial Unicode MS" w:hAnsi="Arial Unicode MS" w:cs="Arial Unicode MS"/>
          <w:spacing w:val="19"/>
          <w:w w:val="125"/>
          <w:position w:val="2"/>
          <w:sz w:val="19"/>
          <w:szCs w:val="19"/>
        </w:rPr>
        <w:t>(2)</w:t>
      </w:r>
    </w:p>
    <w:p>
      <w:pPr>
        <w:spacing w:before="217" w:line="168" w:lineRule="auto"/>
        <w:ind w:left="2338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231F20"/>
          <w:spacing w:val="3"/>
          <w:sz w:val="13"/>
          <w:szCs w:val="13"/>
        </w:rPr>
        <w:t>Y</w:t>
      </w:r>
    </w:p>
    <w:p>
      <w:pPr>
        <w:spacing w:before="59" w:line="62" w:lineRule="exact"/>
        <w:ind w:firstLine="2186"/>
      </w:pPr>
      <w:r>
        <w:pict>
          <v:shape id="_x0000_s1028" style="width:0.5pt;height:53.85pt;margin-top:5.8pt;margin-left:117.02pt;position:absolute;z-index:251673600" coordorigin="0,0" coordsize="10,1076" path="m5,538l5,1071m5,492l5,5e" filled="f" strokecolor="#231f20" strokeweight="0.5pt">
            <v:stroke endcap="round"/>
          </v:shape>
        </w:pict>
      </w:r>
      <w:r>
        <w:rPr>
          <w:position w:val="-1"/>
        </w:rPr>
        <w:pict>
          <v:shape id="_x0000_i1029" style="width:15.05pt;height:3.1pt;mso-position-horizontal-relative:char;mso-position-vertical-relative:line" coordorigin="0,0" coordsize="301,61" path="m295,56l5,56m295,5l243,52m264,5l212,52m227,5l175,52m192,5l140,52m161,5l109,52m129,5l78,52m98,5l47,52e" filled="f" strokecolor="#231f20" strokeweight="0.5pt">
            <v:stroke endcap="round"/>
            <w10:wrap type="none"/>
          </v:shape>
        </w:pict>
      </w:r>
    </w:p>
    <w:p>
      <w:pPr>
        <w:spacing w:line="369" w:lineRule="auto"/>
        <w:rPr>
          <w:rFonts w:ascii="Arial"/>
          <w:sz w:val="21"/>
        </w:rPr>
      </w:pPr>
    </w:p>
    <w:p>
      <w:pPr>
        <w:spacing w:before="32" w:line="226" w:lineRule="auto"/>
        <w:ind w:left="2107"/>
        <w:rPr>
          <w:rFonts w:ascii="Arial" w:eastAsia="Arial" w:hAnsi="Arial" w:cs="Arial"/>
          <w:sz w:val="11"/>
          <w:szCs w:val="11"/>
        </w:rPr>
      </w:pPr>
      <w:r>
        <w:pict>
          <v:shape id="_x0000_s1030" style="width:6.75pt;height:4.45pt;margin-top:3.9pt;margin-left:113.71pt;position:absolute;z-index:251671552" coordorigin="0,0" coordsize="135,88" path="m5,83l129,83l129,38l5,38l5,83xm5,38l5,5m129,38l129,5e" filled="f" strokecolor="#231f20" strokeweight="0.5pt">
            <v:stroke endcap="round"/>
          </v:shape>
        </w:pict>
      </w:r>
      <w:r>
        <w:rPr>
          <w:rFonts w:ascii="Arial" w:eastAsia="Arial" w:hAnsi="Arial" w:cs="Arial"/>
          <w:color w:val="231F20"/>
          <w:spacing w:val="5"/>
          <w:position w:val="3"/>
          <w:sz w:val="11"/>
          <w:szCs w:val="11"/>
        </w:rPr>
        <w:t>C</w:t>
      </w:r>
      <w:r>
        <w:rPr>
          <w:rFonts w:ascii="Arial" w:eastAsia="Arial" w:hAnsi="Arial" w:cs="Arial"/>
          <w:color w:val="231F20"/>
          <w:spacing w:val="5"/>
          <w:position w:val="-3"/>
          <w:sz w:val="11"/>
          <w:szCs w:val="11"/>
        </w:rPr>
        <w:t>y</w:t>
      </w:r>
    </w:p>
    <w:p>
      <w:pPr>
        <w:spacing w:line="471" w:lineRule="auto"/>
        <w:rPr>
          <w:rFonts w:ascii="Arial"/>
          <w:sz w:val="21"/>
        </w:rPr>
      </w:pPr>
      <w:r>
        <w:pict>
          <v:shape id="_x0000_s1031" type="#_x0000_t202" style="width:8.95pt;height:10.05pt;margin-top:22.04pt;margin-left:160.36pt;position:absolute;z-index:251667456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0"/>
                      <w:position w:val="3"/>
                      <w:sz w:val="11"/>
                      <w:szCs w:val="11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spacing w:val="10"/>
                      <w:position w:val="-3"/>
                      <w:sz w:val="11"/>
                      <w:szCs w:val="11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32" type="#_x0000_t202" style="width:9.4pt;height:9.95pt;margin-top:21.65pt;margin-left:78.39pt;position:absolute;z-index:251666432" filled="f" stroked="f">
            <o:lock v:ext="edit" aspectratio="f"/>
            <v:textbox inset="0,0,0,0">
              <w:txbxContent>
                <w:p>
                  <w:pPr>
                    <w:spacing w:before="20" w:line="187" w:lineRule="auto"/>
                    <w:jc w:val="right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9"/>
                      <w:position w:val="3"/>
                      <w:sz w:val="11"/>
                      <w:szCs w:val="11"/>
                    </w:rPr>
                    <w:t>K</w:t>
                  </w:r>
                  <w:r>
                    <w:rPr>
                      <w:rFonts w:ascii="Arial" w:eastAsia="Arial" w:hAnsi="Arial" w:cs="Arial"/>
                      <w:color w:val="231F20"/>
                      <w:spacing w:val="9"/>
                      <w:position w:val="-3"/>
                      <w:sz w:val="11"/>
                      <w:szCs w:val="11"/>
                    </w:rPr>
                    <w:t>x</w:t>
                  </w:r>
                </w:p>
              </w:txbxContent>
            </v:textbox>
          </v:shape>
        </w:pict>
      </w:r>
    </w:p>
    <w:p>
      <w:pPr>
        <w:spacing w:line="471" w:lineRule="exact"/>
        <w:ind w:firstLine="2097"/>
      </w:pPr>
      <w:r>
        <w:pict>
          <v:shape id="_x0000_s1033" style="width:53.25pt;height:0.95pt;margin-top:12.14pt;margin-left:128.5pt;position:absolute;z-index:251670528" coordorigin="0,0" coordsize="1065,18" path="m5,13l678,13m724,5l1059,5e" filled="f" strokecolor="#231f20" strokeweight="0.5pt">
            <v:stroke endcap="round"/>
          </v:shape>
        </w:pict>
      </w:r>
      <w:r>
        <w:pict>
          <v:shape id="_x0000_s1034" type="#_x0000_t202" style="width:15.15pt;height:10.3pt;margin-top:5.61pt;margin-left:35.89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165" w:lineRule="exact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position w:val="3"/>
                      <w:sz w:val="12"/>
                      <w:szCs w:val="12"/>
                    </w:rPr>
                    <w:t>F</w:t>
                  </w:r>
                  <w:r>
                    <w:rPr>
                      <w:rFonts w:ascii="Arial" w:eastAsia="Arial" w:hAnsi="Arial" w:cs="Arial"/>
                      <w:color w:val="231F20"/>
                      <w:position w:val="1"/>
                      <w:sz w:val="12"/>
                      <w:szCs w:val="12"/>
                    </w:rPr>
                    <w:t>x</w:t>
                  </w:r>
                  <w:r>
                    <w:rPr>
                      <w:rFonts w:ascii="Arial" w:eastAsia="Arial" w:hAnsi="Arial" w:cs="Arial"/>
                      <w:color w:val="231F20"/>
                      <w:spacing w:val="6"/>
                      <w:position w:val="1"/>
                      <w:sz w:val="12"/>
                      <w:szCs w:val="12"/>
                    </w:rPr>
                    <w:t>(t)</w:t>
                  </w:r>
                </w:p>
              </w:txbxContent>
            </v:textbox>
          </v:shape>
        </w:pict>
      </w:r>
      <w:r>
        <w:pict>
          <v:shape id="_x0000_s1035" style="width:14.3pt;height:6.45pt;margin-top:8.88pt;margin-left:74.27pt;position:absolute;z-index:251663360" coordorigin="0,0" coordsize="286,128" path="m5,123l37,5m37,5l83,123m83,123l116,5m116,5l161,123m161,123l194,5m194,5l240,123m240,123l280,5e" filled="f" strokecolor="#231f20" strokeweight="0.5pt">
            <v:stroke endcap="round"/>
          </v:shape>
        </w:pict>
      </w:r>
      <w:r>
        <w:pict>
          <v:shape id="_x0000_s1036" style="width:4.45pt;height:6.75pt;margin-top:8.8pt;margin-left:162.18pt;position:absolute;z-index:251669504" coordorigin="0,0" coordsize="88,135" path="m5,129l50,129l50,5l5,5l5,129xm50,5l83,5m50,129l83,129e" filled="f" strokecolor="#231f20" strokeweight="0.5pt">
            <v:stroke endcap="round"/>
          </v:shape>
        </w:pict>
      </w:r>
      <w:r>
        <w:pict>
          <v:shape id="_x0000_s1037" style="width:3.6pt;height:15.1pt;margin-top:4.63pt;margin-left:181.24pt;position:absolute;z-index:251668480" coordorigin="0,0" coordsize="71,302" path="m15,296l5,5m66,294l17,244m65,263l16,213m64,226l15,175m63,190l13,140m62,159l12,109m61,128l11,78m60,97l10,47e" filled="f" strokecolor="#231f20" strokeweight="0.5pt">
            <v:stroke endcap="round"/>
          </v:shape>
        </w:pict>
      </w:r>
      <w:r>
        <w:pict>
          <v:shape id="_x0000_s1038" style="width:21.45pt;height:15.1pt;margin-top:4.63pt;margin-left:53.33pt;position:absolute;z-index:251664384" coordorigin="0,0" coordsize="429,302" path="m315,142l357,142l423,208m56,5l56,296m5,5l52,56m5,36l52,88m5,73l52,125m5,108l52,160m5,140l52,192m5,171l52,223m5,202l52,254m52,160l315,142e" filled="f" strokecolor="#231f20" strokeweight="0.5pt">
            <v:stroke endcap="round"/>
          </v:shape>
        </w:pict>
      </w:r>
      <w:r>
        <w:pict>
          <v:shape id="_x0000_s1039" style="width:17.6pt;height:3.85pt;margin-top:8.88pt;margin-left:88.02pt;position:absolute;z-index:251662336" coordorigin="0,0" coordsize="352,76" path="m113,71l71,71l5,5m113,71l346,71e" filled="f" strokecolor="#231f20" strokeweight="0.5pt">
            <v:stroke endcap="round"/>
          </v:shape>
        </w:pict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2366243</wp:posOffset>
            </wp:positionH>
            <wp:positionV relativeFrom="paragraph">
              <wp:posOffset>135684</wp:posOffset>
            </wp:positionV>
            <wp:extent cx="69405" cy="66331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405" cy="66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9"/>
        </w:rPr>
        <w:pict>
          <v:group id="_x0000_i1040" style="width:23.95pt;height:23.85pt;mso-position-horizontal-relative:char;mso-position-vertical-relative:line" coordorigin="0,0" coordsize="479,477" filled="f" stroked="f">
            <v:group id="_x0000_s1041" style="width:479;height:477;position:absolute" coordorigin="0,0" coordsize="479,477" filled="f" stroked="f">
              <v:shape id="_x0000_s1042" style="width:469;height:467;left:5;position:absolute;top:5" coordorigin="0,0" coordsize="469,467" path="m468,233c468,104,363,,234,c104,,,104,,233c,361,104,466,234,466c363,466,468,361,468,233e" filled="t" fillcolor="#7f7f7f" stroked="f"/>
              <v:shape id="_x0000_s1043" style="width:479;height:477;position:absolute" coordorigin="0,0" coordsize="479,477" path="m473,238c473,109,368,5,239,5c109,5,5,109,5,238c5,366,109,471,239,471c368,471,473,366,473,238e" filled="f" strokecolor="#231f20" strokeweight="0.5pt">
                <v:stroke endcap="round"/>
              </v:shape>
            </v:group>
            <v:shape id="_x0000_s1044" type="#_x0000_t202" style="width:519;height:51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32" w:line="65" w:lineRule="exact"/>
                      <w:ind w:left="197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color w:val="231F20"/>
                        <w:spacing w:val="7"/>
                        <w:position w:val="-1"/>
                        <w:sz w:val="12"/>
                        <w:szCs w:val="12"/>
                      </w:rPr>
                      <w:t>m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22" w:lineRule="exact"/>
        <w:ind w:firstLine="2272"/>
      </w:pPr>
      <w:r>
        <w:pict>
          <v:shape id="_x0000_s1045" style="width:6.45pt;height:2.15pt;margin-top:15.82pt;margin-left:113.86pt;position:absolute;z-index:-251655168" coordorigin="0,0" coordsize="128,43" path="m5,5l123,37e" filled="f" strokecolor="#231f20" strokeweight="0.5pt">
            <v:stroke endcap="round"/>
          </v:shape>
        </w:pict>
      </w:r>
      <w:r>
        <w:rPr>
          <w:position w:val="-6"/>
        </w:rPr>
        <w:pict>
          <v:shape id="_x0000_i1046" style="width:3.85pt;height:16.35pt;mso-position-horizontal-relative:char;mso-position-vertical-relative:line" coordorigin="0,0" coordsize="76,327" path="m71,213l71,254l5,321m71,213l71,5e" filled="f" strokecolor="#231f20" strokeweight="0.5pt">
            <v:stroke endcap="round"/>
            <w10:wrap type="none"/>
          </v:shape>
        </w:pict>
      </w:r>
    </w:p>
    <w:p>
      <w:pPr>
        <w:spacing w:line="264" w:lineRule="auto"/>
        <w:rPr>
          <w:rFonts w:ascii="Arial"/>
          <w:sz w:val="21"/>
        </w:rPr>
      </w:pPr>
      <w:r>
        <w:pict>
          <v:shape id="_x0000_s1047" style="width:6.45pt;height:12.7pt;margin-top:1.4pt;margin-left:113.86pt;position:absolute;z-index:251674624" coordorigin="0,0" coordsize="128,253" path="m123,5l5,50m5,129l123,162m5,207l123,248e" filled="f" strokecolor="#231f20" strokeweight="0.5pt">
            <v:stroke endcap="round"/>
          </v:shape>
        </w:pict>
      </w:r>
      <w:r>
        <w:pict>
          <v:shape id="_x0000_s1048" type="#_x0000_t202" style="width:17.65pt;height:7.25pt;margin-top:1.82pt;margin-left:103.38pt;position:absolute;z-index:251675648" filled="f" stroked="f">
            <o:lock v:ext="edit" aspectratio="f"/>
            <v:textbox inset="0,0,0,0">
              <w:txbxContent>
                <w:p>
                  <w:pPr>
                    <w:spacing w:before="20" w:line="104" w:lineRule="exact"/>
                    <w:ind w:left="20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6"/>
                      <w:w w:val="134"/>
                      <w:position w:val="-2"/>
                      <w:sz w:val="14"/>
                      <w:szCs w:val="14"/>
                    </w:rPr>
                    <w:t>K</w:t>
                  </w:r>
                  <w:r>
                    <w:rPr>
                      <w:rFonts w:ascii="Arial" w:eastAsia="Arial" w:hAnsi="Arial" w:cs="Arial"/>
                      <w:color w:val="231F20"/>
                      <w:spacing w:val="7"/>
                      <w:position w:val="-2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16"/>
                      <w:w w:val="134"/>
                      <w:position w:val="-2"/>
                      <w:sz w:val="14"/>
                      <w:szCs w:val="14"/>
                    </w:rPr>
                    <w:t>&gt;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1391352</wp:posOffset>
            </wp:positionH>
            <wp:positionV relativeFrom="paragraph">
              <wp:posOffset>109804</wp:posOffset>
            </wp:positionV>
            <wp:extent cx="132994" cy="39992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2994" cy="3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14" w:lineRule="exact"/>
        <w:ind w:firstLine="2323"/>
        <w:sectPr>
          <w:headerReference w:type="default" r:id="rId9"/>
          <w:type w:val="continuous"/>
          <w:pgSz w:w="12245" w:h="16497"/>
          <w:pgMar w:top="1752" w:right="1256" w:bottom="0" w:left="1298" w:header="1454" w:footer="0" w:gutter="0"/>
          <w:pgNumType w:start="7"/>
          <w:cols w:num="2" w:space="708" w:equalWidth="0">
            <w:col w:w="4954" w:space="100"/>
            <w:col w:w="4637" w:space="0"/>
          </w:cols>
        </w:sectPr>
      </w:pPr>
      <w:r>
        <w:rPr>
          <w:position w:val="-2"/>
        </w:rPr>
        <w:pict>
          <v:shape id="_x0000_i1049" style="width:3.85pt;height:5.95pt;mso-position-horizontal-relative:char;mso-position-vertical-relative:line" coordorigin="0,0" coordsize="76,118" path="m5,113l5,71l71,5e" filled="f" strokecolor="#231f20" strokeweight="0.5pt">
            <v:stroke endcap="round"/>
            <w10:wrap type="none"/>
          </v:shape>
        </w:pict>
      </w:r>
    </w:p>
    <w:p>
      <w:pPr>
        <w:spacing w:line="347" w:lineRule="exact"/>
        <w:ind w:firstLine="2323"/>
      </w:pPr>
      <w:r>
        <w:pict>
          <v:shape id="_x0000_s1050" style="width:15.05pt;height:3.1pt;margin-top:16.92pt;margin-left:109.55pt;position:absolute;z-index:-251638784" coordorigin="0,0" coordsize="301,61" path="m5,5l295,5m5,56l56,9m36,56l87,9m73,56l125,9m108,56l160,9m139,56l191,9m170,56l222,9m201,56l253,9e" filled="f" strokecolor="#231f20" strokeweight="0.5pt">
            <v:stroke endcap="round"/>
          </v:shape>
        </w:pict>
      </w:r>
      <w:r>
        <w:rPr>
          <w:position w:val="-6"/>
        </w:rPr>
        <w:pict>
          <v:shape id="_x0000_i1051" style="width:1.4pt;height:17.65pt;mso-position-horizontal-relative:char;mso-position-vertical-relative:line" coordorigin="0,0" coordsize="27,352" path="m5,5l22,347e" filled="f" strokecolor="#231f20" strokeweight="0.5pt">
            <v:stroke endcap="round"/>
            <w10:wrap type="none"/>
          </v:shape>
        </w:pict>
      </w:r>
    </w:p>
    <w:p>
      <w:pPr>
        <w:spacing w:before="92" w:line="204" w:lineRule="auto"/>
        <w:ind w:left="2187"/>
        <w:rPr>
          <w:rFonts w:ascii="Arial" w:eastAsia="Arial" w:hAnsi="Arial" w:cs="Arial"/>
          <w:sz w:val="15"/>
          <w:szCs w:val="15"/>
        </w:rPr>
      </w:pPr>
      <w:r>
        <w:pict>
          <v:shape id="_x0000_s1052" type="#_x0000_t202" style="width:4.1pt;height:5.05pt;margin-top:9.77pt;margin-left:113.11pt;position:absolute;z-index:251678720" filled="f" stroked="f">
            <o:lock v:ext="edit" aspectratio="f"/>
            <v:textbox inset="0,0,0,0">
              <w:txbxContent>
                <w:p>
                  <w:pPr>
                    <w:spacing w:before="19" w:line="158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"/>
                      <w:sz w:val="8"/>
                      <w:szCs w:val="8"/>
                    </w:rPr>
                    <w:t>y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color w:val="231F20"/>
          <w:spacing w:val="7"/>
          <w:sz w:val="15"/>
          <w:szCs w:val="15"/>
        </w:rPr>
        <w:t>F(t)</w:t>
      </w:r>
    </w:p>
    <w:p>
      <w:pPr>
        <w:spacing w:before="185" w:line="223" w:lineRule="auto"/>
        <w:ind w:left="1340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13"/>
          <w:sz w:val="16"/>
          <w:szCs w:val="16"/>
        </w:rPr>
        <w:t>图</w:t>
      </w:r>
      <w:r>
        <w:rPr>
          <w:rFonts w:ascii="SimHei" w:eastAsia="SimHei" w:hAnsi="SimHei" w:cs="SimHei"/>
          <w:spacing w:val="-6"/>
          <w:sz w:val="16"/>
          <w:szCs w:val="16"/>
        </w:rPr>
        <w:t xml:space="preserve"> </w:t>
      </w:r>
      <w:r>
        <w:rPr>
          <w:rFonts w:ascii="Arial Unicode MS" w:eastAsia="Arial Unicode MS" w:hAnsi="Arial Unicode MS" w:cs="Arial Unicode MS"/>
          <w:spacing w:val="13"/>
          <w:position w:val="-2"/>
          <w:sz w:val="16"/>
          <w:szCs w:val="16"/>
        </w:rPr>
        <w:t xml:space="preserve">1   </w:t>
      </w:r>
      <w:r>
        <w:rPr>
          <w:rFonts w:ascii="SimHei" w:eastAsia="SimHei" w:hAnsi="SimHei" w:cs="SimHei"/>
          <w:spacing w:val="13"/>
          <w:sz w:val="16"/>
          <w:szCs w:val="16"/>
        </w:rPr>
        <w:t>理想陀螺物理模型</w:t>
      </w:r>
    </w:p>
    <w:p>
      <w:pPr>
        <w:spacing w:before="59" w:line="166" w:lineRule="auto"/>
        <w:ind w:left="1063"/>
        <w:rPr>
          <w:rFonts w:ascii="Arial Unicode MS" w:eastAsia="Arial Unicode MS" w:hAnsi="Arial Unicode MS" w:cs="Arial Unicode MS"/>
          <w:sz w:val="16"/>
          <w:szCs w:val="16"/>
        </w:rPr>
      </w:pPr>
      <w:r>
        <w:rPr>
          <w:rFonts w:ascii="Arial Unicode MS" w:eastAsia="Arial Unicode MS" w:hAnsi="Arial Unicode MS" w:cs="Arial Unicode MS"/>
          <w:spacing w:val="11"/>
          <w:sz w:val="16"/>
          <w:szCs w:val="16"/>
        </w:rPr>
        <w:t>Fig.1   Idealgyro</w:t>
      </w:r>
      <w:r>
        <w:rPr>
          <w:rFonts w:ascii="Arial Unicode MS" w:eastAsia="Arial Unicode MS" w:hAnsi="Arial Unicode MS" w:cs="Arial Unicode MS"/>
          <w:spacing w:val="-21"/>
          <w:sz w:val="16"/>
          <w:szCs w:val="16"/>
        </w:rPr>
        <w:t xml:space="preserve"> </w:t>
      </w:r>
      <w:r>
        <w:rPr>
          <w:rFonts w:ascii="Arial Unicode MS" w:eastAsia="Arial Unicode MS" w:hAnsi="Arial Unicode MS" w:cs="Arial Unicode MS"/>
          <w:spacing w:val="11"/>
          <w:sz w:val="16"/>
          <w:szCs w:val="16"/>
        </w:rPr>
        <w:t>physicalmodel</w:t>
      </w:r>
    </w:p>
    <w:p>
      <w:pPr>
        <w:spacing w:line="166" w:lineRule="auto"/>
        <w:rPr>
          <w:rFonts w:ascii="Arial Unicode MS" w:eastAsia="Arial Unicode MS" w:hAnsi="Arial Unicode MS" w:cs="Arial Unicode MS"/>
          <w:sz w:val="16"/>
          <w:szCs w:val="16"/>
        </w:rPr>
        <w:sectPr>
          <w:headerReference w:type="default" r:id="rId10"/>
          <w:type w:val="nextPage"/>
          <w:pgSz w:w="12245" w:h="16497"/>
          <w:pgMar w:top="1752" w:right="1256" w:bottom="0" w:left="1298" w:header="1454" w:footer="0" w:gutter="0"/>
          <w:pgNumType w:start="8"/>
          <w:cols w:num="2" w:space="708" w:equalWidth="0">
            <w:col w:w="4954" w:space="100"/>
            <w:col w:w="4637" w:space="0"/>
          </w:cols>
          <w:titlePg w:val="0"/>
        </w:sectPr>
      </w:pPr>
    </w:p>
    <w:p>
      <w:pPr>
        <w:spacing w:line="229" w:lineRule="exact"/>
      </w:pPr>
    </w:p>
    <w:p>
      <w:pPr>
        <w:spacing w:line="229" w:lineRule="exact"/>
        <w:sectPr>
          <w:headerReference w:type="default" r:id="rId11"/>
          <w:pgSz w:w="12245" w:h="16497"/>
          <w:pgMar w:top="1752" w:right="1236" w:bottom="0" w:left="1304" w:header="1458" w:footer="0" w:gutter="0"/>
          <w:pgNumType w:start="9"/>
          <w:cols w:num="1" w:space="708" w:equalWidth="0">
            <w:col w:w="9704" w:space="0"/>
          </w:cols>
        </w:sectPr>
      </w:pPr>
    </w:p>
    <w:p>
      <w:pPr>
        <w:pStyle w:val="BodyText"/>
        <w:spacing w:before="2" w:line="212" w:lineRule="auto"/>
        <w:ind w:left="10" w:right="321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spacing w:val="29"/>
          <w:sz w:val="19"/>
          <w:szCs w:val="19"/>
        </w:rPr>
        <w:t>其中</w:t>
      </w:r>
      <w:r>
        <w:rPr>
          <w:spacing w:val="5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9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-5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</w:t>
      </w:r>
      <w:r>
        <w:rPr>
          <w:rFonts w:ascii="Arial Unicode MS" w:eastAsia="Arial Unicode MS" w:hAnsi="Arial Unicode MS" w:cs="Arial Unicode MS"/>
          <w:position w:val="-3"/>
          <w:sz w:val="10"/>
          <w:szCs w:val="10"/>
        </w:rPr>
        <w:t>x</w:t>
      </w:r>
      <w:r>
        <w:rPr>
          <w:rFonts w:ascii="Arial Unicode MS" w:eastAsia="Arial Unicode MS" w:hAnsi="Arial Unicode MS" w:cs="Arial Unicode MS"/>
          <w:spacing w:val="2"/>
          <w:position w:val="-3"/>
          <w:sz w:val="10"/>
          <w:szCs w:val="10"/>
        </w:rPr>
        <w:t xml:space="preserve">  </w:t>
      </w:r>
      <w:r>
        <w:rPr>
          <w:spacing w:val="29"/>
          <w:sz w:val="19"/>
          <w:szCs w:val="19"/>
        </w:rPr>
        <w:t>为</w:t>
      </w:r>
      <w:r>
        <w:rPr>
          <w:spacing w:val="-2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9"/>
          <w:position w:val="-2"/>
          <w:sz w:val="19"/>
          <w:szCs w:val="19"/>
        </w:rPr>
        <w:t>x</w:t>
      </w:r>
      <w:r>
        <w:rPr>
          <w:rFonts w:ascii="Arial Unicode MS" w:eastAsia="Arial Unicode MS" w:hAnsi="Arial Unicode MS" w:cs="Arial Unicode MS"/>
          <w:spacing w:val="-32"/>
          <w:position w:val="-2"/>
          <w:sz w:val="19"/>
          <w:szCs w:val="19"/>
        </w:rPr>
        <w:t xml:space="preserve"> </w:t>
      </w:r>
      <w:r>
        <w:rPr>
          <w:spacing w:val="29"/>
          <w:sz w:val="19"/>
          <w:szCs w:val="19"/>
        </w:rPr>
        <w:t>模态质量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9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47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</w:t>
      </w:r>
      <w:r>
        <w:rPr>
          <w:rFonts w:ascii="Arial Unicode MS" w:eastAsia="Arial Unicode MS" w:hAnsi="Arial Unicode MS" w:cs="Arial Unicode MS"/>
          <w:position w:val="-4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27"/>
          <w:w w:val="101"/>
          <w:position w:val="-4"/>
          <w:sz w:val="10"/>
          <w:szCs w:val="10"/>
        </w:rPr>
        <w:t xml:space="preserve"> </w:t>
      </w:r>
      <w:r>
        <w:rPr>
          <w:spacing w:val="29"/>
          <w:sz w:val="19"/>
          <w:szCs w:val="19"/>
        </w:rPr>
        <w:t>为</w:t>
      </w:r>
      <w:r>
        <w:rPr>
          <w:spacing w:val="-2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9"/>
          <w:position w:val="-3"/>
          <w:sz w:val="19"/>
          <w:szCs w:val="19"/>
        </w:rPr>
        <w:t>y</w:t>
      </w:r>
      <w:r>
        <w:rPr>
          <w:spacing w:val="29"/>
          <w:sz w:val="19"/>
          <w:szCs w:val="19"/>
        </w:rPr>
        <w:t>模态质量</w:t>
      </w:r>
      <w:r>
        <w:rPr>
          <w:spacing w:val="-1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9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29"/>
          <w:position w:val="-2"/>
          <w:sz w:val="19"/>
          <w:szCs w:val="19"/>
        </w:rPr>
        <w:t>x</w:t>
      </w:r>
      <w:r>
        <w:rPr>
          <w:rFonts w:ascii="Arial Unicode MS" w:eastAsia="Arial Unicode MS" w:hAnsi="Arial Unicode MS" w:cs="Arial Unicode MS"/>
          <w:spacing w:val="29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  </w:t>
      </w:r>
      <w:r>
        <w:rPr>
          <w:rFonts w:ascii="Arial Unicode MS" w:eastAsia="Arial Unicode MS" w:hAnsi="Arial Unicode MS" w:cs="Arial Unicode MS"/>
          <w:spacing w:val="29"/>
          <w:position w:val="-3"/>
          <w:sz w:val="19"/>
          <w:szCs w:val="19"/>
        </w:rPr>
        <w:t>y</w:t>
      </w:r>
      <w:r>
        <w:rPr>
          <w:rFonts w:ascii="Arial Unicode MS" w:eastAsia="Arial Unicode MS" w:hAnsi="Arial Unicode MS" w:cs="Arial Unicode MS"/>
          <w:spacing w:val="1"/>
          <w:position w:val="-3"/>
          <w:sz w:val="19"/>
          <w:szCs w:val="19"/>
        </w:rPr>
        <w:t xml:space="preserve"> </w:t>
      </w:r>
      <w:r>
        <w:rPr>
          <w:spacing w:val="22"/>
          <w:sz w:val="19"/>
          <w:szCs w:val="19"/>
        </w:rPr>
        <w:t>为陀螺的两个振动模态上的位置坐标</w:t>
      </w:r>
      <w:r>
        <w:rPr>
          <w:spacing w:val="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2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 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d</w:t>
      </w:r>
      <w:r>
        <w:rPr>
          <w:rFonts w:ascii="Arial Unicode MS" w:eastAsia="Arial Unicode MS" w:hAnsi="Arial Unicode MS" w:cs="Arial Unicode MS"/>
          <w:position w:val="-3"/>
          <w:sz w:val="10"/>
          <w:szCs w:val="10"/>
        </w:rPr>
        <w:t>x</w:t>
      </w:r>
      <w:r>
        <w:rPr>
          <w:rFonts w:ascii="Arial Unicode MS" w:eastAsia="Arial Unicode MS" w:hAnsi="Arial Unicode MS" w:cs="Arial Unicode MS"/>
          <w:spacing w:val="22"/>
          <w:position w:val="-3"/>
          <w:sz w:val="10"/>
          <w:szCs w:val="10"/>
        </w:rPr>
        <w:t xml:space="preserve">  </w:t>
      </w:r>
      <w:r>
        <w:rPr>
          <w:spacing w:val="22"/>
          <w:sz w:val="19"/>
          <w:szCs w:val="19"/>
        </w:rPr>
        <w:t>和</w:t>
      </w:r>
      <w:r>
        <w:rPr>
          <w:rFonts w:ascii="Arial Unicode MS" w:eastAsia="Arial Unicode MS" w:hAnsi="Arial Unicode MS" w:cs="Arial Unicode MS"/>
          <w:sz w:val="19"/>
          <w:szCs w:val="19"/>
        </w:rPr>
        <w:t>d</w:t>
      </w:r>
      <w:r>
        <w:rPr>
          <w:rFonts w:ascii="Arial Unicode MS" w:eastAsia="Arial Unicode MS" w:hAnsi="Arial Unicode MS" w:cs="Arial Unicode MS"/>
          <w:position w:val="-4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22"/>
          <w:position w:val="-4"/>
          <w:sz w:val="10"/>
          <w:szCs w:val="10"/>
        </w:rPr>
        <w:t xml:space="preserve">  </w:t>
      </w:r>
      <w:r>
        <w:rPr>
          <w:spacing w:val="22"/>
          <w:sz w:val="19"/>
          <w:szCs w:val="19"/>
        </w:rPr>
        <w:t>为</w:t>
      </w:r>
      <w:r>
        <w:rPr>
          <w:sz w:val="19"/>
          <w:szCs w:val="19"/>
        </w:rPr>
        <w:t xml:space="preserve">  </w:t>
      </w:r>
      <w:r>
        <w:rPr>
          <w:spacing w:val="22"/>
          <w:sz w:val="19"/>
          <w:szCs w:val="19"/>
        </w:rPr>
        <w:t>两模态沿各自轴的阻尼系数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2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3"/>
          <w:sz w:val="19"/>
          <w:szCs w:val="19"/>
        </w:rPr>
        <w:t xml:space="preserve"> 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k</w:t>
      </w:r>
      <w:r>
        <w:rPr>
          <w:rFonts w:ascii="Arial Unicode MS" w:eastAsia="Arial Unicode MS" w:hAnsi="Arial Unicode MS" w:cs="Arial Unicode MS"/>
          <w:position w:val="-3"/>
          <w:sz w:val="10"/>
          <w:szCs w:val="10"/>
        </w:rPr>
        <w:t>x</w:t>
      </w:r>
      <w:r>
        <w:rPr>
          <w:rFonts w:ascii="Arial Unicode MS" w:eastAsia="Arial Unicode MS" w:hAnsi="Arial Unicode MS" w:cs="Arial Unicode MS"/>
          <w:spacing w:val="13"/>
          <w:w w:val="102"/>
          <w:position w:val="-3"/>
          <w:sz w:val="10"/>
          <w:szCs w:val="10"/>
        </w:rPr>
        <w:t xml:space="preserve">  </w:t>
      </w:r>
      <w:r>
        <w:rPr>
          <w:spacing w:val="22"/>
          <w:sz w:val="19"/>
          <w:szCs w:val="19"/>
        </w:rPr>
        <w:t>和</w:t>
      </w:r>
      <w:r>
        <w:rPr>
          <w:spacing w:val="-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k</w:t>
      </w:r>
      <w:r>
        <w:rPr>
          <w:rFonts w:ascii="Arial Unicode MS" w:eastAsia="Arial Unicode MS" w:hAnsi="Arial Unicode MS" w:cs="Arial Unicode MS"/>
          <w:position w:val="-4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22"/>
          <w:position w:val="-4"/>
          <w:sz w:val="10"/>
          <w:szCs w:val="10"/>
        </w:rPr>
        <w:t xml:space="preserve">  </w:t>
      </w:r>
      <w:r>
        <w:rPr>
          <w:spacing w:val="22"/>
          <w:sz w:val="19"/>
          <w:szCs w:val="19"/>
        </w:rPr>
        <w:t>为两模</w:t>
      </w:r>
      <w:r>
        <w:rPr>
          <w:spacing w:val="21"/>
          <w:sz w:val="19"/>
          <w:szCs w:val="19"/>
        </w:rPr>
        <w:t>态沿</w:t>
      </w:r>
      <w:r>
        <w:rPr>
          <w:sz w:val="19"/>
          <w:szCs w:val="19"/>
        </w:rPr>
        <w:t xml:space="preserve">  </w:t>
      </w:r>
      <w:r>
        <w:rPr>
          <w:spacing w:val="20"/>
          <w:sz w:val="19"/>
          <w:szCs w:val="19"/>
        </w:rPr>
        <w:t>各自轴的刚度系数</w:t>
      </w:r>
      <w:r>
        <w:rPr>
          <w:spacing w:val="-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6"/>
          <w:sz w:val="19"/>
          <w:szCs w:val="19"/>
        </w:rPr>
        <w:t xml:space="preserve">   </w:t>
      </w:r>
      <w:r>
        <w:rPr>
          <w:rFonts w:ascii="Arial Unicode MS" w:eastAsia="Arial Unicode MS" w:hAnsi="Arial Unicode MS" w:cs="Arial Unicode MS"/>
          <w:spacing w:val="20"/>
          <w:position w:val="-2"/>
          <w:sz w:val="19"/>
          <w:szCs w:val="19"/>
        </w:rPr>
        <w:t>Ω</w:t>
      </w:r>
      <w:r>
        <w:rPr>
          <w:rFonts w:ascii="Arial Unicode MS" w:eastAsia="Arial Unicode MS" w:hAnsi="Arial Unicode MS" w:cs="Arial Unicode MS"/>
          <w:spacing w:val="20"/>
          <w:position w:val="-3"/>
          <w:sz w:val="10"/>
          <w:szCs w:val="10"/>
        </w:rPr>
        <w:t xml:space="preserve">z  </w:t>
      </w:r>
      <w:r>
        <w:rPr>
          <w:spacing w:val="20"/>
          <w:sz w:val="19"/>
          <w:szCs w:val="19"/>
        </w:rPr>
        <w:t>为外部角速度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5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position w:val="-2"/>
          <w:sz w:val="19"/>
          <w:szCs w:val="19"/>
        </w:rPr>
        <w:t>λ</w:t>
      </w:r>
      <w:r>
        <w:rPr>
          <w:rFonts w:ascii="Arial Unicode MS" w:eastAsia="Arial Unicode MS" w:hAnsi="Arial Unicode MS" w:cs="Arial Unicode MS"/>
          <w:spacing w:val="-24"/>
          <w:position w:val="-2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为角度</w:t>
      </w:r>
      <w:r>
        <w:rPr>
          <w:sz w:val="19"/>
          <w:szCs w:val="19"/>
        </w:rPr>
        <w:t xml:space="preserve">  </w:t>
      </w:r>
      <w:r>
        <w:rPr>
          <w:spacing w:val="16"/>
          <w:sz w:val="19"/>
          <w:szCs w:val="19"/>
        </w:rPr>
        <w:t>增益 系</w:t>
      </w:r>
      <w:r>
        <w:rPr>
          <w:spacing w:val="-6"/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数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3"/>
          <w:sz w:val="19"/>
          <w:szCs w:val="19"/>
        </w:rPr>
        <w:t xml:space="preserve">  </w:t>
      </w:r>
      <w:r>
        <w:rPr>
          <w:rFonts w:ascii="Arial Unicode MS" w:eastAsia="Arial Unicode MS" w:hAnsi="Arial Unicode MS" w:cs="Arial Unicode MS"/>
          <w:position w:val="-3"/>
          <w:sz w:val="19"/>
          <w:szCs w:val="19"/>
        </w:rPr>
        <w:t>f</w:t>
      </w:r>
      <w:r>
        <w:rPr>
          <w:rFonts w:ascii="Arial Unicode MS" w:eastAsia="Arial Unicode MS" w:hAnsi="Arial Unicode MS" w:cs="Arial Unicode MS"/>
          <w:position w:val="-3"/>
          <w:sz w:val="10"/>
          <w:szCs w:val="10"/>
        </w:rPr>
        <w:t>x</w:t>
      </w:r>
      <w:r>
        <w:rPr>
          <w:rFonts w:ascii="Arial Unicode MS" w:eastAsia="Arial Unicode MS" w:hAnsi="Arial Unicode MS" w:cs="Arial Unicode MS"/>
          <w:spacing w:val="16"/>
          <w:position w:val="-3"/>
          <w:sz w:val="10"/>
          <w:szCs w:val="10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 xml:space="preserve">(t)  </w:t>
      </w:r>
      <w:r>
        <w:rPr>
          <w:spacing w:val="16"/>
          <w:sz w:val="19"/>
          <w:szCs w:val="19"/>
        </w:rPr>
        <w:t>和</w:t>
      </w:r>
      <w:r>
        <w:rPr>
          <w:spacing w:val="5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3"/>
          <w:sz w:val="19"/>
          <w:szCs w:val="19"/>
        </w:rPr>
        <w:t>f</w:t>
      </w:r>
      <w:r>
        <w:rPr>
          <w:rFonts w:ascii="Arial Unicode MS" w:eastAsia="Arial Unicode MS" w:hAnsi="Arial Unicode MS" w:cs="Arial Unicode MS"/>
          <w:position w:val="-4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16"/>
          <w:position w:val="-4"/>
          <w:sz w:val="10"/>
          <w:szCs w:val="10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 xml:space="preserve">(t)  </w:t>
      </w:r>
      <w:r>
        <w:rPr>
          <w:spacing w:val="16"/>
          <w:sz w:val="19"/>
          <w:szCs w:val="19"/>
        </w:rPr>
        <w:t>为</w:t>
      </w:r>
      <w:r>
        <w:rPr>
          <w:spacing w:val="-5"/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两</w:t>
      </w:r>
      <w:r>
        <w:rPr>
          <w:spacing w:val="-8"/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模</w:t>
      </w:r>
      <w:r>
        <w:rPr>
          <w:spacing w:val="-4"/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态 的 驱 动</w:t>
      </w:r>
      <w:r>
        <w:rPr>
          <w:spacing w:val="-4"/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力</w:t>
      </w:r>
      <w:r>
        <w:rPr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输入</w:t>
      </w:r>
      <w:r>
        <w:rPr>
          <w:spacing w:val="-2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6"/>
          <w:sz w:val="19"/>
          <w:szCs w:val="19"/>
        </w:rPr>
        <w:t>。</w:t>
      </w:r>
    </w:p>
    <w:p>
      <w:pPr>
        <w:pStyle w:val="BodyText"/>
        <w:spacing w:before="12" w:line="208" w:lineRule="auto"/>
        <w:ind w:left="9" w:right="358" w:firstLine="424"/>
        <w:jc w:val="both"/>
        <w:rPr>
          <w:sz w:val="19"/>
          <w:szCs w:val="19"/>
        </w:rPr>
      </w:pPr>
      <w:r>
        <w:rPr>
          <w:spacing w:val="2"/>
          <w:sz w:val="19"/>
          <w:szCs w:val="19"/>
        </w:rPr>
        <w:t>实际情况</w:t>
      </w:r>
      <w:r>
        <w:rPr>
          <w:spacing w:val="-1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 xml:space="preserve">下 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,  </w:t>
      </w:r>
      <w:r>
        <w:rPr>
          <w:spacing w:val="2"/>
          <w:sz w:val="19"/>
          <w:szCs w:val="19"/>
        </w:rPr>
        <w:t>两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模</w:t>
      </w:r>
      <w:r>
        <w:rPr>
          <w:spacing w:val="-2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态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难 以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避</w:t>
      </w:r>
      <w:r>
        <w:rPr>
          <w:spacing w:val="-2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免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会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产</w:t>
      </w:r>
      <w:r>
        <w:rPr>
          <w:spacing w:val="-2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生</w:t>
      </w:r>
      <w:r>
        <w:rPr>
          <w:spacing w:val="-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刚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度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耦</w:t>
      </w:r>
      <w:r>
        <w:rPr>
          <w:sz w:val="19"/>
          <w:szCs w:val="19"/>
        </w:rPr>
        <w:t xml:space="preserve"> </w:t>
      </w:r>
      <w:r>
        <w:rPr>
          <w:sz w:val="19"/>
          <w:szCs w:val="19"/>
        </w:rPr>
        <w:t>合和阻尼</w:t>
      </w:r>
      <w:r>
        <w:rPr>
          <w:spacing w:val="-25"/>
          <w:sz w:val="19"/>
          <w:szCs w:val="19"/>
        </w:rPr>
        <w:t xml:space="preserve"> </w:t>
      </w:r>
      <w:r>
        <w:rPr>
          <w:sz w:val="19"/>
          <w:szCs w:val="19"/>
        </w:rPr>
        <w:t>耦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合</w:t>
      </w:r>
      <w:r>
        <w:rPr>
          <w:spacing w:val="-3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18"/>
          <w:sz w:val="19"/>
          <w:szCs w:val="19"/>
        </w:rPr>
        <w:t xml:space="preserve"> </w:t>
      </w:r>
      <w:r>
        <w:rPr>
          <w:sz w:val="19"/>
          <w:szCs w:val="19"/>
        </w:rPr>
        <w:t>考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虑</w:t>
      </w:r>
      <w:r>
        <w:rPr>
          <w:spacing w:val="-14"/>
          <w:sz w:val="19"/>
          <w:szCs w:val="19"/>
        </w:rPr>
        <w:t xml:space="preserve"> </w:t>
      </w:r>
      <w:r>
        <w:rPr>
          <w:sz w:val="19"/>
          <w:szCs w:val="19"/>
        </w:rPr>
        <w:t>刚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度</w:t>
      </w:r>
      <w:r>
        <w:rPr>
          <w:spacing w:val="-27"/>
          <w:sz w:val="19"/>
          <w:szCs w:val="19"/>
        </w:rPr>
        <w:t xml:space="preserve"> </w:t>
      </w:r>
      <w:r>
        <w:rPr>
          <w:sz w:val="19"/>
          <w:szCs w:val="19"/>
        </w:rPr>
        <w:t>耦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合</w:t>
      </w:r>
      <w:r>
        <w:rPr>
          <w:spacing w:val="-18"/>
          <w:sz w:val="19"/>
          <w:szCs w:val="19"/>
        </w:rPr>
        <w:t xml:space="preserve"> </w:t>
      </w:r>
      <w:r>
        <w:rPr>
          <w:sz w:val="19"/>
          <w:szCs w:val="19"/>
        </w:rPr>
        <w:t>和</w:t>
      </w:r>
      <w:r>
        <w:rPr>
          <w:spacing w:val="-15"/>
          <w:sz w:val="19"/>
          <w:szCs w:val="19"/>
        </w:rPr>
        <w:t xml:space="preserve"> </w:t>
      </w:r>
      <w:r>
        <w:rPr>
          <w:sz w:val="19"/>
          <w:szCs w:val="19"/>
        </w:rPr>
        <w:t>阻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尼</w:t>
      </w:r>
      <w:r>
        <w:rPr>
          <w:spacing w:val="-28"/>
          <w:sz w:val="19"/>
          <w:szCs w:val="19"/>
        </w:rPr>
        <w:t xml:space="preserve"> </w:t>
      </w:r>
      <w:r>
        <w:rPr>
          <w:sz w:val="19"/>
          <w:szCs w:val="19"/>
        </w:rPr>
        <w:t>耦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合 的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非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 xml:space="preserve">理 </w:t>
      </w:r>
      <w:r>
        <w:rPr>
          <w:spacing w:val="3"/>
          <w:sz w:val="19"/>
          <w:szCs w:val="19"/>
        </w:rPr>
        <w:t>想情况下</w:t>
      </w:r>
      <w:r>
        <w:rPr>
          <w:spacing w:val="-1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陀</w:t>
      </w:r>
      <w:r>
        <w:rPr>
          <w:spacing w:val="-2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螺</w:t>
      </w:r>
      <w:r>
        <w:rPr>
          <w:spacing w:val="-9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的</w:t>
      </w:r>
      <w:r>
        <w:rPr>
          <w:spacing w:val="-2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物</w:t>
      </w:r>
      <w:r>
        <w:rPr>
          <w:spacing w:val="-2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理</w:t>
      </w:r>
      <w:r>
        <w:rPr>
          <w:spacing w:val="-28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模</w:t>
      </w:r>
      <w:r>
        <w:rPr>
          <w:spacing w:val="-19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 xml:space="preserve">型 </w:t>
      </w:r>
      <w:r>
        <w:rPr>
          <w:rFonts w:ascii="Arial Unicode MS" w:eastAsia="Arial Unicode MS" w:hAnsi="Arial Unicode MS" w:cs="Arial Unicode MS"/>
          <w:spacing w:val="3"/>
          <w:sz w:val="19"/>
          <w:szCs w:val="19"/>
        </w:rPr>
        <w:t xml:space="preserve">,  </w:t>
      </w:r>
      <w:r>
        <w:rPr>
          <w:spacing w:val="3"/>
          <w:sz w:val="19"/>
          <w:szCs w:val="19"/>
        </w:rPr>
        <w:t>如 图</w:t>
      </w:r>
      <w:r>
        <w:rPr>
          <w:spacing w:val="3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3"/>
          <w:position w:val="-2"/>
          <w:sz w:val="19"/>
          <w:szCs w:val="19"/>
        </w:rPr>
        <w:t>2</w:t>
      </w:r>
      <w:r>
        <w:rPr>
          <w:rFonts w:ascii="Arial Unicode MS" w:eastAsia="Arial Unicode MS" w:hAnsi="Arial Unicode MS" w:cs="Arial Unicode MS"/>
          <w:spacing w:val="-15"/>
          <w:position w:val="-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所</w:t>
      </w:r>
      <w:r>
        <w:rPr>
          <w:spacing w:val="-2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 xml:space="preserve">示 </w:t>
      </w:r>
      <w:r>
        <w:rPr>
          <w:rFonts w:ascii="Arial Unicode MS" w:eastAsia="Arial Unicode MS" w:hAnsi="Arial Unicode MS" w:cs="Arial Unicode MS"/>
          <w:spacing w:val="3"/>
          <w:sz w:val="19"/>
          <w:szCs w:val="19"/>
        </w:rPr>
        <w:t xml:space="preserve">,  </w:t>
      </w:r>
      <w:r>
        <w:rPr>
          <w:spacing w:val="2"/>
          <w:sz w:val="19"/>
          <w:szCs w:val="19"/>
        </w:rPr>
        <w:t>其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数</w:t>
      </w:r>
      <w:r>
        <w:rPr>
          <w:spacing w:val="-2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学</w:t>
      </w:r>
      <w:r>
        <w:rPr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模型可表述为</w:t>
      </w:r>
    </w:p>
    <w:p>
      <w:pPr>
        <w:spacing w:before="2" w:line="231" w:lineRule="auto"/>
        <w:ind w:left="1126" w:right="809" w:hanging="222"/>
        <w:rPr>
          <w:rFonts w:ascii="Arial Unicode MS" w:eastAsia="Arial Unicode MS" w:hAnsi="Arial Unicode MS" w:cs="Arial Unicode MS"/>
          <w:sz w:val="19"/>
          <w:szCs w:val="19"/>
        </w:rPr>
      </w:pPr>
      <w:r>
        <w:pict>
          <v:shape id="_x0000_s1053" type="#_x0000_t202" style="width:15.55pt;height:12.35pt;margin-top:28.54pt;margin-left:214.27pt;position:absolute;z-index:251686912" filled="f" stroked="f">
            <o:lock v:ext="edit" aspectratio="f"/>
            <v:textbox inset="0,0,0,0">
              <w:txbxContent>
                <w:p>
                  <w:pPr>
                    <w:spacing w:before="20" w:line="206" w:lineRule="exact"/>
                    <w:ind w:right="3"/>
                    <w:jc w:val="right"/>
                    <w:rPr>
                      <w:rFonts w:ascii="Arial Unicode MS" w:eastAsia="Arial Unicode MS" w:hAnsi="Arial Unicode MS" w:cs="Arial Unicode MS"/>
                      <w:sz w:val="19"/>
                      <w:szCs w:val="19"/>
                    </w:rPr>
                  </w:pPr>
                  <w:r>
                    <w:rPr>
                      <w:rFonts w:ascii="Arial Unicode MS" w:eastAsia="Arial Unicode MS" w:hAnsi="Arial Unicode MS" w:cs="Arial Unicode MS"/>
                      <w:spacing w:val="18"/>
                      <w:sz w:val="19"/>
                      <w:szCs w:val="19"/>
                    </w:rPr>
                    <w:t>(3)</w:t>
                  </w:r>
                </w:p>
              </w:txbxContent>
            </v:textbox>
          </v:shape>
        </w:pict>
      </w:r>
      <w:r>
        <w:rPr>
          <w:rFonts w:ascii="Arial Unicode MS" w:eastAsia="Arial Unicode MS" w:hAnsi="Arial Unicode MS" w:cs="Arial Unicode MS"/>
          <w:spacing w:val="18"/>
          <w:w w:val="138"/>
          <w:position w:val="-2"/>
          <w:sz w:val="19"/>
          <w:szCs w:val="19"/>
        </w:rPr>
        <w:t>m</w:t>
      </w:r>
      <w:r>
        <w:rPr>
          <w:rFonts w:ascii="Arial Unicode MS" w:eastAsia="Arial Unicode MS" w:hAnsi="Arial Unicode MS" w:cs="Arial Unicode MS"/>
          <w:spacing w:val="18"/>
          <w:w w:val="138"/>
          <w:position w:val="-3"/>
          <w:sz w:val="10"/>
          <w:szCs w:val="10"/>
        </w:rPr>
        <w:t>x</w:t>
      </w:r>
      <w:r>
        <w:rPr>
          <w:position w:val="-2"/>
          <w:sz w:val="10"/>
          <w:szCs w:val="10"/>
        </w:rPr>
        <w:drawing>
          <wp:inline distT="0" distB="0" distL="0" distR="0">
            <wp:extent cx="103928" cy="18708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3928" cy="18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/>
          <w:spacing w:val="18"/>
          <w:w w:val="138"/>
          <w:position w:val="-2"/>
          <w:sz w:val="19"/>
          <w:szCs w:val="19"/>
        </w:rPr>
        <w:t>+d</w:t>
      </w:r>
      <w:r>
        <w:rPr>
          <w:rFonts w:ascii="Arial Unicode MS" w:eastAsia="Arial Unicode MS" w:hAnsi="Arial Unicode MS" w:cs="Arial Unicode MS"/>
          <w:spacing w:val="18"/>
          <w:w w:val="138"/>
          <w:position w:val="-3"/>
          <w:sz w:val="10"/>
          <w:szCs w:val="10"/>
        </w:rPr>
        <w:t>x</w:t>
      </w:r>
      <w:r>
        <w:rPr>
          <w:rFonts w:ascii="Arial Unicode MS" w:eastAsia="Arial Unicode MS" w:hAnsi="Arial Unicode MS" w:cs="Arial Unicode MS"/>
          <w:spacing w:val="18"/>
          <w:w w:val="138"/>
          <w:position w:val="3"/>
          <w:sz w:val="19"/>
          <w:szCs w:val="19"/>
        </w:rPr>
        <w:t>ẋ</w:t>
      </w:r>
      <w:r>
        <w:rPr>
          <w:rFonts w:ascii="Arial Unicode MS" w:eastAsia="Arial Unicode MS" w:hAnsi="Arial Unicode MS" w:cs="Arial Unicode MS"/>
          <w:spacing w:val="18"/>
          <w:w w:val="138"/>
          <w:position w:val="-3"/>
          <w:sz w:val="19"/>
          <w:szCs w:val="19"/>
        </w:rPr>
        <w:t>+</w:t>
      </w:r>
      <w:r>
        <w:rPr>
          <w:rFonts w:ascii="Arial Unicode MS" w:eastAsia="Arial Unicode MS" w:hAnsi="Arial Unicode MS" w:cs="Arial Unicode MS"/>
          <w:spacing w:val="-6"/>
          <w:position w:val="-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8"/>
          <w:w w:val="138"/>
          <w:position w:val="-2"/>
          <w:sz w:val="19"/>
          <w:szCs w:val="19"/>
        </w:rPr>
        <w:t>k</w:t>
      </w:r>
      <w:r>
        <w:rPr>
          <w:rFonts w:ascii="Arial Unicode MS" w:eastAsia="Arial Unicode MS" w:hAnsi="Arial Unicode MS" w:cs="Arial Unicode MS"/>
          <w:spacing w:val="18"/>
          <w:w w:val="138"/>
          <w:position w:val="-3"/>
          <w:sz w:val="10"/>
          <w:szCs w:val="10"/>
        </w:rPr>
        <w:t>x</w:t>
      </w:r>
      <w:r>
        <w:rPr>
          <w:rFonts w:ascii="Arial Unicode MS" w:eastAsia="Arial Unicode MS" w:hAnsi="Arial Unicode MS" w:cs="Arial Unicode MS"/>
          <w:spacing w:val="18"/>
          <w:w w:val="138"/>
          <w:position w:val="-2"/>
          <w:sz w:val="19"/>
          <w:szCs w:val="19"/>
        </w:rPr>
        <w:t>x</w:t>
      </w:r>
      <w:r>
        <w:rPr>
          <w:rFonts w:ascii="Arial Unicode MS" w:eastAsia="Arial Unicode MS" w:hAnsi="Arial Unicode MS" w:cs="Arial Unicode MS"/>
          <w:spacing w:val="-23"/>
          <w:position w:val="-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8"/>
          <w:w w:val="138"/>
          <w:position w:val="-2"/>
          <w:sz w:val="19"/>
          <w:szCs w:val="19"/>
        </w:rPr>
        <w:t>+d</w:t>
      </w:r>
      <w:r>
        <w:rPr>
          <w:rFonts w:ascii="Arial Unicode MS" w:eastAsia="Arial Unicode MS" w:hAnsi="Arial Unicode MS" w:cs="Arial Unicode MS"/>
          <w:spacing w:val="18"/>
          <w:w w:val="138"/>
          <w:position w:val="-4"/>
          <w:sz w:val="10"/>
          <w:szCs w:val="10"/>
        </w:rPr>
        <w:t>xy</w:t>
      </w:r>
      <w:r>
        <w:rPr>
          <w:rFonts w:ascii="Arial Unicode MS" w:eastAsia="Arial Unicode MS" w:hAnsi="Arial Unicode MS" w:cs="Arial Unicode MS"/>
          <w:spacing w:val="18"/>
          <w:w w:val="138"/>
          <w:position w:val="2"/>
          <w:sz w:val="19"/>
          <w:szCs w:val="19"/>
        </w:rPr>
        <w:t>ẏ</w:t>
      </w:r>
      <w:r>
        <w:rPr>
          <w:rFonts w:ascii="Arial Unicode MS" w:eastAsia="Arial Unicode MS" w:hAnsi="Arial Unicode MS" w:cs="Arial Unicode MS"/>
          <w:spacing w:val="18"/>
          <w:w w:val="138"/>
          <w:position w:val="-2"/>
          <w:sz w:val="19"/>
          <w:szCs w:val="19"/>
        </w:rPr>
        <w:t>+k</w:t>
      </w:r>
      <w:r>
        <w:rPr>
          <w:rFonts w:ascii="Arial Unicode MS" w:eastAsia="Arial Unicode MS" w:hAnsi="Arial Unicode MS" w:cs="Arial Unicode MS"/>
          <w:spacing w:val="18"/>
          <w:w w:val="138"/>
          <w:position w:val="-4"/>
          <w:sz w:val="10"/>
          <w:szCs w:val="10"/>
        </w:rPr>
        <w:t>xy</w:t>
      </w:r>
      <w:r>
        <w:rPr>
          <w:rFonts w:ascii="Arial Unicode MS" w:eastAsia="Arial Unicode MS" w:hAnsi="Arial Unicode MS" w:cs="Arial Unicode MS"/>
          <w:spacing w:val="18"/>
          <w:w w:val="138"/>
          <w:position w:val="-3"/>
          <w:sz w:val="19"/>
          <w:szCs w:val="19"/>
        </w:rPr>
        <w:t>y</w:t>
      </w:r>
      <w:r>
        <w:rPr>
          <w:rFonts w:ascii="Arial Unicode MS" w:eastAsia="Arial Unicode MS" w:hAnsi="Arial Unicode MS" w:cs="Arial Unicode MS"/>
          <w:spacing w:val="-25"/>
          <w:position w:val="-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8"/>
          <w:w w:val="138"/>
          <w:position w:val="-3"/>
          <w:sz w:val="19"/>
          <w:szCs w:val="19"/>
        </w:rPr>
        <w:t>=</w:t>
      </w:r>
      <w:r>
        <w:rPr>
          <w:rFonts w:ascii="Arial Unicode MS" w:eastAsia="Arial Unicode MS" w:hAnsi="Arial Unicode MS" w:cs="Arial Unicode MS"/>
          <w:position w:val="-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w w:val="123"/>
          <w:position w:val="-3"/>
          <w:sz w:val="19"/>
          <w:szCs w:val="19"/>
        </w:rPr>
        <w:t>f</w:t>
      </w:r>
      <w:r>
        <w:rPr>
          <w:rFonts w:ascii="Arial Unicode MS" w:eastAsia="Arial Unicode MS" w:hAnsi="Arial Unicode MS" w:cs="Arial Unicode MS"/>
          <w:spacing w:val="12"/>
          <w:w w:val="123"/>
          <w:position w:val="-3"/>
          <w:sz w:val="10"/>
          <w:szCs w:val="10"/>
        </w:rPr>
        <w:t xml:space="preserve">x </w:t>
      </w:r>
      <w:r>
        <w:rPr>
          <w:rFonts w:ascii="Arial Unicode MS" w:eastAsia="Arial Unicode MS" w:hAnsi="Arial Unicode MS" w:cs="Arial Unicode MS"/>
          <w:spacing w:val="12"/>
          <w:w w:val="123"/>
          <w:sz w:val="19"/>
          <w:szCs w:val="19"/>
        </w:rPr>
        <w:t xml:space="preserve">(t) </w:t>
      </w:r>
      <w:r>
        <w:rPr>
          <w:rFonts w:ascii="Arial Unicode MS" w:eastAsia="Arial Unicode MS" w:hAnsi="Arial Unicode MS" w:cs="Arial Unicode MS"/>
          <w:spacing w:val="12"/>
          <w:w w:val="123"/>
          <w:position w:val="-2"/>
          <w:sz w:val="19"/>
          <w:szCs w:val="19"/>
        </w:rPr>
        <w:t>+2m</w:t>
      </w:r>
      <w:r>
        <w:rPr>
          <w:rFonts w:ascii="Arial Unicode MS" w:eastAsia="Arial Unicode MS" w:hAnsi="Arial Unicode MS" w:cs="Arial Unicode MS"/>
          <w:spacing w:val="12"/>
          <w:w w:val="123"/>
          <w:position w:val="-3"/>
          <w:sz w:val="10"/>
          <w:szCs w:val="10"/>
        </w:rPr>
        <w:t>x</w:t>
      </w:r>
      <w:r>
        <w:rPr>
          <w:rFonts w:ascii="Arial Unicode MS" w:eastAsia="Arial Unicode MS" w:hAnsi="Arial Unicode MS" w:cs="Arial Unicode MS"/>
          <w:spacing w:val="12"/>
          <w:w w:val="123"/>
          <w:position w:val="-2"/>
          <w:sz w:val="19"/>
          <w:szCs w:val="19"/>
        </w:rPr>
        <w:t>λΩ</w:t>
      </w:r>
      <w:r>
        <w:rPr>
          <w:rFonts w:ascii="Arial Unicode MS" w:eastAsia="Arial Unicode MS" w:hAnsi="Arial Unicode MS" w:cs="Arial Unicode MS"/>
          <w:spacing w:val="12"/>
          <w:w w:val="123"/>
          <w:position w:val="-3"/>
          <w:sz w:val="10"/>
          <w:szCs w:val="10"/>
        </w:rPr>
        <w:t>z</w:t>
      </w:r>
      <w:r>
        <w:rPr>
          <w:rFonts w:ascii="Arial Unicode MS" w:eastAsia="Arial Unicode MS" w:hAnsi="Arial Unicode MS" w:cs="Arial Unicode MS"/>
          <w:spacing w:val="12"/>
          <w:w w:val="123"/>
          <w:position w:val="2"/>
          <w:sz w:val="19"/>
          <w:szCs w:val="19"/>
        </w:rPr>
        <w:t>ẏ</w:t>
      </w:r>
    </w:p>
    <w:p>
      <w:pPr>
        <w:spacing w:before="1" w:line="228" w:lineRule="auto"/>
        <w:ind w:left="904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spacing w:val="20"/>
          <w:w w:val="135"/>
          <w:position w:val="-2"/>
          <w:sz w:val="19"/>
          <w:szCs w:val="19"/>
        </w:rPr>
        <w:t>m</w:t>
      </w:r>
      <w:r>
        <w:rPr>
          <w:rFonts w:ascii="Arial Unicode MS" w:eastAsia="Arial Unicode MS" w:hAnsi="Arial Unicode MS" w:cs="Arial Unicode MS"/>
          <w:spacing w:val="20"/>
          <w:w w:val="135"/>
          <w:position w:val="-4"/>
          <w:sz w:val="10"/>
          <w:szCs w:val="10"/>
        </w:rPr>
        <w:t>y</w:t>
      </w:r>
      <w:r>
        <w:rPr>
          <w:position w:val="-3"/>
          <w:sz w:val="10"/>
          <w:szCs w:val="10"/>
        </w:rPr>
        <w:drawing>
          <wp:inline distT="0" distB="0" distL="0" distR="0">
            <wp:extent cx="99736" cy="191892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736" cy="191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/>
          <w:spacing w:val="20"/>
          <w:w w:val="135"/>
          <w:position w:val="-2"/>
          <w:sz w:val="19"/>
          <w:szCs w:val="19"/>
        </w:rPr>
        <w:t>+d</w:t>
      </w:r>
      <w:r>
        <w:rPr>
          <w:rFonts w:ascii="Arial Unicode MS" w:eastAsia="Arial Unicode MS" w:hAnsi="Arial Unicode MS" w:cs="Arial Unicode MS"/>
          <w:spacing w:val="20"/>
          <w:w w:val="135"/>
          <w:position w:val="-4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20"/>
          <w:w w:val="135"/>
          <w:position w:val="2"/>
          <w:sz w:val="19"/>
          <w:szCs w:val="19"/>
        </w:rPr>
        <w:t>ẏ</w:t>
      </w:r>
      <w:r>
        <w:rPr>
          <w:rFonts w:ascii="Arial Unicode MS" w:eastAsia="Arial Unicode MS" w:hAnsi="Arial Unicode MS" w:cs="Arial Unicode MS"/>
          <w:spacing w:val="20"/>
          <w:w w:val="135"/>
          <w:position w:val="-2"/>
          <w:sz w:val="19"/>
          <w:szCs w:val="19"/>
        </w:rPr>
        <w:t>+k</w:t>
      </w:r>
      <w:r>
        <w:rPr>
          <w:rFonts w:ascii="Arial Unicode MS" w:eastAsia="Arial Unicode MS" w:hAnsi="Arial Unicode MS" w:cs="Arial Unicode MS"/>
          <w:spacing w:val="20"/>
          <w:w w:val="135"/>
          <w:position w:val="-4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20"/>
          <w:w w:val="135"/>
          <w:position w:val="-3"/>
          <w:sz w:val="19"/>
          <w:szCs w:val="19"/>
        </w:rPr>
        <w:t>y</w:t>
      </w:r>
      <w:r>
        <w:rPr>
          <w:rFonts w:ascii="Arial Unicode MS" w:eastAsia="Arial Unicode MS" w:hAnsi="Arial Unicode MS" w:cs="Arial Unicode MS"/>
          <w:spacing w:val="-17"/>
          <w:position w:val="-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w w:val="135"/>
          <w:position w:val="-2"/>
          <w:sz w:val="19"/>
          <w:szCs w:val="19"/>
        </w:rPr>
        <w:t>+d</w:t>
      </w:r>
      <w:r>
        <w:rPr>
          <w:rFonts w:ascii="Arial Unicode MS" w:eastAsia="Arial Unicode MS" w:hAnsi="Arial Unicode MS" w:cs="Arial Unicode MS"/>
          <w:spacing w:val="20"/>
          <w:w w:val="135"/>
          <w:position w:val="-3"/>
          <w:sz w:val="10"/>
          <w:szCs w:val="10"/>
        </w:rPr>
        <w:t>xy</w:t>
      </w:r>
      <w:r>
        <w:rPr>
          <w:rFonts w:ascii="Arial Unicode MS" w:eastAsia="Arial Unicode MS" w:hAnsi="Arial Unicode MS" w:cs="Arial Unicode MS"/>
          <w:spacing w:val="20"/>
          <w:w w:val="135"/>
          <w:position w:val="3"/>
          <w:sz w:val="19"/>
          <w:szCs w:val="19"/>
        </w:rPr>
        <w:t>ẋ</w:t>
      </w:r>
      <w:r>
        <w:rPr>
          <w:rFonts w:ascii="Arial Unicode MS" w:eastAsia="Arial Unicode MS" w:hAnsi="Arial Unicode MS" w:cs="Arial Unicode MS"/>
          <w:spacing w:val="20"/>
          <w:w w:val="135"/>
          <w:position w:val="-3"/>
          <w:sz w:val="19"/>
          <w:szCs w:val="19"/>
        </w:rPr>
        <w:t>+</w:t>
      </w:r>
      <w:r>
        <w:rPr>
          <w:rFonts w:ascii="Arial Unicode MS" w:eastAsia="Arial Unicode MS" w:hAnsi="Arial Unicode MS" w:cs="Arial Unicode MS"/>
          <w:spacing w:val="-14"/>
          <w:position w:val="-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w w:val="135"/>
          <w:position w:val="-2"/>
          <w:sz w:val="19"/>
          <w:szCs w:val="19"/>
        </w:rPr>
        <w:t>k</w:t>
      </w:r>
      <w:r>
        <w:rPr>
          <w:rFonts w:ascii="Arial Unicode MS" w:eastAsia="Arial Unicode MS" w:hAnsi="Arial Unicode MS" w:cs="Arial Unicode MS"/>
          <w:spacing w:val="20"/>
          <w:w w:val="135"/>
          <w:position w:val="-3"/>
          <w:sz w:val="10"/>
          <w:szCs w:val="10"/>
        </w:rPr>
        <w:t>xy</w:t>
      </w:r>
      <w:r>
        <w:rPr>
          <w:rFonts w:ascii="Arial Unicode MS" w:eastAsia="Arial Unicode MS" w:hAnsi="Arial Unicode MS" w:cs="Arial Unicode MS"/>
          <w:spacing w:val="20"/>
          <w:w w:val="135"/>
          <w:position w:val="-2"/>
          <w:sz w:val="19"/>
          <w:szCs w:val="19"/>
        </w:rPr>
        <w:t>x</w:t>
      </w:r>
      <w:r>
        <w:rPr>
          <w:rFonts w:ascii="Arial Unicode MS" w:eastAsia="Arial Unicode MS" w:hAnsi="Arial Unicode MS" w:cs="Arial Unicode MS"/>
          <w:spacing w:val="-19"/>
          <w:position w:val="-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0"/>
          <w:w w:val="135"/>
          <w:position w:val="-3"/>
          <w:sz w:val="19"/>
          <w:szCs w:val="19"/>
        </w:rPr>
        <w:t>=</w:t>
      </w:r>
    </w:p>
    <w:p>
      <w:pPr>
        <w:spacing w:before="1" w:line="223" w:lineRule="auto"/>
        <w:ind w:left="1126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spacing w:val="12"/>
          <w:w w:val="125"/>
          <w:position w:val="-3"/>
          <w:sz w:val="19"/>
          <w:szCs w:val="19"/>
        </w:rPr>
        <w:t>f</w:t>
      </w:r>
      <w:r>
        <w:rPr>
          <w:rFonts w:ascii="Arial Unicode MS" w:eastAsia="Arial Unicode MS" w:hAnsi="Arial Unicode MS" w:cs="Arial Unicode MS"/>
          <w:spacing w:val="12"/>
          <w:w w:val="125"/>
          <w:position w:val="-4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10"/>
          <w:w w:val="103"/>
          <w:position w:val="-4"/>
          <w:sz w:val="10"/>
          <w:szCs w:val="10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w w:val="125"/>
          <w:sz w:val="19"/>
          <w:szCs w:val="19"/>
        </w:rPr>
        <w:t xml:space="preserve">(t) </w:t>
      </w:r>
      <w:r>
        <w:rPr>
          <w:rFonts w:ascii="Arial Unicode MS" w:eastAsia="Arial Unicode MS" w:hAnsi="Arial Unicode MS" w:cs="Arial Unicode MS"/>
          <w:spacing w:val="12"/>
          <w:w w:val="125"/>
          <w:position w:val="-3"/>
          <w:sz w:val="19"/>
          <w:szCs w:val="19"/>
        </w:rPr>
        <w:t>-</w:t>
      </w:r>
      <w:r>
        <w:rPr>
          <w:rFonts w:ascii="Arial Unicode MS" w:eastAsia="Arial Unicode MS" w:hAnsi="Arial Unicode MS" w:cs="Arial Unicode MS"/>
          <w:spacing w:val="-4"/>
          <w:position w:val="-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w w:val="125"/>
          <w:position w:val="-2"/>
          <w:sz w:val="19"/>
          <w:szCs w:val="19"/>
        </w:rPr>
        <w:t>2m</w:t>
      </w:r>
      <w:r>
        <w:rPr>
          <w:rFonts w:ascii="Arial Unicode MS" w:eastAsia="Arial Unicode MS" w:hAnsi="Arial Unicode MS" w:cs="Arial Unicode MS"/>
          <w:spacing w:val="12"/>
          <w:w w:val="125"/>
          <w:position w:val="-4"/>
          <w:sz w:val="10"/>
          <w:szCs w:val="10"/>
        </w:rPr>
        <w:t>y</w:t>
      </w:r>
      <w:r>
        <w:rPr>
          <w:rFonts w:ascii="Arial Unicode MS" w:eastAsia="Arial Unicode MS" w:hAnsi="Arial Unicode MS" w:cs="Arial Unicode MS"/>
          <w:spacing w:val="12"/>
          <w:w w:val="125"/>
          <w:position w:val="-2"/>
          <w:sz w:val="19"/>
          <w:szCs w:val="19"/>
        </w:rPr>
        <w:t>λΩ</w:t>
      </w:r>
      <w:r>
        <w:rPr>
          <w:rFonts w:ascii="Arial Unicode MS" w:eastAsia="Arial Unicode MS" w:hAnsi="Arial Unicode MS" w:cs="Arial Unicode MS"/>
          <w:spacing w:val="12"/>
          <w:w w:val="125"/>
          <w:position w:val="-3"/>
          <w:sz w:val="10"/>
          <w:szCs w:val="10"/>
        </w:rPr>
        <w:t>z</w:t>
      </w:r>
      <w:r>
        <w:rPr>
          <w:rFonts w:ascii="Arial Unicode MS" w:eastAsia="Arial Unicode MS" w:hAnsi="Arial Unicode MS" w:cs="Arial Unicode MS"/>
          <w:spacing w:val="12"/>
          <w:w w:val="125"/>
          <w:position w:val="3"/>
          <w:sz w:val="19"/>
          <w:szCs w:val="19"/>
        </w:rPr>
        <w:t>ẋ</w:t>
      </w:r>
    </w:p>
    <w:p>
      <w:pPr>
        <w:pStyle w:val="BodyText"/>
        <w:spacing w:before="39" w:line="216" w:lineRule="auto"/>
        <w:ind w:left="10" w:right="358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spacing w:val="26"/>
          <w:sz w:val="19"/>
          <w:szCs w:val="19"/>
        </w:rPr>
        <w:t>其中</w:t>
      </w:r>
      <w:r>
        <w:rPr>
          <w:spacing w:val="-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6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-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d</w:t>
      </w:r>
      <w:r>
        <w:rPr>
          <w:rFonts w:ascii="Arial Unicode MS" w:eastAsia="Arial Unicode MS" w:hAnsi="Arial Unicode MS" w:cs="Arial Unicode MS"/>
          <w:position w:val="-4"/>
          <w:sz w:val="10"/>
          <w:szCs w:val="10"/>
        </w:rPr>
        <w:t>xy</w:t>
      </w:r>
      <w:r>
        <w:rPr>
          <w:rFonts w:ascii="Arial Unicode MS" w:eastAsia="Arial Unicode MS" w:hAnsi="Arial Unicode MS" w:cs="Arial Unicode MS"/>
          <w:spacing w:val="23"/>
          <w:w w:val="102"/>
          <w:position w:val="-4"/>
          <w:sz w:val="10"/>
          <w:szCs w:val="10"/>
        </w:rPr>
        <w:t xml:space="preserve"> </w:t>
      </w:r>
      <w:r>
        <w:rPr>
          <w:spacing w:val="26"/>
          <w:sz w:val="19"/>
          <w:szCs w:val="19"/>
        </w:rPr>
        <w:t>与</w:t>
      </w:r>
      <w:r>
        <w:rPr>
          <w:rFonts w:ascii="Arial Unicode MS" w:eastAsia="Arial Unicode MS" w:hAnsi="Arial Unicode MS" w:cs="Arial Unicode MS"/>
          <w:sz w:val="19"/>
          <w:szCs w:val="19"/>
        </w:rPr>
        <w:t>k</w:t>
      </w:r>
      <w:r>
        <w:rPr>
          <w:rFonts w:ascii="Arial Unicode MS" w:eastAsia="Arial Unicode MS" w:hAnsi="Arial Unicode MS" w:cs="Arial Unicode MS"/>
          <w:position w:val="-4"/>
          <w:sz w:val="10"/>
          <w:szCs w:val="10"/>
        </w:rPr>
        <w:t>xy</w:t>
      </w:r>
      <w:r>
        <w:rPr>
          <w:rFonts w:ascii="Arial Unicode MS" w:eastAsia="Arial Unicode MS" w:hAnsi="Arial Unicode MS" w:cs="Arial Unicode MS"/>
          <w:spacing w:val="23"/>
          <w:w w:val="101"/>
          <w:position w:val="-4"/>
          <w:sz w:val="10"/>
          <w:szCs w:val="10"/>
        </w:rPr>
        <w:t xml:space="preserve"> </w:t>
      </w:r>
      <w:r>
        <w:rPr>
          <w:spacing w:val="26"/>
          <w:sz w:val="19"/>
          <w:szCs w:val="19"/>
        </w:rPr>
        <w:t>为两模态之间的阻尼耦合与刚度耦</w:t>
      </w:r>
      <w:r>
        <w:rPr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合系数</w:t>
      </w:r>
      <w:r>
        <w:rPr>
          <w:spacing w:val="-3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0"/>
          <w:sz w:val="19"/>
          <w:szCs w:val="19"/>
        </w:rPr>
        <w:t>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37" w:line="167" w:lineRule="auto"/>
        <w:ind w:left="2288"/>
        <w:rPr>
          <w:rFonts w:ascii="Arial" w:eastAsia="Arial" w:hAnsi="Arial" w:cs="Arial"/>
          <w:sz w:val="13"/>
          <w:szCs w:val="13"/>
        </w:rPr>
      </w:pPr>
      <w:r>
        <w:rPr>
          <w:rFonts w:ascii="Arial" w:eastAsia="Arial" w:hAnsi="Arial" w:cs="Arial"/>
          <w:color w:val="231F20"/>
          <w:spacing w:val="3"/>
          <w:sz w:val="13"/>
          <w:szCs w:val="13"/>
        </w:rPr>
        <w:t>Y</w:t>
      </w:r>
    </w:p>
    <w:p>
      <w:pPr>
        <w:spacing w:before="100" w:line="61" w:lineRule="exact"/>
        <w:ind w:firstLine="2195"/>
      </w:pPr>
      <w:r>
        <w:pict>
          <v:shape id="_x0000_s1054" style="width:0.5pt;height:53.85pt;margin-top:7.81pt;margin-left:117.49pt;position:absolute;z-index:251702272" coordorigin="0,0" coordsize="10,1076" path="m5,538l5,1071m5,492l5,5e" filled="f" strokecolor="#231f20" strokeweight="0.5pt">
            <v:stroke endcap="round"/>
          </v:shape>
        </w:pict>
      </w:r>
      <w:r>
        <w:rPr>
          <w:position w:val="-1"/>
        </w:rPr>
        <w:pict>
          <v:shape id="_x0000_i1055" style="width:15.05pt;height:3.1pt;mso-position-horizontal-relative:char;mso-position-vertical-relative:line" coordorigin="0,0" coordsize="301,61" path="m295,56l5,56m295,5l243,52m264,5l212,52m227,5l175,52m192,5l140,52m161,5l109,52m129,5l78,52m98,5l47,52e" filled="f" strokecolor="#231f20" strokeweight="0.5pt">
            <v:stroke endcap="round"/>
            <w10:wrap type="none"/>
          </v:shape>
        </w:pict>
      </w:r>
    </w:p>
    <w:p>
      <w:pPr>
        <w:spacing w:line="441" w:lineRule="auto"/>
        <w:rPr>
          <w:rFonts w:ascii="Arial"/>
          <w:sz w:val="21"/>
        </w:rPr>
      </w:pPr>
      <w:r>
        <w:pict>
          <v:shape id="_x0000_s1056" type="#_x0000_t202" style="width:8.8pt;height:11pt;margin-top:19.36pt;margin-left:102.82pt;position:absolute;z-index:251692032" filled="f" stroked="f">
            <o:lock v:ext="edit" aspectratio="f"/>
            <v:textbox inset="0,0,0,0">
              <w:txbxContent>
                <w:p>
                  <w:pPr>
                    <w:spacing w:before="19" w:line="226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5"/>
                      <w:position w:val="3"/>
                      <w:sz w:val="11"/>
                      <w:szCs w:val="11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spacing w:val="5"/>
                      <w:position w:val="-3"/>
                      <w:sz w:val="11"/>
                      <w:szCs w:val="11"/>
                    </w:rPr>
                    <w:t>y</w:t>
                  </w:r>
                </w:p>
              </w:txbxContent>
            </v:textbox>
          </v:shape>
        </w:pict>
      </w:r>
      <w:r>
        <w:pict>
          <v:shape id="_x0000_s1057" style="width:38.1pt;height:36.45pt;margin-top:21.56pt;margin-left:126.45pt;position:absolute;z-index:251706368" coordorigin="0,0" coordsize="761,729" path="m312,325l400,414l432,381l344,293l312,325xm344,293l367,270m432,381l455,358m356,370l5,723m393,343l756,5e" filled="f" strokecolor="#231f20" strokeweight="0.5pt">
            <v:stroke endcap="round"/>
          </v:shape>
        </w:pict>
      </w:r>
      <w:r>
        <w:pict>
          <v:shape id="_x0000_s1058" style="width:11pt;height:7.65pt;margin-top:17.44pt;margin-left:160.19pt;position:absolute;z-index:251689984" coordorigin="0,0" coordsize="220,153" path="m214,147l144,144m192,125l122,122m166,99l95,96m141,74l70,71m119,52l48,49m97,30l26,27m75,7l5,5e" filled="f" strokecolor="#231f20" strokeweight="0.5pt">
            <v:stroke endcap="round"/>
          </v:shape>
        </w:pict>
      </w:r>
      <w:r>
        <w:pict>
          <v:shape id="_x0000_s1059" style="width:10.8pt;height:10.85pt;margin-top:16.09pt;margin-left:158.55pt;position:absolute;z-index:251684864" coordorigin="0,0" coordsize="216,217" path="m210,211l5,5e" filled="f" strokecolor="#231f20" strokeweight="0.5pt">
            <v:stroke endcap="round"/>
          </v:shape>
        </w:pict>
      </w:r>
    </w:p>
    <w:p>
      <w:pPr>
        <w:spacing w:before="1" w:line="89" w:lineRule="exact"/>
        <w:ind w:firstLine="2278"/>
      </w:pPr>
      <w:r>
        <w:pict>
          <v:shape id="_x0000_s1060" type="#_x0000_t202" style="width:10.9pt;height:11pt;margin-top:2.81pt;margin-left:135.63pt;position:absolute;z-index:251707392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113" w:right="20" w:hanging="93"/>
                    <w:rPr>
                      <w:rFonts w:ascii="Arial" w:eastAsia="Arial" w:hAnsi="Arial" w:cs="Arial"/>
                      <w:sz w:val="6"/>
                      <w:szCs w:val="6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5"/>
                      <w:sz w:val="13"/>
                      <w:szCs w:val="13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sz w:val="13"/>
                      <w:szCs w:val="13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color w:val="231F20"/>
                      <w:spacing w:val="6"/>
                      <w:sz w:val="6"/>
                      <w:szCs w:val="6"/>
                    </w:rPr>
                    <w:t>Xy</w:t>
                  </w:r>
                </w:p>
              </w:txbxContent>
            </v:textbox>
          </v:shape>
        </w:pict>
      </w:r>
      <w:r>
        <w:rPr>
          <w:position w:val="-1"/>
        </w:rPr>
        <w:pict>
          <v:shape id="_x0000_i1061" style="width:6.75pt;height:4.45pt;mso-position-horizontal-relative:char;mso-position-vertical-relative:line" coordorigin="0,0" coordsize="135,88" path="m5,83l129,83l129,38l5,38l5,83xm5,37l5,5m129,37l129,5e" filled="f" strokecolor="#231f20" strokeweight="0.5pt">
            <v:stroke endcap="round"/>
            <w10:wrap type="none"/>
          </v:shape>
        </w:pic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  <w:r>
        <w:pict>
          <v:shape id="_x0000_s1062" type="#_x0000_t202" style="width:8.95pt;height:10.05pt;margin-top:10.62pt;margin-left:160.32pt;position:absolute;z-index:251694080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0"/>
                      <w:position w:val="3"/>
                      <w:sz w:val="11"/>
                      <w:szCs w:val="11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spacing w:val="10"/>
                      <w:position w:val="-3"/>
                      <w:sz w:val="11"/>
                      <w:szCs w:val="11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063" type="#_x0000_t202" style="width:9.4pt;height:9.95pt;margin-top:10.23pt;margin-left:76.85pt;position:absolute;z-index:251693056" filled="f" stroked="f">
            <o:lock v:ext="edit" aspectratio="f"/>
            <v:textbox inset="0,0,0,0">
              <w:txbxContent>
                <w:p>
                  <w:pPr>
                    <w:spacing w:before="20" w:line="187" w:lineRule="auto"/>
                    <w:jc w:val="right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9"/>
                      <w:position w:val="3"/>
                      <w:sz w:val="11"/>
                      <w:szCs w:val="11"/>
                    </w:rPr>
                    <w:t>K</w:t>
                  </w:r>
                  <w:r>
                    <w:rPr>
                      <w:rFonts w:ascii="Arial" w:eastAsia="Arial" w:hAnsi="Arial" w:cs="Arial"/>
                      <w:color w:val="231F20"/>
                      <w:spacing w:val="9"/>
                      <w:position w:val="-3"/>
                      <w:sz w:val="11"/>
                      <w:szCs w:val="11"/>
                    </w:rPr>
                    <w:t>x</w:t>
                  </w:r>
                </w:p>
              </w:txbxContent>
            </v:textbox>
          </v:shape>
        </w:pict>
      </w:r>
    </w:p>
    <w:p>
      <w:pPr>
        <w:spacing w:line="476" w:lineRule="exact"/>
        <w:ind w:firstLine="2106"/>
      </w:pPr>
      <w:r>
        <w:pict>
          <v:shape id="_x0000_s1064" style="width:53.25pt;height:0.9pt;margin-top:12.15pt;margin-left:128.97pt;position:absolute;z-index:251697152" coordorigin="0,0" coordsize="1065,17" path="m5,12l678,12m724,5l1059,5e" filled="f" strokecolor="#231f20" strokeweight="0.5pt">
            <v:stroke endcap="round"/>
          </v:shape>
        </w:pict>
      </w:r>
      <w:r>
        <w:pict>
          <v:shape id="_x0000_s1065" type="#_x0000_t202" style="width:15.15pt;height:10.3pt;margin-top:4.81pt;margin-left:36.36pt;position:absolute;z-index:251685888" filled="f" stroked="f">
            <o:lock v:ext="edit" aspectratio="f"/>
            <v:textbox inset="0,0,0,0">
              <w:txbxContent>
                <w:p>
                  <w:pPr>
                    <w:spacing w:before="20" w:line="165" w:lineRule="exact"/>
                    <w:ind w:left="20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"/>
                      <w:position w:val="1"/>
                      <w:sz w:val="14"/>
                      <w:szCs w:val="14"/>
                    </w:rPr>
                    <w:t>F,(t)</w:t>
                  </w:r>
                </w:p>
              </w:txbxContent>
            </v:textbox>
          </v:shape>
        </w:pict>
      </w:r>
      <w:r>
        <w:pict>
          <v:shape id="_x0000_s1066" style="width:4.45pt;height:6.75pt;margin-top:8.81pt;margin-left:162.65pt;position:absolute;z-index:251696128" coordorigin="0,0" coordsize="88,135" path="m5,129l50,129l50,5l5,5l5,129xm50,5l83,5m50,129l83,129e" filled="f" strokecolor="#231f20" strokeweight="0.5pt">
            <v:stroke endcap="round"/>
          </v:shape>
        </w:pict>
      </w:r>
      <w:r>
        <w:pict>
          <v:shape id="_x0000_s1067" style="width:3.6pt;height:15.1pt;margin-top:4.64pt;margin-left:181.71pt;position:absolute;z-index:251695104" coordorigin="0,0" coordsize="71,302" path="m15,296l5,5m66,294l17,244m65,263l16,213m64,226l15,175m63,190l13,140m62,159l12,109m61,128l11,78m60,97l10,47e" filled="f" strokecolor="#231f20" strokeweight="0.5pt">
            <v:stroke endcap="round"/>
          </v:shape>
        </w:pict>
      </w:r>
      <w:r>
        <w:pict>
          <v:shape id="_x0000_s1068" style="width:21.45pt;height:15.1pt;margin-top:4.64pt;margin-left:53.79pt;position:absolute;z-index:251683840" coordorigin="0,0" coordsize="429,302" path="m315,142l357,142l423,208m56,5l56,296m5,5l52,56m5,36l52,88m5,73l52,125m5,108l52,160m5,140l52,192m5,171l52,223m5,202l52,254m52,160l315,142e" filled="f" strokecolor="#231f20" strokeweight="0.5pt">
            <v:stroke endcap="round"/>
          </v:shape>
        </w:pict>
      </w:r>
      <w:r>
        <w:pict>
          <v:shape id="_x0000_s1069" style="width:17.6pt;height:3.85pt;margin-top:8.89pt;margin-left:88.49pt;position:absolute;z-index:251681792" coordorigin="0,0" coordsize="352,76" path="m113,71l71,71l5,5m113,71l346,71e" filled="f" strokecolor="#231f20" strokeweight="0.5pt">
            <v:stroke endcap="round"/>
          </v:shape>
        </w:pict>
      </w:r>
      <w:r>
        <w:pict>
          <v:shape id="_x0000_s1070" style="width:14.3pt;height:6.45pt;margin-top:8.89pt;margin-left:74.73pt;position:absolute;z-index:251682816" coordorigin="0,0" coordsize="286,128" path="m5,123l37,5m37,5l83,123m83,123l116,5m116,5l161,123m161,123l194,5m194,5l240,123m240,123l280,5e" filled="f" strokecolor="#231f20" strokeweight="0.5pt">
            <v:stroke endcap="round"/>
          </v:shape>
        </w:pict>
      </w:r>
      <w:r>
        <w:pict>
          <v:shape id="_x0000_s1071" style="width:7.85pt;height:7.85pt;margin-top:17.44pt;margin-left:99.66pt;position:absolute;z-index:251701248" coordorigin="0,0" coordsize="156,156" path="m5,151l151,5e" filled="f" strokecolor="#231f20" strokeweight="0.5pt">
            <v:stroke endcap="round"/>
          </v:shape>
        </w:pict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column">
              <wp:posOffset>2372144</wp:posOffset>
            </wp:positionH>
            <wp:positionV relativeFrom="paragraph">
              <wp:posOffset>119058</wp:posOffset>
            </wp:positionV>
            <wp:extent cx="69405" cy="6633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9405" cy="663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2" style="width:3.85pt;height:16.35pt;margin-top:23.58pt;margin-left:114.32pt;position:absolute;z-index:251691008" coordorigin="0,0" coordsize="76,327" path="m71,213l71,254l5,321m71,213l71,5e" filled="f" strokecolor="#231f20" strokeweight="0.5pt">
            <v:stroke endcap="round"/>
          </v:shape>
        </w:pict>
      </w:r>
      <w:r>
        <w:pict>
          <v:shape id="_x0000_s1073" style="width:6.55pt;height:2.55pt;margin-top:24.77pt;margin-left:93.63pt;position:absolute;z-index:251699200" coordorigin="0,0" coordsize="131,50" path="m125,5l98,36l5,45e" filled="f" strokecolor="#231f20" strokeweight="0.5pt">
            <v:stroke endcap="round"/>
          </v:shape>
        </w:pict>
      </w:r>
      <w:r>
        <w:rPr>
          <w:position w:val="-9"/>
        </w:rPr>
        <w:pict>
          <v:group id="_x0000_i1074" style="width:23.95pt;height:23.85pt;mso-position-horizontal-relative:char;mso-position-vertical-relative:line" coordorigin="0,0" coordsize="479,477" filled="f" stroked="f">
            <v:group id="_x0000_s1075" style="width:479;height:477;position:absolute" coordorigin="0,0" coordsize="479,477" filled="f" stroked="f">
              <v:shape id="_x0000_s1076" style="width:469;height:467;left:5;position:absolute;top:5" coordorigin="0,0" coordsize="469,467" path="m468,233c468,104,363,,234,c104,,,104,,233c,361,104,466,234,466c363,466,468,361,468,233e" filled="t" fillcolor="#7f7f7f" stroked="f"/>
              <v:shape id="_x0000_s1077" style="width:479;height:477;position:absolute" coordorigin="0,0" coordsize="479,477" path="m473,238c473,109,368,5,239,5c109,5,5,109,5,238c5,366,109,471,239,471c368,471,473,366,473,238e" filled="f" strokecolor="#231f20" strokeweight="0.5pt">
                <v:stroke endcap="round"/>
              </v:shape>
            </v:group>
            <v:shape id="_x0000_s1078" type="#_x0000_t202" style="width:519;height:51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32" w:line="65" w:lineRule="exact"/>
                      <w:ind w:left="197"/>
                      <w:rPr>
                        <w:rFonts w:ascii="Arial" w:eastAsia="Arial" w:hAnsi="Arial" w:cs="Arial"/>
                        <w:sz w:val="12"/>
                        <w:szCs w:val="12"/>
                      </w:rPr>
                    </w:pPr>
                    <w:r>
                      <w:rPr>
                        <w:rFonts w:ascii="Arial" w:eastAsia="Arial" w:hAnsi="Arial" w:cs="Arial"/>
                        <w:color w:val="231F20"/>
                        <w:spacing w:val="7"/>
                        <w:position w:val="-1"/>
                        <w:sz w:val="12"/>
                        <w:szCs w:val="12"/>
                      </w:rPr>
                      <w:t>m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7" w:line="104" w:lineRule="exact"/>
        <w:ind w:left="1556"/>
        <w:rPr>
          <w:rFonts w:ascii="Arial" w:eastAsia="Arial" w:hAnsi="Arial" w:cs="Arial"/>
          <w:sz w:val="14"/>
          <w:szCs w:val="14"/>
        </w:rPr>
      </w:pPr>
      <w:r>
        <w:pict>
          <v:shape id="_x0000_s1079" style="width:11.55pt;height:11.65pt;margin-top:2.95pt;margin-left:86.09pt;position:absolute;z-index:-251635712" coordorigin="0,0" coordsize="231,232" path="m155,5l225,106m225,106l105,65m105,65l175,166m175,166l55,125m55,125l124,227m124,227l5,185e" filled="f" strokecolor="#231f20" strokeweight="0.5pt">
            <v:stroke endcap="round"/>
          </v:shape>
        </w:pict>
      </w:r>
      <w:r>
        <w:rPr>
          <w:rFonts w:ascii="Arial" w:eastAsia="Arial" w:hAnsi="Arial" w:cs="Arial"/>
          <w:color w:val="231F20"/>
          <w:spacing w:val="22"/>
          <w:position w:val="-2"/>
          <w:sz w:val="14"/>
          <w:szCs w:val="14"/>
        </w:rPr>
        <w:t>K</w:t>
      </w:r>
    </w:p>
    <w:p>
      <w:pPr>
        <w:spacing w:before="12" w:line="210" w:lineRule="auto"/>
        <w:ind w:left="1659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color w:val="231F20"/>
          <w:spacing w:val="6"/>
          <w:sz w:val="6"/>
          <w:szCs w:val="6"/>
        </w:rPr>
        <w:t>Xy</w:t>
      </w:r>
    </w:p>
    <w:p>
      <w:pPr>
        <w:spacing w:before="42" w:line="117" w:lineRule="exact"/>
        <w:ind w:firstLine="1716"/>
      </w:pPr>
      <w:r>
        <w:pict>
          <v:shape id="_x0000_s1080" style="width:6.45pt;height:14.35pt;margin-top:5.9pt;margin-left:114.32pt;position:absolute;z-index:251688960" coordorigin="0,0" coordsize="128,287" path="m5,5l123,37m123,37l5,83m5,83l123,116m123,116l5,162m5,162l123,195m123,195l5,240m5,240l123,281e" filled="f" strokecolor="#231f20" strokeweight="0.5pt">
            <v:stroke endcap="round"/>
          </v:shape>
        </w:pict>
      </w:r>
      <w:r>
        <w:pict>
          <v:shape id="_x0000_s1081" style="width:16.6pt;height:17.3pt;margin-top:9.68pt;margin-left:67.24pt;position:absolute;z-index:251705344" coordorigin="0,0" coordsize="332,345" path="m5,340l326,5e" filled="f" strokecolor="#231f20" strokeweight="0.5pt">
            <v:stroke endcap="round"/>
          </v:shape>
        </w:pict>
      </w:r>
      <w:r>
        <w:pict>
          <v:shape id="_x0000_s1082" style="width:6.55pt;height:2.55pt;margin-top:7.68pt;margin-left:83.3pt;position:absolute;z-index:-251636736" coordorigin="0,0" coordsize="131,50" path="m5,45l31,13l125,5e" filled="f" strokecolor="#231f20" strokeweight="0.5pt">
            <v:stroke endcap="round"/>
          </v:shape>
        </w:pict>
      </w:r>
      <w:r>
        <w:rPr>
          <w:position w:val="-2"/>
        </w:rPr>
        <w:pict>
          <v:shape id="_x0000_i1083" style="width:3.75pt;height:5.85pt;mso-position-horizontal-relative:char;mso-position-vertical-relative:line" coordorigin="0,0" coordsize="75,116" path="m5,5l69,111e" filled="f" strokecolor="#231f20" strokeweight="0.5pt">
            <v:stroke endcap="round"/>
            <w10:wrap type="none"/>
          </v:shape>
        </w:pict>
      </w:r>
    </w:p>
    <w:p>
      <w:pPr>
        <w:spacing w:before="44" w:line="105" w:lineRule="exact"/>
        <w:ind w:left="2086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231F20"/>
          <w:spacing w:val="22"/>
          <w:position w:val="-2"/>
          <w:sz w:val="14"/>
          <w:szCs w:val="14"/>
        </w:rPr>
        <w:t>K</w:t>
      </w:r>
    </w:p>
    <w:p>
      <w:pPr>
        <w:spacing w:before="12" w:line="158" w:lineRule="auto"/>
        <w:ind w:left="2190"/>
        <w:rPr>
          <w:rFonts w:ascii="Arial" w:eastAsia="Arial" w:hAnsi="Arial" w:cs="Arial"/>
          <w:sz w:val="8"/>
          <w:szCs w:val="8"/>
        </w:rPr>
      </w:pPr>
      <w:r>
        <w:rPr>
          <w:rFonts w:ascii="Arial" w:eastAsia="Arial" w:hAnsi="Arial" w:cs="Arial"/>
          <w:color w:val="231F20"/>
          <w:spacing w:val="1"/>
          <w:sz w:val="8"/>
          <w:szCs w:val="8"/>
        </w:rPr>
        <w:t>y</w:t>
      </w:r>
    </w:p>
    <w:p>
      <w:pPr>
        <w:spacing w:before="9" w:line="216" w:lineRule="exact"/>
        <w:ind w:firstLine="1211"/>
      </w:pPr>
      <w:r>
        <w:pict>
          <v:shape id="_x0000_s1084" style="width:3.85pt;height:5.95pt;margin-top:0.71pt;margin-left:116.91pt;position:absolute;z-index:251687936" coordorigin="0,0" coordsize="76,118" path="m5,113l5,71l71,5e" filled="f" strokecolor="#231f20" strokeweight="0.5pt">
            <v:stroke endcap="round"/>
          </v:shape>
        </w:pict>
      </w:r>
      <w:r>
        <w:pict>
          <v:shape id="_x0000_s1085" style="width:1.4pt;height:17.65pt;margin-top:6.13pt;margin-left:116.91pt;position:absolute;z-index:251703296" coordorigin="0,0" coordsize="27,352" path="m5,5l22,347e" filled="f" strokecolor="#231f20" strokeweight="0.5pt">
            <v:stroke endcap="round"/>
          </v:shape>
        </w:pict>
      </w:r>
      <w:r>
        <w:pict>
          <v:shape id="_x0000_s1086" style="width:11pt;height:7.65pt;margin-top:2.54pt;margin-left:58.97pt;position:absolute;z-index:251704320" coordorigin="0,0" coordsize="220,153" path="m5,5l75,7m26,27l97,30m53,53l123,56m78,78l148,81m100,100l170,103m122,122l192,125m144,144l214,147e" filled="f" strokecolor="#231f20" strokeweight="0.5pt">
            <v:stroke endcap="round"/>
          </v:shape>
        </w:pict>
      </w:r>
      <w:r>
        <w:rPr>
          <w:position w:val="-4"/>
        </w:rPr>
        <w:pict>
          <v:shape id="_x0000_i1087" style="width:10.8pt;height:10.85pt;mso-position-horizontal-relative:char;mso-position-vertical-relative:line" coordorigin="0,0" coordsize="216,217" path="m5,5l210,211e" filled="f" strokecolor="#231f20" strokeweight="0.5pt">
            <v:stroke endcap="round"/>
            <w10:wrap type="none"/>
          </v:shape>
        </w:pict>
      </w:r>
    </w:p>
    <w:p>
      <w:pPr>
        <w:spacing w:before="231" w:line="62" w:lineRule="exact"/>
        <w:ind w:firstLine="2195"/>
      </w:pPr>
      <w:r>
        <w:rPr>
          <w:position w:val="-1"/>
        </w:rPr>
        <w:pict>
          <v:shape id="_x0000_i1088" style="width:15.05pt;height:3.1pt;mso-position-horizontal-relative:char;mso-position-vertical-relative:line" coordorigin="0,0" coordsize="301,61" path="m5,5l295,5m5,56l56,9m36,56l87,9m73,56l125,9m108,56l160,9m139,56l191,9m170,56l222,9m201,56l253,9e" filled="f" strokecolor="#231f20" strokeweight="0.5pt">
            <v:stroke endcap="round"/>
            <w10:wrap type="none"/>
          </v:shape>
        </w:pict>
      </w:r>
    </w:p>
    <w:p>
      <w:pPr>
        <w:spacing w:before="28" w:line="204" w:lineRule="auto"/>
        <w:ind w:left="2187"/>
        <w:rPr>
          <w:rFonts w:ascii="Arial" w:eastAsia="Arial" w:hAnsi="Arial" w:cs="Arial"/>
          <w:sz w:val="15"/>
          <w:szCs w:val="15"/>
        </w:rPr>
      </w:pPr>
      <w:r>
        <w:pict>
          <v:shape id="_x0000_s1089" type="#_x0000_t202" style="width:4.1pt;height:5.05pt;margin-top:6.56pt;margin-left:113.07pt;position:absolute;z-index:251700224" filled="f" stroked="f">
            <o:lock v:ext="edit" aspectratio="f"/>
            <v:textbox inset="0,0,0,0">
              <w:txbxContent>
                <w:p>
                  <w:pPr>
                    <w:spacing w:before="19" w:line="158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"/>
                      <w:sz w:val="8"/>
                      <w:szCs w:val="8"/>
                    </w:rPr>
                    <w:t>y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color w:val="231F20"/>
          <w:spacing w:val="7"/>
          <w:sz w:val="15"/>
          <w:szCs w:val="15"/>
        </w:rPr>
        <w:t>F(t)</w:t>
      </w:r>
    </w:p>
    <w:p>
      <w:pPr>
        <w:spacing w:before="184" w:line="223" w:lineRule="auto"/>
        <w:ind w:left="1260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14"/>
          <w:sz w:val="16"/>
          <w:szCs w:val="16"/>
        </w:rPr>
        <w:t>图</w:t>
      </w:r>
      <w:r>
        <w:rPr>
          <w:rFonts w:ascii="SimHei" w:eastAsia="SimHei" w:hAnsi="SimHei" w:cs="SimHei"/>
          <w:spacing w:val="-13"/>
          <w:sz w:val="16"/>
          <w:szCs w:val="16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position w:val="-2"/>
          <w:sz w:val="16"/>
          <w:szCs w:val="16"/>
        </w:rPr>
        <w:t xml:space="preserve">2   </w:t>
      </w:r>
      <w:r>
        <w:rPr>
          <w:rFonts w:ascii="SimHei" w:eastAsia="SimHei" w:hAnsi="SimHei" w:cs="SimHei"/>
          <w:spacing w:val="14"/>
          <w:sz w:val="16"/>
          <w:szCs w:val="16"/>
        </w:rPr>
        <w:t>非理想陀螺物理模型</w:t>
      </w:r>
    </w:p>
    <w:p>
      <w:pPr>
        <w:spacing w:before="60" w:line="166" w:lineRule="auto"/>
        <w:ind w:left="902"/>
        <w:rPr>
          <w:rFonts w:ascii="Arial Unicode MS" w:eastAsia="Arial Unicode MS" w:hAnsi="Arial Unicode MS" w:cs="Arial Unicode MS"/>
          <w:sz w:val="16"/>
          <w:szCs w:val="16"/>
        </w:rPr>
      </w:pPr>
      <w:r>
        <w:rPr>
          <w:rFonts w:ascii="Arial Unicode MS" w:eastAsia="Arial Unicode MS" w:hAnsi="Arial Unicode MS" w:cs="Arial Unicode MS"/>
          <w:spacing w:val="10"/>
          <w:sz w:val="16"/>
          <w:szCs w:val="16"/>
        </w:rPr>
        <w:t>Fig.2   Non-idealgyro</w:t>
      </w:r>
      <w:r>
        <w:rPr>
          <w:rFonts w:ascii="Arial Unicode MS" w:eastAsia="Arial Unicode MS" w:hAnsi="Arial Unicode MS" w:cs="Arial Unicode MS"/>
          <w:spacing w:val="-20"/>
          <w:sz w:val="16"/>
          <w:szCs w:val="16"/>
        </w:rPr>
        <w:t xml:space="preserve"> </w:t>
      </w:r>
      <w:r>
        <w:rPr>
          <w:rFonts w:ascii="Arial Unicode MS" w:eastAsia="Arial Unicode MS" w:hAnsi="Arial Unicode MS" w:cs="Arial Unicode MS"/>
          <w:spacing w:val="10"/>
          <w:sz w:val="16"/>
          <w:szCs w:val="16"/>
        </w:rPr>
        <w:t>phy</w:t>
      </w:r>
      <w:r>
        <w:rPr>
          <w:rFonts w:ascii="Arial Unicode MS" w:eastAsia="Arial Unicode MS" w:hAnsi="Arial Unicode MS" w:cs="Arial Unicode MS"/>
          <w:spacing w:val="9"/>
          <w:sz w:val="16"/>
          <w:szCs w:val="16"/>
        </w:rPr>
        <w:t>sicalmodel</w:t>
      </w:r>
    </w:p>
    <w:p>
      <w:pPr>
        <w:spacing w:line="242" w:lineRule="auto"/>
        <w:rPr>
          <w:rFonts w:ascii="Arial"/>
          <w:sz w:val="21"/>
        </w:rPr>
      </w:pPr>
    </w:p>
    <w:p>
      <w:pPr>
        <w:spacing w:before="83" w:line="220" w:lineRule="auto"/>
        <w:ind w:left="16"/>
        <w:rPr>
          <w:rFonts w:ascii="SimHei" w:eastAsia="SimHei" w:hAnsi="SimHei" w:cs="SimHei"/>
          <w:sz w:val="19"/>
          <w:szCs w:val="19"/>
        </w:rPr>
      </w:pPr>
      <w:r>
        <w:rPr>
          <w:rFonts w:ascii="Arial Unicode MS" w:eastAsia="Arial Unicode MS" w:hAnsi="Arial Unicode MS" w:cs="Arial Unicode MS"/>
          <w:spacing w:val="25"/>
          <w:position w:val="-2"/>
          <w:sz w:val="19"/>
          <w:szCs w:val="19"/>
        </w:rPr>
        <w:t>1.2</w:t>
      </w:r>
      <w:r>
        <w:rPr>
          <w:rFonts w:ascii="Arial Unicode MS" w:eastAsia="Arial Unicode MS" w:hAnsi="Arial Unicode MS" w:cs="Arial Unicode MS"/>
          <w:spacing w:val="8"/>
          <w:position w:val="-2"/>
          <w:sz w:val="19"/>
          <w:szCs w:val="19"/>
        </w:rPr>
        <w:t xml:space="preserve">  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rFonts w:ascii="SimHei" w:eastAsia="SimHei" w:hAnsi="SimHei" w:cs="SimHei"/>
          <w:spacing w:val="25"/>
          <w:sz w:val="19"/>
          <w:szCs w:val="19"/>
        </w:rPr>
        <w:t>陀螺等效电路设计可行性分析</w:t>
      </w:r>
    </w:p>
    <w:p>
      <w:pPr>
        <w:pStyle w:val="BodyText"/>
        <w:spacing w:before="12" w:line="202" w:lineRule="auto"/>
        <w:ind w:left="432"/>
        <w:rPr>
          <w:sz w:val="19"/>
          <w:szCs w:val="19"/>
        </w:rPr>
      </w:pPr>
      <w:r>
        <w:rPr>
          <w:spacing w:val="22"/>
          <w:sz w:val="19"/>
          <w:szCs w:val="19"/>
        </w:rPr>
        <w:t>理论上</w:t>
      </w:r>
      <w:r>
        <w:rPr>
          <w:spacing w:val="-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2"/>
          <w:sz w:val="19"/>
          <w:szCs w:val="19"/>
        </w:rPr>
        <w:t xml:space="preserve">, 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22"/>
          <w:sz w:val="19"/>
          <w:szCs w:val="19"/>
        </w:rPr>
        <w:t>陀螺单模态动力学方程为</w:t>
      </w:r>
    </w:p>
    <w:p>
      <w:pPr>
        <w:spacing w:before="33" w:line="425" w:lineRule="exact"/>
        <w:ind w:left="943"/>
      </w:pPr>
      <w:r>
        <w:rPr>
          <w:position w:val="-8"/>
        </w:rPr>
        <w:drawing>
          <wp:inline distT="0" distB="0" distL="0" distR="0">
            <wp:extent cx="2306617" cy="26974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06617" cy="269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1" w:line="213" w:lineRule="auto"/>
        <w:ind w:left="16" w:right="306" w:hanging="6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spacing w:val="7"/>
          <w:sz w:val="19"/>
          <w:szCs w:val="19"/>
        </w:rPr>
        <w:t>其中</w:t>
      </w:r>
      <w:r>
        <w:rPr>
          <w:spacing w:val="3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7"/>
          <w:sz w:val="19"/>
          <w:szCs w:val="19"/>
        </w:rPr>
        <w:t xml:space="preserve">, </w:t>
      </w:r>
      <w:r>
        <w:rPr>
          <w:rFonts w:ascii="Arial Unicode MS" w:eastAsia="Arial Unicode MS" w:hAnsi="Arial Unicode MS" w:cs="Arial Unicode MS"/>
          <w:spacing w:val="7"/>
          <w:position w:val="-2"/>
          <w:sz w:val="19"/>
          <w:szCs w:val="19"/>
        </w:rPr>
        <w:t>x</w:t>
      </w:r>
      <w:r>
        <w:rPr>
          <w:rFonts w:ascii="Arial Unicode MS" w:eastAsia="Arial Unicode MS" w:hAnsi="Arial Unicode MS" w:cs="Arial Unicode MS"/>
          <w:spacing w:val="-12"/>
          <w:position w:val="-2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是指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质</w:t>
      </w:r>
      <w:r>
        <w:rPr>
          <w:spacing w:val="-2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量</w:t>
      </w:r>
      <w:r>
        <w:rPr>
          <w:spacing w:val="-2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块</w:t>
      </w:r>
      <w:r>
        <w:rPr>
          <w:spacing w:val="-2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在</w:t>
      </w:r>
      <w:r>
        <w:rPr>
          <w:spacing w:val="-2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单</w:t>
      </w:r>
      <w:r>
        <w:rPr>
          <w:spacing w:val="-2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个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振</w:t>
      </w:r>
      <w:r>
        <w:rPr>
          <w:spacing w:val="-2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动</w:t>
      </w:r>
      <w:r>
        <w:rPr>
          <w:spacing w:val="-2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模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态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上</w:t>
      </w:r>
      <w:r>
        <w:rPr>
          <w:spacing w:val="-12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的</w:t>
      </w:r>
      <w:r>
        <w:rPr>
          <w:spacing w:val="-2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位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移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7"/>
          <w:sz w:val="19"/>
          <w:szCs w:val="19"/>
        </w:rPr>
        <w:t xml:space="preserve">,  </w:t>
      </w:r>
      <w:r>
        <w:rPr>
          <w:rFonts w:ascii="Arial Unicode MS" w:eastAsia="Arial Unicode MS" w:hAnsi="Arial Unicode MS" w:cs="Arial Unicode MS"/>
          <w:spacing w:val="7"/>
          <w:position w:val="-2"/>
          <w:sz w:val="19"/>
          <w:szCs w:val="19"/>
        </w:rPr>
        <w:t>k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为刚度系数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  </w:t>
      </w:r>
      <w:r>
        <w:rPr>
          <w:rFonts w:ascii="Arial Unicode MS" w:eastAsia="Arial Unicode MS" w:hAnsi="Arial Unicode MS" w:cs="Arial Unicode MS"/>
          <w:spacing w:val="17"/>
          <w:position w:val="-2"/>
          <w:sz w:val="19"/>
          <w:szCs w:val="19"/>
        </w:rPr>
        <w:t>d</w:t>
      </w:r>
      <w:r>
        <w:rPr>
          <w:rFonts w:ascii="Arial Unicode MS" w:eastAsia="Arial Unicode MS" w:hAnsi="Arial Unicode MS" w:cs="Arial Unicode MS"/>
          <w:spacing w:val="-14"/>
          <w:position w:val="-2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为阻尼系数</w:t>
      </w:r>
      <w:r>
        <w:rPr>
          <w:spacing w:val="-3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>。</w:t>
      </w:r>
    </w:p>
    <w:p>
      <w:pPr>
        <w:pStyle w:val="BodyText"/>
        <w:spacing w:before="1" w:line="206" w:lineRule="auto"/>
        <w:ind w:left="12" w:right="284" w:firstLine="416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spacing w:val="2"/>
          <w:sz w:val="19"/>
          <w:szCs w:val="19"/>
        </w:rPr>
        <w:t xml:space="preserve">公式  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(4)   </w:t>
      </w:r>
      <w:r>
        <w:rPr>
          <w:spacing w:val="2"/>
          <w:sz w:val="19"/>
          <w:szCs w:val="19"/>
        </w:rPr>
        <w:t>是</w:t>
      </w:r>
      <w:r>
        <w:rPr>
          <w:spacing w:val="-2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一</w:t>
      </w:r>
      <w:r>
        <w:rPr>
          <w:spacing w:val="-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个二</w:t>
      </w:r>
      <w:r>
        <w:rPr>
          <w:spacing w:val="-1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阶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线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性</w:t>
      </w:r>
      <w:r>
        <w:rPr>
          <w:spacing w:val="-1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常</w:t>
      </w:r>
      <w:r>
        <w:rPr>
          <w:spacing w:val="-1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系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数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微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分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方</w:t>
      </w:r>
      <w:r>
        <w:rPr>
          <w:spacing w:val="-2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程</w:t>
      </w:r>
      <w:r>
        <w:rPr>
          <w:spacing w:val="-3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RLC</w:t>
      </w:r>
      <w:r>
        <w:rPr>
          <w:rFonts w:ascii="Arial Unicode MS" w:eastAsia="Arial Unicode MS" w:hAnsi="Arial Unicode MS" w:cs="Arial Unicode MS"/>
          <w:spacing w:val="5"/>
          <w:position w:val="-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串联电路的</w:t>
      </w:r>
      <w:r>
        <w:rPr>
          <w:spacing w:val="-1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特</w:t>
      </w:r>
      <w:r>
        <w:rPr>
          <w:spacing w:val="-2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征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方</w:t>
      </w:r>
      <w:r>
        <w:rPr>
          <w:spacing w:val="-2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程</w:t>
      </w:r>
      <w:r>
        <w:rPr>
          <w:spacing w:val="-2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与</w:t>
      </w:r>
      <w:r>
        <w:rPr>
          <w:spacing w:val="-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该</w:t>
      </w:r>
      <w:r>
        <w:rPr>
          <w:spacing w:val="-24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动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力</w:t>
      </w:r>
      <w:r>
        <w:rPr>
          <w:spacing w:val="-2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学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方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程</w:t>
      </w:r>
      <w:r>
        <w:rPr>
          <w:spacing w:val="-28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具</w:t>
      </w:r>
      <w:r>
        <w:rPr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有</w:t>
      </w:r>
      <w:r>
        <w:rPr>
          <w:spacing w:val="-2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相</w:t>
      </w:r>
      <w:r>
        <w:rPr>
          <w:sz w:val="19"/>
          <w:szCs w:val="19"/>
        </w:rPr>
        <w:t xml:space="preserve">  </w:t>
      </w:r>
      <w:r>
        <w:rPr>
          <w:spacing w:val="22"/>
          <w:sz w:val="19"/>
          <w:szCs w:val="19"/>
        </w:rPr>
        <w:t>同方程形式</w:t>
      </w:r>
      <w:r>
        <w:rPr>
          <w:spacing w:val="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2"/>
          <w:sz w:val="19"/>
          <w:szCs w:val="19"/>
        </w:rPr>
        <w:t xml:space="preserve">,  </w:t>
      </w:r>
      <w:r>
        <w:rPr>
          <w:spacing w:val="22"/>
          <w:sz w:val="19"/>
          <w:szCs w:val="19"/>
        </w:rPr>
        <w:t xml:space="preserve">因此选择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RLC</w:t>
      </w:r>
      <w:r>
        <w:rPr>
          <w:rFonts w:ascii="Arial Unicode MS" w:eastAsia="Arial Unicode MS" w:hAnsi="Arial Unicode MS" w:cs="Arial Unicode MS"/>
          <w:spacing w:val="-6"/>
          <w:position w:val="-2"/>
          <w:sz w:val="19"/>
          <w:szCs w:val="19"/>
        </w:rPr>
        <w:t xml:space="preserve"> </w:t>
      </w:r>
      <w:r>
        <w:rPr>
          <w:spacing w:val="22"/>
          <w:sz w:val="19"/>
          <w:szCs w:val="19"/>
        </w:rPr>
        <w:t>电路模型作为</w:t>
      </w:r>
      <w:r>
        <w:rPr>
          <w:spacing w:val="22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 xml:space="preserve">MEMS </w:t>
      </w:r>
      <w:r>
        <w:rPr>
          <w:spacing w:val="17"/>
          <w:sz w:val="19"/>
          <w:szCs w:val="19"/>
        </w:rPr>
        <w:t>陀螺的等效电路模型</w:t>
      </w:r>
      <w:r>
        <w:rPr>
          <w:rFonts w:ascii="Arial Unicode MS" w:eastAsia="Arial Unicode MS" w:hAnsi="Arial Unicode MS" w:cs="Arial Unicode MS"/>
          <w:spacing w:val="17"/>
          <w:position w:val="7"/>
          <w:sz w:val="10"/>
          <w:szCs w:val="10"/>
        </w:rPr>
        <w:t>[8]</w:t>
      </w:r>
      <w:r>
        <w:rPr>
          <w:rFonts w:ascii="Arial Unicode MS" w:eastAsia="Arial Unicode MS" w:hAnsi="Arial Unicode MS" w:cs="Arial Unicode MS"/>
          <w:spacing w:val="26"/>
          <w:w w:val="101"/>
          <w:position w:val="7"/>
          <w:sz w:val="10"/>
          <w:szCs w:val="10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>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6"/>
          <w:type w:val="continuous"/>
          <w:pgSz w:w="12245" w:h="16497"/>
          <w:pgMar w:top="1752" w:right="1236" w:bottom="0" w:left="1304" w:header="1458" w:footer="0" w:gutter="0"/>
          <w:pgNumType w:start="10"/>
          <w:cols w:num="2" w:space="708" w:equalWidth="0">
            <w:col w:w="4943" w:space="100"/>
            <w:col w:w="466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" w:line="104" w:lineRule="exact"/>
        <w:ind w:firstLine="3489"/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column">
              <wp:posOffset>2029467</wp:posOffset>
            </wp:positionH>
            <wp:positionV relativeFrom="paragraph">
              <wp:posOffset>91998</wp:posOffset>
            </wp:positionV>
            <wp:extent cx="411340" cy="245854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1340" cy="245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</w:rPr>
        <w:drawing>
          <wp:inline distT="0" distB="0" distL="0" distR="0">
            <wp:extent cx="57645" cy="6612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645" cy="66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83" w:line="179" w:lineRule="auto"/>
        <w:ind w:left="1518" w:right="2149" w:firstLine="893"/>
        <w:rPr>
          <w:rFonts w:ascii="Arial" w:eastAsia="Arial" w:hAnsi="Arial" w:cs="Arial"/>
          <w:sz w:val="13"/>
          <w:szCs w:val="13"/>
        </w:rPr>
      </w:pPr>
      <w:r>
        <w:pict>
          <v:shape id="_x0000_s1090" type="#_x0000_t202" style="width:3.75pt;height:7.3pt;margin-top:11.21pt;margin-left:143.24pt;position:absolute;z-index:251714560" filled="f" stroked="f">
            <o:lock v:ext="edit" aspectratio="f"/>
            <v:textbox inset="0,0,0,0">
              <w:txbxContent>
                <w:p>
                  <w:pPr>
                    <w:spacing w:before="19" w:line="158" w:lineRule="auto"/>
                    <w:ind w:left="20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3"/>
                      <w:sz w:val="14"/>
                      <w:szCs w:val="14"/>
                    </w:rPr>
                    <w:t>i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column">
              <wp:posOffset>485465</wp:posOffset>
            </wp:positionH>
            <wp:positionV relativeFrom="paragraph">
              <wp:posOffset>160285</wp:posOffset>
            </wp:positionV>
            <wp:extent cx="1559140" cy="220632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559140" cy="220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1" style="width:21.2pt;height:6.95pt;margin-top:17.79pt;margin-left:70.76pt;position:absolute;z-index:-251608064" coordorigin="0,0" coordsize="424,138" path="m49,99l49,39l373,39l373,99l,99l,l423,l423,138l,138l,99l49,99xe" filled="t" fillcolor="#231f20" stroked="f"/>
        </w:pict>
      </w:r>
      <w:r>
        <w:rPr>
          <w:rFonts w:ascii="Arial" w:eastAsia="Arial" w:hAnsi="Arial" w:cs="Arial"/>
          <w:color w:val="231F20"/>
          <w:spacing w:val="5"/>
          <w:sz w:val="13"/>
          <w:szCs w:val="13"/>
        </w:rPr>
        <w:t>C</w:t>
      </w:r>
      <w:r>
        <w:rPr>
          <w:rFonts w:ascii="Arial" w:eastAsia="Arial" w:hAnsi="Arial" w:cs="Arial"/>
          <w:color w:val="231F20"/>
          <w:sz w:val="13"/>
          <w:szCs w:val="13"/>
        </w:rPr>
        <w:t xml:space="preserve"> </w:t>
      </w:r>
      <w:r>
        <w:rPr>
          <w:rFonts w:ascii="Arial" w:eastAsia="Arial" w:hAnsi="Arial" w:cs="Arial"/>
          <w:color w:val="231F20"/>
          <w:spacing w:val="2"/>
          <w:sz w:val="13"/>
          <w:szCs w:val="13"/>
        </w:rPr>
        <w:t>R</w:t>
      </w:r>
    </w:p>
    <w:p>
      <w:pPr>
        <w:spacing w:before="54" w:line="176" w:lineRule="auto"/>
        <w:ind w:left="2924"/>
        <w:rPr>
          <w:rFonts w:ascii="Arial" w:eastAsia="Arial" w:hAnsi="Arial" w:cs="Arial"/>
          <w:sz w:val="5"/>
          <w:szCs w:val="5"/>
        </w:rPr>
      </w:pPr>
      <w:r>
        <w:pict>
          <v:shape id="_x0000_s1092" type="#_x0000_t202" style="width:3.75pt;height:7.3pt;margin-top:-2.38pt;margin-left:52.04pt;position:absolute;z-index:251713536" filled="f" stroked="f">
            <o:lock v:ext="edit" aspectratio="f"/>
            <v:textbox inset="0,0,0,0">
              <w:txbxContent>
                <w:p>
                  <w:pPr>
                    <w:spacing w:before="19" w:line="158" w:lineRule="auto"/>
                    <w:ind w:left="20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3"/>
                      <w:sz w:val="14"/>
                      <w:szCs w:val="14"/>
                    </w:rPr>
                    <w:t>i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column">
              <wp:posOffset>2412208</wp:posOffset>
            </wp:positionH>
            <wp:positionV relativeFrom="paragraph">
              <wp:posOffset>72288</wp:posOffset>
            </wp:positionV>
            <wp:extent cx="41300" cy="748296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300" cy="748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color w:val="231F20"/>
          <w:sz w:val="5"/>
          <w:szCs w:val="5"/>
        </w:rPr>
        <w:t>C</w:t>
      </w:r>
    </w:p>
    <w:p>
      <w:pPr>
        <w:spacing w:before="21" w:line="163" w:lineRule="exact"/>
        <w:ind w:left="759"/>
      </w:pPr>
      <w:r>
        <w:rPr>
          <w:position w:val="-3"/>
        </w:rPr>
        <w:drawing>
          <wp:inline distT="0" distB="0" distL="0" distR="0">
            <wp:extent cx="6350" cy="103832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03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6" w:line="167" w:lineRule="auto"/>
        <w:ind w:left="720"/>
        <w:rPr>
          <w:sz w:val="13"/>
          <w:szCs w:val="13"/>
        </w:rPr>
      </w:pPr>
      <w:r>
        <w:rPr>
          <w:rFonts w:ascii="Arial" w:eastAsia="Arial" w:hAnsi="Arial" w:cs="Arial"/>
          <w:color w:val="231F20"/>
          <w:spacing w:val="1"/>
          <w:sz w:val="13"/>
          <w:szCs w:val="13"/>
        </w:rPr>
        <w:t>+</w:t>
      </w:r>
      <w:r>
        <w:rPr>
          <w:rFonts w:ascii="Arial" w:eastAsia="Arial" w:hAnsi="Arial" w:cs="Arial"/>
          <w:color w:val="231F20"/>
          <w:spacing w:val="1"/>
          <w:sz w:val="13"/>
          <w:szCs w:val="13"/>
        </w:rPr>
        <w:t xml:space="preserve">                         </w:t>
      </w:r>
      <w:r>
        <w:rPr>
          <w:rFonts w:ascii="Arial" w:eastAsia="Arial" w:hAnsi="Arial" w:cs="Arial"/>
          <w:color w:val="231F20"/>
          <w:sz w:val="13"/>
          <w:szCs w:val="13"/>
        </w:rPr>
        <w:t xml:space="preserve">               </w:t>
      </w:r>
      <w:r>
        <w:rPr>
          <w:rFonts w:ascii="Arial" w:eastAsia="Arial" w:hAnsi="Arial" w:cs="Arial"/>
          <w:color w:val="231F20"/>
          <w:sz w:val="13"/>
          <w:szCs w:val="13"/>
        </w:rPr>
        <w:t>+</w:t>
      </w:r>
      <w:r>
        <w:rPr>
          <w:rFonts w:ascii="Arial" w:eastAsia="Arial" w:hAnsi="Arial" w:cs="Arial"/>
          <w:color w:val="231F20"/>
          <w:spacing w:val="2"/>
          <w:sz w:val="13"/>
          <w:szCs w:val="13"/>
        </w:rPr>
        <w:t xml:space="preserve">        </w:t>
      </w:r>
      <w:r>
        <w:rPr>
          <w:position w:val="2"/>
          <w:sz w:val="13"/>
          <w:szCs w:val="13"/>
        </w:rPr>
        <w:drawing>
          <wp:inline distT="0" distB="0" distL="0" distR="0">
            <wp:extent cx="53581" cy="1229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3581" cy="12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" w:line="173" w:lineRule="auto"/>
        <w:ind w:left="3902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231F20"/>
          <w:spacing w:val="4"/>
          <w:position w:val="2"/>
          <w:sz w:val="12"/>
          <w:szCs w:val="12"/>
        </w:rPr>
        <w:t>i</w:t>
      </w:r>
      <w:r>
        <w:rPr>
          <w:rFonts w:ascii="Arial" w:eastAsia="Arial" w:hAnsi="Arial" w:cs="Arial"/>
          <w:color w:val="231F20"/>
          <w:spacing w:val="4"/>
          <w:position w:val="-2"/>
          <w:sz w:val="12"/>
          <w:szCs w:val="12"/>
        </w:rPr>
        <w:t>l</w:t>
      </w:r>
    </w:p>
    <w:p>
      <w:pPr>
        <w:spacing w:line="167" w:lineRule="auto"/>
        <w:ind w:left="684"/>
        <w:rPr>
          <w:rFonts w:ascii="Arial" w:eastAsia="Arial" w:hAnsi="Arial" w:cs="Arial"/>
          <w:sz w:val="10"/>
          <w:szCs w:val="10"/>
        </w:rPr>
      </w:pPr>
      <w:r>
        <w:rPr>
          <w:rFonts w:ascii="Arial" w:eastAsia="Arial" w:hAnsi="Arial" w:cs="Arial"/>
          <w:color w:val="231F20"/>
          <w:spacing w:val="14"/>
          <w:position w:val="3"/>
          <w:sz w:val="10"/>
          <w:szCs w:val="10"/>
        </w:rPr>
        <w:t>U</w:t>
      </w:r>
      <w:r>
        <w:rPr>
          <w:rFonts w:ascii="Arial" w:eastAsia="Arial" w:hAnsi="Arial" w:cs="Arial"/>
          <w:color w:val="231F20"/>
          <w:spacing w:val="14"/>
          <w:position w:val="-3"/>
          <w:sz w:val="10"/>
          <w:szCs w:val="10"/>
        </w:rPr>
        <w:t>S</w:t>
      </w:r>
    </w:p>
    <w:p>
      <w:pPr>
        <w:spacing w:before="90" w:line="20" w:lineRule="exact"/>
        <w:ind w:left="716"/>
      </w:pPr>
      <w:r>
        <w:drawing>
          <wp:inline distT="0" distB="0" distL="0" distR="0">
            <wp:extent cx="53581" cy="12294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3581" cy="12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0" w:line="351" w:lineRule="exact"/>
        <w:ind w:firstLine="752"/>
      </w:pPr>
      <w:r>
        <w:rPr>
          <w:position w:val="-7"/>
        </w:rPr>
        <w:pict>
          <v:shape id="_x0000_i1093" style="width:1.25pt;height:17.65pt;mso-position-horizontal-relative:char;mso-position-vertical-relative:line" coordorigin="0,0" coordsize="25,352" path="m,352l24,352l24,l,l,352xe" filled="t" fillcolor="#231f20" stroked="f">
            <w10:wrap type="none"/>
          </v:shape>
        </w:pict>
      </w:r>
    </w:p>
    <w:p>
      <w:pPr>
        <w:spacing w:line="148" w:lineRule="exact"/>
        <w:ind w:firstLine="597"/>
      </w:pPr>
      <w:r>
        <w:drawing>
          <wp:anchor distT="0" distB="0" distL="0" distR="0" simplePos="0" relativeHeight="251712512" behindDoc="0" locked="0" layoutInCell="1" allowOverlap="1">
            <wp:simplePos x="0" y="0"/>
            <wp:positionH relativeFrom="column">
              <wp:posOffset>2326495</wp:posOffset>
            </wp:positionH>
            <wp:positionV relativeFrom="paragraph">
              <wp:posOffset>47609</wp:posOffset>
            </wp:positionV>
            <wp:extent cx="212535" cy="94786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12535" cy="94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"/>
        </w:rPr>
        <w:drawing>
          <wp:inline distT="0" distB="0" distL="0" distR="0">
            <wp:extent cx="212648" cy="9393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2648" cy="9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3" w:line="209" w:lineRule="auto"/>
        <w:ind w:left="1339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19"/>
          <w:sz w:val="16"/>
          <w:szCs w:val="16"/>
        </w:rPr>
        <w:t>图</w:t>
      </w:r>
      <w:r>
        <w:rPr>
          <w:rFonts w:ascii="SimHei" w:eastAsia="SimHei" w:hAnsi="SimHei" w:cs="SimHei"/>
          <w:spacing w:val="-19"/>
          <w:sz w:val="16"/>
          <w:szCs w:val="16"/>
        </w:rPr>
        <w:t xml:space="preserve"> </w:t>
      </w:r>
      <w:r>
        <w:rPr>
          <w:rFonts w:ascii="Arial Unicode MS" w:eastAsia="Arial Unicode MS" w:hAnsi="Arial Unicode MS" w:cs="Arial Unicode MS"/>
          <w:spacing w:val="19"/>
          <w:position w:val="-1"/>
          <w:sz w:val="16"/>
          <w:szCs w:val="16"/>
        </w:rPr>
        <w:t xml:space="preserve">3   </w:t>
      </w:r>
      <w:r>
        <w:rPr>
          <w:rFonts w:ascii="Arial Unicode MS" w:eastAsia="Arial Unicode MS" w:hAnsi="Arial Unicode MS" w:cs="Arial Unicode MS"/>
          <w:sz w:val="16"/>
          <w:szCs w:val="16"/>
        </w:rPr>
        <w:t>RLC</w:t>
      </w:r>
      <w:r>
        <w:rPr>
          <w:rFonts w:ascii="SimHei" w:eastAsia="SimHei" w:hAnsi="SimHei" w:cs="SimHei"/>
          <w:spacing w:val="19"/>
          <w:sz w:val="16"/>
          <w:szCs w:val="16"/>
        </w:rPr>
        <w:t>振荡电路模型</w:t>
      </w:r>
    </w:p>
    <w:p>
      <w:pPr>
        <w:spacing w:before="62" w:line="170" w:lineRule="auto"/>
        <w:ind w:left="934"/>
        <w:rPr>
          <w:rFonts w:ascii="Arial Unicode MS" w:eastAsia="Arial Unicode MS" w:hAnsi="Arial Unicode MS" w:cs="Arial Unicode MS"/>
          <w:sz w:val="16"/>
          <w:szCs w:val="16"/>
        </w:rPr>
      </w:pPr>
      <w:r>
        <w:rPr>
          <w:rFonts w:ascii="Arial Unicode MS" w:eastAsia="Arial Unicode MS" w:hAnsi="Arial Unicode MS" w:cs="Arial Unicode MS"/>
          <w:spacing w:val="10"/>
          <w:sz w:val="16"/>
          <w:szCs w:val="16"/>
        </w:rPr>
        <w:t>Fig.3   RLC</w:t>
      </w:r>
      <w:r>
        <w:rPr>
          <w:rFonts w:ascii="Arial Unicode MS" w:eastAsia="Arial Unicode MS" w:hAnsi="Arial Unicode MS" w:cs="Arial Unicode MS"/>
          <w:spacing w:val="15"/>
          <w:sz w:val="16"/>
          <w:szCs w:val="16"/>
        </w:rPr>
        <w:t xml:space="preserve"> </w:t>
      </w:r>
      <w:r>
        <w:rPr>
          <w:rFonts w:ascii="Arial Unicode MS" w:eastAsia="Arial Unicode MS" w:hAnsi="Arial Unicode MS" w:cs="Arial Unicode MS"/>
          <w:spacing w:val="10"/>
          <w:sz w:val="16"/>
          <w:szCs w:val="16"/>
        </w:rPr>
        <w:t>oscillation</w:t>
      </w:r>
      <w:r>
        <w:rPr>
          <w:rFonts w:ascii="Arial Unicode MS" w:eastAsia="Arial Unicode MS" w:hAnsi="Arial Unicode MS" w:cs="Arial Unicode MS"/>
          <w:spacing w:val="-14"/>
          <w:sz w:val="16"/>
          <w:szCs w:val="16"/>
        </w:rPr>
        <w:t xml:space="preserve"> </w:t>
      </w:r>
      <w:r>
        <w:rPr>
          <w:rFonts w:ascii="Arial Unicode MS" w:eastAsia="Arial Unicode MS" w:hAnsi="Arial Unicode MS" w:cs="Arial Unicode MS"/>
          <w:spacing w:val="10"/>
          <w:sz w:val="16"/>
          <w:szCs w:val="16"/>
        </w:rPr>
        <w:t>circuitmodel</w:t>
      </w: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83" w:line="220" w:lineRule="auto"/>
        <w:ind w:right="68" w:firstLine="432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spacing w:val="14"/>
          <w:sz w:val="19"/>
          <w:szCs w:val="19"/>
        </w:rPr>
        <w:t xml:space="preserve">一个基本的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RLC</w:t>
      </w:r>
      <w:r>
        <w:rPr>
          <w:spacing w:val="14"/>
          <w:sz w:val="19"/>
          <w:szCs w:val="19"/>
        </w:rPr>
        <w:t xml:space="preserve">串联电路如图 </w:t>
      </w:r>
      <w:r>
        <w:rPr>
          <w:rFonts w:ascii="Arial Unicode MS" w:eastAsia="Arial Unicode MS" w:hAnsi="Arial Unicode MS" w:cs="Arial Unicode MS"/>
          <w:spacing w:val="14"/>
          <w:position w:val="-2"/>
          <w:sz w:val="19"/>
          <w:szCs w:val="19"/>
        </w:rPr>
        <w:t>3</w:t>
      </w:r>
      <w:r>
        <w:rPr>
          <w:spacing w:val="14"/>
          <w:sz w:val="19"/>
          <w:szCs w:val="19"/>
        </w:rPr>
        <w:t>所示</w:t>
      </w:r>
      <w:r>
        <w:rPr>
          <w:spacing w:val="-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 xml:space="preserve">  </w:t>
      </w:r>
      <w:r>
        <w:rPr>
          <w:spacing w:val="14"/>
          <w:sz w:val="19"/>
          <w:szCs w:val="19"/>
        </w:rPr>
        <w:t>由一个</w:t>
      </w:r>
      <w:r>
        <w:rPr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电阻</w:t>
      </w:r>
      <w:r>
        <w:rPr>
          <w:spacing w:val="-17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5"/>
          <w:sz w:val="19"/>
          <w:szCs w:val="19"/>
        </w:rPr>
        <w:t>、</w:t>
      </w:r>
      <w:r>
        <w:rPr>
          <w:spacing w:val="15"/>
          <w:sz w:val="19"/>
          <w:szCs w:val="19"/>
        </w:rPr>
        <w:t>一个电容和一个电感串联而成</w:t>
      </w:r>
      <w:r>
        <w:rPr>
          <w:rFonts w:ascii="Arial Unicode MS" w:eastAsia="Arial Unicode MS" w:hAnsi="Arial Unicode MS" w:cs="Arial Unicode MS"/>
          <w:spacing w:val="15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11"/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电容两端的</w:t>
      </w:r>
      <w:r>
        <w:rPr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电压定义为</w:t>
      </w:r>
      <w:r>
        <w:rPr>
          <w:spacing w:val="-1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z w:val="19"/>
          <w:szCs w:val="19"/>
        </w:rPr>
        <w:t>U</w:t>
      </w:r>
      <w:r>
        <w:rPr>
          <w:rFonts w:ascii="Arial Unicode MS" w:eastAsia="Arial Unicode MS" w:hAnsi="Arial Unicode MS" w:cs="Arial Unicode MS"/>
          <w:position w:val="-3"/>
          <w:sz w:val="10"/>
          <w:szCs w:val="10"/>
        </w:rPr>
        <w:t>C</w:t>
      </w:r>
      <w:r>
        <w:rPr>
          <w:rFonts w:ascii="Arial Unicode MS" w:eastAsia="Arial Unicode MS" w:hAnsi="Arial Unicode MS" w:cs="Arial Unicode MS"/>
          <w:spacing w:val="14"/>
          <w:position w:val="-3"/>
          <w:sz w:val="10"/>
          <w:szCs w:val="10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sz w:val="19"/>
          <w:szCs w:val="19"/>
        </w:rPr>
        <w:t xml:space="preserve">,  </w:t>
      </w:r>
      <w:r>
        <w:rPr>
          <w:spacing w:val="12"/>
          <w:sz w:val="19"/>
          <w:szCs w:val="19"/>
        </w:rPr>
        <w:t>电阻</w:t>
      </w:r>
      <w:r>
        <w:rPr>
          <w:spacing w:val="-2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sz w:val="19"/>
          <w:szCs w:val="19"/>
        </w:rPr>
        <w:t>、</w:t>
      </w:r>
      <w:r>
        <w:rPr>
          <w:rFonts w:ascii="Arial Unicode MS" w:eastAsia="Arial Unicode MS" w:hAnsi="Arial Unicode MS" w:cs="Arial Unicode MS"/>
          <w:spacing w:val="-25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电容和电感值分别被定义为</w:t>
      </w:r>
      <w:r>
        <w:rPr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position w:val="-2"/>
          <w:sz w:val="19"/>
          <w:szCs w:val="19"/>
        </w:rPr>
        <w:t>R</w:t>
      </w:r>
      <w:r>
        <w:rPr>
          <w:rFonts w:ascii="Arial Unicode MS" w:eastAsia="Arial Unicode MS" w:hAnsi="Arial Unicode MS" w:cs="Arial Unicode MS"/>
          <w:spacing w:val="12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55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position w:val="-2"/>
          <w:sz w:val="19"/>
          <w:szCs w:val="19"/>
        </w:rPr>
        <w:t>C</w:t>
      </w:r>
      <w:r>
        <w:rPr>
          <w:rFonts w:ascii="Arial Unicode MS" w:eastAsia="Arial Unicode MS" w:hAnsi="Arial Unicode MS" w:cs="Arial Unicode MS"/>
          <w:spacing w:val="-22"/>
          <w:position w:val="-2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 xml:space="preserve">和 </w:t>
      </w:r>
      <w:r>
        <w:rPr>
          <w:rFonts w:ascii="Arial Unicode MS" w:eastAsia="Arial Unicode MS" w:hAnsi="Arial Unicode MS" w:cs="Arial Unicode MS"/>
          <w:spacing w:val="12"/>
          <w:position w:val="-2"/>
          <w:sz w:val="19"/>
          <w:szCs w:val="19"/>
        </w:rPr>
        <w:t>L</w:t>
      </w:r>
      <w:r>
        <w:rPr>
          <w:rFonts w:ascii="Arial Unicode MS" w:eastAsia="Arial Unicode MS" w:hAnsi="Arial Unicode MS" w:cs="Arial Unicode MS"/>
          <w:spacing w:val="12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21"/>
          <w:w w:val="101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 xml:space="preserve">在上述电路中满足式  </w:t>
      </w:r>
      <w:r>
        <w:rPr>
          <w:rFonts w:ascii="Arial Unicode MS" w:eastAsia="Arial Unicode MS" w:hAnsi="Arial Unicode MS" w:cs="Arial Unicode MS"/>
          <w:spacing w:val="12"/>
          <w:sz w:val="19"/>
          <w:szCs w:val="19"/>
        </w:rPr>
        <w:t>(5)</w:t>
      </w:r>
      <w:r>
        <w:rPr>
          <w:rFonts w:ascii="Arial Unicode MS" w:eastAsia="Arial Unicode MS" w:hAnsi="Arial Unicode MS" w:cs="Arial Unicode MS"/>
          <w:spacing w:val="-1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sz w:val="19"/>
          <w:szCs w:val="19"/>
        </w:rPr>
        <w:t>、</w:t>
      </w:r>
      <w:r>
        <w:rPr>
          <w:rFonts w:ascii="Arial Unicode MS" w:eastAsia="Arial Unicode MS" w:hAnsi="Arial Unicode MS" w:cs="Arial Unicode MS"/>
          <w:spacing w:val="-27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sz w:val="19"/>
          <w:szCs w:val="19"/>
        </w:rPr>
        <w:t>(6)</w:t>
      </w:r>
      <w:r>
        <w:rPr>
          <w:rFonts w:ascii="Arial Unicode MS" w:eastAsia="Arial Unicode MS" w:hAnsi="Arial Unicode MS" w:cs="Arial Unicode MS"/>
          <w:spacing w:val="-12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sz w:val="19"/>
          <w:szCs w:val="19"/>
        </w:rPr>
        <w:t>、</w:t>
      </w:r>
      <w:r>
        <w:rPr>
          <w:rFonts w:ascii="Arial Unicode MS" w:eastAsia="Arial Unicode MS" w:hAnsi="Arial Unicode MS" w:cs="Arial Unicode MS"/>
          <w:spacing w:val="-27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2"/>
          <w:sz w:val="19"/>
          <w:szCs w:val="19"/>
        </w:rPr>
        <w:t>(7)</w:t>
      </w:r>
    </w:p>
    <w:p>
      <w:pPr>
        <w:spacing w:before="30"/>
        <w:ind w:left="1154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spacing w:val="31"/>
          <w:w w:val="125"/>
          <w:sz w:val="19"/>
          <w:szCs w:val="19"/>
        </w:rPr>
        <w:t>i=i</w:t>
      </w:r>
      <w:r>
        <w:rPr>
          <w:rFonts w:ascii="Arial Unicode MS" w:eastAsia="Arial Unicode MS" w:hAnsi="Arial Unicode MS" w:cs="Arial Unicode MS"/>
          <w:spacing w:val="31"/>
          <w:w w:val="125"/>
          <w:position w:val="-1"/>
          <w:sz w:val="10"/>
          <w:szCs w:val="10"/>
        </w:rPr>
        <w:t>R</w:t>
      </w:r>
      <w:r>
        <w:rPr>
          <w:rFonts w:ascii="Arial Unicode MS" w:eastAsia="Arial Unicode MS" w:hAnsi="Arial Unicode MS" w:cs="Arial Unicode MS"/>
          <w:spacing w:val="6"/>
          <w:position w:val="-1"/>
          <w:sz w:val="10"/>
          <w:szCs w:val="10"/>
        </w:rPr>
        <w:t xml:space="preserve">  </w:t>
      </w:r>
      <w:r>
        <w:rPr>
          <w:rFonts w:ascii="Arial Unicode MS" w:eastAsia="Arial Unicode MS" w:hAnsi="Arial Unicode MS" w:cs="Arial Unicode MS"/>
          <w:spacing w:val="31"/>
          <w:w w:val="125"/>
          <w:sz w:val="19"/>
          <w:szCs w:val="19"/>
        </w:rPr>
        <w:t>=i</w:t>
      </w:r>
      <w:r>
        <w:rPr>
          <w:rFonts w:ascii="Arial Unicode MS" w:eastAsia="Arial Unicode MS" w:hAnsi="Arial Unicode MS" w:cs="Arial Unicode MS"/>
          <w:spacing w:val="31"/>
          <w:w w:val="125"/>
          <w:position w:val="-1"/>
          <w:sz w:val="10"/>
          <w:szCs w:val="10"/>
        </w:rPr>
        <w:t>L</w:t>
      </w:r>
      <w:r>
        <w:rPr>
          <w:rFonts w:ascii="Arial Unicode MS" w:eastAsia="Arial Unicode MS" w:hAnsi="Arial Unicode MS" w:cs="Arial Unicode MS"/>
          <w:spacing w:val="4"/>
          <w:position w:val="-1"/>
          <w:sz w:val="10"/>
          <w:szCs w:val="10"/>
        </w:rPr>
        <w:t xml:space="preserve">  </w:t>
      </w:r>
      <w:r>
        <w:rPr>
          <w:rFonts w:ascii="Arial Unicode MS" w:eastAsia="Arial Unicode MS" w:hAnsi="Arial Unicode MS" w:cs="Arial Unicode MS"/>
          <w:spacing w:val="31"/>
          <w:w w:val="125"/>
          <w:sz w:val="19"/>
          <w:szCs w:val="19"/>
        </w:rPr>
        <w:t>=i</w:t>
      </w:r>
      <w:r>
        <w:rPr>
          <w:rFonts w:ascii="Arial Unicode MS" w:eastAsia="Arial Unicode MS" w:hAnsi="Arial Unicode MS" w:cs="Arial Unicode MS"/>
          <w:spacing w:val="31"/>
          <w:w w:val="125"/>
          <w:position w:val="-1"/>
          <w:sz w:val="10"/>
          <w:szCs w:val="10"/>
        </w:rPr>
        <w:t>C</w:t>
      </w:r>
      <w:r>
        <w:rPr>
          <w:rFonts w:ascii="Arial Unicode MS" w:eastAsia="Arial Unicode MS" w:hAnsi="Arial Unicode MS" w:cs="Arial Unicode MS"/>
          <w:spacing w:val="3"/>
          <w:position w:val="-1"/>
          <w:sz w:val="10"/>
          <w:szCs w:val="10"/>
        </w:rPr>
        <w:t xml:space="preserve">  </w:t>
      </w:r>
      <w:r>
        <w:rPr>
          <w:rFonts w:ascii="Arial Unicode MS" w:eastAsia="Arial Unicode MS" w:hAnsi="Arial Unicode MS" w:cs="Arial Unicode MS"/>
          <w:spacing w:val="31"/>
          <w:w w:val="125"/>
          <w:sz w:val="19"/>
          <w:szCs w:val="19"/>
        </w:rPr>
        <w:t>=C</w:t>
      </w:r>
      <w:r>
        <w:rPr>
          <w:rFonts w:ascii="Arial Unicode MS" w:eastAsia="Arial Unicode MS" w:hAnsi="Arial Unicode MS" w:cs="Arial Unicode MS"/>
          <w:spacing w:val="-15"/>
          <w:sz w:val="19"/>
          <w:szCs w:val="19"/>
        </w:rPr>
        <w:t xml:space="preserve"> </w:t>
      </w:r>
      <w:r>
        <w:rPr>
          <w:position w:val="-10"/>
          <w:sz w:val="19"/>
          <w:szCs w:val="19"/>
        </w:rPr>
        <w:drawing>
          <wp:inline distT="0" distB="0" distL="0" distR="0">
            <wp:extent cx="212726" cy="265083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2726" cy="265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                 </w:t>
      </w:r>
      <w:r>
        <w:rPr>
          <w:rFonts w:ascii="Arial Unicode MS" w:eastAsia="Arial Unicode MS" w:hAnsi="Arial Unicode MS" w:cs="Arial Unicode MS"/>
          <w:spacing w:val="31"/>
          <w:w w:val="125"/>
          <w:position w:val="2"/>
          <w:sz w:val="19"/>
          <w:szCs w:val="19"/>
        </w:rPr>
        <w:t>(5)</w:t>
      </w:r>
    </w:p>
    <w:p>
      <w:pPr>
        <w:spacing w:before="169"/>
        <w:ind w:left="1426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spacing w:val="18"/>
          <w:w w:val="122"/>
          <w:sz w:val="19"/>
          <w:szCs w:val="19"/>
        </w:rPr>
        <w:t>u</w:t>
      </w:r>
      <w:r>
        <w:rPr>
          <w:rFonts w:ascii="Arial Unicode MS" w:eastAsia="Arial Unicode MS" w:hAnsi="Arial Unicode MS" w:cs="Arial Unicode MS"/>
          <w:spacing w:val="18"/>
          <w:w w:val="122"/>
          <w:position w:val="-1"/>
          <w:sz w:val="10"/>
          <w:szCs w:val="10"/>
        </w:rPr>
        <w:t>R</w:t>
      </w:r>
      <w:r>
        <w:rPr>
          <w:rFonts w:ascii="Arial Unicode MS" w:eastAsia="Arial Unicode MS" w:hAnsi="Arial Unicode MS" w:cs="Arial Unicode MS"/>
          <w:spacing w:val="4"/>
          <w:position w:val="-1"/>
          <w:sz w:val="10"/>
          <w:szCs w:val="10"/>
        </w:rPr>
        <w:t xml:space="preserve">  </w:t>
      </w:r>
      <w:r>
        <w:rPr>
          <w:rFonts w:ascii="Arial Unicode MS" w:eastAsia="Arial Unicode MS" w:hAnsi="Arial Unicode MS" w:cs="Arial Unicode MS"/>
          <w:spacing w:val="18"/>
          <w:w w:val="122"/>
          <w:position w:val="-1"/>
          <w:sz w:val="19"/>
          <w:szCs w:val="19"/>
        </w:rPr>
        <w:t>=</w:t>
      </w:r>
      <w:r>
        <w:rPr>
          <w:rFonts w:ascii="Arial Unicode MS" w:eastAsia="Arial Unicode MS" w:hAnsi="Arial Unicode MS" w:cs="Arial Unicode MS"/>
          <w:spacing w:val="18"/>
          <w:w w:val="122"/>
          <w:sz w:val="19"/>
          <w:szCs w:val="19"/>
        </w:rPr>
        <w:t>Ri</w:t>
      </w:r>
      <w:r>
        <w:rPr>
          <w:rFonts w:ascii="Arial Unicode MS" w:eastAsia="Arial Unicode MS" w:hAnsi="Arial Unicode MS" w:cs="Arial Unicode MS"/>
          <w:spacing w:val="18"/>
          <w:w w:val="122"/>
          <w:position w:val="-1"/>
          <w:sz w:val="19"/>
          <w:szCs w:val="19"/>
        </w:rPr>
        <w:t>=</w:t>
      </w:r>
      <w:r>
        <w:rPr>
          <w:rFonts w:ascii="Arial Unicode MS" w:eastAsia="Arial Unicode MS" w:hAnsi="Arial Unicode MS" w:cs="Arial Unicode MS"/>
          <w:spacing w:val="18"/>
          <w:w w:val="122"/>
          <w:sz w:val="19"/>
          <w:szCs w:val="19"/>
        </w:rPr>
        <w:t>RC</w:t>
      </w:r>
      <w:r>
        <w:rPr>
          <w:position w:val="-10"/>
          <w:sz w:val="19"/>
          <w:szCs w:val="19"/>
        </w:rPr>
        <w:drawing>
          <wp:inline distT="0" distB="0" distL="0" distR="0">
            <wp:extent cx="236759" cy="265083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6759" cy="265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                      </w:t>
      </w:r>
      <w:r>
        <w:rPr>
          <w:rFonts w:ascii="Arial Unicode MS" w:eastAsia="Arial Unicode MS" w:hAnsi="Arial Unicode MS" w:cs="Arial Unicode MS"/>
          <w:spacing w:val="18"/>
          <w:w w:val="122"/>
          <w:position w:val="2"/>
          <w:sz w:val="19"/>
          <w:szCs w:val="19"/>
        </w:rPr>
        <w:t>(6)</w:t>
      </w:r>
    </w:p>
    <w:p>
      <w:pPr>
        <w:spacing w:before="157"/>
        <w:ind w:right="63"/>
        <w:jc w:val="right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rFonts w:ascii="Arial Unicode MS" w:eastAsia="Arial Unicode MS" w:hAnsi="Arial Unicode MS" w:cs="Arial Unicode MS"/>
          <w:spacing w:val="21"/>
          <w:w w:val="114"/>
          <w:sz w:val="19"/>
          <w:szCs w:val="19"/>
        </w:rPr>
        <w:t>u</w:t>
      </w:r>
      <w:r>
        <w:rPr>
          <w:rFonts w:ascii="Arial Unicode MS" w:eastAsia="Arial Unicode MS" w:hAnsi="Arial Unicode MS" w:cs="Arial Unicode MS"/>
          <w:spacing w:val="21"/>
          <w:w w:val="114"/>
          <w:position w:val="-1"/>
          <w:sz w:val="16"/>
          <w:szCs w:val="16"/>
        </w:rPr>
        <w:t xml:space="preserve">L </w:t>
      </w:r>
      <w:r>
        <w:rPr>
          <w:rFonts w:ascii="Arial Unicode MS" w:eastAsia="Arial Unicode MS" w:hAnsi="Arial Unicode MS" w:cs="Arial Unicode MS"/>
          <w:spacing w:val="21"/>
          <w:w w:val="114"/>
          <w:position w:val="-1"/>
          <w:sz w:val="19"/>
          <w:szCs w:val="19"/>
        </w:rPr>
        <w:t>=</w:t>
      </w:r>
      <w:r>
        <w:rPr>
          <w:rFonts w:ascii="Arial Unicode MS" w:eastAsia="Arial Unicode MS" w:hAnsi="Arial Unicode MS" w:cs="Arial Unicode MS"/>
          <w:spacing w:val="21"/>
          <w:w w:val="114"/>
          <w:sz w:val="19"/>
          <w:szCs w:val="19"/>
        </w:rPr>
        <w:t>L</w:t>
      </w:r>
      <w:r>
        <w:rPr>
          <w:rFonts w:ascii="Arial Unicode MS" w:eastAsia="Arial Unicode MS" w:hAnsi="Arial Unicode MS" w:cs="Arial Unicode MS"/>
          <w:spacing w:val="-8"/>
          <w:sz w:val="19"/>
          <w:szCs w:val="19"/>
        </w:rPr>
        <w:t xml:space="preserve"> </w:t>
      </w:r>
      <w:r>
        <w:rPr>
          <w:position w:val="-11"/>
          <w:sz w:val="19"/>
          <w:szCs w:val="19"/>
        </w:rPr>
        <w:drawing>
          <wp:inline distT="0" distB="0" distL="0" distR="0">
            <wp:extent cx="844920" cy="275909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844920" cy="275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                   </w:t>
      </w:r>
      <w:r>
        <w:rPr>
          <w:rFonts w:ascii="Arial Unicode MS" w:eastAsia="Arial Unicode MS" w:hAnsi="Arial Unicode MS" w:cs="Arial Unicode MS"/>
          <w:spacing w:val="21"/>
          <w:w w:val="114"/>
          <w:position w:val="1"/>
          <w:sz w:val="19"/>
          <w:szCs w:val="19"/>
        </w:rPr>
        <w:t>(7)</w:t>
      </w:r>
    </w:p>
    <w:p>
      <w:pPr>
        <w:pStyle w:val="BodyText"/>
        <w:spacing w:before="140" w:line="205" w:lineRule="auto"/>
        <w:ind w:left="435"/>
        <w:rPr>
          <w:sz w:val="19"/>
          <w:szCs w:val="19"/>
        </w:rPr>
      </w:pPr>
      <w:r>
        <w:rPr>
          <w:spacing w:val="19"/>
          <w:sz w:val="19"/>
          <w:szCs w:val="19"/>
        </w:rPr>
        <w:t xml:space="preserve">可得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RLC</w:t>
      </w:r>
      <w:r>
        <w:rPr>
          <w:rFonts w:ascii="Arial Unicode MS" w:eastAsia="Arial Unicode MS" w:hAnsi="Arial Unicode MS" w:cs="Arial Unicode MS"/>
          <w:spacing w:val="-2"/>
          <w:position w:val="-2"/>
          <w:sz w:val="19"/>
          <w:szCs w:val="19"/>
        </w:rPr>
        <w:t xml:space="preserve"> </w:t>
      </w:r>
      <w:r>
        <w:rPr>
          <w:spacing w:val="19"/>
          <w:sz w:val="19"/>
          <w:szCs w:val="19"/>
        </w:rPr>
        <w:t>电路模型方程如下</w:t>
      </w:r>
    </w:p>
    <w:p>
      <w:pPr>
        <w:spacing w:before="32" w:line="429" w:lineRule="exact"/>
        <w:ind w:left="841"/>
      </w:pPr>
      <w:r>
        <w:rPr>
          <w:position w:val="-9"/>
        </w:rPr>
        <w:drawing>
          <wp:inline distT="0" distB="0" distL="0" distR="0">
            <wp:extent cx="2373253" cy="272212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373253" cy="272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3" w:line="218" w:lineRule="auto"/>
        <w:ind w:left="10" w:firstLine="422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spacing w:val="6"/>
          <w:sz w:val="19"/>
          <w:szCs w:val="19"/>
        </w:rPr>
        <w:t xml:space="preserve">式  </w:t>
      </w:r>
      <w:r>
        <w:rPr>
          <w:rFonts w:ascii="Arial Unicode MS" w:eastAsia="Arial Unicode MS" w:hAnsi="Arial Unicode MS" w:cs="Arial Unicode MS"/>
          <w:spacing w:val="6"/>
          <w:sz w:val="19"/>
          <w:szCs w:val="19"/>
        </w:rPr>
        <w:t>(8)</w:t>
      </w:r>
      <w:r>
        <w:rPr>
          <w:rFonts w:ascii="Arial Unicode MS" w:eastAsia="Arial Unicode MS" w:hAnsi="Arial Unicode MS" w:cs="Arial Unicode MS"/>
          <w:spacing w:val="24"/>
          <w:w w:val="101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为</w:t>
      </w:r>
      <w:r>
        <w:rPr>
          <w:spacing w:val="36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RLC</w:t>
      </w:r>
      <w:r>
        <w:rPr>
          <w:rFonts w:ascii="Arial Unicode MS" w:eastAsia="Arial Unicode MS" w:hAnsi="Arial Unicode MS" w:cs="Arial Unicode MS"/>
          <w:spacing w:val="14"/>
          <w:position w:val="-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电</w:t>
      </w:r>
      <w:r>
        <w:rPr>
          <w:spacing w:val="-2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路 的</w:t>
      </w:r>
      <w:r>
        <w:rPr>
          <w:spacing w:val="-23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模</w:t>
      </w:r>
      <w:r>
        <w:rPr>
          <w:spacing w:val="-1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型</w:t>
      </w:r>
      <w:r>
        <w:rPr>
          <w:spacing w:val="-2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方</w:t>
      </w:r>
      <w:r>
        <w:rPr>
          <w:spacing w:val="-2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程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6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与</w:t>
      </w:r>
      <w:r>
        <w:rPr>
          <w:spacing w:val="-20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式</w:t>
      </w:r>
      <w:r>
        <w:rPr>
          <w:spacing w:val="20"/>
          <w:sz w:val="19"/>
          <w:szCs w:val="19"/>
        </w:rPr>
        <w:t xml:space="preserve">  </w:t>
      </w:r>
      <w:r>
        <w:rPr>
          <w:rFonts w:ascii="Arial Unicode MS" w:eastAsia="Arial Unicode MS" w:hAnsi="Arial Unicode MS" w:cs="Arial Unicode MS"/>
          <w:spacing w:val="6"/>
          <w:sz w:val="19"/>
          <w:szCs w:val="19"/>
        </w:rPr>
        <w:t>(4)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 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9"/>
          <w:sz w:val="19"/>
          <w:szCs w:val="19"/>
        </w:rPr>
        <w:t>陀螺的基</w:t>
      </w:r>
      <w:r>
        <w:rPr>
          <w:spacing w:val="-19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本</w:t>
      </w:r>
      <w:r>
        <w:rPr>
          <w:spacing w:val="-24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动</w:t>
      </w:r>
      <w:r>
        <w:rPr>
          <w:spacing w:val="-2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力</w:t>
      </w:r>
      <w:r>
        <w:rPr>
          <w:spacing w:val="-25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学</w:t>
      </w:r>
      <w:r>
        <w:rPr>
          <w:spacing w:val="-2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方</w:t>
      </w:r>
      <w:r>
        <w:rPr>
          <w:spacing w:val="-2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程</w:t>
      </w:r>
      <w:r>
        <w:rPr>
          <w:spacing w:val="-28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具</w:t>
      </w:r>
      <w:r>
        <w:rPr>
          <w:spacing w:val="-2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有</w:t>
      </w:r>
      <w:r>
        <w:rPr>
          <w:spacing w:val="-2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相</w:t>
      </w:r>
      <w:r>
        <w:rPr>
          <w:spacing w:val="-25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似</w:t>
      </w:r>
      <w:r>
        <w:rPr>
          <w:spacing w:val="-2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形</w:t>
      </w:r>
      <w:r>
        <w:rPr>
          <w:spacing w:val="-2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式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9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21"/>
          <w:sz w:val="19"/>
          <w:szCs w:val="19"/>
        </w:rPr>
        <w:t xml:space="preserve">  </w:t>
      </w:r>
      <w:r>
        <w:rPr>
          <w:spacing w:val="9"/>
          <w:sz w:val="19"/>
          <w:szCs w:val="19"/>
        </w:rPr>
        <w:t>由</w:t>
      </w:r>
      <w:r>
        <w:rPr>
          <w:sz w:val="19"/>
          <w:szCs w:val="19"/>
        </w:rPr>
        <w:t xml:space="preserve">  </w:t>
      </w:r>
      <w:r>
        <w:rPr>
          <w:sz w:val="19"/>
          <w:szCs w:val="19"/>
        </w:rPr>
        <w:t>此可</w:t>
      </w:r>
      <w:r>
        <w:rPr>
          <w:spacing w:val="-17"/>
          <w:sz w:val="19"/>
          <w:szCs w:val="19"/>
        </w:rPr>
        <w:t xml:space="preserve"> </w:t>
      </w:r>
      <w:r>
        <w:rPr>
          <w:sz w:val="19"/>
          <w:szCs w:val="19"/>
        </w:rPr>
        <w:t>得</w:t>
      </w:r>
      <w:r>
        <w:rPr>
          <w:spacing w:val="-13"/>
          <w:sz w:val="19"/>
          <w:szCs w:val="19"/>
        </w:rPr>
        <w:t xml:space="preserve"> </w:t>
      </w:r>
      <w:r>
        <w:rPr>
          <w:sz w:val="19"/>
          <w:szCs w:val="19"/>
        </w:rPr>
        <w:t>二</w:t>
      </w:r>
      <w:r>
        <w:rPr>
          <w:spacing w:val="-12"/>
          <w:sz w:val="19"/>
          <w:szCs w:val="19"/>
        </w:rPr>
        <w:t xml:space="preserve"> </w:t>
      </w:r>
      <w:r>
        <w:rPr>
          <w:sz w:val="19"/>
          <w:szCs w:val="19"/>
        </w:rPr>
        <w:t>者</w:t>
      </w:r>
      <w:r>
        <w:rPr>
          <w:spacing w:val="-15"/>
          <w:sz w:val="19"/>
          <w:szCs w:val="19"/>
        </w:rPr>
        <w:t xml:space="preserve"> </w:t>
      </w:r>
      <w:r>
        <w:rPr>
          <w:sz w:val="19"/>
          <w:szCs w:val="19"/>
        </w:rPr>
        <w:t>具</w:t>
      </w:r>
      <w:r>
        <w:rPr>
          <w:spacing w:val="-13"/>
          <w:sz w:val="19"/>
          <w:szCs w:val="19"/>
        </w:rPr>
        <w:t xml:space="preserve"> </w:t>
      </w:r>
      <w:r>
        <w:rPr>
          <w:sz w:val="19"/>
          <w:szCs w:val="19"/>
        </w:rPr>
        <w:t>有</w:t>
      </w:r>
      <w:r>
        <w:rPr>
          <w:spacing w:val="-13"/>
          <w:sz w:val="19"/>
          <w:szCs w:val="19"/>
        </w:rPr>
        <w:t xml:space="preserve"> </w:t>
      </w:r>
      <w:r>
        <w:rPr>
          <w:sz w:val="19"/>
          <w:szCs w:val="19"/>
        </w:rPr>
        <w:t>相</w:t>
      </w:r>
      <w:r>
        <w:rPr>
          <w:spacing w:val="-12"/>
          <w:sz w:val="19"/>
          <w:szCs w:val="19"/>
        </w:rPr>
        <w:t xml:space="preserve"> </w:t>
      </w:r>
      <w:r>
        <w:rPr>
          <w:sz w:val="19"/>
          <w:szCs w:val="19"/>
        </w:rPr>
        <w:t>似 的</w:t>
      </w:r>
      <w:r>
        <w:rPr>
          <w:spacing w:val="-12"/>
          <w:sz w:val="19"/>
          <w:szCs w:val="19"/>
        </w:rPr>
        <w:t xml:space="preserve"> </w:t>
      </w:r>
      <w:r>
        <w:rPr>
          <w:sz w:val="19"/>
          <w:szCs w:val="19"/>
        </w:rPr>
        <w:t>输</w:t>
      </w:r>
      <w:r>
        <w:rPr>
          <w:spacing w:val="-12"/>
          <w:sz w:val="19"/>
          <w:szCs w:val="19"/>
        </w:rPr>
        <w:t xml:space="preserve"> </w:t>
      </w:r>
      <w:r>
        <w:rPr>
          <w:sz w:val="19"/>
          <w:szCs w:val="19"/>
        </w:rPr>
        <w:t>入</w:t>
      </w:r>
      <w:r>
        <w:rPr>
          <w:spacing w:val="-12"/>
          <w:sz w:val="19"/>
          <w:szCs w:val="19"/>
        </w:rPr>
        <w:t xml:space="preserve"> </w:t>
      </w:r>
      <w:r>
        <w:rPr>
          <w:sz w:val="19"/>
          <w:szCs w:val="19"/>
        </w:rPr>
        <w:t>输 出</w:t>
      </w:r>
      <w:r>
        <w:rPr>
          <w:spacing w:val="-9"/>
          <w:sz w:val="19"/>
          <w:szCs w:val="19"/>
        </w:rPr>
        <w:t xml:space="preserve"> </w:t>
      </w:r>
      <w:r>
        <w:rPr>
          <w:sz w:val="19"/>
          <w:szCs w:val="19"/>
        </w:rPr>
        <w:t>特</w:t>
      </w:r>
      <w:r>
        <w:rPr>
          <w:spacing w:val="-13"/>
          <w:sz w:val="19"/>
          <w:szCs w:val="19"/>
        </w:rPr>
        <w:t xml:space="preserve"> </w:t>
      </w:r>
      <w:r>
        <w:rPr>
          <w:sz w:val="19"/>
          <w:szCs w:val="19"/>
        </w:rPr>
        <w:t xml:space="preserve">性 </w:t>
      </w:r>
      <w:r>
        <w:rPr>
          <w:rFonts w:ascii="Arial Unicode MS" w:eastAsia="Arial Unicode MS" w:hAnsi="Arial Unicode MS" w:cs="Arial Unicode MS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14"/>
          <w:w w:val="101"/>
          <w:sz w:val="19"/>
          <w:szCs w:val="19"/>
        </w:rPr>
        <w:t xml:space="preserve">  </w:t>
      </w:r>
      <w:r>
        <w:rPr>
          <w:sz w:val="19"/>
          <w:szCs w:val="19"/>
        </w:rPr>
        <w:t>故</w:t>
      </w:r>
      <w:r>
        <w:rPr>
          <w:spacing w:val="-12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选</w:t>
      </w:r>
      <w:r>
        <w:rPr>
          <w:spacing w:val="-1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择</w:t>
      </w:r>
      <w:r>
        <w:rPr>
          <w:sz w:val="19"/>
          <w:szCs w:val="19"/>
        </w:rPr>
        <w:t xml:space="preserve"> 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RLC</w:t>
      </w:r>
      <w:r>
        <w:rPr>
          <w:rFonts w:ascii="Arial Unicode MS" w:eastAsia="Arial Unicode MS" w:hAnsi="Arial Unicode MS" w:cs="Arial Unicode MS"/>
          <w:spacing w:val="5"/>
          <w:position w:val="-2"/>
          <w:sz w:val="19"/>
          <w:szCs w:val="19"/>
        </w:rPr>
        <w:t xml:space="preserve"> </w:t>
      </w:r>
      <w:r>
        <w:rPr>
          <w:spacing w:val="27"/>
          <w:sz w:val="19"/>
          <w:szCs w:val="19"/>
        </w:rPr>
        <w:t>串联电路作为</w:t>
      </w:r>
      <w:r>
        <w:rPr>
          <w:spacing w:val="29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27"/>
          <w:sz w:val="19"/>
          <w:szCs w:val="19"/>
        </w:rPr>
        <w:t>陀螺单模态等</w:t>
      </w:r>
      <w:r>
        <w:rPr>
          <w:spacing w:val="-27"/>
          <w:sz w:val="19"/>
          <w:szCs w:val="19"/>
        </w:rPr>
        <w:t xml:space="preserve"> </w:t>
      </w:r>
      <w:r>
        <w:rPr>
          <w:spacing w:val="27"/>
          <w:sz w:val="19"/>
          <w:szCs w:val="19"/>
        </w:rPr>
        <w:t>效</w:t>
      </w:r>
      <w:r>
        <w:rPr>
          <w:spacing w:val="-9"/>
          <w:sz w:val="19"/>
          <w:szCs w:val="19"/>
        </w:rPr>
        <w:t xml:space="preserve"> </w:t>
      </w:r>
      <w:r>
        <w:rPr>
          <w:spacing w:val="27"/>
          <w:sz w:val="19"/>
          <w:szCs w:val="19"/>
        </w:rPr>
        <w:t>电</w:t>
      </w:r>
      <w:r>
        <w:rPr>
          <w:spacing w:val="-27"/>
          <w:sz w:val="19"/>
          <w:szCs w:val="19"/>
        </w:rPr>
        <w:t xml:space="preserve"> </w:t>
      </w:r>
      <w:r>
        <w:rPr>
          <w:spacing w:val="27"/>
          <w:sz w:val="19"/>
          <w:szCs w:val="19"/>
        </w:rPr>
        <w:t>路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7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  </w:t>
      </w:r>
      <w:r>
        <w:rPr>
          <w:spacing w:val="2"/>
          <w:sz w:val="19"/>
          <w:szCs w:val="19"/>
        </w:rPr>
        <w:t>其中的位</w:t>
      </w:r>
      <w:r>
        <w:rPr>
          <w:spacing w:val="-20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移</w:t>
      </w:r>
      <w:r>
        <w:rPr>
          <w:spacing w:val="-1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和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力由 电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荷</w:t>
      </w:r>
      <w:r>
        <w:rPr>
          <w:spacing w:val="-1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和 电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压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表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 xml:space="preserve">示 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,  </w:t>
      </w:r>
      <w:r>
        <w:rPr>
          <w:spacing w:val="2"/>
          <w:sz w:val="19"/>
          <w:szCs w:val="19"/>
        </w:rPr>
        <w:t>速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度 由电</w:t>
      </w:r>
      <w:r>
        <w:rPr>
          <w:spacing w:val="-1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流</w:t>
      </w:r>
      <w:r>
        <w:rPr>
          <w:sz w:val="19"/>
          <w:szCs w:val="19"/>
        </w:rPr>
        <w:t xml:space="preserve">  </w:t>
      </w:r>
      <w:r>
        <w:rPr>
          <w:spacing w:val="14"/>
          <w:sz w:val="19"/>
          <w:szCs w:val="19"/>
        </w:rPr>
        <w:t>表示</w:t>
      </w:r>
      <w:r>
        <w:rPr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 xml:space="preserve">,  </w:t>
      </w:r>
      <w:r>
        <w:rPr>
          <w:spacing w:val="14"/>
          <w:sz w:val="19"/>
          <w:szCs w:val="19"/>
        </w:rPr>
        <w:t xml:space="preserve">质量系数 </w:t>
      </w:r>
      <w:r>
        <w:rPr>
          <w:rFonts w:ascii="Arial Unicode MS" w:eastAsia="Arial Unicode MS" w:hAnsi="Arial Unicode MS" w:cs="Arial Unicode MS"/>
          <w:spacing w:val="14"/>
          <w:position w:val="-2"/>
          <w:sz w:val="19"/>
          <w:szCs w:val="19"/>
        </w:rPr>
        <w:t>m</w:t>
      </w:r>
      <w:r>
        <w:rPr>
          <w:rFonts w:ascii="Arial Unicode MS" w:eastAsia="Arial Unicode MS" w:hAnsi="Arial Unicode MS" w:cs="Arial Unicode MS"/>
          <w:spacing w:val="30"/>
          <w:position w:val="-2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 xml:space="preserve">由电感 </w:t>
      </w:r>
      <w:r>
        <w:rPr>
          <w:rFonts w:ascii="Arial Unicode MS" w:eastAsia="Arial Unicode MS" w:hAnsi="Arial Unicode MS" w:cs="Arial Unicode MS"/>
          <w:spacing w:val="14"/>
          <w:position w:val="-2"/>
          <w:sz w:val="19"/>
          <w:szCs w:val="19"/>
        </w:rPr>
        <w:t>L</w:t>
      </w:r>
      <w:r>
        <w:rPr>
          <w:rFonts w:ascii="Arial Unicode MS" w:eastAsia="Arial Unicode MS" w:hAnsi="Arial Unicode MS" w:cs="Arial Unicode MS"/>
          <w:spacing w:val="-8"/>
          <w:position w:val="-2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表示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4"/>
          <w:sz w:val="19"/>
          <w:szCs w:val="19"/>
        </w:rPr>
        <w:t xml:space="preserve">,  </w:t>
      </w:r>
      <w:r>
        <w:rPr>
          <w:spacing w:val="14"/>
          <w:sz w:val="19"/>
          <w:szCs w:val="19"/>
        </w:rPr>
        <w:t xml:space="preserve">刚度系数 </w:t>
      </w:r>
      <w:r>
        <w:rPr>
          <w:rFonts w:ascii="Arial Unicode MS" w:eastAsia="Arial Unicode MS" w:hAnsi="Arial Unicode MS" w:cs="Arial Unicode MS"/>
          <w:spacing w:val="14"/>
          <w:position w:val="-2"/>
          <w:sz w:val="19"/>
          <w:szCs w:val="19"/>
        </w:rPr>
        <w:t xml:space="preserve">k </w:t>
      </w:r>
      <w:r>
        <w:rPr>
          <w:spacing w:val="14"/>
          <w:sz w:val="19"/>
          <w:szCs w:val="19"/>
        </w:rPr>
        <w:t>由</w:t>
      </w:r>
      <w:r>
        <w:rPr>
          <w:sz w:val="19"/>
          <w:szCs w:val="19"/>
        </w:rPr>
        <w:t xml:space="preserve">  </w:t>
      </w:r>
      <w:r>
        <w:rPr>
          <w:spacing w:val="16"/>
          <w:sz w:val="19"/>
          <w:szCs w:val="19"/>
        </w:rPr>
        <w:t xml:space="preserve">电容的倒数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>1/C</w:t>
      </w:r>
      <w:r>
        <w:rPr>
          <w:spacing w:val="16"/>
          <w:sz w:val="19"/>
          <w:szCs w:val="19"/>
        </w:rPr>
        <w:t>表示</w:t>
      </w:r>
      <w:r>
        <w:rPr>
          <w:spacing w:val="7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 xml:space="preserve">,  </w:t>
      </w:r>
      <w:r>
        <w:rPr>
          <w:spacing w:val="16"/>
          <w:sz w:val="19"/>
          <w:szCs w:val="19"/>
        </w:rPr>
        <w:t xml:space="preserve">阻尼系数 </w:t>
      </w:r>
      <w:r>
        <w:rPr>
          <w:rFonts w:ascii="Arial Unicode MS" w:eastAsia="Arial Unicode MS" w:hAnsi="Arial Unicode MS" w:cs="Arial Unicode MS"/>
          <w:spacing w:val="16"/>
          <w:position w:val="-2"/>
          <w:sz w:val="19"/>
          <w:szCs w:val="19"/>
        </w:rPr>
        <w:t>d</w:t>
      </w:r>
      <w:r>
        <w:rPr>
          <w:rFonts w:ascii="Arial Unicode MS" w:eastAsia="Arial Unicode MS" w:hAnsi="Arial Unicode MS" w:cs="Arial Unicode MS"/>
          <w:spacing w:val="-4"/>
          <w:position w:val="-2"/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由电阻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>R</w:t>
      </w:r>
      <w:r>
        <w:rPr>
          <w:rFonts w:ascii="Arial Unicode MS" w:eastAsia="Arial Unicode MS" w:hAnsi="Arial Unicode MS" w:cs="Arial Unicode MS"/>
          <w:spacing w:val="-13"/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表示</w:t>
      </w:r>
      <w:r>
        <w:rPr>
          <w:spacing w:val="-3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6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采用变压器</w:t>
      </w:r>
      <w:r>
        <w:rPr>
          <w:spacing w:val="-2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作</w:t>
      </w:r>
      <w:r>
        <w:rPr>
          <w:spacing w:val="-19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为</w:t>
      </w:r>
      <w:r>
        <w:rPr>
          <w:spacing w:val="-2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驱</w:t>
      </w:r>
      <w:r>
        <w:rPr>
          <w:spacing w:val="-23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动</w:t>
      </w:r>
      <w:r>
        <w:rPr>
          <w:spacing w:val="-27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谐</w:t>
      </w:r>
      <w:r>
        <w:rPr>
          <w:spacing w:val="-2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振</w:t>
      </w:r>
      <w:r>
        <w:rPr>
          <w:spacing w:val="-2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器</w:t>
      </w:r>
      <w:r>
        <w:rPr>
          <w:spacing w:val="-27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并</w:t>
      </w:r>
      <w:r>
        <w:rPr>
          <w:spacing w:val="-27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感</w:t>
      </w:r>
      <w:r>
        <w:rPr>
          <w:spacing w:val="-2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测</w:t>
      </w:r>
      <w:r>
        <w:rPr>
          <w:spacing w:val="-2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其</w:t>
      </w:r>
      <w:r>
        <w:rPr>
          <w:spacing w:val="-2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位</w:t>
      </w:r>
      <w:r>
        <w:rPr>
          <w:spacing w:val="-2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移</w:t>
      </w:r>
      <w:r>
        <w:rPr>
          <w:spacing w:val="-9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的</w:t>
      </w:r>
      <w:r>
        <w:rPr>
          <w:spacing w:val="-2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转</w:t>
      </w:r>
      <w:r>
        <w:rPr>
          <w:spacing w:val="-2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换</w:t>
      </w:r>
      <w:r>
        <w:rPr>
          <w:sz w:val="19"/>
          <w:szCs w:val="19"/>
        </w:rPr>
        <w:t xml:space="preserve">  </w:t>
      </w:r>
      <w:r>
        <w:rPr>
          <w:spacing w:val="22"/>
          <w:sz w:val="19"/>
          <w:szCs w:val="19"/>
        </w:rPr>
        <w:t>机构</w:t>
      </w:r>
      <w:r>
        <w:rPr>
          <w:spacing w:val="-30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2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26"/>
          <w:sz w:val="19"/>
          <w:szCs w:val="19"/>
        </w:rPr>
        <w:t xml:space="preserve"> </w:t>
      </w:r>
      <w:r>
        <w:rPr>
          <w:spacing w:val="22"/>
          <w:sz w:val="19"/>
          <w:szCs w:val="19"/>
        </w:rPr>
        <w:t xml:space="preserve">考虑到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22"/>
          <w:sz w:val="19"/>
          <w:szCs w:val="19"/>
        </w:rPr>
        <w:t>陀螺有两个模态</w:t>
      </w:r>
      <w:r>
        <w:rPr>
          <w:spacing w:val="-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2"/>
          <w:sz w:val="19"/>
          <w:szCs w:val="19"/>
        </w:rPr>
        <w:t xml:space="preserve">,  </w:t>
      </w:r>
      <w:r>
        <w:rPr>
          <w:spacing w:val="22"/>
          <w:sz w:val="19"/>
          <w:szCs w:val="19"/>
        </w:rPr>
        <w:t>其基</w:t>
      </w:r>
      <w:r>
        <w:rPr>
          <w:spacing w:val="21"/>
          <w:sz w:val="19"/>
          <w:szCs w:val="19"/>
        </w:rPr>
        <w:t>本等</w:t>
      </w:r>
      <w:r>
        <w:rPr>
          <w:sz w:val="19"/>
          <w:szCs w:val="19"/>
        </w:rPr>
        <w:t xml:space="preserve">  </w:t>
      </w:r>
      <w:r>
        <w:rPr>
          <w:spacing w:val="17"/>
          <w:sz w:val="19"/>
          <w:szCs w:val="19"/>
        </w:rPr>
        <w:t xml:space="preserve">效电路的示意图如图 </w:t>
      </w:r>
      <w:r>
        <w:rPr>
          <w:rFonts w:ascii="Arial Unicode MS" w:eastAsia="Arial Unicode MS" w:hAnsi="Arial Unicode MS" w:cs="Arial Unicode MS"/>
          <w:spacing w:val="17"/>
          <w:position w:val="-2"/>
          <w:sz w:val="19"/>
          <w:szCs w:val="19"/>
        </w:rPr>
        <w:t>4</w:t>
      </w:r>
      <w:r>
        <w:rPr>
          <w:spacing w:val="17"/>
          <w:sz w:val="19"/>
          <w:szCs w:val="19"/>
        </w:rPr>
        <w:t>所示</w:t>
      </w:r>
      <w:r>
        <w:rPr>
          <w:spacing w:val="-24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17"/>
          <w:sz w:val="19"/>
          <w:szCs w:val="19"/>
        </w:rPr>
        <w:t>。</w:t>
      </w:r>
    </w:p>
    <w:p>
      <w:pPr>
        <w:pStyle w:val="BodyText"/>
        <w:spacing w:line="213" w:lineRule="auto"/>
        <w:ind w:left="12" w:right="31" w:firstLine="435"/>
        <w:jc w:val="both"/>
        <w:rPr>
          <w:rFonts w:ascii="Arial Unicode MS" w:eastAsia="Arial Unicode MS" w:hAnsi="Arial Unicode MS" w:cs="Arial Unicode MS"/>
          <w:sz w:val="19"/>
          <w:szCs w:val="19"/>
        </w:rPr>
      </w:pPr>
      <w:r>
        <w:rPr>
          <w:spacing w:val="27"/>
          <w:sz w:val="19"/>
          <w:szCs w:val="19"/>
        </w:rPr>
        <w:t xml:space="preserve">图 </w:t>
      </w:r>
      <w:r>
        <w:rPr>
          <w:rFonts w:ascii="Arial Unicode MS" w:eastAsia="Arial Unicode MS" w:hAnsi="Arial Unicode MS" w:cs="Arial Unicode MS"/>
          <w:spacing w:val="27"/>
          <w:position w:val="-2"/>
          <w:sz w:val="19"/>
          <w:szCs w:val="19"/>
        </w:rPr>
        <w:t>4</w:t>
      </w:r>
      <w:r>
        <w:rPr>
          <w:spacing w:val="27"/>
          <w:sz w:val="19"/>
          <w:szCs w:val="19"/>
        </w:rPr>
        <w:t>左侧展示了真实</w:t>
      </w:r>
      <w:r>
        <w:rPr>
          <w:spacing w:val="4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27"/>
          <w:sz w:val="19"/>
          <w:szCs w:val="19"/>
        </w:rPr>
        <w:t>陀螺的输入输出</w:t>
      </w:r>
      <w:r>
        <w:rPr>
          <w:sz w:val="19"/>
          <w:szCs w:val="19"/>
        </w:rPr>
        <w:t xml:space="preserve">  </w:t>
      </w:r>
      <w:r>
        <w:rPr>
          <w:sz w:val="19"/>
          <w:szCs w:val="19"/>
        </w:rPr>
        <w:t>电极</w:t>
      </w:r>
      <w:r>
        <w:rPr>
          <w:spacing w:val="-17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24"/>
          <w:sz w:val="19"/>
          <w:szCs w:val="19"/>
        </w:rPr>
        <w:t xml:space="preserve"> </w:t>
      </w:r>
      <w:r>
        <w:rPr>
          <w:sz w:val="19"/>
          <w:szCs w:val="19"/>
        </w:rPr>
        <w:t>实际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情</w:t>
      </w:r>
      <w:r>
        <w:rPr>
          <w:spacing w:val="-24"/>
          <w:sz w:val="19"/>
          <w:szCs w:val="19"/>
        </w:rPr>
        <w:t xml:space="preserve"> </w:t>
      </w:r>
      <w:r>
        <w:rPr>
          <w:sz w:val="19"/>
          <w:szCs w:val="19"/>
        </w:rPr>
        <w:t>况</w:t>
      </w:r>
      <w:r>
        <w:rPr>
          <w:spacing w:val="-25"/>
          <w:sz w:val="19"/>
          <w:szCs w:val="19"/>
        </w:rPr>
        <w:t xml:space="preserve"> </w:t>
      </w:r>
      <w:r>
        <w:rPr>
          <w:sz w:val="19"/>
          <w:szCs w:val="19"/>
        </w:rPr>
        <w:t xml:space="preserve">下 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,  </w:t>
      </w:r>
      <w:r>
        <w:rPr>
          <w:sz w:val="19"/>
          <w:szCs w:val="19"/>
        </w:rPr>
        <w:t>可</w:t>
      </w:r>
      <w:r>
        <w:rPr>
          <w:spacing w:val="-25"/>
          <w:sz w:val="19"/>
          <w:szCs w:val="19"/>
        </w:rPr>
        <w:t xml:space="preserve"> </w:t>
      </w:r>
      <w:r>
        <w:rPr>
          <w:sz w:val="19"/>
          <w:szCs w:val="19"/>
        </w:rPr>
        <w:t>通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过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驱</w:t>
      </w:r>
      <w:r>
        <w:rPr>
          <w:spacing w:val="-21"/>
          <w:sz w:val="19"/>
          <w:szCs w:val="19"/>
        </w:rPr>
        <w:t xml:space="preserve"> </w:t>
      </w:r>
      <w:r>
        <w:rPr>
          <w:sz w:val="19"/>
          <w:szCs w:val="19"/>
        </w:rPr>
        <w:t>动 电</w:t>
      </w:r>
      <w:r>
        <w:rPr>
          <w:spacing w:val="-24"/>
          <w:sz w:val="19"/>
          <w:szCs w:val="19"/>
        </w:rPr>
        <w:t xml:space="preserve"> </w:t>
      </w:r>
      <w:r>
        <w:rPr>
          <w:sz w:val="19"/>
          <w:szCs w:val="19"/>
        </w:rPr>
        <w:t>极</w:t>
      </w:r>
      <w:r>
        <w:rPr>
          <w:spacing w:val="-24"/>
          <w:sz w:val="19"/>
          <w:szCs w:val="19"/>
        </w:rPr>
        <w:t xml:space="preserve"> </w:t>
      </w:r>
      <w:r>
        <w:rPr>
          <w:sz w:val="19"/>
          <w:szCs w:val="19"/>
        </w:rPr>
        <w:t>输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入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正</w:t>
      </w:r>
      <w:r>
        <w:rPr>
          <w:spacing w:val="-15"/>
          <w:sz w:val="19"/>
          <w:szCs w:val="19"/>
        </w:rPr>
        <w:t xml:space="preserve"> </w:t>
      </w:r>
      <w:r>
        <w:rPr>
          <w:sz w:val="19"/>
          <w:szCs w:val="19"/>
        </w:rPr>
        <w:t>弦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 xml:space="preserve">信  </w:t>
      </w:r>
      <w:r>
        <w:rPr>
          <w:spacing w:val="1"/>
          <w:sz w:val="19"/>
          <w:szCs w:val="19"/>
        </w:rPr>
        <w:t>号完成对</w:t>
      </w:r>
      <w:r>
        <w:rPr>
          <w:spacing w:val="-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单</w:t>
      </w:r>
      <w:r>
        <w:rPr>
          <w:spacing w:val="-2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个</w:t>
      </w:r>
      <w:r>
        <w:rPr>
          <w:spacing w:val="-2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模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态</w:t>
      </w:r>
      <w:r>
        <w:rPr>
          <w:spacing w:val="-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的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驱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 xml:space="preserve">动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,  </w:t>
      </w:r>
      <w:r>
        <w:rPr>
          <w:spacing w:val="1"/>
          <w:sz w:val="19"/>
          <w:szCs w:val="19"/>
        </w:rPr>
        <w:t>并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通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过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检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测 电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极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来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检</w:t>
      </w:r>
      <w:r>
        <w:rPr>
          <w:sz w:val="19"/>
          <w:szCs w:val="19"/>
        </w:rPr>
        <w:t xml:space="preserve">  </w:t>
      </w:r>
      <w:r>
        <w:rPr>
          <w:spacing w:val="22"/>
          <w:sz w:val="19"/>
          <w:szCs w:val="19"/>
        </w:rPr>
        <w:t>测角度和角速度信号</w:t>
      </w:r>
      <w:r>
        <w:rPr>
          <w:spacing w:val="-19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2"/>
          <w:sz w:val="19"/>
          <w:szCs w:val="19"/>
        </w:rPr>
        <w:t>。</w:t>
      </w:r>
      <w:r>
        <w:rPr>
          <w:rFonts w:ascii="Arial Unicode MS" w:eastAsia="Arial Unicode MS" w:hAnsi="Arial Unicode MS" w:cs="Arial Unicode MS"/>
          <w:spacing w:val="-7"/>
          <w:sz w:val="19"/>
          <w:szCs w:val="19"/>
        </w:rPr>
        <w:t xml:space="preserve"> </w:t>
      </w:r>
      <w:r>
        <w:rPr>
          <w:spacing w:val="22"/>
          <w:sz w:val="19"/>
          <w:szCs w:val="19"/>
        </w:rPr>
        <w:t>图</w:t>
      </w:r>
      <w:r>
        <w:rPr>
          <w:spacing w:val="22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2"/>
          <w:position w:val="-2"/>
          <w:sz w:val="19"/>
          <w:szCs w:val="19"/>
        </w:rPr>
        <w:t>4</w:t>
      </w:r>
      <w:r>
        <w:rPr>
          <w:rFonts w:ascii="Arial Unicode MS" w:eastAsia="Arial Unicode MS" w:hAnsi="Arial Unicode MS" w:cs="Arial Unicode MS"/>
          <w:spacing w:val="-25"/>
          <w:position w:val="-2"/>
          <w:sz w:val="19"/>
          <w:szCs w:val="19"/>
        </w:rPr>
        <w:t xml:space="preserve"> </w:t>
      </w:r>
      <w:r>
        <w:rPr>
          <w:spacing w:val="22"/>
          <w:sz w:val="19"/>
          <w:szCs w:val="19"/>
        </w:rPr>
        <w:t>右侧</w:t>
      </w:r>
      <w:r>
        <w:rPr>
          <w:spacing w:val="25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22"/>
          <w:sz w:val="19"/>
          <w:szCs w:val="19"/>
        </w:rPr>
        <w:t>陀螺等效</w:t>
      </w:r>
      <w:r>
        <w:rPr>
          <w:sz w:val="19"/>
          <w:szCs w:val="19"/>
        </w:rPr>
        <w:t xml:space="preserve">  </w:t>
      </w:r>
      <w:r>
        <w:rPr>
          <w:spacing w:val="32"/>
          <w:sz w:val="19"/>
          <w:szCs w:val="19"/>
        </w:rPr>
        <w:t>电路中</w:t>
      </w:r>
      <w:r>
        <w:rPr>
          <w:spacing w:val="-8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32"/>
          <w:position w:val="1"/>
          <w:sz w:val="19"/>
          <w:szCs w:val="19"/>
        </w:rPr>
        <w:t>,</w:t>
      </w:r>
      <w:r>
        <w:rPr>
          <w:rFonts w:ascii="Arial Unicode MS" w:eastAsia="Arial Unicode MS" w:hAnsi="Arial Unicode MS" w:cs="Arial Unicode MS"/>
          <w:spacing w:val="7"/>
          <w:position w:val="1"/>
          <w:sz w:val="19"/>
          <w:szCs w:val="19"/>
        </w:rPr>
        <w:t xml:space="preserve"> 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32"/>
          <w:sz w:val="19"/>
          <w:szCs w:val="19"/>
        </w:rPr>
        <w:t>陀螺单个模态被等效为一个</w:t>
      </w:r>
      <w:r>
        <w:rPr>
          <w:spacing w:val="26"/>
          <w:w w:val="10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 xml:space="preserve">RLC </w:t>
      </w:r>
      <w:r>
        <w:rPr>
          <w:sz w:val="19"/>
          <w:szCs w:val="19"/>
        </w:rPr>
        <w:t>串联电路 的</w:t>
      </w:r>
      <w:r>
        <w:rPr>
          <w:spacing w:val="2"/>
          <w:sz w:val="19"/>
          <w:szCs w:val="19"/>
        </w:rPr>
        <w:t xml:space="preserve"> </w:t>
      </w:r>
      <w:r>
        <w:rPr>
          <w:sz w:val="19"/>
          <w:szCs w:val="19"/>
        </w:rPr>
        <w:t>闭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合 回</w:t>
      </w:r>
      <w:r>
        <w:rPr>
          <w:spacing w:val="-25"/>
          <w:sz w:val="19"/>
          <w:szCs w:val="19"/>
        </w:rPr>
        <w:t xml:space="preserve"> </w:t>
      </w:r>
      <w:r>
        <w:rPr>
          <w:sz w:val="19"/>
          <w:szCs w:val="19"/>
        </w:rPr>
        <w:t xml:space="preserve">路 </w:t>
      </w:r>
      <w:r>
        <w:rPr>
          <w:rFonts w:ascii="Arial Unicode MS" w:eastAsia="Arial Unicode MS" w:hAnsi="Arial Unicode MS" w:cs="Arial Unicode MS"/>
          <w:sz w:val="19"/>
          <w:szCs w:val="19"/>
        </w:rPr>
        <w:t xml:space="preserve">,  </w:t>
      </w:r>
      <w:r>
        <w:rPr>
          <w:sz w:val="19"/>
          <w:szCs w:val="19"/>
        </w:rPr>
        <w:t>可</w:t>
      </w:r>
      <w:r>
        <w:rPr>
          <w:spacing w:val="-24"/>
          <w:sz w:val="19"/>
          <w:szCs w:val="19"/>
        </w:rPr>
        <w:t xml:space="preserve"> </w:t>
      </w:r>
      <w:r>
        <w:rPr>
          <w:sz w:val="19"/>
          <w:szCs w:val="19"/>
        </w:rPr>
        <w:t>通</w:t>
      </w:r>
      <w:r>
        <w:rPr>
          <w:spacing w:val="-24"/>
          <w:sz w:val="19"/>
          <w:szCs w:val="19"/>
        </w:rPr>
        <w:t xml:space="preserve"> </w:t>
      </w:r>
      <w:r>
        <w:rPr>
          <w:sz w:val="19"/>
          <w:szCs w:val="19"/>
        </w:rPr>
        <w:t>过</w:t>
      </w:r>
      <w:r>
        <w:rPr>
          <w:spacing w:val="-24"/>
          <w:sz w:val="19"/>
          <w:szCs w:val="19"/>
        </w:rPr>
        <w:t xml:space="preserve"> </w:t>
      </w:r>
      <w:r>
        <w:rPr>
          <w:sz w:val="19"/>
          <w:szCs w:val="19"/>
        </w:rPr>
        <w:t>驱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动</w:t>
      </w:r>
      <w:r>
        <w:rPr>
          <w:spacing w:val="-28"/>
          <w:sz w:val="19"/>
          <w:szCs w:val="19"/>
        </w:rPr>
        <w:t xml:space="preserve"> </w:t>
      </w:r>
      <w:r>
        <w:rPr>
          <w:sz w:val="19"/>
          <w:szCs w:val="19"/>
        </w:rPr>
        <w:t>模</w:t>
      </w:r>
      <w:r>
        <w:rPr>
          <w:spacing w:val="-24"/>
          <w:sz w:val="19"/>
          <w:szCs w:val="19"/>
        </w:rPr>
        <w:t xml:space="preserve"> </w:t>
      </w:r>
      <w:r>
        <w:rPr>
          <w:sz w:val="19"/>
          <w:szCs w:val="19"/>
        </w:rPr>
        <w:t>态</w:t>
      </w:r>
      <w:r>
        <w:rPr>
          <w:spacing w:val="-21"/>
          <w:sz w:val="19"/>
          <w:szCs w:val="19"/>
        </w:rPr>
        <w:t xml:space="preserve"> </w:t>
      </w:r>
      <w:r>
        <w:rPr>
          <w:sz w:val="19"/>
          <w:szCs w:val="19"/>
        </w:rPr>
        <w:t>变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压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器</w:t>
      </w:r>
      <w:r>
        <w:rPr>
          <w:spacing w:val="-24"/>
          <w:sz w:val="19"/>
          <w:szCs w:val="19"/>
        </w:rPr>
        <w:t xml:space="preserve"> </w:t>
      </w:r>
      <w:r>
        <w:rPr>
          <w:sz w:val="19"/>
          <w:szCs w:val="19"/>
        </w:rPr>
        <w:t xml:space="preserve">输  </w:t>
      </w:r>
      <w:r>
        <w:rPr>
          <w:spacing w:val="2"/>
          <w:sz w:val="19"/>
          <w:szCs w:val="19"/>
        </w:rPr>
        <w:t>入正弦驱</w:t>
      </w:r>
      <w:r>
        <w:rPr>
          <w:spacing w:val="-2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动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信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 xml:space="preserve">号 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,  </w:t>
      </w:r>
      <w:r>
        <w:rPr>
          <w:spacing w:val="2"/>
          <w:sz w:val="19"/>
          <w:szCs w:val="19"/>
        </w:rPr>
        <w:t>完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成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对 电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路 的</w:t>
      </w:r>
      <w:r>
        <w:rPr>
          <w:spacing w:val="-2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驱</w:t>
      </w:r>
      <w:r>
        <w:rPr>
          <w:spacing w:val="-20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 xml:space="preserve">动 </w:t>
      </w:r>
      <w:r>
        <w:rPr>
          <w:rFonts w:ascii="Arial Unicode MS" w:eastAsia="Arial Unicode MS" w:hAnsi="Arial Unicode MS" w:cs="Arial Unicode MS"/>
          <w:spacing w:val="2"/>
          <w:sz w:val="19"/>
          <w:szCs w:val="19"/>
        </w:rPr>
        <w:t xml:space="preserve">,  </w:t>
      </w:r>
      <w:r>
        <w:rPr>
          <w:spacing w:val="2"/>
          <w:sz w:val="19"/>
          <w:szCs w:val="19"/>
        </w:rPr>
        <w:t>并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通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过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检</w:t>
      </w:r>
      <w:r>
        <w:rPr>
          <w:sz w:val="19"/>
          <w:szCs w:val="19"/>
        </w:rPr>
        <w:t xml:space="preserve">  </w:t>
      </w:r>
      <w:r>
        <w:rPr>
          <w:spacing w:val="1"/>
          <w:sz w:val="19"/>
          <w:szCs w:val="19"/>
        </w:rPr>
        <w:t>测模态变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压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器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检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测 回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路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在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驱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动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下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产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生 的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信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 xml:space="preserve">号 </w:t>
      </w:r>
      <w:r>
        <w:rPr>
          <w:rFonts w:ascii="Arial Unicode MS" w:eastAsia="Arial Unicode MS" w:hAnsi="Arial Unicode MS" w:cs="Arial Unicode MS"/>
          <w:spacing w:val="1"/>
          <w:sz w:val="19"/>
          <w:szCs w:val="19"/>
        </w:rPr>
        <w:t xml:space="preserve">,  </w:t>
      </w:r>
      <w:r>
        <w:rPr>
          <w:spacing w:val="1"/>
          <w:sz w:val="19"/>
          <w:szCs w:val="19"/>
        </w:rPr>
        <w:t>完</w:t>
      </w:r>
      <w:r>
        <w:rPr>
          <w:sz w:val="19"/>
          <w:szCs w:val="19"/>
        </w:rPr>
        <w:t xml:space="preserve">  </w:t>
      </w:r>
      <w:r>
        <w:rPr>
          <w:spacing w:val="23"/>
          <w:sz w:val="19"/>
          <w:szCs w:val="19"/>
        </w:rPr>
        <w:t xml:space="preserve">成对 </w:t>
      </w:r>
      <w:r>
        <w:rPr>
          <w:rFonts w:ascii="Arial Unicode MS" w:eastAsia="Arial Unicode MS" w:hAnsi="Arial Unicode MS" w:cs="Arial Unicode MS"/>
          <w:position w:val="-2"/>
          <w:sz w:val="19"/>
          <w:szCs w:val="19"/>
        </w:rPr>
        <w:t>MEMS</w:t>
      </w:r>
      <w:r>
        <w:rPr>
          <w:spacing w:val="23"/>
          <w:sz w:val="19"/>
          <w:szCs w:val="19"/>
        </w:rPr>
        <w:t>陀螺驱动和检测的模拟</w:t>
      </w:r>
      <w:r>
        <w:rPr>
          <w:spacing w:val="-21"/>
          <w:sz w:val="19"/>
          <w:szCs w:val="19"/>
        </w:rPr>
        <w:t xml:space="preserve"> </w:t>
      </w:r>
      <w:r>
        <w:rPr>
          <w:rFonts w:ascii="Arial Unicode MS" w:eastAsia="Arial Unicode MS" w:hAnsi="Arial Unicode MS" w:cs="Arial Unicode MS"/>
          <w:spacing w:val="23"/>
          <w:sz w:val="19"/>
          <w:szCs w:val="19"/>
        </w:rPr>
        <w:t>。</w:t>
      </w:r>
    </w:p>
    <w:p>
      <w:pPr>
        <w:spacing w:line="213" w:lineRule="auto"/>
        <w:rPr>
          <w:rFonts w:ascii="Arial Unicode MS" w:eastAsia="Arial Unicode MS" w:hAnsi="Arial Unicode MS" w:cs="Arial Unicode MS"/>
          <w:sz w:val="19"/>
          <w:szCs w:val="19"/>
        </w:rPr>
        <w:sectPr>
          <w:headerReference w:type="default" r:id="rId30"/>
          <w:type w:val="nextPage"/>
          <w:pgSz w:w="12245" w:h="16497"/>
          <w:pgMar w:top="1752" w:right="1236" w:bottom="0" w:left="1304" w:header="1458" w:footer="0" w:gutter="0"/>
          <w:pgNumType w:start="11"/>
          <w:cols w:num="2" w:space="708" w:equalWidth="0">
            <w:col w:w="4943" w:space="100"/>
            <w:col w:w="4662" w:space="0"/>
          </w:cols>
          <w:titlePg w:val="0"/>
        </w:sectPr>
      </w:pPr>
    </w:p>
    <w:p>
      <w:pPr>
        <w:spacing w:line="233" w:lineRule="exact"/>
      </w:pPr>
      <w:r>
        <w:drawing>
          <wp:anchor distT="0" distB="0" distL="0" distR="0" simplePos="0" relativeHeight="251718656" behindDoc="0" locked="0" layoutInCell="0" allowOverlap="1">
            <wp:simplePos x="0" y="0"/>
            <wp:positionH relativeFrom="page">
              <wp:posOffset>1803971</wp:posOffset>
            </wp:positionH>
            <wp:positionV relativeFrom="page">
              <wp:posOffset>1588058</wp:posOffset>
            </wp:positionV>
            <wp:extent cx="666750" cy="736600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0"/>
        <w:tblW w:w="7942" w:type="dxa"/>
        <w:tblInd w:w="86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32"/>
        <w:gridCol w:w="1176"/>
        <w:gridCol w:w="807"/>
        <w:gridCol w:w="4727"/>
      </w:tblGrid>
      <w:tr>
        <w:tblPrEx>
          <w:tblW w:w="7942" w:type="dxa"/>
          <w:tblInd w:w="86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9"/>
        </w:trPr>
        <w:tc>
          <w:tcPr>
            <w:tcW w:w="2408" w:type="dxa"/>
            <w:gridSpan w:val="2"/>
            <w:tcBorders>
              <w:bottom w:val="single" w:sz="4" w:space="0" w:color="93B16C"/>
            </w:tcBorders>
            <w:vAlign w:val="top"/>
          </w:tcPr>
          <w:p>
            <w:pPr>
              <w:pStyle w:val="TableText"/>
              <w:spacing w:line="129" w:lineRule="exact"/>
              <w:rPr>
                <w:sz w:val="11"/>
              </w:rPr>
            </w:pPr>
          </w:p>
        </w:tc>
        <w:tc>
          <w:tcPr>
            <w:tcW w:w="807" w:type="dxa"/>
            <w:vMerge w:val="restart"/>
            <w:tcBorders>
              <w:left w:val="single" w:sz="4" w:space="0" w:color="93B16C"/>
              <w:bottom w:val="nil"/>
              <w:right w:val="single" w:sz="4" w:space="0" w:color="F5B93E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727" w:type="dxa"/>
            <w:vMerge w:val="restart"/>
            <w:tcBorders>
              <w:top w:val="single" w:sz="2" w:space="0" w:color="F5B93E"/>
              <w:left w:val="single" w:sz="4" w:space="0" w:color="F5B93E"/>
              <w:bottom w:val="nil"/>
              <w:right w:val="single" w:sz="2" w:space="0" w:color="F5B93E"/>
            </w:tcBorders>
            <w:vAlign w:val="top"/>
          </w:tcPr>
          <w:p>
            <w:pPr>
              <w:pStyle w:val="TableText"/>
              <w:spacing w:before="133" w:line="176" w:lineRule="auto"/>
              <w:ind w:left="2352"/>
              <w:rPr>
                <w:sz w:val="13"/>
                <w:szCs w:val="13"/>
              </w:rPr>
            </w:pPr>
            <w:r>
              <w:pict>
                <v:shape id="_x0000_s1094" type="#_x0000_t202" style="width:6.85pt;height:7.25pt;margin-top:9.43pt;margin-left:87.79pt;position:absolute;z-index:25174016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68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color w:val="231F20"/>
                            <w:spacing w:val="2"/>
                            <w:sz w:val="13"/>
                            <w:szCs w:val="13"/>
                          </w:rPr>
                          <w:t>R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95" style="width:0.5pt;height:11.95pt;margin-top:87.67pt;margin-left:-172.55pt;mso-position-horizontal-relative:right-margin-area;mso-position-vertical-relative:top-margin-area;position:absolute;z-index:251725824" coordorigin="0,0" coordsize="10,238" path="m5,5l5,107l5,233e" filled="f" strokecolor="#231f20" strokeweight="0.5pt">
                  <v:stroke joinstyle="miter"/>
                </v:shape>
              </w:pict>
            </w:r>
            <w:r>
              <w:pict>
                <v:shape id="_x0000_s1096" style="width:0.5pt;height:8.3pt;margin-top:65.11pt;margin-left:-69.99pt;mso-position-horizontal-relative:right-margin-area;mso-position-vertical-relative:top-margin-area;position:absolute;z-index:251736064" coordorigin="0,0" coordsize="10,166" path="m5,l5,165e" filled="f" strokecolor="#231f20" strokeweight="0.5pt">
                  <v:stroke joinstyle="miter"/>
                </v:shape>
              </w:pict>
            </w:r>
            <w:r>
              <w:pict>
                <v:shape id="_x0000_s1097" style="width:82.2pt;height:0.5pt;margin-top:64.86pt;margin-left:-151.94pt;mso-position-horizontal-relative:right-margin-area;mso-position-vertical-relative:top-margin-area;position:absolute;z-index:251727872" coordorigin="0,0" coordsize="1643,10" path="m860,5l1380,5l1643,5m692,5l860,5m596,5l709,5m262,5l596,5m,5l262,5e" filled="f" strokecolor="#231f20" strokeweight="0.5pt">
                  <v:stroke joinstyle="miter"/>
                </v:shape>
              </w:pict>
            </w:r>
            <w:r>
              <w:drawing>
                <wp:anchor distT="0" distB="0" distL="0" distR="0" simplePos="0" relativeHeight="251735040" behindDoc="0" locked="0" layoutInCell="1" allowOverlap="1">
                  <wp:simplePos x="0" y="0"/>
                  <wp:positionH relativeFrom="rightMargin">
                    <wp:posOffset>-836536</wp:posOffset>
                  </wp:positionH>
                  <wp:positionV relativeFrom="topMargin">
                    <wp:posOffset>943381</wp:posOffset>
                  </wp:positionV>
                  <wp:extent cx="75806" cy="11468"/>
                  <wp:effectExtent l="0" t="0" r="0" b="0"/>
                  <wp:wrapNone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06" cy="11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98" style="width:39.75pt;height:10.35pt;margin-top:9.49pt;margin-left:-109.76pt;mso-position-horizontal-relative:right-margin-area;mso-position-vertical-relative:top-margin-area;position:absolute;z-index:251721728" coordorigin="0,0" coordsize="795,207" path="m5,201l525,201l525,45c525,45,537,-31,588,27c588,27,625,82,595,107c594,108,592,109,591,110c591,110,588,111,585,110c575,109,553,99,571,48c571,48,601,-22,653,16c653,16,697,67,670,102c669,103,665,106,664,106c664,106,664,106,664,106c662,106,658,107,656,107c643,106,625,95,645,43c645,43,671,-20,724,16c724,16,758,45,749,90c749,90,748,93,748,94c743,101,724,126,707,91c707,91,692,28,748,6c748,6,786,-5,789,45e" filled="f" strokecolor="#231f20" strokeweight="0.5pt">
                  <v:stroke joinstyle="miter"/>
                </v:shape>
              </w:pict>
            </w:r>
            <w:r>
              <w:drawing>
                <wp:anchor distT="0" distB="0" distL="0" distR="0" simplePos="0" relativeHeight="251720704" behindDoc="0" locked="0" layoutInCell="1" allowOverlap="1">
                  <wp:simplePos x="0" y="0"/>
                  <wp:positionH relativeFrom="rightMargin">
                    <wp:posOffset>-910373</wp:posOffset>
                  </wp:positionH>
                  <wp:positionV relativeFrom="topMargin">
                    <wp:posOffset>136880</wp:posOffset>
                  </wp:positionV>
                  <wp:extent cx="270369" cy="500773"/>
                  <wp:effectExtent l="0" t="0" r="0" b="0"/>
                  <wp:wrapNone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369" cy="500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6608" behindDoc="1" locked="0" layoutInCell="1" allowOverlap="1">
                  <wp:simplePos x="0" y="0"/>
                  <wp:positionH relativeFrom="rightMargin">
                    <wp:posOffset>-2262987</wp:posOffset>
                  </wp:positionH>
                  <wp:positionV relativeFrom="topMargin">
                    <wp:posOffset>189890</wp:posOffset>
                  </wp:positionV>
                  <wp:extent cx="914196" cy="274396"/>
                  <wp:effectExtent l="0" t="0" r="0" b="0"/>
                  <wp:wrapNone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196" cy="2743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99" style="width:25.95pt;height:12.25pt;margin-top:19.32pt;margin-left:-178.19pt;mso-position-horizontal-relative:right-margin-area;mso-position-vertical-relative:top-margin-area;position:absolute;z-index:-251600896" coordorigin="0,0" coordsize="519,245" path="m26,239c14,239,5,228,5,214c5,200,14,189,26,189l106,189l106,5l513,5e" filled="f" strokecolor="#231f20" strokeweight="0.5pt">
                  <v:stroke joinstyle="miter"/>
                </v:shape>
              </w:pict>
            </w:r>
            <w:r>
              <w:drawing>
                <wp:anchor distT="0" distB="0" distL="0" distR="0" simplePos="0" relativeHeight="251731968" behindDoc="0" locked="0" layoutInCell="1" allowOverlap="1">
                  <wp:simplePos x="0" y="0"/>
                  <wp:positionH relativeFrom="rightMargin">
                    <wp:posOffset>-991438</wp:posOffset>
                  </wp:positionH>
                  <wp:positionV relativeFrom="topMargin">
                    <wp:posOffset>221932</wp:posOffset>
                  </wp:positionV>
                  <wp:extent cx="57645" cy="66319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45" cy="663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9680" behindDoc="0" locked="0" layoutInCell="1" allowOverlap="1">
                  <wp:simplePos x="0" y="0"/>
                  <wp:positionH relativeFrom="rightMargin">
                    <wp:posOffset>-2450109</wp:posOffset>
                  </wp:positionH>
                  <wp:positionV relativeFrom="topMargin">
                    <wp:posOffset>362534</wp:posOffset>
                  </wp:positionV>
                  <wp:extent cx="169621" cy="882370"/>
                  <wp:effectExtent l="0" t="0" r="0" b="0"/>
                  <wp:wrapNone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621" cy="882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28896" behindDoc="0" locked="0" layoutInCell="1" allowOverlap="1">
                  <wp:simplePos x="0" y="0"/>
                  <wp:positionH relativeFrom="rightMargin">
                    <wp:posOffset>-2255659</wp:posOffset>
                  </wp:positionH>
                  <wp:positionV relativeFrom="topMargin">
                    <wp:posOffset>966431</wp:posOffset>
                  </wp:positionV>
                  <wp:extent cx="27901" cy="91084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1" cy="91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17632" behindDoc="1" locked="0" layoutInCell="1" allowOverlap="1">
                  <wp:simplePos x="0" y="0"/>
                  <wp:positionH relativeFrom="rightMargin">
                    <wp:posOffset>-2021421</wp:posOffset>
                  </wp:positionH>
                  <wp:positionV relativeFrom="topMargin">
                    <wp:posOffset>1061263</wp:posOffset>
                  </wp:positionV>
                  <wp:extent cx="1156487" cy="222046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487" cy="222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00" style="width:25.95pt;height:13.25pt;margin-top:64.86pt;margin-left:-177.61pt;mso-position-horizontal-relative:right-margin-area;mso-position-vertical-relative:top-margin-area;position:absolute;z-index:251722752" coordorigin="0,0" coordsize="519,265" path="m26,259c14,259,5,247,5,233c5,219,14,207,26,207l106,207l106,5l513,5e" filled="f" strokecolor="#231f20" strokeweight="0.5pt">
                  <v:stroke joinstyle="miter"/>
                </v:shape>
              </w:pict>
            </w:r>
            <w:r>
              <w:pict>
                <v:shape id="_x0000_s1101" style="width:7.25pt;height:5.5pt;margin-top:82.77pt;margin-left:-177.61pt;mso-position-horizontal-relative:right-margin-area;mso-position-vertical-relative:top-margin-area;position:absolute;z-index:251729920" coordorigin="0,0" coordsize="145,110" path="m26,5c14,5,5,16,5,30c5,45,14,56,26,56l98,56l139,56l139,104l109,104e" filled="f" strokecolor="#231f20" strokeweight="0.5pt">
                  <v:stroke joinstyle="miter"/>
                </v:shape>
              </w:pict>
            </w:r>
            <w:r>
              <w:drawing>
                <wp:anchor distT="0" distB="0" distL="0" distR="0" simplePos="0" relativeHeight="251730944" behindDoc="0" locked="0" layoutInCell="1" allowOverlap="1">
                  <wp:simplePos x="0" y="0"/>
                  <wp:positionH relativeFrom="rightMargin">
                    <wp:posOffset>-2117509</wp:posOffset>
                  </wp:positionH>
                  <wp:positionV relativeFrom="topMargin">
                    <wp:posOffset>1115161</wp:posOffset>
                  </wp:positionV>
                  <wp:extent cx="57645" cy="66332"/>
                  <wp:effectExtent l="0" t="0" r="0" b="0"/>
                  <wp:wrapNone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45" cy="66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34016" behindDoc="0" locked="0" layoutInCell="1" allowOverlap="1">
                  <wp:simplePos x="0" y="0"/>
                  <wp:positionH relativeFrom="rightMargin">
                    <wp:posOffset>-617156</wp:posOffset>
                  </wp:positionH>
                  <wp:positionV relativeFrom="topMargin">
                    <wp:posOffset>915937</wp:posOffset>
                  </wp:positionV>
                  <wp:extent cx="50520" cy="41299"/>
                  <wp:effectExtent l="0" t="0" r="0" b="0"/>
                  <wp:wrapNone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20" cy="41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02" style="width:13.95pt;height:3.05pt;margin-top:73.5pt;margin-left:-61.12pt;mso-position-horizontal-relative:right-margin-area;mso-position-vertical-relative:top-margin-area;position:absolute;z-index:251723776" coordorigin="0,0" coordsize="278,60" path="m26,55c14,55,5,43,5,30c5,16,14,5,26,5l101,5l273,5e" filled="f" strokecolor="#231f20" strokeweight="0.5pt">
                  <v:stroke endcap="round"/>
                </v:shape>
              </w:pict>
            </w:r>
            <w:r>
              <w:pict>
                <v:shape id="_x0000_s1103" style="width:6.75pt;height:3.05pt;margin-top:73.26pt;margin-left:-69.99pt;mso-position-horizontal-relative:right-margin-area;mso-position-vertical-relative:top-margin-area;position:absolute;z-index:251732992" coordorigin="0,0" coordsize="135,60" path="m107,55c119,55,129,43,129,30c129,16,119,5,107,5l5,5e" filled="f" strokecolor="#231f20" strokeweight="0.5pt">
                  <v:stroke joinstyle="miter"/>
                </v:shape>
              </w:pict>
            </w:r>
            <w:r>
              <w:pict>
                <v:shape id="_x0000_s1104" style="width:15.4pt;height:21pt;margin-top:75.76pt;margin-left:-68.6pt;mso-position-horizontal-relative:right-margin-area;mso-position-vertical-relative:top-margin-area;position:absolute;z-index:251724800" coordorigin="0,0" coordsize="307,420" path="m176,9c164,9,154,21,154,34c154,48,164,59,176,59m176,59c164,59,154,71,154,84c154,98,164,109,176,109m176,109c164,109,154,121,154,135c154,148,164,160,176,160l235,160l235,356m167,352l307,352m186,383l288,383m215,414l259,414m79,105c91,105,101,116,101,130c101,144,91,155,79,155l5,155m79,105c91,105,101,93,101,80c101,66,91,55,79,55m79,55c91,55,101,43,101,30c101,16,91,5,79,5e" filled="f" strokecolor="#231f20" strokeweight="0.5pt">
                  <v:stroke joinstyle="miter"/>
                </v:shape>
              </w:pict>
            </w:r>
            <w:r>
              <w:pict>
                <v:shape id="_x0000_s1105" style="width:13.85pt;height:6.8pt;margin-top:96.36pt;margin-left:-172.53pt;mso-position-horizontal-relative:right-margin-area;mso-position-vertical-relative:top-margin-area;position:absolute;z-index:251726848" coordorigin="0,0" coordsize="277,136" path="m5,5l5,89c5,89,17,167,68,108c68,108,106,52,75,27c74,26,73,25,72,25c71,24,69,24,66,24c56,26,33,35,52,87c52,87,81,157,134,118c134,118,179,68,151,32c150,31,146,29,145,28c145,28,145,28,145,28c143,28,139,28,137,28c124,29,105,39,126,91c126,91,152,155,205,118c205,118,240,90,231,45c231,44,230,42,229,41c224,33,205,9,188,44c188,44,173,107,230,129c230,129,267,141,271,89e" filled="f" strokecolor="#231f20" strokeweight="0.5pt">
                  <v:stroke joinstyle="miter"/>
                </v:shape>
              </w:pict>
            </w:r>
            <w:r>
              <w:rPr>
                <w:color w:val="231F20"/>
                <w:spacing w:val="5"/>
                <w:sz w:val="13"/>
                <w:szCs w:val="13"/>
              </w:rPr>
              <w:t>C</w:t>
            </w:r>
          </w:p>
          <w:p>
            <w:pPr>
              <w:spacing w:before="44" w:line="160" w:lineRule="exact"/>
              <w:ind w:left="397" w:right="3961" w:hanging="5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pict>
                <v:shape id="_x0000_s1106" type="#_x0000_t202" style="width:22.75pt;height:18pt;margin-top:1.21pt;margin-left:190.83pt;position:absolute;z-index:251742208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60" w:lineRule="exact"/>
                          <w:ind w:left="74" w:right="20" w:hanging="54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color w:val="231F20"/>
                            <w:spacing w:val="14"/>
                            <w:sz w:val="14"/>
                            <w:szCs w:val="14"/>
                          </w:rPr>
                          <w:t>X模态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F20"/>
                            <w:spacing w:val="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F20"/>
                            <w:spacing w:val="11"/>
                            <w:sz w:val="14"/>
                            <w:szCs w:val="14"/>
                          </w:rPr>
                          <w:t>检测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07" type="#_x0000_t202" style="width:5.75pt;height:5.9pt;margin-top:9.98pt;margin-left:107.72pt;position:absolute;z-index:2517411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77" w:lineRule="exact"/>
                          <w:ind w:left="2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color w:val="231F20"/>
                            <w:spacing w:val="4"/>
                            <w:position w:val="-2"/>
                            <w:sz w:val="12"/>
                            <w:szCs w:val="12"/>
                          </w:rPr>
                          <w:t>+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YaHei" w:eastAsia="Microsoft YaHei" w:hAnsi="Microsoft YaHei" w:cs="Microsoft YaHei"/>
                <w:color w:val="231F20"/>
                <w:spacing w:val="14"/>
                <w:sz w:val="14"/>
                <w:szCs w:val="14"/>
              </w:rPr>
              <w:t>X模态</w:t>
            </w:r>
            <w:r>
              <w:rPr>
                <w:rFonts w:ascii="Microsoft YaHei" w:eastAsia="Microsoft YaHei" w:hAnsi="Microsoft YaHei" w:cs="Microsoft YaHei"/>
                <w:color w:val="231F20"/>
                <w:spacing w:val="1"/>
                <w:sz w:val="14"/>
                <w:szCs w:val="1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231F20"/>
                <w:spacing w:val="12"/>
                <w:sz w:val="14"/>
                <w:szCs w:val="14"/>
              </w:rPr>
              <w:t>驱动</w:t>
            </w:r>
          </w:p>
          <w:p>
            <w:pPr>
              <w:spacing w:before="112" w:line="237" w:lineRule="exact"/>
              <w:ind w:firstLine="1155"/>
            </w:pPr>
            <w:r>
              <w:rPr>
                <w:position w:val="-4"/>
              </w:rPr>
              <w:pict>
                <v:shape id="_x0000_i1108" style="width:108.95pt;height:11.9pt;mso-position-horizontal-relative:char;mso-position-vertical-relative:line" coordorigin="0,0" coordsize="2178,237" path="m26,5c14,5,5,16,5,30c5,43,14,55,26,55l106,55l106,232l2173,232l2173,26e" filled="f" strokecolor="#231f20" strokeweight="0.5pt">
                  <v:stroke joinstyle="miter"/>
                  <w10:wrap type="none"/>
                </v:shape>
              </w:pict>
            </w:r>
          </w:p>
          <w:p>
            <w:pPr>
              <w:pStyle w:val="TableText"/>
              <w:spacing w:line="473" w:lineRule="auto"/>
            </w:pPr>
          </w:p>
          <w:p>
            <w:pPr>
              <w:spacing w:before="60" w:line="160" w:lineRule="exact"/>
              <w:ind w:left="397" w:right="3961" w:hanging="5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pict>
                <v:shape id="_x0000_s1109" type="#_x0000_t202" style="width:22.75pt;height:18pt;margin-top:2.01pt;margin-left:190.83pt;position:absolute;z-index:251739136" filled="f" stroked="f">
                  <o:lock v:ext="edit" aspectratio="f"/>
                  <v:textbox inset="0,0,0,0">
                    <w:txbxContent>
                      <w:p>
                        <w:pPr>
                          <w:spacing w:before="20" w:line="160" w:lineRule="exact"/>
                          <w:ind w:left="74" w:right="20" w:hanging="54"/>
                          <w:rPr>
                            <w:rFonts w:ascii="Microsoft YaHei" w:eastAsia="Microsoft YaHei" w:hAnsi="Microsoft YaHei" w:cs="Microsoft YaHei"/>
                            <w:sz w:val="14"/>
                            <w:szCs w:val="14"/>
                          </w:rPr>
                        </w:pPr>
                        <w:r>
                          <w:rPr>
                            <w:rFonts w:ascii="Microsoft YaHei" w:eastAsia="Microsoft YaHei" w:hAnsi="Microsoft YaHei" w:cs="Microsoft YaHei"/>
                            <w:color w:val="231F20"/>
                            <w:spacing w:val="16"/>
                            <w:sz w:val="14"/>
                            <w:szCs w:val="14"/>
                          </w:rPr>
                          <w:t>Y模态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F20"/>
                            <w:spacing w:val="1"/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rFonts w:ascii="Microsoft YaHei" w:eastAsia="Microsoft YaHei" w:hAnsi="Microsoft YaHei" w:cs="Microsoft YaHei"/>
                            <w:color w:val="231F20"/>
                            <w:spacing w:val="11"/>
                            <w:sz w:val="14"/>
                            <w:szCs w:val="14"/>
                          </w:rPr>
                          <w:t>检测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0" type="#_x0000_t202" style="width:22.75pt;height:5.9pt;margin-top:11.44pt;margin-left:97.72pt;position:absolute;z-index:2517370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tabs>
                            <w:tab w:val="left" w:pos="93"/>
                          </w:tabs>
                          <w:spacing w:before="20" w:line="77" w:lineRule="exact"/>
                          <w:ind w:left="20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trike/>
                            <w:color w:val="231F20"/>
                            <w:position w:val="-2"/>
                            <w:sz w:val="12"/>
                            <w:szCs w:val="12"/>
                          </w:rPr>
                          <w:tab/>
                        </w:r>
                        <w:r>
                          <w:rPr>
                            <w:color w:val="231F20"/>
                            <w:spacing w:val="4"/>
                            <w:position w:val="-2"/>
                            <w:sz w:val="12"/>
                            <w:szCs w:val="12"/>
                          </w:rPr>
                          <w:t xml:space="preserve">       </w:t>
                        </w:r>
                        <w:r>
                          <w:rPr>
                            <w:color w:val="231F20"/>
                            <w:spacing w:val="4"/>
                            <w:position w:val="-2"/>
                            <w:sz w:val="12"/>
                            <w:szCs w:val="12"/>
                          </w:rPr>
                          <w:t>+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Microsoft YaHei" w:eastAsia="Microsoft YaHei" w:hAnsi="Microsoft YaHei" w:cs="Microsoft YaHei"/>
                <w:color w:val="231F20"/>
                <w:spacing w:val="16"/>
                <w:sz w:val="14"/>
                <w:szCs w:val="14"/>
              </w:rPr>
              <w:t>Y模态</w:t>
            </w:r>
            <w:r>
              <w:rPr>
                <w:rFonts w:ascii="Microsoft YaHei" w:eastAsia="Microsoft YaHei" w:hAnsi="Microsoft YaHei" w:cs="Microsoft YaHei"/>
                <w:color w:val="231F20"/>
                <w:spacing w:val="1"/>
                <w:sz w:val="14"/>
                <w:szCs w:val="1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231F20"/>
                <w:spacing w:val="12"/>
                <w:sz w:val="14"/>
                <w:szCs w:val="14"/>
              </w:rPr>
              <w:t>驱动</w:t>
            </w:r>
          </w:p>
          <w:p>
            <w:pPr>
              <w:pStyle w:val="TableText"/>
              <w:spacing w:before="126" w:line="168" w:lineRule="auto"/>
              <w:ind w:left="2749"/>
              <w:rPr>
                <w:sz w:val="13"/>
                <w:szCs w:val="13"/>
              </w:rPr>
            </w:pPr>
            <w:r>
              <w:pict>
                <v:shape id="_x0000_s1111" type="#_x0000_t202" style="width:7pt;height:7.5pt;margin-top:8.9pt;margin-left:106.94pt;position:absolute;z-index:2517381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176" w:lineRule="auto"/>
                          <w:ind w:left="20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color w:val="231F20"/>
                            <w:spacing w:val="5"/>
                            <w:sz w:val="13"/>
                            <w:szCs w:val="13"/>
                          </w:rPr>
                          <w:t>C</w:t>
                        </w:r>
                      </w:p>
                    </w:txbxContent>
                  </v:textbox>
                </v:shape>
              </w:pict>
            </w:r>
            <w:r>
              <w:rPr>
                <w:color w:val="231F20"/>
                <w:spacing w:val="2"/>
                <w:sz w:val="13"/>
                <w:szCs w:val="13"/>
              </w:rPr>
              <w:t>R</w:t>
            </w:r>
          </w:p>
        </w:tc>
      </w:tr>
      <w:tr>
        <w:tblPrEx>
          <w:tblW w:w="7942" w:type="dxa"/>
          <w:tblInd w:w="867" w:type="dxa"/>
          <w:tblLayout w:type="fixed"/>
        </w:tblPrEx>
        <w:trPr>
          <w:trHeight w:val="853"/>
        </w:trPr>
        <w:tc>
          <w:tcPr>
            <w:tcW w:w="1232" w:type="dxa"/>
            <w:vMerge w:val="restart"/>
            <w:tcBorders>
              <w:top w:val="single" w:sz="4" w:space="0" w:color="93B16C"/>
              <w:left w:val="single" w:sz="4" w:space="0" w:color="93B16C"/>
              <w:bottom w:val="nil"/>
            </w:tcBorders>
            <w:vAlign w:val="top"/>
          </w:tcPr>
          <w:p>
            <w:pPr>
              <w:spacing w:before="158" w:line="161" w:lineRule="exact"/>
              <w:ind w:left="305" w:right="560" w:hanging="5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231F20"/>
                <w:spacing w:val="14"/>
                <w:sz w:val="14"/>
                <w:szCs w:val="14"/>
              </w:rPr>
              <w:t>X模态</w:t>
            </w:r>
            <w:r>
              <w:rPr>
                <w:rFonts w:ascii="Microsoft YaHei" w:eastAsia="Microsoft YaHei" w:hAnsi="Microsoft YaHei" w:cs="Microsoft YaHei"/>
                <w:color w:val="231F20"/>
                <w:spacing w:val="1"/>
                <w:sz w:val="14"/>
                <w:szCs w:val="1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231F20"/>
                <w:spacing w:val="12"/>
                <w:sz w:val="14"/>
                <w:szCs w:val="14"/>
              </w:rPr>
              <w:t>驱动</w:t>
            </w: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2" w:lineRule="auto"/>
            </w:pPr>
          </w:p>
          <w:p>
            <w:pPr>
              <w:spacing w:before="60" w:line="161" w:lineRule="exact"/>
              <w:ind w:left="305" w:right="560" w:hanging="5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231F20"/>
                <w:spacing w:val="16"/>
                <w:sz w:val="14"/>
                <w:szCs w:val="14"/>
              </w:rPr>
              <w:t>Y模态</w:t>
            </w:r>
            <w:r>
              <w:rPr>
                <w:rFonts w:ascii="Microsoft YaHei" w:eastAsia="Microsoft YaHei" w:hAnsi="Microsoft YaHei" w:cs="Microsoft YaHei"/>
                <w:color w:val="231F20"/>
                <w:spacing w:val="1"/>
                <w:sz w:val="14"/>
                <w:szCs w:val="1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231F20"/>
                <w:spacing w:val="12"/>
                <w:sz w:val="14"/>
                <w:szCs w:val="14"/>
              </w:rPr>
              <w:t>驱动</w:t>
            </w:r>
          </w:p>
        </w:tc>
        <w:tc>
          <w:tcPr>
            <w:tcW w:w="1176" w:type="dxa"/>
            <w:vMerge w:val="restart"/>
            <w:tcBorders>
              <w:top w:val="single" w:sz="4" w:space="0" w:color="93B16C"/>
              <w:bottom w:val="nil"/>
              <w:right w:val="single" w:sz="4" w:space="0" w:color="93B16C"/>
            </w:tcBorders>
            <w:vAlign w:val="top"/>
          </w:tcPr>
          <w:p>
            <w:pPr>
              <w:spacing w:before="158" w:line="160" w:lineRule="exact"/>
              <w:ind w:left="578" w:right="231" w:hanging="5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231F20"/>
                <w:spacing w:val="14"/>
                <w:sz w:val="14"/>
                <w:szCs w:val="14"/>
              </w:rPr>
              <w:t>X模态</w:t>
            </w:r>
            <w:r>
              <w:rPr>
                <w:rFonts w:ascii="Microsoft YaHei" w:eastAsia="Microsoft YaHei" w:hAnsi="Microsoft YaHei" w:cs="Microsoft YaHei"/>
                <w:color w:val="231F20"/>
                <w:spacing w:val="1"/>
                <w:sz w:val="14"/>
                <w:szCs w:val="1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231F20"/>
                <w:spacing w:val="11"/>
                <w:sz w:val="14"/>
                <w:szCs w:val="14"/>
              </w:rPr>
              <w:t>检测</w:t>
            </w:r>
          </w:p>
          <w:p>
            <w:pPr>
              <w:pStyle w:val="TableText"/>
              <w:spacing w:line="282" w:lineRule="auto"/>
            </w:pPr>
          </w:p>
          <w:p>
            <w:pPr>
              <w:pStyle w:val="TableText"/>
              <w:spacing w:line="283" w:lineRule="auto"/>
            </w:pPr>
          </w:p>
          <w:p>
            <w:pPr>
              <w:pStyle w:val="TableText"/>
              <w:spacing w:line="283" w:lineRule="auto"/>
            </w:pPr>
          </w:p>
          <w:p>
            <w:pPr>
              <w:spacing w:before="60" w:line="160" w:lineRule="exact"/>
              <w:ind w:left="578" w:right="231" w:hanging="54"/>
              <w:rPr>
                <w:rFonts w:ascii="Microsoft YaHei" w:eastAsia="Microsoft YaHei" w:hAnsi="Microsoft YaHei" w:cs="Microsoft YaHei"/>
                <w:sz w:val="14"/>
                <w:szCs w:val="14"/>
              </w:rPr>
            </w:pPr>
            <w:r>
              <w:rPr>
                <w:rFonts w:ascii="Microsoft YaHei" w:eastAsia="Microsoft YaHei" w:hAnsi="Microsoft YaHei" w:cs="Microsoft YaHei"/>
                <w:color w:val="231F20"/>
                <w:spacing w:val="16"/>
                <w:sz w:val="14"/>
                <w:szCs w:val="14"/>
              </w:rPr>
              <w:t>Y模态</w:t>
            </w:r>
            <w:r>
              <w:rPr>
                <w:rFonts w:ascii="Microsoft YaHei" w:eastAsia="Microsoft YaHei" w:hAnsi="Microsoft YaHei" w:cs="Microsoft YaHei"/>
                <w:color w:val="231F20"/>
                <w:spacing w:val="1"/>
                <w:sz w:val="14"/>
                <w:szCs w:val="14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231F20"/>
                <w:spacing w:val="11"/>
                <w:sz w:val="14"/>
                <w:szCs w:val="14"/>
              </w:rPr>
              <w:t>检测</w:t>
            </w:r>
          </w:p>
        </w:tc>
        <w:tc>
          <w:tcPr>
            <w:tcW w:w="807" w:type="dxa"/>
            <w:vMerge/>
            <w:tcBorders>
              <w:top w:val="nil"/>
              <w:left w:val="single" w:sz="4" w:space="0" w:color="93B16C"/>
              <w:bottom w:val="single" w:sz="4" w:space="0" w:color="231F20"/>
              <w:right w:val="single" w:sz="4" w:space="0" w:color="F5B93E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727" w:type="dxa"/>
            <w:vMerge/>
            <w:tcBorders>
              <w:top w:val="nil"/>
              <w:left w:val="single" w:sz="4" w:space="0" w:color="F5B93E"/>
              <w:bottom w:val="nil"/>
              <w:right w:val="single" w:sz="2" w:space="0" w:color="F5B93E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7942" w:type="dxa"/>
          <w:tblInd w:w="867" w:type="dxa"/>
          <w:tblLayout w:type="fixed"/>
        </w:tblPrEx>
        <w:trPr>
          <w:trHeight w:val="1065"/>
        </w:trPr>
        <w:tc>
          <w:tcPr>
            <w:tcW w:w="1232" w:type="dxa"/>
            <w:vMerge/>
            <w:tcBorders>
              <w:top w:val="nil"/>
              <w:left w:val="single" w:sz="4" w:space="0" w:color="93B16C"/>
              <w:bottom w:val="single" w:sz="4" w:space="0" w:color="93B16C"/>
            </w:tcBorders>
            <w:vAlign w:val="top"/>
          </w:tcPr>
          <w:p>
            <w:pPr>
              <w:pStyle w:val="TableText"/>
            </w:pPr>
          </w:p>
        </w:tc>
        <w:tc>
          <w:tcPr>
            <w:tcW w:w="1176" w:type="dxa"/>
            <w:vMerge/>
            <w:tcBorders>
              <w:top w:val="nil"/>
              <w:bottom w:val="single" w:sz="4" w:space="0" w:color="93B16C"/>
              <w:right w:val="single" w:sz="4" w:space="0" w:color="93B16C"/>
            </w:tcBorders>
            <w:vAlign w:val="top"/>
          </w:tcPr>
          <w:p>
            <w:pPr>
              <w:pStyle w:val="TableText"/>
            </w:pPr>
          </w:p>
        </w:tc>
        <w:tc>
          <w:tcPr>
            <w:tcW w:w="807" w:type="dxa"/>
            <w:vMerge w:val="restart"/>
            <w:tcBorders>
              <w:top w:val="single" w:sz="4" w:space="0" w:color="231F20"/>
              <w:left w:val="single" w:sz="4" w:space="0" w:color="93B16C"/>
              <w:bottom w:val="nil"/>
              <w:right w:val="single" w:sz="4" w:space="0" w:color="F5B93E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727" w:type="dxa"/>
            <w:vMerge/>
            <w:tcBorders>
              <w:top w:val="nil"/>
              <w:left w:val="single" w:sz="4" w:space="0" w:color="F5B93E"/>
              <w:bottom w:val="nil"/>
              <w:right w:val="single" w:sz="2" w:space="0" w:color="F5B93E"/>
            </w:tcBorders>
            <w:vAlign w:val="top"/>
          </w:tcPr>
          <w:p>
            <w:pPr>
              <w:pStyle w:val="TableText"/>
            </w:pPr>
          </w:p>
        </w:tc>
      </w:tr>
      <w:tr>
        <w:tblPrEx>
          <w:tblW w:w="7942" w:type="dxa"/>
          <w:tblInd w:w="867" w:type="dxa"/>
          <w:tblLayout w:type="fixed"/>
        </w:tblPrEx>
        <w:trPr>
          <w:trHeight w:val="114"/>
        </w:trPr>
        <w:tc>
          <w:tcPr>
            <w:tcW w:w="2408" w:type="dxa"/>
            <w:gridSpan w:val="2"/>
            <w:tcBorders>
              <w:top w:val="single" w:sz="4" w:space="0" w:color="93B16C"/>
            </w:tcBorders>
            <w:vAlign w:val="top"/>
          </w:tcPr>
          <w:p>
            <w:pPr>
              <w:pStyle w:val="TableText"/>
              <w:spacing w:line="104" w:lineRule="exact"/>
              <w:rPr>
                <w:sz w:val="9"/>
              </w:rPr>
            </w:pPr>
          </w:p>
        </w:tc>
        <w:tc>
          <w:tcPr>
            <w:tcW w:w="807" w:type="dxa"/>
            <w:vMerge/>
            <w:tcBorders>
              <w:top w:val="nil"/>
              <w:left w:val="single" w:sz="4" w:space="0" w:color="93B16C"/>
              <w:right w:val="single" w:sz="4" w:space="0" w:color="F5B93E"/>
            </w:tcBorders>
            <w:vAlign w:val="top"/>
          </w:tcPr>
          <w:p>
            <w:pPr>
              <w:pStyle w:val="TableText"/>
            </w:pPr>
          </w:p>
        </w:tc>
        <w:tc>
          <w:tcPr>
            <w:tcW w:w="4727" w:type="dxa"/>
            <w:vMerge/>
            <w:tcBorders>
              <w:top w:val="nil"/>
              <w:left w:val="single" w:sz="4" w:space="0" w:color="F5B93E"/>
              <w:bottom w:val="single" w:sz="4" w:space="0" w:color="F5B93E"/>
              <w:right w:val="single" w:sz="2" w:space="0" w:color="F5B93E"/>
            </w:tcBorders>
            <w:vAlign w:val="top"/>
          </w:tcPr>
          <w:p>
            <w:pPr>
              <w:pStyle w:val="TableText"/>
            </w:pPr>
          </w:p>
        </w:tc>
      </w:tr>
    </w:tbl>
    <w:p>
      <w:pPr>
        <w:pStyle w:val="BodyText"/>
        <w:spacing w:before="146" w:line="218" w:lineRule="auto"/>
        <w:ind w:left="3130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18"/>
        </w:rPr>
        <w:t>图</w:t>
      </w:r>
      <w:r>
        <w:rPr>
          <w:rFonts w:ascii="SimHei" w:eastAsia="SimHei" w:hAnsi="SimHei" w:cs="SimHei"/>
          <w:spacing w:val="-12"/>
        </w:rPr>
        <w:t xml:space="preserve"> </w:t>
      </w:r>
      <w:r>
        <w:rPr>
          <w:spacing w:val="18"/>
          <w:position w:val="-1"/>
        </w:rPr>
        <w:t xml:space="preserve">4    </w:t>
      </w:r>
      <w:r>
        <w:rPr>
          <w:position w:val="-1"/>
        </w:rPr>
        <w:t>MEMS</w:t>
      </w:r>
      <w:r>
        <w:rPr>
          <w:rFonts w:ascii="SimHei" w:eastAsia="SimHei" w:hAnsi="SimHei" w:cs="SimHei"/>
          <w:spacing w:val="18"/>
        </w:rPr>
        <w:t>陀螺与其等效电路模型示意图</w:t>
      </w:r>
    </w:p>
    <w:p>
      <w:pPr>
        <w:pStyle w:val="BodyText"/>
        <w:spacing w:before="66" w:line="163" w:lineRule="auto"/>
        <w:ind w:left="1906"/>
      </w:pPr>
      <w:r>
        <w:rPr>
          <w:spacing w:val="4"/>
        </w:rPr>
        <w:t>Fig.4   Schematicdiagram ofMEMSgyroscopeand</w:t>
      </w:r>
      <w:r>
        <w:rPr>
          <w:spacing w:val="-18"/>
        </w:rPr>
        <w:t xml:space="preserve"> </w:t>
      </w:r>
      <w:r>
        <w:rPr>
          <w:spacing w:val="4"/>
        </w:rPr>
        <w:t>itsequivalentcir</w:t>
      </w:r>
      <w:r>
        <w:rPr>
          <w:spacing w:val="3"/>
        </w:rPr>
        <w:t>cuitmodel</w:t>
      </w:r>
    </w:p>
    <w:p>
      <w:pPr>
        <w:spacing w:before="98"/>
      </w:pPr>
    </w:p>
    <w:p>
      <w:pPr>
        <w:sectPr>
          <w:headerReference w:type="default" r:id="rId41"/>
          <w:pgSz w:w="12245" w:h="16497"/>
          <w:pgMar w:top="1752" w:right="1308" w:bottom="0" w:left="1279" w:header="1454" w:footer="0" w:gutter="0"/>
          <w:pgNumType w:start="12"/>
          <w:cols w:num="1" w:space="708" w:equalWidth="0">
            <w:col w:w="9657" w:space="0"/>
          </w:cols>
        </w:sectPr>
      </w:pPr>
    </w:p>
    <w:p>
      <w:pPr>
        <w:pStyle w:val="BodyText"/>
        <w:spacing w:before="62" w:line="221" w:lineRule="auto"/>
        <w:ind w:left="27"/>
        <w:rPr>
          <w:rFonts w:ascii="SimHei" w:eastAsia="SimHei" w:hAnsi="SimHei" w:cs="SimHei"/>
          <w:sz w:val="26"/>
          <w:szCs w:val="26"/>
        </w:rPr>
      </w:pPr>
      <w:r>
        <w:rPr>
          <w:spacing w:val="18"/>
          <w:position w:val="-3"/>
          <w:sz w:val="26"/>
          <w:szCs w:val="26"/>
        </w:rPr>
        <w:t>2</w:t>
      </w:r>
      <w:r>
        <w:rPr>
          <w:spacing w:val="2"/>
          <w:position w:val="-3"/>
          <w:sz w:val="26"/>
          <w:szCs w:val="26"/>
        </w:rPr>
        <w:t xml:space="preserve">   </w:t>
      </w:r>
      <w:r>
        <w:rPr>
          <w:rFonts w:ascii="SimHei" w:eastAsia="SimHei" w:hAnsi="SimHei" w:cs="SimHei"/>
          <w:spacing w:val="18"/>
          <w:sz w:val="26"/>
          <w:szCs w:val="26"/>
        </w:rPr>
        <w:t>硬件电路实现</w:t>
      </w:r>
    </w:p>
    <w:p>
      <w:pPr>
        <w:pStyle w:val="BodyText"/>
        <w:spacing w:before="55" w:line="224" w:lineRule="auto"/>
        <w:ind w:left="28" w:right="291" w:firstLine="422"/>
        <w:jc w:val="both"/>
        <w:rPr>
          <w:sz w:val="19"/>
          <w:szCs w:val="19"/>
        </w:rPr>
      </w:pPr>
      <w:r>
        <w:rPr>
          <w:spacing w:val="23"/>
          <w:sz w:val="19"/>
          <w:szCs w:val="19"/>
        </w:rPr>
        <w:t xml:space="preserve">在 </w:t>
      </w:r>
      <w:r>
        <w:rPr>
          <w:position w:val="-2"/>
          <w:sz w:val="19"/>
          <w:szCs w:val="19"/>
        </w:rPr>
        <w:t>MEMS</w:t>
      </w:r>
      <w:r>
        <w:rPr>
          <w:spacing w:val="23"/>
          <w:sz w:val="19"/>
          <w:szCs w:val="19"/>
        </w:rPr>
        <w:t>陀螺等效电路中</w:t>
      </w:r>
      <w:r>
        <w:rPr>
          <w:spacing w:val="7"/>
          <w:sz w:val="19"/>
          <w:szCs w:val="19"/>
        </w:rPr>
        <w:t xml:space="preserve"> </w:t>
      </w:r>
      <w:r>
        <w:rPr>
          <w:spacing w:val="23"/>
          <w:sz w:val="19"/>
          <w:szCs w:val="19"/>
        </w:rPr>
        <w:t>,  模态间的耦合与</w:t>
      </w:r>
      <w:r>
        <w:rPr>
          <w:sz w:val="19"/>
          <w:szCs w:val="19"/>
        </w:rPr>
        <w:t xml:space="preserve">  </w:t>
      </w:r>
      <w:r>
        <w:rPr>
          <w:spacing w:val="1"/>
          <w:sz w:val="19"/>
          <w:szCs w:val="19"/>
        </w:rPr>
        <w:t>模态自身</w:t>
      </w:r>
      <w:r>
        <w:rPr>
          <w:spacing w:val="-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的</w:t>
      </w:r>
      <w:r>
        <w:rPr>
          <w:spacing w:val="-2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耦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合</w:t>
      </w:r>
      <w:r>
        <w:rPr>
          <w:spacing w:val="-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以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受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控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源</w:t>
      </w:r>
      <w:r>
        <w:rPr>
          <w:spacing w:val="-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的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方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式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实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现 ,  受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控</w:t>
      </w:r>
      <w:r>
        <w:rPr>
          <w:spacing w:val="-1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源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指</w:t>
      </w:r>
      <w:r>
        <w:rPr>
          <w:sz w:val="19"/>
          <w:szCs w:val="19"/>
        </w:rPr>
        <w:t xml:space="preserve">  </w:t>
      </w:r>
      <w:r>
        <w:rPr>
          <w:spacing w:val="-2"/>
          <w:sz w:val="19"/>
          <w:szCs w:val="19"/>
        </w:rPr>
        <w:t>的是受电路 中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其</w:t>
      </w:r>
      <w:r>
        <w:rPr>
          <w:spacing w:val="-25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他 电</w:t>
      </w:r>
      <w:r>
        <w:rPr>
          <w:spacing w:val="-21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流</w:t>
      </w:r>
      <w:r>
        <w:rPr>
          <w:spacing w:val="-22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或 电</w:t>
      </w:r>
      <w:r>
        <w:rPr>
          <w:spacing w:val="-25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压</w:t>
      </w:r>
      <w:r>
        <w:rPr>
          <w:spacing w:val="-25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信</w:t>
      </w:r>
      <w:r>
        <w:rPr>
          <w:spacing w:val="-24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号</w:t>
      </w:r>
      <w:r>
        <w:rPr>
          <w:spacing w:val="-25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控</w:t>
      </w:r>
      <w:r>
        <w:rPr>
          <w:spacing w:val="-24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 xml:space="preserve">制 </w:t>
      </w:r>
      <w:r>
        <w:rPr>
          <w:spacing w:val="-3"/>
          <w:sz w:val="19"/>
          <w:szCs w:val="19"/>
        </w:rPr>
        <w:t>的 电</w:t>
      </w:r>
      <w:r>
        <w:rPr>
          <w:spacing w:val="-2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流</w:t>
      </w:r>
      <w:r>
        <w:rPr>
          <w:spacing w:val="-2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源</w:t>
      </w:r>
      <w:r>
        <w:rPr>
          <w:sz w:val="19"/>
          <w:szCs w:val="19"/>
        </w:rPr>
        <w:t xml:space="preserve">  </w:t>
      </w:r>
      <w:r>
        <w:rPr>
          <w:spacing w:val="1"/>
          <w:sz w:val="19"/>
          <w:szCs w:val="19"/>
        </w:rPr>
        <w:t>或电压源 ,  主</w:t>
      </w:r>
      <w:r>
        <w:rPr>
          <w:spacing w:val="-1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要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分</w:t>
      </w:r>
      <w:r>
        <w:rPr>
          <w:spacing w:val="-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为 四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种 ,  分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别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是 电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压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控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制 电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压</w:t>
      </w:r>
      <w:r>
        <w:rPr>
          <w:sz w:val="19"/>
          <w:szCs w:val="19"/>
        </w:rPr>
        <w:t xml:space="preserve">  </w:t>
      </w:r>
      <w:r>
        <w:rPr>
          <w:spacing w:val="6"/>
          <w:position w:val="2"/>
          <w:sz w:val="19"/>
          <w:szCs w:val="19"/>
        </w:rPr>
        <w:t xml:space="preserve">源  </w:t>
      </w:r>
      <w:r>
        <w:rPr>
          <w:spacing w:val="6"/>
          <w:sz w:val="19"/>
          <w:szCs w:val="19"/>
        </w:rPr>
        <w:t>(Voltage</w:t>
      </w:r>
      <w:r>
        <w:rPr>
          <w:spacing w:val="-19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Controlled</w:t>
      </w:r>
      <w:r>
        <w:rPr>
          <w:spacing w:val="-1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Voltage</w:t>
      </w:r>
      <w:r>
        <w:rPr>
          <w:spacing w:val="-1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Source</w:t>
      </w:r>
      <w:r>
        <w:rPr>
          <w:spacing w:val="6"/>
          <w:position w:val="2"/>
          <w:sz w:val="19"/>
          <w:szCs w:val="19"/>
        </w:rPr>
        <w:t>,</w:t>
      </w:r>
      <w:r>
        <w:rPr>
          <w:spacing w:val="41"/>
          <w:position w:val="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VCVS)</w:t>
      </w:r>
      <w:r>
        <w:rPr>
          <w:spacing w:val="-22"/>
          <w:sz w:val="19"/>
          <w:szCs w:val="19"/>
        </w:rPr>
        <w:t xml:space="preserve"> </w:t>
      </w:r>
      <w:r>
        <w:rPr>
          <w:spacing w:val="6"/>
          <w:position w:val="2"/>
          <w:sz w:val="19"/>
          <w:szCs w:val="19"/>
        </w:rPr>
        <w:t>、</w:t>
      </w:r>
      <w:r>
        <w:rPr>
          <w:position w:val="2"/>
          <w:sz w:val="19"/>
          <w:szCs w:val="19"/>
        </w:rPr>
        <w:t xml:space="preserve"> </w:t>
      </w:r>
      <w:r>
        <w:rPr>
          <w:spacing w:val="9"/>
          <w:position w:val="1"/>
          <w:sz w:val="19"/>
          <w:szCs w:val="19"/>
        </w:rPr>
        <w:t>电 流 控 制</w:t>
      </w:r>
      <w:r>
        <w:rPr>
          <w:spacing w:val="35"/>
          <w:w w:val="101"/>
          <w:position w:val="1"/>
          <w:sz w:val="19"/>
          <w:szCs w:val="19"/>
        </w:rPr>
        <w:t xml:space="preserve"> </w:t>
      </w:r>
      <w:r>
        <w:rPr>
          <w:spacing w:val="9"/>
          <w:position w:val="1"/>
          <w:sz w:val="19"/>
          <w:szCs w:val="19"/>
        </w:rPr>
        <w:t>电 压 源   (</w:t>
      </w:r>
      <w:r>
        <w:rPr>
          <w:spacing w:val="-18"/>
          <w:position w:val="1"/>
          <w:sz w:val="19"/>
          <w:szCs w:val="19"/>
        </w:rPr>
        <w:t xml:space="preserve"> </w:t>
      </w:r>
      <w:r>
        <w:rPr>
          <w:position w:val="-1"/>
          <w:sz w:val="19"/>
          <w:szCs w:val="19"/>
        </w:rPr>
        <w:t>Current</w:t>
      </w:r>
      <w:r>
        <w:rPr>
          <w:spacing w:val="22"/>
          <w:position w:val="-1"/>
          <w:sz w:val="19"/>
          <w:szCs w:val="19"/>
        </w:rPr>
        <w:t xml:space="preserve"> </w:t>
      </w:r>
      <w:r>
        <w:rPr>
          <w:position w:val="-1"/>
          <w:sz w:val="19"/>
          <w:szCs w:val="19"/>
        </w:rPr>
        <w:t>Controlled</w:t>
      </w:r>
      <w:r>
        <w:rPr>
          <w:spacing w:val="37"/>
          <w:position w:val="-1"/>
          <w:sz w:val="19"/>
          <w:szCs w:val="19"/>
        </w:rPr>
        <w:t xml:space="preserve"> </w:t>
      </w:r>
      <w:r>
        <w:rPr>
          <w:position w:val="-1"/>
          <w:sz w:val="19"/>
          <w:szCs w:val="19"/>
        </w:rPr>
        <w:t xml:space="preserve">Voltage </w:t>
      </w:r>
      <w:r>
        <w:rPr>
          <w:position w:val="-1"/>
          <w:sz w:val="19"/>
          <w:szCs w:val="19"/>
        </w:rPr>
        <w:t>Source</w:t>
      </w:r>
      <w:r>
        <w:rPr>
          <w:spacing w:val="24"/>
          <w:position w:val="1"/>
          <w:sz w:val="19"/>
          <w:szCs w:val="19"/>
        </w:rPr>
        <w:t>,</w:t>
      </w:r>
      <w:r>
        <w:rPr>
          <w:spacing w:val="4"/>
          <w:position w:val="1"/>
          <w:sz w:val="19"/>
          <w:szCs w:val="19"/>
        </w:rPr>
        <w:t xml:space="preserve">  </w:t>
      </w:r>
      <w:r>
        <w:rPr>
          <w:sz w:val="19"/>
          <w:szCs w:val="19"/>
        </w:rPr>
        <w:t>CCVS</w:t>
      </w:r>
      <w:r>
        <w:rPr>
          <w:spacing w:val="24"/>
          <w:sz w:val="19"/>
          <w:szCs w:val="19"/>
        </w:rPr>
        <w:t>)</w:t>
      </w:r>
      <w:r>
        <w:rPr>
          <w:spacing w:val="-9"/>
          <w:sz w:val="19"/>
          <w:szCs w:val="19"/>
        </w:rPr>
        <w:t xml:space="preserve"> </w:t>
      </w:r>
      <w:r>
        <w:rPr>
          <w:spacing w:val="24"/>
          <w:position w:val="1"/>
          <w:sz w:val="19"/>
          <w:szCs w:val="19"/>
        </w:rPr>
        <w:t>、</w:t>
      </w:r>
      <w:r>
        <w:rPr>
          <w:spacing w:val="-29"/>
          <w:position w:val="1"/>
          <w:sz w:val="19"/>
          <w:szCs w:val="19"/>
        </w:rPr>
        <w:t xml:space="preserve"> </w:t>
      </w:r>
      <w:r>
        <w:rPr>
          <w:spacing w:val="24"/>
          <w:position w:val="1"/>
          <w:sz w:val="19"/>
          <w:szCs w:val="19"/>
        </w:rPr>
        <w:t xml:space="preserve">电压控制电流源  </w:t>
      </w:r>
      <w:r>
        <w:rPr>
          <w:spacing w:val="24"/>
          <w:sz w:val="19"/>
          <w:szCs w:val="19"/>
        </w:rPr>
        <w:t>(</w:t>
      </w:r>
      <w:r>
        <w:rPr>
          <w:sz w:val="19"/>
          <w:szCs w:val="19"/>
        </w:rPr>
        <w:t>Vo</w:t>
      </w:r>
      <w:r>
        <w:rPr>
          <w:position w:val="-1"/>
          <w:sz w:val="19"/>
          <w:szCs w:val="19"/>
        </w:rPr>
        <w:t>ltage</w:t>
      </w:r>
      <w:r>
        <w:rPr>
          <w:spacing w:val="-23"/>
          <w:position w:val="-1"/>
          <w:sz w:val="19"/>
          <w:szCs w:val="19"/>
        </w:rPr>
        <w:t xml:space="preserve"> </w:t>
      </w:r>
      <w:r>
        <w:rPr>
          <w:position w:val="-1"/>
          <w:sz w:val="19"/>
          <w:szCs w:val="19"/>
        </w:rPr>
        <w:t>Con</w:t>
      </w:r>
      <w:r>
        <w:rPr>
          <w:spacing w:val="24"/>
          <w:position w:val="-1"/>
          <w:sz w:val="19"/>
          <w:szCs w:val="19"/>
        </w:rPr>
        <w:t>-</w:t>
      </w:r>
      <w:r>
        <w:rPr>
          <w:position w:val="-1"/>
          <w:sz w:val="19"/>
          <w:szCs w:val="19"/>
        </w:rPr>
        <w:t xml:space="preserve"> </w:t>
      </w:r>
      <w:r>
        <w:rPr>
          <w:position w:val="-1"/>
          <w:sz w:val="19"/>
          <w:szCs w:val="19"/>
        </w:rPr>
        <w:t>trolled</w:t>
      </w:r>
      <w:r>
        <w:rPr>
          <w:spacing w:val="-20"/>
          <w:position w:val="-1"/>
          <w:sz w:val="19"/>
          <w:szCs w:val="19"/>
        </w:rPr>
        <w:t xml:space="preserve"> </w:t>
      </w:r>
      <w:r>
        <w:rPr>
          <w:position w:val="-1"/>
          <w:sz w:val="19"/>
          <w:szCs w:val="19"/>
        </w:rPr>
        <w:t>CurrentSource</w:t>
      </w:r>
      <w:r>
        <w:rPr>
          <w:spacing w:val="35"/>
          <w:position w:val="1"/>
          <w:sz w:val="19"/>
          <w:szCs w:val="19"/>
        </w:rPr>
        <w:t>,</w:t>
      </w:r>
      <w:r>
        <w:rPr>
          <w:spacing w:val="27"/>
          <w:w w:val="101"/>
          <w:position w:val="1"/>
          <w:sz w:val="19"/>
          <w:szCs w:val="19"/>
        </w:rPr>
        <w:t xml:space="preserve"> </w:t>
      </w:r>
      <w:r>
        <w:rPr>
          <w:sz w:val="19"/>
          <w:szCs w:val="19"/>
        </w:rPr>
        <w:t>VCCS</w:t>
      </w:r>
      <w:r>
        <w:rPr>
          <w:spacing w:val="35"/>
          <w:sz w:val="19"/>
          <w:szCs w:val="19"/>
        </w:rPr>
        <w:t>)</w:t>
      </w:r>
      <w:r>
        <w:rPr>
          <w:spacing w:val="-10"/>
          <w:sz w:val="19"/>
          <w:szCs w:val="19"/>
        </w:rPr>
        <w:t xml:space="preserve"> </w:t>
      </w:r>
      <w:r>
        <w:rPr>
          <w:spacing w:val="35"/>
          <w:position w:val="1"/>
          <w:sz w:val="19"/>
          <w:szCs w:val="19"/>
        </w:rPr>
        <w:t>、</w:t>
      </w:r>
      <w:r>
        <w:rPr>
          <w:spacing w:val="-24"/>
          <w:position w:val="1"/>
          <w:sz w:val="19"/>
          <w:szCs w:val="19"/>
        </w:rPr>
        <w:t xml:space="preserve"> </w:t>
      </w:r>
      <w:r>
        <w:rPr>
          <w:spacing w:val="35"/>
          <w:position w:val="1"/>
          <w:sz w:val="19"/>
          <w:szCs w:val="19"/>
        </w:rPr>
        <w:t>电流控制电流源</w:t>
      </w:r>
      <w:r>
        <w:rPr>
          <w:position w:val="1"/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(Current Controlled Current Source</w:t>
      </w:r>
      <w:r>
        <w:rPr>
          <w:spacing w:val="7"/>
          <w:position w:val="2"/>
          <w:sz w:val="19"/>
          <w:szCs w:val="19"/>
        </w:rPr>
        <w:t>,</w:t>
      </w:r>
      <w:r>
        <w:rPr>
          <w:spacing w:val="4"/>
          <w:position w:val="2"/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CCCS)</w:t>
      </w:r>
      <w:r>
        <w:rPr>
          <w:spacing w:val="7"/>
          <w:position w:val="9"/>
          <w:sz w:val="10"/>
          <w:szCs w:val="10"/>
        </w:rPr>
        <w:t>[12]</w:t>
      </w:r>
      <w:r>
        <w:rPr>
          <w:spacing w:val="27"/>
          <w:w w:val="101"/>
          <w:position w:val="9"/>
          <w:sz w:val="10"/>
          <w:szCs w:val="10"/>
        </w:rPr>
        <w:t xml:space="preserve"> </w:t>
      </w:r>
      <w:r>
        <w:rPr>
          <w:spacing w:val="7"/>
          <w:position w:val="2"/>
          <w:sz w:val="19"/>
          <w:szCs w:val="19"/>
        </w:rPr>
        <w:t>。</w:t>
      </w:r>
      <w:r>
        <w:rPr>
          <w:position w:val="2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在本设计 中 ,  涉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及 的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受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控</w:t>
      </w:r>
      <w:r>
        <w:rPr>
          <w:spacing w:val="-2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源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有 电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压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控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制 电</w:t>
      </w:r>
      <w:r>
        <w:rPr>
          <w:spacing w:val="-23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压</w:t>
      </w:r>
      <w:r>
        <w:rPr>
          <w:spacing w:val="-20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源</w:t>
      </w:r>
      <w:r>
        <w:rPr>
          <w:spacing w:val="-18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与</w:t>
      </w:r>
      <w:r>
        <w:rPr>
          <w:sz w:val="19"/>
          <w:szCs w:val="19"/>
        </w:rPr>
        <w:t xml:space="preserve">  </w:t>
      </w:r>
      <w:r>
        <w:rPr>
          <w:spacing w:val="14"/>
          <w:sz w:val="19"/>
          <w:szCs w:val="19"/>
        </w:rPr>
        <w:t>电流控制</w:t>
      </w:r>
      <w:r>
        <w:rPr>
          <w:spacing w:val="-5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电</w:t>
      </w:r>
      <w:r>
        <w:rPr>
          <w:spacing w:val="-24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压</w:t>
      </w:r>
      <w:r>
        <w:rPr>
          <w:spacing w:val="-22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源</w:t>
      </w:r>
      <w:r>
        <w:rPr>
          <w:spacing w:val="-14"/>
          <w:sz w:val="19"/>
          <w:szCs w:val="19"/>
        </w:rPr>
        <w:t xml:space="preserve"> </w:t>
      </w:r>
      <w:r>
        <w:rPr>
          <w:spacing w:val="14"/>
          <w:position w:val="1"/>
          <w:sz w:val="19"/>
          <w:szCs w:val="19"/>
        </w:rPr>
        <w:t>。</w:t>
      </w:r>
      <w:r>
        <w:rPr>
          <w:spacing w:val="-12"/>
          <w:position w:val="1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由</w:t>
      </w:r>
      <w:r>
        <w:rPr>
          <w:spacing w:val="-26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第</w:t>
      </w:r>
      <w:r>
        <w:rPr>
          <w:spacing w:val="35"/>
          <w:w w:val="101"/>
          <w:sz w:val="19"/>
          <w:szCs w:val="19"/>
        </w:rPr>
        <w:t xml:space="preserve"> </w:t>
      </w:r>
      <w:r>
        <w:rPr>
          <w:spacing w:val="14"/>
          <w:position w:val="-1"/>
          <w:sz w:val="19"/>
          <w:szCs w:val="19"/>
        </w:rPr>
        <w:t>1</w:t>
      </w:r>
      <w:r>
        <w:rPr>
          <w:spacing w:val="-20"/>
          <w:position w:val="-1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章 中</w:t>
      </w:r>
      <w:r>
        <w:rPr>
          <w:spacing w:val="32"/>
          <w:sz w:val="19"/>
          <w:szCs w:val="19"/>
        </w:rPr>
        <w:t xml:space="preserve"> </w:t>
      </w:r>
      <w:r>
        <w:rPr>
          <w:position w:val="-1"/>
          <w:sz w:val="19"/>
          <w:szCs w:val="19"/>
        </w:rPr>
        <w:t>MEMS</w:t>
      </w:r>
      <w:r>
        <w:rPr>
          <w:spacing w:val="14"/>
          <w:sz w:val="19"/>
          <w:szCs w:val="19"/>
        </w:rPr>
        <w:t>陀</w:t>
      </w:r>
      <w:r>
        <w:rPr>
          <w:spacing w:val="-24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螺</w:t>
      </w:r>
      <w:r>
        <w:rPr>
          <w:spacing w:val="40"/>
          <w:sz w:val="19"/>
          <w:szCs w:val="19"/>
        </w:rPr>
        <w:t xml:space="preserve"> </w:t>
      </w:r>
      <w:r>
        <w:rPr>
          <w:position w:val="-1"/>
          <w:sz w:val="19"/>
          <w:szCs w:val="19"/>
        </w:rPr>
        <w:t xml:space="preserve">HILS </w:t>
      </w:r>
      <w:r>
        <w:rPr>
          <w:spacing w:val="20"/>
          <w:sz w:val="19"/>
          <w:szCs w:val="19"/>
        </w:rPr>
        <w:t>系统电路原理可知</w:t>
      </w:r>
      <w:r>
        <w:rPr>
          <w:spacing w:val="-8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,  系统主要分为五个功能板块</w:t>
      </w:r>
      <w:r>
        <w:rPr>
          <w:spacing w:val="-8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,</w:t>
      </w:r>
      <w:r>
        <w:rPr>
          <w:sz w:val="19"/>
          <w:szCs w:val="19"/>
        </w:rPr>
        <w:t xml:space="preserve">  </w:t>
      </w:r>
      <w:r>
        <w:rPr>
          <w:spacing w:val="13"/>
          <w:sz w:val="19"/>
          <w:szCs w:val="19"/>
        </w:rPr>
        <w:t>分别是电源</w:t>
      </w:r>
      <w:r>
        <w:rPr>
          <w:spacing w:val="-1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、阻尼耦合</w:t>
      </w:r>
      <w:r>
        <w:rPr>
          <w:spacing w:val="-18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、</w:t>
      </w:r>
      <w:r>
        <w:rPr>
          <w:spacing w:val="-30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刚度耦合</w:t>
      </w:r>
      <w:r>
        <w:rPr>
          <w:spacing w:val="-18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、角速度输入</w:t>
      </w:r>
      <w:r>
        <w:rPr>
          <w:spacing w:val="-29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、</w:t>
      </w:r>
      <w:r>
        <w:rPr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主体谐振 电</w:t>
      </w:r>
      <w:r>
        <w:rPr>
          <w:spacing w:val="-18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路</w:t>
      </w:r>
      <w:r>
        <w:rPr>
          <w:spacing w:val="-13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。</w:t>
      </w:r>
      <w:r>
        <w:rPr>
          <w:spacing w:val="-3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下</w:t>
      </w:r>
      <w:r>
        <w:rPr>
          <w:spacing w:val="-18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面</w:t>
      </w:r>
      <w:r>
        <w:rPr>
          <w:spacing w:val="-27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将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对</w:t>
      </w:r>
      <w:r>
        <w:rPr>
          <w:spacing w:val="-23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这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些</w:t>
      </w:r>
      <w:r>
        <w:rPr>
          <w:spacing w:val="-2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功</w:t>
      </w:r>
      <w:r>
        <w:rPr>
          <w:spacing w:val="-2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能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对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应 电</w:t>
      </w:r>
      <w:r>
        <w:rPr>
          <w:spacing w:val="-22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路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做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详</w:t>
      </w:r>
      <w:r>
        <w:rPr>
          <w:sz w:val="19"/>
          <w:szCs w:val="19"/>
        </w:rPr>
        <w:t xml:space="preserve">  </w:t>
      </w:r>
      <w:r>
        <w:rPr>
          <w:spacing w:val="12"/>
          <w:sz w:val="19"/>
          <w:szCs w:val="19"/>
        </w:rPr>
        <w:t>细的描述</w:t>
      </w:r>
      <w:r>
        <w:rPr>
          <w:spacing w:val="-26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。</w:t>
      </w:r>
    </w:p>
    <w:p>
      <w:pPr>
        <w:pStyle w:val="BodyText"/>
        <w:spacing w:before="5" w:line="221" w:lineRule="auto"/>
        <w:ind w:left="26"/>
        <w:rPr>
          <w:rFonts w:ascii="SimHei" w:eastAsia="SimHei" w:hAnsi="SimHei" w:cs="SimHei"/>
          <w:sz w:val="19"/>
          <w:szCs w:val="19"/>
        </w:rPr>
      </w:pPr>
      <w:r>
        <w:rPr>
          <w:spacing w:val="25"/>
          <w:position w:val="-2"/>
          <w:sz w:val="19"/>
          <w:szCs w:val="19"/>
        </w:rPr>
        <w:t>2.1</w:t>
      </w:r>
      <w:r>
        <w:rPr>
          <w:spacing w:val="4"/>
          <w:position w:val="-2"/>
          <w:sz w:val="19"/>
          <w:szCs w:val="19"/>
        </w:rPr>
        <w:t xml:space="preserve">   </w:t>
      </w:r>
      <w:r>
        <w:rPr>
          <w:position w:val="-2"/>
          <w:sz w:val="19"/>
          <w:szCs w:val="19"/>
        </w:rPr>
        <w:t>MEMS</w:t>
      </w:r>
      <w:r>
        <w:rPr>
          <w:rFonts w:ascii="SimHei" w:eastAsia="SimHei" w:hAnsi="SimHei" w:cs="SimHei"/>
          <w:spacing w:val="25"/>
          <w:sz w:val="19"/>
          <w:szCs w:val="19"/>
        </w:rPr>
        <w:t>半实物仿真系统功能实现</w:t>
      </w:r>
    </w:p>
    <w:p>
      <w:pPr>
        <w:pStyle w:val="BodyText"/>
        <w:spacing w:before="14" w:line="204" w:lineRule="auto"/>
        <w:ind w:left="32"/>
        <w:rPr>
          <w:sz w:val="19"/>
          <w:szCs w:val="19"/>
        </w:rPr>
      </w:pPr>
      <w:r>
        <w:rPr>
          <w:spacing w:val="19"/>
          <w:position w:val="-2"/>
          <w:sz w:val="19"/>
          <w:szCs w:val="19"/>
        </w:rPr>
        <w:t>2.1.1</w:t>
      </w:r>
      <w:r>
        <w:rPr>
          <w:spacing w:val="8"/>
          <w:position w:val="-2"/>
          <w:sz w:val="19"/>
          <w:szCs w:val="19"/>
        </w:rPr>
        <w:t xml:space="preserve">   </w:t>
      </w:r>
      <w:r>
        <w:rPr>
          <w:spacing w:val="19"/>
          <w:sz w:val="19"/>
          <w:szCs w:val="19"/>
        </w:rPr>
        <w:t>阻尼耦合电路设计</w:t>
      </w:r>
    </w:p>
    <w:p>
      <w:pPr>
        <w:pStyle w:val="BodyText"/>
        <w:spacing w:before="13" w:line="216" w:lineRule="auto"/>
        <w:ind w:right="364" w:firstLine="472"/>
        <w:jc w:val="both"/>
        <w:rPr>
          <w:sz w:val="19"/>
          <w:szCs w:val="19"/>
        </w:rPr>
      </w:pPr>
      <w:r>
        <w:rPr>
          <w:sz w:val="19"/>
          <w:szCs w:val="19"/>
        </w:rPr>
        <w:t>由于加工</w:t>
      </w:r>
      <w:r>
        <w:rPr>
          <w:spacing w:val="-11"/>
          <w:sz w:val="19"/>
          <w:szCs w:val="19"/>
        </w:rPr>
        <w:t xml:space="preserve"> </w:t>
      </w:r>
      <w:r>
        <w:rPr>
          <w:sz w:val="19"/>
          <w:szCs w:val="19"/>
        </w:rPr>
        <w:t>工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艺 限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制 ,  陀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螺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机</w:t>
      </w:r>
      <w:r>
        <w:rPr>
          <w:spacing w:val="-21"/>
          <w:sz w:val="19"/>
          <w:szCs w:val="19"/>
        </w:rPr>
        <w:t xml:space="preserve"> </w:t>
      </w:r>
      <w:r>
        <w:rPr>
          <w:sz w:val="19"/>
          <w:szCs w:val="19"/>
        </w:rPr>
        <w:t>械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结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构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存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在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 xml:space="preserve">不 同 </w:t>
      </w:r>
      <w:r>
        <w:rPr>
          <w:spacing w:val="3"/>
          <w:sz w:val="19"/>
          <w:szCs w:val="19"/>
        </w:rPr>
        <w:t>程度的结</w:t>
      </w:r>
      <w:r>
        <w:rPr>
          <w:spacing w:val="-8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构</w:t>
      </w:r>
      <w:r>
        <w:rPr>
          <w:spacing w:val="-2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不</w:t>
      </w:r>
      <w:r>
        <w:rPr>
          <w:spacing w:val="-2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对</w:t>
      </w:r>
      <w:r>
        <w:rPr>
          <w:spacing w:val="-2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称</w:t>
      </w:r>
      <w:r>
        <w:rPr>
          <w:spacing w:val="-2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性 ,  这</w:t>
      </w:r>
      <w:r>
        <w:rPr>
          <w:spacing w:val="-23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导</w:t>
      </w:r>
      <w:r>
        <w:rPr>
          <w:spacing w:val="-2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致</w:t>
      </w:r>
      <w:r>
        <w:rPr>
          <w:spacing w:val="-23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两</w:t>
      </w:r>
      <w:r>
        <w:rPr>
          <w:spacing w:val="-28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模</w:t>
      </w:r>
      <w:r>
        <w:rPr>
          <w:spacing w:val="-2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态</w:t>
      </w:r>
      <w:r>
        <w:rPr>
          <w:spacing w:val="-23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之</w:t>
      </w:r>
      <w:r>
        <w:rPr>
          <w:spacing w:val="-1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间</w:t>
      </w:r>
      <w:r>
        <w:rPr>
          <w:spacing w:val="-2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存</w:t>
      </w:r>
      <w:r>
        <w:rPr>
          <w:spacing w:val="-2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在</w:t>
      </w:r>
      <w:r>
        <w:rPr>
          <w:spacing w:val="-13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阻</w:t>
      </w:r>
      <w:r>
        <w:rPr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尼耦合与</w:t>
      </w:r>
      <w:r>
        <w:rPr>
          <w:spacing w:val="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刚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度</w:t>
      </w:r>
      <w:r>
        <w:rPr>
          <w:spacing w:val="-2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耦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合 ,  使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得</w:t>
      </w:r>
      <w:r>
        <w:rPr>
          <w:spacing w:val="-1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陀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螺</w:t>
      </w:r>
      <w:r>
        <w:rPr>
          <w:spacing w:val="-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存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在 同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相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误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差</w:t>
      </w:r>
      <w:r>
        <w:rPr>
          <w:spacing w:val="-1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与</w:t>
      </w:r>
      <w:r>
        <w:rPr>
          <w:spacing w:val="-2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正</w:t>
      </w:r>
      <w:r>
        <w:rPr>
          <w:sz w:val="19"/>
          <w:szCs w:val="19"/>
        </w:rPr>
        <w:t xml:space="preserve"> </w:t>
      </w:r>
      <w:r>
        <w:rPr>
          <w:spacing w:val="27"/>
          <w:sz w:val="19"/>
          <w:szCs w:val="19"/>
        </w:rPr>
        <w:t>交误差</w:t>
      </w:r>
      <w:r>
        <w:rPr>
          <w:spacing w:val="-12"/>
          <w:sz w:val="19"/>
          <w:szCs w:val="19"/>
        </w:rPr>
        <w:t xml:space="preserve"> </w:t>
      </w:r>
      <w:r>
        <w:rPr>
          <w:spacing w:val="27"/>
          <w:sz w:val="19"/>
          <w:szCs w:val="19"/>
        </w:rPr>
        <w:t>。</w:t>
      </w:r>
      <w:r>
        <w:rPr>
          <w:spacing w:val="-32"/>
          <w:sz w:val="19"/>
          <w:szCs w:val="19"/>
        </w:rPr>
        <w:t xml:space="preserve"> </w:t>
      </w:r>
      <w:r>
        <w:rPr>
          <w:spacing w:val="27"/>
          <w:sz w:val="19"/>
          <w:szCs w:val="19"/>
        </w:rPr>
        <w:t xml:space="preserve">阻尼耦合在等效电路中的表达式为 </w:t>
      </w:r>
      <w:r>
        <w:rPr>
          <w:position w:val="-2"/>
          <w:sz w:val="19"/>
          <w:szCs w:val="19"/>
        </w:rPr>
        <w:t>R</w:t>
      </w:r>
      <w:r>
        <w:rPr>
          <w:position w:val="-4"/>
          <w:sz w:val="10"/>
          <w:szCs w:val="10"/>
        </w:rPr>
        <w:t>xy</w:t>
      </w:r>
      <w:r>
        <w:rPr>
          <w:position w:val="-2"/>
          <w:sz w:val="19"/>
          <w:szCs w:val="19"/>
        </w:rPr>
        <w:t>i</w:t>
      </w:r>
      <w:r>
        <w:rPr>
          <w:position w:val="-4"/>
          <w:sz w:val="10"/>
          <w:szCs w:val="10"/>
        </w:rPr>
        <w:t xml:space="preserve">y </w:t>
      </w:r>
      <w:r>
        <w:rPr>
          <w:spacing w:val="13"/>
          <w:sz w:val="19"/>
          <w:szCs w:val="19"/>
        </w:rPr>
        <w:t>与</w:t>
      </w:r>
      <w:r>
        <w:rPr>
          <w:spacing w:val="-10"/>
          <w:sz w:val="19"/>
          <w:szCs w:val="19"/>
        </w:rPr>
        <w:t xml:space="preserve"> </w:t>
      </w:r>
      <w:r>
        <w:rPr>
          <w:position w:val="-2"/>
          <w:sz w:val="19"/>
          <w:szCs w:val="19"/>
        </w:rPr>
        <w:t>R</w:t>
      </w:r>
      <w:r>
        <w:rPr>
          <w:position w:val="-4"/>
          <w:sz w:val="10"/>
          <w:szCs w:val="10"/>
        </w:rPr>
        <w:t>yx</w:t>
      </w:r>
      <w:r>
        <w:rPr>
          <w:position w:val="-2"/>
          <w:sz w:val="19"/>
          <w:szCs w:val="19"/>
        </w:rPr>
        <w:t>i</w:t>
      </w:r>
      <w:r>
        <w:rPr>
          <w:position w:val="-2"/>
          <w:sz w:val="10"/>
          <w:szCs w:val="10"/>
        </w:rPr>
        <w:t>x</w:t>
      </w:r>
      <w:r>
        <w:rPr>
          <w:spacing w:val="19"/>
          <w:w w:val="101"/>
          <w:position w:val="-2"/>
          <w:sz w:val="10"/>
          <w:szCs w:val="10"/>
        </w:rPr>
        <w:t xml:space="preserve"> </w:t>
      </w:r>
      <w:r>
        <w:rPr>
          <w:spacing w:val="13"/>
          <w:sz w:val="19"/>
          <w:szCs w:val="19"/>
        </w:rPr>
        <w:t>,  可</w:t>
      </w:r>
      <w:r>
        <w:rPr>
          <w:spacing w:val="-12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以</w:t>
      </w:r>
      <w:r>
        <w:rPr>
          <w:spacing w:val="-25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等</w:t>
      </w:r>
      <w:r>
        <w:rPr>
          <w:spacing w:val="-27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效</w:t>
      </w:r>
      <w:r>
        <w:rPr>
          <w:spacing w:val="-21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为</w:t>
      </w:r>
      <w:r>
        <w:rPr>
          <w:spacing w:val="-27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将</w:t>
      </w:r>
      <w:r>
        <w:rPr>
          <w:spacing w:val="24"/>
          <w:w w:val="101"/>
          <w:sz w:val="19"/>
          <w:szCs w:val="19"/>
        </w:rPr>
        <w:t xml:space="preserve"> </w:t>
      </w:r>
      <w:r>
        <w:rPr>
          <w:spacing w:val="13"/>
          <w:position w:val="-3"/>
          <w:sz w:val="19"/>
          <w:szCs w:val="19"/>
        </w:rPr>
        <w:t>y</w:t>
      </w:r>
      <w:r>
        <w:rPr>
          <w:spacing w:val="-9"/>
          <w:position w:val="-3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模</w:t>
      </w:r>
      <w:r>
        <w:rPr>
          <w:spacing w:val="-24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态 中</w:t>
      </w:r>
      <w:r>
        <w:rPr>
          <w:spacing w:val="-9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的</w:t>
      </w:r>
      <w:r>
        <w:rPr>
          <w:spacing w:val="-7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电</w:t>
      </w:r>
      <w:r>
        <w:rPr>
          <w:spacing w:val="-21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 xml:space="preserve">流 </w:t>
      </w:r>
      <w:r>
        <w:rPr>
          <w:position w:val="-2"/>
          <w:sz w:val="19"/>
          <w:szCs w:val="19"/>
        </w:rPr>
        <w:t>i</w:t>
      </w:r>
      <w:r>
        <w:rPr>
          <w:position w:val="-4"/>
          <w:sz w:val="10"/>
          <w:szCs w:val="10"/>
        </w:rPr>
        <w:t>y</w:t>
      </w:r>
      <w:r>
        <w:rPr>
          <w:spacing w:val="12"/>
          <w:position w:val="-4"/>
          <w:sz w:val="10"/>
          <w:szCs w:val="10"/>
        </w:rPr>
        <w:t xml:space="preserve">  </w:t>
      </w:r>
      <w:r>
        <w:rPr>
          <w:spacing w:val="13"/>
          <w:sz w:val="19"/>
          <w:szCs w:val="19"/>
        </w:rPr>
        <w:t>放</w:t>
      </w:r>
      <w:r>
        <w:rPr>
          <w:spacing w:val="-21"/>
          <w:sz w:val="19"/>
          <w:szCs w:val="19"/>
        </w:rPr>
        <w:t xml:space="preserve"> </w:t>
      </w:r>
      <w:r>
        <w:rPr>
          <w:spacing w:val="13"/>
          <w:sz w:val="19"/>
          <w:szCs w:val="19"/>
        </w:rPr>
        <w:t>大</w:t>
      </w:r>
      <w:r>
        <w:rPr>
          <w:sz w:val="19"/>
          <w:szCs w:val="19"/>
        </w:rPr>
        <w:t xml:space="preserve"> </w:t>
      </w:r>
      <w:r>
        <w:rPr>
          <w:position w:val="-2"/>
          <w:sz w:val="19"/>
          <w:szCs w:val="19"/>
        </w:rPr>
        <w:t>R</w:t>
      </w:r>
      <w:r>
        <w:rPr>
          <w:position w:val="-4"/>
          <w:sz w:val="10"/>
          <w:szCs w:val="10"/>
        </w:rPr>
        <w:t>xy</w:t>
      </w:r>
      <w:r>
        <w:rPr>
          <w:spacing w:val="38"/>
          <w:w w:val="101"/>
          <w:position w:val="-4"/>
          <w:sz w:val="10"/>
          <w:szCs w:val="10"/>
        </w:rPr>
        <w:t xml:space="preserve"> </w:t>
      </w:r>
      <w:r>
        <w:rPr>
          <w:spacing w:val="24"/>
          <w:sz w:val="19"/>
          <w:szCs w:val="19"/>
        </w:rPr>
        <w:t>倍</w:t>
      </w:r>
      <w:r>
        <w:rPr>
          <w:spacing w:val="-9"/>
          <w:sz w:val="19"/>
          <w:szCs w:val="19"/>
        </w:rPr>
        <w:t xml:space="preserve"> </w:t>
      </w:r>
      <w:r>
        <w:rPr>
          <w:spacing w:val="24"/>
          <w:sz w:val="19"/>
          <w:szCs w:val="19"/>
        </w:rPr>
        <w:t>,</w:t>
      </w:r>
      <w:r>
        <w:rPr>
          <w:spacing w:val="4"/>
          <w:sz w:val="19"/>
          <w:szCs w:val="19"/>
        </w:rPr>
        <w:t xml:space="preserve">  </w:t>
      </w:r>
      <w:r>
        <w:rPr>
          <w:spacing w:val="24"/>
          <w:sz w:val="19"/>
          <w:szCs w:val="19"/>
        </w:rPr>
        <w:t xml:space="preserve">或者将 </w:t>
      </w:r>
      <w:r>
        <w:rPr>
          <w:spacing w:val="24"/>
          <w:position w:val="-2"/>
          <w:sz w:val="19"/>
          <w:szCs w:val="19"/>
        </w:rPr>
        <w:t>x</w:t>
      </w:r>
      <w:r>
        <w:rPr>
          <w:spacing w:val="-27"/>
          <w:position w:val="-2"/>
          <w:sz w:val="19"/>
          <w:szCs w:val="19"/>
        </w:rPr>
        <w:t xml:space="preserve"> </w:t>
      </w:r>
      <w:r>
        <w:rPr>
          <w:spacing w:val="24"/>
          <w:sz w:val="19"/>
          <w:szCs w:val="19"/>
        </w:rPr>
        <w:t>模态中的电流</w:t>
      </w:r>
      <w:r>
        <w:rPr>
          <w:spacing w:val="26"/>
          <w:position w:val="-2"/>
          <w:sz w:val="19"/>
          <w:szCs w:val="19"/>
        </w:rPr>
        <w:t>i</w:t>
      </w:r>
      <w:r>
        <w:rPr>
          <w:spacing w:val="26"/>
          <w:position w:val="-3"/>
          <w:sz w:val="10"/>
          <w:szCs w:val="10"/>
        </w:rPr>
        <w:t>x</w:t>
      </w:r>
      <w:r>
        <w:rPr>
          <w:spacing w:val="1"/>
          <w:position w:val="-3"/>
          <w:sz w:val="10"/>
          <w:szCs w:val="10"/>
        </w:rPr>
        <w:t xml:space="preserve">  </w:t>
      </w:r>
      <w:r>
        <w:rPr>
          <w:spacing w:val="26"/>
          <w:sz w:val="19"/>
          <w:szCs w:val="19"/>
        </w:rPr>
        <w:t>放大R</w:t>
      </w:r>
      <w:r>
        <w:rPr>
          <w:spacing w:val="26"/>
          <w:position w:val="-4"/>
          <w:sz w:val="10"/>
          <w:szCs w:val="10"/>
        </w:rPr>
        <w:t>yx</w:t>
      </w:r>
      <w:r>
        <w:rPr>
          <w:spacing w:val="31"/>
          <w:position w:val="-4"/>
          <w:sz w:val="10"/>
          <w:szCs w:val="10"/>
        </w:rPr>
        <w:t xml:space="preserve"> </w:t>
      </w:r>
      <w:r>
        <w:rPr>
          <w:spacing w:val="26"/>
          <w:sz w:val="19"/>
          <w:szCs w:val="19"/>
        </w:rPr>
        <w:t>倍</w:t>
      </w:r>
      <w:r>
        <w:rPr>
          <w:spacing w:val="-9"/>
          <w:sz w:val="19"/>
          <w:szCs w:val="19"/>
        </w:rPr>
        <w:t xml:space="preserve"> </w:t>
      </w:r>
      <w:r>
        <w:rPr>
          <w:spacing w:val="26"/>
          <w:sz w:val="19"/>
          <w:szCs w:val="19"/>
        </w:rPr>
        <w:t>,</w:t>
      </w:r>
      <w:r>
        <w:rPr>
          <w:spacing w:val="11"/>
          <w:sz w:val="19"/>
          <w:szCs w:val="19"/>
        </w:rPr>
        <w:t xml:space="preserve">  </w:t>
      </w:r>
      <w:r>
        <w:rPr>
          <w:spacing w:val="26"/>
          <w:sz w:val="19"/>
          <w:szCs w:val="19"/>
        </w:rPr>
        <w:t>因</w:t>
      </w:r>
      <w:r>
        <w:rPr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此称为电流控制电压源</w:t>
      </w:r>
      <w:r>
        <w:rPr>
          <w:spacing w:val="-5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 xml:space="preserve">。其实现方式如图 </w:t>
      </w:r>
      <w:r>
        <w:rPr>
          <w:spacing w:val="17"/>
          <w:position w:val="-2"/>
          <w:sz w:val="19"/>
          <w:szCs w:val="19"/>
        </w:rPr>
        <w:t>5</w:t>
      </w:r>
      <w:r>
        <w:rPr>
          <w:spacing w:val="17"/>
          <w:sz w:val="19"/>
          <w:szCs w:val="19"/>
        </w:rPr>
        <w:t>所示</w:t>
      </w:r>
      <w:r>
        <w:rPr>
          <w:spacing w:val="-8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,</w:t>
      </w:r>
      <w:r>
        <w:rPr>
          <w:sz w:val="19"/>
          <w:szCs w:val="19"/>
        </w:rPr>
        <w:t xml:space="preserve">   </w:t>
      </w:r>
      <w:r>
        <w:rPr>
          <w:spacing w:val="39"/>
          <w:sz w:val="19"/>
          <w:szCs w:val="19"/>
        </w:rPr>
        <w:t>其中</w:t>
      </w:r>
      <w:r>
        <w:rPr>
          <w:spacing w:val="8"/>
          <w:sz w:val="19"/>
          <w:szCs w:val="19"/>
        </w:rPr>
        <w:t xml:space="preserve"> </w:t>
      </w:r>
      <w:r>
        <w:rPr>
          <w:position w:val="-2"/>
          <w:sz w:val="19"/>
          <w:szCs w:val="19"/>
        </w:rPr>
        <w:t>I</w:t>
      </w:r>
      <w:r>
        <w:rPr>
          <w:position w:val="-3"/>
          <w:sz w:val="10"/>
          <w:szCs w:val="10"/>
        </w:rPr>
        <w:t>x</w:t>
      </w:r>
      <w:r>
        <w:rPr>
          <w:spacing w:val="18"/>
          <w:w w:val="103"/>
          <w:position w:val="-3"/>
          <w:sz w:val="10"/>
          <w:szCs w:val="10"/>
        </w:rPr>
        <w:t xml:space="preserve"> </w:t>
      </w:r>
      <w:r>
        <w:rPr>
          <w:spacing w:val="39"/>
          <w:sz w:val="19"/>
          <w:szCs w:val="19"/>
        </w:rPr>
        <w:t>,</w:t>
      </w:r>
      <w:r>
        <w:rPr>
          <w:spacing w:val="2"/>
          <w:sz w:val="19"/>
          <w:szCs w:val="19"/>
        </w:rPr>
        <w:t xml:space="preserve">  </w:t>
      </w:r>
      <w:r>
        <w:rPr>
          <w:position w:val="-2"/>
          <w:sz w:val="19"/>
          <w:szCs w:val="19"/>
        </w:rPr>
        <w:t>I</w:t>
      </w:r>
      <w:r>
        <w:rPr>
          <w:position w:val="-4"/>
          <w:sz w:val="10"/>
          <w:szCs w:val="10"/>
        </w:rPr>
        <w:t>y</w:t>
      </w:r>
      <w:r>
        <w:rPr>
          <w:spacing w:val="19"/>
          <w:w w:val="101"/>
          <w:position w:val="-4"/>
          <w:sz w:val="10"/>
          <w:szCs w:val="10"/>
        </w:rPr>
        <w:t xml:space="preserve"> </w:t>
      </w:r>
      <w:r>
        <w:rPr>
          <w:spacing w:val="39"/>
          <w:sz w:val="19"/>
          <w:szCs w:val="19"/>
        </w:rPr>
        <w:t>代表</w:t>
      </w:r>
      <w:r>
        <w:rPr>
          <w:spacing w:val="-30"/>
          <w:sz w:val="19"/>
          <w:szCs w:val="19"/>
        </w:rPr>
        <w:t xml:space="preserve"> </w:t>
      </w:r>
      <w:r>
        <w:rPr>
          <w:spacing w:val="39"/>
          <w:position w:val="-2"/>
          <w:sz w:val="19"/>
          <w:szCs w:val="19"/>
        </w:rPr>
        <w:t>x</w:t>
      </w:r>
      <w:r>
        <w:rPr>
          <w:spacing w:val="39"/>
          <w:sz w:val="19"/>
          <w:szCs w:val="19"/>
        </w:rPr>
        <w:t>模态和</w:t>
      </w:r>
      <w:r>
        <w:rPr>
          <w:spacing w:val="39"/>
          <w:position w:val="-3"/>
          <w:sz w:val="19"/>
          <w:szCs w:val="19"/>
        </w:rPr>
        <w:t>y</w:t>
      </w:r>
      <w:r>
        <w:rPr>
          <w:spacing w:val="39"/>
          <w:sz w:val="19"/>
          <w:szCs w:val="19"/>
        </w:rPr>
        <w:t>模态的电流</w:t>
      </w:r>
      <w:r>
        <w:rPr>
          <w:spacing w:val="-9"/>
          <w:sz w:val="19"/>
          <w:szCs w:val="19"/>
        </w:rPr>
        <w:t xml:space="preserve"> </w:t>
      </w:r>
      <w:r>
        <w:rPr>
          <w:spacing w:val="39"/>
          <w:sz w:val="19"/>
          <w:szCs w:val="19"/>
        </w:rPr>
        <w:t>,</w:t>
      </w:r>
      <w:r>
        <w:rPr>
          <w:spacing w:val="48"/>
          <w:w w:val="101"/>
          <w:sz w:val="19"/>
          <w:szCs w:val="19"/>
        </w:rPr>
        <w:t xml:space="preserve"> </w:t>
      </w:r>
      <w:r>
        <w:rPr>
          <w:position w:val="-2"/>
          <w:sz w:val="19"/>
          <w:szCs w:val="19"/>
        </w:rPr>
        <w:t>R</w:t>
      </w:r>
      <w:r>
        <w:rPr>
          <w:position w:val="-3"/>
          <w:sz w:val="10"/>
          <w:szCs w:val="10"/>
        </w:rPr>
        <w:t>yx</w:t>
      </w:r>
      <w:r>
        <w:rPr>
          <w:spacing w:val="22"/>
          <w:w w:val="101"/>
          <w:position w:val="-3"/>
          <w:sz w:val="10"/>
          <w:szCs w:val="10"/>
        </w:rPr>
        <w:t xml:space="preserve"> </w:t>
      </w:r>
      <w:r>
        <w:rPr>
          <w:spacing w:val="39"/>
          <w:sz w:val="19"/>
          <w:szCs w:val="19"/>
        </w:rPr>
        <w:t>代表</w:t>
      </w:r>
      <w:r>
        <w:rPr>
          <w:sz w:val="19"/>
          <w:szCs w:val="19"/>
        </w:rPr>
        <w:t xml:space="preserve"> </w:t>
      </w:r>
      <w:r>
        <w:rPr>
          <w:spacing w:val="21"/>
          <w:position w:val="-3"/>
          <w:sz w:val="19"/>
          <w:szCs w:val="19"/>
        </w:rPr>
        <w:t>y</w:t>
      </w:r>
      <w:r>
        <w:rPr>
          <w:spacing w:val="-16"/>
          <w:position w:val="-3"/>
          <w:sz w:val="19"/>
          <w:szCs w:val="19"/>
        </w:rPr>
        <w:t xml:space="preserve"> </w:t>
      </w:r>
      <w:r>
        <w:rPr>
          <w:spacing w:val="21"/>
          <w:sz w:val="19"/>
          <w:szCs w:val="19"/>
        </w:rPr>
        <w:t>模态与</w:t>
      </w:r>
      <w:r>
        <w:rPr>
          <w:spacing w:val="-18"/>
          <w:sz w:val="19"/>
          <w:szCs w:val="19"/>
        </w:rPr>
        <w:t xml:space="preserve"> </w:t>
      </w:r>
      <w:r>
        <w:rPr>
          <w:spacing w:val="21"/>
          <w:position w:val="-2"/>
          <w:sz w:val="19"/>
          <w:szCs w:val="19"/>
        </w:rPr>
        <w:t>x</w:t>
      </w:r>
      <w:r>
        <w:rPr>
          <w:spacing w:val="-26"/>
          <w:position w:val="-2"/>
          <w:sz w:val="19"/>
          <w:szCs w:val="19"/>
        </w:rPr>
        <w:t xml:space="preserve"> </w:t>
      </w:r>
      <w:r>
        <w:rPr>
          <w:spacing w:val="21"/>
          <w:sz w:val="19"/>
          <w:szCs w:val="19"/>
        </w:rPr>
        <w:t>模态间的耦合电阻值</w:t>
      </w:r>
      <w:r>
        <w:rPr>
          <w:spacing w:val="-8"/>
          <w:sz w:val="19"/>
          <w:szCs w:val="19"/>
        </w:rPr>
        <w:t xml:space="preserve"> </w:t>
      </w:r>
      <w:r>
        <w:rPr>
          <w:spacing w:val="21"/>
          <w:sz w:val="19"/>
          <w:szCs w:val="19"/>
        </w:rPr>
        <w:t>,</w:t>
      </w:r>
      <w:r>
        <w:rPr>
          <w:spacing w:val="1"/>
          <w:sz w:val="19"/>
          <w:szCs w:val="19"/>
        </w:rPr>
        <w:t xml:space="preserve">  </w:t>
      </w:r>
      <w:r>
        <w:rPr>
          <w:spacing w:val="21"/>
          <w:sz w:val="19"/>
          <w:szCs w:val="19"/>
        </w:rPr>
        <w:t xml:space="preserve">此图以 </w:t>
      </w:r>
      <w:r>
        <w:rPr>
          <w:spacing w:val="21"/>
          <w:position w:val="-2"/>
          <w:sz w:val="19"/>
          <w:szCs w:val="19"/>
        </w:rPr>
        <w:t>x</w:t>
      </w:r>
      <w:r>
        <w:rPr>
          <w:spacing w:val="-24"/>
          <w:position w:val="-2"/>
          <w:sz w:val="19"/>
          <w:szCs w:val="19"/>
        </w:rPr>
        <w:t xml:space="preserve"> </w:t>
      </w:r>
      <w:r>
        <w:rPr>
          <w:spacing w:val="21"/>
          <w:sz w:val="19"/>
          <w:szCs w:val="19"/>
        </w:rPr>
        <w:t>模态在</w:t>
      </w:r>
      <w:r>
        <w:rPr>
          <w:sz w:val="19"/>
          <w:szCs w:val="19"/>
        </w:rPr>
        <w:t xml:space="preserve"> </w:t>
      </w:r>
      <w:r>
        <w:rPr>
          <w:spacing w:val="20"/>
          <w:position w:val="-3"/>
          <w:sz w:val="19"/>
          <w:szCs w:val="19"/>
        </w:rPr>
        <w:t>y</w:t>
      </w:r>
      <w:r>
        <w:rPr>
          <w:spacing w:val="-20"/>
          <w:position w:val="-3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模态的耦合项为例</w:t>
      </w:r>
      <w:r>
        <w:rPr>
          <w:spacing w:val="-26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。</w:t>
      </w:r>
    </w:p>
    <w:p>
      <w:pPr>
        <w:pStyle w:val="BodyText"/>
        <w:spacing w:before="35" w:line="200" w:lineRule="auto"/>
        <w:ind w:left="32"/>
        <w:rPr>
          <w:sz w:val="19"/>
          <w:szCs w:val="19"/>
        </w:rPr>
      </w:pPr>
      <w:r>
        <w:rPr>
          <w:spacing w:val="19"/>
          <w:position w:val="-2"/>
          <w:sz w:val="19"/>
          <w:szCs w:val="19"/>
        </w:rPr>
        <w:t>2.1.2</w:t>
      </w:r>
      <w:r>
        <w:rPr>
          <w:spacing w:val="8"/>
          <w:position w:val="-2"/>
          <w:sz w:val="19"/>
          <w:szCs w:val="19"/>
        </w:rPr>
        <w:t xml:space="preserve">   </w:t>
      </w:r>
      <w:r>
        <w:rPr>
          <w:spacing w:val="19"/>
          <w:sz w:val="19"/>
          <w:szCs w:val="19"/>
        </w:rPr>
        <w:t>刚度耦合电路设计</w:t>
      </w:r>
    </w:p>
    <w:p>
      <w:pPr>
        <w:pStyle w:val="BodyText"/>
        <w:spacing w:before="2" w:line="193" w:lineRule="auto"/>
        <w:ind w:left="28" w:right="326" w:firstLine="432"/>
        <w:jc w:val="both"/>
        <w:rPr>
          <w:sz w:val="19"/>
          <w:szCs w:val="19"/>
        </w:rPr>
      </w:pPr>
      <w:r>
        <w:rPr>
          <w:spacing w:val="22"/>
          <w:sz w:val="19"/>
          <w:szCs w:val="19"/>
        </w:rPr>
        <w:t>刚度耦合在等效电路中的表达式定义为</w:t>
      </w:r>
      <w:r>
        <w:rPr>
          <w:spacing w:val="-4"/>
          <w:sz w:val="19"/>
          <w:szCs w:val="19"/>
        </w:rPr>
        <w:t xml:space="preserve"> </w:t>
      </w:r>
      <w:r>
        <w:rPr>
          <w:sz w:val="19"/>
          <w:szCs w:val="19"/>
        </w:rPr>
        <w:t>V</w:t>
      </w:r>
      <w:r>
        <w:rPr>
          <w:position w:val="-3"/>
          <w:sz w:val="10"/>
          <w:szCs w:val="10"/>
        </w:rPr>
        <w:t>Qx</w:t>
      </w:r>
      <w:r>
        <w:rPr>
          <w:spacing w:val="22"/>
          <w:position w:val="-3"/>
          <w:sz w:val="10"/>
          <w:szCs w:val="10"/>
        </w:rPr>
        <w:t xml:space="preserve">  </w:t>
      </w:r>
      <w:r>
        <w:rPr>
          <w:spacing w:val="22"/>
          <w:position w:val="-3"/>
          <w:sz w:val="19"/>
          <w:szCs w:val="19"/>
        </w:rPr>
        <w:t>=</w:t>
      </w:r>
      <w:r>
        <w:rPr>
          <w:position w:val="-3"/>
          <w:sz w:val="19"/>
          <w:szCs w:val="19"/>
        </w:rPr>
        <w:t xml:space="preserve"> </w:t>
      </w:r>
      <w:r>
        <w:rPr>
          <w:spacing w:val="8"/>
          <w:w w:val="117"/>
          <w:sz w:val="19"/>
          <w:szCs w:val="19"/>
        </w:rPr>
        <w:t>(C</w:t>
      </w:r>
      <w:r>
        <w:rPr>
          <w:spacing w:val="8"/>
          <w:w w:val="117"/>
          <w:position w:val="-3"/>
          <w:sz w:val="10"/>
          <w:szCs w:val="10"/>
        </w:rPr>
        <w:t>y</w:t>
      </w:r>
      <w:r>
        <w:rPr>
          <w:spacing w:val="-8"/>
          <w:position w:val="-3"/>
          <w:sz w:val="10"/>
          <w:szCs w:val="10"/>
        </w:rPr>
        <w:t xml:space="preserve"> </w:t>
      </w:r>
      <w:r>
        <w:rPr>
          <w:spacing w:val="8"/>
          <w:w w:val="117"/>
          <w:sz w:val="19"/>
          <w:szCs w:val="19"/>
        </w:rPr>
        <w:t>/C</w:t>
      </w:r>
      <w:r>
        <w:rPr>
          <w:spacing w:val="8"/>
          <w:w w:val="117"/>
          <w:position w:val="-3"/>
          <w:sz w:val="10"/>
          <w:szCs w:val="10"/>
        </w:rPr>
        <w:t>yx</w:t>
      </w:r>
      <w:r>
        <w:rPr>
          <w:spacing w:val="-4"/>
          <w:position w:val="-3"/>
          <w:sz w:val="10"/>
          <w:szCs w:val="10"/>
        </w:rPr>
        <w:t xml:space="preserve"> </w:t>
      </w:r>
      <w:r>
        <w:rPr>
          <w:spacing w:val="8"/>
          <w:w w:val="117"/>
          <w:sz w:val="19"/>
          <w:szCs w:val="19"/>
        </w:rPr>
        <w:t>)V</w:t>
      </w:r>
      <w:r>
        <w:rPr>
          <w:spacing w:val="8"/>
          <w:w w:val="117"/>
          <w:position w:val="-2"/>
          <w:sz w:val="10"/>
          <w:szCs w:val="10"/>
        </w:rPr>
        <w:t>Cy</w:t>
      </w:r>
      <w:r>
        <w:rPr>
          <w:spacing w:val="5"/>
          <w:position w:val="-2"/>
          <w:sz w:val="10"/>
          <w:szCs w:val="10"/>
        </w:rPr>
        <w:t xml:space="preserve">  </w:t>
      </w:r>
      <w:r>
        <w:rPr>
          <w:spacing w:val="8"/>
          <w:w w:val="117"/>
          <w:sz w:val="19"/>
          <w:szCs w:val="19"/>
        </w:rPr>
        <w:t>与</w:t>
      </w:r>
      <w:r>
        <w:rPr>
          <w:spacing w:val="-19"/>
          <w:sz w:val="19"/>
          <w:szCs w:val="19"/>
        </w:rPr>
        <w:t xml:space="preserve"> </w:t>
      </w:r>
      <w:r>
        <w:rPr>
          <w:spacing w:val="8"/>
          <w:w w:val="117"/>
          <w:sz w:val="19"/>
          <w:szCs w:val="19"/>
        </w:rPr>
        <w:t>V</w:t>
      </w:r>
      <w:r>
        <w:rPr>
          <w:spacing w:val="8"/>
          <w:w w:val="117"/>
          <w:position w:val="-2"/>
          <w:sz w:val="10"/>
          <w:szCs w:val="10"/>
        </w:rPr>
        <w:t>Qy</w:t>
      </w:r>
      <w:r>
        <w:rPr>
          <w:spacing w:val="1"/>
          <w:position w:val="-2"/>
          <w:sz w:val="10"/>
          <w:szCs w:val="10"/>
        </w:rPr>
        <w:t xml:space="preserve">  </w:t>
      </w:r>
      <w:r>
        <w:rPr>
          <w:spacing w:val="8"/>
          <w:w w:val="117"/>
          <w:position w:val="-2"/>
          <w:sz w:val="19"/>
          <w:szCs w:val="19"/>
        </w:rPr>
        <w:t>=</w:t>
      </w:r>
      <w:r>
        <w:rPr>
          <w:spacing w:val="-3"/>
          <w:position w:val="-2"/>
          <w:sz w:val="19"/>
          <w:szCs w:val="19"/>
        </w:rPr>
        <w:t xml:space="preserve"> </w:t>
      </w:r>
      <w:r>
        <w:rPr>
          <w:spacing w:val="8"/>
          <w:w w:val="117"/>
          <w:sz w:val="19"/>
          <w:szCs w:val="19"/>
        </w:rPr>
        <w:t>(C</w:t>
      </w:r>
      <w:r>
        <w:rPr>
          <w:spacing w:val="8"/>
          <w:w w:val="117"/>
          <w:position w:val="-2"/>
          <w:sz w:val="10"/>
          <w:szCs w:val="10"/>
        </w:rPr>
        <w:t>x</w:t>
      </w:r>
      <w:r>
        <w:rPr>
          <w:spacing w:val="-8"/>
          <w:position w:val="-2"/>
          <w:sz w:val="10"/>
          <w:szCs w:val="10"/>
        </w:rPr>
        <w:t xml:space="preserve"> </w:t>
      </w:r>
      <w:r>
        <w:rPr>
          <w:spacing w:val="8"/>
          <w:w w:val="117"/>
          <w:sz w:val="19"/>
          <w:szCs w:val="19"/>
        </w:rPr>
        <w:t>/C</w:t>
      </w:r>
      <w:r>
        <w:rPr>
          <w:spacing w:val="8"/>
          <w:w w:val="117"/>
          <w:position w:val="-3"/>
          <w:sz w:val="10"/>
          <w:szCs w:val="10"/>
        </w:rPr>
        <w:t>xy</w:t>
      </w:r>
      <w:r>
        <w:rPr>
          <w:spacing w:val="-8"/>
          <w:position w:val="-3"/>
          <w:sz w:val="10"/>
          <w:szCs w:val="10"/>
        </w:rPr>
        <w:t xml:space="preserve"> </w:t>
      </w:r>
      <w:r>
        <w:rPr>
          <w:spacing w:val="8"/>
          <w:w w:val="117"/>
          <w:sz w:val="19"/>
          <w:szCs w:val="19"/>
        </w:rPr>
        <w:t>)V</w:t>
      </w:r>
      <w:r>
        <w:rPr>
          <w:spacing w:val="8"/>
          <w:w w:val="117"/>
          <w:position w:val="-2"/>
          <w:sz w:val="10"/>
          <w:szCs w:val="10"/>
        </w:rPr>
        <w:t>Cx</w:t>
      </w:r>
      <w:r>
        <w:rPr>
          <w:spacing w:val="18"/>
          <w:w w:val="102"/>
          <w:position w:val="-2"/>
          <w:sz w:val="10"/>
          <w:szCs w:val="10"/>
        </w:rPr>
        <w:t xml:space="preserve"> </w:t>
      </w:r>
      <w:r>
        <w:rPr>
          <w:spacing w:val="8"/>
          <w:w w:val="117"/>
          <w:position w:val="1"/>
          <w:sz w:val="19"/>
          <w:szCs w:val="19"/>
        </w:rPr>
        <w:t>,</w:t>
      </w:r>
      <w:r>
        <w:rPr>
          <w:spacing w:val="10"/>
          <w:position w:val="1"/>
          <w:sz w:val="19"/>
          <w:szCs w:val="19"/>
        </w:rPr>
        <w:t xml:space="preserve">  </w:t>
      </w:r>
      <w:r>
        <w:rPr>
          <w:spacing w:val="8"/>
          <w:w w:val="117"/>
          <w:position w:val="1"/>
          <w:sz w:val="19"/>
          <w:szCs w:val="19"/>
        </w:rPr>
        <w:t xml:space="preserve">等效为将 </w:t>
      </w:r>
      <w:r>
        <w:rPr>
          <w:spacing w:val="8"/>
          <w:w w:val="117"/>
          <w:position w:val="-1"/>
          <w:sz w:val="19"/>
          <w:szCs w:val="19"/>
        </w:rPr>
        <w:t>x</w:t>
      </w:r>
      <w:r>
        <w:rPr>
          <w:position w:val="-1"/>
          <w:sz w:val="19"/>
          <w:szCs w:val="19"/>
        </w:rPr>
        <w:t xml:space="preserve"> </w:t>
      </w:r>
      <w:r>
        <w:rPr>
          <w:spacing w:val="22"/>
          <w:sz w:val="19"/>
          <w:szCs w:val="19"/>
        </w:rPr>
        <w:t>模态电容两端的电压放大</w:t>
      </w:r>
      <w:r>
        <w:rPr>
          <w:spacing w:val="2"/>
          <w:sz w:val="19"/>
          <w:szCs w:val="19"/>
        </w:rPr>
        <w:t xml:space="preserve"> </w:t>
      </w:r>
      <w:r>
        <w:rPr>
          <w:sz w:val="19"/>
          <w:szCs w:val="19"/>
        </w:rPr>
        <w:t>C</w:t>
      </w:r>
      <w:r>
        <w:rPr>
          <w:position w:val="-3"/>
          <w:sz w:val="10"/>
          <w:szCs w:val="10"/>
        </w:rPr>
        <w:t>x</w:t>
      </w:r>
      <w:r>
        <w:rPr>
          <w:spacing w:val="-9"/>
          <w:position w:val="-3"/>
          <w:sz w:val="10"/>
          <w:szCs w:val="10"/>
        </w:rPr>
        <w:t xml:space="preserve"> </w:t>
      </w:r>
      <w:r>
        <w:rPr>
          <w:spacing w:val="22"/>
          <w:sz w:val="19"/>
          <w:szCs w:val="19"/>
        </w:rPr>
        <w:t>/</w:t>
      </w:r>
      <w:r>
        <w:rPr>
          <w:sz w:val="19"/>
          <w:szCs w:val="19"/>
        </w:rPr>
        <w:t>C</w:t>
      </w:r>
      <w:r>
        <w:rPr>
          <w:position w:val="-4"/>
          <w:sz w:val="10"/>
          <w:szCs w:val="10"/>
        </w:rPr>
        <w:t>xy</w:t>
      </w:r>
      <w:r>
        <w:rPr>
          <w:spacing w:val="22"/>
          <w:position w:val="-4"/>
          <w:sz w:val="10"/>
          <w:szCs w:val="10"/>
        </w:rPr>
        <w:t xml:space="preserve">  </w:t>
      </w:r>
      <w:r>
        <w:rPr>
          <w:spacing w:val="22"/>
          <w:sz w:val="19"/>
          <w:szCs w:val="19"/>
        </w:rPr>
        <w:t>倍</w:t>
      </w:r>
      <w:r>
        <w:rPr>
          <w:spacing w:val="-17"/>
          <w:sz w:val="19"/>
          <w:szCs w:val="19"/>
        </w:rPr>
        <w:t xml:space="preserve"> </w:t>
      </w:r>
      <w:r>
        <w:rPr>
          <w:spacing w:val="22"/>
          <w:sz w:val="19"/>
          <w:szCs w:val="19"/>
        </w:rPr>
        <w:t xml:space="preserve">、将 </w:t>
      </w:r>
      <w:r>
        <w:rPr>
          <w:spacing w:val="22"/>
          <w:position w:val="-3"/>
          <w:sz w:val="19"/>
          <w:szCs w:val="19"/>
        </w:rPr>
        <w:t>y</w:t>
      </w:r>
      <w:r>
        <w:rPr>
          <w:spacing w:val="-21"/>
          <w:position w:val="-3"/>
          <w:sz w:val="19"/>
          <w:szCs w:val="19"/>
        </w:rPr>
        <w:t xml:space="preserve"> </w:t>
      </w:r>
      <w:r>
        <w:rPr>
          <w:spacing w:val="22"/>
          <w:sz w:val="19"/>
          <w:szCs w:val="19"/>
        </w:rPr>
        <w:t>模态电</w:t>
      </w:r>
    </w:p>
    <w:p>
      <w:pPr>
        <w:spacing w:line="14" w:lineRule="auto"/>
        <w:rPr>
          <w:rFonts w:ascii="Arial"/>
          <w:sz w:val="2"/>
        </w:rPr>
        <w:sectPr>
          <w:headerReference w:type="default" r:id="rId42"/>
          <w:type w:val="continuous"/>
          <w:pgSz w:w="12245" w:h="16497"/>
          <w:pgMar w:top="1752" w:right="1308" w:bottom="0" w:left="1279" w:header="1454" w:footer="0" w:gutter="0"/>
          <w:pgNumType w:start="13"/>
          <w:cols w:num="2" w:space="708" w:equalWidth="0">
            <w:col w:w="4972" w:space="100"/>
            <w:col w:w="458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4" w:lineRule="auto"/>
        <w:rPr>
          <w:rFonts w:ascii="Arial"/>
          <w:sz w:val="2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column">
              <wp:posOffset>561396</wp:posOffset>
            </wp:positionH>
            <wp:positionV relativeFrom="paragraph">
              <wp:posOffset>0</wp:posOffset>
            </wp:positionV>
            <wp:extent cx="428056" cy="187058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28056" cy="1870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95" w:lineRule="exact"/>
        <w:ind w:firstLine="3421"/>
      </w:pPr>
      <w:r>
        <w:pict>
          <v:shape id="_x0000_s1112" type="#_x0000_t202" style="width:4.1pt;height:5.05pt;margin-top:4.76pt;margin-left:172.7pt;position:absolute;z-index:251756544" filled="f" stroked="f">
            <o:lock v:ext="edit" aspectratio="f"/>
            <v:textbox inset="0,0,0,0">
              <w:txbxContent>
                <w:p>
                  <w:pPr>
                    <w:spacing w:before="19" w:line="158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"/>
                      <w:sz w:val="8"/>
                      <w:szCs w:val="8"/>
                    </w:rPr>
                    <w:t>y</w:t>
                  </w:r>
                </w:p>
              </w:txbxContent>
            </v:textbox>
          </v:shape>
        </w:pict>
      </w:r>
      <w:r>
        <w:pict>
          <v:shape id="_x0000_s1113" type="#_x0000_t202" style="width:5.75pt;height:5.9pt;margin-top:15.61pt;margin-left:178.99pt;position:absolute;z-index:251754496" filled="f" stroked="f">
            <o:lock v:ext="edit" aspectratio="f"/>
            <v:textbox inset="0,0,0,0">
              <w:txbxContent>
                <w:p>
                  <w:pPr>
                    <w:spacing w:before="20" w:line="77" w:lineRule="exact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4"/>
                      <w:position w:val="-2"/>
                      <w:sz w:val="12"/>
                      <w:szCs w:val="12"/>
                    </w:rPr>
                    <w:t>+</w:t>
                  </w:r>
                </w:p>
              </w:txbxContent>
            </v:textbox>
          </v:shape>
        </w:pict>
      </w:r>
      <w:r>
        <w:pict>
          <v:shape id="_x0000_s1114" type="#_x0000_t202" style="width:27.2pt;height:10.85pt;margin-top:41.01pt;margin-left:144.32pt;position:absolute;z-index:251747328" filled="f" stroked="f">
            <o:lock v:ext="edit" aspectratio="f"/>
            <v:textbox inset="0,0,0,0">
              <w:txbxContent>
                <w:p>
                  <w:pPr>
                    <w:spacing w:before="20" w:line="223" w:lineRule="auto"/>
                    <w:ind w:left="20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9"/>
                      <w:position w:val="3"/>
                      <w:sz w:val="10"/>
                      <w:szCs w:val="10"/>
                    </w:rPr>
                    <w:t>U</w:t>
                  </w:r>
                  <w:r>
                    <w:rPr>
                      <w:rFonts w:ascii="Arial" w:eastAsia="Arial" w:hAnsi="Arial" w:cs="Arial"/>
                      <w:color w:val="231F20"/>
                      <w:spacing w:val="9"/>
                      <w:position w:val="-4"/>
                      <w:sz w:val="10"/>
                      <w:szCs w:val="10"/>
                    </w:rPr>
                    <w:t>y</w:t>
                  </w:r>
                  <w:r>
                    <w:rPr>
                      <w:rFonts w:ascii="Arial" w:eastAsia="Arial" w:hAnsi="Arial" w:cs="Arial"/>
                      <w:color w:val="231F20"/>
                      <w:spacing w:val="9"/>
                      <w:position w:val="3"/>
                      <w:sz w:val="10"/>
                      <w:szCs w:val="10"/>
                    </w:rPr>
                    <w:t>=R</w:t>
                  </w:r>
                  <w:r>
                    <w:rPr>
                      <w:rFonts w:ascii="Arial" w:eastAsia="Arial" w:hAnsi="Arial" w:cs="Arial"/>
                      <w:color w:val="231F20"/>
                      <w:spacing w:val="9"/>
                      <w:position w:val="-4"/>
                      <w:sz w:val="10"/>
                      <w:szCs w:val="10"/>
                    </w:rPr>
                    <w:t>y</w:t>
                  </w:r>
                  <w:r>
                    <w:rPr>
                      <w:position w:val="-3"/>
                      <w:sz w:val="10"/>
                      <w:szCs w:val="10"/>
                    </w:rPr>
                    <w:drawing>
                      <wp:inline distT="0" distB="0" distL="0" distR="0">
                        <wp:extent cx="27655" cy="26758"/>
                        <wp:effectExtent l="0" t="0" r="0" b="0"/>
                        <wp:docPr id="66" name="IM 6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xmlns:r="http://schemas.openxmlformats.org/officeDocument/2006/relationships"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655" cy="267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position w:val="1"/>
                      <w:sz w:val="10"/>
                      <w:szCs w:val="10"/>
                    </w:rPr>
                    <w:drawing>
                      <wp:inline distT="0" distB="0" distL="0" distR="0">
                        <wp:extent cx="38813" cy="66331"/>
                        <wp:effectExtent l="0" t="0" r="0" b="0"/>
                        <wp:docPr id="68" name="IM 6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xmlns:r="http://schemas.openxmlformats.org/officeDocument/2006/relationships"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8813" cy="663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color w:val="231F20"/>
                      <w:spacing w:val="9"/>
                      <w:position w:val="-2"/>
                      <w:sz w:val="10"/>
                      <w:szCs w:val="10"/>
                    </w:rPr>
                    <w:t>x</w:t>
                  </w:r>
                </w:p>
              </w:txbxContent>
            </v:textbox>
          </v:shape>
        </w:pict>
      </w:r>
      <w:r>
        <w:pict>
          <v:group id="_x0000_s1115" style="width:50.25pt;height:7.95pt;margin-top:75.89pt;margin-left:43.3pt;position:absolute;z-index:-251572224" coordorigin="0,0" coordsize="1005,158" filled="f" stroked="f">
            <v:shape id="_x0000_s1116" style="width:156;height:158;position:absolute" coordorigin="0,0" coordsize="156,158" path="m150,79c150,38,117,5,77,5c37,5,4,38,4,79c4,120,37,153,77,153c117,153,150,120,150,79l150,79xe" filled="f" strokecolor="#231f20" strokeweight="0.5pt">
              <v:stroke endcap="round"/>
            </v:shape>
            <v:shape id="_x0000_s1117" style="width:838;height:20;left:167;position:absolute;top:69" coordorigin="0,0" coordsize="838,20" path="m9,10l827,10e" filled="f" strokecolor="#231f20" strokeweight="1pt">
              <v:stroke endcap="round"/>
            </v:shape>
          </v:group>
        </w:pict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column">
              <wp:posOffset>1627548</wp:posOffset>
            </wp:positionH>
            <wp:positionV relativeFrom="paragraph">
              <wp:posOffset>97295</wp:posOffset>
            </wp:positionV>
            <wp:extent cx="726842" cy="100659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26842" cy="100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0" locked="0" layoutInCell="1" allowOverlap="1">
            <wp:simplePos x="0" y="0"/>
            <wp:positionH relativeFrom="column">
              <wp:posOffset>1549534</wp:posOffset>
            </wp:positionH>
            <wp:positionV relativeFrom="paragraph">
              <wp:posOffset>948500</wp:posOffset>
            </wp:positionV>
            <wp:extent cx="804857" cy="133693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804857" cy="133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"/>
        </w:rPr>
        <w:drawing>
          <wp:inline distT="0" distB="0" distL="0" distR="0">
            <wp:extent cx="39863" cy="60712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9863" cy="60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1"/>
        <w:tblW w:w="1252" w:type="dxa"/>
        <w:tblInd w:w="1562" w:type="dxa"/>
        <w:tblBorders>
          <w:top w:val="dotted" w:sz="4" w:space="0" w:color="231F20"/>
          <w:left w:val="dotted" w:sz="4" w:space="0" w:color="231F20"/>
          <w:bottom w:val="dotted" w:sz="4" w:space="0" w:color="231F20"/>
          <w:right w:val="dotted" w:sz="4" w:space="0" w:color="231F20"/>
          <w:insideH w:val="dotted" w:sz="4" w:space="0" w:color="231F20"/>
          <w:insideV w:val="dotted" w:sz="4" w:space="0" w:color="231F20"/>
        </w:tblBorders>
        <w:tblLayout w:type="fixed"/>
      </w:tblPr>
      <w:tblGrid>
        <w:gridCol w:w="298"/>
        <w:gridCol w:w="954"/>
      </w:tblGrid>
      <w:tr>
        <w:tblPrEx>
          <w:tblW w:w="1252" w:type="dxa"/>
          <w:tblInd w:w="1562" w:type="dxa"/>
          <w:tblBorders>
            <w:top w:val="dotted" w:sz="4" w:space="0" w:color="231F20"/>
            <w:left w:val="dotted" w:sz="4" w:space="0" w:color="231F20"/>
            <w:bottom w:val="dotted" w:sz="4" w:space="0" w:color="231F20"/>
            <w:right w:val="dotted" w:sz="4" w:space="0" w:color="231F20"/>
            <w:insideH w:val="dotted" w:sz="4" w:space="0" w:color="231F20"/>
            <w:insideV w:val="dotted" w:sz="4" w:space="0" w:color="231F20"/>
          </w:tblBorders>
          <w:tblLayout w:type="fixed"/>
        </w:tblPrEx>
        <w:trPr>
          <w:trHeight w:val="1653"/>
        </w:trPr>
        <w:tc>
          <w:tcPr>
            <w:tcW w:w="298" w:type="dxa"/>
            <w:tcBorders>
              <w:left w:val="dotted" w:sz="2" w:space="0" w:color="231F20"/>
              <w:right w:val="single" w:sz="8" w:space="0" w:color="231F20"/>
            </w:tcBorders>
            <w:vAlign w:val="top"/>
          </w:tcPr>
          <w:p>
            <w:pPr>
              <w:pStyle w:val="TableText"/>
            </w:pPr>
          </w:p>
        </w:tc>
        <w:tc>
          <w:tcPr>
            <w:tcW w:w="954" w:type="dxa"/>
            <w:tcBorders>
              <w:left w:val="single" w:sz="8" w:space="0" w:color="231F20"/>
              <w:right w:val="dotted" w:sz="2" w:space="0" w:color="231F20"/>
            </w:tcBorders>
            <w:vAlign w:val="top"/>
          </w:tcPr>
          <w:p>
            <w:pPr>
              <w:spacing w:before="61" w:line="130" w:lineRule="exact"/>
              <w:ind w:firstLine="579"/>
            </w:pPr>
            <w:r>
              <w:pict>
                <v:shape id="_x0000_s1118" style="width:1pt;height:70.75pt;margin-top:5.8pt;margin-left:-18.6pt;mso-position-horizontal-relative:right-margin-area;mso-position-vertical-relative:top-margin-area;position:absolute;z-index:251763712" coordorigin="0,0" coordsize="20,1415" path="m9,1404l9,10m9,1031l9,335e" filled="f" strokecolor="#231f20" strokeweight="1pt">
                  <v:stroke endcap="round"/>
                </v:shape>
              </w:pict>
            </w:r>
            <w:r>
              <w:pict>
                <v:shape id="_x0000_s1119" style="width:31.9pt;height:33.5pt;margin-top:22.09pt;margin-left:-34.49pt;mso-position-horizontal-relative:right-margin-area;mso-position-vertical-relative:top-margin-area;position:absolute;z-index:251764736" coordorigin="0,0" coordsize="637,670" path="m327,10l9,334l327,659l627,334l327,10l327,10l327,10xe" filled="f" strokecolor="#231f20" strokeweight="1pt">
                  <v:stroke endcap="round"/>
                </v:shape>
              </w:pict>
            </w:r>
            <w:r>
              <w:rPr>
                <w:position w:val="-2"/>
              </w:rPr>
              <w:drawing>
                <wp:inline distT="0" distB="0" distL="0" distR="0">
                  <wp:extent cx="101003" cy="82600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03" cy="82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147" w:line="223" w:lineRule="auto"/>
        <w:ind w:left="1071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14"/>
        </w:rPr>
        <w:t>图</w:t>
      </w:r>
      <w:r>
        <w:rPr>
          <w:rFonts w:ascii="SimHei" w:eastAsia="SimHei" w:hAnsi="SimHei" w:cs="SimHei"/>
          <w:spacing w:val="-13"/>
        </w:rPr>
        <w:t xml:space="preserve"> </w:t>
      </w:r>
      <w:r>
        <w:rPr>
          <w:spacing w:val="14"/>
          <w:position w:val="-2"/>
        </w:rPr>
        <w:t xml:space="preserve">5   </w:t>
      </w:r>
      <w:r>
        <w:rPr>
          <w:rFonts w:ascii="SimHei" w:eastAsia="SimHei" w:hAnsi="SimHei" w:cs="SimHei"/>
          <w:spacing w:val="14"/>
        </w:rPr>
        <w:t>阻尼耦合实现电路示意图</w:t>
      </w:r>
    </w:p>
    <w:p>
      <w:pPr>
        <w:pStyle w:val="BodyText"/>
        <w:spacing w:before="61" w:line="163" w:lineRule="auto"/>
        <w:ind w:left="531"/>
      </w:pPr>
      <w:r>
        <w:t>Fig</w:t>
      </w:r>
      <w:r>
        <w:rPr>
          <w:spacing w:val="13"/>
        </w:rPr>
        <w:t xml:space="preserve">.5   </w:t>
      </w:r>
      <w:r>
        <w:t>Schematicdiagram</w:t>
      </w:r>
      <w:r>
        <w:rPr>
          <w:spacing w:val="13"/>
        </w:rPr>
        <w:t xml:space="preserve"> </w:t>
      </w:r>
      <w:r>
        <w:t>ofdamping</w:t>
      </w:r>
      <w:r>
        <w:rPr>
          <w:spacing w:val="-26"/>
        </w:rPr>
        <w:t xml:space="preserve"> </w:t>
      </w:r>
      <w:r>
        <w:t>coupling</w:t>
      </w:r>
    </w:p>
    <w:p>
      <w:pPr>
        <w:pStyle w:val="BodyText"/>
        <w:spacing w:before="102" w:line="157" w:lineRule="auto"/>
        <w:ind w:left="1471"/>
      </w:pPr>
      <w:r>
        <w:rPr>
          <w:spacing w:val="-1"/>
        </w:rPr>
        <w:t>implementation</w:t>
      </w:r>
      <w:r>
        <w:rPr>
          <w:spacing w:val="-5"/>
        </w:rPr>
        <w:t xml:space="preserve"> </w:t>
      </w:r>
      <w:r>
        <w:rPr>
          <w:spacing w:val="-1"/>
        </w:rPr>
        <w:t>circuit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82" w:line="222" w:lineRule="auto"/>
        <w:ind w:right="7" w:firstLine="2"/>
        <w:jc w:val="both"/>
        <w:rPr>
          <w:sz w:val="19"/>
          <w:szCs w:val="19"/>
        </w:rPr>
      </w:pPr>
      <w:r>
        <w:pict>
          <v:shape id="_x0000_s1120" style="width:31.9pt;height:1pt;margin-top:109.03pt;margin-left:67.66pt;position:absolute;z-index:251759616" coordorigin="0,0" coordsize="637,20" path="m10,9l627,9e" filled="f" strokecolor="#231f20" strokeweight="1pt">
            <v:stroke endcap="round"/>
          </v:shape>
        </w:pict>
      </w:r>
      <w:r>
        <w:drawing>
          <wp:anchor distT="0" distB="0" distL="0" distR="0" simplePos="0" relativeHeight="251758592" behindDoc="0" locked="0" layoutInCell="1" allowOverlap="1">
            <wp:simplePos x="0" y="0"/>
            <wp:positionH relativeFrom="column">
              <wp:posOffset>2283985</wp:posOffset>
            </wp:positionH>
            <wp:positionV relativeFrom="paragraph">
              <wp:posOffset>2060619</wp:posOffset>
            </wp:positionV>
            <wp:extent cx="47231" cy="6350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72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21" type="#_x0000_t202" style="width:8.95pt;height:10.05pt;margin-top:129.09pt;margin-left:164.05pt;position:absolute;z-index:251748352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0"/>
                      <w:position w:val="3"/>
                      <w:sz w:val="11"/>
                      <w:szCs w:val="11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spacing w:val="10"/>
                      <w:position w:val="-3"/>
                      <w:sz w:val="11"/>
                      <w:szCs w:val="11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122" type="#_x0000_t202" style="width:4.1pt;height:5.05pt;margin-top:145.3pt;margin-left:170.82pt;position:absolute;z-index:251757568" filled="f" stroked="f">
            <o:lock v:ext="edit" aspectratio="f"/>
            <v:textbox inset="0,0,0,0">
              <w:txbxContent>
                <w:p>
                  <w:pPr>
                    <w:spacing w:before="20" w:line="157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"/>
                      <w:sz w:val="8"/>
                      <w:szCs w:val="8"/>
                    </w:rPr>
                    <w:t>y</w:t>
                  </w:r>
                </w:p>
              </w:txbxContent>
            </v:textbox>
          </v:shape>
        </w:pict>
      </w:r>
      <w:r>
        <w:pict>
          <v:shape id="_x0000_s1123" type="#_x0000_t202" style="width:52.3pt;height:62.5pt;margin-top:108.05pt;margin-left:128.43pt;position:absolute;z-index:-251571200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1"/>
                    <w:tblW w:w="995" w:type="dxa"/>
                    <w:tblInd w:w="30" w:type="dxa"/>
                    <w:tblBorders>
                      <w:top w:val="single" w:sz="6" w:space="0" w:color="231F20"/>
                      <w:left w:val="single" w:sz="8" w:space="0" w:color="231F20"/>
                      <w:bottom w:val="single" w:sz="6" w:space="0" w:color="231F20"/>
                    </w:tblBorders>
                    <w:tblLayout w:type="fixed"/>
                  </w:tblPr>
                  <w:tblGrid>
                    <w:gridCol w:w="995"/>
                  </w:tblGrid>
                  <w:tr>
                    <w:tblPrEx>
                      <w:tblW w:w="995" w:type="dxa"/>
                      <w:tblInd w:w="30" w:type="dxa"/>
                      <w:tblBorders>
                        <w:top w:val="single" w:sz="6" w:space="0" w:color="231F20"/>
                        <w:left w:val="single" w:sz="8" w:space="0" w:color="231F20"/>
                        <w:bottom w:val="single" w:sz="6" w:space="0" w:color="231F20"/>
                      </w:tblBorders>
                      <w:tblLayout w:type="fixed"/>
                    </w:tblPrEx>
                    <w:trPr>
                      <w:trHeight w:val="1179"/>
                    </w:trPr>
                    <w:tc>
                      <w:tcPr>
                        <w:tcW w:w="995" w:type="dxa"/>
                        <w:vAlign w:val="top"/>
                      </w:tcPr>
                      <w:p>
                        <w:pPr>
                          <w:pStyle w:val="TableText"/>
                          <w:spacing w:line="242" w:lineRule="auto"/>
                        </w:pPr>
                      </w:p>
                      <w:p>
                        <w:pPr>
                          <w:pStyle w:val="TableText"/>
                          <w:spacing w:line="243" w:lineRule="auto"/>
                        </w:pPr>
                      </w:p>
                      <w:p>
                        <w:pPr>
                          <w:pStyle w:val="TableText"/>
                          <w:spacing w:before="38" w:line="96" w:lineRule="exact"/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color w:val="231F20"/>
                            <w:spacing w:val="8"/>
                            <w:position w:val="-2"/>
                            <w:sz w:val="13"/>
                            <w:szCs w:val="13"/>
                          </w:rPr>
                          <w:t>U</w:t>
                        </w:r>
                        <w:r>
                          <w:rPr>
                            <w:color w:val="231F20"/>
                            <w:position w:val="-2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8"/>
                            <w:position w:val="-2"/>
                            <w:sz w:val="13"/>
                            <w:szCs w:val="13"/>
                          </w:rPr>
                          <w:t>=</w:t>
                        </w:r>
                        <w:r>
                          <w:rPr>
                            <w:color w:val="231F20"/>
                            <w:spacing w:val="8"/>
                            <w:position w:val="-2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strike/>
                            <w:color w:val="231F20"/>
                            <w:spacing w:val="1"/>
                            <w:position w:val="-2"/>
                            <w:sz w:val="13"/>
                            <w:szCs w:val="13"/>
                          </w:rPr>
                          <w:t xml:space="preserve">     </w:t>
                        </w:r>
                        <w:r>
                          <w:rPr>
                            <w:color w:val="231F20"/>
                            <w:spacing w:val="-9"/>
                            <w:position w:val="-2"/>
                            <w:sz w:val="13"/>
                            <w:szCs w:val="13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8"/>
                            <w:position w:val="-2"/>
                            <w:sz w:val="13"/>
                            <w:szCs w:val="13"/>
                          </w:rPr>
                          <w:t>V</w:t>
                        </w:r>
                      </w:p>
                      <w:p>
                        <w:pPr>
                          <w:pStyle w:val="TableText"/>
                          <w:spacing w:line="208" w:lineRule="auto"/>
                          <w:ind w:left="507"/>
                          <w:rPr>
                            <w:sz w:val="11"/>
                            <w:szCs w:val="11"/>
                          </w:rPr>
                        </w:pPr>
                        <w:r>
                          <w:rPr>
                            <w:color w:val="231F20"/>
                            <w:position w:val="1"/>
                            <w:sz w:val="11"/>
                            <w:szCs w:val="11"/>
                          </w:rPr>
                          <w:t>y</w:t>
                        </w:r>
                        <w:r>
                          <w:rPr>
                            <w:color w:val="231F20"/>
                            <w:spacing w:val="4"/>
                            <w:position w:val="1"/>
                            <w:sz w:val="11"/>
                            <w:szCs w:val="11"/>
                          </w:rPr>
                          <w:t xml:space="preserve">    </w:t>
                        </w:r>
                        <w:r>
                          <w:rPr>
                            <w:color w:val="231F20"/>
                            <w:position w:val="1"/>
                            <w:sz w:val="11"/>
                            <w:szCs w:val="11"/>
                          </w:rPr>
                          <w:t>C</w:t>
                        </w:r>
                        <w:r>
                          <w:rPr>
                            <w:color w:val="231F20"/>
                            <w:position w:val="-3"/>
                            <w:sz w:val="11"/>
                            <w:szCs w:val="11"/>
                          </w:rPr>
                          <w:t>x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24" type="#_x0000_t202" style="width:5.75pt;height:5.9pt;margin-top:114.2pt;margin-left:178.84pt;position:absolute;z-index:251753472" filled="f" stroked="f">
            <o:lock v:ext="edit" aspectratio="f"/>
            <v:textbox inset="0,0,0,0">
              <w:txbxContent>
                <w:p>
                  <w:pPr>
                    <w:spacing w:before="20" w:line="77" w:lineRule="exact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4"/>
                      <w:position w:val="-2"/>
                      <w:sz w:val="12"/>
                      <w:szCs w:val="12"/>
                    </w:rPr>
                    <w:t>+</w:t>
                  </w:r>
                </w:p>
              </w:txbxContent>
            </v:textbox>
          </v:shape>
        </w:pict>
      </w:r>
      <w:r>
        <w:pict>
          <v:shape id="_x0000_s1125" type="#_x0000_t202" style="width:8.95pt;height:10.05pt;margin-top:133.46pt;margin-left:42.69pt;position:absolute;z-index:251749376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0"/>
                      <w:position w:val="3"/>
                      <w:sz w:val="11"/>
                      <w:szCs w:val="11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spacing w:val="10"/>
                      <w:position w:val="-3"/>
                      <w:sz w:val="11"/>
                      <w:szCs w:val="11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126" type="#_x0000_t202" style="width:6.05pt;height:4.15pt;margin-top:140.93pt;margin-left:178.18pt;position:absolute;z-index:251755520" filled="f" stroked="f">
            <o:lock v:ext="edit" aspectratio="f"/>
            <v:textbox inset="0,0,0,0">
              <w:txbxContent>
                <w:p>
                  <w:pPr>
                    <w:spacing w:before="19" w:line="176" w:lineRule="auto"/>
                    <w:ind w:left="20"/>
                    <w:rPr>
                      <w:rFonts w:ascii="Arial" w:eastAsia="Arial" w:hAnsi="Arial" w:cs="Arial"/>
                      <w:sz w:val="5"/>
                      <w:szCs w:val="5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5"/>
                      <w:sz w:val="5"/>
                      <w:szCs w:val="5"/>
                    </w:rPr>
                    <w:t>CX</w:t>
                  </w:r>
                </w:p>
              </w:txbxContent>
            </v:textbox>
          </v:shape>
        </w:pict>
      </w:r>
      <w:r>
        <w:pict>
          <v:group id="_x0000_s1127" style="width:42.35pt;height:60.05pt;margin-top:108.31pt;margin-left:62.23pt;position:absolute;z-index:251761664" coordorigin="0,0" coordsize="846,1200" filled="f" stroked="f">
            <v:shape id="_x0000_s1128" style="width:738;height:1200;left:108;position:absolute" coordorigin="0,0" coordsize="738,1200" path="m10,1190l727,1190m727,9l727,1190e" filled="f" strokecolor="#231f20" strokeweight="1pt">
              <v:stroke endcap="round"/>
            </v:shape>
            <v:shape id="_x0000_s1129" style="width:10;height:604;left:8;position:absolute;top:287" coordorigin="0,0" coordsize="10,604" path="m5,598l5,367m5,236l5,4e" filled="f" strokecolor="#231f20" strokeweight="0.5pt">
              <v:stroke joinstyle="miter"/>
            </v:shape>
            <v:shape id="_x0000_s1130" style="width:163;height:1195;position:absolute;top:4" coordorigin="0,0" coordsize="163,1195" path="m13,881l13,1185m153,1185l13,1185m108,9l10,9l13,327e" filled="f" strokecolor="#231f20" strokeweight="1pt">
              <v:stroke endcap="round"/>
            </v:shape>
          </v:group>
        </w:pict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column">
              <wp:posOffset>2264020</wp:posOffset>
            </wp:positionH>
            <wp:positionV relativeFrom="paragraph">
              <wp:posOffset>1348300</wp:posOffset>
            </wp:positionV>
            <wp:extent cx="87198" cy="86806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87198" cy="868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0" locked="0" layoutInCell="1" allowOverlap="1">
            <wp:simplePos x="0" y="0"/>
            <wp:positionH relativeFrom="column">
              <wp:posOffset>2263995</wp:posOffset>
            </wp:positionH>
            <wp:positionV relativeFrom="paragraph">
              <wp:posOffset>2102662</wp:posOffset>
            </wp:positionV>
            <wp:extent cx="87223" cy="86819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7223" cy="86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column">
              <wp:posOffset>913096</wp:posOffset>
            </wp:positionH>
            <wp:positionV relativeFrom="paragraph">
              <wp:posOffset>1252562</wp:posOffset>
            </wp:positionV>
            <wp:extent cx="61201" cy="100381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1201" cy="100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1" style="width:20.95pt;height:7.15pt;margin-top:134.2pt;margin-left:52.53pt;position:absolute;z-index:251762688" coordorigin="0,0" coordsize="419,143" path="m418,47l418,l,l,47l418,47l418,47l418,47xm418,142l418,95l,95l,142l418,142l418,142l418,142xe" filled="t" fillcolor="#231f20" stroked="f"/>
        </w:pict>
      </w:r>
      <w:r>
        <w:rPr>
          <w:spacing w:val="23"/>
          <w:sz w:val="19"/>
          <w:szCs w:val="19"/>
        </w:rPr>
        <w:t>容两端的电压放大</w:t>
      </w:r>
      <w:r>
        <w:rPr>
          <w:spacing w:val="-13"/>
          <w:sz w:val="19"/>
          <w:szCs w:val="19"/>
        </w:rPr>
        <w:t xml:space="preserve"> </w:t>
      </w:r>
      <w:r>
        <w:rPr>
          <w:sz w:val="19"/>
          <w:szCs w:val="19"/>
        </w:rPr>
        <w:t>C</w:t>
      </w:r>
      <w:r>
        <w:rPr>
          <w:position w:val="-4"/>
          <w:sz w:val="10"/>
          <w:szCs w:val="10"/>
        </w:rPr>
        <w:t>y</w:t>
      </w:r>
      <w:r>
        <w:rPr>
          <w:spacing w:val="-13"/>
          <w:position w:val="-4"/>
          <w:sz w:val="10"/>
          <w:szCs w:val="10"/>
        </w:rPr>
        <w:t xml:space="preserve"> </w:t>
      </w:r>
      <w:r>
        <w:rPr>
          <w:spacing w:val="23"/>
          <w:sz w:val="19"/>
          <w:szCs w:val="19"/>
        </w:rPr>
        <w:t>/</w:t>
      </w:r>
      <w:r>
        <w:rPr>
          <w:sz w:val="19"/>
          <w:szCs w:val="19"/>
        </w:rPr>
        <w:t>C</w:t>
      </w:r>
      <w:r>
        <w:rPr>
          <w:position w:val="-4"/>
          <w:sz w:val="10"/>
          <w:szCs w:val="10"/>
        </w:rPr>
        <w:t>yx</w:t>
      </w:r>
      <w:r>
        <w:rPr>
          <w:spacing w:val="23"/>
          <w:position w:val="-4"/>
          <w:sz w:val="10"/>
          <w:szCs w:val="10"/>
        </w:rPr>
        <w:t xml:space="preserve">  </w:t>
      </w:r>
      <w:r>
        <w:rPr>
          <w:spacing w:val="23"/>
          <w:sz w:val="19"/>
          <w:szCs w:val="19"/>
        </w:rPr>
        <w:t>倍</w:t>
      </w:r>
      <w:r>
        <w:rPr>
          <w:spacing w:val="-8"/>
          <w:sz w:val="19"/>
          <w:szCs w:val="19"/>
        </w:rPr>
        <w:t xml:space="preserve"> </w:t>
      </w:r>
      <w:r>
        <w:rPr>
          <w:spacing w:val="23"/>
          <w:sz w:val="19"/>
          <w:szCs w:val="19"/>
        </w:rPr>
        <w:t>,  然后通过</w:t>
      </w:r>
      <w:r>
        <w:rPr>
          <w:spacing w:val="22"/>
          <w:sz w:val="19"/>
          <w:szCs w:val="19"/>
        </w:rPr>
        <w:t>互感器耦</w:t>
      </w:r>
      <w:r>
        <w:rPr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合到另</w:t>
      </w:r>
      <w:r>
        <w:rPr>
          <w:spacing w:val="-9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一</w:t>
      </w:r>
      <w:r>
        <w:rPr>
          <w:spacing w:val="-29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模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态</w:t>
      </w:r>
      <w:r>
        <w:rPr>
          <w:spacing w:val="-27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上 ,</w:t>
      </w:r>
      <w:r>
        <w:rPr>
          <w:spacing w:val="15"/>
          <w:sz w:val="19"/>
          <w:szCs w:val="19"/>
        </w:rPr>
        <w:t xml:space="preserve">  </w:t>
      </w:r>
      <w:r>
        <w:rPr>
          <w:spacing w:val="-2"/>
          <w:sz w:val="19"/>
          <w:szCs w:val="19"/>
        </w:rPr>
        <w:t>采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用 电</w:t>
      </w:r>
      <w:r>
        <w:rPr>
          <w:spacing w:val="-27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压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控</w:t>
      </w:r>
      <w:r>
        <w:rPr>
          <w:spacing w:val="-27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制 电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压</w:t>
      </w:r>
      <w:r>
        <w:rPr>
          <w:spacing w:val="-24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源 的</w:t>
      </w:r>
      <w:r>
        <w:rPr>
          <w:spacing w:val="-25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方</w:t>
      </w:r>
      <w:r>
        <w:rPr>
          <w:spacing w:val="-25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式</w:t>
      </w:r>
      <w:r>
        <w:rPr>
          <w:spacing w:val="-22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实</w:t>
      </w:r>
      <w:r>
        <w:rPr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现</w:t>
      </w:r>
      <w:r>
        <w:rPr>
          <w:spacing w:val="1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,</w:t>
      </w:r>
      <w:r>
        <w:rPr>
          <w:spacing w:val="4"/>
          <w:sz w:val="19"/>
          <w:szCs w:val="19"/>
        </w:rPr>
        <w:t xml:space="preserve">  </w:t>
      </w:r>
      <w:r>
        <w:rPr>
          <w:spacing w:val="20"/>
          <w:sz w:val="19"/>
          <w:szCs w:val="19"/>
        </w:rPr>
        <w:t>其实现方式如图6所示</w:t>
      </w:r>
      <w:r>
        <w:rPr>
          <w:spacing w:val="-9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,</w:t>
      </w:r>
      <w:r>
        <w:rPr>
          <w:spacing w:val="2"/>
          <w:sz w:val="19"/>
          <w:szCs w:val="19"/>
        </w:rPr>
        <w:t xml:space="preserve">  </w:t>
      </w:r>
      <w:r>
        <w:rPr>
          <w:spacing w:val="20"/>
          <w:sz w:val="19"/>
          <w:szCs w:val="19"/>
        </w:rPr>
        <w:t>其中</w:t>
      </w:r>
      <w:r>
        <w:rPr>
          <w:spacing w:val="-12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C代表等效电路</w:t>
      </w:r>
      <w:r>
        <w:rPr>
          <w:sz w:val="19"/>
          <w:szCs w:val="19"/>
        </w:rPr>
        <w:t xml:space="preserve"> </w:t>
      </w:r>
      <w:r>
        <w:rPr>
          <w:sz w:val="19"/>
          <w:szCs w:val="19"/>
        </w:rPr>
        <w:t>中的电</w:t>
      </w:r>
      <w:r>
        <w:rPr>
          <w:spacing w:val="-21"/>
          <w:sz w:val="19"/>
          <w:szCs w:val="19"/>
        </w:rPr>
        <w:t xml:space="preserve"> </w:t>
      </w:r>
      <w:r>
        <w:rPr>
          <w:sz w:val="19"/>
          <w:szCs w:val="19"/>
        </w:rPr>
        <w:t>容 ,  将 电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容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两</w:t>
      </w:r>
      <w:r>
        <w:rPr>
          <w:spacing w:val="-27"/>
          <w:sz w:val="19"/>
          <w:szCs w:val="19"/>
        </w:rPr>
        <w:t xml:space="preserve"> </w:t>
      </w:r>
      <w:r>
        <w:rPr>
          <w:sz w:val="19"/>
          <w:szCs w:val="19"/>
        </w:rPr>
        <w:t>端</w:t>
      </w:r>
      <w:r>
        <w:rPr>
          <w:spacing w:val="-11"/>
          <w:sz w:val="19"/>
          <w:szCs w:val="19"/>
        </w:rPr>
        <w:t xml:space="preserve"> </w:t>
      </w:r>
      <w:r>
        <w:rPr>
          <w:sz w:val="19"/>
          <w:szCs w:val="19"/>
        </w:rPr>
        <w:t>的 电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压</w:t>
      </w:r>
      <w:r>
        <w:rPr>
          <w:spacing w:val="-28"/>
          <w:sz w:val="19"/>
          <w:szCs w:val="19"/>
        </w:rPr>
        <w:t xml:space="preserve"> </w:t>
      </w:r>
      <w:r>
        <w:rPr>
          <w:sz w:val="19"/>
          <w:szCs w:val="19"/>
        </w:rPr>
        <w:t>放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大</w:t>
      </w:r>
      <w:r>
        <w:rPr>
          <w:spacing w:val="-29"/>
          <w:sz w:val="19"/>
          <w:szCs w:val="19"/>
        </w:rPr>
        <w:t xml:space="preserve"> </w:t>
      </w:r>
      <w:r>
        <w:rPr>
          <w:sz w:val="19"/>
          <w:szCs w:val="19"/>
        </w:rPr>
        <w:t>并</w:t>
      </w:r>
      <w:r>
        <w:rPr>
          <w:spacing w:val="-29"/>
          <w:sz w:val="19"/>
          <w:szCs w:val="19"/>
        </w:rPr>
        <w:t xml:space="preserve"> </w:t>
      </w:r>
      <w:r>
        <w:rPr>
          <w:sz w:val="19"/>
          <w:szCs w:val="19"/>
        </w:rPr>
        <w:t>耦</w:t>
      </w:r>
      <w:r>
        <w:rPr>
          <w:spacing w:val="-26"/>
          <w:sz w:val="19"/>
          <w:szCs w:val="19"/>
        </w:rPr>
        <w:t xml:space="preserve"> </w:t>
      </w:r>
      <w:r>
        <w:rPr>
          <w:sz w:val="19"/>
          <w:szCs w:val="19"/>
        </w:rPr>
        <w:t>合</w:t>
      </w:r>
      <w:r>
        <w:rPr>
          <w:spacing w:val="-20"/>
          <w:sz w:val="19"/>
          <w:szCs w:val="19"/>
        </w:rPr>
        <w:t xml:space="preserve"> </w:t>
      </w:r>
      <w:r>
        <w:rPr>
          <w:sz w:val="19"/>
          <w:szCs w:val="19"/>
        </w:rPr>
        <w:t>到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>另</w:t>
      </w:r>
      <w:r>
        <w:rPr>
          <w:spacing w:val="-25"/>
          <w:sz w:val="19"/>
          <w:szCs w:val="19"/>
        </w:rPr>
        <w:t xml:space="preserve"> </w:t>
      </w:r>
      <w:r>
        <w:rPr>
          <w:sz w:val="19"/>
          <w:szCs w:val="19"/>
        </w:rPr>
        <w:t xml:space="preserve">一 </w:t>
      </w:r>
      <w:r>
        <w:rPr>
          <w:spacing w:val="18"/>
          <w:sz w:val="19"/>
          <w:szCs w:val="19"/>
        </w:rPr>
        <w:t>模态</w:t>
      </w:r>
      <w:r>
        <w:rPr>
          <w:spacing w:val="7"/>
          <w:sz w:val="19"/>
          <w:szCs w:val="19"/>
        </w:rPr>
        <w:t xml:space="preserve"> </w:t>
      </w:r>
      <w:r>
        <w:rPr>
          <w:spacing w:val="18"/>
          <w:sz w:val="19"/>
          <w:szCs w:val="19"/>
        </w:rPr>
        <w:t>,</w:t>
      </w:r>
      <w:r>
        <w:rPr>
          <w:spacing w:val="1"/>
          <w:sz w:val="19"/>
          <w:szCs w:val="19"/>
        </w:rPr>
        <w:t xml:space="preserve">  </w:t>
      </w:r>
      <w:r>
        <w:rPr>
          <w:spacing w:val="18"/>
          <w:sz w:val="19"/>
          <w:szCs w:val="19"/>
        </w:rPr>
        <w:t xml:space="preserve">该图以 </w:t>
      </w:r>
      <w:r>
        <w:rPr>
          <w:spacing w:val="18"/>
          <w:position w:val="-2"/>
          <w:sz w:val="19"/>
          <w:szCs w:val="19"/>
        </w:rPr>
        <w:t>x</w:t>
      </w:r>
      <w:r>
        <w:rPr>
          <w:spacing w:val="-16"/>
          <w:position w:val="-2"/>
          <w:sz w:val="19"/>
          <w:szCs w:val="19"/>
        </w:rPr>
        <w:t xml:space="preserve"> </w:t>
      </w:r>
      <w:r>
        <w:rPr>
          <w:spacing w:val="18"/>
          <w:sz w:val="19"/>
          <w:szCs w:val="19"/>
        </w:rPr>
        <w:t>模态在</w:t>
      </w:r>
      <w:r>
        <w:rPr>
          <w:spacing w:val="-9"/>
          <w:sz w:val="19"/>
          <w:szCs w:val="19"/>
        </w:rPr>
        <w:t xml:space="preserve"> </w:t>
      </w:r>
      <w:r>
        <w:rPr>
          <w:spacing w:val="18"/>
          <w:position w:val="-3"/>
          <w:sz w:val="19"/>
          <w:szCs w:val="19"/>
        </w:rPr>
        <w:t>y</w:t>
      </w:r>
      <w:r>
        <w:rPr>
          <w:spacing w:val="-24"/>
          <w:position w:val="-3"/>
          <w:sz w:val="19"/>
          <w:szCs w:val="19"/>
        </w:rPr>
        <w:t xml:space="preserve"> </w:t>
      </w:r>
      <w:r>
        <w:rPr>
          <w:spacing w:val="18"/>
          <w:sz w:val="19"/>
          <w:szCs w:val="19"/>
        </w:rPr>
        <w:t>模态的耦合项为例</w:t>
      </w:r>
      <w:r>
        <w:rPr>
          <w:spacing w:val="-26"/>
          <w:sz w:val="19"/>
          <w:szCs w:val="19"/>
        </w:rPr>
        <w:t xml:space="preserve"> </w:t>
      </w:r>
      <w:r>
        <w:rPr>
          <w:spacing w:val="18"/>
          <w:sz w:val="19"/>
          <w:szCs w:val="19"/>
        </w:rPr>
        <w:t>。</w:t>
      </w:r>
    </w:p>
    <w:p>
      <w:pPr>
        <w:spacing w:before="206"/>
      </w:pPr>
    </w:p>
    <w:tbl>
      <w:tblPr>
        <w:tblStyle w:val="TableNormal1"/>
        <w:tblW w:w="1095" w:type="dxa"/>
        <w:tblInd w:w="1821" w:type="dxa"/>
        <w:tblBorders>
          <w:top w:val="dotted" w:sz="2" w:space="0" w:color="231F20"/>
          <w:left w:val="dotted" w:sz="4" w:space="0" w:color="231F20"/>
          <w:bottom w:val="dotted" w:sz="2" w:space="0" w:color="231F20"/>
          <w:right w:val="dotted" w:sz="4" w:space="0" w:color="231F20"/>
        </w:tblBorders>
        <w:tblLayout w:type="fixed"/>
      </w:tblPr>
      <w:tblGrid>
        <w:gridCol w:w="1095"/>
      </w:tblGrid>
      <w:tr>
        <w:tblPrEx>
          <w:tblW w:w="1095" w:type="dxa"/>
          <w:tblInd w:w="1821" w:type="dxa"/>
          <w:tblBorders>
            <w:top w:val="dotted" w:sz="2" w:space="0" w:color="231F20"/>
            <w:left w:val="dotted" w:sz="4" w:space="0" w:color="231F20"/>
            <w:bottom w:val="dotted" w:sz="2" w:space="0" w:color="231F20"/>
            <w:right w:val="dotted" w:sz="4" w:space="0" w:color="231F20"/>
          </w:tblBorders>
          <w:tblLayout w:type="fixed"/>
        </w:tblPrEx>
        <w:trPr>
          <w:trHeight w:val="1425"/>
        </w:trPr>
        <w:tc>
          <w:tcPr>
            <w:tcW w:w="1095" w:type="dxa"/>
            <w:vAlign w:val="top"/>
          </w:tcPr>
          <w:p>
            <w:pPr>
              <w:spacing w:before="53" w:line="130" w:lineRule="exact"/>
              <w:ind w:firstLine="794"/>
            </w:pPr>
            <w:r>
              <w:drawing>
                <wp:anchor distT="0" distB="0" distL="0" distR="0" simplePos="0" relativeHeight="251760640" behindDoc="0" locked="0" layoutInCell="1" allowOverlap="1">
                  <wp:simplePos x="0" y="0"/>
                  <wp:positionH relativeFrom="rightMargin">
                    <wp:posOffset>-627379</wp:posOffset>
                  </wp:positionH>
                  <wp:positionV relativeFrom="topMargin">
                    <wp:posOffset>27109</wp:posOffset>
                  </wp:positionV>
                  <wp:extent cx="101091" cy="82505"/>
                  <wp:effectExtent l="0" t="0" r="0" b="0"/>
                  <wp:wrapNone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91" cy="82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"/>
              </w:rPr>
              <w:drawing>
                <wp:inline distT="0" distB="0" distL="0" distR="0">
                  <wp:extent cx="101091" cy="82518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91" cy="825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02" w:line="575" w:lineRule="exact"/>
              <w:ind w:firstLine="482"/>
            </w:pPr>
            <w:r>
              <w:rPr>
                <w:position w:val="-11"/>
              </w:rPr>
              <w:pict>
                <v:shape id="_x0000_i1132" style="width:28.1pt;height:28.75pt;mso-position-horizontal-relative:char;mso-position-vertical-relative:line" coordorigin="0,0" coordsize="562,575" path="m288,9l10,287l288,564l551,287l288,9l288,9l288,9xe" filled="f" strokecolor="#231f20" strokeweight="1pt">
                  <v:stroke endcap="round"/>
                  <w10:wrap type="none"/>
                </v:shape>
              </w:pict>
            </w:r>
          </w:p>
        </w:tc>
      </w:tr>
    </w:tbl>
    <w:p>
      <w:pPr>
        <w:pStyle w:val="BodyText"/>
        <w:spacing w:before="146" w:line="223" w:lineRule="auto"/>
        <w:ind w:left="1071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14"/>
        </w:rPr>
        <w:t>图</w:t>
      </w:r>
      <w:r>
        <w:rPr>
          <w:rFonts w:ascii="SimHei" w:eastAsia="SimHei" w:hAnsi="SimHei" w:cs="SimHei"/>
          <w:spacing w:val="-13"/>
        </w:rPr>
        <w:t xml:space="preserve"> </w:t>
      </w:r>
      <w:r>
        <w:rPr>
          <w:spacing w:val="14"/>
          <w:position w:val="-2"/>
        </w:rPr>
        <w:t xml:space="preserve">6   </w:t>
      </w:r>
      <w:r>
        <w:rPr>
          <w:rFonts w:ascii="SimHei" w:eastAsia="SimHei" w:hAnsi="SimHei" w:cs="SimHei"/>
          <w:spacing w:val="14"/>
        </w:rPr>
        <w:t>刚度耦合实现电路示意图</w:t>
      </w:r>
    </w:p>
    <w:p>
      <w:pPr>
        <w:pStyle w:val="BodyText"/>
        <w:spacing w:before="61" w:line="163" w:lineRule="auto"/>
        <w:ind w:left="547"/>
      </w:pPr>
      <w:r>
        <w:rPr>
          <w:spacing w:val="3"/>
        </w:rPr>
        <w:t>Fig.6   Schematicdiagram ofstiffnesscoupli</w:t>
      </w:r>
      <w:r>
        <w:rPr>
          <w:spacing w:val="2"/>
        </w:rPr>
        <w:t>ng</w:t>
      </w:r>
    </w:p>
    <w:p>
      <w:pPr>
        <w:pStyle w:val="BodyText"/>
        <w:spacing w:before="102" w:line="157" w:lineRule="auto"/>
        <w:ind w:left="1471"/>
      </w:pPr>
      <w:r>
        <w:rPr>
          <w:spacing w:val="-1"/>
        </w:rPr>
        <w:t>implementation</w:t>
      </w:r>
      <w:r>
        <w:rPr>
          <w:spacing w:val="-5"/>
        </w:rPr>
        <w:t xml:space="preserve"> </w:t>
      </w:r>
      <w:r>
        <w:rPr>
          <w:spacing w:val="-1"/>
        </w:rPr>
        <w:t>circuit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2" w:line="204" w:lineRule="auto"/>
        <w:ind w:left="4"/>
        <w:rPr>
          <w:sz w:val="19"/>
          <w:szCs w:val="19"/>
        </w:rPr>
      </w:pPr>
      <w:r>
        <w:rPr>
          <w:spacing w:val="20"/>
          <w:position w:val="-2"/>
          <w:sz w:val="19"/>
          <w:szCs w:val="19"/>
        </w:rPr>
        <w:t>2.1.3</w:t>
      </w:r>
      <w:r>
        <w:rPr>
          <w:spacing w:val="4"/>
          <w:position w:val="-2"/>
          <w:sz w:val="19"/>
          <w:szCs w:val="19"/>
        </w:rPr>
        <w:t xml:space="preserve">   </w:t>
      </w:r>
      <w:r>
        <w:rPr>
          <w:spacing w:val="20"/>
          <w:sz w:val="19"/>
          <w:szCs w:val="19"/>
        </w:rPr>
        <w:t>科里奥利力输入电路设计</w:t>
      </w:r>
    </w:p>
    <w:p>
      <w:pPr>
        <w:pStyle w:val="BodyText"/>
        <w:spacing w:before="21" w:line="208" w:lineRule="auto"/>
        <w:ind w:left="1" w:right="7" w:firstLine="418"/>
        <w:jc w:val="both"/>
        <w:rPr>
          <w:sz w:val="19"/>
          <w:szCs w:val="19"/>
        </w:rPr>
      </w:pPr>
      <w:r>
        <w:rPr>
          <w:sz w:val="19"/>
          <w:szCs w:val="19"/>
        </w:rPr>
        <w:t>科里</w:t>
      </w:r>
      <w:r>
        <w:rPr>
          <w:spacing w:val="-1"/>
          <w:sz w:val="19"/>
          <w:szCs w:val="19"/>
        </w:rPr>
        <w:t xml:space="preserve"> </w:t>
      </w:r>
      <w:r>
        <w:rPr>
          <w:sz w:val="19"/>
          <w:szCs w:val="19"/>
        </w:rPr>
        <w:t>奥</w:t>
      </w:r>
      <w:r>
        <w:rPr>
          <w:spacing w:val="-11"/>
          <w:sz w:val="19"/>
          <w:szCs w:val="19"/>
        </w:rPr>
        <w:t xml:space="preserve"> </w:t>
      </w:r>
      <w:r>
        <w:rPr>
          <w:sz w:val="19"/>
          <w:szCs w:val="19"/>
        </w:rPr>
        <w:t>利</w:t>
      </w:r>
      <w:r>
        <w:rPr>
          <w:spacing w:val="-12"/>
          <w:sz w:val="19"/>
          <w:szCs w:val="19"/>
        </w:rPr>
        <w:t xml:space="preserve"> </w:t>
      </w:r>
      <w:r>
        <w:rPr>
          <w:sz w:val="19"/>
          <w:szCs w:val="19"/>
        </w:rPr>
        <w:t>力</w:t>
      </w:r>
      <w:r>
        <w:rPr>
          <w:spacing w:val="-10"/>
          <w:sz w:val="19"/>
          <w:szCs w:val="19"/>
        </w:rPr>
        <w:t xml:space="preserve"> </w:t>
      </w:r>
      <w:r>
        <w:rPr>
          <w:sz w:val="19"/>
          <w:szCs w:val="19"/>
        </w:rPr>
        <w:t>在</w:t>
      </w:r>
      <w:r>
        <w:rPr>
          <w:spacing w:val="-10"/>
          <w:sz w:val="19"/>
          <w:szCs w:val="19"/>
        </w:rPr>
        <w:t xml:space="preserve"> </w:t>
      </w:r>
      <w:r>
        <w:rPr>
          <w:sz w:val="19"/>
          <w:szCs w:val="19"/>
        </w:rPr>
        <w:t>等</w:t>
      </w:r>
      <w:r>
        <w:rPr>
          <w:spacing w:val="-11"/>
          <w:sz w:val="19"/>
          <w:szCs w:val="19"/>
        </w:rPr>
        <w:t xml:space="preserve"> </w:t>
      </w:r>
      <w:r>
        <w:rPr>
          <w:sz w:val="19"/>
          <w:szCs w:val="19"/>
        </w:rPr>
        <w:t>效 电</w:t>
      </w:r>
      <w:r>
        <w:rPr>
          <w:spacing w:val="-11"/>
          <w:sz w:val="19"/>
          <w:szCs w:val="19"/>
        </w:rPr>
        <w:t xml:space="preserve"> </w:t>
      </w:r>
      <w:r>
        <w:rPr>
          <w:sz w:val="19"/>
          <w:szCs w:val="19"/>
        </w:rPr>
        <w:t>路 中的</w:t>
      </w:r>
      <w:r>
        <w:rPr>
          <w:spacing w:val="-11"/>
          <w:sz w:val="19"/>
          <w:szCs w:val="19"/>
        </w:rPr>
        <w:t xml:space="preserve"> </w:t>
      </w:r>
      <w:r>
        <w:rPr>
          <w:sz w:val="19"/>
          <w:szCs w:val="19"/>
        </w:rPr>
        <w:t>表</w:t>
      </w:r>
      <w:r>
        <w:rPr>
          <w:spacing w:val="-10"/>
          <w:sz w:val="19"/>
          <w:szCs w:val="19"/>
        </w:rPr>
        <w:t xml:space="preserve"> </w:t>
      </w:r>
      <w:r>
        <w:rPr>
          <w:sz w:val="19"/>
          <w:szCs w:val="19"/>
        </w:rPr>
        <w:t>达</w:t>
      </w:r>
      <w:r>
        <w:rPr>
          <w:spacing w:val="-11"/>
          <w:sz w:val="19"/>
          <w:szCs w:val="19"/>
        </w:rPr>
        <w:t xml:space="preserve"> </w:t>
      </w:r>
      <w:r>
        <w:rPr>
          <w:sz w:val="19"/>
          <w:szCs w:val="19"/>
        </w:rPr>
        <w:t>式</w:t>
      </w:r>
      <w:r>
        <w:rPr>
          <w:spacing w:val="-10"/>
          <w:sz w:val="19"/>
          <w:szCs w:val="19"/>
        </w:rPr>
        <w:t xml:space="preserve"> </w:t>
      </w:r>
      <w:r>
        <w:rPr>
          <w:sz w:val="19"/>
          <w:szCs w:val="19"/>
        </w:rPr>
        <w:t xml:space="preserve">定 义 为 </w:t>
      </w:r>
      <w:r>
        <w:rPr>
          <w:spacing w:val="29"/>
          <w:position w:val="-1"/>
          <w:sz w:val="19"/>
          <w:szCs w:val="19"/>
        </w:rPr>
        <w:t>2</w:t>
      </w:r>
      <w:r>
        <w:rPr>
          <w:position w:val="-1"/>
          <w:sz w:val="19"/>
          <w:szCs w:val="19"/>
        </w:rPr>
        <w:t>L</w:t>
      </w:r>
      <w:r>
        <w:rPr>
          <w:position w:val="-2"/>
          <w:sz w:val="10"/>
          <w:szCs w:val="10"/>
        </w:rPr>
        <w:t>m</w:t>
      </w:r>
      <w:r>
        <w:rPr>
          <w:spacing w:val="29"/>
          <w:position w:val="-1"/>
          <w:sz w:val="19"/>
          <w:szCs w:val="19"/>
        </w:rPr>
        <w:t>λΩ</w:t>
      </w:r>
      <w:r>
        <w:rPr>
          <w:position w:val="-2"/>
          <w:sz w:val="10"/>
          <w:szCs w:val="10"/>
        </w:rPr>
        <w:t>z</w:t>
      </w:r>
      <w:r>
        <w:rPr>
          <w:position w:val="-1"/>
          <w:sz w:val="19"/>
          <w:szCs w:val="19"/>
        </w:rPr>
        <w:t>i</w:t>
      </w:r>
      <w:r>
        <w:rPr>
          <w:position w:val="-3"/>
          <w:sz w:val="10"/>
          <w:szCs w:val="10"/>
        </w:rPr>
        <w:t>y</w:t>
      </w:r>
      <w:r>
        <w:rPr>
          <w:spacing w:val="29"/>
          <w:position w:val="-3"/>
          <w:sz w:val="10"/>
          <w:szCs w:val="10"/>
        </w:rPr>
        <w:t xml:space="preserve">  </w:t>
      </w:r>
      <w:r>
        <w:rPr>
          <w:spacing w:val="29"/>
          <w:sz w:val="19"/>
          <w:szCs w:val="19"/>
        </w:rPr>
        <w:t xml:space="preserve">与 </w:t>
      </w:r>
      <w:r>
        <w:rPr>
          <w:spacing w:val="29"/>
          <w:position w:val="-2"/>
          <w:sz w:val="19"/>
          <w:szCs w:val="19"/>
        </w:rPr>
        <w:t>-</w:t>
      </w:r>
      <w:r>
        <w:rPr>
          <w:position w:val="-2"/>
          <w:sz w:val="19"/>
          <w:szCs w:val="19"/>
        </w:rPr>
        <w:t xml:space="preserve"> </w:t>
      </w:r>
      <w:r>
        <w:rPr>
          <w:spacing w:val="29"/>
          <w:position w:val="-1"/>
          <w:sz w:val="19"/>
          <w:szCs w:val="19"/>
        </w:rPr>
        <w:t>2</w:t>
      </w:r>
      <w:r>
        <w:rPr>
          <w:position w:val="-1"/>
          <w:sz w:val="19"/>
          <w:szCs w:val="19"/>
        </w:rPr>
        <w:t>L</w:t>
      </w:r>
      <w:r>
        <w:rPr>
          <w:position w:val="-2"/>
          <w:sz w:val="10"/>
          <w:szCs w:val="10"/>
        </w:rPr>
        <w:t>m</w:t>
      </w:r>
      <w:r>
        <w:rPr>
          <w:spacing w:val="29"/>
          <w:position w:val="-1"/>
          <w:sz w:val="19"/>
          <w:szCs w:val="19"/>
        </w:rPr>
        <w:t>λΩ</w:t>
      </w:r>
      <w:r>
        <w:rPr>
          <w:position w:val="-2"/>
          <w:sz w:val="10"/>
          <w:szCs w:val="10"/>
        </w:rPr>
        <w:t>z</w:t>
      </w:r>
      <w:r>
        <w:rPr>
          <w:position w:val="-1"/>
          <w:sz w:val="19"/>
          <w:szCs w:val="19"/>
        </w:rPr>
        <w:t>i</w:t>
      </w:r>
      <w:r>
        <w:rPr>
          <w:position w:val="-1"/>
          <w:sz w:val="10"/>
          <w:szCs w:val="10"/>
        </w:rPr>
        <w:t>x</w:t>
      </w:r>
      <w:r>
        <w:rPr>
          <w:spacing w:val="19"/>
          <w:position w:val="-1"/>
          <w:sz w:val="10"/>
          <w:szCs w:val="10"/>
        </w:rPr>
        <w:t xml:space="preserve"> </w:t>
      </w:r>
      <w:r>
        <w:rPr>
          <w:spacing w:val="29"/>
          <w:position w:val="1"/>
          <w:sz w:val="19"/>
          <w:szCs w:val="19"/>
        </w:rPr>
        <w:t>,</w:t>
      </w:r>
      <w:r>
        <w:rPr>
          <w:spacing w:val="2"/>
          <w:position w:val="1"/>
          <w:sz w:val="19"/>
          <w:szCs w:val="19"/>
        </w:rPr>
        <w:t xml:space="preserve">  </w:t>
      </w:r>
      <w:r>
        <w:rPr>
          <w:spacing w:val="29"/>
          <w:sz w:val="19"/>
          <w:szCs w:val="19"/>
        </w:rPr>
        <w:t xml:space="preserve">其中 </w:t>
      </w:r>
      <w:r>
        <w:rPr>
          <w:position w:val="-1"/>
          <w:sz w:val="19"/>
          <w:szCs w:val="19"/>
        </w:rPr>
        <w:t>L</w:t>
      </w:r>
      <w:r>
        <w:rPr>
          <w:position w:val="-2"/>
          <w:sz w:val="10"/>
          <w:szCs w:val="10"/>
        </w:rPr>
        <w:t>m</w:t>
      </w:r>
      <w:r>
        <w:rPr>
          <w:spacing w:val="29"/>
          <w:position w:val="-2"/>
          <w:sz w:val="10"/>
          <w:szCs w:val="10"/>
        </w:rPr>
        <w:t xml:space="preserve">  </w:t>
      </w:r>
      <w:r>
        <w:rPr>
          <w:spacing w:val="29"/>
          <w:sz w:val="19"/>
          <w:szCs w:val="19"/>
        </w:rPr>
        <w:t>为两模态间耦</w:t>
      </w:r>
      <w:r>
        <w:rPr>
          <w:sz w:val="19"/>
          <w:szCs w:val="19"/>
        </w:rPr>
        <w:t xml:space="preserve"> </w:t>
      </w:r>
      <w:r>
        <w:rPr>
          <w:spacing w:val="23"/>
          <w:sz w:val="19"/>
          <w:szCs w:val="19"/>
        </w:rPr>
        <w:t>合电感</w:t>
      </w:r>
      <w:r>
        <w:rPr>
          <w:spacing w:val="-6"/>
          <w:sz w:val="19"/>
          <w:szCs w:val="19"/>
        </w:rPr>
        <w:t xml:space="preserve"> </w:t>
      </w:r>
      <w:r>
        <w:rPr>
          <w:spacing w:val="23"/>
          <w:sz w:val="19"/>
          <w:szCs w:val="19"/>
        </w:rPr>
        <w:t>,</w:t>
      </w:r>
      <w:r>
        <w:rPr>
          <w:spacing w:val="3"/>
          <w:sz w:val="19"/>
          <w:szCs w:val="19"/>
        </w:rPr>
        <w:t xml:space="preserve">  </w:t>
      </w:r>
      <w:r>
        <w:rPr>
          <w:spacing w:val="23"/>
          <w:sz w:val="19"/>
          <w:szCs w:val="19"/>
        </w:rPr>
        <w:t>等效为将</w:t>
      </w:r>
      <w:r>
        <w:rPr>
          <w:spacing w:val="-10"/>
          <w:sz w:val="19"/>
          <w:szCs w:val="19"/>
        </w:rPr>
        <w:t xml:space="preserve"> </w:t>
      </w:r>
      <w:r>
        <w:rPr>
          <w:spacing w:val="23"/>
          <w:position w:val="-2"/>
          <w:sz w:val="19"/>
          <w:szCs w:val="19"/>
        </w:rPr>
        <w:t>x</w:t>
      </w:r>
      <w:r>
        <w:rPr>
          <w:spacing w:val="23"/>
          <w:sz w:val="19"/>
          <w:szCs w:val="19"/>
        </w:rPr>
        <w:t>模态上的电流或者</w:t>
      </w:r>
      <w:r>
        <w:rPr>
          <w:spacing w:val="23"/>
          <w:position w:val="-3"/>
          <w:sz w:val="19"/>
          <w:szCs w:val="19"/>
        </w:rPr>
        <w:t>y</w:t>
      </w:r>
      <w:r>
        <w:rPr>
          <w:spacing w:val="23"/>
          <w:sz w:val="19"/>
          <w:szCs w:val="19"/>
        </w:rPr>
        <w:t>模态上的</w:t>
      </w:r>
      <w:r>
        <w:rPr>
          <w:sz w:val="19"/>
          <w:szCs w:val="19"/>
        </w:rPr>
        <w:t xml:space="preserve"> </w:t>
      </w:r>
      <w:r>
        <w:rPr>
          <w:spacing w:val="19"/>
          <w:sz w:val="19"/>
          <w:szCs w:val="19"/>
        </w:rPr>
        <w:t xml:space="preserve">电流放大 </w:t>
      </w:r>
      <w:r>
        <w:rPr>
          <w:spacing w:val="19"/>
          <w:position w:val="-2"/>
          <w:sz w:val="19"/>
          <w:szCs w:val="19"/>
        </w:rPr>
        <w:t>-</w:t>
      </w:r>
      <w:r>
        <w:rPr>
          <w:spacing w:val="-1"/>
          <w:position w:val="-2"/>
          <w:sz w:val="19"/>
          <w:szCs w:val="19"/>
        </w:rPr>
        <w:t xml:space="preserve"> </w:t>
      </w:r>
      <w:r>
        <w:rPr>
          <w:spacing w:val="19"/>
          <w:position w:val="-1"/>
          <w:sz w:val="19"/>
          <w:szCs w:val="19"/>
        </w:rPr>
        <w:t>2</w:t>
      </w:r>
      <w:r>
        <w:rPr>
          <w:position w:val="-1"/>
          <w:sz w:val="19"/>
          <w:szCs w:val="19"/>
        </w:rPr>
        <w:t>L</w:t>
      </w:r>
      <w:r>
        <w:rPr>
          <w:position w:val="-3"/>
          <w:sz w:val="10"/>
          <w:szCs w:val="10"/>
        </w:rPr>
        <w:t>m</w:t>
      </w:r>
      <w:r>
        <w:rPr>
          <w:spacing w:val="19"/>
          <w:position w:val="-1"/>
          <w:sz w:val="19"/>
          <w:szCs w:val="19"/>
        </w:rPr>
        <w:t>λΩ</w:t>
      </w:r>
      <w:r>
        <w:rPr>
          <w:spacing w:val="19"/>
          <w:position w:val="-3"/>
          <w:sz w:val="10"/>
          <w:szCs w:val="10"/>
        </w:rPr>
        <w:t>z</w:t>
      </w:r>
      <w:r>
        <w:rPr>
          <w:spacing w:val="3"/>
          <w:position w:val="-3"/>
          <w:sz w:val="10"/>
          <w:szCs w:val="10"/>
        </w:rPr>
        <w:t xml:space="preserve">  </w:t>
      </w:r>
      <w:r>
        <w:rPr>
          <w:spacing w:val="19"/>
          <w:sz w:val="19"/>
          <w:szCs w:val="19"/>
        </w:rPr>
        <w:t xml:space="preserve">与 </w:t>
      </w:r>
      <w:r>
        <w:rPr>
          <w:spacing w:val="19"/>
          <w:position w:val="-1"/>
          <w:sz w:val="19"/>
          <w:szCs w:val="19"/>
        </w:rPr>
        <w:t>2</w:t>
      </w:r>
      <w:r>
        <w:rPr>
          <w:position w:val="-1"/>
          <w:sz w:val="19"/>
          <w:szCs w:val="19"/>
        </w:rPr>
        <w:t>L</w:t>
      </w:r>
      <w:r>
        <w:rPr>
          <w:position w:val="-3"/>
          <w:sz w:val="10"/>
          <w:szCs w:val="10"/>
        </w:rPr>
        <w:t>m</w:t>
      </w:r>
      <w:r>
        <w:rPr>
          <w:spacing w:val="19"/>
          <w:position w:val="-1"/>
          <w:sz w:val="19"/>
          <w:szCs w:val="19"/>
        </w:rPr>
        <w:t>λΩ</w:t>
      </w:r>
      <w:r>
        <w:rPr>
          <w:spacing w:val="19"/>
          <w:position w:val="-3"/>
          <w:sz w:val="10"/>
          <w:szCs w:val="10"/>
        </w:rPr>
        <w:t>z</w:t>
      </w:r>
      <w:r>
        <w:rPr>
          <w:spacing w:val="28"/>
          <w:w w:val="101"/>
          <w:position w:val="-3"/>
          <w:sz w:val="10"/>
          <w:szCs w:val="10"/>
        </w:rPr>
        <w:t xml:space="preserve"> </w:t>
      </w:r>
      <w:r>
        <w:rPr>
          <w:spacing w:val="19"/>
          <w:sz w:val="19"/>
          <w:szCs w:val="19"/>
        </w:rPr>
        <w:t>倍</w:t>
      </w:r>
      <w:r>
        <w:rPr>
          <w:spacing w:val="-9"/>
          <w:sz w:val="19"/>
          <w:szCs w:val="19"/>
        </w:rPr>
        <w:t xml:space="preserve"> </w:t>
      </w:r>
      <w:r>
        <w:rPr>
          <w:spacing w:val="19"/>
          <w:position w:val="1"/>
          <w:sz w:val="19"/>
          <w:szCs w:val="19"/>
        </w:rPr>
        <w:t xml:space="preserve">,  </w:t>
      </w:r>
      <w:r>
        <w:rPr>
          <w:spacing w:val="19"/>
          <w:sz w:val="19"/>
          <w:szCs w:val="19"/>
        </w:rPr>
        <w:t>然后耦合到另</w:t>
      </w:r>
      <w:r>
        <w:rPr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一模态上</w:t>
      </w:r>
      <w:r>
        <w:rPr>
          <w:spacing w:val="-2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。</w:t>
      </w:r>
      <w:r>
        <w:rPr>
          <w:spacing w:val="-1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为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实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现</w:t>
      </w:r>
      <w:r>
        <w:rPr>
          <w:spacing w:val="-27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不 同</w:t>
      </w:r>
      <w:r>
        <w:rPr>
          <w:spacing w:val="-1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的</w:t>
      </w:r>
      <w:r>
        <w:rPr>
          <w:spacing w:val="-21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角</w:t>
      </w:r>
      <w:r>
        <w:rPr>
          <w:spacing w:val="-23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速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度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输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入 ,</w:t>
      </w:r>
      <w:r>
        <w:rPr>
          <w:spacing w:val="18"/>
          <w:sz w:val="19"/>
          <w:szCs w:val="19"/>
        </w:rPr>
        <w:t xml:space="preserve">  </w:t>
      </w:r>
      <w:r>
        <w:rPr>
          <w:spacing w:val="-1"/>
          <w:sz w:val="19"/>
          <w:szCs w:val="19"/>
        </w:rPr>
        <w:t>角</w:t>
      </w:r>
      <w:r>
        <w:rPr>
          <w:spacing w:val="-23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速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度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输</w:t>
      </w:r>
      <w:r>
        <w:rPr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 xml:space="preserve">入 </w:t>
      </w:r>
      <w:r>
        <w:rPr>
          <w:spacing w:val="17"/>
          <w:position w:val="-2"/>
          <w:sz w:val="19"/>
          <w:szCs w:val="19"/>
        </w:rPr>
        <w:t>Ω</w:t>
      </w:r>
      <w:r>
        <w:rPr>
          <w:spacing w:val="17"/>
          <w:position w:val="-3"/>
          <w:sz w:val="10"/>
          <w:szCs w:val="10"/>
        </w:rPr>
        <w:t>z</w:t>
      </w:r>
      <w:r>
        <w:rPr>
          <w:spacing w:val="4"/>
          <w:position w:val="-3"/>
          <w:sz w:val="10"/>
          <w:szCs w:val="10"/>
        </w:rPr>
        <w:t xml:space="preserve">  </w:t>
      </w:r>
      <w:r>
        <w:rPr>
          <w:spacing w:val="17"/>
          <w:sz w:val="19"/>
          <w:szCs w:val="19"/>
        </w:rPr>
        <w:t>用电压等效</w:t>
      </w:r>
      <w:r>
        <w:rPr>
          <w:spacing w:val="-9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 xml:space="preserve">,  即将 </w:t>
      </w:r>
      <w:r>
        <w:rPr>
          <w:spacing w:val="17"/>
          <w:position w:val="-2"/>
          <w:sz w:val="19"/>
          <w:szCs w:val="19"/>
        </w:rPr>
        <w:t>x</w:t>
      </w:r>
      <w:r>
        <w:rPr>
          <w:spacing w:val="-17"/>
          <w:position w:val="-2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模态上的电流或者</w:t>
      </w:r>
      <w:r>
        <w:rPr>
          <w:spacing w:val="-10"/>
          <w:sz w:val="19"/>
          <w:szCs w:val="19"/>
        </w:rPr>
        <w:t xml:space="preserve"> </w:t>
      </w:r>
      <w:r>
        <w:rPr>
          <w:spacing w:val="17"/>
          <w:position w:val="-3"/>
          <w:sz w:val="19"/>
          <w:szCs w:val="19"/>
        </w:rPr>
        <w:t>y</w:t>
      </w:r>
      <w:r>
        <w:rPr>
          <w:spacing w:val="-26"/>
          <w:position w:val="-3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模</w:t>
      </w:r>
      <w:r>
        <w:rPr>
          <w:sz w:val="19"/>
          <w:szCs w:val="19"/>
        </w:rPr>
        <w:t xml:space="preserve"> </w:t>
      </w:r>
      <w:r>
        <w:rPr>
          <w:spacing w:val="25"/>
          <w:sz w:val="19"/>
          <w:szCs w:val="19"/>
        </w:rPr>
        <w:t xml:space="preserve">态上的电流放大 </w:t>
      </w:r>
      <w:r>
        <w:rPr>
          <w:spacing w:val="25"/>
          <w:position w:val="-3"/>
          <w:sz w:val="19"/>
          <w:szCs w:val="19"/>
        </w:rPr>
        <w:t>-</w:t>
      </w:r>
      <w:r>
        <w:rPr>
          <w:spacing w:val="4"/>
          <w:position w:val="-3"/>
          <w:sz w:val="19"/>
          <w:szCs w:val="19"/>
        </w:rPr>
        <w:t xml:space="preserve"> </w:t>
      </w:r>
      <w:r>
        <w:rPr>
          <w:spacing w:val="25"/>
          <w:position w:val="-2"/>
          <w:sz w:val="19"/>
          <w:szCs w:val="19"/>
        </w:rPr>
        <w:t>2</w:t>
      </w:r>
      <w:r>
        <w:rPr>
          <w:position w:val="-2"/>
          <w:sz w:val="19"/>
          <w:szCs w:val="19"/>
        </w:rPr>
        <w:t>L</w:t>
      </w:r>
      <w:r>
        <w:rPr>
          <w:position w:val="-3"/>
          <w:sz w:val="10"/>
          <w:szCs w:val="10"/>
        </w:rPr>
        <w:t>m</w:t>
      </w:r>
      <w:r>
        <w:rPr>
          <w:spacing w:val="25"/>
          <w:position w:val="-2"/>
          <w:sz w:val="19"/>
          <w:szCs w:val="19"/>
        </w:rPr>
        <w:t>λ</w:t>
      </w:r>
      <w:r>
        <w:rPr>
          <w:spacing w:val="-35"/>
          <w:position w:val="-2"/>
          <w:sz w:val="19"/>
          <w:szCs w:val="19"/>
        </w:rPr>
        <w:t xml:space="preserve"> </w:t>
      </w:r>
      <w:r>
        <w:rPr>
          <w:spacing w:val="25"/>
          <w:sz w:val="19"/>
          <w:szCs w:val="19"/>
        </w:rPr>
        <w:t xml:space="preserve">与 </w:t>
      </w:r>
      <w:r>
        <w:rPr>
          <w:spacing w:val="25"/>
          <w:position w:val="-2"/>
          <w:sz w:val="19"/>
          <w:szCs w:val="19"/>
        </w:rPr>
        <w:t>2</w:t>
      </w:r>
      <w:r>
        <w:rPr>
          <w:position w:val="-2"/>
          <w:sz w:val="19"/>
          <w:szCs w:val="19"/>
        </w:rPr>
        <w:t>L</w:t>
      </w:r>
      <w:r>
        <w:rPr>
          <w:position w:val="-3"/>
          <w:sz w:val="10"/>
          <w:szCs w:val="10"/>
        </w:rPr>
        <w:t>m</w:t>
      </w:r>
      <w:r>
        <w:rPr>
          <w:spacing w:val="25"/>
          <w:position w:val="-2"/>
          <w:sz w:val="19"/>
          <w:szCs w:val="19"/>
        </w:rPr>
        <w:t>λ</w:t>
      </w:r>
      <w:r>
        <w:rPr>
          <w:spacing w:val="-37"/>
          <w:position w:val="-2"/>
          <w:sz w:val="19"/>
          <w:szCs w:val="19"/>
        </w:rPr>
        <w:t xml:space="preserve"> </w:t>
      </w:r>
      <w:r>
        <w:rPr>
          <w:spacing w:val="25"/>
          <w:sz w:val="19"/>
          <w:szCs w:val="19"/>
        </w:rPr>
        <w:t>倍</w:t>
      </w:r>
      <w:r>
        <w:rPr>
          <w:spacing w:val="-8"/>
          <w:sz w:val="19"/>
          <w:szCs w:val="19"/>
        </w:rPr>
        <w:t xml:space="preserve"> </w:t>
      </w:r>
      <w:r>
        <w:rPr>
          <w:spacing w:val="25"/>
          <w:sz w:val="19"/>
          <w:szCs w:val="19"/>
        </w:rPr>
        <w:t>,  继而输入至</w:t>
      </w:r>
    </w:p>
    <w:p>
      <w:pPr>
        <w:spacing w:line="208" w:lineRule="auto"/>
        <w:rPr>
          <w:sz w:val="19"/>
          <w:szCs w:val="19"/>
        </w:rPr>
        <w:sectPr>
          <w:headerReference w:type="default" r:id="rId56"/>
          <w:type w:val="nextPage"/>
          <w:pgSz w:w="12245" w:h="16497"/>
          <w:pgMar w:top="1752" w:right="1308" w:bottom="0" w:left="1279" w:header="1454" w:footer="0" w:gutter="0"/>
          <w:pgNumType w:start="14"/>
          <w:cols w:num="2" w:space="708" w:equalWidth="0">
            <w:col w:w="4972" w:space="100"/>
            <w:col w:w="4585" w:space="0"/>
          </w:cols>
          <w:titlePg w:val="0"/>
        </w:sectPr>
      </w:pPr>
    </w:p>
    <w:p>
      <w:pPr>
        <w:spacing w:line="229" w:lineRule="exact"/>
      </w:pPr>
    </w:p>
    <w:p>
      <w:pPr>
        <w:spacing w:line="229" w:lineRule="exact"/>
        <w:sectPr>
          <w:headerReference w:type="default" r:id="rId57"/>
          <w:pgSz w:w="12245" w:h="16497"/>
          <w:pgMar w:top="1752" w:right="1302" w:bottom="0" w:left="1280" w:header="1458" w:footer="0" w:gutter="0"/>
          <w:pgNumType w:start="15"/>
          <w:cols w:num="1" w:space="708" w:equalWidth="0">
            <w:col w:w="9662" w:space="0"/>
          </w:cols>
        </w:sectPr>
      </w:pPr>
    </w:p>
    <w:p>
      <w:pPr>
        <w:pStyle w:val="BodyText"/>
        <w:spacing w:before="7" w:line="216" w:lineRule="auto"/>
        <w:ind w:left="34" w:right="302"/>
        <w:jc w:val="both"/>
        <w:rPr>
          <w:sz w:val="19"/>
          <w:szCs w:val="19"/>
        </w:rPr>
      </w:pPr>
      <w:r>
        <w:rPr>
          <w:spacing w:val="2"/>
          <w:sz w:val="19"/>
          <w:szCs w:val="19"/>
        </w:rPr>
        <w:t>乘法器</w:t>
      </w:r>
      <w:r>
        <w:rPr>
          <w:spacing w:val="-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的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一</w:t>
      </w:r>
      <w:r>
        <w:rPr>
          <w:spacing w:val="-29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个</w:t>
      </w:r>
      <w:r>
        <w:rPr>
          <w:spacing w:val="-2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输</w:t>
      </w:r>
      <w:r>
        <w:rPr>
          <w:spacing w:val="-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入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端 ,  乘</w:t>
      </w:r>
      <w:r>
        <w:rPr>
          <w:spacing w:val="-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法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器</w:t>
      </w:r>
      <w:r>
        <w:rPr>
          <w:spacing w:val="-12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的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另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一</w:t>
      </w:r>
      <w:r>
        <w:rPr>
          <w:spacing w:val="-2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输</w:t>
      </w:r>
      <w:r>
        <w:rPr>
          <w:spacing w:val="-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入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端</w:t>
      </w:r>
      <w:r>
        <w:rPr>
          <w:spacing w:val="-1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引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入</w:t>
      </w:r>
      <w:r>
        <w:rPr>
          <w:sz w:val="19"/>
          <w:szCs w:val="19"/>
        </w:rPr>
        <w:t xml:space="preserve">  </w:t>
      </w:r>
      <w:r>
        <w:rPr>
          <w:spacing w:val="16"/>
          <w:sz w:val="19"/>
          <w:szCs w:val="19"/>
        </w:rPr>
        <w:t xml:space="preserve">表征角速度 </w:t>
      </w:r>
      <w:r>
        <w:rPr>
          <w:spacing w:val="16"/>
          <w:position w:val="-2"/>
          <w:sz w:val="19"/>
          <w:szCs w:val="19"/>
        </w:rPr>
        <w:t>Ω</w:t>
      </w:r>
      <w:r>
        <w:rPr>
          <w:spacing w:val="16"/>
          <w:position w:val="-3"/>
          <w:sz w:val="10"/>
          <w:szCs w:val="10"/>
        </w:rPr>
        <w:t xml:space="preserve">z  </w:t>
      </w:r>
      <w:r>
        <w:rPr>
          <w:spacing w:val="16"/>
          <w:sz w:val="19"/>
          <w:szCs w:val="19"/>
        </w:rPr>
        <w:t>的等效电压</w:t>
      </w:r>
      <w:r>
        <w:rPr>
          <w:spacing w:val="-5"/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。科里奥利力输入的实</w:t>
      </w:r>
      <w:r>
        <w:rPr>
          <w:sz w:val="19"/>
          <w:szCs w:val="19"/>
        </w:rPr>
        <w:t xml:space="preserve">  </w:t>
      </w:r>
      <w:r>
        <w:rPr>
          <w:spacing w:val="17"/>
          <w:sz w:val="19"/>
          <w:szCs w:val="19"/>
        </w:rPr>
        <w:t xml:space="preserve">现电路示意图如图 </w:t>
      </w:r>
      <w:r>
        <w:rPr>
          <w:spacing w:val="17"/>
          <w:position w:val="-2"/>
          <w:sz w:val="19"/>
          <w:szCs w:val="19"/>
        </w:rPr>
        <w:t>7</w:t>
      </w:r>
      <w:r>
        <w:rPr>
          <w:spacing w:val="17"/>
          <w:sz w:val="19"/>
          <w:szCs w:val="19"/>
        </w:rPr>
        <w:t>所示</w:t>
      </w:r>
      <w:r>
        <w:rPr>
          <w:spacing w:val="-11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。该示意图以</w:t>
      </w:r>
      <w:r>
        <w:rPr>
          <w:spacing w:val="-9"/>
          <w:sz w:val="19"/>
          <w:szCs w:val="19"/>
        </w:rPr>
        <w:t xml:space="preserve"> </w:t>
      </w:r>
      <w:r>
        <w:rPr>
          <w:spacing w:val="17"/>
          <w:position w:val="-2"/>
          <w:sz w:val="19"/>
          <w:szCs w:val="19"/>
        </w:rPr>
        <w:t>x</w:t>
      </w:r>
      <w:r>
        <w:rPr>
          <w:spacing w:val="-33"/>
          <w:position w:val="-2"/>
          <w:sz w:val="19"/>
          <w:szCs w:val="19"/>
        </w:rPr>
        <w:t xml:space="preserve"> </w:t>
      </w:r>
      <w:r>
        <w:rPr>
          <w:spacing w:val="17"/>
          <w:sz w:val="19"/>
          <w:szCs w:val="19"/>
        </w:rPr>
        <w:t>模态作为</w:t>
      </w:r>
      <w:r>
        <w:rPr>
          <w:sz w:val="19"/>
          <w:szCs w:val="19"/>
        </w:rPr>
        <w:t xml:space="preserve">  </w:t>
      </w:r>
      <w:r>
        <w:rPr>
          <w:spacing w:val="20"/>
          <w:sz w:val="19"/>
          <w:szCs w:val="19"/>
        </w:rPr>
        <w:t>驱动模态</w:t>
      </w:r>
      <w:r>
        <w:rPr>
          <w:spacing w:val="-18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、</w:t>
      </w:r>
      <w:r>
        <w:rPr>
          <w:spacing w:val="20"/>
          <w:position w:val="-3"/>
          <w:sz w:val="19"/>
          <w:szCs w:val="19"/>
        </w:rPr>
        <w:t>y</w:t>
      </w:r>
      <w:r>
        <w:rPr>
          <w:spacing w:val="20"/>
          <w:sz w:val="19"/>
          <w:szCs w:val="19"/>
        </w:rPr>
        <w:t>模态作为检测模态</w:t>
      </w:r>
      <w:r>
        <w:rPr>
          <w:spacing w:val="-9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,</w:t>
      </w:r>
      <w:r>
        <w:rPr>
          <w:spacing w:val="2"/>
          <w:sz w:val="19"/>
          <w:szCs w:val="19"/>
        </w:rPr>
        <w:t xml:space="preserve">  </w:t>
      </w:r>
      <w:r>
        <w:rPr>
          <w:spacing w:val="20"/>
          <w:sz w:val="19"/>
          <w:szCs w:val="19"/>
        </w:rPr>
        <w:t>将</w:t>
      </w:r>
      <w:r>
        <w:rPr>
          <w:spacing w:val="-5"/>
          <w:sz w:val="19"/>
          <w:szCs w:val="19"/>
        </w:rPr>
        <w:t xml:space="preserve"> </w:t>
      </w:r>
      <w:r>
        <w:rPr>
          <w:spacing w:val="20"/>
          <w:position w:val="-2"/>
          <w:sz w:val="19"/>
          <w:szCs w:val="19"/>
        </w:rPr>
        <w:t>x</w:t>
      </w:r>
      <w:r>
        <w:rPr>
          <w:spacing w:val="-29"/>
          <w:position w:val="-2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模态电</w:t>
      </w:r>
      <w:r>
        <w:rPr>
          <w:spacing w:val="19"/>
          <w:sz w:val="19"/>
          <w:szCs w:val="19"/>
        </w:rPr>
        <w:t>流放</w:t>
      </w:r>
      <w:r>
        <w:rPr>
          <w:sz w:val="19"/>
          <w:szCs w:val="19"/>
        </w:rPr>
        <w:t xml:space="preserve">  </w:t>
      </w:r>
      <w:r>
        <w:rPr>
          <w:spacing w:val="34"/>
          <w:sz w:val="19"/>
          <w:szCs w:val="19"/>
        </w:rPr>
        <w:t>大</w:t>
      </w:r>
      <w:r>
        <w:rPr>
          <w:spacing w:val="-7"/>
          <w:sz w:val="19"/>
          <w:szCs w:val="19"/>
        </w:rPr>
        <w:t xml:space="preserve"> </w:t>
      </w:r>
      <w:r>
        <w:rPr>
          <w:spacing w:val="34"/>
          <w:sz w:val="19"/>
          <w:szCs w:val="19"/>
        </w:rPr>
        <w:t>-2</w:t>
      </w:r>
      <w:r>
        <w:rPr>
          <w:sz w:val="19"/>
          <w:szCs w:val="19"/>
        </w:rPr>
        <w:t>L</w:t>
      </w:r>
      <w:r>
        <w:rPr>
          <w:position w:val="-3"/>
          <w:sz w:val="10"/>
          <w:szCs w:val="10"/>
        </w:rPr>
        <w:t>m</w:t>
      </w:r>
      <w:r>
        <w:rPr>
          <w:spacing w:val="34"/>
          <w:position w:val="-2"/>
          <w:sz w:val="19"/>
          <w:szCs w:val="19"/>
        </w:rPr>
        <w:t>λ</w:t>
      </w:r>
      <w:r>
        <w:rPr>
          <w:spacing w:val="34"/>
          <w:sz w:val="19"/>
          <w:szCs w:val="19"/>
        </w:rPr>
        <w:t>倍</w:t>
      </w:r>
      <w:r>
        <w:rPr>
          <w:spacing w:val="-9"/>
          <w:sz w:val="19"/>
          <w:szCs w:val="19"/>
        </w:rPr>
        <w:t xml:space="preserve"> </w:t>
      </w:r>
      <w:r>
        <w:rPr>
          <w:spacing w:val="34"/>
          <w:position w:val="1"/>
          <w:sz w:val="19"/>
          <w:szCs w:val="19"/>
        </w:rPr>
        <w:t>,</w:t>
      </w:r>
      <w:r>
        <w:rPr>
          <w:spacing w:val="3"/>
          <w:position w:val="1"/>
          <w:sz w:val="19"/>
          <w:szCs w:val="19"/>
        </w:rPr>
        <w:t xml:space="preserve">  </w:t>
      </w:r>
      <w:r>
        <w:rPr>
          <w:spacing w:val="34"/>
          <w:sz w:val="19"/>
          <w:szCs w:val="19"/>
        </w:rPr>
        <w:t>然后通过增益可调乘法器(</w:t>
      </w:r>
      <w:r>
        <w:rPr>
          <w:sz w:val="19"/>
          <w:szCs w:val="19"/>
        </w:rPr>
        <w:t>V</w:t>
      </w:r>
      <w:r>
        <w:rPr>
          <w:position w:val="-2"/>
          <w:sz w:val="19"/>
          <w:szCs w:val="19"/>
        </w:rPr>
        <w:t xml:space="preserve">ariable </w:t>
      </w:r>
      <w:r>
        <w:rPr>
          <w:position w:val="-1"/>
          <w:sz w:val="19"/>
          <w:szCs w:val="19"/>
        </w:rPr>
        <w:t>Gain</w:t>
      </w:r>
      <w:r>
        <w:rPr>
          <w:spacing w:val="-20"/>
          <w:position w:val="-1"/>
          <w:sz w:val="19"/>
          <w:szCs w:val="19"/>
        </w:rPr>
        <w:t xml:space="preserve"> </w:t>
      </w:r>
      <w:r>
        <w:rPr>
          <w:position w:val="-1"/>
          <w:sz w:val="19"/>
          <w:szCs w:val="19"/>
        </w:rPr>
        <w:t>Amplifier</w:t>
      </w:r>
      <w:r>
        <w:rPr>
          <w:spacing w:val="23"/>
          <w:position w:val="1"/>
          <w:sz w:val="19"/>
          <w:szCs w:val="19"/>
        </w:rPr>
        <w:t>,</w:t>
      </w:r>
      <w:r>
        <w:rPr>
          <w:spacing w:val="3"/>
          <w:position w:val="1"/>
          <w:sz w:val="19"/>
          <w:szCs w:val="19"/>
        </w:rPr>
        <w:t xml:space="preserve">  </w:t>
      </w:r>
      <w:r>
        <w:rPr>
          <w:sz w:val="19"/>
          <w:szCs w:val="19"/>
        </w:rPr>
        <w:t>VGA</w:t>
      </w:r>
      <w:r>
        <w:rPr>
          <w:spacing w:val="23"/>
          <w:sz w:val="19"/>
          <w:szCs w:val="19"/>
        </w:rPr>
        <w:t>) 将电流放大</w:t>
      </w:r>
      <w:r>
        <w:rPr>
          <w:spacing w:val="-18"/>
          <w:sz w:val="19"/>
          <w:szCs w:val="19"/>
        </w:rPr>
        <w:t xml:space="preserve"> </w:t>
      </w:r>
      <w:r>
        <w:rPr>
          <w:spacing w:val="23"/>
          <w:sz w:val="19"/>
          <w:szCs w:val="19"/>
        </w:rPr>
        <w:t>Ω</w:t>
      </w:r>
      <w:r>
        <w:rPr>
          <w:spacing w:val="23"/>
          <w:position w:val="-2"/>
          <w:sz w:val="10"/>
          <w:szCs w:val="10"/>
        </w:rPr>
        <w:t xml:space="preserve">z </w:t>
      </w:r>
      <w:r>
        <w:rPr>
          <w:spacing w:val="23"/>
          <w:sz w:val="19"/>
          <w:szCs w:val="19"/>
        </w:rPr>
        <w:t>倍</w:t>
      </w:r>
      <w:r>
        <w:rPr>
          <w:spacing w:val="-8"/>
          <w:sz w:val="19"/>
          <w:szCs w:val="19"/>
        </w:rPr>
        <w:t xml:space="preserve"> </w:t>
      </w:r>
      <w:r>
        <w:rPr>
          <w:spacing w:val="23"/>
          <w:position w:val="1"/>
          <w:sz w:val="19"/>
          <w:szCs w:val="19"/>
        </w:rPr>
        <w:t xml:space="preserve">,  </w:t>
      </w:r>
      <w:r>
        <w:rPr>
          <w:spacing w:val="23"/>
          <w:sz w:val="19"/>
          <w:szCs w:val="19"/>
        </w:rPr>
        <w:t>即引入</w:t>
      </w:r>
      <w:r>
        <w:rPr>
          <w:sz w:val="19"/>
          <w:szCs w:val="19"/>
        </w:rPr>
        <w:t xml:space="preserve">  </w:t>
      </w:r>
      <w:r>
        <w:rPr>
          <w:spacing w:val="6"/>
          <w:sz w:val="19"/>
          <w:szCs w:val="19"/>
        </w:rPr>
        <w:t>角速度</w:t>
      </w:r>
      <w:r>
        <w:rPr>
          <w:spacing w:val="5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,  最后</w:t>
      </w:r>
      <w:r>
        <w:rPr>
          <w:spacing w:val="-29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将</w:t>
      </w:r>
      <w:r>
        <w:rPr>
          <w:spacing w:val="-2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输</w:t>
      </w:r>
      <w:r>
        <w:rPr>
          <w:spacing w:val="-1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出</w:t>
      </w:r>
      <w:r>
        <w:rPr>
          <w:spacing w:val="-30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耦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合</w:t>
      </w:r>
      <w:r>
        <w:rPr>
          <w:spacing w:val="-2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至</w:t>
      </w:r>
      <w:r>
        <w:rPr>
          <w:spacing w:val="23"/>
          <w:sz w:val="19"/>
          <w:szCs w:val="19"/>
        </w:rPr>
        <w:t xml:space="preserve"> </w:t>
      </w:r>
      <w:r>
        <w:rPr>
          <w:spacing w:val="6"/>
          <w:position w:val="-3"/>
          <w:sz w:val="19"/>
          <w:szCs w:val="19"/>
        </w:rPr>
        <w:t>y</w:t>
      </w:r>
      <w:r>
        <w:rPr>
          <w:spacing w:val="-11"/>
          <w:position w:val="-3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模</w:t>
      </w:r>
      <w:r>
        <w:rPr>
          <w:spacing w:val="-23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态</w:t>
      </w:r>
      <w:r>
        <w:rPr>
          <w:spacing w:val="-9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,  即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科</w:t>
      </w:r>
      <w:r>
        <w:rPr>
          <w:spacing w:val="-25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里</w:t>
      </w:r>
      <w:r>
        <w:rPr>
          <w:spacing w:val="-24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奥</w:t>
      </w:r>
      <w:r>
        <w:rPr>
          <w:spacing w:val="-24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利</w:t>
      </w:r>
      <w:r>
        <w:rPr>
          <w:sz w:val="19"/>
          <w:szCs w:val="19"/>
        </w:rPr>
        <w:t xml:space="preserve">  </w:t>
      </w:r>
      <w:r>
        <w:rPr>
          <w:spacing w:val="9"/>
          <w:sz w:val="19"/>
          <w:szCs w:val="19"/>
        </w:rPr>
        <w:t>力输入</w:t>
      </w:r>
      <w:r>
        <w:rPr>
          <w:spacing w:val="-24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。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158" w:lineRule="exact"/>
        <w:ind w:firstLine="714"/>
      </w:pPr>
      <w:r>
        <w:pict>
          <v:shape id="_x0000_s1133" style="width:13.2pt;height:0.5pt;margin-top:32.38pt;margin-left:176.36pt;position:absolute;z-index:251800576" coordorigin="0,0" coordsize="263,10" path="m,5l263,5e" filled="f" strokecolor="#231f20" strokeweight="0.5pt">
            <v:stroke joinstyle="miter"/>
          </v:shape>
        </w:pict>
      </w:r>
      <w:r>
        <w:pict>
          <v:shape id="_x0000_s1134" type="#_x0000_t202" style="width:4.1pt;height:5.05pt;margin-top:5.44pt;margin-left:102.9pt;position:absolute;z-index:251806720" filled="f" stroked="f">
            <o:lock v:ext="edit" aspectratio="f"/>
            <v:textbox inset="0,0,0,0">
              <w:txbxContent>
                <w:p>
                  <w:pPr>
                    <w:spacing w:before="19" w:line="158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"/>
                      <w:sz w:val="8"/>
                      <w:szCs w:val="8"/>
                    </w:rPr>
                    <w:t>y</w:t>
                  </w:r>
                </w:p>
              </w:txbxContent>
            </v:textbox>
          </v:shape>
        </w:pict>
      </w:r>
      <w:r>
        <w:pict>
          <v:shape id="_x0000_s1135" type="#_x0000_t202" style="width:41.2pt;height:52.35pt;margin-top:6.85pt;margin-left:52.19pt;position:absolute;z-index:-25154867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773" w:type="dxa"/>
                    <w:tblInd w:w="25" w:type="dxa"/>
                    <w:tblBorders>
                      <w:top w:val="dotted" w:sz="4" w:space="0" w:color="231F20"/>
                      <w:left w:val="dotted" w:sz="4" w:space="0" w:color="231F20"/>
                      <w:bottom w:val="dotted" w:sz="4" w:space="0" w:color="231F20"/>
                      <w:right w:val="dotted" w:sz="4" w:space="0" w:color="231F20"/>
                    </w:tblBorders>
                    <w:tblLayout w:type="fixed"/>
                  </w:tblPr>
                  <w:tblGrid>
                    <w:gridCol w:w="773"/>
                  </w:tblGrid>
                  <w:tr>
                    <w:tblPrEx>
                      <w:tblW w:w="773" w:type="dxa"/>
                      <w:tblInd w:w="25" w:type="dxa"/>
                      <w:tblBorders>
                        <w:top w:val="dotted" w:sz="4" w:space="0" w:color="231F20"/>
                        <w:left w:val="dotted" w:sz="4" w:space="0" w:color="231F20"/>
                        <w:bottom w:val="dotted" w:sz="4" w:space="0" w:color="231F20"/>
                        <w:right w:val="dotted" w:sz="4" w:space="0" w:color="231F20"/>
                      </w:tblBorders>
                      <w:tblLayout w:type="fixed"/>
                    </w:tblPrEx>
                    <w:trPr>
                      <w:trHeight w:val="986"/>
                    </w:trPr>
                    <w:tc>
                      <w:tcPr>
                        <w:tcW w:w="773" w:type="dxa"/>
                        <w:vAlign w:val="top"/>
                      </w:tcPr>
                      <w:p>
                        <w:pPr>
                          <w:spacing w:before="2" w:line="130" w:lineRule="exact"/>
                          <w:ind w:firstLine="28"/>
                        </w:pPr>
                        <w:r>
                          <w:rPr>
                            <w:position w:val="-2"/>
                          </w:rPr>
                          <w:drawing>
                            <wp:inline distT="0" distB="0" distL="0" distR="0">
                              <wp:extent cx="101091" cy="82600"/>
                              <wp:effectExtent l="0" t="0" r="0" b="0"/>
                              <wp:docPr id="90" name="IM 9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0" name="IM 9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01091" cy="826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before="129" w:line="407" w:lineRule="exact"/>
                          <w:ind w:firstLine="336"/>
                        </w:pPr>
                        <w:r>
                          <w:rPr>
                            <w:position w:val="-8"/>
                          </w:rPr>
                          <w:drawing>
                            <wp:inline distT="0" distB="0" distL="0" distR="0">
                              <wp:extent cx="255676" cy="258674"/>
                              <wp:effectExtent l="0" t="0" r="0" b="0"/>
                              <wp:docPr id="92" name="IM 92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92" name="IM 92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5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55676" cy="258674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36" type="#_x0000_t202" style="width:31pt;height:26.4pt;margin-top:18.96pt;margin-left:144.15pt;position:absolute;z-index:-251547648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559" w:type="dxa"/>
                    <w:tblInd w:w="30" w:type="dxa"/>
                    <w:tblBorders>
                      <w:top w:val="single" w:sz="8" w:space="0" w:color="231F20"/>
                      <w:left w:val="single" w:sz="8" w:space="0" w:color="231F20"/>
                      <w:bottom w:val="single" w:sz="8" w:space="0" w:color="231F20"/>
                      <w:right w:val="single" w:sz="8" w:space="0" w:color="231F20"/>
                    </w:tblBorders>
                    <w:tblLayout w:type="fixed"/>
                  </w:tblPr>
                  <w:tblGrid>
                    <w:gridCol w:w="559"/>
                  </w:tblGrid>
                  <w:tr>
                    <w:tblPrEx>
                      <w:tblW w:w="559" w:type="dxa"/>
                      <w:tblInd w:w="30" w:type="dxa"/>
                      <w:tblBorders>
                        <w:top w:val="single" w:sz="8" w:space="0" w:color="231F20"/>
                        <w:left w:val="single" w:sz="8" w:space="0" w:color="231F20"/>
                        <w:bottom w:val="single" w:sz="8" w:space="0" w:color="231F20"/>
                        <w:right w:val="single" w:sz="8" w:space="0" w:color="231F20"/>
                      </w:tblBorders>
                      <w:tblLayout w:type="fixed"/>
                    </w:tblPrEx>
                    <w:trPr>
                      <w:trHeight w:val="447"/>
                    </w:trPr>
                    <w:tc>
                      <w:tcPr>
                        <w:tcW w:w="559" w:type="dxa"/>
                        <w:vAlign w:val="top"/>
                      </w:tcPr>
                      <w:p>
                        <w:pPr>
                          <w:pStyle w:val="TableText"/>
                          <w:spacing w:before="167" w:line="165" w:lineRule="auto"/>
                          <w:ind w:left="161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color w:val="231F20"/>
                            <w:spacing w:val="4"/>
                            <w:sz w:val="14"/>
                            <w:szCs w:val="14"/>
                          </w:rPr>
                          <w:t>VGA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821056" behindDoc="0" locked="0" layoutInCell="1" allowOverlap="1">
            <wp:simplePos x="0" y="0"/>
            <wp:positionH relativeFrom="column">
              <wp:posOffset>1038928</wp:posOffset>
            </wp:positionH>
            <wp:positionV relativeFrom="paragraph">
              <wp:posOffset>113907</wp:posOffset>
            </wp:positionV>
            <wp:extent cx="101079" cy="82600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01079" cy="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7" style="width:5.05pt;height:4.95pt;margin-top:9.48pt;margin-left:32.47pt;position:absolute;z-index:251794432" coordorigin="0,0" coordsize="101,98" path="m95,49c95,24,74,5,50,5c25,5,5,24,5,49c5,73,25,93,50,93c74,93,95,73,95,49l95,49xe" filled="f" strokecolor="#231f20" strokeweight="0.5pt">
            <v:stroke endcap="round"/>
          </v:shape>
        </w:pict>
      </w:r>
      <w:r>
        <w:pict>
          <v:shape id="_x0000_s1138" style="width:5.05pt;height:4.95pt;margin-top:50.7pt;margin-left:31.91pt;position:absolute;z-index:251795456" coordorigin="0,0" coordsize="101,98" path="m95,49c95,24,74,5,50,5c25,5,5,24,5,49c5,73,25,93,50,93c74,93,95,73,95,49l95,49xe" filled="f" strokecolor="#231f20" strokeweight="0.5pt">
            <v:stroke endcap="round"/>
          </v:shape>
        </w:pict>
      </w:r>
      <w:r>
        <w:pict>
          <v:shape id="_x0000_s1139" style="width:21.15pt;height:1pt;margin-top:11.7pt;margin-left:37.26pt;position:absolute;z-index:-251549696" coordorigin="0,0" coordsize="422,20" path="m10,10l412,10e" filled="f" strokecolor="#231f20" strokeweight="1pt">
            <v:stroke endcap="round"/>
          </v:shape>
        </w:pict>
      </w:r>
      <w:r>
        <w:pict>
          <v:shape id="_x0000_s1140" style="width:26.35pt;height:42.25pt;margin-top:11.7pt;margin-left:37.25pt;position:absolute;z-index:251779072" coordorigin="0,0" coordsize="527,845" path="m10,834l516,834m516,10l516,834e" filled="f" strokecolor="#231f20" strokeweight="1pt">
            <v:stroke endcap="round"/>
          </v:shape>
        </w:pict>
      </w:r>
      <w:r>
        <w:drawing>
          <wp:anchor distT="0" distB="0" distL="0" distR="0" simplePos="0" relativeHeight="251801600" behindDoc="0" locked="0" layoutInCell="1" allowOverlap="1">
            <wp:simplePos x="0" y="0"/>
            <wp:positionH relativeFrom="column">
              <wp:posOffset>2200699</wp:posOffset>
            </wp:positionH>
            <wp:positionV relativeFrom="paragraph">
              <wp:posOffset>390614</wp:posOffset>
            </wp:positionV>
            <wp:extent cx="50545" cy="41300"/>
            <wp:effectExtent l="0" t="0" r="0" b="0"/>
            <wp:wrapNone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0545" cy="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0" locked="0" layoutInCell="1" allowOverlap="1">
            <wp:simplePos x="0" y="0"/>
            <wp:positionH relativeFrom="column">
              <wp:posOffset>2438849</wp:posOffset>
            </wp:positionH>
            <wp:positionV relativeFrom="paragraph">
              <wp:posOffset>385052</wp:posOffset>
            </wp:positionV>
            <wp:extent cx="104863" cy="78854"/>
            <wp:effectExtent l="0" t="0" r="0" b="0"/>
            <wp:wrapNone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4863" cy="788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6480" behindDoc="0" locked="0" layoutInCell="1" allowOverlap="1">
            <wp:simplePos x="0" y="0"/>
            <wp:positionH relativeFrom="column">
              <wp:posOffset>1286387</wp:posOffset>
            </wp:positionH>
            <wp:positionV relativeFrom="paragraph">
              <wp:posOffset>7722</wp:posOffset>
            </wp:positionV>
            <wp:extent cx="39903" cy="66332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9903" cy="66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</w:rPr>
        <w:drawing>
          <wp:inline distT="0" distB="0" distL="0" distR="0">
            <wp:extent cx="61188" cy="100533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88" cy="10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75" w:lineRule="exact"/>
      </w:pPr>
    </w:p>
    <w:tbl>
      <w:tblPr>
        <w:tblStyle w:val="TableNormal2"/>
        <w:tblW w:w="1619" w:type="dxa"/>
        <w:tblInd w:w="1617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</w:tblBorders>
        <w:tblLayout w:type="fixed"/>
      </w:tblPr>
      <w:tblGrid>
        <w:gridCol w:w="1619"/>
      </w:tblGrid>
      <w:tr>
        <w:tblPrEx>
          <w:tblW w:w="1619" w:type="dxa"/>
          <w:tblInd w:w="1617" w:type="dxa"/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</w:tblBorders>
          <w:tblLayout w:type="fixed"/>
        </w:tblPrEx>
        <w:trPr>
          <w:trHeight w:val="810"/>
        </w:trPr>
        <w:tc>
          <w:tcPr>
            <w:tcW w:w="1619" w:type="dxa"/>
            <w:vAlign w:val="top"/>
          </w:tcPr>
          <w:p>
            <w:pPr>
              <w:pStyle w:val="TableText"/>
              <w:spacing w:before="37" w:line="78" w:lineRule="exact"/>
              <w:ind w:left="803"/>
              <w:rPr>
                <w:sz w:val="12"/>
                <w:szCs w:val="12"/>
              </w:rPr>
            </w:pPr>
            <w:r>
              <w:drawing>
                <wp:anchor distT="0" distB="0" distL="0" distR="0" simplePos="0" relativeHeight="251811840" behindDoc="0" locked="0" layoutInCell="1" allowOverlap="1">
                  <wp:simplePos x="0" y="0"/>
                  <wp:positionH relativeFrom="rightMargin">
                    <wp:posOffset>-505040</wp:posOffset>
                  </wp:positionH>
                  <wp:positionV relativeFrom="topMargin">
                    <wp:posOffset>466439</wp:posOffset>
                  </wp:positionV>
                  <wp:extent cx="47231" cy="6350"/>
                  <wp:effectExtent l="0" t="0" r="0" b="0"/>
                  <wp:wrapNone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xmlns:r="http://schemas.openxmlformats.org/officeDocument/2006/relationships"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31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231F20"/>
                <w:spacing w:val="4"/>
                <w:position w:val="-2"/>
                <w:sz w:val="12"/>
                <w:szCs w:val="12"/>
              </w:rPr>
              <w:t>+</w:t>
            </w:r>
          </w:p>
          <w:p>
            <w:pPr>
              <w:pStyle w:val="TableText"/>
              <w:spacing w:before="237" w:line="223" w:lineRule="auto"/>
              <w:ind w:left="288"/>
              <w:rPr>
                <w:sz w:val="10"/>
                <w:szCs w:val="10"/>
              </w:rPr>
            </w:pPr>
            <w:r>
              <w:rPr>
                <w:color w:val="231F20"/>
                <w:spacing w:val="8"/>
                <w:w w:val="110"/>
                <w:position w:val="3"/>
                <w:sz w:val="10"/>
                <w:szCs w:val="10"/>
              </w:rPr>
              <w:t>U</w:t>
            </w:r>
            <w:r>
              <w:rPr>
                <w:color w:val="231F20"/>
                <w:spacing w:val="8"/>
                <w:w w:val="110"/>
                <w:position w:val="-4"/>
                <w:sz w:val="10"/>
                <w:szCs w:val="10"/>
              </w:rPr>
              <w:t>y</w:t>
            </w:r>
            <w:r>
              <w:rPr>
                <w:color w:val="231F20"/>
                <w:spacing w:val="8"/>
                <w:w w:val="110"/>
                <w:position w:val="3"/>
                <w:sz w:val="10"/>
                <w:szCs w:val="10"/>
              </w:rPr>
              <w:t>=R</w:t>
            </w:r>
            <w:r>
              <w:rPr>
                <w:color w:val="231F20"/>
                <w:spacing w:val="8"/>
                <w:w w:val="110"/>
                <w:sz w:val="10"/>
                <w:szCs w:val="10"/>
              </w:rPr>
              <w:t>yx</w:t>
            </w:r>
            <w:r>
              <w:rPr>
                <w:color w:val="231F20"/>
                <w:spacing w:val="8"/>
                <w:w w:val="110"/>
                <w:position w:val="3"/>
                <w:sz w:val="10"/>
                <w:szCs w:val="10"/>
              </w:rPr>
              <w:t>i</w:t>
            </w:r>
            <w:r>
              <w:rPr>
                <w:position w:val="-3"/>
                <w:sz w:val="10"/>
                <w:szCs w:val="10"/>
              </w:rPr>
              <w:drawing>
                <wp:inline distT="0" distB="0" distL="0" distR="0">
                  <wp:extent cx="21297" cy="26758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97" cy="26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224" w:line="225" w:lineRule="auto"/>
        <w:ind w:left="832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15"/>
        </w:rPr>
        <w:t>图</w:t>
      </w:r>
      <w:r>
        <w:rPr>
          <w:rFonts w:ascii="SimHei" w:eastAsia="SimHei" w:hAnsi="SimHei" w:cs="SimHei"/>
          <w:spacing w:val="-13"/>
        </w:rPr>
        <w:t xml:space="preserve"> </w:t>
      </w:r>
      <w:r>
        <w:rPr>
          <w:spacing w:val="15"/>
          <w:position w:val="-2"/>
        </w:rPr>
        <w:t xml:space="preserve">7   </w:t>
      </w:r>
      <w:r>
        <w:rPr>
          <w:rFonts w:ascii="SimHei" w:eastAsia="SimHei" w:hAnsi="SimHei" w:cs="SimHei"/>
          <w:spacing w:val="15"/>
        </w:rPr>
        <w:t>科里奥利力输入实现电路示意图</w:t>
      </w:r>
    </w:p>
    <w:p>
      <w:pPr>
        <w:pStyle w:val="BodyText"/>
        <w:spacing w:before="58" w:line="164" w:lineRule="auto"/>
        <w:ind w:left="462"/>
      </w:pPr>
      <w:r>
        <w:rPr>
          <w:spacing w:val="4"/>
        </w:rPr>
        <w:t>Fig.7   Coriolisforce</w:t>
      </w:r>
      <w:r>
        <w:rPr>
          <w:spacing w:val="-27"/>
        </w:rPr>
        <w:t xml:space="preserve"> </w:t>
      </w:r>
      <w:r>
        <w:rPr>
          <w:spacing w:val="4"/>
        </w:rPr>
        <w:t>inputimplementation</w:t>
      </w:r>
      <w:r>
        <w:rPr>
          <w:spacing w:val="-17"/>
        </w:rPr>
        <w:t xml:space="preserve"> </w:t>
      </w:r>
      <w:r>
        <w:rPr>
          <w:spacing w:val="3"/>
        </w:rPr>
        <w:t>circuit</w:t>
      </w:r>
    </w:p>
    <w:p>
      <w:pPr>
        <w:pStyle w:val="BodyText"/>
        <w:spacing w:before="101" w:line="161" w:lineRule="auto"/>
        <w:ind w:left="1647"/>
      </w:pPr>
      <w:r>
        <w:t>schematicdiagram</w:t>
      </w: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2" w:line="204" w:lineRule="auto"/>
        <w:ind w:left="37"/>
        <w:rPr>
          <w:sz w:val="19"/>
          <w:szCs w:val="19"/>
        </w:rPr>
      </w:pPr>
      <w:r>
        <w:rPr>
          <w:spacing w:val="20"/>
          <w:position w:val="-2"/>
          <w:sz w:val="19"/>
          <w:szCs w:val="19"/>
        </w:rPr>
        <w:t>2.1.4</w:t>
      </w:r>
      <w:r>
        <w:rPr>
          <w:spacing w:val="4"/>
          <w:position w:val="-2"/>
          <w:sz w:val="19"/>
          <w:szCs w:val="19"/>
        </w:rPr>
        <w:t xml:space="preserve">   </w:t>
      </w:r>
      <w:r>
        <w:rPr>
          <w:spacing w:val="20"/>
          <w:sz w:val="19"/>
          <w:szCs w:val="19"/>
        </w:rPr>
        <w:t>调谐电压输入电路设计</w:t>
      </w:r>
    </w:p>
    <w:p>
      <w:pPr>
        <w:pStyle w:val="BodyText"/>
        <w:tabs>
          <w:tab w:val="left" w:pos="4612"/>
        </w:tabs>
        <w:spacing w:before="45" w:line="221" w:lineRule="auto"/>
        <w:ind w:right="360" w:firstLine="455"/>
        <w:jc w:val="both"/>
        <w:rPr>
          <w:sz w:val="19"/>
          <w:szCs w:val="19"/>
        </w:rPr>
      </w:pPr>
      <w:r>
        <w:drawing>
          <wp:anchor distT="0" distB="0" distL="0" distR="0" simplePos="0" relativeHeight="251789312" behindDoc="0" locked="0" layoutInCell="1" allowOverlap="1">
            <wp:simplePos x="0" y="0"/>
            <wp:positionH relativeFrom="column">
              <wp:posOffset>1676861</wp:posOffset>
            </wp:positionH>
            <wp:positionV relativeFrom="paragraph">
              <wp:posOffset>2811595</wp:posOffset>
            </wp:positionV>
            <wp:extent cx="41300" cy="178105"/>
            <wp:effectExtent l="0" t="0" r="0" b="0"/>
            <wp:wrapNone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41300" cy="178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"/>
          <w:sz w:val="19"/>
          <w:szCs w:val="19"/>
        </w:rPr>
        <w:t>RLC</w:t>
      </w:r>
      <w:r>
        <w:rPr>
          <w:spacing w:val="-2"/>
          <w:position w:val="-1"/>
          <w:sz w:val="19"/>
          <w:szCs w:val="19"/>
        </w:rPr>
        <w:t xml:space="preserve"> </w:t>
      </w:r>
      <w:r>
        <w:rPr>
          <w:spacing w:val="22"/>
          <w:sz w:val="19"/>
          <w:szCs w:val="19"/>
        </w:rPr>
        <w:t>电路中</w:t>
      </w:r>
      <w:r>
        <w:rPr>
          <w:spacing w:val="-8"/>
          <w:sz w:val="19"/>
          <w:szCs w:val="19"/>
        </w:rPr>
        <w:t xml:space="preserve"> </w:t>
      </w:r>
      <w:r>
        <w:rPr>
          <w:spacing w:val="22"/>
          <w:position w:val="1"/>
          <w:sz w:val="19"/>
          <w:szCs w:val="19"/>
        </w:rPr>
        <w:t xml:space="preserve">,  </w:t>
      </w:r>
      <w:r>
        <w:rPr>
          <w:spacing w:val="22"/>
          <w:sz w:val="19"/>
          <w:szCs w:val="19"/>
        </w:rPr>
        <w:t>电路谐振频率为</w:t>
      </w:r>
      <w:r>
        <w:rPr>
          <w:spacing w:val="-9"/>
          <w:sz w:val="19"/>
          <w:szCs w:val="19"/>
        </w:rPr>
        <w:t xml:space="preserve"> </w:t>
      </w:r>
      <w:r>
        <w:rPr>
          <w:spacing w:val="22"/>
          <w:position w:val="-1"/>
          <w:sz w:val="19"/>
          <w:szCs w:val="19"/>
        </w:rPr>
        <w:t>ω</w:t>
      </w:r>
      <w:r>
        <w:rPr>
          <w:spacing w:val="22"/>
          <w:position w:val="-2"/>
          <w:sz w:val="10"/>
          <w:szCs w:val="10"/>
        </w:rPr>
        <w:t xml:space="preserve">0 </w:t>
      </w:r>
      <w:r>
        <w:rPr>
          <w:spacing w:val="22"/>
          <w:position w:val="-2"/>
          <w:sz w:val="19"/>
          <w:szCs w:val="19"/>
        </w:rPr>
        <w:t>=</w:t>
      </w:r>
      <w:r>
        <w:rPr>
          <w:spacing w:val="22"/>
          <w:sz w:val="19"/>
          <w:szCs w:val="19"/>
        </w:rPr>
        <w:t xml:space="preserve">1/  </w:t>
      </w:r>
      <w:r>
        <w:rPr>
          <w:position w:val="-1"/>
          <w:sz w:val="19"/>
          <w:szCs w:val="19"/>
        </w:rPr>
        <w:t>LC</w:t>
      </w:r>
      <w:r>
        <w:rPr>
          <w:spacing w:val="-15"/>
          <w:position w:val="-1"/>
          <w:sz w:val="19"/>
          <w:szCs w:val="19"/>
        </w:rPr>
        <w:t xml:space="preserve"> </w:t>
      </w:r>
      <w:r>
        <w:rPr>
          <w:spacing w:val="22"/>
          <w:position w:val="1"/>
          <w:sz w:val="19"/>
          <w:szCs w:val="19"/>
        </w:rPr>
        <w:t>,</w:t>
      </w:r>
      <w:r>
        <w:rPr>
          <w:sz w:val="19"/>
          <w:szCs w:val="19"/>
        </w:rPr>
        <w:tab/>
      </w:r>
      <w:r>
        <w:rPr>
          <w:position w:val="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因此 ,  谐振</w:t>
      </w:r>
      <w:r>
        <w:rPr>
          <w:spacing w:val="-1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频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率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调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节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可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采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用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改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变 电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容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或 电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感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值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来</w:t>
      </w:r>
      <w:r>
        <w:rPr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实现</w:t>
      </w:r>
      <w:r>
        <w:rPr>
          <w:spacing w:val="-8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。考虑</w:t>
      </w:r>
      <w:r>
        <w:rPr>
          <w:spacing w:val="-22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到</w:t>
      </w:r>
      <w:r>
        <w:rPr>
          <w:spacing w:val="-22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实</w:t>
      </w:r>
      <w:r>
        <w:rPr>
          <w:spacing w:val="-14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际 电</w:t>
      </w:r>
      <w:r>
        <w:rPr>
          <w:spacing w:val="-25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路 中 电</w:t>
      </w:r>
      <w:r>
        <w:rPr>
          <w:spacing w:val="-24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容 电</w:t>
      </w:r>
      <w:r>
        <w:rPr>
          <w:spacing w:val="-27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感</w:t>
      </w:r>
      <w:r>
        <w:rPr>
          <w:spacing w:val="-27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值</w:t>
      </w:r>
      <w:r>
        <w:rPr>
          <w:spacing w:val="-23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改</w:t>
      </w:r>
      <w:r>
        <w:rPr>
          <w:spacing w:val="-22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动</w:t>
      </w:r>
      <w:r>
        <w:rPr>
          <w:spacing w:val="-23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不</w:t>
      </w:r>
      <w:r>
        <w:rPr>
          <w:spacing w:val="-24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便 问</w:t>
      </w:r>
      <w:r>
        <w:rPr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题 ,  故采用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改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变 电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容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两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端 电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压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来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实</w:t>
      </w:r>
      <w:r>
        <w:rPr>
          <w:spacing w:val="-20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现 ,</w:t>
      </w:r>
      <w:r>
        <w:rPr>
          <w:spacing w:val="16"/>
          <w:sz w:val="19"/>
          <w:szCs w:val="19"/>
        </w:rPr>
        <w:t xml:space="preserve">  </w:t>
      </w:r>
      <w:r>
        <w:rPr>
          <w:sz w:val="19"/>
          <w:szCs w:val="19"/>
        </w:rPr>
        <w:t>电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容</w:t>
      </w:r>
      <w:r>
        <w:rPr>
          <w:spacing w:val="-22"/>
          <w:sz w:val="19"/>
          <w:szCs w:val="19"/>
        </w:rPr>
        <w:t xml:space="preserve"> </w:t>
      </w:r>
      <w:r>
        <w:rPr>
          <w:sz w:val="19"/>
          <w:szCs w:val="19"/>
        </w:rPr>
        <w:t>两</w:t>
      </w:r>
      <w:r>
        <w:rPr>
          <w:spacing w:val="-23"/>
          <w:sz w:val="19"/>
          <w:szCs w:val="19"/>
        </w:rPr>
        <w:t xml:space="preserve"> </w:t>
      </w:r>
      <w:r>
        <w:rPr>
          <w:sz w:val="19"/>
          <w:szCs w:val="19"/>
        </w:rPr>
        <w:t xml:space="preserve">端 </w:t>
      </w:r>
      <w:r>
        <w:rPr>
          <w:spacing w:val="1"/>
          <w:sz w:val="19"/>
          <w:szCs w:val="19"/>
        </w:rPr>
        <w:t>电压的改动</w:t>
      </w:r>
      <w:r>
        <w:rPr>
          <w:spacing w:val="-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可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等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效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实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现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改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动 电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容</w:t>
      </w:r>
      <w:r>
        <w:rPr>
          <w:spacing w:val="-2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值</w:t>
      </w:r>
      <w:r>
        <w:rPr>
          <w:spacing w:val="-2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对 电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路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产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生</w:t>
      </w:r>
      <w:r>
        <w:rPr>
          <w:spacing w:val="-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的</w:t>
      </w:r>
      <w:r>
        <w:rPr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影响</w:t>
      </w:r>
      <w:r>
        <w:rPr>
          <w:spacing w:val="-13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。频率</w:t>
      </w:r>
      <w:r>
        <w:rPr>
          <w:spacing w:val="-27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调</w:t>
      </w:r>
      <w:r>
        <w:rPr>
          <w:spacing w:val="-27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谐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采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用 的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方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法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是</w:t>
      </w:r>
      <w:r>
        <w:rPr>
          <w:spacing w:val="-27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将 电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容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两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端 的 电</w:t>
      </w:r>
      <w:r>
        <w:rPr>
          <w:spacing w:val="-22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压</w:t>
      </w:r>
      <w:r>
        <w:rPr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按一定比</w:t>
      </w:r>
      <w:r>
        <w:rPr>
          <w:spacing w:val="-17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例</w:t>
      </w:r>
      <w:r>
        <w:rPr>
          <w:spacing w:val="-2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放</w:t>
      </w:r>
      <w:r>
        <w:rPr>
          <w:spacing w:val="-20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大 ,  并</w:t>
      </w:r>
      <w:r>
        <w:rPr>
          <w:spacing w:val="-28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耦</w:t>
      </w:r>
      <w:r>
        <w:rPr>
          <w:spacing w:val="-2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合</w:t>
      </w:r>
      <w:r>
        <w:rPr>
          <w:spacing w:val="-2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至</w:t>
      </w:r>
      <w:r>
        <w:rPr>
          <w:spacing w:val="-2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本</w:t>
      </w:r>
      <w:r>
        <w:rPr>
          <w:spacing w:val="-25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模</w:t>
      </w:r>
      <w:r>
        <w:rPr>
          <w:spacing w:val="-2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态</w:t>
      </w:r>
      <w:r>
        <w:rPr>
          <w:spacing w:val="-1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。</w:t>
      </w:r>
      <w:r>
        <w:rPr>
          <w:spacing w:val="-3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调</w:t>
      </w:r>
      <w:r>
        <w:rPr>
          <w:spacing w:val="-2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谐 电</w:t>
      </w:r>
      <w:r>
        <w:rPr>
          <w:spacing w:val="-2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压</w:t>
      </w:r>
      <w:r>
        <w:rPr>
          <w:spacing w:val="-2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输</w:t>
      </w:r>
      <w:r>
        <w:rPr>
          <w:sz w:val="19"/>
          <w:szCs w:val="19"/>
        </w:rPr>
        <w:t xml:space="preserve"> </w:t>
      </w:r>
      <w:r>
        <w:rPr>
          <w:spacing w:val="32"/>
          <w:sz w:val="19"/>
          <w:szCs w:val="19"/>
        </w:rPr>
        <w:t>入在等效电路中的表达式定义为</w:t>
      </w:r>
      <w:r>
        <w:rPr>
          <w:spacing w:val="-14"/>
          <w:sz w:val="19"/>
          <w:szCs w:val="19"/>
        </w:rPr>
        <w:t xml:space="preserve"> </w:t>
      </w:r>
      <w:r>
        <w:rPr>
          <w:sz w:val="19"/>
          <w:szCs w:val="19"/>
        </w:rPr>
        <w:t>V</w:t>
      </w:r>
      <w:r>
        <w:rPr>
          <w:position w:val="-3"/>
          <w:sz w:val="10"/>
          <w:szCs w:val="10"/>
        </w:rPr>
        <w:t xml:space="preserve">Tx  </w:t>
      </w:r>
      <w:r>
        <w:rPr>
          <w:spacing w:val="32"/>
          <w:position w:val="-2"/>
          <w:sz w:val="19"/>
          <w:szCs w:val="19"/>
        </w:rPr>
        <w:t>=</w:t>
      </w:r>
      <w:r>
        <w:rPr>
          <w:position w:val="-1"/>
          <w:sz w:val="19"/>
          <w:szCs w:val="19"/>
        </w:rPr>
        <w:t>V</w:t>
      </w:r>
      <w:r>
        <w:rPr>
          <w:position w:val="-3"/>
          <w:sz w:val="10"/>
          <w:szCs w:val="10"/>
        </w:rPr>
        <w:t>Cx</w:t>
      </w:r>
      <w:r>
        <w:rPr>
          <w:position w:val="-1"/>
          <w:sz w:val="19"/>
          <w:szCs w:val="19"/>
        </w:rPr>
        <w:t>V</w:t>
      </w:r>
      <w:r>
        <w:rPr>
          <w:position w:val="-3"/>
          <w:sz w:val="10"/>
          <w:szCs w:val="10"/>
        </w:rPr>
        <w:t>tunex</w:t>
      </w:r>
      <w:r>
        <w:rPr>
          <w:spacing w:val="32"/>
          <w:position w:val="-3"/>
          <w:sz w:val="10"/>
          <w:szCs w:val="10"/>
        </w:rPr>
        <w:t xml:space="preserve">  </w:t>
      </w:r>
      <w:r>
        <w:rPr>
          <w:spacing w:val="32"/>
          <w:sz w:val="19"/>
          <w:szCs w:val="19"/>
        </w:rPr>
        <w:t>与</w:t>
      </w:r>
      <w:r>
        <w:rPr>
          <w:sz w:val="19"/>
          <w:szCs w:val="19"/>
        </w:rPr>
        <w:t xml:space="preserve"> </w:t>
      </w:r>
      <w:r>
        <w:rPr>
          <w:spacing w:val="18"/>
          <w:position w:val="-1"/>
          <w:sz w:val="19"/>
          <w:szCs w:val="19"/>
        </w:rPr>
        <w:t>V</w:t>
      </w:r>
      <w:r>
        <w:rPr>
          <w:spacing w:val="18"/>
          <w:position w:val="-2"/>
          <w:sz w:val="10"/>
          <w:szCs w:val="10"/>
        </w:rPr>
        <w:t>Ty</w:t>
      </w:r>
      <w:r>
        <w:rPr>
          <w:spacing w:val="25"/>
          <w:position w:val="-2"/>
          <w:sz w:val="10"/>
          <w:szCs w:val="10"/>
        </w:rPr>
        <w:t xml:space="preserve"> </w:t>
      </w:r>
      <w:r>
        <w:rPr>
          <w:spacing w:val="18"/>
          <w:position w:val="-2"/>
          <w:sz w:val="19"/>
          <w:szCs w:val="19"/>
        </w:rPr>
        <w:t>=</w:t>
      </w:r>
      <w:r>
        <w:rPr>
          <w:spacing w:val="18"/>
          <w:position w:val="-1"/>
          <w:sz w:val="19"/>
          <w:szCs w:val="19"/>
        </w:rPr>
        <w:t>V</w:t>
      </w:r>
      <w:r>
        <w:rPr>
          <w:spacing w:val="18"/>
          <w:position w:val="-2"/>
          <w:sz w:val="10"/>
          <w:szCs w:val="10"/>
        </w:rPr>
        <w:t>Cy</w:t>
      </w:r>
      <w:r>
        <w:rPr>
          <w:spacing w:val="18"/>
          <w:position w:val="-1"/>
          <w:sz w:val="19"/>
          <w:szCs w:val="19"/>
        </w:rPr>
        <w:t>V</w:t>
      </w:r>
      <w:r>
        <w:rPr>
          <w:spacing w:val="18"/>
          <w:position w:val="-2"/>
          <w:sz w:val="10"/>
          <w:szCs w:val="10"/>
        </w:rPr>
        <w:t>tuney</w:t>
      </w:r>
      <w:r>
        <w:rPr>
          <w:spacing w:val="2"/>
          <w:position w:val="-2"/>
          <w:sz w:val="10"/>
          <w:szCs w:val="10"/>
        </w:rPr>
        <w:t xml:space="preserve">   </w:t>
      </w:r>
      <w:r>
        <w:rPr>
          <w:spacing w:val="18"/>
          <w:position w:val="1"/>
          <w:sz w:val="19"/>
          <w:szCs w:val="19"/>
        </w:rPr>
        <w:t>,</w:t>
      </w:r>
      <w:r>
        <w:rPr>
          <w:spacing w:val="-32"/>
          <w:position w:val="1"/>
          <w:sz w:val="19"/>
          <w:szCs w:val="19"/>
        </w:rPr>
        <w:t xml:space="preserve"> </w:t>
      </w:r>
      <w:r>
        <w:rPr>
          <w:spacing w:val="18"/>
          <w:position w:val="-1"/>
          <w:sz w:val="19"/>
          <w:szCs w:val="19"/>
        </w:rPr>
        <w:t>V</w:t>
      </w:r>
      <w:r>
        <w:rPr>
          <w:spacing w:val="18"/>
          <w:position w:val="-2"/>
          <w:sz w:val="10"/>
          <w:szCs w:val="10"/>
        </w:rPr>
        <w:t>tunex</w:t>
      </w:r>
      <w:r>
        <w:rPr>
          <w:spacing w:val="18"/>
          <w:w w:val="103"/>
          <w:position w:val="-2"/>
          <w:sz w:val="10"/>
          <w:szCs w:val="10"/>
        </w:rPr>
        <w:t xml:space="preserve"> </w:t>
      </w:r>
      <w:r>
        <w:rPr>
          <w:spacing w:val="17"/>
          <w:position w:val="1"/>
          <w:sz w:val="19"/>
          <w:szCs w:val="19"/>
        </w:rPr>
        <w:t xml:space="preserve">, </w:t>
      </w:r>
      <w:r>
        <w:rPr>
          <w:spacing w:val="17"/>
          <w:position w:val="-1"/>
          <w:sz w:val="19"/>
          <w:szCs w:val="19"/>
        </w:rPr>
        <w:t>V</w:t>
      </w:r>
      <w:r>
        <w:rPr>
          <w:spacing w:val="17"/>
          <w:position w:val="-2"/>
          <w:sz w:val="10"/>
          <w:szCs w:val="10"/>
        </w:rPr>
        <w:t>tuney</w:t>
      </w:r>
      <w:r>
        <w:rPr>
          <w:spacing w:val="26"/>
          <w:w w:val="102"/>
          <w:position w:val="-2"/>
          <w:sz w:val="10"/>
          <w:szCs w:val="10"/>
        </w:rPr>
        <w:t xml:space="preserve"> </w:t>
      </w:r>
      <w:r>
        <w:rPr>
          <w:spacing w:val="17"/>
          <w:position w:val="1"/>
          <w:sz w:val="19"/>
          <w:szCs w:val="19"/>
        </w:rPr>
        <w:t>分别为施加到两模态</w:t>
      </w:r>
      <w:r>
        <w:rPr>
          <w:position w:val="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的调谐电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压 ,  即</w:t>
      </w:r>
      <w:r>
        <w:rPr>
          <w:spacing w:val="-2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将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两</w:t>
      </w:r>
      <w:r>
        <w:rPr>
          <w:spacing w:val="-2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模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态 电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容</w:t>
      </w:r>
      <w:r>
        <w:rPr>
          <w:spacing w:val="-2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两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端</w:t>
      </w:r>
      <w:r>
        <w:rPr>
          <w:spacing w:val="-9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的 电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压</w:t>
      </w:r>
      <w:r>
        <w:rPr>
          <w:spacing w:val="-1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与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所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需</w:t>
      </w:r>
      <w:r>
        <w:rPr>
          <w:sz w:val="19"/>
          <w:szCs w:val="19"/>
        </w:rPr>
        <w:t xml:space="preserve"> </w:t>
      </w:r>
      <w:r>
        <w:rPr>
          <w:spacing w:val="23"/>
          <w:sz w:val="19"/>
          <w:szCs w:val="19"/>
        </w:rPr>
        <w:t>调节电压相乘</w:t>
      </w:r>
      <w:r>
        <w:rPr>
          <w:spacing w:val="-7"/>
          <w:sz w:val="19"/>
          <w:szCs w:val="19"/>
        </w:rPr>
        <w:t xml:space="preserve"> </w:t>
      </w:r>
      <w:r>
        <w:rPr>
          <w:spacing w:val="23"/>
          <w:sz w:val="19"/>
          <w:szCs w:val="19"/>
        </w:rPr>
        <w:t>,</w:t>
      </w:r>
      <w:r>
        <w:rPr>
          <w:spacing w:val="3"/>
          <w:sz w:val="19"/>
          <w:szCs w:val="19"/>
        </w:rPr>
        <w:t xml:space="preserve">  </w:t>
      </w:r>
      <w:r>
        <w:rPr>
          <w:spacing w:val="23"/>
          <w:sz w:val="19"/>
          <w:szCs w:val="19"/>
        </w:rPr>
        <w:t>然后通过互感器耦合至自身模态</w:t>
      </w:r>
      <w:r>
        <w:rPr>
          <w:spacing w:val="-8"/>
          <w:sz w:val="19"/>
          <w:szCs w:val="19"/>
        </w:rPr>
        <w:t xml:space="preserve"> </w:t>
      </w:r>
      <w:r>
        <w:rPr>
          <w:spacing w:val="23"/>
          <w:sz w:val="19"/>
          <w:szCs w:val="19"/>
        </w:rPr>
        <w:t>,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完成调谐功</w:t>
      </w:r>
      <w:r>
        <w:rPr>
          <w:spacing w:val="-1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能</w:t>
      </w:r>
      <w:r>
        <w:rPr>
          <w:spacing w:val="-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,  以</w:t>
      </w:r>
      <w:r>
        <w:rPr>
          <w:spacing w:val="18"/>
          <w:w w:val="101"/>
          <w:sz w:val="19"/>
          <w:szCs w:val="19"/>
        </w:rPr>
        <w:t xml:space="preserve"> </w:t>
      </w:r>
      <w:r>
        <w:rPr>
          <w:spacing w:val="6"/>
          <w:position w:val="-2"/>
          <w:sz w:val="19"/>
          <w:szCs w:val="19"/>
        </w:rPr>
        <w:t xml:space="preserve">x </w:t>
      </w:r>
      <w:r>
        <w:rPr>
          <w:spacing w:val="6"/>
          <w:sz w:val="19"/>
          <w:szCs w:val="19"/>
        </w:rPr>
        <w:t>模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态</w:t>
      </w:r>
      <w:r>
        <w:rPr>
          <w:spacing w:val="-2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为</w:t>
      </w:r>
      <w:r>
        <w:rPr>
          <w:spacing w:val="-2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例</w:t>
      </w:r>
      <w:r>
        <w:rPr>
          <w:spacing w:val="-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,  调</w:t>
      </w:r>
      <w:r>
        <w:rPr>
          <w:spacing w:val="-2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谐 电</w:t>
      </w:r>
      <w:r>
        <w:rPr>
          <w:spacing w:val="-24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压 电</w:t>
      </w:r>
      <w:r>
        <w:rPr>
          <w:spacing w:val="-25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路</w:t>
      </w:r>
      <w:r>
        <w:rPr>
          <w:spacing w:val="-2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实</w:t>
      </w:r>
      <w:r>
        <w:rPr>
          <w:sz w:val="19"/>
          <w:szCs w:val="19"/>
        </w:rPr>
        <w:t xml:space="preserve"> </w:t>
      </w:r>
      <w:r>
        <w:rPr>
          <w:spacing w:val="19"/>
          <w:sz w:val="19"/>
          <w:szCs w:val="19"/>
        </w:rPr>
        <w:t xml:space="preserve">现如图 </w:t>
      </w:r>
      <w:r>
        <w:rPr>
          <w:spacing w:val="19"/>
          <w:position w:val="-2"/>
          <w:sz w:val="19"/>
          <w:szCs w:val="19"/>
        </w:rPr>
        <w:t>8</w:t>
      </w:r>
      <w:r>
        <w:rPr>
          <w:spacing w:val="19"/>
          <w:sz w:val="19"/>
          <w:szCs w:val="19"/>
        </w:rPr>
        <w:t>所示</w:t>
      </w:r>
      <w:r>
        <w:rPr>
          <w:spacing w:val="-24"/>
          <w:sz w:val="19"/>
          <w:szCs w:val="19"/>
        </w:rPr>
        <w:t xml:space="preserve"> </w:t>
      </w:r>
      <w:r>
        <w:rPr>
          <w:spacing w:val="19"/>
          <w:sz w:val="19"/>
          <w:szCs w:val="19"/>
        </w:rPr>
        <w:t>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  <w:r>
        <w:drawing>
          <wp:anchor distT="0" distB="0" distL="0" distR="0" simplePos="0" relativeHeight="251797504" behindDoc="0" locked="0" layoutInCell="1" allowOverlap="1">
            <wp:simplePos x="0" y="0"/>
            <wp:positionH relativeFrom="column">
              <wp:posOffset>1218186</wp:posOffset>
            </wp:positionH>
            <wp:positionV relativeFrom="paragraph">
              <wp:posOffset>2533</wp:posOffset>
            </wp:positionV>
            <wp:extent cx="39903" cy="66205"/>
            <wp:effectExtent l="0" t="0" r="0" b="0"/>
            <wp:wrapNone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9903" cy="662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8" w:line="159" w:lineRule="exact"/>
        <w:ind w:firstLine="871"/>
      </w:pPr>
      <w:r>
        <w:pict>
          <v:shape id="_x0000_s1141" type="#_x0000_t202" style="width:4.1pt;height:5.05pt;margin-top:4.95pt;margin-left:97.53pt;position:absolute;z-index:251805696" filled="f" stroked="f">
            <o:lock v:ext="edit" aspectratio="f"/>
            <v:textbox inset="0,0,0,0">
              <w:txbxContent>
                <w:p>
                  <w:pPr>
                    <w:spacing w:before="19" w:line="158" w:lineRule="auto"/>
                    <w:ind w:left="20"/>
                    <w:rPr>
                      <w:rFonts w:ascii="Arial" w:eastAsia="Arial" w:hAnsi="Arial" w:cs="Arial"/>
                      <w:sz w:val="8"/>
                      <w:szCs w:val="8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"/>
                      <w:sz w:val="8"/>
                      <w:szCs w:val="8"/>
                    </w:rPr>
                    <w:t>y</w:t>
                  </w:r>
                </w:p>
              </w:txbxContent>
            </v:textbox>
          </v:shape>
        </w:pict>
      </w:r>
      <w:r>
        <w:pict>
          <v:group id="_x0000_s1142" style="width:24.55pt;height:34.75pt;margin-top:9.68pt;margin-left:41.2pt;position:absolute;z-index:-251542528" coordorigin="0,0" coordsize="490,695" filled="f" stroked="f">
            <v:shape id="_x0000_s1143" style="width:0;height:695;position:absolute" coordorigin="0,0" coordsize="0,695" path="m,l,695e" filled="f" strokecolor="#231f20" strokeweight="0.75pt">
              <v:stroke joinstyle="miter"/>
            </v:shape>
            <v:shape id="_x0000_s1144" style="width:490;height:695;position:absolute" coordorigin="0,0" coordsize="490,695" path="m,695l490,695l490,l,e" filled="f" strokecolor="#231f20" strokeweight="1pt">
              <v:stroke joinstyle="miter"/>
            </v:shape>
          </v:group>
        </w:pict>
      </w:r>
      <w:r>
        <w:drawing>
          <wp:anchor distT="0" distB="0" distL="0" distR="0" simplePos="0" relativeHeight="251820032" behindDoc="0" locked="0" layoutInCell="1" allowOverlap="1">
            <wp:simplePos x="0" y="0"/>
            <wp:positionH relativeFrom="column">
              <wp:posOffset>1011037</wp:posOffset>
            </wp:positionH>
            <wp:positionV relativeFrom="paragraph">
              <wp:posOffset>93390</wp:posOffset>
            </wp:positionV>
            <wp:extent cx="101079" cy="82587"/>
            <wp:effectExtent l="0" t="0" r="0" b="0"/>
            <wp:wrapNone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01079" cy="82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45" type="#_x0000_t202" style="width:33.7pt;height:43.35pt;margin-top:5.93pt;margin-left:56.04pt;position:absolute;z-index:-25154150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623" w:type="dxa"/>
                    <w:tblInd w:w="25" w:type="dxa"/>
                    <w:tblBorders>
                      <w:top w:val="dotted" w:sz="4" w:space="0" w:color="231F20"/>
                      <w:left w:val="dotted" w:sz="4" w:space="0" w:color="231F20"/>
                      <w:bottom w:val="dotted" w:sz="4" w:space="0" w:color="231F20"/>
                      <w:right w:val="dotted" w:sz="4" w:space="0" w:color="231F20"/>
                    </w:tblBorders>
                    <w:tblLayout w:type="fixed"/>
                  </w:tblPr>
                  <w:tblGrid>
                    <w:gridCol w:w="623"/>
                  </w:tblGrid>
                  <w:tr>
                    <w:tblPrEx>
                      <w:tblW w:w="623" w:type="dxa"/>
                      <w:tblInd w:w="25" w:type="dxa"/>
                      <w:tblBorders>
                        <w:top w:val="dotted" w:sz="4" w:space="0" w:color="231F20"/>
                        <w:left w:val="dotted" w:sz="4" w:space="0" w:color="231F20"/>
                        <w:bottom w:val="dotted" w:sz="4" w:space="0" w:color="231F20"/>
                        <w:right w:val="dotted" w:sz="4" w:space="0" w:color="231F20"/>
                      </w:tblBorders>
                      <w:tblLayout w:type="fixed"/>
                    </w:tblPrEx>
                    <w:trPr>
                      <w:trHeight w:val="806"/>
                    </w:trPr>
                    <w:tc>
                      <w:tcPr>
                        <w:tcW w:w="623" w:type="dxa"/>
                        <w:vAlign w:val="top"/>
                      </w:tcPr>
                      <w:p>
                        <w:pPr>
                          <w:spacing w:line="120" w:lineRule="exact"/>
                        </w:pPr>
                        <w:r>
                          <w:rPr>
                            <w:position w:val="-2"/>
                          </w:rPr>
                          <w:drawing>
                            <wp:inline distT="0" distB="0" distL="0" distR="0">
                              <wp:extent cx="94729" cy="76250"/>
                              <wp:effectExtent l="0" t="0" r="0" b="0"/>
                              <wp:docPr id="114" name="IM 11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4" name="IM 11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6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94729" cy="762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>
                        <w:pPr>
                          <w:spacing w:before="92" w:line="337" w:lineRule="exact"/>
                          <w:ind w:firstLine="276"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203847" cy="214059"/>
                              <wp:effectExtent l="0" t="0" r="0" b="0"/>
                              <wp:docPr id="116" name="IM 1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16" name="IM 11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7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03847" cy="214059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46" type="#_x0000_t202" style="width:25.05pt;height:22.15pt;margin-top:15.52pt;margin-left:145.33pt;position:absolute;z-index:-251546624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440" w:type="dxa"/>
                    <w:tblInd w:w="30" w:type="dxa"/>
                    <w:tblBorders>
                      <w:top w:val="single" w:sz="8" w:space="0" w:color="231F20"/>
                      <w:left w:val="single" w:sz="8" w:space="0" w:color="231F20"/>
                      <w:bottom w:val="single" w:sz="8" w:space="0" w:color="231F20"/>
                      <w:right w:val="single" w:sz="8" w:space="0" w:color="231F20"/>
                    </w:tblBorders>
                    <w:tblLayout w:type="fixed"/>
                  </w:tblPr>
                  <w:tblGrid>
                    <w:gridCol w:w="440"/>
                  </w:tblGrid>
                  <w:tr>
                    <w:tblPrEx>
                      <w:tblW w:w="440" w:type="dxa"/>
                      <w:tblInd w:w="30" w:type="dxa"/>
                      <w:tblBorders>
                        <w:top w:val="single" w:sz="8" w:space="0" w:color="231F20"/>
                        <w:left w:val="single" w:sz="8" w:space="0" w:color="231F20"/>
                        <w:bottom w:val="single" w:sz="8" w:space="0" w:color="231F20"/>
                        <w:right w:val="single" w:sz="8" w:space="0" w:color="231F20"/>
                      </w:tblBorders>
                      <w:tblLayout w:type="fixed"/>
                    </w:tblPrEx>
                    <w:trPr>
                      <w:trHeight w:val="362"/>
                    </w:trPr>
                    <w:tc>
                      <w:tcPr>
                        <w:tcW w:w="440" w:type="dxa"/>
                        <w:vAlign w:val="top"/>
                      </w:tcPr>
                      <w:p>
                        <w:pPr>
                          <w:pStyle w:val="TableText"/>
                          <w:spacing w:before="118" w:line="165" w:lineRule="auto"/>
                          <w:ind w:left="44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color w:val="231F20"/>
                            <w:spacing w:val="4"/>
                            <w:sz w:val="14"/>
                            <w:szCs w:val="14"/>
                          </w:rPr>
                          <w:t>VGA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147" type="#_x0000_t202" style="width:8.95pt;height:10.05pt;margin-top:20.62pt;margin-left:26.65pt;position:absolute;z-index:251783168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10"/>
                      <w:position w:val="3"/>
                      <w:sz w:val="11"/>
                      <w:szCs w:val="11"/>
                    </w:rPr>
                    <w:t>C</w:t>
                  </w:r>
                  <w:r>
                    <w:rPr>
                      <w:rFonts w:ascii="Arial" w:eastAsia="Arial" w:hAnsi="Arial" w:cs="Arial"/>
                      <w:color w:val="231F20"/>
                      <w:spacing w:val="10"/>
                      <w:position w:val="-3"/>
                      <w:sz w:val="11"/>
                      <w:szCs w:val="11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1148" type="#_x0000_t202" style="width:7pt;height:7.4pt;margin-top:22.58pt;margin-left:185.9pt;position:absolute;z-index:251792384" filled="f" stroked="f">
            <o:lock v:ext="edit" aspectratio="f"/>
            <v:textbox inset="0,0,0,0">
              <w:txbxContent>
                <w:p>
                  <w:pPr>
                    <w:spacing w:before="20" w:line="160" w:lineRule="auto"/>
                    <w:ind w:left="20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5"/>
                      <w:sz w:val="14"/>
                      <w:szCs w:val="14"/>
                    </w:rPr>
                    <w:t>V</w:t>
                  </w:r>
                </w:p>
              </w:txbxContent>
            </v:textbox>
          </v:shape>
        </w:pict>
      </w:r>
      <w:r>
        <w:pict>
          <v:shape id="_x0000_s1149" type="#_x0000_t202" style="width:11.95pt;height:4.5pt;margin-top:28.03pt;margin-left:190.25pt;position:absolute;z-index:251793408" filled="f" stroked="f">
            <o:lock v:ext="edit" aspectratio="f"/>
            <v:textbox inset="0,0,0,0">
              <w:txbxContent>
                <w:p>
                  <w:pPr>
                    <w:spacing w:before="20" w:line="49" w:lineRule="exact"/>
                    <w:ind w:left="20"/>
                    <w:rPr>
                      <w:rFonts w:ascii="Arial" w:eastAsia="Arial" w:hAnsi="Arial" w:cs="Arial"/>
                      <w:sz w:val="7"/>
                      <w:szCs w:val="7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5"/>
                      <w:position w:val="-1"/>
                      <w:sz w:val="7"/>
                      <w:szCs w:val="7"/>
                    </w:rPr>
                    <w:t>tunex</w:t>
                  </w:r>
                </w:p>
              </w:txbxContent>
            </v:textbox>
          </v:shape>
        </w:pict>
      </w:r>
      <w:r>
        <w:pict>
          <v:shape id="_x0000_s1150" style="width:1pt;height:7pt;margin-top:10.61pt;margin-left:158.23pt;position:absolute;z-index:251804672" coordorigin="0,0" coordsize="20,140" path="m10,10l10,129e" filled="f" strokecolor="#231f20" strokeweight="1pt">
            <v:stroke endcap="round"/>
          </v:shape>
        </w:pict>
      </w:r>
      <w:r>
        <w:pict>
          <v:shape id="_x0000_s1151" style="width:11.65pt;height:4.1pt;margin-top:24.63pt;margin-left:36.03pt;position:absolute;z-index:251786240" coordorigin="0,0" coordsize="232,81" path="m232,27l232,l,l,27l232,27l232,27l232,27xm232,81l232,54l,54l,81l232,81l232,81l232,81xe" filled="t" fillcolor="#231f20" stroked="f"/>
        </w:pict>
      </w:r>
      <w:r>
        <w:drawing>
          <wp:anchor distT="0" distB="0" distL="0" distR="0" simplePos="0" relativeHeight="251784192" behindDoc="0" locked="0" layoutInCell="1" allowOverlap="1">
            <wp:simplePos x="0" y="0"/>
            <wp:positionH relativeFrom="column">
              <wp:posOffset>2151306</wp:posOffset>
            </wp:positionH>
            <wp:positionV relativeFrom="paragraph">
              <wp:posOffset>311322</wp:posOffset>
            </wp:positionV>
            <wp:extent cx="203200" cy="41300"/>
            <wp:effectExtent l="0" t="0" r="0" b="0"/>
            <wp:wrapNone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</w:rPr>
        <w:drawing>
          <wp:inline distT="0" distB="0" distL="0" distR="0">
            <wp:extent cx="61188" cy="100800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1188" cy="10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5" w:lineRule="exact"/>
      </w:pPr>
    </w:p>
    <w:tbl>
      <w:tblPr>
        <w:tblStyle w:val="TableNormal2"/>
        <w:tblW w:w="1590" w:type="dxa"/>
        <w:tblInd w:w="1592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</w:tblBorders>
        <w:tblLayout w:type="fixed"/>
      </w:tblPr>
      <w:tblGrid>
        <w:gridCol w:w="1590"/>
      </w:tblGrid>
      <w:tr>
        <w:tblPrEx>
          <w:tblW w:w="1590" w:type="dxa"/>
          <w:tblInd w:w="1592" w:type="dxa"/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</w:tblBorders>
          <w:tblLayout w:type="fixed"/>
        </w:tblPrEx>
        <w:trPr>
          <w:trHeight w:val="660"/>
        </w:trPr>
        <w:tc>
          <w:tcPr>
            <w:tcW w:w="1590" w:type="dxa"/>
            <w:vAlign w:val="top"/>
          </w:tcPr>
          <w:p>
            <w:pPr>
              <w:pStyle w:val="TableText"/>
              <w:spacing w:before="31" w:line="78" w:lineRule="exact"/>
              <w:ind w:left="764"/>
              <w:rPr>
                <w:sz w:val="12"/>
                <w:szCs w:val="12"/>
              </w:rPr>
            </w:pPr>
            <w:r>
              <w:drawing>
                <wp:anchor distT="0" distB="0" distL="0" distR="0" simplePos="0" relativeHeight="251812864" behindDoc="0" locked="0" layoutInCell="1" allowOverlap="1">
                  <wp:simplePos x="0" y="0"/>
                  <wp:positionH relativeFrom="rightMargin">
                    <wp:posOffset>-511581</wp:posOffset>
                  </wp:positionH>
                  <wp:positionV relativeFrom="topMargin">
                    <wp:posOffset>373792</wp:posOffset>
                  </wp:positionV>
                  <wp:extent cx="47231" cy="6350"/>
                  <wp:effectExtent l="0" t="0" r="0" b="0"/>
                  <wp:wrapNone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xmlns:r="http://schemas.openxmlformats.org/officeDocument/2006/relationships"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31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231F20"/>
                <w:spacing w:val="4"/>
                <w:position w:val="-2"/>
                <w:sz w:val="12"/>
                <w:szCs w:val="12"/>
              </w:rPr>
              <w:t>+</w:t>
            </w:r>
          </w:p>
          <w:p>
            <w:pPr>
              <w:pStyle w:val="TableText"/>
              <w:spacing w:before="137" w:line="208" w:lineRule="auto"/>
              <w:ind w:left="248"/>
              <w:rPr>
                <w:sz w:val="11"/>
                <w:szCs w:val="11"/>
              </w:rPr>
            </w:pPr>
            <w:r>
              <w:rPr>
                <w:color w:val="231F20"/>
                <w:spacing w:val="2"/>
                <w:position w:val="4"/>
                <w:sz w:val="11"/>
                <w:szCs w:val="11"/>
              </w:rPr>
              <w:t>U</w:t>
            </w:r>
            <w:r>
              <w:rPr>
                <w:color w:val="231F20"/>
                <w:spacing w:val="2"/>
                <w:position w:val="-1"/>
                <w:sz w:val="11"/>
                <w:szCs w:val="11"/>
              </w:rPr>
              <w:t>x</w:t>
            </w:r>
            <w:r>
              <w:rPr>
                <w:color w:val="231F20"/>
                <w:spacing w:val="2"/>
                <w:position w:val="4"/>
                <w:sz w:val="11"/>
                <w:szCs w:val="11"/>
              </w:rPr>
              <w:t>=v</w:t>
            </w:r>
            <w:r>
              <w:rPr>
                <w:color w:val="231F20"/>
                <w:spacing w:val="2"/>
                <w:sz w:val="11"/>
                <w:szCs w:val="11"/>
              </w:rPr>
              <w:t>cx</w:t>
            </w:r>
            <w:r>
              <w:rPr>
                <w:color w:val="231F20"/>
                <w:spacing w:val="2"/>
                <w:position w:val="4"/>
                <w:sz w:val="11"/>
                <w:szCs w:val="11"/>
              </w:rPr>
              <w:t>v</w:t>
            </w:r>
            <w:r>
              <w:rPr>
                <w:color w:val="231F20"/>
                <w:spacing w:val="2"/>
                <w:sz w:val="11"/>
                <w:szCs w:val="11"/>
              </w:rPr>
              <w:t>tulner</w:t>
            </w:r>
          </w:p>
        </w:tc>
      </w:tr>
    </w:tbl>
    <w:p>
      <w:pPr>
        <w:pStyle w:val="BodyText"/>
        <w:spacing w:before="209" w:line="223" w:lineRule="auto"/>
        <w:ind w:left="891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15"/>
        </w:rPr>
        <w:t>图</w:t>
      </w:r>
      <w:r>
        <w:rPr>
          <w:rFonts w:ascii="SimHei" w:eastAsia="SimHei" w:hAnsi="SimHei" w:cs="SimHei"/>
          <w:spacing w:val="-19"/>
        </w:rPr>
        <w:t xml:space="preserve"> </w:t>
      </w:r>
      <w:r>
        <w:rPr>
          <w:spacing w:val="15"/>
          <w:position w:val="-2"/>
        </w:rPr>
        <w:t xml:space="preserve">8   </w:t>
      </w:r>
      <w:r>
        <w:rPr>
          <w:rFonts w:ascii="SimHei" w:eastAsia="SimHei" w:hAnsi="SimHei" w:cs="SimHei"/>
          <w:spacing w:val="15"/>
        </w:rPr>
        <w:t>调谐电压输入实现电路示意图</w:t>
      </w:r>
    </w:p>
    <w:p>
      <w:pPr>
        <w:pStyle w:val="BodyText"/>
        <w:spacing w:before="60" w:line="163" w:lineRule="auto"/>
        <w:ind w:left="445"/>
      </w:pPr>
      <w:r>
        <w:rPr>
          <w:spacing w:val="3"/>
        </w:rPr>
        <w:t>Fig.8   Schematicdiagram oftuningvoltage</w:t>
      </w:r>
      <w:r>
        <w:rPr>
          <w:spacing w:val="-26"/>
        </w:rPr>
        <w:t xml:space="preserve"> </w:t>
      </w:r>
      <w:r>
        <w:rPr>
          <w:spacing w:val="3"/>
        </w:rPr>
        <w:t>i</w:t>
      </w:r>
      <w:r>
        <w:rPr>
          <w:spacing w:val="2"/>
        </w:rPr>
        <w:t>nput</w:t>
      </w:r>
    </w:p>
    <w:p>
      <w:pPr>
        <w:pStyle w:val="BodyText"/>
        <w:spacing w:before="101" w:line="157" w:lineRule="auto"/>
        <w:ind w:left="1470"/>
      </w:pPr>
      <w:r>
        <w:rPr>
          <w:spacing w:val="-1"/>
        </w:rPr>
        <w:t>implementation</w:t>
      </w:r>
      <w:r>
        <w:rPr>
          <w:spacing w:val="-5"/>
        </w:rPr>
        <w:t xml:space="preserve"> </w:t>
      </w:r>
      <w:r>
        <w:rPr>
          <w:spacing w:val="-1"/>
        </w:rPr>
        <w:t>circuit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2" w:line="221" w:lineRule="auto"/>
        <w:rPr>
          <w:rFonts w:ascii="SimHei" w:eastAsia="SimHei" w:hAnsi="SimHei" w:cs="SimHei"/>
          <w:sz w:val="19"/>
          <w:szCs w:val="19"/>
        </w:rPr>
      </w:pPr>
      <w:r>
        <w:rPr>
          <w:spacing w:val="25"/>
          <w:position w:val="-2"/>
          <w:sz w:val="19"/>
          <w:szCs w:val="19"/>
        </w:rPr>
        <w:t>2.2</w:t>
      </w:r>
      <w:r>
        <w:rPr>
          <w:spacing w:val="4"/>
          <w:position w:val="-2"/>
          <w:sz w:val="19"/>
          <w:szCs w:val="19"/>
        </w:rPr>
        <w:t xml:space="preserve">   </w:t>
      </w:r>
      <w:r>
        <w:rPr>
          <w:position w:val="-2"/>
          <w:sz w:val="19"/>
          <w:szCs w:val="19"/>
        </w:rPr>
        <w:t>MEMS</w:t>
      </w:r>
      <w:r>
        <w:rPr>
          <w:rFonts w:ascii="SimHei" w:eastAsia="SimHei" w:hAnsi="SimHei" w:cs="SimHei"/>
          <w:spacing w:val="25"/>
          <w:sz w:val="19"/>
          <w:szCs w:val="19"/>
        </w:rPr>
        <w:t>半实物仿真系统电路实现</w:t>
      </w:r>
    </w:p>
    <w:p>
      <w:pPr>
        <w:pStyle w:val="BodyText"/>
        <w:spacing w:before="14" w:line="205" w:lineRule="auto"/>
        <w:ind w:left="6"/>
        <w:rPr>
          <w:sz w:val="19"/>
          <w:szCs w:val="19"/>
        </w:rPr>
      </w:pPr>
      <w:r>
        <w:rPr>
          <w:spacing w:val="16"/>
          <w:position w:val="-1"/>
          <w:sz w:val="19"/>
          <w:szCs w:val="19"/>
        </w:rPr>
        <w:t xml:space="preserve">2.2.1   </w:t>
      </w:r>
      <w:r>
        <w:rPr>
          <w:spacing w:val="16"/>
          <w:sz w:val="19"/>
          <w:szCs w:val="19"/>
        </w:rPr>
        <w:t>电源电路</w:t>
      </w:r>
    </w:p>
    <w:p>
      <w:pPr>
        <w:pStyle w:val="BodyText"/>
        <w:spacing w:before="25" w:line="224" w:lineRule="auto"/>
        <w:ind w:left="3" w:right="7" w:firstLine="424"/>
        <w:jc w:val="both"/>
        <w:rPr>
          <w:sz w:val="19"/>
          <w:szCs w:val="19"/>
        </w:rPr>
      </w:pPr>
      <w:r>
        <w:rPr>
          <w:spacing w:val="1"/>
          <w:sz w:val="19"/>
          <w:szCs w:val="19"/>
        </w:rPr>
        <w:t>为满足乘</w:t>
      </w:r>
      <w:r>
        <w:rPr>
          <w:spacing w:val="-9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法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器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及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运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算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放</w:t>
      </w:r>
      <w:r>
        <w:rPr>
          <w:spacing w:val="-18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大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器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供 电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要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求 ,  供 电</w:t>
      </w:r>
      <w:r>
        <w:rPr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采用</w:t>
      </w:r>
      <w:r>
        <w:rPr>
          <w:spacing w:val="-6"/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±</w:t>
      </w:r>
      <w:r>
        <w:rPr>
          <w:spacing w:val="16"/>
          <w:position w:val="-1"/>
          <w:sz w:val="19"/>
          <w:szCs w:val="19"/>
        </w:rPr>
        <w:t xml:space="preserve">10V </w:t>
      </w:r>
      <w:r>
        <w:rPr>
          <w:spacing w:val="16"/>
          <w:sz w:val="19"/>
          <w:szCs w:val="19"/>
        </w:rPr>
        <w:t>电源供电</w:t>
      </w:r>
      <w:r>
        <w:rPr>
          <w:spacing w:val="-8"/>
          <w:sz w:val="19"/>
          <w:szCs w:val="19"/>
        </w:rPr>
        <w:t xml:space="preserve"> </w:t>
      </w:r>
      <w:r>
        <w:rPr>
          <w:spacing w:val="16"/>
          <w:position w:val="1"/>
          <w:sz w:val="19"/>
          <w:szCs w:val="19"/>
        </w:rPr>
        <w:t xml:space="preserve">,  </w:t>
      </w:r>
      <w:r>
        <w:rPr>
          <w:spacing w:val="16"/>
          <w:sz w:val="19"/>
          <w:szCs w:val="19"/>
        </w:rPr>
        <w:t>并加入</w:t>
      </w:r>
      <w:r>
        <w:rPr>
          <w:spacing w:val="26"/>
          <w:sz w:val="19"/>
          <w:szCs w:val="19"/>
        </w:rPr>
        <w:t xml:space="preserve"> </w:t>
      </w:r>
      <w:r>
        <w:rPr>
          <w:spacing w:val="16"/>
          <w:position w:val="-1"/>
          <w:sz w:val="19"/>
          <w:szCs w:val="19"/>
        </w:rPr>
        <w:t>4.</w:t>
      </w:r>
      <w:r>
        <w:rPr>
          <w:spacing w:val="16"/>
          <w:position w:val="-2"/>
          <w:sz w:val="19"/>
          <w:szCs w:val="19"/>
        </w:rPr>
        <w:t>7μF</w:t>
      </w:r>
      <w:r>
        <w:rPr>
          <w:spacing w:val="16"/>
          <w:sz w:val="19"/>
          <w:szCs w:val="19"/>
        </w:rPr>
        <w:t>与</w:t>
      </w:r>
      <w:r>
        <w:rPr>
          <w:spacing w:val="25"/>
          <w:w w:val="101"/>
          <w:sz w:val="19"/>
          <w:szCs w:val="19"/>
        </w:rPr>
        <w:t xml:space="preserve"> </w:t>
      </w:r>
      <w:r>
        <w:rPr>
          <w:spacing w:val="16"/>
          <w:position w:val="-1"/>
          <w:sz w:val="19"/>
          <w:szCs w:val="19"/>
        </w:rPr>
        <w:t>0.</w:t>
      </w:r>
      <w:r>
        <w:rPr>
          <w:spacing w:val="16"/>
          <w:position w:val="-2"/>
          <w:sz w:val="19"/>
          <w:szCs w:val="19"/>
        </w:rPr>
        <w:t xml:space="preserve">1μF </w:t>
      </w:r>
      <w:r>
        <w:rPr>
          <w:spacing w:val="16"/>
          <w:sz w:val="19"/>
          <w:szCs w:val="19"/>
        </w:rPr>
        <w:t>电</w:t>
      </w:r>
      <w:r>
        <w:rPr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容滤波以</w:t>
      </w:r>
      <w:r>
        <w:rPr>
          <w:spacing w:val="2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降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低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外</w:t>
      </w:r>
      <w:r>
        <w:rPr>
          <w:spacing w:val="-25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部</w:t>
      </w:r>
      <w:r>
        <w:rPr>
          <w:spacing w:val="-21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干</w:t>
      </w:r>
      <w:r>
        <w:rPr>
          <w:spacing w:val="-24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扰</w:t>
      </w:r>
      <w:r>
        <w:rPr>
          <w:spacing w:val="-2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对 电</w:t>
      </w:r>
      <w:r>
        <w:rPr>
          <w:spacing w:val="-21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源 的</w:t>
      </w:r>
      <w:r>
        <w:rPr>
          <w:spacing w:val="-25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影</w:t>
      </w:r>
      <w:r>
        <w:rPr>
          <w:spacing w:val="-14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响 ,  供 电 电</w:t>
      </w:r>
      <w:r>
        <w:rPr>
          <w:spacing w:val="-23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路</w:t>
      </w:r>
      <w:r>
        <w:rPr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图如图</w:t>
      </w:r>
      <w:r>
        <w:rPr>
          <w:spacing w:val="21"/>
          <w:sz w:val="19"/>
          <w:szCs w:val="19"/>
        </w:rPr>
        <w:t xml:space="preserve"> </w:t>
      </w:r>
      <w:r>
        <w:rPr>
          <w:spacing w:val="14"/>
          <w:position w:val="-2"/>
          <w:sz w:val="19"/>
          <w:szCs w:val="19"/>
        </w:rPr>
        <w:t>9</w:t>
      </w:r>
      <w:r>
        <w:rPr>
          <w:spacing w:val="14"/>
          <w:sz w:val="19"/>
          <w:szCs w:val="19"/>
        </w:rPr>
        <w:t>所示</w:t>
      </w:r>
      <w:r>
        <w:rPr>
          <w:spacing w:val="-26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。</w:t>
      </w:r>
    </w:p>
    <w:p>
      <w:pPr>
        <w:spacing w:before="102" w:line="228" w:lineRule="auto"/>
        <w:ind w:left="2051"/>
        <w:rPr>
          <w:rFonts w:ascii="Arial" w:eastAsia="Arial" w:hAnsi="Arial" w:cs="Arial"/>
          <w:sz w:val="13"/>
          <w:szCs w:val="13"/>
        </w:rPr>
      </w:pPr>
      <w:r>
        <w:pict>
          <v:shape id="_x0000_s1152" style="width:0.5pt;height:12.15pt;margin-top:7.94pt;margin-left:99.61pt;position:absolute;z-index:251809792" coordorigin="0,0" coordsize="10,242" path="m5,l5,242e" filled="f" strokecolor="#231f20" strokeweight="0.5pt">
            <v:stroke joinstyle="miter"/>
          </v:shape>
        </w:pict>
      </w:r>
      <w:r>
        <w:pict>
          <v:shape id="_x0000_s1153" style="width:0.5pt;height:27.45pt;margin-top:13.81pt;margin-left:128.75pt;position:absolute;z-index:-251543552" coordorigin="0,0" coordsize="10,549" path="m5,l5,548e" filled="f" strokecolor="#231f20" strokeweight="0.5pt">
            <v:stroke joinstyle="miter"/>
          </v:shape>
        </w:pict>
      </w:r>
      <w:r>
        <w:pict>
          <v:shape id="_x0000_s1154" style="width:29.05pt;height:0.5pt;margin-top:13.56pt;margin-left:99.99pt;position:absolute;z-index:251799552" coordorigin="0,0" coordsize="580,10" path="m,4l580,4e" filled="f" strokecolor="#231f20" strokeweight="0.5pt">
            <v:stroke joinstyle="miter"/>
          </v:shape>
        </w:pict>
      </w:r>
      <w:r>
        <w:pict>
          <v:shape id="_x0000_s1155" type="#_x0000_t202" style="width:9.65pt;height:7.55pt;margin-top:4.99pt;margin-left:82.01pt;position:absolute;z-index:251791360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5"/>
                      <w:sz w:val="11"/>
                      <w:szCs w:val="11"/>
                    </w:rPr>
                    <w:t>C1</w:t>
                  </w:r>
                </w:p>
              </w:txbxContent>
            </v:textbox>
          </v:shape>
        </w:pict>
      </w:r>
      <w:r>
        <w:pict>
          <v:shape id="_x0000_s1156" type="#_x0000_t202" style="width:15.05pt;height:7.6pt;margin-top:7.98pt;margin-left:44.29pt;position:absolute;z-index:251781120" filled="f" stroked="f">
            <o:lock v:ext="edit" aspectratio="f"/>
            <v:textbox inset="0,0,0,0">
              <w:txbxContent>
                <w:p>
                  <w:pPr>
                    <w:spacing w:before="19" w:line="166" w:lineRule="auto"/>
                    <w:ind w:left="20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2"/>
                      <w:sz w:val="14"/>
                      <w:szCs w:val="14"/>
                      <w:u w:val="single" w:color="auto"/>
                    </w:rPr>
                    <w:t>+5V</w:t>
                  </w:r>
                </w:p>
              </w:txbxContent>
            </v:textbox>
          </v:shape>
        </w:pict>
      </w:r>
      <w:r>
        <w:pict>
          <v:shape id="_x0000_s1157" style="width:16.35pt;height:12.15pt;margin-top:7.94pt;margin-left:78.03pt;position:absolute;z-index:-251539456" coordorigin="0,0" coordsize="327,242" path="m,117l324,117m321,l321,242e" filled="f" strokecolor="#231f20" strokeweight="0.5pt">
            <v:stroke joinstyle="miter"/>
          </v:shape>
        </w:pict>
      </w:r>
      <w:r>
        <w:pict>
          <v:shape id="_x0000_s1158" style="width:0.5pt;height:11.5pt;margin-top:17.47pt;margin-left:51.9pt;position:absolute;z-index:-251538432" coordorigin="0,0" coordsize="10,230" path="m5,l5,229e" filled="f" strokecolor="#231f20" strokeweight="0.5pt">
            <v:stroke joinstyle="miter"/>
          </v:shape>
        </w:pict>
      </w:r>
      <w:r>
        <w:rPr>
          <w:rFonts w:ascii="Arial" w:eastAsia="Arial" w:hAnsi="Arial" w:cs="Arial"/>
          <w:color w:val="231F20"/>
          <w:spacing w:val="-13"/>
          <w:sz w:val="13"/>
          <w:szCs w:val="13"/>
        </w:rPr>
        <w:t>4.7YUF</w:t>
      </w:r>
    </w:p>
    <w:p>
      <w:pPr>
        <w:tabs>
          <w:tab w:val="left" w:pos="1566"/>
        </w:tabs>
        <w:spacing w:before="133"/>
        <w:ind w:left="1038"/>
        <w:rPr>
          <w:rFonts w:ascii="Arial"/>
          <w:sz w:val="21"/>
        </w:rPr>
      </w:pPr>
      <w:r>
        <w:pict>
          <v:shape id="_x0000_s1159" style="width:0.5pt;height:27.45pt;margin-top:1.35pt;margin-left:77.53pt;position:absolute;z-index:251819008" coordorigin="0,0" coordsize="10,549" path="m5,548l5,e" filled="f" strokecolor="#231f20" strokeweight="0.5pt">
            <v:stroke joinstyle="miter"/>
          </v:shape>
        </w:pict>
      </w:r>
      <w:r>
        <w:pict>
          <v:shape id="_x0000_s1160" type="#_x0000_t202" style="width:7.1pt;height:7.1pt;margin-top:12.76pt;margin-left:74.17pt;position:absolute;z-index:2518220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01" w:lineRule="exact"/>
                    <w:ind w:left="20"/>
                    <w:rPr>
                      <w:sz w:val="15"/>
                      <w:szCs w:val="15"/>
                    </w:rPr>
                  </w:pPr>
                  <w:r>
                    <w:rPr>
                      <w:color w:val="231F20"/>
                      <w:spacing w:val="4"/>
                      <w:position w:val="-2"/>
                      <w:sz w:val="15"/>
                      <w:szCs w:val="15"/>
                    </w:rPr>
                    <w:t>●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z w:val="21"/>
          <w:szCs w:val="21"/>
          <w:u w:val="single" w:color="auto"/>
        </w:rPr>
        <w:tab/>
      </w:r>
    </w:p>
    <w:p>
      <w:pPr>
        <w:spacing w:before="2" w:line="142" w:lineRule="exact"/>
        <w:ind w:left="2039"/>
        <w:rPr>
          <w:rFonts w:ascii="Arial" w:eastAsia="Arial" w:hAnsi="Arial" w:cs="Arial"/>
          <w:sz w:val="11"/>
          <w:szCs w:val="11"/>
        </w:rPr>
      </w:pPr>
      <w:r>
        <w:pict>
          <v:shape id="_x0000_s1161" style="width:0.5pt;height:12.15pt;margin-top:4.29pt;margin-left:93.86pt;position:absolute;z-index:251808768" coordorigin="0,0" coordsize="10,242" path="m5,l5,242e" filled="f" strokecolor="#231f20" strokeweight="0.5pt">
            <v:stroke joinstyle="miter"/>
          </v:shape>
        </w:pict>
      </w:r>
      <w:r>
        <w:pict>
          <v:shape id="_x0000_s1162" style="width:0.5pt;height:12.15pt;margin-top:4.29pt;margin-left:99.61pt;position:absolute;z-index:251813888" coordorigin="0,0" coordsize="10,242" path="m5,l5,242e" filled="f" strokecolor="#231f20" strokeweight="0.5pt">
            <v:stroke joinstyle="miter"/>
          </v:shape>
        </w:pict>
      </w:r>
      <w:r>
        <w:pict>
          <v:shape id="_x0000_s1163" type="#_x0000_t202" style="width:10.3pt;height:7.55pt;margin-top:1.35pt;margin-left:82.01pt;position:absolute;z-index:251787264" filled="f" stroked="f">
            <o:lock v:ext="edit" aspectratio="f"/>
            <v:textbox inset="0,0,0,0">
              <w:txbxContent>
                <w:p>
                  <w:pPr>
                    <w:spacing w:before="19" w:line="193" w:lineRule="auto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6"/>
                      <w:sz w:val="12"/>
                      <w:szCs w:val="12"/>
                    </w:rPr>
                    <w:t>C2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color w:val="231F20"/>
          <w:spacing w:val="8"/>
          <w:sz w:val="11"/>
          <w:szCs w:val="11"/>
        </w:rPr>
        <w:t>0</w:t>
      </w:r>
      <w:r>
        <w:rPr>
          <w:rFonts w:ascii="Arial" w:eastAsia="Arial" w:hAnsi="Arial" w:cs="Arial"/>
          <w:color w:val="231F20"/>
          <w:spacing w:val="-18"/>
          <w:sz w:val="11"/>
          <w:szCs w:val="11"/>
        </w:rPr>
        <w:t xml:space="preserve"> </w:t>
      </w:r>
      <w:r>
        <w:rPr>
          <w:rFonts w:ascii="Arial" w:eastAsia="Arial" w:hAnsi="Arial" w:cs="Arial"/>
          <w:color w:val="231F20"/>
          <w:spacing w:val="8"/>
          <w:sz w:val="11"/>
          <w:szCs w:val="11"/>
        </w:rPr>
        <w:t>.</w:t>
      </w:r>
      <w:r>
        <w:rPr>
          <w:rFonts w:ascii="Arial" w:eastAsia="Arial" w:hAnsi="Arial" w:cs="Arial"/>
          <w:color w:val="231F20"/>
          <w:spacing w:val="-3"/>
          <w:sz w:val="11"/>
          <w:szCs w:val="11"/>
        </w:rPr>
        <w:t xml:space="preserve"> </w:t>
      </w:r>
      <w:r>
        <w:rPr>
          <w:rFonts w:ascii="Arial" w:eastAsia="Arial" w:hAnsi="Arial" w:cs="Arial"/>
          <w:color w:val="231F20"/>
          <w:spacing w:val="8"/>
          <w:sz w:val="11"/>
          <w:szCs w:val="11"/>
        </w:rPr>
        <w:t>1</w:t>
      </w:r>
      <w:r>
        <w:rPr>
          <w:rFonts w:ascii="Arial" w:eastAsia="Arial" w:hAnsi="Arial" w:cs="Arial"/>
          <w:color w:val="231F20"/>
          <w:sz w:val="11"/>
          <w:szCs w:val="11"/>
        </w:rPr>
        <w:t>YF</w:t>
      </w:r>
    </w:p>
    <w:p>
      <w:pPr>
        <w:spacing w:before="7" w:line="102" w:lineRule="exact"/>
        <w:ind w:firstLine="1989"/>
      </w:pPr>
      <w:r>
        <w:pict>
          <v:shape id="_x0000_s1164" style="width:16.35pt;height:0.5pt;margin-top:2.81pt;margin-left:78.03pt;position:absolute;z-index:251803648" coordorigin="0,0" coordsize="327,10" path="m326,4l,4e" filled="f" strokecolor="#231f20" strokeweight="0.5pt">
            <v:stroke joinstyle="miter"/>
          </v:shape>
        </w:pict>
      </w:r>
      <w:r>
        <w:pict>
          <v:shape id="_x0000_s1165" style="width:0.5pt;height:57.3pt;margin-top:1.37pt;margin-left:128.75pt;position:absolute;z-index:251814912" coordorigin="0,0" coordsize="10,1145" path="m5,596l5,1145m5,l5,584e" filled="f" strokecolor="#231f20" strokeweight="0.5pt">
            <v:stroke joinstyle="miter"/>
          </v:shape>
        </w:pict>
      </w:r>
      <w:r>
        <w:pict>
          <v:shape id="_x0000_s1166" style="width:0.5pt;height:23.55pt;margin-top:2.77pt;margin-left:154.24pt;position:absolute;z-index:251817984" coordorigin="0,0" coordsize="10,470" path="m5,470l5,e" filled="f" strokecolor="#231f20" strokeweight="0.5pt">
            <v:stroke joinstyle="miter"/>
          </v:shape>
        </w:pict>
      </w:r>
      <w:r>
        <w:pict>
          <v:shape id="_x0000_s1167" style="width:4pt;height:16.85pt;margin-top:6.1pt;margin-left:157.73pt;position:absolute;z-index:251782144" coordorigin="0,0" coordsize="80,337" path="m5,l5,336m74,272l74,63e" filled="f" strokecolor="#231f20" strokeweight="0.5pt">
            <v:stroke joinstyle="miter"/>
          </v:shape>
        </w:pict>
      </w:r>
      <w:r>
        <w:rPr>
          <w:position w:val="-2"/>
        </w:rPr>
        <w:drawing>
          <wp:inline distT="0" distB="0" distL="0" distR="0">
            <wp:extent cx="404202" cy="64666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04202" cy="64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3" w:line="177" w:lineRule="auto"/>
        <w:ind w:left="3288"/>
        <w:rPr>
          <w:rFonts w:ascii="Arial" w:eastAsia="Arial" w:hAnsi="Arial" w:cs="Arial"/>
          <w:sz w:val="13"/>
          <w:szCs w:val="13"/>
        </w:rPr>
      </w:pPr>
      <w:r>
        <w:pict>
          <v:shape id="_x0000_s1168" style="width:25.75pt;height:0.5pt;margin-top:8.37pt;margin-left:128.87pt;position:absolute;z-index:251816960" coordorigin="0,0" coordsize="515,10" path="m,4l514,4e" filled="f" strokecolor="#231f20" strokeweight="0.5pt">
            <v:stroke joinstyle="miter"/>
          </v:shape>
        </w:pict>
      </w:r>
      <w:r>
        <w:rPr>
          <w:rFonts w:ascii="Arial" w:eastAsia="Arial" w:hAnsi="Arial" w:cs="Arial"/>
          <w:color w:val="231F20"/>
          <w:sz w:val="13"/>
          <w:szCs w:val="13"/>
        </w:rPr>
        <w:drawing>
          <wp:inline distT="0" distB="0" distL="0" distR="0">
            <wp:extent cx="6350" cy="48097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48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231F20"/>
          <w:spacing w:val="9"/>
          <w:sz w:val="13"/>
          <w:szCs w:val="13"/>
        </w:rPr>
        <w:t xml:space="preserve">  </w:t>
      </w:r>
      <w:r>
        <w:rPr>
          <w:rFonts w:ascii="Arial" w:eastAsia="Arial" w:hAnsi="Arial" w:cs="Arial"/>
          <w:color w:val="231F20"/>
          <w:spacing w:val="4"/>
          <w:sz w:val="13"/>
          <w:szCs w:val="13"/>
        </w:rPr>
        <w:t>GND</w:t>
      </w:r>
    </w:p>
    <w:p>
      <w:pPr>
        <w:spacing w:before="118" w:line="229" w:lineRule="auto"/>
        <w:ind w:left="2051"/>
        <w:rPr>
          <w:rFonts w:ascii="Arial" w:eastAsia="Arial" w:hAnsi="Arial" w:cs="Arial"/>
          <w:sz w:val="13"/>
          <w:szCs w:val="13"/>
        </w:rPr>
      </w:pPr>
      <w:r>
        <w:pict>
          <v:shape id="_x0000_s1169" type="#_x0000_t202" style="width:9.95pt;height:7.55pt;margin-top:4.82pt;margin-left:82.01pt;position:absolute;z-index:251790336" filled="f" stroked="f">
            <o:lock v:ext="edit" aspectratio="f"/>
            <v:textbox inset="0,0,0,0">
              <w:txbxContent>
                <w:p>
                  <w:pPr>
                    <w:spacing w:before="20" w:line="210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9"/>
                      <w:sz w:val="11"/>
                      <w:szCs w:val="11"/>
                    </w:rPr>
                    <w:t>C3</w:t>
                  </w:r>
                </w:p>
              </w:txbxContent>
            </v:textbox>
          </v:shape>
        </w:pict>
      </w:r>
      <w:r>
        <w:pict>
          <v:shape id="_x0000_s1170" style="width:16.35pt;height:12.15pt;margin-top:8.22pt;margin-left:78.03pt;position:absolute;z-index:251780096" coordorigin="0,0" coordsize="327,242" path="m,117l324,117m321,l321,242e" filled="f" strokecolor="#231f20" strokeweight="0.5pt">
            <v:stroke joinstyle="miter"/>
          </v:shape>
        </w:pict>
      </w:r>
      <w:r>
        <w:drawing>
          <wp:anchor distT="0" distB="0" distL="0" distR="0" simplePos="0" relativeHeight="251815936" behindDoc="0" locked="0" layoutInCell="1" allowOverlap="1">
            <wp:simplePos x="0" y="0"/>
            <wp:positionH relativeFrom="column">
              <wp:posOffset>1602806</wp:posOffset>
            </wp:positionH>
            <wp:positionV relativeFrom="paragraph">
              <wp:posOffset>137746</wp:posOffset>
            </wp:positionV>
            <wp:extent cx="64744" cy="64679"/>
            <wp:effectExtent l="0" t="0" r="0" b="0"/>
            <wp:wrapNone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744" cy="64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1" style="width:29.4pt;height:12.15pt;margin-top:8.22pt;margin-left:99.61pt;position:absolute;z-index:-251540480" coordorigin="0,0" coordsize="587,242" path="m7,117l587,117m5,l5,242e" filled="f" strokecolor="#231f20" strokeweight="0.5pt">
            <v:stroke joinstyle="miter"/>
          </v:shape>
        </w:pict>
      </w:r>
      <w:r>
        <w:rPr>
          <w:rFonts w:ascii="Arial" w:eastAsia="Arial" w:hAnsi="Arial" w:cs="Arial"/>
          <w:color w:val="231F20"/>
          <w:spacing w:val="-12"/>
          <w:sz w:val="13"/>
          <w:szCs w:val="13"/>
        </w:rPr>
        <w:t>4.7YUF</w:t>
      </w:r>
    </w:p>
    <w:p>
      <w:pPr>
        <w:pStyle w:val="BodyText"/>
        <w:spacing w:before="192" w:line="101" w:lineRule="exact"/>
        <w:ind w:left="1511"/>
        <w:rPr>
          <w:sz w:val="15"/>
          <w:szCs w:val="15"/>
        </w:rPr>
      </w:pPr>
      <w:r>
        <w:pict>
          <v:shape id="_x0000_s1172" style="width:0.5pt;height:27.45pt;margin-top:0.81pt;margin-left:77.53pt;position:absolute;z-index:-251545600" coordorigin="0,0" coordsize="10,549" path="m5,548l5,e" filled="f" strokecolor="#231f20" strokeweight="0.5pt">
            <v:stroke joinstyle="miter"/>
          </v:shape>
        </w:pict>
      </w:r>
      <w:r>
        <w:pict>
          <v:shape id="_x0000_s1173" style="width:32.45pt;height:12pt;margin-top:12.38pt;margin-left:44.84pt;position:absolute;z-index:-251544576" coordorigin="0,0" coordsize="649,240" path="m,234l235,234m120,234l120,4l648,4e" filled="f" strokecolor="#231f20" strokeweight="0.5pt">
            <v:stroke joinstyle="miter"/>
          </v:shape>
        </w:pict>
      </w:r>
      <w:r>
        <w:rPr>
          <w:color w:val="231F20"/>
          <w:spacing w:val="4"/>
          <w:position w:val="-2"/>
          <w:sz w:val="15"/>
          <w:szCs w:val="15"/>
        </w:rPr>
        <w:t>●</w:t>
      </w:r>
    </w:p>
    <w:p>
      <w:pPr>
        <w:spacing w:before="106" w:line="143" w:lineRule="exact"/>
        <w:ind w:left="2052"/>
        <w:rPr>
          <w:rFonts w:ascii="Arial" w:eastAsia="Arial" w:hAnsi="Arial" w:cs="Arial"/>
          <w:sz w:val="10"/>
          <w:szCs w:val="10"/>
        </w:rPr>
      </w:pPr>
      <w:r>
        <w:drawing>
          <wp:anchor distT="0" distB="0" distL="0" distR="0" simplePos="0" relativeHeight="251807744" behindDoc="0" locked="0" layoutInCell="1" allowOverlap="1">
            <wp:simplePos x="0" y="0"/>
            <wp:positionH relativeFrom="column">
              <wp:posOffset>1188798</wp:posOffset>
            </wp:positionH>
            <wp:positionV relativeFrom="paragraph">
              <wp:posOffset>96182</wp:posOffset>
            </wp:positionV>
            <wp:extent cx="6350" cy="154214"/>
            <wp:effectExtent l="0" t="0" r="0" b="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54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0816" behindDoc="0" locked="0" layoutInCell="1" allowOverlap="1">
            <wp:simplePos x="0" y="0"/>
            <wp:positionH relativeFrom="column">
              <wp:posOffset>1261836</wp:posOffset>
            </wp:positionH>
            <wp:positionV relativeFrom="paragraph">
              <wp:posOffset>96182</wp:posOffset>
            </wp:positionV>
            <wp:extent cx="6350" cy="154214"/>
            <wp:effectExtent l="0" t="0" r="0" b="0"/>
            <wp:wrapNone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542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74" type="#_x0000_t202" style="width:10.3pt;height:7.55pt;margin-top:5.2pt;margin-left:82.01pt;position:absolute;z-index:251788288" filled="f" stroked="f">
            <o:lock v:ext="edit" aspectratio="f"/>
            <v:textbox inset="0,0,0,0">
              <w:txbxContent>
                <w:p>
                  <w:pPr>
                    <w:spacing w:before="19" w:line="193" w:lineRule="auto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6"/>
                      <w:sz w:val="12"/>
                      <w:szCs w:val="12"/>
                    </w:rPr>
                    <w:t>C4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color w:val="231F20"/>
          <w:spacing w:val="9"/>
          <w:position w:val="1"/>
          <w:sz w:val="10"/>
          <w:szCs w:val="10"/>
        </w:rPr>
        <w:t>0</w:t>
      </w:r>
      <w:r>
        <w:rPr>
          <w:rFonts w:ascii="Arial" w:eastAsia="Arial" w:hAnsi="Arial" w:cs="Arial"/>
          <w:color w:val="231F20"/>
          <w:spacing w:val="-15"/>
          <w:position w:val="1"/>
          <w:sz w:val="10"/>
          <w:szCs w:val="10"/>
        </w:rPr>
        <w:t xml:space="preserve"> </w:t>
      </w:r>
      <w:r>
        <w:rPr>
          <w:rFonts w:ascii="Arial" w:eastAsia="Arial" w:hAnsi="Arial" w:cs="Arial"/>
          <w:color w:val="231F20"/>
          <w:spacing w:val="9"/>
          <w:position w:val="1"/>
          <w:sz w:val="10"/>
          <w:szCs w:val="10"/>
        </w:rPr>
        <w:t>.</w:t>
      </w:r>
      <w:r>
        <w:rPr>
          <w:rFonts w:ascii="Arial" w:eastAsia="Arial" w:hAnsi="Arial" w:cs="Arial"/>
          <w:color w:val="231F20"/>
          <w:position w:val="1"/>
          <w:sz w:val="10"/>
          <w:szCs w:val="10"/>
        </w:rPr>
        <w:t xml:space="preserve"> </w:t>
      </w:r>
      <w:r>
        <w:rPr>
          <w:rFonts w:ascii="Arial" w:eastAsia="Arial" w:hAnsi="Arial" w:cs="Arial"/>
          <w:color w:val="231F20"/>
          <w:spacing w:val="9"/>
          <w:position w:val="1"/>
          <w:sz w:val="10"/>
          <w:szCs w:val="10"/>
        </w:rPr>
        <w:t>1UF</w:t>
      </w:r>
    </w:p>
    <w:p>
      <w:pPr>
        <w:spacing w:before="8" w:line="112" w:lineRule="exact"/>
        <w:ind w:left="884"/>
        <w:rPr>
          <w:rFonts w:ascii="Arial" w:eastAsia="Arial" w:hAnsi="Arial" w:cs="Arial"/>
          <w:sz w:val="15"/>
          <w:szCs w:val="15"/>
        </w:rPr>
      </w:pPr>
      <w:r>
        <w:pict>
          <v:shape id="_x0000_s1175" style="width:16.35pt;height:0.5pt;margin-top:1.15pt;margin-left:78.03pt;position:absolute;z-index:251802624" coordorigin="0,0" coordsize="327,10" path="m326,4l,4e" filled="f" strokecolor="#231f20" strokeweight="0.5pt">
            <v:stroke joinstyle="miter"/>
          </v:shape>
        </w:pict>
      </w:r>
      <w:r>
        <w:pict>
          <v:shape id="_x0000_s1176" style="width:29.3pt;height:0.5pt;margin-top:1.15pt;margin-left:99.73pt;position:absolute;z-index:251798528" coordorigin="0,0" coordsize="585,10" path="m585,4l,4e" filled="f" strokecolor="#231f20" strokeweight="0.5pt">
            <v:stroke joinstyle="miter"/>
          </v:shape>
        </w:pict>
      </w:r>
      <w:r>
        <w:rPr>
          <w:rFonts w:ascii="Arial" w:eastAsia="Arial" w:hAnsi="Arial" w:cs="Arial"/>
          <w:color w:val="231F20"/>
          <w:spacing w:val="9"/>
          <w:position w:val="-2"/>
          <w:sz w:val="15"/>
          <w:szCs w:val="15"/>
        </w:rPr>
        <w:t>-5V</w:t>
      </w:r>
    </w:p>
    <w:p>
      <w:pPr>
        <w:pStyle w:val="BodyText"/>
        <w:spacing w:before="172" w:line="223" w:lineRule="auto"/>
        <w:ind w:left="1433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13"/>
        </w:rPr>
        <w:t>图</w:t>
      </w:r>
      <w:r>
        <w:rPr>
          <w:rFonts w:ascii="SimHei" w:eastAsia="SimHei" w:hAnsi="SimHei" w:cs="SimHei"/>
          <w:spacing w:val="-18"/>
        </w:rPr>
        <w:t xml:space="preserve"> </w:t>
      </w:r>
      <w:r>
        <w:rPr>
          <w:spacing w:val="13"/>
          <w:position w:val="-2"/>
        </w:rPr>
        <w:t>9</w:t>
      </w:r>
      <w:r>
        <w:rPr>
          <w:spacing w:val="10"/>
          <w:position w:val="-2"/>
        </w:rPr>
        <w:t xml:space="preserve">   </w:t>
      </w:r>
      <w:r>
        <w:rPr>
          <w:rFonts w:ascii="SimHei" w:eastAsia="SimHei" w:hAnsi="SimHei" w:cs="SimHei"/>
          <w:spacing w:val="13"/>
        </w:rPr>
        <w:t>电源供电原理图</w:t>
      </w:r>
    </w:p>
    <w:p>
      <w:pPr>
        <w:pStyle w:val="BodyText"/>
        <w:spacing w:before="64" w:line="161" w:lineRule="auto"/>
        <w:ind w:left="802"/>
      </w:pPr>
      <w:r>
        <w:rPr>
          <w:spacing w:val="4"/>
        </w:rPr>
        <w:t>Fig.9   Powersupply</w:t>
      </w:r>
      <w:r>
        <w:rPr>
          <w:spacing w:val="-26"/>
        </w:rPr>
        <w:t xml:space="preserve"> </w:t>
      </w:r>
      <w:r>
        <w:rPr>
          <w:spacing w:val="4"/>
        </w:rPr>
        <w:t>schema</w:t>
      </w:r>
      <w:r>
        <w:rPr>
          <w:spacing w:val="3"/>
        </w:rPr>
        <w:t>ticdiagram</w:t>
      </w: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2" w:line="204" w:lineRule="auto"/>
        <w:ind w:left="6"/>
        <w:rPr>
          <w:sz w:val="19"/>
          <w:szCs w:val="19"/>
        </w:rPr>
      </w:pPr>
      <w:r>
        <w:rPr>
          <w:spacing w:val="19"/>
          <w:position w:val="-2"/>
          <w:sz w:val="19"/>
          <w:szCs w:val="19"/>
        </w:rPr>
        <w:t>2.2.2</w:t>
      </w:r>
      <w:r>
        <w:rPr>
          <w:spacing w:val="8"/>
          <w:position w:val="-2"/>
          <w:sz w:val="19"/>
          <w:szCs w:val="19"/>
        </w:rPr>
        <w:t xml:space="preserve">   </w:t>
      </w:r>
      <w:r>
        <w:rPr>
          <w:spacing w:val="19"/>
          <w:sz w:val="19"/>
          <w:szCs w:val="19"/>
        </w:rPr>
        <w:t>刚度耦合电路</w:t>
      </w:r>
    </w:p>
    <w:p>
      <w:pPr>
        <w:pStyle w:val="BodyText"/>
        <w:spacing w:before="13" w:line="222" w:lineRule="auto"/>
        <w:ind w:right="7" w:firstLine="433"/>
        <w:jc w:val="both"/>
        <w:rPr>
          <w:sz w:val="19"/>
          <w:szCs w:val="19"/>
        </w:rPr>
      </w:pPr>
      <w:r>
        <w:rPr>
          <w:spacing w:val="-3"/>
          <w:sz w:val="19"/>
          <w:szCs w:val="19"/>
        </w:rPr>
        <w:t>刚度耦合</w:t>
      </w:r>
      <w:r>
        <w:rPr>
          <w:spacing w:val="-23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是</w:t>
      </w:r>
      <w:r>
        <w:rPr>
          <w:spacing w:val="-26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将</w:t>
      </w:r>
      <w:r>
        <w:rPr>
          <w:spacing w:val="-28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谐</w:t>
      </w:r>
      <w:r>
        <w:rPr>
          <w:spacing w:val="-24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振 电</w:t>
      </w:r>
      <w:r>
        <w:rPr>
          <w:spacing w:val="-25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路 的 电</w:t>
      </w:r>
      <w:r>
        <w:rPr>
          <w:spacing w:val="-23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容</w:t>
      </w:r>
      <w:r>
        <w:rPr>
          <w:spacing w:val="-2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两</w:t>
      </w:r>
      <w:r>
        <w:rPr>
          <w:spacing w:val="-23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端 的 电</w:t>
      </w:r>
      <w:r>
        <w:rPr>
          <w:spacing w:val="-23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压</w:t>
      </w:r>
      <w:r>
        <w:rPr>
          <w:spacing w:val="-23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差</w:t>
      </w:r>
      <w:r>
        <w:rPr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 xml:space="preserve">放大 </w:t>
      </w:r>
      <w:r>
        <w:rPr>
          <w:sz w:val="19"/>
          <w:szCs w:val="19"/>
        </w:rPr>
        <w:t>C</w:t>
      </w:r>
      <w:r>
        <w:rPr>
          <w:position w:val="-4"/>
          <w:sz w:val="10"/>
          <w:szCs w:val="10"/>
        </w:rPr>
        <w:t>y</w:t>
      </w:r>
      <w:r>
        <w:rPr>
          <w:spacing w:val="-9"/>
          <w:position w:val="-4"/>
          <w:sz w:val="10"/>
          <w:szCs w:val="10"/>
        </w:rPr>
        <w:t xml:space="preserve"> </w:t>
      </w:r>
      <w:r>
        <w:rPr>
          <w:spacing w:val="20"/>
          <w:sz w:val="19"/>
          <w:szCs w:val="19"/>
        </w:rPr>
        <w:t>/</w:t>
      </w:r>
      <w:r>
        <w:rPr>
          <w:sz w:val="19"/>
          <w:szCs w:val="19"/>
        </w:rPr>
        <w:t>C</w:t>
      </w:r>
      <w:r>
        <w:rPr>
          <w:position w:val="-4"/>
          <w:sz w:val="10"/>
          <w:szCs w:val="10"/>
        </w:rPr>
        <w:t>yx</w:t>
      </w:r>
      <w:r>
        <w:rPr>
          <w:spacing w:val="20"/>
          <w:position w:val="-4"/>
          <w:sz w:val="10"/>
          <w:szCs w:val="10"/>
        </w:rPr>
        <w:t xml:space="preserve">  </w:t>
      </w:r>
      <w:r>
        <w:rPr>
          <w:spacing w:val="20"/>
          <w:sz w:val="19"/>
          <w:szCs w:val="19"/>
        </w:rPr>
        <w:t>倍</w:t>
      </w:r>
      <w:r>
        <w:rPr>
          <w:spacing w:val="-8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,</w:t>
      </w:r>
      <w:r>
        <w:rPr>
          <w:spacing w:val="3"/>
          <w:sz w:val="19"/>
          <w:szCs w:val="19"/>
        </w:rPr>
        <w:t xml:space="preserve">  </w:t>
      </w:r>
      <w:r>
        <w:rPr>
          <w:spacing w:val="20"/>
          <w:sz w:val="19"/>
          <w:szCs w:val="19"/>
        </w:rPr>
        <w:t>然后耦合到另一模态上</w:t>
      </w:r>
      <w:r>
        <w:rPr>
          <w:spacing w:val="-14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。</w:t>
      </w:r>
      <w:r>
        <w:rPr>
          <w:spacing w:val="-33"/>
          <w:sz w:val="19"/>
          <w:szCs w:val="19"/>
        </w:rPr>
        <w:t xml:space="preserve"> </w:t>
      </w:r>
      <w:r>
        <w:rPr>
          <w:spacing w:val="20"/>
          <w:sz w:val="19"/>
          <w:szCs w:val="19"/>
        </w:rPr>
        <w:t>为避免</w:t>
      </w:r>
      <w:r>
        <w:rPr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对谐振电</w:t>
      </w:r>
      <w:r>
        <w:rPr>
          <w:spacing w:val="-16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路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产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生</w:t>
      </w:r>
      <w:r>
        <w:rPr>
          <w:spacing w:val="-27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谐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振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点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影</w:t>
      </w:r>
      <w:r>
        <w:rPr>
          <w:spacing w:val="-1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响 ,  采</w:t>
      </w:r>
      <w:r>
        <w:rPr>
          <w:spacing w:val="-25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用 电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压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跟</w:t>
      </w:r>
      <w:r>
        <w:rPr>
          <w:spacing w:val="-1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随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器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采</w:t>
      </w:r>
      <w:r>
        <w:rPr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集电容两</w:t>
      </w:r>
      <w:r>
        <w:rPr>
          <w:spacing w:val="-1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端 的 电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压 ,  两 电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压</w:t>
      </w:r>
      <w:r>
        <w:rPr>
          <w:spacing w:val="-27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从</w:t>
      </w:r>
      <w:r>
        <w:rPr>
          <w:spacing w:val="-24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两</w:t>
      </w:r>
      <w:r>
        <w:rPr>
          <w:spacing w:val="-25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运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算</w:t>
      </w:r>
      <w:r>
        <w:rPr>
          <w:spacing w:val="-26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放</w:t>
      </w:r>
      <w:r>
        <w:rPr>
          <w:spacing w:val="-18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大</w:t>
      </w:r>
      <w:r>
        <w:rPr>
          <w:spacing w:val="-23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器 的</w:t>
      </w:r>
      <w:r>
        <w:rPr>
          <w:spacing w:val="-22"/>
          <w:sz w:val="19"/>
          <w:szCs w:val="19"/>
        </w:rPr>
        <w:t xml:space="preserve"> </w:t>
      </w:r>
      <w:r>
        <w:rPr>
          <w:spacing w:val="-1"/>
          <w:sz w:val="19"/>
          <w:szCs w:val="19"/>
        </w:rPr>
        <w:t>正</w:t>
      </w:r>
      <w:r>
        <w:rPr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输入</w:t>
      </w:r>
      <w:r>
        <w:rPr>
          <w:spacing w:val="-16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端</w:t>
      </w:r>
      <w:r>
        <w:rPr>
          <w:spacing w:val="-11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引入</w:t>
      </w:r>
      <w:r>
        <w:rPr>
          <w:spacing w:val="-8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,  然</w:t>
      </w:r>
      <w:r>
        <w:rPr>
          <w:spacing w:val="-16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后</w:t>
      </w:r>
      <w:r>
        <w:rPr>
          <w:spacing w:val="-15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通</w:t>
      </w:r>
      <w:r>
        <w:rPr>
          <w:spacing w:val="-14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过</w:t>
      </w:r>
      <w:r>
        <w:rPr>
          <w:spacing w:val="-16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乘</w:t>
      </w:r>
      <w:r>
        <w:rPr>
          <w:spacing w:val="-15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法</w:t>
      </w:r>
      <w:r>
        <w:rPr>
          <w:spacing w:val="-15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器</w:t>
      </w:r>
      <w:r>
        <w:rPr>
          <w:spacing w:val="-17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将</w:t>
      </w:r>
      <w:r>
        <w:rPr>
          <w:spacing w:val="-15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压</w:t>
      </w:r>
      <w:r>
        <w:rPr>
          <w:spacing w:val="-16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差</w:t>
      </w:r>
      <w:r>
        <w:rPr>
          <w:spacing w:val="-16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乘</w:t>
      </w:r>
      <w:r>
        <w:rPr>
          <w:spacing w:val="32"/>
          <w:sz w:val="19"/>
          <w:szCs w:val="19"/>
        </w:rPr>
        <w:t xml:space="preserve"> </w:t>
      </w:r>
      <w:r>
        <w:rPr>
          <w:position w:val="-2"/>
          <w:sz w:val="19"/>
          <w:szCs w:val="19"/>
        </w:rPr>
        <w:t>C</w:t>
      </w:r>
      <w:r>
        <w:rPr>
          <w:position w:val="-4"/>
          <w:sz w:val="10"/>
          <w:szCs w:val="10"/>
        </w:rPr>
        <w:t>y</w:t>
      </w:r>
      <w:r>
        <w:rPr>
          <w:spacing w:val="-13"/>
          <w:position w:val="-4"/>
          <w:sz w:val="10"/>
          <w:szCs w:val="10"/>
        </w:rPr>
        <w:t xml:space="preserve"> </w:t>
      </w:r>
      <w:r>
        <w:rPr>
          <w:spacing w:val="12"/>
          <w:sz w:val="19"/>
          <w:szCs w:val="19"/>
        </w:rPr>
        <w:t>/</w:t>
      </w:r>
      <w:r>
        <w:rPr>
          <w:sz w:val="19"/>
          <w:szCs w:val="19"/>
        </w:rPr>
        <w:t>C</w:t>
      </w:r>
      <w:r>
        <w:rPr>
          <w:position w:val="-4"/>
          <w:sz w:val="10"/>
          <w:szCs w:val="10"/>
        </w:rPr>
        <w:t xml:space="preserve">yx </w:t>
      </w:r>
      <w:r>
        <w:rPr>
          <w:spacing w:val="2"/>
          <w:sz w:val="19"/>
          <w:szCs w:val="19"/>
        </w:rPr>
        <w:t>倍 ,  输入到另</w:t>
      </w:r>
      <w:r>
        <w:rPr>
          <w:spacing w:val="-2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一</w:t>
      </w:r>
      <w:r>
        <w:rPr>
          <w:spacing w:val="-2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模</w:t>
      </w:r>
      <w:r>
        <w:rPr>
          <w:spacing w:val="-20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态 中 ,  完</w:t>
      </w:r>
      <w:r>
        <w:rPr>
          <w:spacing w:val="-2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成</w:t>
      </w:r>
      <w:r>
        <w:rPr>
          <w:spacing w:val="-1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刚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度</w:t>
      </w:r>
      <w:r>
        <w:rPr>
          <w:spacing w:val="-23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耦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合</w:t>
      </w:r>
      <w:r>
        <w:rPr>
          <w:spacing w:val="-1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。</w:t>
      </w:r>
      <w:r>
        <w:rPr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刚</w:t>
      </w:r>
      <w:r>
        <w:rPr>
          <w:spacing w:val="-21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度</w:t>
      </w:r>
      <w:r>
        <w:rPr>
          <w:spacing w:val="-24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耦</w:t>
      </w:r>
      <w:r>
        <w:rPr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合电路原理图如图</w:t>
      </w:r>
      <w:r>
        <w:rPr>
          <w:spacing w:val="32"/>
          <w:sz w:val="19"/>
          <w:szCs w:val="19"/>
        </w:rPr>
        <w:t xml:space="preserve"> </w:t>
      </w:r>
      <w:r>
        <w:rPr>
          <w:spacing w:val="14"/>
          <w:position w:val="-2"/>
          <w:sz w:val="19"/>
          <w:szCs w:val="19"/>
        </w:rPr>
        <w:t>10</w:t>
      </w:r>
      <w:r>
        <w:rPr>
          <w:spacing w:val="14"/>
          <w:sz w:val="19"/>
          <w:szCs w:val="19"/>
        </w:rPr>
        <w:t>所示</w:t>
      </w:r>
      <w:r>
        <w:rPr>
          <w:spacing w:val="-27"/>
          <w:sz w:val="19"/>
          <w:szCs w:val="19"/>
        </w:rPr>
        <w:t xml:space="preserve"> </w:t>
      </w:r>
      <w:r>
        <w:rPr>
          <w:spacing w:val="14"/>
          <w:sz w:val="19"/>
          <w:szCs w:val="19"/>
        </w:rPr>
        <w:t>。</w:t>
      </w:r>
    </w:p>
    <w:p>
      <w:pPr>
        <w:spacing w:line="222" w:lineRule="auto"/>
        <w:rPr>
          <w:sz w:val="19"/>
          <w:szCs w:val="19"/>
        </w:rPr>
        <w:sectPr>
          <w:headerReference w:type="default" r:id="rId79"/>
          <w:type w:val="continuous"/>
          <w:pgSz w:w="12245" w:h="16497"/>
          <w:pgMar w:top="1752" w:right="1302" w:bottom="0" w:left="1280" w:header="1458" w:footer="0" w:gutter="0"/>
          <w:pgNumType w:start="16"/>
          <w:cols w:num="2" w:space="708" w:equalWidth="0">
            <w:col w:w="4976" w:space="100"/>
            <w:col w:w="4586" w:space="0"/>
          </w:cols>
        </w:sectPr>
      </w:pPr>
    </w:p>
    <w:p>
      <w:pPr>
        <w:pStyle w:val="BodyText"/>
        <w:spacing w:before="161" w:line="154" w:lineRule="exact"/>
        <w:ind w:left="1846"/>
        <w:rPr>
          <w:sz w:val="15"/>
          <w:szCs w:val="15"/>
        </w:rPr>
      </w:pPr>
      <w:r>
        <w:rPr>
          <w:color w:val="231F20"/>
          <w:spacing w:val="3"/>
          <w:position w:val="-1"/>
          <w:sz w:val="15"/>
          <w:szCs w:val="15"/>
        </w:rPr>
        <w:t>信号输入端1</w:t>
      </w:r>
    </w:p>
    <w:p>
      <w:pPr>
        <w:spacing w:before="122" w:line="190" w:lineRule="auto"/>
        <w:ind w:left="2198"/>
        <w:rPr>
          <w:rFonts w:ascii="Arial" w:eastAsia="Arial" w:hAnsi="Arial" w:cs="Arial"/>
          <w:sz w:val="12"/>
          <w:szCs w:val="12"/>
        </w:rPr>
      </w:pPr>
      <w:r>
        <w:pict>
          <v:shape id="_x0000_s1177" style="width:0.5pt;height:16.65pt;margin-top:8.88pt;margin-left:89.66pt;position:absolute;z-index:251874304" coordorigin="0,0" coordsize="10,332" path="m5,5l5,327e" filled="f" strokecolor="#231f20" strokeweight="0.5pt">
            <v:stroke endcap="round"/>
          </v:shape>
        </w:pict>
      </w:r>
      <w:r>
        <w:pict>
          <v:shape id="_x0000_s1178" style="width:8.65pt;height:0.5pt;margin-top:16.93pt;margin-left:89.66pt;position:absolute;z-index:251880448" coordorigin="0,0" coordsize="172,10" path="m167,5l5,5e" filled="f" strokecolor="#231f20" strokeweight="0.5pt">
            <v:stroke endcap="round"/>
          </v:shape>
        </w:pict>
      </w:r>
      <w:r>
        <w:pict>
          <v:shape id="_x0000_s1179" style="width:8.65pt;height:0.5pt;margin-top:16.93pt;margin-left:97.76pt;position:absolute;z-index:251841536" coordorigin="0,0" coordsize="172,10" path="m167,5l5,5e" filled="f" strokecolor="#231f20" strokeweight="0.5pt">
            <v:stroke endcap="round"/>
          </v:shape>
        </w:pict>
      </w:r>
      <w:r>
        <w:pict>
          <v:shape id="_x0000_s1180" style="width:24.85pt;height:0.5pt;margin-top:16.93pt;margin-left:122.07pt;position:absolute;z-index:251840512" coordorigin="0,0" coordsize="497,10" path="m491,5l167,5m5,5l167,5e" filled="f" strokecolor="#231f20" strokeweight="0.5pt">
            <v:stroke endcap="round"/>
          </v:shape>
        </w:pict>
      </w:r>
      <w:r>
        <w:pict>
          <v:shape id="_x0000_s1181" style="width:0.5pt;height:32.8pt;margin-top:8.71pt;margin-left:146.43pt;position:absolute;z-index:251868160" coordorigin="0,0" coordsize="10,655" path="m5,5l5,650e" filled="f" strokecolor="#231f20" strokeweight="0.5pt">
            <v:stroke endcap="round"/>
          </v:shape>
        </w:pict>
      </w:r>
      <w:r>
        <w:pict>
          <v:shape id="_x0000_s1182" type="#_x0000_t202" style="width:5.25pt;height:7.55pt;margin-top:5.86pt;margin-left:136.01pt;position:absolute;z-index:251865088" filled="f" stroked="f">
            <o:lock v:ext="edit" aspectratio="f"/>
            <v:textbox inset="0,0,0,0">
              <w:txbxContent>
                <w:p>
                  <w:pPr>
                    <w:spacing w:before="19" w:line="210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3"/>
                      <w:sz w:val="11"/>
                      <w:szCs w:val="11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183" style="width:32.95pt;height:32.8pt;margin-top:8.71pt;margin-left:146.43pt;position:absolute;z-index:-251493376" coordorigin="0,0" coordsize="659,655" path="m5,650l653,327l5,5e" filled="f" strokecolor="#231f20" strokeweight="0.5pt">
            <v:stroke endcap="round"/>
          </v:shape>
        </w:pict>
      </w:r>
      <w:r>
        <w:pict>
          <v:shape id="_x0000_s1184" style="width:5.4pt;height:11.8pt;margin-top:11.3pt;margin-left:82.37pt;position:absolute;z-index:251854848" coordorigin="0,0" coordsize="108,236" path="m102,5l102,230m53,53l53,182m5,101l5,133e" filled="f" strokecolor="#231f20" strokeweight="0.5pt">
            <v:stroke endcap="round"/>
          </v:shape>
        </w:pict>
      </w:r>
      <w:r>
        <w:pict>
          <v:shape id="_x0000_s1185" style="width:16.75pt;height:6.95pt;margin-top:13.71pt;margin-left:105.87pt;position:absolute;z-index:251842560" coordorigin="0,0" coordsize="335,138" path="m5,133l329,133l329,5l5,5l5,133xe" filled="f" strokecolor="#231f20" strokeweight="0.5pt">
            <v:stroke endcap="round"/>
          </v:shape>
        </w:pict>
      </w:r>
      <w:r>
        <w:rPr>
          <w:rFonts w:ascii="Arial" w:eastAsia="Arial" w:hAnsi="Arial" w:cs="Arial"/>
          <w:color w:val="231F20"/>
          <w:spacing w:val="4"/>
          <w:sz w:val="12"/>
          <w:szCs w:val="12"/>
        </w:rPr>
        <w:t>R1</w:t>
      </w:r>
    </w:p>
    <w:p>
      <w:pPr>
        <w:spacing w:before="112" w:line="184" w:lineRule="auto"/>
        <w:ind w:left="3707"/>
        <w:rPr>
          <w:rFonts w:ascii="Arial" w:eastAsia="Arial" w:hAnsi="Arial" w:cs="Arial"/>
          <w:sz w:val="12"/>
          <w:szCs w:val="12"/>
        </w:rPr>
      </w:pPr>
      <w:r>
        <w:pict>
          <v:shape id="_x0000_s1186" type="#_x0000_t202" style="width:5.75pt;height:5.9pt;margin-top:2.06pt;margin-left:147.52pt;position:absolute;z-index:251869184" filled="f" stroked="f">
            <o:lock v:ext="edit" aspectratio="f"/>
            <v:textbox inset="0,0,0,0">
              <w:txbxContent>
                <w:p>
                  <w:pPr>
                    <w:spacing w:before="20" w:line="77" w:lineRule="exact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4"/>
                      <w:position w:val="-2"/>
                      <w:sz w:val="12"/>
                      <w:szCs w:val="12"/>
                    </w:rPr>
                    <w:t>+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color w:val="231F20"/>
          <w:spacing w:val="2"/>
          <w:sz w:val="12"/>
          <w:szCs w:val="12"/>
        </w:rPr>
        <w:t>7</w:t>
      </w:r>
    </w:p>
    <w:p>
      <w:pPr>
        <w:spacing w:before="1" w:line="161" w:lineRule="auto"/>
        <w:ind w:left="2095"/>
        <w:rPr>
          <w:rFonts w:ascii="Arial" w:eastAsia="Arial" w:hAnsi="Arial" w:cs="Arial"/>
          <w:sz w:val="13"/>
          <w:szCs w:val="13"/>
        </w:rPr>
      </w:pPr>
      <w:r>
        <w:pict>
          <v:shape id="_x0000_s1187" style="width:16.75pt;height:0.5pt;margin-top:2.53pt;margin-left:178.8pt;position:absolute;z-index:251830272" coordorigin="0,0" coordsize="335,10" path="m5,5l329,5e" filled="f" strokecolor="#231f20" strokeweight="0.5pt">
            <v:stroke endcap="round"/>
          </v:shape>
        </w:pict>
      </w:r>
      <w:r>
        <w:drawing>
          <wp:anchor distT="0" distB="0" distL="0" distR="0" simplePos="0" relativeHeight="251862016" behindDoc="0" locked="0" layoutInCell="1" allowOverlap="1">
            <wp:simplePos x="0" y="0"/>
            <wp:positionH relativeFrom="column">
              <wp:posOffset>1736767</wp:posOffset>
            </wp:positionH>
            <wp:positionV relativeFrom="paragraph">
              <wp:posOffset>8089</wp:posOffset>
            </wp:positionV>
            <wp:extent cx="44450" cy="69850"/>
            <wp:effectExtent l="0" t="0" r="0" b="0"/>
            <wp:wrapNone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6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88" style="width:24.85pt;height:32.7pt;margin-top:2.53pt;margin-left:170.7pt;position:absolute;z-index:251831296" coordorigin="0,0" coordsize="497,654" path="m5,648l491,648l491,5e" filled="f" strokecolor="#231f20" strokeweight="0.5pt">
            <v:stroke endcap="round"/>
          </v:shape>
        </w:pict>
      </w:r>
      <w:r>
        <w:rPr>
          <w:rFonts w:ascii="Arial" w:eastAsia="Arial" w:hAnsi="Arial" w:cs="Arial"/>
          <w:color w:val="231F20"/>
          <w:sz w:val="13"/>
          <w:szCs w:val="13"/>
        </w:rPr>
        <w:t>49</w:t>
      </w:r>
      <w:r>
        <w:rPr>
          <w:rFonts w:ascii="Arial" w:eastAsia="Arial" w:hAnsi="Arial" w:cs="Arial"/>
          <w:color w:val="231F20"/>
          <w:spacing w:val="-20"/>
          <w:sz w:val="13"/>
          <w:szCs w:val="13"/>
        </w:rPr>
        <w:t xml:space="preserve"> </w:t>
      </w:r>
      <w:r>
        <w:rPr>
          <w:rFonts w:ascii="Arial" w:eastAsia="Arial" w:hAnsi="Arial" w:cs="Arial"/>
          <w:color w:val="231F20"/>
          <w:sz w:val="13"/>
          <w:szCs w:val="13"/>
        </w:rPr>
        <w:t>.</w:t>
      </w:r>
      <w:r>
        <w:rPr>
          <w:rFonts w:ascii="Arial" w:eastAsia="Arial" w:hAnsi="Arial" w:cs="Arial"/>
          <w:color w:val="231F20"/>
          <w:spacing w:val="-22"/>
          <w:sz w:val="13"/>
          <w:szCs w:val="13"/>
        </w:rPr>
        <w:t xml:space="preserve"> </w:t>
      </w:r>
      <w:r>
        <w:rPr>
          <w:rFonts w:ascii="Arial" w:eastAsia="Arial" w:hAnsi="Arial" w:cs="Arial"/>
          <w:color w:val="231F20"/>
          <w:sz w:val="13"/>
          <w:szCs w:val="13"/>
        </w:rPr>
        <w:t>9R</w:t>
      </w:r>
    </w:p>
    <w:p>
      <w:pPr>
        <w:spacing w:line="162" w:lineRule="auto"/>
        <w:ind w:left="1566"/>
        <w:rPr>
          <w:rFonts w:ascii="Arial" w:eastAsia="Arial" w:hAnsi="Arial" w:cs="Arial"/>
          <w:sz w:val="13"/>
          <w:szCs w:val="13"/>
        </w:rPr>
      </w:pPr>
      <w:r>
        <w:drawing>
          <wp:anchor distT="0" distB="0" distL="0" distR="0" simplePos="0" relativeHeight="251885568" behindDoc="0" locked="0" layoutInCell="1" allowOverlap="1">
            <wp:simplePos x="0" y="0"/>
            <wp:positionH relativeFrom="column">
              <wp:posOffset>1886233</wp:posOffset>
            </wp:positionH>
            <wp:positionV relativeFrom="paragraph">
              <wp:posOffset>60824</wp:posOffset>
            </wp:positionV>
            <wp:extent cx="47231" cy="6350"/>
            <wp:effectExtent l="0" t="0" r="0" b="0"/>
            <wp:wrapNone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723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color w:val="231F20"/>
          <w:spacing w:val="5"/>
          <w:sz w:val="13"/>
          <w:szCs w:val="13"/>
        </w:rPr>
        <w:t>GND</w:t>
      </w:r>
    </w:p>
    <w:p>
      <w:pPr>
        <w:spacing w:line="242" w:lineRule="auto"/>
        <w:rPr>
          <w:rFonts w:ascii="Arial"/>
          <w:sz w:val="21"/>
        </w:rPr>
      </w:pPr>
      <w:r>
        <w:pict>
          <v:shape id="_x0000_s1189" style="width:16.75pt;height:0.5pt;margin-top:0.43pt;margin-left:130.18pt;position:absolute;z-index:251867136" coordorigin="0,0" coordsize="335,10" path="m329,5l5,5e" filled="f" strokecolor="#231f20" strokeweight="0.5pt">
            <v:stroke endcap="round"/>
          </v:shape>
        </w:pict>
      </w:r>
      <w:r>
        <w:pict>
          <v:shape id="_x0000_s1190" style="width:13.5pt;height:0.5pt;margin-top:10.89pt;margin-left:387.05pt;position:absolute;z-index:251855872" coordorigin="0,0" coordsize="270,10" path="m5,5l264,5e" filled="f" strokecolor="#231f20" strokeweight="0.5pt">
            <v:stroke endcap="round"/>
          </v:shape>
        </w:pict>
      </w:r>
      <w:r>
        <w:pict>
          <v:shape id="_x0000_s1191" style="width:0.5pt;height:30.3pt;margin-top:10.89pt;margin-left:393.53pt;position:absolute;z-index:251826176" coordorigin="0,0" coordsize="10,605" path="m5,600l5,5e" filled="f" strokecolor="#231f20" strokeweight="0.5pt">
            <v:stroke endcap="round"/>
          </v:shape>
        </w:pict>
      </w:r>
      <w:r>
        <w:pict>
          <v:shape id="_x0000_s1192" style="width:16.75pt;height:24.65pt;margin-top:0.43pt;margin-left:122.07pt;position:absolute;z-index:251833344" coordorigin="0,0" coordsize="335,492" path="m167,5l5,5l5,487l329,487e" filled="f" strokecolor="#231f20" strokeweight="0.5pt">
            <v:stroke endcap="round"/>
          </v:shape>
        </w:pict>
      </w:r>
      <w:r>
        <w:pict>
          <v:shape id="_x0000_s1193" style="width:7pt;height:6.95pt;margin-top:10.89pt;margin-left:387.05pt;position:absolute;z-index:251856896" coordorigin="0,0" coordsize="140,138" path="m5,5l134,133e" filled="f" strokecolor="#231f20" strokeweight="0.5pt">
            <v:stroke endcap="round"/>
          </v:shape>
        </w:pict>
      </w:r>
      <w:r>
        <w:drawing>
          <wp:anchor distT="0" distB="0" distL="0" distR="0" simplePos="0" relativeHeight="251827200" behindDoc="0" locked="0" layoutInCell="1" allowOverlap="1">
            <wp:simplePos x="0" y="0"/>
            <wp:positionH relativeFrom="column">
              <wp:posOffset>4943250</wp:posOffset>
            </wp:positionH>
            <wp:positionV relativeFrom="paragraph">
              <wp:posOffset>135125</wp:posOffset>
            </wp:positionV>
            <wp:extent cx="212140" cy="885685"/>
            <wp:effectExtent l="0" t="0" r="0" b="0"/>
            <wp:wrapNone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12140" cy="8856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38" w:line="176" w:lineRule="auto"/>
        <w:ind w:left="3001"/>
        <w:rPr>
          <w:rFonts w:ascii="Arial" w:eastAsia="Arial" w:hAnsi="Arial" w:cs="Arial"/>
          <w:sz w:val="13"/>
          <w:szCs w:val="13"/>
        </w:rPr>
      </w:pPr>
      <w:r>
        <w:pict>
          <v:shape id="_x0000_s1194" style="width:0.5pt;height:16.65pt;margin-top:36.56pt;margin-left:89.66pt;position:absolute;z-index:251876352" coordorigin="0,0" coordsize="10,332" path="m5,5l5,327e" filled="f" strokecolor="#231f20" strokeweight="0.5pt">
            <v:stroke endcap="round"/>
          </v:shape>
        </w:pict>
      </w:r>
      <w:r>
        <w:pict>
          <v:shape id="_x0000_s1195" style="width:8.65pt;height:0.5pt;margin-top:44.6pt;margin-left:89.66pt;position:absolute;z-index:251881472" coordorigin="0,0" coordsize="172,10" path="m167,5l5,5e" filled="f" strokecolor="#231f20" strokeweight="0.5pt">
            <v:stroke endcap="round"/>
          </v:shape>
        </w:pict>
      </w:r>
      <w:r>
        <w:pict>
          <v:shape id="_x0000_s1196" style="width:8.65pt;height:0.5pt;margin-top:44.6pt;margin-left:97.76pt;position:absolute;z-index:251844608" coordorigin="0,0" coordsize="172,10" path="m167,5l5,5e" filled="f" strokecolor="#231f20" strokeweight="0.5pt">
            <v:stroke endcap="round"/>
          </v:shape>
        </w:pict>
      </w:r>
      <w:r>
        <w:pict>
          <v:shape id="_x0000_s1197" style="width:8.65pt;height:0.5pt;margin-top:12.4pt;margin-left:138.28pt;position:absolute;z-index:251838464" coordorigin="0,0" coordsize="172,10" path="m167,5l5,5e" filled="f" strokecolor="#231f20" strokeweight="0.5pt">
            <v:stroke endcap="round"/>
          </v:shape>
        </w:pict>
      </w:r>
      <w:r>
        <w:pict>
          <v:shape id="_x0000_s1198" style="width:8.65pt;height:0.5pt;margin-top:12.4pt;margin-left:162.59pt;position:absolute;z-index:251837440" coordorigin="0,0" coordsize="172,10" path="m5,5l167,5e" filled="f" strokecolor="#231f20" strokeweight="0.5pt">
            <v:stroke endcap="round"/>
          </v:shape>
        </w:pict>
      </w:r>
      <w:r>
        <w:pict>
          <v:shape id="_x0000_s1199" style="width:0.5pt;height:8.6pt;margin-top:12.4pt;margin-left:195.01pt;position:absolute;z-index:251884544" coordorigin="0,0" coordsize="10,172" path="m5,166l5,5e" filled="f" strokecolor="#231f20" strokeweight="0.5pt">
            <v:stroke endcap="round"/>
          </v:shape>
        </w:pict>
      </w:r>
      <w:r>
        <w:pict>
          <v:shape id="_x0000_s1200" style="width:57.25pt;height:0.5pt;margin-top:20.45pt;margin-left:195.01pt;position:absolute;z-index:251886592" coordorigin="0,0" coordsize="1145,10" path="m1139,5l653,5m653,5l5,5e" filled="f" strokecolor="#231f20" strokeweight="0.5pt">
            <v:stroke endcap="round"/>
          </v:shape>
        </w:pict>
      </w:r>
      <w:r>
        <w:pict>
          <v:shape id="_x0000_s1201" style="width:0.5pt;height:12.75pt;margin-top:28.75pt;margin-left:133.66pt;position:absolute;z-index:251870208" coordorigin="0,0" coordsize="10,255" path="m5,254l5,e" filled="f" strokecolor="#231f20" strokeweight="0.5pt">
            <v:stroke joinstyle="miter"/>
          </v:shape>
        </w:pict>
      </w:r>
      <w:r>
        <w:pict>
          <v:shape id="_x0000_s1202" style="width:16.75pt;height:0.5pt;margin-top:44.6pt;margin-left:130.18pt;position:absolute;z-index:251873280" coordorigin="0,0" coordsize="335,10" path="m329,5l5,5e" filled="f" strokecolor="#231f20" strokeweight="0.5pt">
            <v:stroke endcap="round"/>
          </v:shape>
        </w:pict>
      </w:r>
      <w:r>
        <w:pict>
          <v:shape id="_x0000_s1203" style="width:0.5pt;height:32.8pt;margin-top:36.51pt;margin-left:146.81pt;position:absolute;z-index:251866112" coordorigin="0,0" coordsize="10,655" path="m5,5l5,650e" filled="f" strokecolor="#231f20" strokeweight="0.5pt">
            <v:stroke endcap="round"/>
          </v:shape>
        </w:pict>
      </w:r>
      <w:r>
        <w:pict>
          <v:shape id="_x0000_s1204" style="width:16.75pt;height:0.5pt;margin-top:52.66pt;margin-left:178.8pt;position:absolute;z-index:251859968" coordorigin="0,0" coordsize="335,10" path="m5,5l329,5e" filled="f" strokecolor="#231f20" strokeweight="0.5pt">
            <v:stroke endcap="round"/>
          </v:shape>
        </w:pict>
      </w:r>
      <w:r>
        <w:pict>
          <v:shape id="_x0000_s1205" style="width:0.5pt;height:56.9pt;margin-top:28.5pt;margin-left:195.01pt;position:absolute;z-index:251860992" coordorigin="0,0" coordsize="10,1138" path="m5,5l5,488l5,1132e" filled="f" strokecolor="#231f20" strokeweight="0.5pt">
            <v:stroke endcap="round"/>
          </v:shape>
        </w:pict>
      </w:r>
      <w:r>
        <w:pict>
          <v:shape id="_x0000_s1206" style="width:57.25pt;height:0.5pt;margin-top:28.5pt;margin-left:195.01pt;position:absolute;z-index:251888640" coordorigin="0,0" coordsize="1145,10" path="m1139,5l653,5m653,5l5,5e" filled="f" strokecolor="#231f20" strokeweight="0.5pt">
            <v:stroke endcap="round"/>
          </v:shape>
        </w:pict>
      </w:r>
      <w:r>
        <w:pict>
          <v:shape id="_x0000_s1207" style="width:8.65pt;height:0.5pt;margin-top:44.6pt;margin-left:122.07pt;position:absolute;z-index:251843584" coordorigin="0,0" coordsize="172,10" path="m5,5l167,5e" filled="f" strokecolor="#231f20" strokeweight="0.5pt">
            <v:stroke endcap="round"/>
          </v:shape>
        </w:pict>
      </w:r>
      <w:r>
        <w:pict>
          <v:shape id="_x0000_s1208" style="width:8.6pt;height:0.5pt;margin-top:20.45pt;margin-left:324.66pt;position:absolute;z-index:251882496" coordorigin="0,0" coordsize="172,10" path="m5,5l166,5e" filled="f" strokecolor="#231f20" strokeweight="0.5pt">
            <v:stroke endcap="round"/>
          </v:shape>
        </w:pict>
      </w:r>
      <w:r>
        <w:pict>
          <v:shape id="_x0000_s1209" style="width:69.4pt;height:0.5pt;margin-top:28.5pt;margin-left:324.66pt;position:absolute;z-index:251858944" coordorigin="0,0" coordsize="1388,10" path="m1139,5l815,5m1139,5l1382,5m5,5l815,5e" filled="f" strokecolor="#231f20" strokeweight="0.5pt">
            <v:stroke endcap="round"/>
          </v:shape>
        </w:pict>
      </w:r>
      <w:r>
        <w:pict>
          <v:shape id="_x0000_s1210" style="width:0.5pt;height:11.8pt;margin-top:14.82pt;margin-left:335.19pt;position:absolute;z-index:251878400" coordorigin="0,0" coordsize="10,236" path="m5,5l5,230e" filled="f" strokecolor="#231f20" strokeweight="0.5pt">
            <v:stroke endcap="round"/>
          </v:shape>
        </w:pict>
      </w:r>
      <w:r>
        <w:pict>
          <v:shape id="_x0000_s1211" style="width:0.5pt;height:16.65pt;margin-top:12.4pt;margin-left:332.76pt;position:absolute;z-index:251857920" coordorigin="0,0" coordsize="10,332" path="m5,5l5,327e" filled="f" strokecolor="#231f20" strokeweight="0.5pt">
            <v:stroke endcap="round"/>
          </v:shape>
        </w:pict>
      </w:r>
      <w:r>
        <w:pict>
          <v:shape id="_x0000_s1212" style="width:0.5pt;height:16.65pt;margin-top:36.56pt;margin-left:389.48pt;position:absolute;z-index:251824128" coordorigin="0,0" coordsize="10,332" path="m5,5l5,327e" filled="f" strokecolor="#231f20" strokeweight="0.5pt">
            <v:stroke endcap="round"/>
          </v:shape>
        </w:pict>
      </w:r>
      <w:r>
        <w:pict>
          <v:shape id="_x0000_s1213" style="width:8.65pt;height:0.5pt;margin-top:52.66pt;margin-left:389.48pt;position:absolute;z-index:251879424" coordorigin="0,0" coordsize="172,10" path="m167,5l5,5e" filled="f" strokecolor="#231f20" strokeweight="0.5pt">
            <v:stroke endcap="round"/>
          </v:shape>
        </w:pict>
      </w:r>
      <w:r>
        <w:pict>
          <v:shape id="_x0000_s1214" style="width:0.5pt;height:16.65pt;margin-top:36.56pt;margin-left:211.22pt;position:absolute;z-index:251877376" coordorigin="0,0" coordsize="10,332" path="m5,327l5,5e" filled="f" strokecolor="#231f20" strokeweight="0.5pt">
            <v:stroke endcap="round"/>
          </v:shape>
        </w:pict>
      </w:r>
      <w:r>
        <w:pict>
          <v:shape id="_x0000_s1215" style="width:41.05pt;height:0.5pt;margin-top:36.56pt;margin-left:211.22pt;position:absolute;z-index:251889664" coordorigin="0,0" coordsize="820,10" path="m815,5l328,5m5,5l328,5e" filled="f" strokecolor="#231f20" strokeweight="0.5pt">
            <v:stroke endcap="round"/>
          </v:shape>
        </w:pict>
      </w:r>
      <w:r>
        <w:pict>
          <v:shape id="_x0000_s1216" style="width:16.75pt;height:0.5pt;margin-top:52.66pt;margin-left:219.31pt;position:absolute;z-index:251872256" coordorigin="0,0" coordsize="335,10" path="m5,5l329,5e" filled="f" strokecolor="#231f20" strokeweight="0.5pt">
            <v:stroke endcap="round"/>
          </v:shape>
        </w:pict>
      </w:r>
      <w:r>
        <w:pict>
          <v:shape id="_x0000_s1217" style="width:0.5pt;height:8.6pt;margin-top:44.6pt;margin-left:227.42pt;position:absolute;z-index:251883520" coordorigin="0,0" coordsize="10,172" path="m5,5l5,166e" filled="f" strokecolor="#231f20" strokeweight="0.5pt">
            <v:stroke endcap="round"/>
          </v:shape>
        </w:pict>
      </w:r>
      <w:r>
        <w:pict>
          <v:shape id="_x0000_s1218" style="width:57.25pt;height:0.5pt;margin-top:36.56pt;margin-left:300.35pt;position:absolute;z-index:251890688" coordorigin="0,0" coordsize="1145,10" path="m5,5l491,5m491,5l1139,5e" filled="f" strokecolor="#231f20" strokeweight="0.5pt">
            <v:stroke endcap="round"/>
          </v:shape>
        </w:pict>
      </w:r>
      <w:r>
        <w:pict>
          <v:shape id="_x0000_s1219" style="width:0.5pt;height:16.65pt;margin-top:36.56pt;margin-left:357.07pt;position:absolute;z-index:251875328" coordorigin="0,0" coordsize="10,332" path="m5,5l5,327e" filled="f" strokecolor="#231f20" strokeweight="0.5pt">
            <v:stroke endcap="round"/>
          </v:shape>
        </w:pict>
      </w:r>
      <w:r>
        <w:pict>
          <v:shape id="_x0000_s1220" type="#_x0000_t202" style="width:23.85pt;height:7.5pt;margin-top:4.3pt;margin-left:252.29pt;position:absolute;z-index:251836416" filled="f" stroked="f">
            <o:lock v:ext="edit" aspectratio="f"/>
            <v:textbox inset="0,0,0,0">
              <w:txbxContent>
                <w:p>
                  <w:pPr>
                    <w:spacing w:before="19" w:line="164" w:lineRule="auto"/>
                    <w:ind w:left="20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z w:val="14"/>
                      <w:szCs w:val="14"/>
                    </w:rPr>
                    <w:t>AD</w:t>
                  </w:r>
                  <w:r>
                    <w:rPr>
                      <w:rFonts w:ascii="Arial" w:eastAsia="Arial" w:hAnsi="Arial" w:cs="Arial"/>
                      <w:color w:val="231F20"/>
                      <w:spacing w:val="2"/>
                      <w:sz w:val="14"/>
                      <w:szCs w:val="14"/>
                    </w:rPr>
                    <w:t>633</w:t>
                  </w:r>
                </w:p>
              </w:txbxContent>
            </v:textbox>
          </v:shape>
        </w:pict>
      </w:r>
      <w:r>
        <w:pict>
          <v:shape id="_x0000_s1221" type="#_x0000_t202" style="width:16.95pt;height:7.55pt;margin-top:8.34pt;margin-left:372.46pt;position:absolute;z-index:251849728" filled="f" stroked="f">
            <o:lock v:ext="edit" aspectratio="f"/>
            <v:textbox inset="0,0,0,0">
              <w:txbxContent>
                <w:p>
                  <w:pPr>
                    <w:spacing w:before="19" w:line="178" w:lineRule="auto"/>
                    <w:ind w:left="20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5"/>
                      <w:sz w:val="13"/>
                      <w:szCs w:val="13"/>
                    </w:rPr>
                    <w:t>SMA</w:t>
                  </w:r>
                </w:p>
              </w:txbxContent>
            </v:textbox>
          </v:shape>
        </w:pict>
      </w:r>
      <w:r>
        <w:pict>
          <v:shape id="_x0000_s1222" type="#_x0000_t202" style="width:5.6pt;height:23.65pt;margin-top:13.07pt;margin-left:243.65pt;position:absolute;z-index:251850752" filled="f" stroked="f">
            <o:lock v:ext="edit" aspectratio="f"/>
            <v:textbox inset="0,0,0,0">
              <w:txbxContent>
                <w:p>
                  <w:pPr>
                    <w:spacing w:before="20" w:line="293" w:lineRule="auto"/>
                    <w:ind w:left="20" w:right="20" w:firstLine="13"/>
                    <w:jc w:val="both"/>
                    <w:rPr>
                      <w:rFonts w:ascii="Arial" w:eastAsia="Arial" w:hAnsi="Arial" w:cs="Arial"/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-11"/>
                      <w:sz w:val="10"/>
                      <w:szCs w:val="10"/>
                    </w:rPr>
                    <w:t>1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 xml:space="preserve">  </w:t>
                  </w:r>
                  <w:r>
                    <w:rPr>
                      <w:rFonts w:ascii="Arial" w:eastAsia="Arial" w:hAnsi="Arial" w:cs="Arial"/>
                      <w:color w:val="231F20"/>
                      <w:spacing w:val="4"/>
                      <w:sz w:val="12"/>
                      <w:szCs w:val="12"/>
                    </w:rPr>
                    <w:t>2</w:t>
                  </w:r>
                  <w:r>
                    <w:rPr>
                      <w:rFonts w:ascii="Arial" w:eastAsia="Arial" w:hAnsi="Arial" w:cs="Arial"/>
                      <w:color w:val="231F20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8"/>
                      <w:sz w:val="10"/>
                      <w:szCs w:val="10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223" type="#_x0000_t202" style="width:6.1pt;height:23.65pt;margin-top:13.07pt;margin-left:302.09pt;position:absolute;z-index:251848704" filled="f" stroked="f">
            <o:lock v:ext="edit" aspectratio="f"/>
            <v:textbox inset="0,0,0,0">
              <w:txbxContent>
                <w:p>
                  <w:pPr>
                    <w:spacing w:before="20" w:line="285" w:lineRule="auto"/>
                    <w:ind w:left="20" w:right="20" w:firstLine="16"/>
                    <w:jc w:val="both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9"/>
                      <w:sz w:val="10"/>
                      <w:szCs w:val="10"/>
                    </w:rPr>
                    <w:t>8</w:t>
                  </w:r>
                  <w:r>
                    <w:rPr>
                      <w:rFonts w:ascii="Arial" w:eastAsia="Arial" w:hAnsi="Arial" w:cs="Arial"/>
                      <w:color w:val="231F20"/>
                      <w:sz w:val="10"/>
                      <w:szCs w:val="10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2"/>
                      <w:sz w:val="12"/>
                      <w:szCs w:val="12"/>
                    </w:rPr>
                    <w:t>7</w:t>
                  </w:r>
                  <w:r>
                    <w:rPr>
                      <w:rFonts w:ascii="Arial" w:eastAsia="Arial" w:hAnsi="Arial" w:cs="Arial"/>
                      <w:color w:val="231F20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10"/>
                      <w:sz w:val="11"/>
                      <w:szCs w:val="11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224" type="#_x0000_t202" style="width:26.7pt;height:26.55pt;margin-top:15.18pt;margin-left:380.14pt;position:absolute;z-index:251825152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483" w:type="dxa"/>
                    <w:tblInd w:w="25" w:type="dxa"/>
                    <w:tblBorders>
                      <w:top w:val="single" w:sz="4" w:space="0" w:color="231F20"/>
                      <w:left w:val="single" w:sz="4" w:space="0" w:color="231F20"/>
                      <w:bottom w:val="single" w:sz="4" w:space="0" w:color="231F20"/>
                      <w:right w:val="single" w:sz="4" w:space="0" w:color="231F20"/>
                    </w:tblBorders>
                    <w:tblLayout w:type="fixed"/>
                  </w:tblPr>
                  <w:tblGrid>
                    <w:gridCol w:w="483"/>
                  </w:tblGrid>
                  <w:tr>
                    <w:tblPrEx>
                      <w:tblW w:w="483" w:type="dxa"/>
                      <w:tblInd w:w="25" w:type="dxa"/>
                      <w:tblBorders>
                        <w:top w:val="single" w:sz="4" w:space="0" w:color="231F20"/>
                        <w:left w:val="single" w:sz="4" w:space="0" w:color="231F20"/>
                        <w:bottom w:val="single" w:sz="4" w:space="0" w:color="231F20"/>
                        <w:right w:val="single" w:sz="4" w:space="0" w:color="231F20"/>
                      </w:tblBorders>
                      <w:tblLayout w:type="fixed"/>
                    </w:tblPrEx>
                    <w:trPr>
                      <w:trHeight w:val="470"/>
                    </w:trPr>
                    <w:tc>
                      <w:tcPr>
                        <w:tcW w:w="483" w:type="dxa"/>
                        <w:vAlign w:val="top"/>
                      </w:tcPr>
                      <w:p>
                        <w:pPr>
                          <w:spacing w:before="65" w:line="339" w:lineRule="exact"/>
                          <w:ind w:firstLine="66"/>
                        </w:pPr>
                        <w:r>
                          <w:rPr>
                            <w:position w:val="-6"/>
                          </w:rPr>
                          <w:drawing>
                            <wp:inline distT="0" distB="0" distL="0" distR="0">
                              <wp:extent cx="215506" cy="214972"/>
                              <wp:effectExtent l="0" t="0" r="0" b="0"/>
                              <wp:docPr id="140" name="IM 14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0" name="IM 14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8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15506" cy="214972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shape id="_x0000_s1225" type="#_x0000_t202" style="width:22.35pt;height:8.95pt;margin-top:15.98pt;margin-left:336.37pt;position:absolute;z-index:251834368" filled="f" stroked="f">
            <o:lock v:ext="edit" aspectratio="f"/>
            <v:textbox inset="0,0,0,0">
              <w:txbxContent>
                <w:p>
                  <w:pPr>
                    <w:spacing w:before="20" w:line="241" w:lineRule="auto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3"/>
                      <w:sz w:val="12"/>
                      <w:szCs w:val="12"/>
                    </w:rPr>
                    <w:t>I</w:t>
                  </w:r>
                  <w:r>
                    <w:rPr>
                      <w:rFonts w:ascii="Arial" w:eastAsia="Arial" w:hAnsi="Arial" w:cs="Arial"/>
                      <w:color w:val="231F20"/>
                      <w:spacing w:val="6"/>
                      <w:sz w:val="12"/>
                      <w:szCs w:val="12"/>
                    </w:rPr>
                    <w:t xml:space="preserve"> </w:t>
                  </w:r>
                  <w:r>
                    <w:rPr>
                      <w:position w:val="1"/>
                      <w:sz w:val="12"/>
                      <w:szCs w:val="12"/>
                    </w:rPr>
                    <w:drawing>
                      <wp:inline distT="0" distB="0" distL="0" distR="0">
                        <wp:extent cx="6350" cy="26822"/>
                        <wp:effectExtent l="0" t="0" r="0" b="0"/>
                        <wp:docPr id="142" name="IM 14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2" name="IM 142"/>
                                <pic:cNvPicPr/>
                              </pic:nvPicPr>
                              <pic:blipFill>
                                <a:blip xmlns:r="http://schemas.openxmlformats.org/officeDocument/2006/relationships" r:embed="rId8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50" cy="268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" w:eastAsia="Arial" w:hAnsi="Arial" w:cs="Arial"/>
                      <w:color w:val="231F20"/>
                      <w:spacing w:val="10"/>
                      <w:w w:val="101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3"/>
                      <w:sz w:val="12"/>
                      <w:szCs w:val="12"/>
                    </w:rPr>
                    <w:t>GND</w:t>
                  </w:r>
                </w:p>
              </w:txbxContent>
            </v:textbox>
          </v:shape>
        </w:pict>
      </w:r>
      <w:r>
        <w:pict>
          <v:shape id="_x0000_s1226" type="#_x0000_t202" style="width:20.85pt;height:7.5pt;margin-top:17.44pt;margin-left:144.01pt;position:absolute;z-index:251847680" filled="f" stroked="f">
            <o:lock v:ext="edit" aspectratio="f"/>
            <v:textbox inset="0,0,0,0">
              <w:txbxContent>
                <w:p>
                  <w:pPr>
                    <w:spacing w:before="20" w:line="191" w:lineRule="auto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5"/>
                      <w:sz w:val="12"/>
                      <w:szCs w:val="12"/>
                    </w:rPr>
                    <w:t>29</w:t>
                  </w:r>
                  <w:r>
                    <w:rPr>
                      <w:rFonts w:ascii="Arial" w:eastAsia="Arial" w:hAnsi="Arial" w:cs="Arial"/>
                      <w:color w:val="231F20"/>
                      <w:spacing w:val="-18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5"/>
                      <w:sz w:val="12"/>
                      <w:szCs w:val="12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19"/>
                      <w:sz w:val="12"/>
                      <w:szCs w:val="12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5"/>
                      <w:sz w:val="12"/>
                      <w:szCs w:val="12"/>
                    </w:rPr>
                    <w:t>9R</w:t>
                  </w:r>
                </w:p>
              </w:txbxContent>
            </v:textbox>
          </v:shape>
        </w:pict>
      </w:r>
      <w:r>
        <w:pict>
          <v:shape id="_x0000_s1227" type="#_x0000_t202" style="width:45.65pt;height:23.2pt;margin-top:17.54pt;margin-left:91.33pt;position:absolute;z-index:2518292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61" w:lineRule="auto"/>
                    <w:ind w:left="370" w:right="20" w:hanging="351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color w:val="231F20"/>
                      <w:spacing w:val="5"/>
                      <w:sz w:val="15"/>
                      <w:szCs w:val="15"/>
                    </w:rPr>
                    <w:t>信号输入端2</w:t>
                  </w:r>
                  <w:r>
                    <w:rPr>
                      <w:color w:val="231F20"/>
                      <w:spacing w:val="3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pacing w:val="4"/>
                      <w:sz w:val="13"/>
                      <w:szCs w:val="13"/>
                    </w:rPr>
                    <w:t>R2</w:t>
                  </w:r>
                </w:p>
              </w:txbxContent>
            </v:textbox>
          </v:shape>
        </w:pict>
      </w:r>
      <w:r>
        <w:pict>
          <v:shape id="_x0000_s1228" type="#_x0000_t202" style="width:5.25pt;height:7.55pt;margin-top:33.86pt;margin-left:136.01pt;position:absolute;z-index:251864064" filled="f" stroked="f">
            <o:lock v:ext="edit" aspectratio="f"/>
            <v:textbox inset="0,0,0,0">
              <w:txbxContent>
                <w:p>
                  <w:pPr>
                    <w:spacing w:before="19" w:line="210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3"/>
                      <w:sz w:val="11"/>
                      <w:szCs w:val="11"/>
                    </w:rPr>
                    <w:t>5</w:t>
                  </w:r>
                </w:p>
              </w:txbxContent>
            </v:textbox>
          </v:shape>
        </w:pict>
      </w:r>
      <w:r>
        <w:pict>
          <v:shape id="_x0000_s1229" type="#_x0000_t202" style="width:23.75pt;height:7.55pt;margin-top:37.25pt;margin-left:302.19pt;position:absolute;z-index:251835392" filled="f" stroked="f">
            <o:lock v:ext="edit" aspectratio="f"/>
            <v:textbox inset="0,0,0,0">
              <w:txbxContent>
                <w:p>
                  <w:pPr>
                    <w:spacing w:before="20" w:line="192" w:lineRule="auto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-2"/>
                      <w:sz w:val="12"/>
                      <w:szCs w:val="12"/>
                      <w:u w:val="single" w:color="auto"/>
                    </w:rPr>
                    <w:t>5</w:t>
                  </w:r>
                  <w:r>
                    <w:rPr>
                      <w:rFonts w:ascii="Arial" w:eastAsia="Arial" w:hAnsi="Arial" w:cs="Arial"/>
                      <w:color w:val="231F20"/>
                      <w:sz w:val="12"/>
                      <w:szCs w:val="12"/>
                      <w:u w:val="single" w:color="auto"/>
                    </w:rPr>
                    <w:t xml:space="preserve">            </w:t>
                  </w:r>
                </w:p>
              </w:txbxContent>
            </v:textbox>
          </v:shape>
        </w:pict>
      </w:r>
      <w:r>
        <w:pict>
          <v:shape id="_x0000_s1230" type="#_x0000_t202" style="width:26.85pt;height:7.45pt;margin-top:38.55pt;margin-left:226.16pt;position:absolute;z-index:251891712" filled="f" stroked="f">
            <o:lock v:ext="edit" aspectratio="f"/>
            <v:textbox inset="0,0,0,0">
              <w:txbxContent>
                <w:p>
                  <w:pPr>
                    <w:tabs>
                      <w:tab w:val="left" w:pos="354"/>
                    </w:tabs>
                    <w:spacing w:before="19" w:line="174" w:lineRule="auto"/>
                    <w:ind w:left="20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z w:val="13"/>
                      <w:szCs w:val="13"/>
                      <w:u w:val="single" w:color="auto"/>
                    </w:rPr>
                    <w:tab/>
                  </w:r>
                  <w:r>
                    <w:rPr>
                      <w:rFonts w:ascii="Arial" w:eastAsia="Arial" w:hAnsi="Arial" w:cs="Arial"/>
                      <w:color w:val="231F20"/>
                      <w:spacing w:val="1"/>
                      <w:sz w:val="13"/>
                      <w:szCs w:val="13"/>
                      <w:u w:val="single" w:color="auto"/>
                    </w:rPr>
                    <w:t>4</w:t>
                  </w:r>
                  <w:r>
                    <w:rPr>
                      <w:rFonts w:ascii="Arial" w:eastAsia="Arial" w:hAnsi="Arial" w:cs="Arial"/>
                      <w:color w:val="231F20"/>
                      <w:sz w:val="13"/>
                      <w:szCs w:val="13"/>
                      <w:u w:val="single" w:color="auto"/>
                    </w:rPr>
                    <w:t xml:space="preserve">   </w:t>
                  </w:r>
                </w:p>
              </w:txbxContent>
            </v:textbox>
          </v:shape>
        </w:pict>
      </w:r>
      <w:r>
        <w:pict>
          <v:shape id="_x0000_s1231" type="#_x0000_t202" style="width:5.45pt;height:7.3pt;margin-top:44.18pt;margin-left:184.37pt;position:absolute;z-index:251863040" filled="f" stroked="f">
            <o:lock v:ext="edit" aspectratio="f"/>
            <v:textbox inset="0,0,0,0">
              <w:txbxContent>
                <w:p>
                  <w:pPr>
                    <w:spacing w:before="19" w:line="184" w:lineRule="auto"/>
                    <w:ind w:left="20"/>
                    <w:rPr>
                      <w:rFonts w:ascii="Arial" w:eastAsia="Arial" w:hAnsi="Arial" w:cs="Arial"/>
                      <w:sz w:val="12"/>
                      <w:szCs w:val="12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pacing w:val="2"/>
                      <w:sz w:val="12"/>
                      <w:szCs w:val="12"/>
                    </w:rPr>
                    <w:t>7</w:t>
                  </w:r>
                </w:p>
              </w:txbxContent>
            </v:textbox>
          </v:shape>
        </w:pict>
      </w:r>
      <w:r>
        <w:pict>
          <v:shape id="_x0000_s1232" type="#_x0000_t202" style="width:20.95pt;height:7.5pt;margin-top:49.52pt;margin-left:103.76pt;position:absolute;z-index:251846656" filled="f" stroked="f">
            <o:lock v:ext="edit" aspectratio="f"/>
            <v:textbox inset="0,0,0,0">
              <w:txbxContent>
                <w:p>
                  <w:pPr>
                    <w:spacing w:before="19" w:line="177" w:lineRule="auto"/>
                    <w:ind w:left="20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  <w:r>
                    <w:rPr>
                      <w:rFonts w:ascii="Arial" w:eastAsia="Arial" w:hAnsi="Arial" w:cs="Arial"/>
                      <w:color w:val="231F20"/>
                      <w:sz w:val="13"/>
                      <w:szCs w:val="13"/>
                    </w:rPr>
                    <w:t>49</w:t>
                  </w:r>
                  <w:r>
                    <w:rPr>
                      <w:rFonts w:ascii="Arial" w:eastAsia="Arial" w:hAnsi="Arial" w:cs="Arial"/>
                      <w:color w:val="231F20"/>
                      <w:spacing w:val="-20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z w:val="13"/>
                      <w:szCs w:val="13"/>
                    </w:rPr>
                    <w:t>.</w:t>
                  </w:r>
                  <w:r>
                    <w:rPr>
                      <w:rFonts w:ascii="Arial" w:eastAsia="Arial" w:hAnsi="Arial" w:cs="Arial"/>
                      <w:color w:val="231F20"/>
                      <w:spacing w:val="-22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231F20"/>
                      <w:sz w:val="13"/>
                      <w:szCs w:val="13"/>
                    </w:rPr>
                    <w:t>9R</w:t>
                  </w:r>
                  <w:r>
                    <w:rPr>
                      <w:rFonts w:ascii="Arial" w:eastAsia="Arial" w:hAnsi="Arial" w:cs="Arial"/>
                      <w:sz w:val="13"/>
                      <w:szCs w:val="13"/>
                    </w:rPr>
                    <w:br/>
                  </w:r>
                  <w:r>
                    <w:rPr>
                      <w:rFonts w:ascii="Arial" w:eastAsia="Arial" w:hAnsi="Arial" w:cs="Arial"/>
                      <w:sz w:val="13"/>
                      <w:szCs w:val="13"/>
                    </w:rPr>
                    <w:br/>
                  </w:r>
                </w:p>
                <w:p>
                  <w:pPr>
                    <w:kinsoku/>
                    <w:autoSpaceDE/>
                    <w:autoSpaceDN/>
                    <w:adjustRightInd/>
                    <w:snapToGrid/>
                    <w:spacing w:after="0" w:line="240" w:lineRule="auto"/>
                    <w:jc w:val="left"/>
                    <w:textAlignment w:val="auto"/>
                    <w:rPr>
                      <w:rFonts w:ascii="SimSun" w:eastAsia="SimSun" w:hAnsi="SimSun" w:cs="SimSun"/>
                      <w:b/>
                      <w:bCs/>
                      <w:noProof w:val="0"/>
                      <w:snapToGrid/>
                      <w:kern w:val="0"/>
                      <w:sz w:val="30"/>
                      <w:szCs w:val="30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noProof w:val="0"/>
                      <w:snapToGrid/>
                      <w:kern w:val="0"/>
                      <w:sz w:val="30"/>
                      <w:szCs w:val="30"/>
                    </w:rPr>
                    <w:t>以上内容仅为本文档的试下载部分，为可阅读页数的一半内容。如要下载或阅读全文，请访问：</w:t>
                  </w:r>
                  <w:hyperlink r:id="rId85" w:history="1">
                    <w:r>
                      <w:rPr>
                        <w:rFonts w:ascii="SimSun" w:eastAsia="SimSun" w:hAnsi="SimSun" w:cs="SimSun"/>
                        <w:b/>
                        <w:bCs/>
                        <w:noProof w:val="0"/>
                        <w:snapToGrid/>
                        <w:color w:val="0000EE"/>
                        <w:kern w:val="0"/>
                        <w:sz w:val="30"/>
                        <w:szCs w:val="30"/>
                        <w:u w:val="single" w:color="0000EE"/>
                      </w:rPr>
                      <w:t>https://d.book118.com/088073025141006045</w:t>
                    </w:r>
                  </w:hyperlink>
                </w:p>
                <w:p>
                  <w:pPr>
                    <w:spacing w:before="19" w:line="177" w:lineRule="auto"/>
                    <w:ind w:left="20"/>
                    <w:rPr>
                      <w:rFonts w:ascii="Arial" w:eastAsia="Arial" w:hAnsi="Arial" w:cs="Arial"/>
                      <w:sz w:val="13"/>
                      <w:szCs w:val="13"/>
                    </w:rPr>
                  </w:pPr>
                </w:p>
              </w:txbxContent>
            </v:textbox>
          </v:shape>
        </w:pict>
      </w:r>
      <w:r>
        <w:drawing>
          <wp:anchor distT="0" distB="0" distL="0" distR="0" simplePos="0" relativeHeight="251871232" behindDoc="0" locked="0" layoutInCell="1" allowOverlap="1">
            <wp:simplePos x="0" y="0"/>
            <wp:positionH relativeFrom="column">
              <wp:posOffset>1676861</wp:posOffset>
            </wp:positionH>
            <wp:positionV relativeFrom="paragraph">
              <wp:posOffset>508980</wp:posOffset>
            </wp:positionV>
            <wp:extent cx="41300" cy="50546"/>
            <wp:effectExtent l="0" t="0" r="0" b="0"/>
            <wp:wrapNone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1300" cy="50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3" style="width:24.85pt;height:8.6pt;margin-top:20.45pt;margin-left:300.35pt;position:absolute;z-index:251887616" coordorigin="0,0" coordsize="497,172" path="m5,5l491,5m5,166l491,166e" filled="f" strokecolor="#231f20" strokeweight="0.5pt">
            <v:stroke endcap="round"/>
          </v:shape>
        </w:pict>
      </w:r>
      <w:r>
        <w:pict>
          <v:shape id="_x0000_s1234" style="width:5.4pt;height:11.8pt;margin-top:38.97pt;margin-left:82.37pt;position:absolute;z-index:251853824" coordorigin="0,0" coordsize="108,236" path="m102,5l102,230m53,53l53,182m5,101l5,133e" filled="f" strokecolor="#231f20" strokeweight="0.5pt">
            <v:stroke endcap="round"/>
          </v:shape>
        </w:pict>
      </w:r>
      <w:r>
        <w:pict>
          <v:shape id="_x0000_s1235" style="width:16.75pt;height:6.95pt;margin-top:41.39pt;margin-left:105.87pt;position:absolute;z-index:251845632" coordorigin="0,0" coordsize="335,138" path="m5,133l329,133l329,5l5,5l5,133xe" filled="f" strokecolor="#231f20" strokeweight="0.5pt">
            <v:stroke endcap="round"/>
          </v:shape>
        </w:pict>
      </w:r>
      <w:r>
        <w:pict>
          <v:shape id="_x0000_s1236" style="width:16.75pt;height:6.95pt;margin-top:9.18pt;margin-left:146.38pt;position:absolute;z-index:251839488" coordorigin="0,0" coordsize="335,138" path="m5,133l329,133l329,5l5,5l5,133xe" filled="f" strokecolor="#231f20" strokeweight="0.5pt">
            <v:stroke endcap="round"/>
          </v:shape>
        </w:pict>
      </w:r>
      <w:r>
        <w:pict>
          <v:shape id="_x0000_s1237" style="width:32.95pt;height:32.8pt;margin-top:36.51pt;margin-left:146.81pt;position:absolute;z-index:251828224" coordorigin="0,0" coordsize="659,655" path="m5,650l653,327l5,5m37,489l134,489m37,166l134,166m86,214l86,117e" filled="f" strokecolor="#231f20" strokeweight="0.5pt">
            <v:stroke endcap="round"/>
          </v:shape>
        </w:pict>
      </w:r>
      <w:r>
        <w:drawing>
          <wp:anchor distT="0" distB="0" distL="0" distR="0" simplePos="0" relativeHeight="251832320" behindDoc="0" locked="0" layoutInCell="1" allowOverlap="1">
            <wp:simplePos x="0" y="0"/>
            <wp:positionH relativeFrom="column">
              <wp:posOffset>1572747</wp:posOffset>
            </wp:positionH>
            <wp:positionV relativeFrom="paragraph">
              <wp:posOffset>648820</wp:posOffset>
            </wp:positionV>
            <wp:extent cx="289509" cy="432079"/>
            <wp:effectExtent l="0" t="0" r="0" b="0"/>
            <wp:wrapNone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289509" cy="432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38" style="width:8.6pt;height:8.6pt;margin-top:52.66pt;margin-left:207.16pt;position:absolute;z-index:251852800" coordorigin="0,0" coordsize="172,172" path="m5,166l166,166m86,5l86,166e" filled="f" strokecolor="#231f20" strokeweight="0.5pt">
            <v:stroke endcap="round"/>
          </v:shape>
        </w:pict>
      </w:r>
      <w:r>
        <w:pict>
          <v:shape id="_x0000_s1239" style="width:8.65pt;height:8.6pt;margin-top:52.66pt;margin-left:353.02pt;position:absolute;z-index:251851776" coordorigin="0,0" coordsize="172,172" path="m5,166l167,166m86,5l86,166e" filled="f" strokecolor="#231f20" strokeweight="0.5pt">
            <v:stroke endcap="round"/>
          </v:shape>
        </w:pict>
      </w:r>
      <w:r>
        <w:rPr>
          <w:rFonts w:ascii="Arial" w:eastAsia="Arial" w:hAnsi="Arial" w:cs="Arial"/>
          <w:color w:val="231F20"/>
          <w:spacing w:val="1"/>
          <w:sz w:val="13"/>
          <w:szCs w:val="13"/>
        </w:rPr>
        <w:t>R3</w:t>
      </w:r>
    </w:p>
    <w:sectPr>
      <w:headerReference w:type="default" r:id="rId88"/>
      <w:type w:val="continuous"/>
      <w:pgSz w:w="12245" w:h="16497"/>
      <w:pgMar w:top="1752" w:right="1302" w:bottom="0" w:left="1280" w:header="1458" w:footer="0" w:gutter="0"/>
      <w:pgNumType w:start="17"/>
      <w:cols w:num="1" w:space="708" w:equalWidth="0">
        <w:col w:w="966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" w:line="206" w:lineRule="auto"/>
      <w:ind w:left="51"/>
    </w:pPr>
    <w:r>
      <w:pict>
        <v:shape id="_x0000_s2049" style="width:481.9pt;height:0.35pt;margin-top:87.12pt;margin-left:64.92pt;mso-position-horizontal-relative:page;mso-position-vertical-relative:page;position:absolute;z-index:251658240" coordorigin="0,0" coordsize="9637,6" o:allowincell="f" path="m,3l9637,3e" filled="f" strokecolor="#231f20" strokeweight="0.33pt">
          <v:stroke joinstyle="miter"/>
        </v:shape>
      </w:pict>
    </w:r>
    <w:r>
      <w:rPr>
        <w:rFonts w:ascii="Arial Unicode MS" w:eastAsia="Arial Unicode MS" w:hAnsi="Arial Unicode MS" w:cs="Arial Unicode MS"/>
        <w:spacing w:val="12"/>
        <w:position w:val="-2"/>
      </w:rPr>
      <w:t>76</w:t>
    </w:r>
    <w:r>
      <w:rPr>
        <w:rFonts w:ascii="Arial Unicode MS" w:eastAsia="Arial Unicode MS" w:hAnsi="Arial Unicode MS" w:cs="Arial Unicode MS"/>
        <w:spacing w:val="1"/>
        <w:position w:val="-2"/>
      </w:rPr>
      <w:t xml:space="preserve">                                            </w:t>
    </w:r>
    <w:r>
      <w:rPr>
        <w:rFonts w:ascii="Arial Unicode MS" w:eastAsia="Arial Unicode MS" w:hAnsi="Arial Unicode MS" w:cs="Arial Unicode MS"/>
        <w:position w:val="-2"/>
      </w:rPr>
      <w:t xml:space="preserve">                                                     </w:t>
    </w:r>
    <w:r>
      <w:rPr>
        <w:spacing w:val="12"/>
      </w:rPr>
      <w:t>飞控与探测</w:t>
    </w:r>
    <w:r>
      <w:rPr>
        <w:spacing w:val="1"/>
      </w:rPr>
      <w:t xml:space="preserve">                             </w:t>
    </w:r>
    <w:r>
      <w:t xml:space="preserve">                                               </w:t>
    </w:r>
    <w:r>
      <w:rPr>
        <w:spacing w:val="12"/>
      </w:rPr>
      <w:t>第</w:t>
    </w:r>
    <w:r>
      <w:rPr>
        <w:spacing w:val="21"/>
        <w:w w:val="101"/>
      </w:rPr>
      <w:t xml:space="preserve"> </w:t>
    </w:r>
    <w:r>
      <w:rPr>
        <w:rFonts w:ascii="Arial Unicode MS" w:eastAsia="Arial Unicode MS" w:hAnsi="Arial Unicode MS" w:cs="Arial Unicode MS"/>
        <w:spacing w:val="12"/>
        <w:position w:val="-1"/>
      </w:rPr>
      <w:t>6</w:t>
    </w:r>
    <w:r>
      <w:rPr>
        <w:rFonts w:ascii="Arial Unicode MS" w:eastAsia="Arial Unicode MS" w:hAnsi="Arial Unicode MS" w:cs="Arial Unicode MS"/>
        <w:spacing w:val="-27"/>
        <w:position w:val="-1"/>
      </w:rPr>
      <w:t xml:space="preserve"> </w:t>
    </w:r>
    <w:r>
      <w:rPr>
        <w:spacing w:val="12"/>
      </w:rPr>
      <w:t>卷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" w:line="206" w:lineRule="auto"/>
      <w:ind w:left="51"/>
    </w:pPr>
    <w:r>
      <w:pict>
        <v:shape id="_x0000_s2050" style="width:481.9pt;height:0.35pt;margin-top:87.12pt;margin-left:64.92pt;mso-position-horizontal-relative:page;mso-position-vertical-relative:page;position:absolute;z-index:251659264" coordorigin="0,0" coordsize="9637,6" o:allowincell="f" path="m,3l9637,3e" filled="f" strokecolor="#231f20" strokeweight="0.33pt">
          <v:stroke joinstyle="miter"/>
        </v:shape>
      </w:pict>
    </w:r>
    <w:r>
      <w:rPr>
        <w:rFonts w:ascii="Arial Unicode MS" w:eastAsia="Arial Unicode MS" w:hAnsi="Arial Unicode MS" w:cs="Arial Unicode MS"/>
        <w:spacing w:val="12"/>
        <w:position w:val="-2"/>
      </w:rPr>
      <w:t>76</w:t>
    </w:r>
    <w:r>
      <w:rPr>
        <w:rFonts w:ascii="Arial Unicode MS" w:eastAsia="Arial Unicode MS" w:hAnsi="Arial Unicode MS" w:cs="Arial Unicode MS"/>
        <w:spacing w:val="1"/>
        <w:position w:val="-2"/>
      </w:rPr>
      <w:t xml:space="preserve">                                            </w:t>
    </w:r>
    <w:r>
      <w:rPr>
        <w:rFonts w:ascii="Arial Unicode MS" w:eastAsia="Arial Unicode MS" w:hAnsi="Arial Unicode MS" w:cs="Arial Unicode MS"/>
        <w:position w:val="-2"/>
      </w:rPr>
      <w:t xml:space="preserve">                                                     </w:t>
    </w:r>
    <w:r>
      <w:rPr>
        <w:spacing w:val="12"/>
      </w:rPr>
      <w:t>飞控与探测</w:t>
    </w:r>
    <w:r>
      <w:rPr>
        <w:spacing w:val="1"/>
      </w:rPr>
      <w:t xml:space="preserve">                             </w:t>
    </w:r>
    <w:r>
      <w:t xml:space="preserve">                                               </w:t>
    </w:r>
    <w:r>
      <w:rPr>
        <w:spacing w:val="12"/>
      </w:rPr>
      <w:t>第</w:t>
    </w:r>
    <w:r>
      <w:rPr>
        <w:spacing w:val="21"/>
        <w:w w:val="101"/>
      </w:rPr>
      <w:t xml:space="preserve"> </w:t>
    </w:r>
    <w:r>
      <w:rPr>
        <w:rFonts w:ascii="Arial Unicode MS" w:eastAsia="Arial Unicode MS" w:hAnsi="Arial Unicode MS" w:cs="Arial Unicode MS"/>
        <w:spacing w:val="12"/>
        <w:position w:val="-1"/>
      </w:rPr>
      <w:t>6</w:t>
    </w:r>
    <w:r>
      <w:rPr>
        <w:rFonts w:ascii="Arial Unicode MS" w:eastAsia="Arial Unicode MS" w:hAnsi="Arial Unicode MS" w:cs="Arial Unicode MS"/>
        <w:spacing w:val="-27"/>
        <w:position w:val="-1"/>
      </w:rPr>
      <w:t xml:space="preserve"> </w:t>
    </w:r>
    <w:r>
      <w:rPr>
        <w:spacing w:val="12"/>
      </w:rPr>
      <w:t>卷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" w:line="206" w:lineRule="auto"/>
      <w:ind w:left="51"/>
    </w:pPr>
    <w:r>
      <w:pict>
        <v:shape id="_x0000_s2051" style="width:481.9pt;height:0.35pt;margin-top:87.12pt;margin-left:64.92pt;mso-position-horizontal-relative:page;mso-position-vertical-relative:page;position:absolute;z-index:251660288" coordorigin="0,0" coordsize="9637,6" o:allowincell="f" path="m,3l9637,3e" filled="f" strokecolor="#231f20" strokeweight="0.33pt">
          <v:stroke joinstyle="miter"/>
        </v:shape>
      </w:pict>
    </w:r>
    <w:r>
      <w:rPr>
        <w:rFonts w:ascii="Arial Unicode MS" w:eastAsia="Arial Unicode MS" w:hAnsi="Arial Unicode MS" w:cs="Arial Unicode MS"/>
        <w:spacing w:val="12"/>
        <w:position w:val="-2"/>
      </w:rPr>
      <w:t>76</w:t>
    </w:r>
    <w:r>
      <w:rPr>
        <w:rFonts w:ascii="Arial Unicode MS" w:eastAsia="Arial Unicode MS" w:hAnsi="Arial Unicode MS" w:cs="Arial Unicode MS"/>
        <w:spacing w:val="1"/>
        <w:position w:val="-2"/>
      </w:rPr>
      <w:t xml:space="preserve">                                            </w:t>
    </w:r>
    <w:r>
      <w:rPr>
        <w:rFonts w:ascii="Arial Unicode MS" w:eastAsia="Arial Unicode MS" w:hAnsi="Arial Unicode MS" w:cs="Arial Unicode MS"/>
        <w:position w:val="-2"/>
      </w:rPr>
      <w:t xml:space="preserve">                                                     </w:t>
    </w:r>
    <w:r>
      <w:rPr>
        <w:spacing w:val="12"/>
      </w:rPr>
      <w:t>飞控与探测</w:t>
    </w:r>
    <w:r>
      <w:rPr>
        <w:spacing w:val="1"/>
      </w:rPr>
      <w:t xml:space="preserve">                             </w:t>
    </w:r>
    <w:r>
      <w:t xml:space="preserve">                                               </w:t>
    </w:r>
    <w:r>
      <w:rPr>
        <w:spacing w:val="12"/>
      </w:rPr>
      <w:t>第</w:t>
    </w:r>
    <w:r>
      <w:rPr>
        <w:spacing w:val="21"/>
        <w:w w:val="101"/>
      </w:rPr>
      <w:t xml:space="preserve"> </w:t>
    </w:r>
    <w:r>
      <w:rPr>
        <w:rFonts w:ascii="Arial Unicode MS" w:eastAsia="Arial Unicode MS" w:hAnsi="Arial Unicode MS" w:cs="Arial Unicode MS"/>
        <w:spacing w:val="12"/>
        <w:position w:val="-1"/>
      </w:rPr>
      <w:t>6</w:t>
    </w:r>
    <w:r>
      <w:rPr>
        <w:rFonts w:ascii="Arial Unicode MS" w:eastAsia="Arial Unicode MS" w:hAnsi="Arial Unicode MS" w:cs="Arial Unicode MS"/>
        <w:spacing w:val="-27"/>
        <w:position w:val="-1"/>
      </w:rPr>
      <w:t xml:space="preserve"> </w:t>
    </w:r>
    <w:r>
      <w:rPr>
        <w:spacing w:val="12"/>
      </w:rPr>
      <w:t>卷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" w:line="204" w:lineRule="auto"/>
      <w:ind w:left="9"/>
      <w:rPr>
        <w:rFonts w:ascii="Arial Unicode MS" w:eastAsia="Arial Unicode MS" w:hAnsi="Arial Unicode MS" w:cs="Arial Unicode MS"/>
      </w:rPr>
    </w:pPr>
    <w:r>
      <w:pict>
        <v:shape id="_x0000_s2052" style="width:481.9pt;height:0.35pt;margin-top:87.12pt;margin-left:65.22pt;mso-position-horizontal-relative:page;mso-position-vertical-relative:page;position:absolute;z-index:251661312" coordorigin="0,0" coordsize="9637,6" o:allowincell="f" path="m,3l9637,3e" filled="f" strokecolor="#231f20" strokeweight="0.33pt">
          <v:stroke joinstyle="miter"/>
        </v:shape>
      </w:pict>
    </w:r>
    <w:r>
      <w:rPr>
        <w:spacing w:val="16"/>
      </w:rPr>
      <w:t>第</w:t>
    </w:r>
    <w:r>
      <w:rPr>
        <w:spacing w:val="28"/>
      </w:rPr>
      <w:t xml:space="preserve"> </w:t>
    </w:r>
    <w:r>
      <w:rPr>
        <w:rFonts w:ascii="Arial Unicode MS" w:eastAsia="Arial Unicode MS" w:hAnsi="Arial Unicode MS" w:cs="Arial Unicode MS"/>
        <w:spacing w:val="16"/>
        <w:position w:val="-1"/>
      </w:rPr>
      <w:t>5</w:t>
    </w:r>
    <w:r>
      <w:rPr>
        <w:rFonts w:ascii="Arial Unicode MS" w:eastAsia="Arial Unicode MS" w:hAnsi="Arial Unicode MS" w:cs="Arial Unicode MS"/>
        <w:spacing w:val="-26"/>
        <w:position w:val="-1"/>
      </w:rPr>
      <w:t xml:space="preserve"> </w:t>
    </w:r>
    <w:r>
      <w:rPr>
        <w:spacing w:val="16"/>
      </w:rPr>
      <w:t>期</w:t>
    </w:r>
    <w:r>
      <w:t xml:space="preserve">                                                    </w:t>
    </w:r>
    <w:r>
      <w:rPr>
        <w:spacing w:val="16"/>
      </w:rPr>
      <w:t>王灿斌</w:t>
    </w:r>
    <w:r>
      <w:rPr>
        <w:spacing w:val="8"/>
      </w:rPr>
      <w:t xml:space="preserve"> </w:t>
    </w:r>
    <w:r>
      <w:rPr>
        <w:rFonts w:ascii="Arial Unicode MS" w:eastAsia="Arial Unicode MS" w:hAnsi="Arial Unicode MS" w:cs="Arial Unicode MS"/>
        <w:spacing w:val="16"/>
      </w:rPr>
      <w:t xml:space="preserve">,  </w:t>
    </w:r>
    <w:r>
      <w:rPr>
        <w:spacing w:val="16"/>
      </w:rPr>
      <w:t xml:space="preserve">等 </w:t>
    </w:r>
    <w:r>
      <w:rPr>
        <w:rFonts w:ascii="Arial Unicode MS" w:eastAsia="Arial Unicode MS" w:hAnsi="Arial Unicode MS" w:cs="Arial Unicode MS"/>
        <w:spacing w:val="16"/>
      </w:rPr>
      <w:t xml:space="preserve">:  </w:t>
    </w:r>
    <w:r>
      <w:rPr>
        <w:rFonts w:ascii="Arial Unicode MS" w:eastAsia="Arial Unicode MS" w:hAnsi="Arial Unicode MS" w:cs="Arial Unicode MS"/>
        <w:position w:val="-1"/>
      </w:rPr>
      <w:t>MEMS</w:t>
    </w:r>
    <w:r>
      <w:rPr>
        <w:spacing w:val="16"/>
      </w:rPr>
      <w:t>陀螺半实物仿真系统设计</w:t>
    </w:r>
    <w:r>
      <w:rPr>
        <w:spacing w:val="1"/>
      </w:rPr>
      <w:t xml:space="preserve">                                          </w:t>
    </w:r>
    <w:r>
      <w:t xml:space="preserve">                </w:t>
    </w:r>
    <w:r>
      <w:rPr>
        <w:rFonts w:ascii="Arial Unicode MS" w:eastAsia="Arial Unicode MS" w:hAnsi="Arial Unicode MS" w:cs="Arial Unicode MS"/>
        <w:spacing w:val="16"/>
        <w:position w:val="-2"/>
      </w:rPr>
      <w:t>77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" w:line="204" w:lineRule="auto"/>
      <w:ind w:left="9"/>
      <w:rPr>
        <w:rFonts w:ascii="Arial Unicode MS" w:eastAsia="Arial Unicode MS" w:hAnsi="Arial Unicode MS" w:cs="Arial Unicode MS"/>
      </w:rPr>
    </w:pPr>
    <w:r>
      <w:pict>
        <v:shape id="_x0000_s2053" style="width:481.9pt;height:0.35pt;margin-top:87.12pt;margin-left:65.22pt;mso-position-horizontal-relative:page;mso-position-vertical-relative:page;position:absolute;z-index:251662336" coordorigin="0,0" coordsize="9637,6" o:allowincell="f" path="m,3l9637,3e" filled="f" strokecolor="#231f20" strokeweight="0.33pt">
          <v:stroke joinstyle="miter"/>
        </v:shape>
      </w:pict>
    </w:r>
    <w:r>
      <w:rPr>
        <w:spacing w:val="16"/>
      </w:rPr>
      <w:t>第</w:t>
    </w:r>
    <w:r>
      <w:rPr>
        <w:spacing w:val="28"/>
      </w:rPr>
      <w:t xml:space="preserve"> </w:t>
    </w:r>
    <w:r>
      <w:rPr>
        <w:rFonts w:ascii="Arial Unicode MS" w:eastAsia="Arial Unicode MS" w:hAnsi="Arial Unicode MS" w:cs="Arial Unicode MS"/>
        <w:spacing w:val="16"/>
        <w:position w:val="-1"/>
      </w:rPr>
      <w:t>5</w:t>
    </w:r>
    <w:r>
      <w:rPr>
        <w:rFonts w:ascii="Arial Unicode MS" w:eastAsia="Arial Unicode MS" w:hAnsi="Arial Unicode MS" w:cs="Arial Unicode MS"/>
        <w:spacing w:val="-26"/>
        <w:position w:val="-1"/>
      </w:rPr>
      <w:t xml:space="preserve"> </w:t>
    </w:r>
    <w:r>
      <w:rPr>
        <w:spacing w:val="16"/>
      </w:rPr>
      <w:t>期</w:t>
    </w:r>
    <w:r>
      <w:t xml:space="preserve">                                                    </w:t>
    </w:r>
    <w:r>
      <w:rPr>
        <w:spacing w:val="16"/>
      </w:rPr>
      <w:t>王灿斌</w:t>
    </w:r>
    <w:r>
      <w:rPr>
        <w:spacing w:val="8"/>
      </w:rPr>
      <w:t xml:space="preserve"> </w:t>
    </w:r>
    <w:r>
      <w:rPr>
        <w:rFonts w:ascii="Arial Unicode MS" w:eastAsia="Arial Unicode MS" w:hAnsi="Arial Unicode MS" w:cs="Arial Unicode MS"/>
        <w:spacing w:val="16"/>
      </w:rPr>
      <w:t xml:space="preserve">,  </w:t>
    </w:r>
    <w:r>
      <w:rPr>
        <w:spacing w:val="16"/>
      </w:rPr>
      <w:t xml:space="preserve">等 </w:t>
    </w:r>
    <w:r>
      <w:rPr>
        <w:rFonts w:ascii="Arial Unicode MS" w:eastAsia="Arial Unicode MS" w:hAnsi="Arial Unicode MS" w:cs="Arial Unicode MS"/>
        <w:spacing w:val="16"/>
      </w:rPr>
      <w:t xml:space="preserve">:  </w:t>
    </w:r>
    <w:r>
      <w:rPr>
        <w:rFonts w:ascii="Arial Unicode MS" w:eastAsia="Arial Unicode MS" w:hAnsi="Arial Unicode MS" w:cs="Arial Unicode MS"/>
        <w:position w:val="-1"/>
      </w:rPr>
      <w:t>MEMS</w:t>
    </w:r>
    <w:r>
      <w:rPr>
        <w:spacing w:val="16"/>
      </w:rPr>
      <w:t>陀螺半实物仿真系统设计</w:t>
    </w:r>
    <w:r>
      <w:rPr>
        <w:spacing w:val="1"/>
      </w:rPr>
      <w:t xml:space="preserve">                                          </w:t>
    </w:r>
    <w:r>
      <w:t xml:space="preserve">                </w:t>
    </w:r>
    <w:r>
      <w:rPr>
        <w:rFonts w:ascii="Arial Unicode MS" w:eastAsia="Arial Unicode MS" w:hAnsi="Arial Unicode MS" w:cs="Arial Unicode MS"/>
        <w:spacing w:val="16"/>
        <w:position w:val="-2"/>
      </w:rPr>
      <w:t>77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" w:line="204" w:lineRule="auto"/>
      <w:ind w:left="9"/>
      <w:rPr>
        <w:rFonts w:ascii="Arial Unicode MS" w:eastAsia="Arial Unicode MS" w:hAnsi="Arial Unicode MS" w:cs="Arial Unicode MS"/>
      </w:rPr>
    </w:pPr>
    <w:r>
      <w:pict>
        <v:shape id="_x0000_s2054" style="width:481.9pt;height:0.35pt;margin-top:87.12pt;margin-left:65.22pt;mso-position-horizontal-relative:page;mso-position-vertical-relative:page;position:absolute;z-index:251663360" coordorigin="0,0" coordsize="9637,6" o:allowincell="f" path="m,3l9637,3e" filled="f" strokecolor="#231f20" strokeweight="0.33pt">
          <v:stroke joinstyle="miter"/>
        </v:shape>
      </w:pict>
    </w:r>
    <w:r>
      <w:rPr>
        <w:spacing w:val="16"/>
      </w:rPr>
      <w:t>第</w:t>
    </w:r>
    <w:r>
      <w:rPr>
        <w:spacing w:val="28"/>
      </w:rPr>
      <w:t xml:space="preserve"> </w:t>
    </w:r>
    <w:r>
      <w:rPr>
        <w:rFonts w:ascii="Arial Unicode MS" w:eastAsia="Arial Unicode MS" w:hAnsi="Arial Unicode MS" w:cs="Arial Unicode MS"/>
        <w:spacing w:val="16"/>
        <w:position w:val="-1"/>
      </w:rPr>
      <w:t>5</w:t>
    </w:r>
    <w:r>
      <w:rPr>
        <w:rFonts w:ascii="Arial Unicode MS" w:eastAsia="Arial Unicode MS" w:hAnsi="Arial Unicode MS" w:cs="Arial Unicode MS"/>
        <w:spacing w:val="-26"/>
        <w:position w:val="-1"/>
      </w:rPr>
      <w:t xml:space="preserve"> </w:t>
    </w:r>
    <w:r>
      <w:rPr>
        <w:spacing w:val="16"/>
      </w:rPr>
      <w:t>期</w:t>
    </w:r>
    <w:r>
      <w:t xml:space="preserve">                                                    </w:t>
    </w:r>
    <w:r>
      <w:rPr>
        <w:spacing w:val="16"/>
      </w:rPr>
      <w:t>王灿斌</w:t>
    </w:r>
    <w:r>
      <w:rPr>
        <w:spacing w:val="8"/>
      </w:rPr>
      <w:t xml:space="preserve"> </w:t>
    </w:r>
    <w:r>
      <w:rPr>
        <w:rFonts w:ascii="Arial Unicode MS" w:eastAsia="Arial Unicode MS" w:hAnsi="Arial Unicode MS" w:cs="Arial Unicode MS"/>
        <w:spacing w:val="16"/>
      </w:rPr>
      <w:t xml:space="preserve">,  </w:t>
    </w:r>
    <w:r>
      <w:rPr>
        <w:spacing w:val="16"/>
      </w:rPr>
      <w:t xml:space="preserve">等 </w:t>
    </w:r>
    <w:r>
      <w:rPr>
        <w:rFonts w:ascii="Arial Unicode MS" w:eastAsia="Arial Unicode MS" w:hAnsi="Arial Unicode MS" w:cs="Arial Unicode MS"/>
        <w:spacing w:val="16"/>
      </w:rPr>
      <w:t xml:space="preserve">:  </w:t>
    </w:r>
    <w:r>
      <w:rPr>
        <w:rFonts w:ascii="Arial Unicode MS" w:eastAsia="Arial Unicode MS" w:hAnsi="Arial Unicode MS" w:cs="Arial Unicode MS"/>
        <w:position w:val="-1"/>
      </w:rPr>
      <w:t>MEMS</w:t>
    </w:r>
    <w:r>
      <w:rPr>
        <w:spacing w:val="16"/>
      </w:rPr>
      <w:t>陀螺半实物仿真系统设计</w:t>
    </w:r>
    <w:r>
      <w:rPr>
        <w:spacing w:val="1"/>
      </w:rPr>
      <w:t xml:space="preserve">                                          </w:t>
    </w:r>
    <w:r>
      <w:t xml:space="preserve">                </w:t>
    </w:r>
    <w:r>
      <w:rPr>
        <w:rFonts w:ascii="Arial Unicode MS" w:eastAsia="Arial Unicode MS" w:hAnsi="Arial Unicode MS" w:cs="Arial Unicode MS"/>
        <w:spacing w:val="16"/>
        <w:position w:val="-2"/>
      </w:rPr>
      <w:t>77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" w:line="205" w:lineRule="auto"/>
      <w:ind w:right="7"/>
      <w:jc w:val="right"/>
    </w:pPr>
    <w:r>
      <w:pict>
        <v:shape id="_x0000_s2055" style="width:481.9pt;height:0.35pt;margin-top:87.12pt;margin-left:64.92pt;mso-position-horizontal-relative:page;mso-position-vertical-relative:page;position:absolute;z-index:251664384" coordorigin="0,0" coordsize="9637,6" o:allowincell="f" path="m,3l9637,3e" filled="f" strokecolor="#231f20" strokeweight="0.33pt">
          <v:stroke joinstyle="miter"/>
        </v:shape>
      </w:pict>
    </w:r>
    <w:r>
      <w:rPr>
        <w:spacing w:val="13"/>
        <w:position w:val="-2"/>
      </w:rPr>
      <w:t>78</w:t>
    </w:r>
    <w:r>
      <w:rPr>
        <w:spacing w:val="1"/>
        <w:position w:val="-2"/>
      </w:rPr>
      <w:t xml:space="preserve">                                         </w:t>
    </w:r>
    <w:r>
      <w:rPr>
        <w:position w:val="-2"/>
      </w:rPr>
      <w:t xml:space="preserve">                                                  </w:t>
    </w:r>
    <w:r>
      <w:rPr>
        <w:spacing w:val="13"/>
      </w:rPr>
      <w:t>飞控与探测</w:t>
    </w:r>
    <w:r>
      <w:rPr>
        <w:spacing w:val="1"/>
      </w:rPr>
      <w:t xml:space="preserve">                             </w:t>
    </w:r>
    <w:r>
      <w:t xml:space="preserve">                                               </w:t>
    </w:r>
    <w:r>
      <w:rPr>
        <w:spacing w:val="13"/>
      </w:rPr>
      <w:t>第</w:t>
    </w:r>
    <w:r>
      <w:rPr>
        <w:spacing w:val="21"/>
        <w:w w:val="101"/>
      </w:rPr>
      <w:t xml:space="preserve"> </w:t>
    </w:r>
    <w:r>
      <w:rPr>
        <w:spacing w:val="13"/>
        <w:position w:val="-1"/>
      </w:rPr>
      <w:t>6</w:t>
    </w:r>
    <w:r>
      <w:rPr>
        <w:spacing w:val="13"/>
      </w:rPr>
      <w:t>卷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" w:line="205" w:lineRule="auto"/>
      <w:ind w:right="7"/>
      <w:jc w:val="right"/>
    </w:pPr>
    <w:r>
      <w:pict>
        <v:shape id="_x0000_s2056" style="width:481.9pt;height:0.35pt;margin-top:87.12pt;margin-left:64.92pt;mso-position-horizontal-relative:page;mso-position-vertical-relative:page;position:absolute;z-index:251665408" coordorigin="0,0" coordsize="9637,6" o:allowincell="f" path="m,3l9637,3e" filled="f" strokecolor="#231f20" strokeweight="0.33pt">
          <v:stroke joinstyle="miter"/>
        </v:shape>
      </w:pict>
    </w:r>
    <w:r>
      <w:rPr>
        <w:spacing w:val="13"/>
        <w:position w:val="-2"/>
      </w:rPr>
      <w:t>78</w:t>
    </w:r>
    <w:r>
      <w:rPr>
        <w:spacing w:val="1"/>
        <w:position w:val="-2"/>
      </w:rPr>
      <w:t xml:space="preserve">                                         </w:t>
    </w:r>
    <w:r>
      <w:rPr>
        <w:position w:val="-2"/>
      </w:rPr>
      <w:t xml:space="preserve">                                                  </w:t>
    </w:r>
    <w:r>
      <w:rPr>
        <w:spacing w:val="13"/>
      </w:rPr>
      <w:t>飞控与探测</w:t>
    </w:r>
    <w:r>
      <w:rPr>
        <w:spacing w:val="1"/>
      </w:rPr>
      <w:t xml:space="preserve">                             </w:t>
    </w:r>
    <w:r>
      <w:t xml:space="preserve">                                               </w:t>
    </w:r>
    <w:r>
      <w:rPr>
        <w:spacing w:val="13"/>
      </w:rPr>
      <w:t>第</w:t>
    </w:r>
    <w:r>
      <w:rPr>
        <w:spacing w:val="21"/>
        <w:w w:val="101"/>
      </w:rPr>
      <w:t xml:space="preserve"> </w:t>
    </w:r>
    <w:r>
      <w:rPr>
        <w:spacing w:val="13"/>
        <w:position w:val="-1"/>
      </w:rPr>
      <w:t>6</w:t>
    </w:r>
    <w:r>
      <w:rPr>
        <w:spacing w:val="13"/>
      </w:rPr>
      <w:t>卷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4" w:line="205" w:lineRule="auto"/>
      <w:ind w:right="7"/>
      <w:jc w:val="right"/>
    </w:pPr>
    <w:r>
      <w:pict>
        <v:shape id="_x0000_s2057" style="width:481.9pt;height:0.35pt;margin-top:87.12pt;margin-left:64.92pt;mso-position-horizontal-relative:page;mso-position-vertical-relative:page;position:absolute;z-index:251666432" coordorigin="0,0" coordsize="9637,6" o:allowincell="f" path="m,3l9637,3e" filled="f" strokecolor="#231f20" strokeweight="0.33pt">
          <v:stroke joinstyle="miter"/>
        </v:shape>
      </w:pict>
    </w:r>
    <w:r>
      <w:rPr>
        <w:spacing w:val="13"/>
        <w:position w:val="-2"/>
      </w:rPr>
      <w:t>78</w:t>
    </w:r>
    <w:r>
      <w:rPr>
        <w:spacing w:val="1"/>
        <w:position w:val="-2"/>
      </w:rPr>
      <w:t xml:space="preserve">                                         </w:t>
    </w:r>
    <w:r>
      <w:rPr>
        <w:position w:val="-2"/>
      </w:rPr>
      <w:t xml:space="preserve">                                                  </w:t>
    </w:r>
    <w:r>
      <w:rPr>
        <w:spacing w:val="13"/>
      </w:rPr>
      <w:t>飞控与探测</w:t>
    </w:r>
    <w:r>
      <w:rPr>
        <w:spacing w:val="1"/>
      </w:rPr>
      <w:t xml:space="preserve">                             </w:t>
    </w:r>
    <w:r>
      <w:t xml:space="preserve">                                               </w:t>
    </w:r>
    <w:r>
      <w:rPr>
        <w:spacing w:val="13"/>
      </w:rPr>
      <w:t>第</w:t>
    </w:r>
    <w:r>
      <w:rPr>
        <w:spacing w:val="21"/>
        <w:w w:val="101"/>
      </w:rPr>
      <w:t xml:space="preserve"> </w:t>
    </w:r>
    <w:r>
      <w:rPr>
        <w:spacing w:val="13"/>
        <w:position w:val="-1"/>
      </w:rPr>
      <w:t>6</w:t>
    </w:r>
    <w:r>
      <w:rPr>
        <w:spacing w:val="13"/>
      </w:rPr>
      <w:t>卷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" w:line="205" w:lineRule="auto"/>
      <w:ind w:left="33"/>
    </w:pPr>
    <w:r>
      <w:pict>
        <v:shape id="_x0000_s2058" style="width:481.9pt;height:0.35pt;margin-top:87.12pt;margin-left:65.22pt;mso-position-horizontal-relative:page;mso-position-vertical-relative:page;position:absolute;z-index:251667456" coordorigin="0,0" coordsize="9637,6" o:allowincell="f" path="m,3l9637,3e" filled="f" strokecolor="#231f20" strokeweight="0.33pt">
          <v:stroke joinstyle="miter"/>
        </v:shape>
      </w:pict>
    </w:r>
    <w:r>
      <w:rPr>
        <w:spacing w:val="18"/>
      </w:rPr>
      <w:t>第</w:t>
    </w:r>
    <w:r>
      <w:rPr>
        <w:spacing w:val="25"/>
      </w:rPr>
      <w:t xml:space="preserve"> </w:t>
    </w:r>
    <w:r>
      <w:rPr>
        <w:spacing w:val="18"/>
        <w:position w:val="-1"/>
      </w:rPr>
      <w:t>5</w:t>
    </w:r>
    <w:r>
      <w:rPr>
        <w:spacing w:val="18"/>
      </w:rPr>
      <w:t>期</w:t>
    </w:r>
    <w:r>
      <w:t xml:space="preserve">                                                    </w:t>
    </w:r>
    <w:r>
      <w:rPr>
        <w:spacing w:val="18"/>
      </w:rPr>
      <w:t>王灿斌</w:t>
    </w:r>
    <w:r>
      <w:rPr>
        <w:spacing w:val="8"/>
      </w:rPr>
      <w:t xml:space="preserve"> </w:t>
    </w:r>
    <w:r>
      <w:rPr>
        <w:spacing w:val="18"/>
      </w:rPr>
      <w:t>,</w:t>
    </w:r>
    <w:r>
      <w:rPr>
        <w:spacing w:val="4"/>
      </w:rPr>
      <w:t xml:space="preserve">  </w:t>
    </w:r>
    <w:r>
      <w:rPr>
        <w:spacing w:val="18"/>
      </w:rPr>
      <w:t>等 :</w:t>
    </w:r>
    <w:r>
      <w:rPr>
        <w:spacing w:val="4"/>
      </w:rPr>
      <w:t xml:space="preserve">  </w:t>
    </w:r>
    <w:r>
      <w:rPr>
        <w:position w:val="-1"/>
      </w:rPr>
      <w:t>MEMS</w:t>
    </w:r>
    <w:r>
      <w:rPr>
        <w:spacing w:val="18"/>
      </w:rPr>
      <w:t>陀螺半实物仿真系统设计</w:t>
    </w:r>
    <w:r>
      <w:rPr>
        <w:spacing w:val="1"/>
      </w:rPr>
      <w:t xml:space="preserve">                                          </w:t>
    </w:r>
    <w:r>
      <w:t xml:space="preserve">                </w:t>
    </w:r>
    <w:r>
      <w:rPr>
        <w:spacing w:val="18"/>
        <w:position w:val="-2"/>
      </w:rPr>
      <w:t>79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" w:line="205" w:lineRule="auto"/>
      <w:ind w:left="33"/>
    </w:pPr>
    <w:r>
      <w:pict>
        <v:shape id="_x0000_s2059" style="width:481.9pt;height:0.35pt;margin-top:87.12pt;margin-left:65.22pt;mso-position-horizontal-relative:page;mso-position-vertical-relative:page;position:absolute;z-index:251668480" coordorigin="0,0" coordsize="9637,6" o:allowincell="f" path="m,3l9637,3e" filled="f" strokecolor="#231f20" strokeweight="0.33pt">
          <v:stroke joinstyle="miter"/>
        </v:shape>
      </w:pict>
    </w:r>
    <w:r>
      <w:rPr>
        <w:spacing w:val="18"/>
      </w:rPr>
      <w:t>第</w:t>
    </w:r>
    <w:r>
      <w:rPr>
        <w:spacing w:val="25"/>
      </w:rPr>
      <w:t xml:space="preserve"> </w:t>
    </w:r>
    <w:r>
      <w:rPr>
        <w:spacing w:val="18"/>
        <w:position w:val="-1"/>
      </w:rPr>
      <w:t>5</w:t>
    </w:r>
    <w:r>
      <w:rPr>
        <w:spacing w:val="18"/>
      </w:rPr>
      <w:t>期</w:t>
    </w:r>
    <w:r>
      <w:t xml:space="preserve">                                                    </w:t>
    </w:r>
    <w:r>
      <w:rPr>
        <w:spacing w:val="18"/>
      </w:rPr>
      <w:t>王灿斌</w:t>
    </w:r>
    <w:r>
      <w:rPr>
        <w:spacing w:val="8"/>
      </w:rPr>
      <w:t xml:space="preserve"> </w:t>
    </w:r>
    <w:r>
      <w:rPr>
        <w:spacing w:val="18"/>
      </w:rPr>
      <w:t>,</w:t>
    </w:r>
    <w:r>
      <w:rPr>
        <w:spacing w:val="4"/>
      </w:rPr>
      <w:t xml:space="preserve">  </w:t>
    </w:r>
    <w:r>
      <w:rPr>
        <w:spacing w:val="18"/>
      </w:rPr>
      <w:t>等 :</w:t>
    </w:r>
    <w:r>
      <w:rPr>
        <w:spacing w:val="4"/>
      </w:rPr>
      <w:t xml:space="preserve">  </w:t>
    </w:r>
    <w:r>
      <w:rPr>
        <w:position w:val="-1"/>
      </w:rPr>
      <w:t>MEMS</w:t>
    </w:r>
    <w:r>
      <w:rPr>
        <w:spacing w:val="18"/>
      </w:rPr>
      <w:t>陀螺半实物仿真系统设计</w:t>
    </w:r>
    <w:r>
      <w:rPr>
        <w:spacing w:val="1"/>
      </w:rPr>
      <w:t xml:space="preserve">                                          </w:t>
    </w:r>
    <w:r>
      <w:t xml:space="preserve">                </w:t>
    </w:r>
    <w:r>
      <w:rPr>
        <w:spacing w:val="18"/>
        <w:position w:val="-2"/>
      </w:rPr>
      <w:t>79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" w:line="205" w:lineRule="auto"/>
      <w:ind w:left="33"/>
    </w:pPr>
    <w:r>
      <w:pict>
        <v:shape id="_x0000_s2060" style="width:481.9pt;height:0.35pt;margin-top:87.12pt;margin-left:65.22pt;mso-position-horizontal-relative:page;mso-position-vertical-relative:page;position:absolute;z-index:251669504" coordorigin="0,0" coordsize="9637,6" o:allowincell="f" path="m,3l9637,3e" filled="f" strokecolor="#231f20" strokeweight="0.33pt">
          <v:stroke joinstyle="miter"/>
        </v:shape>
      </w:pict>
    </w:r>
    <w:r>
      <w:rPr>
        <w:spacing w:val="18"/>
      </w:rPr>
      <w:t>第</w:t>
    </w:r>
    <w:r>
      <w:rPr>
        <w:spacing w:val="25"/>
      </w:rPr>
      <w:t xml:space="preserve"> </w:t>
    </w:r>
    <w:r>
      <w:rPr>
        <w:spacing w:val="18"/>
        <w:position w:val="-1"/>
      </w:rPr>
      <w:t>5</w:t>
    </w:r>
    <w:r>
      <w:rPr>
        <w:spacing w:val="18"/>
      </w:rPr>
      <w:t>期</w:t>
    </w:r>
    <w:r>
      <w:t xml:space="preserve">                                                    </w:t>
    </w:r>
    <w:r>
      <w:rPr>
        <w:spacing w:val="18"/>
      </w:rPr>
      <w:t>王灿斌</w:t>
    </w:r>
    <w:r>
      <w:rPr>
        <w:spacing w:val="8"/>
      </w:rPr>
      <w:t xml:space="preserve"> </w:t>
    </w:r>
    <w:r>
      <w:rPr>
        <w:spacing w:val="18"/>
      </w:rPr>
      <w:t>,</w:t>
    </w:r>
    <w:r>
      <w:rPr>
        <w:spacing w:val="4"/>
      </w:rPr>
      <w:t xml:space="preserve">  </w:t>
    </w:r>
    <w:r>
      <w:rPr>
        <w:spacing w:val="18"/>
      </w:rPr>
      <w:t>等 :</w:t>
    </w:r>
    <w:r>
      <w:rPr>
        <w:spacing w:val="4"/>
      </w:rPr>
      <w:t xml:space="preserve">  </w:t>
    </w:r>
    <w:r>
      <w:rPr>
        <w:position w:val="-1"/>
      </w:rPr>
      <w:t>MEMS</w:t>
    </w:r>
    <w:r>
      <w:rPr>
        <w:spacing w:val="18"/>
      </w:rPr>
      <w:t>陀螺半实物仿真系统设计</w:t>
    </w:r>
    <w:r>
      <w:rPr>
        <w:spacing w:val="1"/>
      </w:rPr>
      <w:t xml:space="preserve">                                          </w:t>
    </w:r>
    <w:r>
      <w:t xml:space="preserve">                </w:t>
    </w:r>
    <w:r>
      <w:rPr>
        <w:spacing w:val="18"/>
        <w:position w:val="-2"/>
      </w:rPr>
      <w:t>79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header" Target="header5.xml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image" Target="media/image30.png" /><Relationship Id="rId4" Type="http://schemas.openxmlformats.org/officeDocument/2006/relationships/header" Target="header1.xml" /><Relationship Id="rId40" Type="http://schemas.openxmlformats.org/officeDocument/2006/relationships/image" Target="media/image31.png" /><Relationship Id="rId41" Type="http://schemas.openxmlformats.org/officeDocument/2006/relationships/header" Target="header7.xml" /><Relationship Id="rId42" Type="http://schemas.openxmlformats.org/officeDocument/2006/relationships/header" Target="header8.xml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image" Target="media/image34.png" /><Relationship Id="rId46" Type="http://schemas.openxmlformats.org/officeDocument/2006/relationships/image" Target="media/image35.png" /><Relationship Id="rId47" Type="http://schemas.openxmlformats.org/officeDocument/2006/relationships/image" Target="media/image36.png" /><Relationship Id="rId48" Type="http://schemas.openxmlformats.org/officeDocument/2006/relationships/image" Target="media/image37.png" /><Relationship Id="rId49" Type="http://schemas.openxmlformats.org/officeDocument/2006/relationships/image" Target="media/image38.png" /><Relationship Id="rId5" Type="http://schemas.openxmlformats.org/officeDocument/2006/relationships/image" Target="media/image1.png" /><Relationship Id="rId50" Type="http://schemas.openxmlformats.org/officeDocument/2006/relationships/image" Target="media/image39.png" /><Relationship Id="rId51" Type="http://schemas.openxmlformats.org/officeDocument/2006/relationships/image" Target="media/image40.png" /><Relationship Id="rId52" Type="http://schemas.openxmlformats.org/officeDocument/2006/relationships/image" Target="media/image41.png" /><Relationship Id="rId53" Type="http://schemas.openxmlformats.org/officeDocument/2006/relationships/image" Target="media/image42.png" /><Relationship Id="rId54" Type="http://schemas.openxmlformats.org/officeDocument/2006/relationships/image" Target="media/image43.png" /><Relationship Id="rId55" Type="http://schemas.openxmlformats.org/officeDocument/2006/relationships/image" Target="media/image44.png" /><Relationship Id="rId56" Type="http://schemas.openxmlformats.org/officeDocument/2006/relationships/header" Target="header9.xml" /><Relationship Id="rId57" Type="http://schemas.openxmlformats.org/officeDocument/2006/relationships/header" Target="header10.xml" /><Relationship Id="rId58" Type="http://schemas.openxmlformats.org/officeDocument/2006/relationships/image" Target="media/image45.png" /><Relationship Id="rId59" Type="http://schemas.openxmlformats.org/officeDocument/2006/relationships/image" Target="media/image46.png" /><Relationship Id="rId6" Type="http://schemas.openxmlformats.org/officeDocument/2006/relationships/image" Target="media/image2.png" /><Relationship Id="rId60" Type="http://schemas.openxmlformats.org/officeDocument/2006/relationships/image" Target="media/image47.png" /><Relationship Id="rId61" Type="http://schemas.openxmlformats.org/officeDocument/2006/relationships/image" Target="media/image48.png" /><Relationship Id="rId62" Type="http://schemas.openxmlformats.org/officeDocument/2006/relationships/image" Target="media/image49.png" /><Relationship Id="rId63" Type="http://schemas.openxmlformats.org/officeDocument/2006/relationships/image" Target="media/image50.png" /><Relationship Id="rId64" Type="http://schemas.openxmlformats.org/officeDocument/2006/relationships/image" Target="media/image51.png" /><Relationship Id="rId65" Type="http://schemas.openxmlformats.org/officeDocument/2006/relationships/image" Target="media/image52.png" /><Relationship Id="rId66" Type="http://schemas.openxmlformats.org/officeDocument/2006/relationships/image" Target="media/image53.png" /><Relationship Id="rId67" Type="http://schemas.openxmlformats.org/officeDocument/2006/relationships/image" Target="media/image54.png" /><Relationship Id="rId68" Type="http://schemas.openxmlformats.org/officeDocument/2006/relationships/image" Target="media/image55.png" /><Relationship Id="rId69" Type="http://schemas.openxmlformats.org/officeDocument/2006/relationships/image" Target="media/image56.png" /><Relationship Id="rId7" Type="http://schemas.openxmlformats.org/officeDocument/2006/relationships/image" Target="media/image3.png" /><Relationship Id="rId70" Type="http://schemas.openxmlformats.org/officeDocument/2006/relationships/image" Target="media/image57.png" /><Relationship Id="rId71" Type="http://schemas.openxmlformats.org/officeDocument/2006/relationships/image" Target="media/image58.png" /><Relationship Id="rId72" Type="http://schemas.openxmlformats.org/officeDocument/2006/relationships/image" Target="media/image59.png" /><Relationship Id="rId73" Type="http://schemas.openxmlformats.org/officeDocument/2006/relationships/image" Target="media/image60.png" /><Relationship Id="rId74" Type="http://schemas.openxmlformats.org/officeDocument/2006/relationships/image" Target="media/image61.png" /><Relationship Id="rId75" Type="http://schemas.openxmlformats.org/officeDocument/2006/relationships/image" Target="media/image62.png" /><Relationship Id="rId76" Type="http://schemas.openxmlformats.org/officeDocument/2006/relationships/image" Target="media/image63.png" /><Relationship Id="rId77" Type="http://schemas.openxmlformats.org/officeDocument/2006/relationships/image" Target="media/image64.png" /><Relationship Id="rId78" Type="http://schemas.openxmlformats.org/officeDocument/2006/relationships/image" Target="media/image65.png" /><Relationship Id="rId79" Type="http://schemas.openxmlformats.org/officeDocument/2006/relationships/header" Target="header11.xml" /><Relationship Id="rId8" Type="http://schemas.openxmlformats.org/officeDocument/2006/relationships/image" Target="media/image4.png" /><Relationship Id="rId80" Type="http://schemas.openxmlformats.org/officeDocument/2006/relationships/image" Target="media/image66.png" /><Relationship Id="rId81" Type="http://schemas.openxmlformats.org/officeDocument/2006/relationships/image" Target="media/image67.png" /><Relationship Id="rId82" Type="http://schemas.openxmlformats.org/officeDocument/2006/relationships/image" Target="media/image68.png" /><Relationship Id="rId83" Type="http://schemas.openxmlformats.org/officeDocument/2006/relationships/image" Target="media/image69.png" /><Relationship Id="rId84" Type="http://schemas.openxmlformats.org/officeDocument/2006/relationships/image" Target="media/image70.png" /><Relationship Id="rId85" Type="http://schemas.openxmlformats.org/officeDocument/2006/relationships/hyperlink" Target="https://d.book118.com/088073025141006045" TargetMode="External" /><Relationship Id="rId86" Type="http://schemas.openxmlformats.org/officeDocument/2006/relationships/image" Target="media/image71.png" /><Relationship Id="rId87" Type="http://schemas.openxmlformats.org/officeDocument/2006/relationships/image" Target="media/image72.png" /><Relationship Id="rId88" Type="http://schemas.openxmlformats.org/officeDocument/2006/relationships/header" Target="header12.xml" /><Relationship Id="rId89" Type="http://schemas.openxmlformats.org/officeDocument/2006/relationships/theme" Target="theme/theme1.xml" /><Relationship Id="rId9" Type="http://schemas.openxmlformats.org/officeDocument/2006/relationships/header" Target="header2.xml" /><Relationship Id="rId9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标题</dc:title>
  <dc:subject>科目</dc:subject>
  <dc:creator>作者</dc:creator>
  <cp:revision>0</cp:revision>
  <dcterms:created xsi:type="dcterms:W3CDTF">2024-03-14T17:27:56Z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2024-03-15T16:16:43Z</vt:filetime>
  </property>
  <property fmtid="{D5CDD505-2E9C-101B-9397-08002B2CF9AE}" pid="3" name="CRO">
    <vt:lpwstr>wqlLaW5nc29mdCBQREYgdG8gV1BTIDEwMA</vt:lpwstr>
  </property>
</Properties>
</file>