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29F9" w:rsidRPr="001929F9" w:rsidP="001929F9">
      <w:pPr>
        <w:jc w:val="center"/>
        <w:rPr>
          <w:rFonts w:ascii="宋体" w:hAnsi="宋体"/>
          <w:b/>
        </w:rPr>
      </w:pPr>
      <w:r w:rsidRPr="001929F9">
        <w:rPr>
          <w:rFonts w:ascii="微软雅黑" w:eastAsia="微软雅黑" w:hAnsi="微软雅黑"/>
          <w:b/>
          <w:sz w:val="28"/>
        </w:rPr>
        <w:t>《行政职业能力测验》2023年公务员考试上饶市玉山县临考冲刺试题</w:t>
      </w:r>
    </w:p>
    <w:p w:rsidR="001929F9" w:rsidRPr="001929F9" w:rsidP="001929F9">
      <w:pPr>
        <w:jc w:val="left"/>
        <w:rPr>
          <w:rFonts w:ascii="宋体" w:hAnsi="宋体"/>
          <w:b/>
        </w:rPr>
      </w:pPr>
      <w:r w:rsidRPr="001929F9">
        <w:rPr>
          <w:rFonts w:ascii="微软雅黑" w:eastAsia="微软雅黑" w:hAnsi="微软雅黑"/>
          <w:b/>
          <w:sz w:val="28"/>
        </w:rPr>
        <w:t>一、判断推理</w:t>
      </w:r>
    </w:p>
    <w:p w:rsidR="001929F9" w:rsidRPr="001929F9" w:rsidP="00A96B77">
      <w:pPr>
        <w:jc w:val="left"/>
        <w:rPr>
          <w:rFonts w:ascii="华文中宋" w:eastAsia="华文中宋" w:hAnsi="华文中宋"/>
          <w:b/>
          <w:sz w:val="30"/>
          <w:szCs w:val="30"/>
        </w:rPr>
      </w:pPr>
      <w:r w:rsidRPr="001929F9">
        <w:rPr>
          <w:rFonts w:ascii="宋体" w:hAnsi="宋体"/>
          <w:b/>
        </w:rPr>
        <w:t>1．</w:t>
      </w:r>
      <w:r w:rsidRPr="001929F9">
        <w:rPr>
          <w:rFonts w:ascii="华文中宋" w:eastAsia="华文中宋" w:hAnsi="华文中宋"/>
          <w:b/>
          <w:sz w:val="30"/>
          <w:szCs w:val="30"/>
        </w:rPr>
        <w:t xml:space="preserve">最高法院再也来不及处理那些它同意审理的数目庞大的案件了。最高法院每年计划听取160个小时口头申诉，然而明年有108个小时被今年剩下的案子占去了。当然不能要求最高法院再增加本已令它难以负荷的时间了，解决这个问题的最合理的长远办法便是让法院不用听取许多案件的口头申诉而直接作出裁决。通过这种办法，最高法院便会大大地增加它每年处理的案件数目。  下面哪项，如果正确，最能反驳上面提出的解决办法的可行性？（　　）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A、大多数权威人士都认为160个小时的口头申诉是法院每年能处理的最大数目</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B、即使在现在，最高法院对一小部分案件没有听取口头申诉就作出了裁决</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C、最高法院每年花在听取口头申诉上的时间只是它审理案件所需时间的一小部分</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D、在很多案件里，听取口头申诉拖延一整年对当事人来说所需费用是极其高昂的</w:t>
      </w:r>
    </w:p>
    <w:p w:rsidR="001929F9" w:rsidRPr="001929F9" w:rsidP="00A96B77">
      <w:pPr>
        <w:jc w:val="left"/>
        <w:rPr>
          <w:rFonts w:ascii="华文中宋" w:eastAsia="华文中宋" w:hAnsi="华文中宋"/>
          <w:b/>
          <w:sz w:val="30"/>
          <w:szCs w:val="30"/>
        </w:rPr>
      </w:pPr>
      <w:r w:rsidRPr="001929F9">
        <w:rPr>
          <w:rFonts w:ascii="宋体" w:hAnsi="宋体"/>
          <w:b/>
        </w:rPr>
        <w:t>2．</w:t>
      </w:r>
      <w:r w:rsidRPr="001929F9">
        <w:rPr>
          <w:rFonts w:ascii="华文中宋" w:eastAsia="华文中宋" w:hAnsi="华文中宋"/>
          <w:b/>
          <w:sz w:val="30"/>
          <w:szCs w:val="30"/>
        </w:rPr>
        <w:t xml:space="preserve">泡沫对于（　　）相当于（　　）对于腐败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A、经济金融</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B、破灭暴利</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C、风险权力</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D、膨胀政策</w:t>
      </w:r>
    </w:p>
    <w:p w:rsidR="001929F9" w:rsidRPr="001929F9" w:rsidP="00A96B77">
      <w:pPr>
        <w:jc w:val="left"/>
        <w:rPr>
          <w:rFonts w:ascii="华文中宋" w:eastAsia="华文中宋" w:hAnsi="华文中宋"/>
          <w:b/>
          <w:sz w:val="30"/>
          <w:szCs w:val="30"/>
        </w:rPr>
      </w:pPr>
      <w:r w:rsidRPr="001929F9">
        <w:rPr>
          <w:rFonts w:ascii="宋体" w:hAnsi="宋体"/>
          <w:b/>
        </w:rPr>
        <w:t>3．</w:t>
      </w:r>
      <w:r w:rsidRPr="001929F9">
        <w:rPr>
          <w:rFonts w:ascii="华文中宋" w:eastAsia="华文中宋" w:hAnsi="华文中宋"/>
          <w:b/>
          <w:sz w:val="30"/>
          <w:szCs w:val="30"/>
        </w:rPr>
        <w:t>有消息称，某乳业公司广告中称，水牛奶中的铁含量是普通牛奶的59至186倍，维生素A含量为33至473倍。这样的宣传数据遭到了营养专家的质疑．认为在打出的水牛奶宣传广告中涉嫌夸大宣传。 以下各项能够加强营养专家的质疑的一项是：</w:t>
      </w:r>
    </w:p>
    <w:p w:rsidR="001929F9" w:rsidRPr="001929F9" w:rsidP="00A96B77">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1929F9">
        <w:rPr>
          <w:rFonts w:ascii="华文中宋" w:eastAsia="华文中宋" w:hAnsi="华文中宋"/>
          <w:b/>
          <w:sz w:val="30"/>
          <w:szCs w:val="30"/>
        </w:rPr>
        <w:t>A、水牛奶的营养成分含量的确要高于牛奶，但是其售价也高；其“性价比”和牛奶差不多，甚至有可能还略低于牛奶</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B、检测结果显示．水牛奶的维生素A含量仅比市售牛奶高1倍而已</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C、该乳业公司要么是真的无知．要么就是缺乏懂行的营养师</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D、长期摄入水牛奶会发展为慢性中毒．造成食欲减退、脱发、肝舯大、肌肉酸痛等不良后果</w:t>
      </w:r>
    </w:p>
    <w:p w:rsidR="001929F9" w:rsidRPr="001929F9" w:rsidP="00A96B77">
      <w:pPr>
        <w:jc w:val="left"/>
        <w:rPr>
          <w:rFonts w:ascii="华文中宋" w:eastAsia="华文中宋" w:hAnsi="华文中宋"/>
          <w:b/>
          <w:sz w:val="30"/>
          <w:szCs w:val="30"/>
        </w:rPr>
      </w:pPr>
      <w:r w:rsidRPr="001929F9">
        <w:rPr>
          <w:rFonts w:ascii="宋体" w:hAnsi="宋体"/>
          <w:b/>
        </w:rPr>
        <w:t>4．</w:t>
      </w:r>
      <w:r w:rsidRPr="001929F9">
        <w:rPr>
          <w:rFonts w:ascii="华文中宋" w:eastAsia="华文中宋" w:hAnsi="华文中宋"/>
          <w:b/>
          <w:sz w:val="30"/>
          <w:szCs w:val="30"/>
        </w:rPr>
        <w:t>生物化学家们宣布，他们已掌握了有效控制植物体内拟南芥酶的技术。使用这种技术，人类就可以改变蔬菜和水果的气味，拟南芥酶是两种植物的综合体，包括二烯氧化物和过氧化氢酶，它能产生茉莉味和绿叶挥发物GLV，后者决定了蔬菜和水果的芳香特点。由此可推出（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A、茉莉花中含有的拟南芥酶比其他花多</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B、在掌握这项技术之前，人类无法改变植物的气味</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C、如果去掉了拟南芥酶，蔬菜和水果将改变气味</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D、决定蔬菜和水果气味的是二烯氧化物和过氧化氢酶</w:t>
      </w:r>
    </w:p>
    <w:p w:rsidR="001929F9" w:rsidRPr="001929F9" w:rsidP="00A96B77">
      <w:pPr>
        <w:jc w:val="left"/>
        <w:rPr>
          <w:rFonts w:ascii="华文中宋" w:eastAsia="华文中宋" w:hAnsi="华文中宋"/>
          <w:b/>
          <w:sz w:val="30"/>
          <w:szCs w:val="30"/>
        </w:rPr>
      </w:pPr>
      <w:r w:rsidRPr="001929F9">
        <w:rPr>
          <w:rFonts w:ascii="宋体" w:hAnsi="宋体"/>
          <w:b/>
        </w:rPr>
        <w:t>5．</w:t>
      </w:r>
      <w:r w:rsidRPr="001929F9">
        <w:rPr>
          <w:rFonts w:ascii="华文中宋" w:eastAsia="华文中宋" w:hAnsi="华文中宋"/>
          <w:b/>
          <w:sz w:val="30"/>
          <w:szCs w:val="30"/>
        </w:rPr>
        <w:t>定义：①自我意识：指一个人对自己的认识和评价，包括对自己心理倾向、个性心理特征和心理过程的认识与评价。②原意识：指由动物(特指猿群)进化而来的适合人类个体生存的基本感知。③显层意识：指个体在人类群体(社会)中受到教育的感知结果。典型例证：(1)尊老爱幼是中华民族的传统美德之一。(2)智能机器人能够具有基本的光感、热感和电磁感。(3)学生认为自己很优秀。上述典型例证与定义存在对应关系的数目有（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A、0个</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B、1个</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C、2个</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D、3个</w:t>
      </w:r>
    </w:p>
    <w:p w:rsidR="001929F9" w:rsidRPr="001929F9" w:rsidP="00A96B7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1929F9">
        <w:rPr>
          <w:rFonts w:ascii="宋体" w:hAnsi="宋体"/>
          <w:b/>
        </w:rPr>
        <w:t>6．</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例外原则是指企业高级管理人员，把一般日常事务授权给下属管理人员负责处理，而</w:t>
      </w:r>
      <w:r w:rsidRPr="001929F9">
        <w:rPr>
          <w:rFonts w:ascii="华文中宋" w:eastAsia="华文中宋" w:hAnsi="华文中宋"/>
          <w:b/>
          <w:sz w:val="30"/>
          <w:szCs w:val="30"/>
        </w:rPr>
        <w:t xml:space="preserve"> 自己保留对例外事项一般也是重要事项的决策和控制权。</w:t>
      </w:r>
      <w:r w:rsidRPr="001929F9">
        <w:rPr>
          <w:rFonts w:ascii="华文中宋" w:eastAsia="华文中宋" w:hAnsi="华文中宋"/>
          <w:b/>
          <w:sz w:val="30"/>
          <w:szCs w:val="30"/>
        </w:rPr>
        <w:t xml:space="preserve"> 根据以上定义，下列属于例外原则的是（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A、某公司的董事长主要负责公司内的一切事务，而总经理则负责维护跟合作单位的关系</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B、在每周的例会上，各中层管理人员都要将本周工作总结和下周工作计划向总经理汇报</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C、某管理中心兼职人员的确定副总经理有决定权，而专职人员的确定总经理才有决定权</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D、某公司的报账制度中，500元以下的都由部门经理审批，而500元以上的才需要总经理审批</w:t>
      </w:r>
    </w:p>
    <w:p w:rsidR="001929F9" w:rsidRPr="001929F9" w:rsidP="00A96B77">
      <w:pPr>
        <w:jc w:val="left"/>
        <w:rPr>
          <w:rFonts w:ascii="华文中宋" w:eastAsia="华文中宋" w:hAnsi="华文中宋"/>
          <w:b/>
          <w:sz w:val="30"/>
          <w:szCs w:val="30"/>
        </w:rPr>
      </w:pPr>
      <w:r w:rsidRPr="001929F9">
        <w:rPr>
          <w:rFonts w:ascii="宋体" w:hAnsi="宋体"/>
          <w:b/>
        </w:rPr>
        <w:t>7．</w:t>
      </w:r>
      <w:r w:rsidRPr="001929F9">
        <w:rPr>
          <w:rFonts w:ascii="华文中宋" w:eastAsia="华文中宋" w:hAnsi="华文中宋"/>
          <w:b/>
          <w:sz w:val="30"/>
          <w:szCs w:val="30"/>
        </w:rPr>
        <w:t xml:space="preserve">上课：起立：问好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A、见面：打招呼：握手</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B、考试：进场：发卷</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C、图书：校对：印刷</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D、上班：考勤：签到</w:t>
      </w:r>
    </w:p>
    <w:p w:rsidR="001929F9" w:rsidRPr="001929F9" w:rsidP="00A96B77">
      <w:pPr>
        <w:jc w:val="left"/>
        <w:rPr>
          <w:rFonts w:ascii="华文中宋" w:eastAsia="华文中宋" w:hAnsi="华文中宋"/>
          <w:b/>
          <w:sz w:val="30"/>
          <w:szCs w:val="30"/>
        </w:rPr>
      </w:pPr>
      <w:r w:rsidRPr="001929F9">
        <w:rPr>
          <w:rFonts w:ascii="宋体" w:hAnsi="宋体"/>
          <w:b/>
        </w:rPr>
        <w:t>8．</w:t>
      </w:r>
      <w:r w:rsidRPr="001929F9">
        <w:rPr>
          <w:rFonts w:ascii="华文中宋" w:eastAsia="华文中宋" w:hAnsi="华文中宋"/>
          <w:b/>
          <w:sz w:val="30"/>
          <w:szCs w:val="30"/>
        </w:rPr>
        <w:t xml:space="preserve"> “孙武隐居著书地吴中第一名山，乾隆六次登临处江南无双福地”，想必多是__________，不然此景，何以一直湮没无闻。 填入划横线部分最恰当的一项是（　　）。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A、交口称赞</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B、有口皆碑</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C、不经之谈</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D、溢美之词</w:t>
      </w:r>
    </w:p>
    <w:p w:rsidR="001929F9" w:rsidRPr="001929F9" w:rsidP="00A96B7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1929F9">
        <w:rPr>
          <w:rFonts w:ascii="宋体" w:hAnsi="宋体"/>
          <w:b/>
        </w:rPr>
        <w:t>9．</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一政府机构出版了航空公司的信用等级，把晚点航班比例最小的航空公司列入最高信誉等级，这家机构的目的是要建立一个客观的方法来衡量不同航空公司在遵守已出版的航空时刻表方面的严格程度。</w:t>
      </w:r>
      <w:r w:rsidRPr="001929F9">
        <w:rPr>
          <w:rFonts w:ascii="华文中宋" w:eastAsia="华文中宋" w:hAnsi="华文中宋"/>
          <w:b/>
          <w:sz w:val="30"/>
          <w:szCs w:val="30"/>
        </w:rPr>
        <w:t xml:space="preserve"> 下面哪一项，如果正确，将使得这家机构信用等级的使用无效?（　　）</w:t>
      </w:r>
      <w:r w:rsidRPr="001929F9">
        <w:rPr>
          <w:rFonts w:ascii="华文中宋" w:eastAsia="华文中宋" w:hAnsi="华文中宋"/>
          <w:b/>
          <w:sz w:val="30"/>
          <w:szCs w:val="30"/>
        </w:rPr>
        <w:t xml:space="preserve">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A、旅行者有时候对某一给定时间确定旅程的航空公司别无选择</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B、班机经常由于糟糕的天气条件而晚点，而某些航空公司受坏天气影响要多于其他航空公司</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C、所有航空公司的班机时刻表允许班机有额外的时间进入或离开繁忙的机场</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D、航空公司的职员意识到这家政府机构正在监管所有晚点的航空公司班机</w:t>
      </w:r>
    </w:p>
    <w:p w:rsidR="001929F9" w:rsidRPr="001929F9" w:rsidP="00A96B77">
      <w:pPr>
        <w:jc w:val="left"/>
        <w:rPr>
          <w:rFonts w:ascii="华文中宋" w:eastAsia="华文中宋" w:hAnsi="华文中宋"/>
          <w:b/>
          <w:sz w:val="30"/>
          <w:szCs w:val="30"/>
        </w:rPr>
      </w:pPr>
      <w:r w:rsidRPr="001929F9">
        <w:rPr>
          <w:rFonts w:ascii="宋体" w:hAnsi="宋体"/>
          <w:b/>
        </w:rPr>
        <w:t>10．</w:t>
      </w:r>
      <w:r w:rsidRPr="001929F9">
        <w:rPr>
          <w:rFonts w:ascii="华文中宋" w:eastAsia="华文中宋" w:hAnsi="华文中宋"/>
          <w:b/>
          <w:sz w:val="30"/>
          <w:szCs w:val="30"/>
        </w:rPr>
        <w:t>军官：上校</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A、教师：教授</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B、警察：狱警</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C、工人：经理</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D、白酒：红酒</w:t>
      </w:r>
    </w:p>
    <w:p w:rsidR="001929F9" w:rsidRPr="001929F9" w:rsidP="00A96B77">
      <w:pPr>
        <w:jc w:val="left"/>
        <w:rPr>
          <w:rFonts w:ascii="华文中宋" w:eastAsia="华文中宋" w:hAnsi="华文中宋"/>
          <w:b/>
          <w:sz w:val="30"/>
          <w:szCs w:val="30"/>
        </w:rPr>
      </w:pPr>
      <w:r w:rsidRPr="001929F9">
        <w:rPr>
          <w:rFonts w:ascii="宋体" w:hAnsi="宋体"/>
          <w:b/>
        </w:rPr>
        <w:t>11．</w:t>
      </w:r>
      <w:r w:rsidRPr="001929F9">
        <w:rPr>
          <w:rFonts w:ascii="华文中宋" w:eastAsia="华文中宋" w:hAnsi="华文中宋"/>
          <w:b/>
          <w:sz w:val="30"/>
          <w:szCs w:val="30"/>
        </w:rPr>
        <w:t>研究人员把受试者分成两组：A组做十分钟自己的事情，但不从事会导致说谎行为的事；B组被要求偷拿考卷，并且在测试时说谎。之后。研究人员让受试者戴上特制电极，以记录被询问的眨眼频率。结果发现，A组眨眼频率会微微上升，但B组的眨眼频率先是下降，然后大幅上升至一般频率的8倍。由此可见：通过观察一个人的眨眼频率，可判断他是否在说谎。 对以下哪项问题的回答，几乎不会对此项研究的结论构成质疑?</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A、A组和B组受试者在心理素质方面有很大差异吗</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B、B组受试者是被授意说假话，而不是自己要说假话，由此得出的说假话与眨眼之间的关联可靠吗</w:t>
      </w:r>
    </w:p>
    <w:p w:rsidR="001929F9" w:rsidRPr="001929F9" w:rsidP="00A96B7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1929F9">
        <w:rPr>
          <w:rFonts w:ascii="华文中宋" w:eastAsia="华文中宋" w:hAnsi="华文中宋"/>
          <w:b/>
          <w:sz w:val="30"/>
          <w:szCs w:val="30"/>
        </w:rPr>
        <w:t>C、用于A组和B组的仪器设备是否有什么异常</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D、说假话是否会导致心跳加速，血压升高</w:t>
      </w:r>
    </w:p>
    <w:p w:rsidR="001929F9" w:rsidRPr="001929F9" w:rsidP="00A96B77">
      <w:pPr>
        <w:jc w:val="left"/>
        <w:rPr>
          <w:rFonts w:ascii="华文中宋" w:eastAsia="华文中宋" w:hAnsi="华文中宋"/>
          <w:b/>
          <w:sz w:val="30"/>
          <w:szCs w:val="30"/>
        </w:rPr>
      </w:pPr>
      <w:r w:rsidRPr="001929F9">
        <w:rPr>
          <w:rFonts w:ascii="宋体" w:hAnsi="宋体"/>
          <w:b/>
        </w:rPr>
        <w:t>12．</w:t>
      </w:r>
      <w:r w:rsidRPr="001929F9">
        <w:rPr>
          <w:rFonts w:ascii="华文中宋" w:eastAsia="华文中宋" w:hAnsi="华文中宋"/>
          <w:b/>
          <w:sz w:val="30"/>
          <w:szCs w:val="30"/>
        </w:rPr>
        <w:t>某单位组织职工游览上海世博园。所有参观沙特馆的职工都未能参观德国馆。凡参观沙特馆的职工也未能参观日本馆。有些参观丹麦馆的职工参观了德国馆，有些参观丹麦馆的职工参观了日本馆，有些参观丹麦馆的职工参观了沙特馆。 如果以上陈述为真，下面哪项关于该单位职工的陈述必然为真?</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A、有些参观了日本馆的职工未能参观德国馆</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B、有些参观了德国馆的职工既没有参观日本馆,也没有参观丹麦馆</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C、有些参观了丹麦馆的职工既没有参观德国馆，也没有参观日本馆</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D、所有参观丹麦馆的职工或参观了德国馆，或参观了日本馆，或参观了沙特馆</w:t>
      </w:r>
    </w:p>
    <w:p w:rsidR="001929F9" w:rsidRPr="001929F9" w:rsidP="00A96B77">
      <w:pPr>
        <w:jc w:val="left"/>
        <w:rPr>
          <w:rFonts w:ascii="华文中宋" w:eastAsia="华文中宋" w:hAnsi="华文中宋"/>
          <w:b/>
          <w:sz w:val="30"/>
          <w:szCs w:val="30"/>
        </w:rPr>
      </w:pPr>
      <w:r w:rsidRPr="001929F9">
        <w:rPr>
          <w:rFonts w:ascii="宋体" w:hAnsi="宋体"/>
          <w:b/>
        </w:rPr>
        <w:t>13．</w:t>
      </w:r>
      <w:r w:rsidRPr="001929F9">
        <w:rPr>
          <w:rFonts w:ascii="华文中宋" w:eastAsia="华文中宋" w:hAnsi="华文中宋"/>
          <w:b/>
          <w:sz w:val="30"/>
          <w:szCs w:val="30"/>
        </w:rPr>
        <w:t xml:space="preserve">安慰剂效应，又称假药效应，指的是病人虽然没有获得有效的治疗，但却“预料”或“相信”治疗有效，而使病患症状得到舒缓的现象。  下列属于安慰剂效应的一项是（　　）。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A、老钱被医院检查出了癌症，几个月后死亡，后来发现是误诊，其实老钱并没有得癌症</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B、小马得了流行性感冒，没有吃药，在家休息了两天后，流感就好了</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C、某公司采纳了专家的意见对公司制度进行改革后，改变了亏损的局面</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D、牙痛患者一进牙医诊所，就感觉牙痛好多了</w:t>
      </w:r>
    </w:p>
    <w:p w:rsidR="001929F9" w:rsidRPr="001929F9" w:rsidP="00A96B77">
      <w:pPr>
        <w:jc w:val="left"/>
        <w:rPr>
          <w:rFonts w:ascii="华文中宋" w:eastAsia="华文中宋" w:hAnsi="华文中宋"/>
          <w:b/>
          <w:sz w:val="30"/>
          <w:szCs w:val="30"/>
        </w:rPr>
      </w:pPr>
      <w:r w:rsidRPr="001929F9">
        <w:rPr>
          <w:rFonts w:ascii="宋体" w:hAnsi="宋体"/>
          <w:b/>
        </w:rPr>
        <w:t>14．</w:t>
      </w:r>
      <w:r w:rsidRPr="001929F9">
        <w:rPr>
          <w:rFonts w:ascii="华文中宋" w:eastAsia="华文中宋" w:hAnsi="华文中宋"/>
          <w:b/>
          <w:sz w:val="30"/>
          <w:szCs w:val="30"/>
        </w:rPr>
        <w:t>典权：是指支付一定典价，在一定期限内占有他人的不动产，从而取得使用、收益的权利。根据上述定义，下列关于典权的说法正确的是：</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A、孟某将古画抵押给林某获得2万现金，约定赎回期限为5年，在此5年期间林某对古画享有典权</w:t>
      </w:r>
    </w:p>
    <w:p w:rsidR="001929F9" w:rsidRPr="001929F9" w:rsidP="00A96B7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1929F9">
        <w:rPr>
          <w:rFonts w:ascii="华文中宋" w:eastAsia="华文中宋" w:hAnsi="华文中宋"/>
          <w:b/>
          <w:sz w:val="30"/>
          <w:szCs w:val="30"/>
        </w:rPr>
        <w:t>B、徐某将自己的房屋典当给吴某获得30万资金，约定3年内赎回。若徐某到期不能还款，则吴某对此房屋享有典权</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C、某公司将厂房抵押给银行，在到期未还清利息的情况下，银行对厂房不享有典权</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D、陈某租赁李某的房屋经营餐馆，两年共支付3万元。在租赁的两年期限内陈某对李某的房屋享有典权</w:t>
      </w:r>
    </w:p>
    <w:p w:rsidR="001929F9" w:rsidRPr="001929F9" w:rsidP="00A96B77">
      <w:pPr>
        <w:jc w:val="left"/>
        <w:rPr>
          <w:rFonts w:ascii="华文中宋" w:eastAsia="华文中宋" w:hAnsi="华文中宋"/>
          <w:b/>
          <w:sz w:val="30"/>
          <w:szCs w:val="30"/>
        </w:rPr>
      </w:pPr>
      <w:r w:rsidRPr="001929F9">
        <w:rPr>
          <w:rFonts w:ascii="宋体" w:hAnsi="宋体"/>
          <w:b/>
        </w:rPr>
        <w:t>15．</w:t>
      </w:r>
      <w:r w:rsidRPr="001929F9">
        <w:rPr>
          <w:rFonts w:ascii="华文中宋" w:eastAsia="华文中宋" w:hAnsi="华文中宋"/>
          <w:b/>
          <w:sz w:val="30"/>
          <w:szCs w:val="30"/>
        </w:rPr>
        <w:t xml:space="preserve">一台安装了签名识别软件的电脑——这种软件仅限于那些在文档中签名的人进入计算机——不仅通过分析诸如签名的形状，而且通过分析诸如笔尖的压力和签名的速度等特征来识别某人的签名。即使是最机灵的伪造者也不能复制该程序能分析的所有特征。 由此可以推出（　　）。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A、大多数银行已经使用了装备这种软件的计算机</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B、这种答名识别软件价值不凡，只有少量重要部门才使用</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C、没有人可以通过伪造签名的技巧而进入安装了这种软件的计算机</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D、已经被授权的用户也有可能被拒绝进入装有这种软件的计算机</w:t>
      </w:r>
    </w:p>
    <w:p w:rsidR="001929F9" w:rsidRPr="001929F9" w:rsidP="00A96B77">
      <w:pPr>
        <w:jc w:val="left"/>
        <w:rPr>
          <w:rFonts w:ascii="华文中宋" w:eastAsia="华文中宋" w:hAnsi="华文中宋"/>
          <w:b/>
          <w:sz w:val="30"/>
          <w:szCs w:val="30"/>
        </w:rPr>
      </w:pPr>
      <w:r w:rsidRPr="001929F9">
        <w:rPr>
          <w:rFonts w:ascii="宋体" w:hAnsi="宋体"/>
          <w:b/>
        </w:rPr>
        <w:t>16．</w:t>
      </w:r>
      <w:r w:rsidRPr="001929F9">
        <w:rPr>
          <w:rFonts w:ascii="华文中宋" w:eastAsia="华文中宋" w:hAnsi="华文中宋"/>
          <w:b/>
          <w:sz w:val="30"/>
          <w:szCs w:val="30"/>
        </w:rPr>
        <w:t>负性效应是一种心理效应，是指我们在认识他人的时候，对正负信息(也就是这个人做的好事和坏事)形成的印象总是不均等。人们常常总是把别人偶尔的“坏”记得牢牢的，却把他一以贯之的“好”抛之脑后。 根据上述定义，以下属于负性效应的是（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A、A小林做事总是拖拖拉拉，工作计划以前从来没有按时上交，某次及时上交了计划，就得到了直接领导的表扬</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B、小胡每天都主动打扫办公室卫生，偶尔某天身体不舒服没有打扫，同事小雷就觉得小胡不勤快了</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C、小肖给人的印象非常有激情和热情，机灵有余但沉稳不足，领导更喜欢把一些开创性的工作而不是按部就班的计划交给他去完成</w:t>
      </w:r>
    </w:p>
    <w:p w:rsidR="001929F9" w:rsidRPr="001929F9" w:rsidP="00A96B7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D、所有的媒体都聚焦于某漂亮女明星的完美仪态，没有人注意到她身上的服装并不是名牌</w:t>
      </w:r>
    </w:p>
    <w:p w:rsidR="001929F9" w:rsidRPr="001929F9" w:rsidP="00A96B77">
      <w:pPr>
        <w:jc w:val="left"/>
        <w:rPr>
          <w:rFonts w:ascii="华文中宋" w:eastAsia="华文中宋" w:hAnsi="华文中宋"/>
          <w:b/>
          <w:sz w:val="30"/>
          <w:szCs w:val="30"/>
        </w:rPr>
      </w:pPr>
      <w:r w:rsidRPr="001929F9">
        <w:rPr>
          <w:rFonts w:ascii="宋体" w:hAnsi="宋体"/>
          <w:b/>
        </w:rPr>
        <w:t>17．</w:t>
      </w:r>
      <w:r w:rsidRPr="001929F9">
        <w:rPr>
          <w:rFonts w:ascii="华文中宋" w:eastAsia="华文中宋" w:hAnsi="华文中宋"/>
          <w:b/>
          <w:sz w:val="30"/>
          <w:szCs w:val="30"/>
        </w:rPr>
        <w:t>文化集丛：指功能上互相整合的一组文化特质，它存在于一定的时空之中并作为一个文化单位发挥功用。文化集丛通常是以某一个文化特质为中心，结合一些在功能上有连带关系的特质而组成的，其中每个特质都围绕中心特质而对整体发挥功用。根据上述定义，下面属于文化集丛的是（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A、以中华文化为中心，包括日本文化、朝鲜文化、越南文化等在内的东亚文化</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B、以唐代服饰为中心，包括汉代服饰、宋代服饰、明代服饰等在内的服饰文化</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C、以茶为中心，包括采茶、制茶、饮茶等一系列文化活动在内的茶文化</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D、以汉文化为中心，包括各少数民族文化在内的中华文化</w:t>
      </w:r>
    </w:p>
    <w:p w:rsidR="001929F9" w:rsidRPr="001929F9" w:rsidP="00A96B77">
      <w:pPr>
        <w:jc w:val="left"/>
        <w:rPr>
          <w:rFonts w:ascii="华文中宋" w:eastAsia="华文中宋" w:hAnsi="华文中宋"/>
          <w:b/>
          <w:sz w:val="30"/>
          <w:szCs w:val="30"/>
        </w:rPr>
      </w:pPr>
      <w:r w:rsidRPr="001929F9">
        <w:rPr>
          <w:rFonts w:ascii="宋体" w:hAnsi="宋体"/>
          <w:b/>
        </w:rPr>
        <w:t>18．</w:t>
      </w:r>
      <w:r w:rsidRPr="001929F9">
        <w:rPr>
          <w:rFonts w:ascii="华文中宋" w:eastAsia="华文中宋" w:hAnsi="华文中宋"/>
          <w:b/>
          <w:sz w:val="30"/>
          <w:szCs w:val="30"/>
        </w:rPr>
        <w:t xml:space="preserve">生产力主要有三个要素：劳动者、劳动工具和劳动对象(包括自然物经劳动加工后的原材料)。显然，科学技术被劳动者掌握，便成为劳动的生产力；科学技术物化为劳动工具和劳动对象，就成为物质的生产力。 因此可以得出的结论是（　　）。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A、科学技术可以转化为生产力</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B、劳动者的素质是核心要素</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C、劳动生产管理也是生产力</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D、生产劳动是一个系统过程</w:t>
      </w:r>
    </w:p>
    <w:p w:rsidR="001929F9" w:rsidRPr="001929F9" w:rsidP="00A96B77">
      <w:pPr>
        <w:jc w:val="left"/>
        <w:rPr>
          <w:rFonts w:ascii="华文中宋" w:eastAsia="华文中宋" w:hAnsi="华文中宋"/>
          <w:b/>
          <w:sz w:val="30"/>
          <w:szCs w:val="30"/>
        </w:rPr>
      </w:pPr>
      <w:r w:rsidRPr="001929F9">
        <w:rPr>
          <w:rFonts w:ascii="宋体" w:hAnsi="宋体"/>
          <w:b/>
        </w:rPr>
        <w:t>19．</w:t>
      </w:r>
      <w:r w:rsidRPr="001929F9">
        <w:rPr>
          <w:rFonts w:ascii="华文中宋" w:eastAsia="华文中宋" w:hAnsi="华文中宋"/>
          <w:b/>
          <w:sz w:val="30"/>
          <w:szCs w:val="30"/>
        </w:rPr>
        <w:t>城市要种树这一点虽说是共识，但种什么树却大有讲究。以穿衣为喻，人都要穿衣，但穿什么衣却有不同选择。有钱人当然主要不为保暖遮羞，而是要体面，要独具风采；钱少的人就不能不量力而行；穷人自然图便宜，过得去就可以了。而对于做衣服的、卖衣服的，当然是经营高档衣服利润高；还有，大户人家、大酒店，即使囊内没钱，奴仆和侍应生也要衣着光鲜，那是主人的面子嘛。 对这段文字的主旨概括最恰当的是（　　）。</w:t>
      </w:r>
    </w:p>
    <w:p w:rsidR="001929F9" w:rsidRPr="001929F9" w:rsidP="00A96B7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1929F9">
        <w:rPr>
          <w:rFonts w:ascii="华文中宋" w:eastAsia="华文中宋" w:hAnsi="华文中宋"/>
          <w:b/>
          <w:sz w:val="30"/>
          <w:szCs w:val="30"/>
        </w:rPr>
        <w:t>A、城市种树，不应该选择高档树种</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B、城市种树，对树种的选择要讲科学</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C、城市种树，不应搞政绩工程</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D、城市种树，在树种选择上应量力而行</w:t>
      </w:r>
    </w:p>
    <w:p w:rsidR="001929F9" w:rsidRPr="001929F9" w:rsidP="00A96B77">
      <w:pPr>
        <w:jc w:val="left"/>
        <w:rPr>
          <w:rFonts w:ascii="华文中宋" w:eastAsia="华文中宋" w:hAnsi="华文中宋"/>
          <w:b/>
          <w:sz w:val="30"/>
          <w:szCs w:val="30"/>
        </w:rPr>
      </w:pPr>
      <w:r w:rsidRPr="001929F9">
        <w:rPr>
          <w:rFonts w:ascii="宋体" w:hAnsi="宋体"/>
          <w:b/>
        </w:rPr>
        <w:t>20．</w:t>
      </w:r>
      <w:r w:rsidRPr="001929F9">
        <w:rPr>
          <w:rFonts w:ascii="华文中宋" w:eastAsia="华文中宋" w:hAnsi="华文中宋"/>
          <w:b/>
          <w:sz w:val="30"/>
          <w:szCs w:val="30"/>
        </w:rPr>
        <w:t xml:space="preserve">韩国：首尔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A、美国：纽约</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B、加拿大：多伦多</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C、伊斯兰堡：巴基斯坦</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D、埃及：开罗</w:t>
      </w:r>
    </w:p>
    <w:p w:rsidR="001929F9" w:rsidRPr="001929F9" w:rsidP="00A96B77">
      <w:pPr>
        <w:jc w:val="left"/>
        <w:rPr>
          <w:rFonts w:ascii="华文中宋" w:eastAsia="华文中宋" w:hAnsi="华文中宋"/>
          <w:b/>
          <w:sz w:val="30"/>
          <w:szCs w:val="30"/>
        </w:rPr>
      </w:pPr>
      <w:r w:rsidRPr="001929F9">
        <w:rPr>
          <w:rFonts w:ascii="宋体" w:hAnsi="宋体"/>
          <w:b/>
        </w:rPr>
        <w:t>21．</w:t>
      </w:r>
      <w:r w:rsidRPr="001929F9">
        <w:rPr>
          <w:rFonts w:ascii="华文中宋" w:eastAsia="华文中宋" w:hAnsi="华文中宋"/>
          <w:b/>
          <w:sz w:val="30"/>
          <w:szCs w:val="30"/>
        </w:rPr>
        <w:t>最近的一项研究指出：“适量饮酒对妇女的心脏有益。”研究人员对1 000名女护士进行调查，发现那些每星期饮酒3～15次的人，其患心脏病的可能性较每星期饮酒少于3次的人低。因此，研究人员发现了饮酒量与妇女心脏病之间的联系。 以下哪项如果为真，最不可能削弱上述论证的结论?（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A、许多妇女因为感觉自己的身体状况良好，从而使得她们的饮酒量增加</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B、调查显示：性格独立的妇女更愿意适量饮酒并同时加强自己的身体锻炼</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C、护士因为职业习惯的原因，饮酒次数比普通妇女要多一些。再者，她们的年龄也偏年轻</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D、对男性饮酒的研究发现，每星期饮酒3～15次的人中，有一半人患心脏病的可能性比少于3次的人还要高</w:t>
      </w:r>
    </w:p>
    <w:p w:rsidR="001929F9" w:rsidRPr="001929F9" w:rsidP="00A96B77">
      <w:pPr>
        <w:jc w:val="left"/>
        <w:rPr>
          <w:rFonts w:ascii="华文中宋" w:eastAsia="华文中宋" w:hAnsi="华文中宋"/>
          <w:b/>
          <w:sz w:val="30"/>
          <w:szCs w:val="30"/>
        </w:rPr>
      </w:pPr>
      <w:r w:rsidRPr="001929F9">
        <w:rPr>
          <w:rFonts w:ascii="宋体" w:hAnsi="宋体"/>
          <w:b/>
        </w:rPr>
        <w:t>22．</w:t>
      </w:r>
      <w:r w:rsidRPr="001929F9">
        <w:rPr>
          <w:rFonts w:ascii="华文中宋" w:eastAsia="华文中宋" w:hAnsi="华文中宋"/>
          <w:b/>
          <w:sz w:val="30"/>
          <w:szCs w:val="30"/>
        </w:rPr>
        <w:t>同意：答应（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A、签约：赴约</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B、寂寞：烦恼</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C、收获：收成</w:t>
      </w:r>
    </w:p>
    <w:p w:rsidR="001929F9" w:rsidRPr="001929F9" w:rsidP="00A96B7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1929F9">
        <w:rPr>
          <w:rFonts w:ascii="华文中宋" w:eastAsia="华文中宋" w:hAnsi="华文中宋"/>
          <w:b/>
          <w:sz w:val="30"/>
          <w:szCs w:val="30"/>
        </w:rPr>
        <w:t>D、电灯。照明</w:t>
      </w:r>
    </w:p>
    <w:p w:rsidR="001929F9" w:rsidRPr="001929F9" w:rsidP="00A96B77">
      <w:pPr>
        <w:jc w:val="left"/>
        <w:rPr>
          <w:rFonts w:ascii="华文中宋" w:eastAsia="华文中宋" w:hAnsi="华文中宋"/>
          <w:b/>
          <w:sz w:val="30"/>
          <w:szCs w:val="30"/>
        </w:rPr>
      </w:pPr>
      <w:r w:rsidRPr="001929F9">
        <w:rPr>
          <w:rFonts w:ascii="宋体" w:hAnsi="宋体"/>
          <w:b/>
        </w:rPr>
        <w:t>23．</w:t>
      </w:r>
      <w:r w:rsidRPr="001929F9">
        <w:rPr>
          <w:rFonts w:ascii="华文中宋" w:eastAsia="华文中宋" w:hAnsi="华文中宋"/>
          <w:b/>
          <w:sz w:val="30"/>
          <w:szCs w:val="30"/>
        </w:rPr>
        <w:t>甲、乙、丙三人共同加工一批零件，要求甲完成总量的45%，乙完成总量的35%，丙完成总量的20%。结果甲只完成了总量的30%，但是乙和丙分别超额完成60个和120个，三人总共超额完成任务的10%。问三人原计划加工多少个零件?</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A、540</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B、720</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C、900</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D、1080</w:t>
      </w:r>
    </w:p>
    <w:p w:rsidR="001929F9" w:rsidRPr="001929F9" w:rsidP="00A96B77">
      <w:pPr>
        <w:jc w:val="left"/>
        <w:rPr>
          <w:rFonts w:ascii="华文中宋" w:eastAsia="华文中宋" w:hAnsi="华文中宋"/>
          <w:b/>
          <w:sz w:val="30"/>
          <w:szCs w:val="30"/>
        </w:rPr>
      </w:pPr>
      <w:r w:rsidRPr="001929F9">
        <w:rPr>
          <w:rFonts w:ascii="宋体" w:hAnsi="宋体"/>
          <w:b/>
        </w:rPr>
        <w:t>24．</w:t>
      </w:r>
      <w:r w:rsidRPr="001929F9">
        <w:rPr>
          <w:rFonts w:ascii="华文中宋" w:eastAsia="华文中宋" w:hAnsi="华文中宋"/>
          <w:b/>
          <w:sz w:val="30"/>
          <w:szCs w:val="30"/>
        </w:rPr>
        <w:t xml:space="preserve">①我们以后再看他的时候，就不会像第一次看见他的时候那样不带任何偏见 ②而是倾向于寻找那些与我们已经形成的第一印象相符合的信息 ③我们也不会去注意所有的信息 ④而是有了一定的倾向性 ⑤即使碰上与之相矛盾的信息，我们也往往会寻找借口，“自圆其说”⑥第一印象一经形成，就等于给一个人贴上一个标签 排列组合最连贯的是（　　）。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A、①②③④⑤⑥</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B、⑥⑤③②④①</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C、⑥③②①④⑤</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D、⑥①④③②⑤</w:t>
      </w:r>
    </w:p>
    <w:p w:rsidR="001929F9" w:rsidRPr="001929F9" w:rsidP="00A96B77">
      <w:pPr>
        <w:jc w:val="left"/>
        <w:rPr>
          <w:rFonts w:ascii="华文中宋" w:eastAsia="华文中宋" w:hAnsi="华文中宋"/>
          <w:b/>
          <w:sz w:val="30"/>
          <w:szCs w:val="30"/>
        </w:rPr>
      </w:pPr>
      <w:r w:rsidRPr="001929F9">
        <w:rPr>
          <w:rFonts w:ascii="宋体" w:hAnsi="宋体"/>
          <w:b/>
        </w:rPr>
        <w:t>25．</w:t>
      </w:r>
      <w:r w:rsidRPr="001929F9">
        <w:rPr>
          <w:rFonts w:ascii="华文中宋" w:eastAsia="华文中宋" w:hAnsi="华文中宋"/>
          <w:b/>
          <w:sz w:val="30"/>
          <w:szCs w:val="30"/>
        </w:rPr>
        <w:t>演唱会必须如期举行，除非明天下雨或者是演唱会门票卖得很少。只有演唱会取消，才会退还已经买票的观众全部的购票现金。结果有购买了门票的观众顺利退票，并得到了全部的购票现金。如果以上论述是正确的，那么下列哪个也一定是正确的?</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A、要么演唱会的门票卖得很少，要么演唱会当天下雨</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B、要么演唱会当天没有下雨，要么演唱会门票卖得很少</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C、如果演唱会当天没有下雨，那么演唱会的门票一定卖得很少</w:t>
      </w:r>
    </w:p>
    <w:p w:rsidR="001929F9" w:rsidRPr="001929F9" w:rsidP="00A96B7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1929F9">
        <w:rPr>
          <w:rFonts w:ascii="华文中宋" w:eastAsia="华文中宋" w:hAnsi="华文中宋"/>
          <w:b/>
          <w:sz w:val="30"/>
          <w:szCs w:val="30"/>
        </w:rPr>
        <w:t>D、如果演唱会当天下雨了，那么演唱会的门票一定卖得并不少</w:t>
      </w:r>
    </w:p>
    <w:p w:rsidR="001929F9" w:rsidRPr="001929F9" w:rsidP="00A96B77">
      <w:pPr>
        <w:jc w:val="left"/>
        <w:rPr>
          <w:rFonts w:ascii="华文中宋" w:eastAsia="华文中宋" w:hAnsi="华文中宋"/>
          <w:b/>
          <w:sz w:val="30"/>
          <w:szCs w:val="30"/>
        </w:rPr>
      </w:pPr>
      <w:r w:rsidRPr="001929F9">
        <w:rPr>
          <w:rFonts w:ascii="宋体" w:hAnsi="宋体"/>
          <w:b/>
        </w:rPr>
        <w:t>26．</w:t>
      </w:r>
      <w:r w:rsidRPr="001929F9">
        <w:rPr>
          <w:rFonts w:ascii="华文中宋" w:eastAsia="华文中宋" w:hAnsi="华文中宋"/>
          <w:b/>
          <w:sz w:val="30"/>
          <w:szCs w:val="30"/>
        </w:rPr>
        <w:t>大规模定制：根据客户的个性化需求，以大批量生产的低成本、高质量和效率等特点提供定制产品和服务的生产方式。根据上述定义。以下属于大规模定制的是（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A、某办公设备制造商大量生产各种标准化的复印机功能组件，并由销售人员根据客户需求选择不同的组件组合成功能备异的复印机</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B、某电脑厂商将市场调查所获得的客户需求分为几种类型，并大规模制造这几种类型的电脑</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C、某航空公司委托一知名服装品牌为其近300名员工设计多套新一季的制服</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D、某旅行社推出“半自助游”，只安排游客旅行中一半的行程，剩余时间游客可以自由选择活动内容</w:t>
      </w:r>
    </w:p>
    <w:p w:rsidR="001929F9" w:rsidRPr="001929F9" w:rsidP="00A96B77">
      <w:pPr>
        <w:jc w:val="left"/>
        <w:rPr>
          <w:rFonts w:ascii="华文中宋" w:eastAsia="华文中宋" w:hAnsi="华文中宋"/>
          <w:b/>
          <w:sz w:val="30"/>
          <w:szCs w:val="30"/>
        </w:rPr>
      </w:pPr>
      <w:r w:rsidRPr="001929F9">
        <w:rPr>
          <w:rFonts w:ascii="宋体" w:hAnsi="宋体"/>
          <w:b/>
        </w:rPr>
        <w:t>27．</w:t>
      </w:r>
      <w:r w:rsidRPr="001929F9">
        <w:rPr>
          <w:rFonts w:ascii="华文中宋" w:eastAsia="华文中宋" w:hAnsi="华文中宋"/>
          <w:b/>
          <w:sz w:val="30"/>
          <w:szCs w:val="30"/>
        </w:rPr>
        <w:t>（　　）对于目标相当于（　　）对于灯塔</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A、信心风帆</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B、激情桅杆</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C、行动航行</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D、毅力水手</w:t>
      </w:r>
    </w:p>
    <w:p w:rsidR="001929F9" w:rsidRPr="001929F9" w:rsidP="00A96B77">
      <w:pPr>
        <w:jc w:val="left"/>
        <w:rPr>
          <w:rFonts w:ascii="华文中宋" w:eastAsia="华文中宋" w:hAnsi="华文中宋"/>
          <w:b/>
          <w:sz w:val="30"/>
          <w:szCs w:val="30"/>
        </w:rPr>
      </w:pPr>
      <w:r w:rsidRPr="001929F9">
        <w:rPr>
          <w:rFonts w:ascii="宋体" w:hAnsi="宋体"/>
          <w:b/>
        </w:rPr>
        <w:t>28．</w:t>
      </w:r>
      <w:r w:rsidRPr="001929F9">
        <w:rPr>
          <w:rFonts w:ascii="华文中宋" w:eastAsia="华文中宋" w:hAnsi="华文中宋"/>
          <w:b/>
          <w:sz w:val="30"/>
          <w:szCs w:val="30"/>
        </w:rPr>
        <w:t xml:space="preserve">冬天：寒冷：羽绒服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A、西北：贫困：开发</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B、假期：休闲：电脑</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C、四川：潮湿：辣椒</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D、夏天：炎热：游泳</w:t>
      </w:r>
    </w:p>
    <w:p w:rsidR="001929F9" w:rsidRPr="001929F9" w:rsidP="00A96B7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1929F9">
        <w:rPr>
          <w:rFonts w:ascii="宋体" w:hAnsi="宋体"/>
          <w:b/>
        </w:rPr>
        <w:t>29．</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最高法院再也来不及处理那些它同意审理的数目庞大的案件了。最高法院每年计划听取160个小时口头申诉，然而明年有108个小时被今年剩下的案子占去了。当然不能要求最高法院再增加本已令它难以负荷的时间了，解决这个问题的最合理的长远办法便是让法院不用听取许多案件的口头申诉而直接作出裁决。通过这种办法，最高法院便会大大地增加它每年处理的案件数目。</w:t>
      </w:r>
      <w:r w:rsidRPr="001929F9">
        <w:rPr>
          <w:rFonts w:ascii="华文中宋" w:eastAsia="华文中宋" w:hAnsi="华文中宋"/>
          <w:b/>
          <w:sz w:val="30"/>
          <w:szCs w:val="30"/>
        </w:rPr>
        <w:t xml:space="preserve"> 下面哪项，如果正确，最能反驳上面提出的解决办法的可行性?（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A、大多数权威人士都认为160个小时的口头申诉是法院每年能处理的最大数目</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B、即使在现在，最高法院对一小部分案件没有听取口头申诉就作出了裁决</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C、最高法院每年花在听取口头申诉上的时间只是它审理案件所需时间的一小部分</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D、在很多案件里，听取口头申诉拖延一整年对当事人来说所需费用是极其高昂的</w:t>
      </w:r>
    </w:p>
    <w:p w:rsidR="001929F9" w:rsidRPr="001929F9" w:rsidP="00A96B77">
      <w:pPr>
        <w:jc w:val="left"/>
        <w:rPr>
          <w:rFonts w:ascii="华文中宋" w:eastAsia="华文中宋" w:hAnsi="华文中宋"/>
          <w:b/>
          <w:sz w:val="30"/>
          <w:szCs w:val="30"/>
        </w:rPr>
      </w:pPr>
      <w:r w:rsidRPr="001929F9">
        <w:rPr>
          <w:rFonts w:ascii="宋体" w:hAnsi="宋体"/>
          <w:b/>
        </w:rPr>
        <w:t>30．</w:t>
      </w:r>
      <w:r w:rsidRPr="001929F9">
        <w:rPr>
          <w:rFonts w:ascii="华文中宋" w:eastAsia="华文中宋" w:hAnsi="华文中宋"/>
          <w:b/>
          <w:sz w:val="30"/>
          <w:szCs w:val="30"/>
        </w:rPr>
        <w:t>遗传性，又称继承性，指抽象的、较大的对象所具有的包括静态属性及动态操作的性质自然地成为其子类的性质，即类与子类之间属性的传递。在微生物学上，遗传性表现为亲代生物的性状在子代得到表现，亲代生物传递给子代一套实现与其相同性状的遗传信息。根据上述定义，下列不属于遗传性表现的是（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A、小胡的儿子跟她长得简直像一个模子里刻出来的，即使是陌生人也可以一眼看出他们是母子</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B、丽萨的父母都患有高血压，丽萨从小血压有点低，但40岁之后却患上了高血压</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C、陆锡的爸爸是位有名的木工，陆锡跟着爸爸从小学习，在10岁时木工活已经非常出色了</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D、大虎的父亲近视500。,母亲近视800。大虎自上幼儿园就开始佩戴近视眼镜了</w:t>
      </w:r>
    </w:p>
    <w:p w:rsidR="001929F9" w:rsidRPr="001929F9" w:rsidP="00A96B77">
      <w:pPr>
        <w:jc w:val="left"/>
        <w:rPr>
          <w:rFonts w:ascii="华文中宋" w:eastAsia="华文中宋" w:hAnsi="华文中宋"/>
          <w:b/>
          <w:sz w:val="30"/>
          <w:szCs w:val="30"/>
        </w:rPr>
      </w:pPr>
      <w:r w:rsidRPr="001929F9">
        <w:rPr>
          <w:rFonts w:ascii="宋体" w:hAnsi="宋体"/>
          <w:b/>
        </w:rPr>
        <w:t>31．</w:t>
      </w:r>
      <w:r w:rsidRPr="001929F9">
        <w:rPr>
          <w:rFonts w:ascii="华文中宋" w:eastAsia="华文中宋" w:hAnsi="华文中宋"/>
          <w:b/>
          <w:sz w:val="30"/>
          <w:szCs w:val="30"/>
        </w:rPr>
        <w:t xml:space="preserve">及时纠偏，_______纠错，不仅体现一个社会的集体智慧，也是一个国家理性力量的表现。就像当初如能认识到人口问题的严重性，今天解决人口超负荷的难度就会低得多。因此，从及时纠错的现代理性角度看，适度容忍不同声音是相当必要的，多元价值的重要意义之一便是达到某种_______，以免在一个方向上走得太远而使纠错成本过大。 </w:t>
      </w:r>
    </w:p>
    <w:p w:rsidR="001929F9" w:rsidRPr="001929F9" w:rsidP="00A96B7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1929F9">
        <w:rPr>
          <w:rFonts w:ascii="华文中宋" w:eastAsia="华文中宋" w:hAnsi="华文中宋"/>
          <w:b/>
          <w:sz w:val="30"/>
          <w:szCs w:val="30"/>
        </w:rPr>
        <w:t>A、尽早　制衡</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B、彻底　均衡</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C、公开　均势</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D、坦诚　和谐</w:t>
      </w:r>
    </w:p>
    <w:p w:rsidR="001929F9" w:rsidRPr="001929F9" w:rsidP="00A96B77">
      <w:pPr>
        <w:jc w:val="left"/>
        <w:rPr>
          <w:rFonts w:ascii="华文中宋" w:eastAsia="华文中宋" w:hAnsi="华文中宋"/>
          <w:b/>
          <w:sz w:val="30"/>
          <w:szCs w:val="30"/>
        </w:rPr>
      </w:pPr>
      <w:r w:rsidRPr="001929F9">
        <w:rPr>
          <w:rFonts w:ascii="宋体" w:hAnsi="宋体"/>
          <w:b/>
        </w:rPr>
        <w:t>32．</w:t>
      </w:r>
      <w:r w:rsidRPr="001929F9">
        <w:rPr>
          <w:rFonts w:ascii="华文中宋" w:eastAsia="华文中宋" w:hAnsi="华文中宋"/>
          <w:b/>
          <w:sz w:val="30"/>
          <w:szCs w:val="30"/>
        </w:rPr>
        <w:t xml:space="preserve">固步自封：抱残守缺：保守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A、事出有因：空穴来风：荒诞</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B、一朝一夕：白云苍狗：短暂</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C、持之以恒：执迷不悟：执着</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D、盲人摸象：管中窥豹：短浅</w:t>
      </w:r>
    </w:p>
    <w:p w:rsidR="001929F9" w:rsidRPr="001929F9" w:rsidP="00A96B77">
      <w:pPr>
        <w:jc w:val="left"/>
        <w:rPr>
          <w:rFonts w:ascii="华文中宋" w:eastAsia="华文中宋" w:hAnsi="华文中宋"/>
          <w:b/>
          <w:sz w:val="30"/>
          <w:szCs w:val="30"/>
        </w:rPr>
      </w:pPr>
      <w:r w:rsidRPr="001929F9">
        <w:rPr>
          <w:rFonts w:ascii="宋体" w:hAnsi="宋体"/>
          <w:b/>
        </w:rPr>
        <w:t>33．</w:t>
      </w:r>
      <w:r w:rsidRPr="001929F9">
        <w:rPr>
          <w:rFonts w:ascii="华文中宋" w:eastAsia="华文中宋" w:hAnsi="华文中宋"/>
          <w:b/>
          <w:sz w:val="30"/>
          <w:szCs w:val="30"/>
        </w:rPr>
        <w:t>3D：电影</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A、液晶：电视剧</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B、DV：数码摄像机</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C、刻录：光盘</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D、3G：手机</w:t>
      </w:r>
    </w:p>
    <w:p w:rsidR="001929F9" w:rsidRPr="001929F9" w:rsidP="00A96B77">
      <w:pPr>
        <w:jc w:val="left"/>
        <w:rPr>
          <w:rFonts w:ascii="华文中宋" w:eastAsia="华文中宋" w:hAnsi="华文中宋"/>
          <w:b/>
          <w:sz w:val="30"/>
          <w:szCs w:val="30"/>
        </w:rPr>
      </w:pPr>
      <w:r w:rsidRPr="001929F9">
        <w:rPr>
          <w:rFonts w:ascii="宋体" w:hAnsi="宋体"/>
          <w:b/>
        </w:rPr>
        <w:t>34．</w:t>
      </w:r>
      <w:r w:rsidRPr="001929F9">
        <w:rPr>
          <w:rFonts w:ascii="华文中宋" w:eastAsia="华文中宋" w:hAnsi="华文中宋"/>
          <w:b/>
          <w:sz w:val="30"/>
          <w:szCs w:val="30"/>
        </w:rPr>
        <w:t xml:space="preserve">安可效应指你的一言一行都令人尊敬、富有魅力，那么人们就会对你赞不绝口，而且希望更多地同你待在一起，倾听你的观点，期待你的参与，渴望你的领导。这样，人们就会对你的一言一行产生越来越多的喝彩、赞许和期待。根据上述定义，以下属于安可效应的是（　　）。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A、刘经理非常喜欢召集各部门开会，经常在会上滔滔不绝几个小时，大家听得饥肠辘辘也不敢提出异议</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B、小涛非常淘气，在幼儿园里俨然是个孩子头，带着一群孩子到处玩闹</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C、新来的小泉虽然只是个职位不高的助理，但她做事井井有条，经常提出一些快捷可行的办法，大家都喜欢与她共事</w:t>
      </w:r>
    </w:p>
    <w:p w:rsidR="001929F9" w:rsidRPr="001929F9" w:rsidP="00A96B7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1929F9">
        <w:rPr>
          <w:rFonts w:ascii="华文中宋" w:eastAsia="华文中宋" w:hAnsi="华文中宋"/>
          <w:b/>
          <w:sz w:val="30"/>
          <w:szCs w:val="30"/>
        </w:rPr>
        <w:t>D、老余的演讲才能非常好，单位经过集体商议，决定送他去参加市里的演讲比赛</w:t>
      </w:r>
    </w:p>
    <w:p w:rsidR="001929F9" w:rsidRPr="001929F9" w:rsidP="00A96B77">
      <w:pPr>
        <w:jc w:val="left"/>
        <w:rPr>
          <w:rFonts w:ascii="华文中宋" w:eastAsia="华文中宋" w:hAnsi="华文中宋"/>
          <w:b/>
          <w:sz w:val="30"/>
          <w:szCs w:val="30"/>
        </w:rPr>
      </w:pPr>
      <w:r w:rsidRPr="001929F9">
        <w:rPr>
          <w:rFonts w:ascii="宋体" w:hAnsi="宋体"/>
          <w:b/>
        </w:rPr>
        <w:t>35．</w:t>
      </w:r>
      <w:r w:rsidRPr="001929F9">
        <w:rPr>
          <w:rFonts w:ascii="华文中宋" w:eastAsia="华文中宋" w:hAnsi="华文中宋"/>
          <w:b/>
          <w:sz w:val="30"/>
          <w:szCs w:val="30"/>
        </w:rPr>
        <w:t>人生最遗憾的事莫过于与所爱擦肩而过。就如当你喜欢橱窗里的一件漂亮的衣服，却嫌它太贵而离去，当你做梦都梦到这件衣服，匆匆再去那间商店时，却被告知已经卖完了，你会多么的遗憾啊。如同于爱情与婚姻，当我们看到自己一见钟情的人，就应该主动与之恋爱和结婚。 以下哪项，如果为真，则最能反驳以上论证?</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A、与所爱的人擦肩而过比与一件所爱的衣服擦肩而过所引起的遗憾要大得多</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B、有研究表明，一见钟情而结婚的夫妻的幸福感与非一见钟情而结婚的夫妻的幸福感并无明显差异</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C、事实证明，只有长久的了解和认识，才能清楚地知道对方是否为你所爱</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D、伴侣不是衣服，不能进行类比</w:t>
      </w:r>
    </w:p>
    <w:p w:rsidR="001929F9" w:rsidRPr="001929F9" w:rsidP="001929F9">
      <w:pPr>
        <w:jc w:val="left"/>
        <w:rPr>
          <w:rFonts w:ascii="宋体" w:hAnsi="宋体"/>
          <w:b/>
        </w:rPr>
      </w:pPr>
      <w:r w:rsidRPr="001929F9">
        <w:rPr>
          <w:rFonts w:ascii="微软雅黑" w:eastAsia="微软雅黑" w:hAnsi="微软雅黑"/>
          <w:b/>
          <w:sz w:val="28"/>
        </w:rPr>
        <w:t>二、常识判断</w:t>
      </w:r>
    </w:p>
    <w:p w:rsidR="001929F9" w:rsidRPr="001929F9" w:rsidP="00A96B77">
      <w:pPr>
        <w:jc w:val="left"/>
        <w:rPr>
          <w:rFonts w:ascii="华文中宋" w:eastAsia="华文中宋" w:hAnsi="华文中宋"/>
          <w:b/>
          <w:sz w:val="30"/>
          <w:szCs w:val="30"/>
        </w:rPr>
      </w:pPr>
      <w:r w:rsidRPr="001929F9">
        <w:rPr>
          <w:rFonts w:ascii="宋体" w:hAnsi="宋体"/>
          <w:b/>
        </w:rPr>
        <w:t>36．</w:t>
      </w:r>
      <w:r w:rsidRPr="001929F9">
        <w:rPr>
          <w:rFonts w:ascii="华文中宋" w:eastAsia="华文中宋" w:hAnsi="华文中宋"/>
          <w:b/>
          <w:sz w:val="30"/>
          <w:szCs w:val="30"/>
        </w:rPr>
        <w:t>丹霞地貌是指由陆相红色砂砾岩构成的具有陡峭坡面的各种地貌形态。以下景观属于丹霞地貌的是（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A、新疆克拉玛依魔鬼城</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B、江西龙虎山</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C、广东肇庆七星岩</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D、湖南张家界</w:t>
      </w:r>
    </w:p>
    <w:p w:rsidR="001929F9" w:rsidRPr="001929F9" w:rsidP="00A96B77">
      <w:pPr>
        <w:jc w:val="left"/>
        <w:rPr>
          <w:rFonts w:ascii="华文中宋" w:eastAsia="华文中宋" w:hAnsi="华文中宋"/>
          <w:b/>
          <w:sz w:val="30"/>
          <w:szCs w:val="30"/>
        </w:rPr>
      </w:pPr>
      <w:r w:rsidRPr="001929F9">
        <w:rPr>
          <w:rFonts w:ascii="宋体" w:hAnsi="宋体"/>
          <w:b/>
        </w:rPr>
        <w:t>37．</w:t>
      </w:r>
      <w:r w:rsidRPr="001929F9">
        <w:rPr>
          <w:rFonts w:ascii="华文中宋" w:eastAsia="华文中宋" w:hAnsi="华文中宋"/>
          <w:b/>
          <w:sz w:val="30"/>
          <w:szCs w:val="30"/>
        </w:rPr>
        <w:t>下列说法不正确的是：</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A、农村土地承包后．土地的所有权性质不变．承包地不得买卖</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B、承包期内，承包方全家迁入小城镇落户的，应当将承包的耕地和草地交回发包方</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C、土地承包经营权流转的主体是承包方．承包方有权依法自主决定土地承包经营权是否流转和流转的方式</w:t>
      </w:r>
    </w:p>
    <w:p w:rsidR="001929F9" w:rsidRPr="001929F9" w:rsidP="00A96B7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D、承包方可以在一定期限内将部分或者全部土地承包经营权转包或者出租给第三方承包方与发包方的承包关系不变</w:t>
      </w:r>
    </w:p>
    <w:p w:rsidR="001929F9" w:rsidRPr="001929F9" w:rsidP="00A96B77">
      <w:pPr>
        <w:jc w:val="left"/>
        <w:rPr>
          <w:rFonts w:ascii="华文中宋" w:eastAsia="华文中宋" w:hAnsi="华文中宋"/>
          <w:b/>
          <w:sz w:val="30"/>
          <w:szCs w:val="30"/>
        </w:rPr>
      </w:pPr>
      <w:r w:rsidRPr="001929F9">
        <w:rPr>
          <w:rFonts w:ascii="宋体" w:hAnsi="宋体"/>
          <w:b/>
        </w:rPr>
        <w:t>38．</w:t>
      </w:r>
      <w:r w:rsidRPr="001929F9">
        <w:rPr>
          <w:rFonts w:ascii="华文中宋" w:eastAsia="华文中宋" w:hAnsi="华文中宋"/>
          <w:b/>
          <w:sz w:val="30"/>
          <w:szCs w:val="30"/>
        </w:rPr>
        <w:t>在影视剧的拍摄中，常见一些房屋道具倒塌或重物落下，不会将演员砸成重伤，这些重物是用（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A、密度比实物大的材料做成</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B、密度比实物小的材料做成</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C、密度与实物相同的材料做成</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D、密度与实物相近的材料做成</w:t>
      </w:r>
    </w:p>
    <w:p w:rsidR="001929F9" w:rsidRPr="001929F9" w:rsidP="00A96B77">
      <w:pPr>
        <w:jc w:val="left"/>
        <w:rPr>
          <w:rFonts w:ascii="华文中宋" w:eastAsia="华文中宋" w:hAnsi="华文中宋"/>
          <w:b/>
          <w:sz w:val="30"/>
          <w:szCs w:val="30"/>
        </w:rPr>
      </w:pPr>
      <w:r w:rsidRPr="001929F9">
        <w:rPr>
          <w:rFonts w:ascii="宋体" w:hAnsi="宋体"/>
          <w:b/>
        </w:rPr>
        <w:t>39．</w:t>
      </w:r>
      <w:r w:rsidRPr="001929F9">
        <w:rPr>
          <w:rFonts w:ascii="华文中宋" w:eastAsia="华文中宋" w:hAnsi="华文中宋"/>
          <w:b/>
          <w:sz w:val="30"/>
          <w:szCs w:val="30"/>
        </w:rPr>
        <w:t>行政诉讼中的原、被告一般是（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A、原告为公民、法人或其他组织，被告是国家的行政机关</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B、原告是国家机关，被告是国家行政机关工作人员</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C、原、被告均是国家行政机关工作人员</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D、原告是国家行政机关，被告是公民、法人或其他组织</w:t>
      </w:r>
    </w:p>
    <w:p w:rsidR="001929F9" w:rsidRPr="001929F9" w:rsidP="00A96B77">
      <w:pPr>
        <w:jc w:val="left"/>
        <w:rPr>
          <w:rFonts w:ascii="华文中宋" w:eastAsia="华文中宋" w:hAnsi="华文中宋"/>
          <w:b/>
          <w:sz w:val="30"/>
          <w:szCs w:val="30"/>
        </w:rPr>
      </w:pPr>
      <w:r w:rsidRPr="001929F9">
        <w:rPr>
          <w:rFonts w:ascii="宋体" w:hAnsi="宋体"/>
          <w:b/>
        </w:rPr>
        <w:t>40．</w:t>
      </w:r>
      <w:r w:rsidRPr="001929F9">
        <w:rPr>
          <w:rFonts w:ascii="华文中宋" w:eastAsia="华文中宋" w:hAnsi="华文中宋"/>
          <w:b/>
          <w:sz w:val="30"/>
          <w:szCs w:val="30"/>
        </w:rPr>
        <w:t xml:space="preserve">现在一些地方政府对待舆论监督的态度不是自省和改正，而是动用各种公权力对记者进行打击和报复，久而久之，会损害公众对政府的信任，从根本上损害政府的权威。由此可见，要树立政府的权威，政府必须（　　）。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A、实行科学决策、公正司法</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B、坚持依法行政</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C、促进社会经济发展</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D、坚持权为民所用、情为民所系、利为民所谋</w:t>
      </w:r>
    </w:p>
    <w:p w:rsidR="001929F9" w:rsidRPr="001929F9" w:rsidP="00A96B77">
      <w:pPr>
        <w:jc w:val="left"/>
        <w:rPr>
          <w:rFonts w:ascii="华文中宋" w:eastAsia="华文中宋" w:hAnsi="华文中宋"/>
          <w:b/>
          <w:sz w:val="30"/>
          <w:szCs w:val="30"/>
        </w:rPr>
      </w:pPr>
      <w:r w:rsidRPr="001929F9">
        <w:rPr>
          <w:rFonts w:ascii="宋体" w:hAnsi="宋体"/>
          <w:b/>
        </w:rPr>
        <w:t>41．</w:t>
      </w:r>
      <w:r w:rsidRPr="001929F9">
        <w:rPr>
          <w:rFonts w:ascii="华文中宋" w:eastAsia="华文中宋" w:hAnsi="华文中宋"/>
          <w:b/>
          <w:sz w:val="30"/>
          <w:szCs w:val="30"/>
        </w:rPr>
        <w:t xml:space="preserve">我国公务员的培训实行何种管理?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A、登记管理</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B、任职管理</w:t>
      </w:r>
    </w:p>
    <w:p w:rsidR="001929F9" w:rsidRPr="001929F9" w:rsidP="00A96B7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1929F9">
        <w:rPr>
          <w:rFonts w:ascii="华文中宋" w:eastAsia="华文中宋" w:hAnsi="华文中宋"/>
          <w:b/>
          <w:sz w:val="30"/>
          <w:szCs w:val="30"/>
        </w:rPr>
        <w:t>C、智能管理</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D、职能管理</w:t>
      </w:r>
    </w:p>
    <w:p w:rsidR="001929F9" w:rsidRPr="001929F9" w:rsidP="00A96B77">
      <w:pPr>
        <w:jc w:val="left"/>
        <w:rPr>
          <w:rFonts w:ascii="华文中宋" w:eastAsia="华文中宋" w:hAnsi="华文中宋"/>
          <w:b/>
          <w:sz w:val="30"/>
          <w:szCs w:val="30"/>
        </w:rPr>
      </w:pPr>
      <w:r w:rsidRPr="001929F9">
        <w:rPr>
          <w:rFonts w:ascii="宋体" w:hAnsi="宋体"/>
          <w:b/>
        </w:rPr>
        <w:t>42．</w:t>
      </w:r>
      <w:r w:rsidRPr="001929F9">
        <w:rPr>
          <w:rFonts w:ascii="华文中宋" w:eastAsia="华文中宋" w:hAnsi="华文中宋"/>
          <w:b/>
          <w:sz w:val="30"/>
          <w:szCs w:val="30"/>
        </w:rPr>
        <w:t xml:space="preserve">教师是今天最需尊重的职业，也是人性最为光亮的群体，却又是权利需要保护的对象。  一些教师群体的待遇福利较差。健康权与休息权得不到保证。值得一提的是，教师很容易成为教育体制弊端的替罪羊。比如，说到教育腐败，很多人会把板子打在教师身上，其实腐败的多是教育官员，而不是普通教师。更重要的是，由于教育改革长期滞步不前，应试教育无法完成向公民教育转身，也造成很多教师无法摆脱权力干预，无法从陈旧保守的价值观中走出来，甚至造成很多教师精神人格的“分裂”。  这段话的中心意思是（　　）。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A、教师的权利没有得到很好的保护</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B、教师是需要尊重的群体</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C、应试教育是很多教师精神人格“分裂”的原因</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D、教师容易成为教育体制弊端的替罪羊</w:t>
      </w:r>
    </w:p>
    <w:p w:rsidR="001929F9" w:rsidRPr="001929F9" w:rsidP="00A96B77">
      <w:pPr>
        <w:jc w:val="left"/>
        <w:rPr>
          <w:rFonts w:ascii="华文中宋" w:eastAsia="华文中宋" w:hAnsi="华文中宋"/>
          <w:b/>
          <w:sz w:val="30"/>
          <w:szCs w:val="30"/>
        </w:rPr>
      </w:pPr>
      <w:r w:rsidRPr="001929F9">
        <w:rPr>
          <w:rFonts w:ascii="宋体" w:hAnsi="宋体"/>
          <w:b/>
        </w:rPr>
        <w:t>43．</w:t>
      </w:r>
      <w:r w:rsidRPr="001929F9">
        <w:rPr>
          <w:rFonts w:ascii="华文中宋" w:eastAsia="华文中宋" w:hAnsi="华文中宋"/>
          <w:b/>
          <w:sz w:val="30"/>
          <w:szCs w:val="30"/>
        </w:rPr>
        <w:t>关于水稻，下列说法正确的是（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A、水稻是目前全球产量最大的粮食作物</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B、我国在上世纪50年代研制出世界首例杂交水稻</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C、《诗经》的“彼黍离离；彼稷之苗”一句中提到了水稻</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D、袁隆平的研究小组在海南岛找到的野稻对杂交水稻培育意义重大</w:t>
      </w:r>
    </w:p>
    <w:p w:rsidR="001929F9" w:rsidRPr="001929F9" w:rsidP="00A96B77">
      <w:pPr>
        <w:jc w:val="left"/>
        <w:rPr>
          <w:rFonts w:ascii="华文中宋" w:eastAsia="华文中宋" w:hAnsi="华文中宋"/>
          <w:b/>
          <w:sz w:val="30"/>
          <w:szCs w:val="30"/>
        </w:rPr>
      </w:pPr>
      <w:r w:rsidRPr="001929F9">
        <w:rPr>
          <w:rFonts w:ascii="宋体" w:hAnsi="宋体"/>
          <w:b/>
        </w:rPr>
        <w:t>44．</w:t>
      </w:r>
      <w:r w:rsidRPr="001929F9">
        <w:rPr>
          <w:rFonts w:ascii="华文中宋" w:eastAsia="华文中宋" w:hAnsi="华文中宋"/>
          <w:b/>
          <w:sz w:val="30"/>
          <w:szCs w:val="30"/>
        </w:rPr>
        <w:t>夏天从冰箱里取出一瓶啤酒，发现啤酒瓶外面“出汗”，对这种现象正确的解释是（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A、酒从瓶中渗出</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B、空气中水蒸气汽化</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C、啤酒瓶上的水汽化</w:t>
      </w:r>
    </w:p>
    <w:p w:rsidR="001929F9" w:rsidRPr="001929F9" w:rsidP="00A96B7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1929F9">
        <w:rPr>
          <w:rFonts w:ascii="华文中宋" w:eastAsia="华文中宋" w:hAnsi="华文中宋"/>
          <w:b/>
          <w:sz w:val="30"/>
          <w:szCs w:val="30"/>
        </w:rPr>
        <w:t>D、空气中水蒸气遇冷液化</w:t>
      </w:r>
    </w:p>
    <w:p w:rsidR="001929F9" w:rsidRPr="001929F9" w:rsidP="00A96B77">
      <w:pPr>
        <w:jc w:val="left"/>
        <w:rPr>
          <w:rFonts w:ascii="华文中宋" w:eastAsia="华文中宋" w:hAnsi="华文中宋"/>
          <w:b/>
          <w:sz w:val="30"/>
          <w:szCs w:val="30"/>
        </w:rPr>
      </w:pPr>
      <w:r w:rsidRPr="001929F9">
        <w:rPr>
          <w:rFonts w:ascii="宋体" w:hAnsi="宋体"/>
          <w:b/>
        </w:rPr>
        <w:t>45．</w:t>
      </w:r>
      <w:r w:rsidRPr="001929F9">
        <w:rPr>
          <w:rFonts w:ascii="华文中宋" w:eastAsia="华文中宋" w:hAnsi="华文中宋"/>
          <w:b/>
          <w:sz w:val="30"/>
          <w:szCs w:val="30"/>
        </w:rPr>
        <w:t xml:space="preserve">核酸是什么？核酸与蛋白质均是生物所特有的重要大分子。核酸不但是一切生物细胞的基本成分，还对生物体的生长、发育、繁殖、遗传及变异等重大生命现象起着主宰作用。它分为脱氧核糖核酸(DNA)和核糖核酸(RNA)两大类，由核苷酸的3位和5位磷酸键连接而成。 由此可以推断，下列对“核酸”的解说，不正确的一项是（　　）。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A、核酸是生物体所特有的重要大分子，是一切生物细胞的基本成分</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B、核酸分成由核苷酸的3位和5位磷酸键连接而成的脱氧核糖酸和核糖核酸两大类</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C、核酸是核苷酸、核苷、碱基的混合物</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D、核酸是对生物体的重大生命现象起着主宰作用的物质</w:t>
      </w:r>
    </w:p>
    <w:p w:rsidR="001929F9" w:rsidRPr="001929F9" w:rsidP="00A96B77">
      <w:pPr>
        <w:jc w:val="left"/>
        <w:rPr>
          <w:rFonts w:ascii="华文中宋" w:eastAsia="华文中宋" w:hAnsi="华文中宋"/>
          <w:b/>
          <w:sz w:val="30"/>
          <w:szCs w:val="30"/>
        </w:rPr>
      </w:pPr>
      <w:r w:rsidRPr="001929F9">
        <w:rPr>
          <w:rFonts w:ascii="宋体" w:hAnsi="宋体"/>
          <w:b/>
        </w:rPr>
        <w:t>46．</w:t>
      </w:r>
      <w:r w:rsidRPr="001929F9">
        <w:rPr>
          <w:rFonts w:ascii="华文中宋" w:eastAsia="华文中宋" w:hAnsi="华文中宋"/>
          <w:b/>
          <w:sz w:val="30"/>
          <w:szCs w:val="30"/>
        </w:rPr>
        <w:t>关于太阳系，下列说法不正确的是（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A、居于银河系的中心位置</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B、构成太阳的主要元素是氢和氦</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C、太阳系八大行星中最小的行星是水星</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D、海王星是太阳系八大行星中离太阳最远的行星</w:t>
      </w:r>
    </w:p>
    <w:p w:rsidR="001929F9" w:rsidRPr="001929F9" w:rsidP="00A96B77">
      <w:pPr>
        <w:jc w:val="left"/>
        <w:rPr>
          <w:rFonts w:ascii="华文中宋" w:eastAsia="华文中宋" w:hAnsi="华文中宋"/>
          <w:b/>
          <w:sz w:val="30"/>
          <w:szCs w:val="30"/>
        </w:rPr>
      </w:pPr>
      <w:r w:rsidRPr="001929F9">
        <w:rPr>
          <w:rFonts w:ascii="宋体" w:hAnsi="宋体"/>
          <w:b/>
        </w:rPr>
        <w:t>47．</w:t>
      </w:r>
      <w:r w:rsidRPr="001929F9">
        <w:rPr>
          <w:rFonts w:ascii="华文中宋" w:eastAsia="华文中宋" w:hAnsi="华文中宋"/>
          <w:b/>
          <w:sz w:val="30"/>
          <w:szCs w:val="30"/>
        </w:rPr>
        <w:t>社会建设与人民幸福安康息息相关。党的十七大报告提出，要加快推进以改善民生为重点的社会建设，下列各项不属于社会建设范畴的是（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A、在学校建立贫困生资助体系</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B、为低收入家庭提供住房保障</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C、扩大各项社会保险的覆盖范围</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D、强化政府服务职能，建设服务型政府</w:t>
      </w:r>
    </w:p>
    <w:p w:rsidR="001929F9" w:rsidRPr="001929F9" w:rsidP="00A96B77">
      <w:pPr>
        <w:jc w:val="left"/>
        <w:rPr>
          <w:rFonts w:ascii="华文中宋" w:eastAsia="华文中宋" w:hAnsi="华文中宋"/>
          <w:b/>
          <w:sz w:val="30"/>
          <w:szCs w:val="30"/>
        </w:rPr>
      </w:pPr>
      <w:r w:rsidRPr="001929F9">
        <w:rPr>
          <w:rFonts w:ascii="宋体" w:hAnsi="宋体"/>
          <w:b/>
        </w:rPr>
        <w:t>48．</w:t>
      </w:r>
      <w:r w:rsidRPr="001929F9">
        <w:rPr>
          <w:rFonts w:ascii="华文中宋" w:eastAsia="华文中宋" w:hAnsi="华文中宋"/>
          <w:b/>
          <w:sz w:val="30"/>
          <w:szCs w:val="30"/>
        </w:rPr>
        <w:t>下列不属于《行政许可法》调整范围的是（　　）。</w:t>
      </w:r>
    </w:p>
    <w:p w:rsidR="001929F9" w:rsidRPr="001929F9" w:rsidP="00A96B7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A、老王下岗后自谋出路，想自己开一个小饭馆，于是向工商局提出申请，工商局经审查，发给了老王营业执照</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B、公安交通部门根据李某的申请，发给李某驾驶执照</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C、某大学希望上级教育主管部门拨款对学校扩建，上级教育主管部门对其申请予以审批</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D、进出口食品检疫机关，对某公司的出口食品鉴定后，贴上了检疫标签</w:t>
      </w:r>
    </w:p>
    <w:p w:rsidR="001929F9" w:rsidRPr="001929F9" w:rsidP="00A96B77">
      <w:pPr>
        <w:jc w:val="left"/>
        <w:rPr>
          <w:rFonts w:ascii="华文中宋" w:eastAsia="华文中宋" w:hAnsi="华文中宋"/>
          <w:b/>
          <w:sz w:val="30"/>
          <w:szCs w:val="30"/>
        </w:rPr>
      </w:pPr>
      <w:r w:rsidRPr="001929F9">
        <w:rPr>
          <w:rFonts w:ascii="宋体" w:hAnsi="宋体"/>
          <w:b/>
        </w:rPr>
        <w:t>49．</w:t>
      </w:r>
      <w:r w:rsidRPr="001929F9">
        <w:rPr>
          <w:rFonts w:ascii="华文中宋" w:eastAsia="华文中宋" w:hAnsi="华文中宋"/>
          <w:b/>
          <w:sz w:val="30"/>
          <w:szCs w:val="30"/>
        </w:rPr>
        <w:t>甲厂工程师张某利用工作之便，编写了一本《发动机修理与调试》。为该书的著作权归属问题张某与甲厂发生争议。依照法律，该书的著作权属于谁?（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A、归张某享有，与甲厂无关</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B、该书是职务作品，著作权由张某享有，但甲厂在两年内可以使用</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C、该书著作权由张某享有，甲厂有权在其业务范围内优先使用</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D、该书是职务作品，但未经张某同意，甲厂不得许可第三人优先使用</w:t>
      </w:r>
    </w:p>
    <w:p w:rsidR="001929F9" w:rsidRPr="001929F9" w:rsidP="00A96B77">
      <w:pPr>
        <w:jc w:val="left"/>
        <w:rPr>
          <w:rFonts w:ascii="华文中宋" w:eastAsia="华文中宋" w:hAnsi="华文中宋"/>
          <w:b/>
          <w:sz w:val="30"/>
          <w:szCs w:val="30"/>
        </w:rPr>
      </w:pPr>
      <w:r w:rsidRPr="001929F9">
        <w:rPr>
          <w:rFonts w:ascii="宋体" w:hAnsi="宋体"/>
          <w:b/>
        </w:rPr>
        <w:t>50．</w:t>
      </w:r>
      <w:r w:rsidRPr="001929F9">
        <w:rPr>
          <w:rFonts w:ascii="华文中宋" w:eastAsia="华文中宋" w:hAnsi="华文中宋"/>
          <w:b/>
          <w:sz w:val="30"/>
          <w:szCs w:val="30"/>
        </w:rPr>
        <w:t>以下说法不正确的是（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A、第112号化学元素命名为“Copemicium”是为了纪念著名天文学家哈雷</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B、李政道和杨振宁是最早获诺贝尔奖的美籍华人</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C、地震按震级大小划分为弱震、有感地震、中强震和强震</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D、截至2010年9月，我国南极陨石收集量仅次于日本、美国，位居世界第三</w:t>
      </w:r>
    </w:p>
    <w:p w:rsidR="001929F9" w:rsidRPr="001929F9" w:rsidP="00A96B77">
      <w:pPr>
        <w:jc w:val="left"/>
        <w:rPr>
          <w:rFonts w:ascii="华文中宋" w:eastAsia="华文中宋" w:hAnsi="华文中宋"/>
          <w:b/>
          <w:sz w:val="30"/>
          <w:szCs w:val="30"/>
        </w:rPr>
      </w:pPr>
      <w:r w:rsidRPr="001929F9">
        <w:rPr>
          <w:rFonts w:ascii="宋体" w:hAnsi="宋体"/>
          <w:b/>
        </w:rPr>
        <w:t>51．</w:t>
      </w:r>
      <w:r w:rsidRPr="001929F9">
        <w:rPr>
          <w:rFonts w:ascii="华文中宋" w:eastAsia="华文中宋" w:hAnsi="华文中宋"/>
          <w:b/>
          <w:sz w:val="30"/>
          <w:szCs w:val="30"/>
        </w:rPr>
        <w:t>实事求是、群众路线、独立自主是（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A、党的三大法宝</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B、毛泽东思想活的灵魂</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C、邓小平理论的精髓</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D、党的优良作风</w:t>
      </w:r>
    </w:p>
    <w:p w:rsidR="001929F9" w:rsidRPr="001929F9" w:rsidP="00A96B77">
      <w:pPr>
        <w:jc w:val="left"/>
        <w:rPr>
          <w:rFonts w:ascii="华文中宋" w:eastAsia="华文中宋" w:hAnsi="华文中宋"/>
          <w:b/>
          <w:sz w:val="30"/>
          <w:szCs w:val="30"/>
        </w:rPr>
      </w:pPr>
      <w:r w:rsidRPr="001929F9">
        <w:rPr>
          <w:rFonts w:ascii="宋体" w:hAnsi="宋体"/>
          <w:b/>
        </w:rPr>
        <w:t>52．</w:t>
      </w:r>
      <w:r w:rsidRPr="001929F9">
        <w:rPr>
          <w:rFonts w:ascii="华文中宋" w:eastAsia="华文中宋" w:hAnsi="华文中宋"/>
          <w:b/>
          <w:sz w:val="30"/>
          <w:szCs w:val="30"/>
        </w:rPr>
        <w:t>下列关于中国共产党建党的叙述，说法不正确的是（　　）。</w:t>
      </w:r>
    </w:p>
    <w:p w:rsidR="001929F9" w:rsidRPr="001929F9" w:rsidP="00A96B7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1929F9">
        <w:rPr>
          <w:rFonts w:ascii="华文中宋" w:eastAsia="华文中宋" w:hAnsi="华文中宋"/>
          <w:b/>
          <w:sz w:val="30"/>
          <w:szCs w:val="30"/>
        </w:rPr>
        <w:t>A、第一个中国共产党早期组织成立于1920年</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B、中共“一大”的召开。正式宣告中国共产党成立</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C、在法国留学的中国先进分子，成立了共产党早期组织</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D、共产党北京支部创办了《共产党》(月刊)刊物</w:t>
      </w:r>
    </w:p>
    <w:p w:rsidR="001929F9" w:rsidRPr="001929F9" w:rsidP="00A96B77">
      <w:pPr>
        <w:jc w:val="left"/>
        <w:rPr>
          <w:rFonts w:ascii="华文中宋" w:eastAsia="华文中宋" w:hAnsi="华文中宋"/>
          <w:b/>
          <w:sz w:val="30"/>
          <w:szCs w:val="30"/>
        </w:rPr>
      </w:pPr>
      <w:r w:rsidRPr="001929F9">
        <w:rPr>
          <w:rFonts w:ascii="宋体" w:hAnsi="宋体"/>
          <w:b/>
        </w:rPr>
        <w:t>53．</w:t>
      </w:r>
      <w:r w:rsidRPr="001929F9">
        <w:rPr>
          <w:rFonts w:ascii="华文中宋" w:eastAsia="华文中宋" w:hAnsi="华文中宋"/>
          <w:b/>
          <w:sz w:val="30"/>
          <w:szCs w:val="30"/>
        </w:rPr>
        <w:t xml:space="preserve">生活中常有些人坐上汽车后没多久就觉得头晕，上腹部不舒服、恶心、出冷汗，甚至呕吐；尤其当汽车急刹车、急转弯或突然启动时更厉害，下车休息片刻即可逐渐减轻或恢复。对于晕车的原因，下列说法不正确的是（　　）。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多项选择题</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A、因震动引起胃壁神经兴奋刺激胃蠕动导致</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B、因左右半脑对震动的感受不平衡导致</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C、因内耳前庭平衡感受器受到过度运动刺激所致</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D、因车厢空气不流通，且个体对汽油味敏感所致</w:t>
      </w:r>
    </w:p>
    <w:p w:rsidR="001929F9" w:rsidRPr="001929F9" w:rsidP="00A96B77">
      <w:pPr>
        <w:jc w:val="left"/>
        <w:rPr>
          <w:rFonts w:ascii="华文中宋" w:eastAsia="华文中宋" w:hAnsi="华文中宋"/>
          <w:b/>
          <w:sz w:val="30"/>
          <w:szCs w:val="30"/>
        </w:rPr>
      </w:pPr>
      <w:r w:rsidRPr="001929F9">
        <w:rPr>
          <w:rFonts w:ascii="宋体" w:hAnsi="宋体"/>
          <w:b/>
        </w:rPr>
        <w:t>54．</w:t>
      </w:r>
      <w:r w:rsidRPr="001929F9">
        <w:rPr>
          <w:rFonts w:ascii="华文中宋" w:eastAsia="华文中宋" w:hAnsi="华文中宋"/>
          <w:b/>
          <w:sz w:val="30"/>
          <w:szCs w:val="30"/>
        </w:rPr>
        <w:t>古代官职的变化有一系列的特定词语与之相对，下列对应错误的一项是（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A、拜一一官职授予</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B、左迁——降职</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C、擢——提拔</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D、除——罢免官职</w:t>
      </w:r>
    </w:p>
    <w:p w:rsidR="001929F9" w:rsidRPr="001929F9" w:rsidP="00A96B77">
      <w:pPr>
        <w:jc w:val="left"/>
        <w:rPr>
          <w:rFonts w:ascii="华文中宋" w:eastAsia="华文中宋" w:hAnsi="华文中宋"/>
          <w:b/>
          <w:sz w:val="30"/>
          <w:szCs w:val="30"/>
        </w:rPr>
      </w:pPr>
      <w:r w:rsidRPr="001929F9">
        <w:rPr>
          <w:rFonts w:ascii="宋体" w:hAnsi="宋体"/>
          <w:b/>
        </w:rPr>
        <w:t>55．</w:t>
      </w:r>
      <w:r w:rsidRPr="001929F9">
        <w:rPr>
          <w:rFonts w:ascii="华文中宋" w:eastAsia="华文中宋" w:hAnsi="华文中宋"/>
          <w:b/>
          <w:sz w:val="30"/>
          <w:szCs w:val="30"/>
        </w:rPr>
        <w:t xml:space="preserve">去年4月，股市出现了强劲反弹，某证券部通过对该部股民持仓品种的调查发现，大多数经验丰富的股民都买了小盘绩优股，而所有年轻的股民都选择了大盘蓝筹股，而所有买了小盘绩优股的股民都没买大盘蓝筹股。 如果上述情况为真，则以下哪项关于该证券部股民的调查结果也必定为真？（　　） I．有些年轻的股民是经验丰富的股民。 Ⅱ．有些经验丰富的股民没买大盘蓝筹股。 Ⅲ．年轻的股民都没买小盘绩优股。 </w:t>
      </w:r>
    </w:p>
    <w:p w:rsidR="001929F9" w:rsidRPr="001929F9" w:rsidP="00A96B7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1929F9">
        <w:rPr>
          <w:rFonts w:ascii="华文中宋" w:eastAsia="华文中宋" w:hAnsi="华文中宋"/>
          <w:b/>
          <w:sz w:val="30"/>
          <w:szCs w:val="30"/>
        </w:rPr>
        <w:t>A、只有Ⅱ</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B、只有I和Ⅱ</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C、只有Ⅱ和Ⅲ</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D、只有I和Ⅲ</w:t>
      </w:r>
    </w:p>
    <w:p w:rsidR="001929F9" w:rsidRPr="001929F9" w:rsidP="00A96B77">
      <w:pPr>
        <w:jc w:val="left"/>
        <w:rPr>
          <w:rFonts w:ascii="华文中宋" w:eastAsia="华文中宋" w:hAnsi="华文中宋"/>
          <w:b/>
          <w:sz w:val="30"/>
          <w:szCs w:val="30"/>
        </w:rPr>
      </w:pPr>
      <w:r w:rsidRPr="001929F9">
        <w:rPr>
          <w:rFonts w:ascii="宋体" w:hAnsi="宋体"/>
          <w:b/>
        </w:rPr>
        <w:t>56．</w:t>
      </w:r>
      <w:r w:rsidRPr="001929F9">
        <w:rPr>
          <w:rFonts w:ascii="华文中宋" w:eastAsia="华文中宋" w:hAnsi="华文中宋"/>
          <w:b/>
          <w:sz w:val="30"/>
          <w:szCs w:val="30"/>
        </w:rPr>
        <w:t>下列哪一种情形不成立累犯?（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A、张某犯故意伤害罪被判处有期徒刑3年，缓刑3年，缓刑期满后的第3年又犯盗窃罪，被判处有期徒刑10年</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B、李某犯强奸罪被判处有期徒刑5年，刑满释放后的第4年，又犯妨害公务罪，被判处有期徒刑6个月</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C、王某犯抢夺罪被判处有期徒刑4年，执行3年后被假释，于假释期满后的第5年又犯故意杀人罪被判处无期徒刑</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D、田某犯叛逃罪被判处管制2年，管制期满后20年又犯为境外刺探国家秘密罪，被判处拘役6个月</w:t>
      </w:r>
    </w:p>
    <w:p w:rsidR="001929F9" w:rsidRPr="001929F9" w:rsidP="00A96B77">
      <w:pPr>
        <w:jc w:val="left"/>
        <w:rPr>
          <w:rFonts w:ascii="华文中宋" w:eastAsia="华文中宋" w:hAnsi="华文中宋"/>
          <w:b/>
          <w:sz w:val="30"/>
          <w:szCs w:val="30"/>
        </w:rPr>
      </w:pPr>
      <w:r w:rsidRPr="001929F9">
        <w:rPr>
          <w:rFonts w:ascii="宋体" w:hAnsi="宋体"/>
          <w:b/>
        </w:rPr>
        <w:t>57．</w:t>
      </w:r>
      <w:r w:rsidRPr="001929F9">
        <w:rPr>
          <w:rFonts w:ascii="华文中宋" w:eastAsia="华文中宋" w:hAnsi="华文中宋"/>
          <w:b/>
          <w:sz w:val="30"/>
          <w:szCs w:val="30"/>
        </w:rPr>
        <w:t xml:space="preserve">下列叙述不正确的一项是（　　）。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A、加西亚·马尔克斯是魔幻现实主义最杰出的代表作家、诺贝尔文学奖获得者，他的《百年孤独》被誉为“再现拉丁美洲历史社会图景的鸿篇巨制”…</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B、中国古代戏曲主要指元杂剧和明清传奇。关汉卿的《窦娥冤》和王实甫的《西厢记》代表了元杂剧的最高成就，汤显祖的《牡丹亭》则是清传奇的代表作…</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C、“家国之思”是中国古典文学作品中常见主题之一，唐代杜甫的《春望》和南唐后主的《虞美人》都抒发了国破家亡之痛</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D、诗人经营意象往往匠心独运，徐志摩用“凉风”下的“水莲花”比喻姑娘的娇羞，而舒婷则用“木棉”“红硕的花朵”象征现代女性的独立</w:t>
      </w:r>
    </w:p>
    <w:p w:rsidR="001929F9" w:rsidRPr="001929F9" w:rsidP="00A96B77">
      <w:pPr>
        <w:jc w:val="left"/>
        <w:rPr>
          <w:rFonts w:ascii="华文中宋" w:eastAsia="华文中宋" w:hAnsi="华文中宋"/>
          <w:b/>
          <w:sz w:val="30"/>
          <w:szCs w:val="30"/>
        </w:rPr>
      </w:pPr>
      <w:r w:rsidRPr="001929F9">
        <w:rPr>
          <w:rFonts w:ascii="宋体" w:hAnsi="宋体"/>
          <w:b/>
        </w:rPr>
        <w:t>58．</w:t>
      </w:r>
      <w:r w:rsidRPr="001929F9">
        <w:rPr>
          <w:rFonts w:ascii="华文中宋" w:eastAsia="华文中宋" w:hAnsi="华文中宋"/>
          <w:b/>
          <w:sz w:val="30"/>
          <w:szCs w:val="30"/>
        </w:rPr>
        <w:t>下列网络技术中，不属于数据安全技术的是（　　）。</w:t>
      </w:r>
    </w:p>
    <w:p w:rsidR="001929F9" w:rsidRPr="001929F9" w:rsidP="00A96B7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1929F9">
        <w:rPr>
          <w:rFonts w:ascii="华文中宋" w:eastAsia="华文中宋" w:hAnsi="华文中宋"/>
          <w:b/>
          <w:sz w:val="30"/>
          <w:szCs w:val="30"/>
        </w:rPr>
        <w:t>A、网络防火墙</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B、数字媒体技术</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C、数字签名技术</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D、数字水印技术</w:t>
      </w:r>
    </w:p>
    <w:p w:rsidR="001929F9" w:rsidRPr="001929F9" w:rsidP="00A96B77">
      <w:pPr>
        <w:jc w:val="left"/>
        <w:rPr>
          <w:rFonts w:ascii="华文中宋" w:eastAsia="华文中宋" w:hAnsi="华文中宋"/>
          <w:b/>
          <w:sz w:val="30"/>
          <w:szCs w:val="30"/>
        </w:rPr>
      </w:pPr>
      <w:r w:rsidRPr="001929F9">
        <w:rPr>
          <w:rFonts w:ascii="宋体" w:hAnsi="宋体"/>
          <w:b/>
        </w:rPr>
        <w:t>59．</w:t>
      </w:r>
      <w:r w:rsidRPr="001929F9">
        <w:rPr>
          <w:rFonts w:ascii="华文中宋" w:eastAsia="华文中宋" w:hAnsi="华文中宋"/>
          <w:b/>
          <w:sz w:val="30"/>
          <w:szCs w:val="30"/>
        </w:rPr>
        <w:t>传统绘画风格对中国动画电影的影响——，其中意义最为深远的就是水墨画对国产动画电影所作的__________，这不仅是中国民族风格的体现，也是世界动画界的一次__________。填入划横线部分最恰当的一项是（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A、比比皆是、革新、合作</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B、不胜枚举、突破、尝试</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C、不一而足、贡献、创举</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D、至关重要、贡献、创举</w:t>
      </w:r>
    </w:p>
    <w:p w:rsidR="001929F9" w:rsidRPr="001929F9" w:rsidP="00A96B77">
      <w:pPr>
        <w:jc w:val="left"/>
        <w:rPr>
          <w:rFonts w:ascii="华文中宋" w:eastAsia="华文中宋" w:hAnsi="华文中宋"/>
          <w:b/>
          <w:sz w:val="30"/>
          <w:szCs w:val="30"/>
        </w:rPr>
      </w:pPr>
      <w:r w:rsidRPr="001929F9">
        <w:rPr>
          <w:rFonts w:ascii="宋体" w:hAnsi="宋体"/>
          <w:b/>
        </w:rPr>
        <w:t>60．</w:t>
      </w:r>
      <w:r w:rsidRPr="001929F9">
        <w:rPr>
          <w:rFonts w:ascii="华文中宋" w:eastAsia="华文中宋" w:hAnsi="华文中宋"/>
          <w:b/>
          <w:sz w:val="30"/>
          <w:szCs w:val="30"/>
        </w:rPr>
        <w:t>当你把社会看作一个复杂的系统的时候，重视多种因素的动态协调，才会更好地促进社会的和谐。假如遇到问题，就从概念出发，进行简单的定性和判断，强求一致，非此即彼。这种思维的简单化、片面化、极端化，都与和谐社会的要求格格不入。 这段话的主旨是（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A、构建和谐社会需要系统思维</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B、简单化、片面化地处理社会问题方法是不正确的</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C、面对复杂的问题时，我们不能简单地去定性，简单地去做出判断</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D、“求同存异”是构建和谐社会的一个理念</w:t>
      </w:r>
    </w:p>
    <w:p w:rsidR="001929F9" w:rsidRPr="001929F9" w:rsidP="00A96B77">
      <w:pPr>
        <w:jc w:val="left"/>
        <w:rPr>
          <w:rFonts w:ascii="华文中宋" w:eastAsia="华文中宋" w:hAnsi="华文中宋"/>
          <w:b/>
          <w:sz w:val="30"/>
          <w:szCs w:val="30"/>
        </w:rPr>
      </w:pPr>
      <w:r w:rsidRPr="001929F9">
        <w:rPr>
          <w:rFonts w:ascii="宋体" w:hAnsi="宋体"/>
          <w:b/>
        </w:rPr>
        <w:t>61．</w:t>
      </w:r>
      <w:r w:rsidRPr="001929F9">
        <w:rPr>
          <w:rFonts w:ascii="华文中宋" w:eastAsia="华文中宋" w:hAnsi="华文中宋"/>
          <w:b/>
          <w:sz w:val="30"/>
          <w:szCs w:val="30"/>
        </w:rPr>
        <w:t>公文运用语言应当做到（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A、活泼、生动、准确、简明</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B、形象、生动、简明、得体</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C、委婉、动情、简约、细腻</w:t>
      </w:r>
    </w:p>
    <w:p w:rsidR="001929F9" w:rsidRPr="001929F9" w:rsidP="00A96B7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1929F9">
        <w:rPr>
          <w:rFonts w:ascii="华文中宋" w:eastAsia="华文中宋" w:hAnsi="华文中宋"/>
          <w:b/>
          <w:sz w:val="30"/>
          <w:szCs w:val="30"/>
        </w:rPr>
        <w:t>D、准确、简明、庄重、得体</w:t>
      </w:r>
    </w:p>
    <w:p w:rsidR="001929F9" w:rsidRPr="001929F9" w:rsidP="00A96B77">
      <w:pPr>
        <w:jc w:val="left"/>
        <w:rPr>
          <w:rFonts w:ascii="华文中宋" w:eastAsia="华文中宋" w:hAnsi="华文中宋"/>
          <w:b/>
          <w:sz w:val="30"/>
          <w:szCs w:val="30"/>
        </w:rPr>
      </w:pPr>
      <w:r w:rsidRPr="001929F9">
        <w:rPr>
          <w:rFonts w:ascii="宋体" w:hAnsi="宋体"/>
          <w:b/>
        </w:rPr>
        <w:t>62．</w:t>
      </w:r>
      <w:r w:rsidRPr="001929F9">
        <w:rPr>
          <w:rFonts w:ascii="华文中宋" w:eastAsia="华文中宋" w:hAnsi="华文中宋"/>
          <w:b/>
          <w:sz w:val="30"/>
          <w:szCs w:val="30"/>
        </w:rPr>
        <w:t xml:space="preserve">阅读这部《世界文学史》的更重要的一份愉悦，就是它本身就是一篇文学作品，书中出现的__________的文学事件，大大小小的作家文人，每一个话题都仿佛__________、脱口而出。  填入划横线部分最恰当的一项是（　　）。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A、林林总总　信手拈来</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B、形形色色　轻而易举</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C、盈篇累牍　易如反掌</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D、洋洋大观　唾手可得</w:t>
      </w:r>
    </w:p>
    <w:p w:rsidR="001929F9" w:rsidRPr="001929F9" w:rsidP="00A96B77">
      <w:pPr>
        <w:jc w:val="left"/>
        <w:rPr>
          <w:rFonts w:ascii="华文中宋" w:eastAsia="华文中宋" w:hAnsi="华文中宋"/>
          <w:b/>
          <w:sz w:val="30"/>
          <w:szCs w:val="30"/>
        </w:rPr>
      </w:pPr>
      <w:r w:rsidRPr="001929F9">
        <w:rPr>
          <w:rFonts w:ascii="宋体" w:hAnsi="宋体"/>
          <w:b/>
        </w:rPr>
        <w:t>63．</w:t>
      </w:r>
      <w:r w:rsidRPr="001929F9">
        <w:rPr>
          <w:rFonts w:ascii="华文中宋" w:eastAsia="华文中宋" w:hAnsi="华文中宋"/>
          <w:b/>
          <w:sz w:val="30"/>
          <w:szCs w:val="30"/>
        </w:rPr>
        <w:t>下列属于国际直接投资的是（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A、购买外国政府债务</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B、购买外国企业债券</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C、向外国企业提供商业贷款</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D、在国外开设合资企业</w:t>
      </w:r>
    </w:p>
    <w:p w:rsidR="001929F9" w:rsidRPr="001929F9" w:rsidP="00A96B77">
      <w:pPr>
        <w:jc w:val="left"/>
        <w:rPr>
          <w:rFonts w:ascii="华文中宋" w:eastAsia="华文中宋" w:hAnsi="华文中宋"/>
          <w:b/>
          <w:sz w:val="30"/>
          <w:szCs w:val="30"/>
        </w:rPr>
      </w:pPr>
      <w:r w:rsidRPr="001929F9">
        <w:rPr>
          <w:rFonts w:ascii="宋体" w:hAnsi="宋体"/>
          <w:b/>
        </w:rPr>
        <w:t>64．</w:t>
      </w:r>
      <w:r w:rsidRPr="001929F9">
        <w:rPr>
          <w:rFonts w:ascii="华文中宋" w:eastAsia="华文中宋" w:hAnsi="华文中宋"/>
          <w:b/>
          <w:sz w:val="30"/>
          <w:szCs w:val="30"/>
        </w:rPr>
        <w:t>甲和乙因合同纠纷诉至法院，诉讼过程中出现下列情形，不应回避的是（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A、证人刘某，是乙的妻子</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B、审判员王某。是甲的哥哥</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C、合议庭审判员于某与该案的审理结果有利害关系</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D、合议庭组成人员中的陪审员周某，是甲的弟弟</w:t>
      </w:r>
    </w:p>
    <w:p w:rsidR="001929F9" w:rsidRPr="001929F9" w:rsidP="00A96B77">
      <w:pPr>
        <w:jc w:val="left"/>
        <w:rPr>
          <w:rFonts w:ascii="华文中宋" w:eastAsia="华文中宋" w:hAnsi="华文中宋"/>
          <w:b/>
          <w:sz w:val="30"/>
          <w:szCs w:val="30"/>
        </w:rPr>
      </w:pPr>
      <w:r w:rsidRPr="001929F9">
        <w:rPr>
          <w:rFonts w:ascii="宋体" w:hAnsi="宋体"/>
          <w:b/>
        </w:rPr>
        <w:t>65．</w:t>
      </w:r>
      <w:r w:rsidRPr="001929F9">
        <w:rPr>
          <w:rFonts w:ascii="华文中宋" w:eastAsia="华文中宋" w:hAnsi="华文中宋"/>
          <w:b/>
          <w:sz w:val="30"/>
          <w:szCs w:val="30"/>
        </w:rPr>
        <w:t>下面哪些酸，人在品尝时是酸味的?（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A、琥珀酸</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B、苹果酸</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C、柠檬酸</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D、单宁酸</w:t>
      </w:r>
    </w:p>
    <w:p w:rsidR="001929F9" w:rsidRPr="001929F9" w:rsidP="001929F9">
      <w:pPr>
        <w:jc w:val="left"/>
        <w:rPr>
          <w:rFonts w:ascii="宋体" w:hAnsi="宋体"/>
          <w:b/>
        </w:rPr>
        <w:sectPr w:rsidSect="008F55F2">
          <w:type w:val="nextPage"/>
          <w:pgSz w:w="11907" w:h="16839" w:code="9"/>
          <w:pgMar w:top="1134" w:right="567" w:bottom="1134" w:left="567" w:header="0" w:footer="0" w:gutter="0"/>
          <w:pgNumType w:start="21"/>
          <w:cols w:sep="1" w:space="425"/>
          <w:titlePg w:val="0"/>
          <w:docGrid w:type="lines" w:linePitch="312"/>
        </w:sectPr>
      </w:pPr>
      <w:r w:rsidRPr="001929F9">
        <w:rPr>
          <w:rFonts w:ascii="微软雅黑" w:eastAsia="微软雅黑" w:hAnsi="微软雅黑"/>
          <w:b/>
          <w:sz w:val="28"/>
        </w:rPr>
        <w:t>三、言语理解与表达</w:t>
      </w:r>
    </w:p>
    <w:p w:rsidR="001929F9" w:rsidRPr="001929F9" w:rsidP="00A96B77">
      <w:pPr>
        <w:jc w:val="left"/>
        <w:rPr>
          <w:rFonts w:ascii="华文中宋" w:eastAsia="华文中宋" w:hAnsi="华文中宋"/>
          <w:b/>
          <w:sz w:val="30"/>
          <w:szCs w:val="30"/>
        </w:rPr>
      </w:pPr>
      <w:r w:rsidRPr="001929F9">
        <w:rPr>
          <w:rFonts w:ascii="宋体" w:hAnsi="宋体"/>
          <w:b/>
        </w:rPr>
        <w:t>66．</w:t>
      </w:r>
      <w:r w:rsidRPr="001929F9">
        <w:rPr>
          <w:rFonts w:ascii="华文中宋" w:eastAsia="华文中宋" w:hAnsi="华文中宋"/>
          <w:b/>
          <w:sz w:val="30"/>
          <w:szCs w:val="30"/>
        </w:rPr>
        <w:t xml:space="preserve">那是一个大师辈起的年代，是一个充满____的年代，也是一个尊重知识、____“异端”、追求平等的年代。 填入划横线部分最恰当的一项是：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A、问题 宽容</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B、希望 排斥</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C、困惑 赞赏</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D、朝气 渴望</w:t>
      </w:r>
    </w:p>
    <w:p w:rsidR="001929F9" w:rsidRPr="001929F9" w:rsidP="00A96B77">
      <w:pPr>
        <w:jc w:val="left"/>
        <w:rPr>
          <w:rFonts w:ascii="华文中宋" w:eastAsia="华文中宋" w:hAnsi="华文中宋"/>
          <w:b/>
          <w:sz w:val="30"/>
          <w:szCs w:val="30"/>
        </w:rPr>
      </w:pPr>
      <w:r w:rsidRPr="001929F9">
        <w:rPr>
          <w:rFonts w:ascii="宋体" w:hAnsi="宋体"/>
          <w:b/>
        </w:rPr>
        <w:t>67．</w:t>
      </w:r>
      <w:r w:rsidRPr="001929F9">
        <w:rPr>
          <w:rFonts w:ascii="华文中宋" w:eastAsia="华文中宋" w:hAnsi="华文中宋"/>
          <w:b/>
          <w:sz w:val="30"/>
          <w:szCs w:val="30"/>
        </w:rPr>
        <w:t xml:space="preserve">随着我国经济持续增长，工业化水平不断提高，城市化急速推进以及人民生活水平不断改善。对能源的需求必然是急剧、大量增长的。但高增长、高耗能、高污染、高浪费、低效益的发展模式是绝对不可取的。 最能准确复述上面这段话主要意思的是（　　）。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A、我国的能源问题日益严重，这主要是由于经济快速增长造成的</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B、要把追求经济增长放在我们工作的首要位置</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C、不能一味追求经济高速增长．而应大力限制能源消费</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D、应当在保持经济高速增长的同时．把过高的能源消耗降下来</w:t>
      </w:r>
    </w:p>
    <w:p w:rsidR="001929F9" w:rsidRPr="001929F9" w:rsidP="00A96B77">
      <w:pPr>
        <w:jc w:val="left"/>
        <w:rPr>
          <w:rFonts w:ascii="华文中宋" w:eastAsia="华文中宋" w:hAnsi="华文中宋"/>
          <w:b/>
          <w:sz w:val="30"/>
          <w:szCs w:val="30"/>
        </w:rPr>
      </w:pPr>
      <w:r w:rsidRPr="001929F9">
        <w:rPr>
          <w:rFonts w:ascii="宋体" w:hAnsi="宋体"/>
          <w:b/>
        </w:rPr>
        <w:t>68．</w:t>
      </w:r>
      <w:r w:rsidRPr="001929F9">
        <w:rPr>
          <w:rFonts w:ascii="华文中宋" w:eastAsia="华文中宋" w:hAnsi="华文中宋"/>
          <w:b/>
          <w:sz w:val="30"/>
          <w:szCs w:val="30"/>
        </w:rPr>
        <w:t>以下各句中没有语病的一句是（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A、浙江省教育厅把建立和完善扶困助学制度作为践行三个代表、为教育办实事的重要举措</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B、据科学统计，蜜蜂每酿一斤蜜，大约要采集50万朵的花粉</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C、经过老主任再三解释，才使他怒气逐渐平息，最后脸上勉强露出了一丝笑容</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D、这本书初版已重印了好几次，因此最近又修订再版了</w:t>
      </w:r>
    </w:p>
    <w:p w:rsidR="001929F9" w:rsidRPr="001929F9" w:rsidP="00A96B77">
      <w:pPr>
        <w:jc w:val="left"/>
        <w:rPr>
          <w:rFonts w:ascii="华文中宋" w:eastAsia="华文中宋" w:hAnsi="华文中宋"/>
          <w:b/>
          <w:sz w:val="30"/>
          <w:szCs w:val="30"/>
        </w:rPr>
      </w:pPr>
      <w:r w:rsidRPr="001929F9">
        <w:rPr>
          <w:rFonts w:ascii="宋体" w:hAnsi="宋体"/>
          <w:b/>
        </w:rPr>
        <w:t>69．</w:t>
      </w:r>
      <w:r w:rsidRPr="001929F9">
        <w:rPr>
          <w:rFonts w:ascii="华文中宋" w:eastAsia="华文中宋" w:hAnsi="华文中宋"/>
          <w:b/>
          <w:sz w:val="30"/>
          <w:szCs w:val="30"/>
        </w:rPr>
        <w:t>下列语句中，没有语病的一句为（　　）。</w:t>
      </w:r>
    </w:p>
    <w:p w:rsidR="001929F9" w:rsidRPr="001929F9" w:rsidP="00A96B7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1929F9">
        <w:rPr>
          <w:rFonts w:ascii="华文中宋" w:eastAsia="华文中宋" w:hAnsi="华文中宋"/>
          <w:b/>
          <w:sz w:val="30"/>
          <w:szCs w:val="30"/>
        </w:rPr>
        <w:t>A、根据新的会议精神，文件对于商业流通领域出现的问题，从政策上和理论上作了深刻的说明和详细的规定。</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B、有没有远大的抱负和顽强的意志，是一个人取得成功的关键。</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C、“推动科学发展，促进社会和谐”是党的十七大主题的重要内容，它向世界表达了中国人民对内致力于构建和谐社会，对外努力建设和平繁荣的美好世界。</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D、倡议和领导世界上第一次测量子午线的是我国唐代天文学家僧一行。</w:t>
      </w:r>
    </w:p>
    <w:p w:rsidR="001929F9" w:rsidRPr="001929F9" w:rsidP="00A96B77">
      <w:pPr>
        <w:jc w:val="left"/>
        <w:rPr>
          <w:rFonts w:ascii="华文中宋" w:eastAsia="华文中宋" w:hAnsi="华文中宋"/>
          <w:b/>
          <w:sz w:val="30"/>
          <w:szCs w:val="30"/>
        </w:rPr>
      </w:pPr>
      <w:r w:rsidRPr="001929F9">
        <w:rPr>
          <w:rFonts w:ascii="宋体" w:hAnsi="宋体"/>
          <w:b/>
        </w:rPr>
        <w:t>70．</w:t>
      </w:r>
      <w:r w:rsidRPr="001929F9">
        <w:rPr>
          <w:rFonts w:ascii="华文中宋" w:eastAsia="华文中宋" w:hAnsi="华文中宋"/>
          <w:b/>
          <w:sz w:val="30"/>
          <w:szCs w:val="30"/>
        </w:rPr>
        <w:t xml:space="preserve">2009年9月15日，武汉市深化医药卫生体制改革工作会议召开，具有武汉本土特色的医改方案正式出台，并同步推出全国首个普通市民看得懂的“市民版”方案。“市民版”方案中所提炼的“要让市民平时少得病，得病有保障，看病更方便，治病少花钱”四项承诺，是武汉此次医改的根本所在。按照方案，本市3年医改目标为：实现基本医保全面覆盖，优先使用基本药物，取消公立医院药品加成，挤干药价水分，切实降低居民就医负担。2009年，武汉市级财政已经安排12．93亿元资金，用于支持医疗机构建设，为此次医改奠定基础。 对这段文字的主旨概括最准确的是：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A、强调实现医改目标的必要条件</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B、强调财政支持对实施医改的意义</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C、介绍武汉市医改方案的主要特色</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D、介绍武汉市医改方案及初步进展</w:t>
      </w:r>
    </w:p>
    <w:p w:rsidR="001929F9" w:rsidRPr="001929F9" w:rsidP="00A96B7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1929F9">
        <w:rPr>
          <w:rFonts w:ascii="宋体" w:hAnsi="宋体"/>
          <w:b/>
        </w:rPr>
        <w:t>71．</w:t>
      </w:r>
      <w:r w:rsidRPr="001929F9">
        <w:rPr>
          <w:rFonts w:ascii="华文中宋" w:eastAsia="华文中宋" w:hAnsi="华文中宋"/>
          <w:b/>
          <w:sz w:val="30"/>
          <w:szCs w:val="30"/>
        </w:rPr>
        <w:t xml:space="preserve">中国是否存在史诗?一代一代的学者投身其中，有学者极力通过考古文献的材料支撑来证明中国存在史诗，可以与欧洲古希腊时期的荷马史诗相提媲美；也有学者提出史料反驳，认为中国并无史诗。其中，中山大学教授林岗在《20世纪汉语“史诗”问题探论》提出了很有见地的观点，质疑这个学术公案背后实质存在着文化话语权问题，即以西方的史诗作为标准来度量中国的文学类型本身就体现了中国文学的盲从心理．更深层次地说，是中国文化20世纪以来在西学东渐风气之下逐渐在失去自身民族文化的自信心。  “这个学术公案”指的是（　　）。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A、中国存在可以与欧洲古希腊时期的荷马史诗相提媲美的史诗</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B、中国并无史诗</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C、中国是否存在史诗之争</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D、以西方的史诗作为标准来度量中国文学类型是否合理</w:t>
      </w:r>
    </w:p>
    <w:p w:rsidR="001929F9" w:rsidRPr="001929F9" w:rsidP="00A96B77">
      <w:pPr>
        <w:jc w:val="left"/>
        <w:rPr>
          <w:rFonts w:ascii="华文中宋" w:eastAsia="华文中宋" w:hAnsi="华文中宋"/>
          <w:b/>
          <w:sz w:val="30"/>
          <w:szCs w:val="30"/>
        </w:rPr>
      </w:pPr>
      <w:r w:rsidRPr="001929F9">
        <w:rPr>
          <w:rFonts w:ascii="宋体" w:hAnsi="宋体"/>
          <w:b/>
        </w:rPr>
        <w:t>72．</w:t>
      </w:r>
      <w:r w:rsidRPr="001929F9">
        <w:rPr>
          <w:rFonts w:ascii="华文中宋" w:eastAsia="华文中宋" w:hAnsi="华文中宋"/>
          <w:b/>
          <w:sz w:val="30"/>
          <w:szCs w:val="30"/>
        </w:rPr>
        <w:t xml:space="preserve">世界各国发展水平之间的不平衡，_____表现为一种经济差距和技术差别，同时也表现为一种知识差距和教育差距，_____两者之间日渐表现出互为因果的关系。缩小和消灭经济差距和技术差距，_____需要从经济本身着眼，_____需要长远的目光，从消灭知识差距和教育差距人手。 填人划横线部分最恰当的一项是（　　）。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A、既　并且　不仅　更</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B、因为　所以　不仅　更</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C、既　并且　如果　那么</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D、因为　所以　如果　那么</w:t>
      </w:r>
    </w:p>
    <w:p w:rsidR="001929F9" w:rsidRPr="001929F9" w:rsidP="00A96B77">
      <w:pPr>
        <w:jc w:val="left"/>
        <w:rPr>
          <w:rFonts w:ascii="华文中宋" w:eastAsia="华文中宋" w:hAnsi="华文中宋"/>
          <w:b/>
          <w:sz w:val="30"/>
          <w:szCs w:val="30"/>
        </w:rPr>
      </w:pPr>
      <w:r w:rsidRPr="001929F9">
        <w:rPr>
          <w:rFonts w:ascii="宋体" w:hAnsi="宋体"/>
          <w:b/>
        </w:rPr>
        <w:t>73．</w:t>
      </w:r>
      <w:r w:rsidRPr="001929F9">
        <w:rPr>
          <w:rFonts w:ascii="华文中宋" w:eastAsia="华文中宋" w:hAnsi="华文中宋"/>
          <w:b/>
          <w:sz w:val="30"/>
          <w:szCs w:val="30"/>
        </w:rPr>
        <w:t>农民常常把草木灰撒在农田里，因为草木灰可以作为一种（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A、氮肥</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B、磷肥</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C、钾肥</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D、氨肥</w:t>
      </w:r>
    </w:p>
    <w:p w:rsidR="001929F9" w:rsidRPr="001929F9" w:rsidP="00A96B7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1929F9">
        <w:rPr>
          <w:rFonts w:ascii="宋体" w:hAnsi="宋体"/>
          <w:b/>
        </w:rPr>
        <w:t>74．</w:t>
      </w:r>
      <w:r w:rsidRPr="001929F9">
        <w:rPr>
          <w:rFonts w:ascii="华文中宋" w:eastAsia="华文中宋" w:hAnsi="华文中宋"/>
          <w:b/>
          <w:sz w:val="30"/>
          <w:szCs w:val="30"/>
        </w:rPr>
        <w:t>民办高校获取研究生招生资格，在格局上打破了政府办教育的单一性体制。有助于在公私高校之间形成竞争态势，进一步将研究生教育推向市场，推动公立高校研究生教育改革。增强高等教育的质量和活力。要达到上述目标，就应当对民办高校给予更多的制度性赋权和松绑。综观任何一所世界级的私立大学，如哈佛、耶鲁等，之所以能够傲立教育领域．一个共同的秘诀就是崇尚大学自治，追求学术自由。民办高校只有从教育体制上得到进一步</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 xml:space="preserve"> 的放权，才能规避此前一些公立高校在研究生教育上出现的问题．才能发展全新的教育思路和理念．</w:t>
      </w:r>
      <w:r w:rsidRPr="001929F9">
        <w:rPr>
          <w:rFonts w:ascii="华文中宋" w:eastAsia="华文中宋" w:hAnsi="华文中宋"/>
          <w:b/>
          <w:sz w:val="30"/>
          <w:szCs w:val="30"/>
        </w:rPr>
        <w:t xml:space="preserve"> 这段文字的主旨是：</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A、民间教育资源的引进将促进高校研究生教育改革</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B、应在教育体制上对民办高校研招赋予更多的权利</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C、高等教育质量和活力的增强需高校营造学术自由氛围</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D、获得研究生招生资格对推进民办高校纵深发展具有重要意义</w:t>
      </w:r>
    </w:p>
    <w:p w:rsidR="001929F9" w:rsidRPr="001929F9" w:rsidP="00A96B77">
      <w:pPr>
        <w:jc w:val="left"/>
        <w:rPr>
          <w:rFonts w:ascii="华文中宋" w:eastAsia="华文中宋" w:hAnsi="华文中宋"/>
          <w:b/>
          <w:sz w:val="30"/>
          <w:szCs w:val="30"/>
        </w:rPr>
      </w:pPr>
      <w:r w:rsidRPr="001929F9">
        <w:rPr>
          <w:rFonts w:ascii="宋体" w:hAnsi="宋体"/>
          <w:b/>
        </w:rPr>
        <w:t>75．</w:t>
      </w:r>
      <w:r w:rsidRPr="001929F9">
        <w:rPr>
          <w:rFonts w:ascii="华文中宋" w:eastAsia="华文中宋" w:hAnsi="华文中宋"/>
          <w:b/>
          <w:sz w:val="30"/>
          <w:szCs w:val="30"/>
        </w:rPr>
        <w:t>1940年2月1日，毛泽东曾在延安民众大会的讲演中十分自豪地说：“这里一没有贪官污吏，二没有土豪劣绅，三没有赌博，四没有娼妓，五没有小老婆，六没有叫花子，七没有________之徒，八没有萎靡不振之气，九没有人吃摩擦饭，十没有人发国难财。”这十个“没有”从________上反映了当时延安良好的党风、政风、民风，令人羡慕，使人向往。能在那么困难的条件下做到“十没有”，既创造了一个风清弊绝社会的奇迹，也留给我们许多值得思索、继承的宝贵经验。  依次填入画横线部分最恰当的一项是（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A、朋比为奸　基本</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B、齐心协力　事实</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C、结党营私　本质</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D、党同伐异　表面</w:t>
      </w:r>
    </w:p>
    <w:p w:rsidR="001929F9" w:rsidRPr="001929F9" w:rsidP="00A96B7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1929F9">
        <w:rPr>
          <w:rFonts w:ascii="宋体" w:hAnsi="宋体"/>
          <w:b/>
        </w:rPr>
        <w:t>76．</w:t>
      </w:r>
      <w:r w:rsidRPr="001929F9">
        <w:rPr>
          <w:rFonts w:ascii="华文中宋" w:eastAsia="华文中宋" w:hAnsi="华文中宋"/>
          <w:b/>
          <w:sz w:val="30"/>
          <w:szCs w:val="30"/>
        </w:rPr>
        <w:t>据报道。我国在基础研究到企业产品开发的过程中，有90％的科研成果死掉了。这是多么惊人、多么可怕的“死亡之谷”。长期以来，我们所缺的主要不是成果(当然，重大的高质量成果另当别论)，但有一个致命伤：转化率低。据不完全统计，目前我国上百万件专利技术、科研成果处于闲置和浪费状态。不过，有的科研人员似乎还固守着“象牙塔”的理念，只管研究、出成果，至于成果如何应用、产业化，对不起，我不管也管不着。有的科研单位也想把成果商品化或产业化，但又不愿和企业合作。 这段文字意在说明的是：</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A、转变观念才能跨越成果转化“死亡之谷”</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B、转化率低造成了我国科研成果的闲置浪费</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C、科研人员应加强应用性强的课题的研发</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D、科研与企业相结合是我国科技发展的必由之路</w:t>
      </w:r>
    </w:p>
    <w:p w:rsidR="001929F9" w:rsidRPr="001929F9" w:rsidP="00A96B77">
      <w:pPr>
        <w:jc w:val="left"/>
        <w:rPr>
          <w:rFonts w:ascii="华文中宋" w:eastAsia="华文中宋" w:hAnsi="华文中宋"/>
          <w:b/>
          <w:sz w:val="30"/>
          <w:szCs w:val="30"/>
        </w:rPr>
      </w:pPr>
      <w:r w:rsidRPr="001929F9">
        <w:rPr>
          <w:rFonts w:ascii="宋体" w:hAnsi="宋体"/>
          <w:b/>
        </w:rPr>
        <w:t>77．</w:t>
      </w:r>
      <w:r w:rsidRPr="001929F9">
        <w:rPr>
          <w:rFonts w:ascii="华文中宋" w:eastAsia="华文中宋" w:hAnsi="华文中宋"/>
          <w:b/>
          <w:sz w:val="30"/>
          <w:szCs w:val="30"/>
        </w:rPr>
        <w:t xml:space="preserve">究竟国家与个人______对个人的医疗健康应分别承担多大比例，是一个选择问题，而不是政府可以任意决定的事项。要让民众有机会参与这一重大财政决策，透过人大的审议机制，将自己的意愿______到长期的财政安排中。 填入划横线部分最恰当的一项是（　　）。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A、公共　体现</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B、公众　融合</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C、大众　反映</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D、集体　表达</w:t>
      </w:r>
    </w:p>
    <w:p w:rsidR="001929F9" w:rsidRPr="001929F9" w:rsidP="00A96B77">
      <w:pPr>
        <w:jc w:val="left"/>
        <w:rPr>
          <w:rFonts w:ascii="华文中宋" w:eastAsia="华文中宋" w:hAnsi="华文中宋"/>
          <w:b/>
          <w:sz w:val="30"/>
          <w:szCs w:val="30"/>
        </w:rPr>
      </w:pPr>
      <w:r w:rsidRPr="001929F9">
        <w:rPr>
          <w:rFonts w:ascii="宋体" w:hAnsi="宋体"/>
          <w:b/>
        </w:rPr>
        <w:t>78．</w:t>
      </w:r>
      <w:r w:rsidRPr="001929F9">
        <w:rPr>
          <w:rFonts w:ascii="华文中宋" w:eastAsia="华文中宋" w:hAnsi="华文中宋"/>
          <w:b/>
          <w:sz w:val="30"/>
          <w:szCs w:val="30"/>
        </w:rPr>
        <w:t>在城市不应该所有产业“通吃”，而应该尽快促进城市资源与产业形态合理__________ ，使大城市与中心城市之间形成产业__________ ，依次形成知识密集、机器密集、劳动密集产业，引导人口在大、中、小城市之间的合理分布。 依次填入划横线部分最恰当的一项是（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A、配置 链条</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B、布置 链条</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C、布置 连锁</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D、配置 连锁</w:t>
      </w:r>
    </w:p>
    <w:p w:rsidR="001929F9" w:rsidRPr="001929F9" w:rsidP="00A96B77">
      <w:pPr>
        <w:jc w:val="left"/>
        <w:rPr>
          <w:rFonts w:ascii="华文中宋" w:eastAsia="华文中宋" w:hAnsi="华文中宋"/>
          <w:b/>
          <w:sz w:val="30"/>
          <w:szCs w:val="30"/>
        </w:rPr>
      </w:pPr>
      <w:r w:rsidRPr="001929F9">
        <w:rPr>
          <w:rFonts w:ascii="宋体" w:hAnsi="宋体"/>
          <w:b/>
        </w:rPr>
        <w:t>79．</w:t>
      </w:r>
      <w:r w:rsidRPr="001929F9">
        <w:rPr>
          <w:rFonts w:ascii="华文中宋" w:eastAsia="华文中宋" w:hAnsi="华文中宋"/>
          <w:b/>
          <w:sz w:val="30"/>
          <w:szCs w:val="30"/>
        </w:rPr>
        <w:t>自居易在登上庐山时写下：“人间四月芳菲尽，山寺桃花始盛开”。产生诗中景象的原因是（　　）。</w:t>
      </w:r>
    </w:p>
    <w:p w:rsidR="001929F9" w:rsidRPr="001929F9" w:rsidP="00A96B7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1929F9">
        <w:rPr>
          <w:rFonts w:ascii="华文中宋" w:eastAsia="华文中宋" w:hAnsi="华文中宋"/>
          <w:b/>
          <w:sz w:val="30"/>
          <w:szCs w:val="30"/>
        </w:rPr>
        <w:t>A、山地土壤贫瘠。桃树开花较迟</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B、山地由于海拔高，气温低，桃树开花来得迟</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C、山地云雾多.桃树开花来得迟</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D、山地空气稀薄缺氧，桃树开花较迟</w:t>
      </w:r>
    </w:p>
    <w:p w:rsidR="001929F9" w:rsidRPr="001929F9" w:rsidP="00A96B77">
      <w:pPr>
        <w:jc w:val="left"/>
        <w:rPr>
          <w:rFonts w:ascii="华文中宋" w:eastAsia="华文中宋" w:hAnsi="华文中宋"/>
          <w:b/>
          <w:sz w:val="30"/>
          <w:szCs w:val="30"/>
        </w:rPr>
      </w:pPr>
      <w:r w:rsidRPr="001929F9">
        <w:rPr>
          <w:rFonts w:ascii="宋体" w:hAnsi="宋体"/>
          <w:b/>
        </w:rPr>
        <w:t>80．</w:t>
      </w:r>
      <w:r w:rsidRPr="001929F9">
        <w:rPr>
          <w:rFonts w:ascii="华文中宋" w:eastAsia="华文中宋" w:hAnsi="华文中宋"/>
          <w:b/>
          <w:sz w:val="30"/>
          <w:szCs w:val="30"/>
        </w:rPr>
        <w:t xml:space="preserve">在建设工作中，犯一些错误，有一些缺点，是难免的，问题在于对待错误、缺点的态度。__________虚心地承认错误、缺点，__________决心改正错误、缺点，从错误、缺点中学会新的知识、本领，__________能使认识不断深化，__________逐步掌握规律，取得胜利。 填入划横线部分最恰当的一项是（　　）。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A、如果、或者、就、并</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B、只有、并且、才、从而</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C、只要、又、从而、并且</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D、如果、又、就也</w:t>
      </w:r>
    </w:p>
    <w:p w:rsidR="001929F9" w:rsidRPr="001929F9" w:rsidP="00A96B77">
      <w:pPr>
        <w:jc w:val="left"/>
        <w:rPr>
          <w:rFonts w:ascii="华文中宋" w:eastAsia="华文中宋" w:hAnsi="华文中宋"/>
          <w:b/>
          <w:sz w:val="30"/>
          <w:szCs w:val="30"/>
        </w:rPr>
      </w:pPr>
      <w:r w:rsidRPr="001929F9">
        <w:rPr>
          <w:rFonts w:ascii="宋体" w:hAnsi="宋体"/>
          <w:b/>
        </w:rPr>
        <w:t>81．</w:t>
      </w:r>
      <w:r w:rsidRPr="001929F9">
        <w:rPr>
          <w:rFonts w:ascii="华文中宋" w:eastAsia="华文中宋" w:hAnsi="华文中宋"/>
          <w:b/>
          <w:sz w:val="30"/>
          <w:szCs w:val="30"/>
        </w:rPr>
        <w:t>收藏家从来不是将艺术品作为商品来对待的人，对他们而言，收藏___________是一种暂时性的投资，___________是一种激情：艺术的激情，物质的激情，历史的激情，占有的激情。正是这种激情重新改写了艺术品的意义。  填入画横线部分最恰当的一项是（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A、与其说　不如说</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B、不仅　而且</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C、尽管　然而</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D、哪怕　也</w:t>
      </w:r>
    </w:p>
    <w:p w:rsidR="001929F9" w:rsidRPr="001929F9" w:rsidP="00A96B77">
      <w:pPr>
        <w:jc w:val="left"/>
        <w:rPr>
          <w:rFonts w:ascii="华文中宋" w:eastAsia="华文中宋" w:hAnsi="华文中宋"/>
          <w:b/>
          <w:sz w:val="30"/>
          <w:szCs w:val="30"/>
        </w:rPr>
      </w:pPr>
      <w:r w:rsidRPr="001929F9">
        <w:rPr>
          <w:rFonts w:ascii="宋体" w:hAnsi="宋体"/>
          <w:b/>
        </w:rPr>
        <w:t>82．</w:t>
      </w:r>
      <w:r w:rsidRPr="001929F9">
        <w:rPr>
          <w:rFonts w:ascii="华文中宋" w:eastAsia="华文中宋" w:hAnsi="华文中宋"/>
          <w:b/>
          <w:sz w:val="30"/>
          <w:szCs w:val="30"/>
        </w:rPr>
        <w:t xml:space="preserve">很长一段时间以来，文学____________了，文学家们似乎都已经退隐到超凡脱俗的文学世界里，或专营文学技术的革新，或致力于自我感情的____________，在各种重大历史场合都很难看到文学的身影。  填入划横线部分最恰当的一项是（　　）。 </w:t>
      </w:r>
    </w:p>
    <w:p w:rsidR="001929F9" w:rsidRPr="001929F9" w:rsidP="00A96B7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1929F9">
        <w:rPr>
          <w:rFonts w:ascii="华文中宋" w:eastAsia="华文中宋" w:hAnsi="华文中宋"/>
          <w:b/>
          <w:sz w:val="30"/>
          <w:szCs w:val="30"/>
        </w:rPr>
        <w:t>A、消失 装饰</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B、寂静 掩饰</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C、沉默 宣泄</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D、沉寂 雕饰</w:t>
      </w:r>
    </w:p>
    <w:p w:rsidR="001929F9" w:rsidRPr="001929F9" w:rsidP="00A96B77">
      <w:pPr>
        <w:jc w:val="left"/>
        <w:rPr>
          <w:rFonts w:ascii="华文中宋" w:eastAsia="华文中宋" w:hAnsi="华文中宋"/>
          <w:b/>
          <w:sz w:val="30"/>
          <w:szCs w:val="30"/>
        </w:rPr>
      </w:pPr>
      <w:r w:rsidRPr="001929F9">
        <w:rPr>
          <w:rFonts w:ascii="宋体" w:hAnsi="宋体"/>
          <w:b/>
        </w:rPr>
        <w:t>83．</w:t>
      </w:r>
      <w:r w:rsidRPr="001929F9">
        <w:rPr>
          <w:rFonts w:ascii="华文中宋" w:eastAsia="华文中宋" w:hAnsi="华文中宋"/>
          <w:b/>
          <w:sz w:val="30"/>
          <w:szCs w:val="30"/>
        </w:rPr>
        <w:t>下列词语中，没有错别字的一项是（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A、范筹抉择　棉里藏针　望风披靡</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B、防害亟待　徇私枉法　挺而走险</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C、枯躁脉络　投鼠忌器　因噎费食</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D、怂恿羁绊　阴谋诡计　同仇敌忾</w:t>
      </w:r>
    </w:p>
    <w:p w:rsidR="001929F9" w:rsidRPr="001929F9" w:rsidP="00A96B77">
      <w:pPr>
        <w:jc w:val="left"/>
        <w:rPr>
          <w:rFonts w:ascii="华文中宋" w:eastAsia="华文中宋" w:hAnsi="华文中宋"/>
          <w:b/>
          <w:sz w:val="30"/>
          <w:szCs w:val="30"/>
        </w:rPr>
      </w:pPr>
      <w:r w:rsidRPr="001929F9">
        <w:rPr>
          <w:rFonts w:ascii="宋体" w:hAnsi="宋体"/>
          <w:b/>
        </w:rPr>
        <w:t>84．</w:t>
      </w:r>
      <w:r w:rsidRPr="001929F9">
        <w:rPr>
          <w:rFonts w:ascii="华文中宋" w:eastAsia="华文中宋" w:hAnsi="华文中宋"/>
          <w:b/>
          <w:sz w:val="30"/>
          <w:szCs w:val="30"/>
        </w:rPr>
        <w:t xml:space="preserve">一个拥有著名冰箱品牌的企业，在开拓电视机、空调市场时，可以使用自己已经享有盛誉的商标，这是企业为获取（　　）而在竞争中采取的策略。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A、范围经济</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B、规模经济</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C、整体效益</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D、有效竞争</w:t>
      </w:r>
    </w:p>
    <w:p w:rsidR="001929F9" w:rsidRPr="001929F9" w:rsidP="00A96B77">
      <w:pPr>
        <w:jc w:val="left"/>
        <w:rPr>
          <w:rFonts w:ascii="华文中宋" w:eastAsia="华文中宋" w:hAnsi="华文中宋"/>
          <w:b/>
          <w:sz w:val="30"/>
          <w:szCs w:val="30"/>
        </w:rPr>
      </w:pPr>
      <w:r w:rsidRPr="001929F9">
        <w:rPr>
          <w:rFonts w:ascii="宋体" w:hAnsi="宋体"/>
          <w:b/>
        </w:rPr>
        <w:t>85．</w:t>
      </w:r>
      <w:r w:rsidRPr="001929F9">
        <w:rPr>
          <w:rFonts w:ascii="华文中宋" w:eastAsia="华文中宋" w:hAnsi="华文中宋"/>
          <w:b/>
          <w:sz w:val="30"/>
          <w:szCs w:val="30"/>
        </w:rPr>
        <w:t>心理年龄的增大则是一种变得日益平静而淡漠的过程，小时候，世界与社会的一切，都是新奇的、陌生的、有吸引力的，而随着时间的消逝，阅历的增加，人生的体验，有些人的心理很快地衰老了，他对一切都感到厌倦冷漠，有些人的心理却依然活力充沛，甚至在年老时依然保持一种敏锐的人生感受能力。 对这段话理解不准确的是（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A、心理年龄的增大会使人对—切感到厌倦</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B、心理年龄的增大会使人平静而淡漠</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C、心理年龄与人的生理年龄是相同的</w:t>
      </w:r>
    </w:p>
    <w:p w:rsidR="001929F9" w:rsidRPr="001929F9" w:rsidP="00A96B7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1929F9">
        <w:rPr>
          <w:rFonts w:ascii="华文中宋" w:eastAsia="华文中宋" w:hAnsi="华文中宋"/>
          <w:b/>
          <w:sz w:val="30"/>
          <w:szCs w:val="30"/>
        </w:rPr>
        <w:t>D、年轻人可能有衰老的心理年龄</w:t>
      </w:r>
    </w:p>
    <w:p w:rsidR="001929F9" w:rsidRPr="001929F9" w:rsidP="00A96B77">
      <w:pPr>
        <w:jc w:val="left"/>
        <w:rPr>
          <w:rFonts w:ascii="华文中宋" w:eastAsia="华文中宋" w:hAnsi="华文中宋"/>
          <w:b/>
          <w:sz w:val="30"/>
          <w:szCs w:val="30"/>
        </w:rPr>
      </w:pPr>
      <w:r w:rsidRPr="001929F9">
        <w:rPr>
          <w:rFonts w:ascii="宋体" w:hAnsi="宋体"/>
          <w:b/>
        </w:rPr>
        <w:t>86．</w:t>
      </w:r>
      <w:r w:rsidRPr="001929F9">
        <w:rPr>
          <w:rFonts w:ascii="华文中宋" w:eastAsia="华文中宋" w:hAnsi="华文中宋"/>
          <w:b/>
          <w:sz w:val="30"/>
          <w:szCs w:val="30"/>
        </w:rPr>
        <w:t>《毛诗序》说：“情动于中而形于言，言之不足，故嗟叹之，嗟叹之不足，故咏歌之。咏歌之不足，不知手之舞之，足之蹈之也。”这说明人在非常激动，内心情感用语言以致唱歌都难以充分表达的时候，会情不自禁地通过手舞足蹈来抒发。舞蹈表达感情的特点是形神结合．以感情引起体动，以体动表达感情，给人以生动的直观形象。这段文字意在说明：</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A、舞蹈是内心情感的直观形象表现</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B、舞蹈是情感表现的最高境界</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C、舞蹈的艺术魅力在于能更好地表达内心情感</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D、舞蹈的灵魂源自内心情感</w:t>
      </w:r>
    </w:p>
    <w:p w:rsidR="001929F9" w:rsidRPr="001929F9" w:rsidP="00A96B77">
      <w:pPr>
        <w:jc w:val="left"/>
        <w:rPr>
          <w:rFonts w:ascii="华文中宋" w:eastAsia="华文中宋" w:hAnsi="华文中宋"/>
          <w:b/>
          <w:sz w:val="30"/>
          <w:szCs w:val="30"/>
        </w:rPr>
      </w:pPr>
      <w:r w:rsidRPr="001929F9">
        <w:rPr>
          <w:rFonts w:ascii="宋体" w:hAnsi="宋体"/>
          <w:b/>
        </w:rPr>
        <w:t>87．</w:t>
      </w:r>
      <w:r w:rsidRPr="001929F9">
        <w:rPr>
          <w:rFonts w:ascii="华文中宋" w:eastAsia="华文中宋" w:hAnsi="华文中宋"/>
          <w:b/>
          <w:sz w:val="30"/>
          <w:szCs w:val="30"/>
        </w:rPr>
        <w:t>人类历史上，技术革命往往和社会发展的__________相互作用，互为因果。今天，以微博为代表的互联网技术应用正__________着它推进社会生活各个领域发生变化的巨大潜能。 填入划横线部分最恰当的一项是（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A、步伐　实现</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B、变革　释放</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C、速度　发挥</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D、方向　挖掘</w:t>
      </w:r>
    </w:p>
    <w:p w:rsidR="001929F9" w:rsidRPr="001929F9" w:rsidP="00A96B77">
      <w:pPr>
        <w:jc w:val="left"/>
        <w:rPr>
          <w:rFonts w:ascii="华文中宋" w:eastAsia="华文中宋" w:hAnsi="华文中宋"/>
          <w:b/>
          <w:sz w:val="30"/>
          <w:szCs w:val="30"/>
        </w:rPr>
      </w:pPr>
      <w:r w:rsidRPr="001929F9">
        <w:rPr>
          <w:rFonts w:ascii="宋体" w:hAnsi="宋体"/>
          <w:b/>
        </w:rPr>
        <w:t>88．</w:t>
      </w:r>
      <w:r w:rsidRPr="001929F9">
        <w:rPr>
          <w:rFonts w:ascii="华文中宋" w:eastAsia="华文中宋" w:hAnsi="华文中宋"/>
          <w:b/>
          <w:sz w:val="30"/>
          <w:szCs w:val="30"/>
        </w:rPr>
        <w:t>正是这许许多多人们 的变化，比起接踵而起的高楼、林立的工厂以及家用电器 手机和互联网的普及，更深刻地记录着我们生活的变化。 依次填入画横线部分最恰当的一项是（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A、习焉不察乃至</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B、视若无睹加上</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C、习以为常或者</w:t>
      </w:r>
    </w:p>
    <w:p w:rsidR="001929F9" w:rsidRPr="001929F9" w:rsidP="00A96B7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1929F9">
        <w:rPr>
          <w:rFonts w:ascii="华文中宋" w:eastAsia="华文中宋" w:hAnsi="华文中宋"/>
          <w:b/>
          <w:sz w:val="30"/>
          <w:szCs w:val="30"/>
        </w:rPr>
        <w:t>D、耳闻目睹甚至</w:t>
      </w:r>
    </w:p>
    <w:p w:rsidR="001929F9" w:rsidRPr="001929F9" w:rsidP="00A96B77">
      <w:pPr>
        <w:jc w:val="left"/>
        <w:rPr>
          <w:rFonts w:ascii="华文中宋" w:eastAsia="华文中宋" w:hAnsi="华文中宋"/>
          <w:b/>
          <w:sz w:val="30"/>
          <w:szCs w:val="30"/>
        </w:rPr>
      </w:pPr>
      <w:r w:rsidRPr="001929F9">
        <w:rPr>
          <w:rFonts w:ascii="宋体" w:hAnsi="宋体"/>
          <w:b/>
        </w:rPr>
        <w:t>89．</w:t>
      </w:r>
      <w:r w:rsidRPr="001929F9">
        <w:rPr>
          <w:rFonts w:ascii="华文中宋" w:eastAsia="华文中宋" w:hAnsi="华文中宋"/>
          <w:b/>
          <w:sz w:val="30"/>
          <w:szCs w:val="30"/>
        </w:rPr>
        <w:t>将下列打乱了次序的语句进行调整。使其还原为一篇精美的小小说。正确的一项是：①他直起腰，快步朝前走去。②五分硬币从他手指缝钻出，掉到地上。③后面传来低低的细语和响亮的、富有节奏的高跟鞋敲打路面的声音；恍惚间，他看到了那熟悉的，随风摆动的裙子。④他朝着校门外的瓜子摊儿走去，手伸进裤兜……⑤只有那五分硬币静静地躺在那里……⑥他弯下腰，刚要将它拾起……⑦高跟鞋的声响也渐渐远去。</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A、①②③④⑤⑥⑦</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B、④②⑥③①⑦⑤</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C、②⑤①③⑦⑥④</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D、⑤⑥③④②⑦①</w:t>
      </w:r>
    </w:p>
    <w:p w:rsidR="001929F9" w:rsidRPr="001929F9" w:rsidP="00A96B77">
      <w:pPr>
        <w:jc w:val="left"/>
        <w:rPr>
          <w:rFonts w:ascii="华文中宋" w:eastAsia="华文中宋" w:hAnsi="华文中宋"/>
          <w:b/>
          <w:sz w:val="30"/>
          <w:szCs w:val="30"/>
        </w:rPr>
      </w:pPr>
      <w:r w:rsidRPr="001929F9">
        <w:rPr>
          <w:rFonts w:ascii="宋体" w:hAnsi="宋体"/>
          <w:b/>
        </w:rPr>
        <w:t>90．</w:t>
      </w:r>
      <w:r w:rsidRPr="001929F9">
        <w:rPr>
          <w:rFonts w:ascii="华文中宋" w:eastAsia="华文中宋" w:hAnsi="华文中宋"/>
          <w:b/>
          <w:sz w:val="30"/>
          <w:szCs w:val="30"/>
        </w:rPr>
        <w:t xml:space="preserve">随着全球肉类产量的进一步增加，畜牧业对全球温室效应的影响也会增长。目前，畜牧业用地已经占到地球土地面积的30％。作为农业增长最为迅速的一个门类，畜牧业还会占用更多的土地用来生产饲料和放牧。在拉丁美洲，为给牧场腾出空间，已经有70％的森林遭到砍伐。目前畜牧业对全球825个陆地生态区中的306个造成了威胁，并且威胁到l699个濒危物种。这段文字意在说明（　　）。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A、应严格控制畜牧业发展</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B、畜牧业造成的污染严重</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C、畜牧业发展面临的瓶颈</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D、发展畜牧业的环境代价</w:t>
      </w:r>
    </w:p>
    <w:p w:rsidR="001929F9" w:rsidRPr="001929F9" w:rsidP="00A96B7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1929F9">
        <w:rPr>
          <w:rFonts w:ascii="宋体" w:hAnsi="宋体"/>
          <w:b/>
        </w:rPr>
        <w:t>91．</w:t>
      </w:r>
      <w:r w:rsidRPr="001929F9">
        <w:rPr>
          <w:rFonts w:ascii="华文中宋" w:eastAsia="华文中宋" w:hAnsi="华文中宋"/>
          <w:b/>
          <w:sz w:val="30"/>
          <w:szCs w:val="30"/>
        </w:rPr>
        <w:t>世界贸易组织总于事帕斯卡尔·拉米认为，该组织所取得的最重要成果就是把中国纳入其中，将会有更多国家从中国市场开放中受益，中国经济的增长有利于所有人。还有分析家</w:t>
      </w:r>
      <w:r w:rsidRPr="001929F9">
        <w:rPr>
          <w:rFonts w:ascii="华文中宋" w:eastAsia="华文中宋" w:hAnsi="华文中宋"/>
          <w:b/>
          <w:sz w:val="30"/>
          <w:szCs w:val="30"/>
        </w:rPr>
        <w:t xml:space="preserve"> 指出，一个富裕的中国是维护世界和平的重要力量。那些为中国成功而忧虑的人，原本更</w:t>
      </w:r>
      <w:r w:rsidRPr="001929F9">
        <w:rPr>
          <w:rFonts w:ascii="华文中宋" w:eastAsia="华文中宋" w:hAnsi="华文中宋"/>
          <w:b/>
          <w:sz w:val="30"/>
          <w:szCs w:val="30"/>
        </w:rPr>
        <w:t xml:space="preserve"> 应为中国经济的增长是否会急剧减速而担心。</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 xml:space="preserve"> 这段文字的议题是（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A、世界贸易组织总干事斯卡尔．拉米的观点</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B、中国加入世界贸易组织</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C、富裕的中国</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D、中国经济的增长</w:t>
      </w:r>
    </w:p>
    <w:p w:rsidR="001929F9" w:rsidRPr="001929F9" w:rsidP="00A96B77">
      <w:pPr>
        <w:jc w:val="left"/>
        <w:rPr>
          <w:rFonts w:ascii="华文中宋" w:eastAsia="华文中宋" w:hAnsi="华文中宋"/>
          <w:b/>
          <w:sz w:val="30"/>
          <w:szCs w:val="30"/>
        </w:rPr>
      </w:pPr>
      <w:r w:rsidRPr="001929F9">
        <w:rPr>
          <w:rFonts w:ascii="宋体" w:hAnsi="宋体"/>
          <w:b/>
        </w:rPr>
        <w:t>92．</w:t>
      </w:r>
      <w:r w:rsidRPr="001929F9">
        <w:rPr>
          <w:rFonts w:ascii="华文中宋" w:eastAsia="华文中宋" w:hAnsi="华文中宋"/>
          <w:b/>
          <w:sz w:val="30"/>
          <w:szCs w:val="30"/>
        </w:rPr>
        <w:t xml:space="preserve">学历的高低决定着网民对信息的判断能力，决定着表达自身意见和意志的理性程度。____________，也就是：网民学历越低，其信息判断力就越弱，表达自身意见和意志的理性程度就越弱。  根据文意，下列哪句话填入划线处最合适?（　）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A、一般情况下，二者之间呈正相关关系</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B、网络如同放大器，可以放大个体的非理性</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C、青少年网民容易出问题，主要原因在于学历</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D、从历史变化看，中国网民学历结构呈下降趋势</w:t>
      </w:r>
    </w:p>
    <w:p w:rsidR="001929F9" w:rsidRPr="001929F9" w:rsidP="00A96B77">
      <w:pPr>
        <w:jc w:val="left"/>
        <w:rPr>
          <w:rFonts w:ascii="华文中宋" w:eastAsia="华文中宋" w:hAnsi="华文中宋"/>
          <w:b/>
          <w:sz w:val="30"/>
          <w:szCs w:val="30"/>
        </w:rPr>
      </w:pPr>
      <w:r w:rsidRPr="001929F9">
        <w:rPr>
          <w:rFonts w:ascii="宋体" w:hAnsi="宋体"/>
          <w:b/>
        </w:rPr>
        <w:t>93．</w:t>
      </w:r>
      <w:r w:rsidRPr="001929F9">
        <w:rPr>
          <w:rFonts w:ascii="华文中宋" w:eastAsia="华文中宋" w:hAnsi="华文中宋"/>
          <w:b/>
          <w:sz w:val="30"/>
          <w:szCs w:val="30"/>
        </w:rPr>
        <w:t>与我国接壤的金砖国家有（　　）。</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A、1个</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B、2个</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C、3个</w:t>
      </w:r>
    </w:p>
    <w:p w:rsidR="001929F9" w:rsidRPr="001929F9" w:rsidP="00A96B77">
      <w:pPr>
        <w:jc w:val="left"/>
        <w:rPr>
          <w:rFonts w:ascii="华文中宋" w:eastAsia="华文中宋" w:hAnsi="华文中宋"/>
          <w:b/>
          <w:sz w:val="30"/>
          <w:szCs w:val="30"/>
        </w:rPr>
      </w:pPr>
      <w:r w:rsidRPr="001929F9">
        <w:rPr>
          <w:rFonts w:ascii="华文中宋" w:eastAsia="华文中宋" w:hAnsi="华文中宋"/>
          <w:b/>
          <w:sz w:val="30"/>
          <w:szCs w:val="30"/>
        </w:rPr>
        <w:t>D、4个</w:t>
      </w:r>
    </w:p>
    <w:p w:rsidR="001929F9" w:rsidRPr="001929F9" w:rsidP="00A96B77">
      <w:pPr>
        <w:jc w:val="left"/>
        <w:rPr>
          <w:rFonts w:ascii="华文中宋" w:eastAsia="华文中宋" w:hAnsi="华文中宋"/>
          <w:b/>
          <w:sz w:val="30"/>
          <w:szCs w:val="30"/>
        </w:rPr>
      </w:pPr>
      <w:r w:rsidRPr="001929F9">
        <w:rPr>
          <w:rFonts w:ascii="宋体" w:hAnsi="宋体"/>
          <w:b/>
        </w:rPr>
        <w:t>94．</w:t>
      </w:r>
      <w:r w:rsidRPr="001929F9">
        <w:rPr>
          <w:rFonts w:ascii="华文中宋" w:eastAsia="华文中宋" w:hAnsi="华文中宋"/>
          <w:b/>
          <w:sz w:val="30"/>
          <w:szCs w:val="30"/>
        </w:rPr>
        <w:t>在信仰崩溃的时代，那些佯癫装疯的狂人倒是一些太严肃地对待其信仰的人。鲁迅深知此中之理，说嵇康、阮籍表面上毁坏礼教，实则倒是太相信礼教，因为不满意当权者利用和亵渎礼教，才以反礼教的过激行为发泄内心愤想。其实，在任何信仰体制之下，多数人并非真有信仰，只是做出相信的样子罢了。于是，过分认真的人就起而论究是非，阐释信仰之真谛，结果被视为异端。  对这段文字的主要意思概括最恰当的一项是（　　）。</w:t>
      </w:r>
      <w:r w:rsidRPr="001929F9">
        <w:rPr>
          <w:rFonts w:ascii="华文中宋" w:eastAsia="华文中宋" w:hAnsi="华文中宋"/>
          <w:b/>
          <w:sz w:val="30"/>
          <w:szCs w:val="30"/>
        </w:rPr>
        <w:br/>
      </w:r>
      <w:r w:rsidRPr="001929F9">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https://d.book118.com/088122027000006025</w:t>
        </w:r>
      </w:hyperlink>
    </w:p>
    <w:p w:rsidR="001929F9" w:rsidRPr="001929F9" w:rsidP="00A96B77">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29F9"/>
    <w:rsid w:val="00193019"/>
    <w:rsid w:val="002B7D81"/>
    <w:rsid w:val="003D3C46"/>
    <w:rsid w:val="00464523"/>
    <w:rsid w:val="00622F25"/>
    <w:rsid w:val="006B2EBA"/>
    <w:rsid w:val="00850032"/>
    <w:rsid w:val="008D2EAE"/>
    <w:rsid w:val="008F1F6E"/>
    <w:rsid w:val="008F55F2"/>
    <w:rsid w:val="00911EF2"/>
    <w:rsid w:val="00A12C77"/>
    <w:rsid w:val="00A96B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08812202700000602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5967</Words>
  <Characters>34013</Characters>
  <Application>Microsoft Office Word</Application>
  <DocSecurity>0</DocSecurity>
  <Lines>283</Lines>
  <Paragraphs>79</Paragraphs>
  <ScaleCrop>false</ScaleCrop>
  <Company>微软中国</Company>
  <LinksUpToDate>false</LinksUpToDate>
  <CharactersWithSpaces>39901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2023-06-01T05:23:00Z</dcterms:created>
  <dcterms:modified xsi:type="dcterms:W3CDTF">2023-06-01T05:23:00Z</dcterms:modified>
</cp:coreProperties>
</file>