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692" w:rsidRPr="004C4692" w:rsidP="004C4692">
      <w:pPr>
        <w:jc w:val="center"/>
        <w:rPr>
          <w:rFonts w:ascii="宋体" w:hAnsi="宋体"/>
          <w:b/>
        </w:rPr>
      </w:pPr>
      <w:r w:rsidRPr="004C4692">
        <w:rPr>
          <w:rFonts w:ascii="微软雅黑" w:eastAsia="微软雅黑" w:hAnsi="微软雅黑"/>
          <w:b/>
          <w:sz w:val="28"/>
        </w:rPr>
        <w:t>《行政职业能力测验》辽宁省2023年公务员考试预测试题</w:t>
      </w:r>
    </w:p>
    <w:p w:rsidR="004C4692" w:rsidRPr="004C4692" w:rsidP="004C4692">
      <w:pPr>
        <w:jc w:val="left"/>
        <w:rPr>
          <w:rFonts w:ascii="宋体" w:hAnsi="宋体"/>
          <w:b/>
        </w:rPr>
      </w:pPr>
      <w:r w:rsidRPr="004C4692">
        <w:rPr>
          <w:rFonts w:ascii="微软雅黑" w:eastAsia="微软雅黑" w:hAnsi="微软雅黑"/>
          <w:b/>
          <w:sz w:val="28"/>
        </w:rPr>
        <w:t>一、常识判断</w:t>
      </w:r>
    </w:p>
    <w:p w:rsidR="004C4692" w:rsidRPr="004C4692" w:rsidP="005E4FBE">
      <w:pPr>
        <w:jc w:val="left"/>
        <w:rPr>
          <w:rFonts w:ascii="华文中宋" w:eastAsia="华文中宋" w:hAnsi="华文中宋"/>
          <w:b/>
          <w:sz w:val="30"/>
          <w:szCs w:val="30"/>
        </w:rPr>
      </w:pPr>
      <w:r w:rsidRPr="004C4692">
        <w:rPr>
          <w:rFonts w:ascii="宋体" w:hAnsi="宋体"/>
          <w:b/>
        </w:rPr>
        <w:t>1．</w:t>
      </w:r>
      <w:r w:rsidRPr="004C4692">
        <w:rPr>
          <w:rFonts w:ascii="华文中宋" w:eastAsia="华文中宋" w:hAnsi="华文中宋"/>
          <w:b/>
          <w:sz w:val="30"/>
          <w:szCs w:val="30"/>
        </w:rPr>
        <w:t xml:space="preserve">某镇公安局派出所以自己的名义对村民陈某作出罚款30元的处罚决定，陈某不服，申请行政复议，则他应向____提出复议申请。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A、镇政府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B、县(区)政府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C、县(区)公安局</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D、县(区)政府或县(区)公安局</w:t>
      </w:r>
    </w:p>
    <w:p w:rsidR="004C4692" w:rsidRPr="004C4692" w:rsidP="005E4FBE">
      <w:pPr>
        <w:jc w:val="left"/>
        <w:rPr>
          <w:rFonts w:ascii="华文中宋" w:eastAsia="华文中宋" w:hAnsi="华文中宋"/>
          <w:b/>
          <w:sz w:val="30"/>
          <w:szCs w:val="30"/>
        </w:rPr>
      </w:pPr>
      <w:r w:rsidRPr="004C4692">
        <w:rPr>
          <w:rFonts w:ascii="宋体" w:hAnsi="宋体"/>
          <w:b/>
        </w:rPr>
        <w:t>2．</w:t>
      </w:r>
      <w:r w:rsidRPr="004C4692">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 下面哪一项，如果正确，最有助于加强上述论述?（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A、新型的合成象牙被生产出来，这种象牙的颜色表面质地可以与任何一种具有商业用途的自然象牙的质地相似</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B、其他自然产物，如骨头和乌龟壳被证明不能作为自然象牙在钢琴键上的替代物</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D、生产新型合成象牙的费用要比生产科学家们以前开发的任何象牙替代品的费用低得多</w:t>
      </w:r>
    </w:p>
    <w:p w:rsidR="004C4692" w:rsidRPr="004C4692" w:rsidP="005E4FB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C4692">
        <w:rPr>
          <w:rFonts w:ascii="宋体" w:hAnsi="宋体"/>
          <w:b/>
        </w:rPr>
        <w:t>3．</w:t>
      </w:r>
      <w:r w:rsidRPr="004C4692">
        <w:rPr>
          <w:rFonts w:ascii="华文中宋" w:eastAsia="华文中宋" w:hAnsi="华文中宋"/>
          <w:b/>
          <w:sz w:val="30"/>
          <w:szCs w:val="30"/>
        </w:rPr>
        <w:t>行政许可的实施机关可以对已设定的行政许可的实施情况及（　　）适时进行评价，并将意见报告给该行政许可的设定机关。</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A、项目的可行性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B、推行的重要性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C、存在的必要性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D、设置的合理性</w:t>
      </w:r>
    </w:p>
    <w:p w:rsidR="004C4692" w:rsidRPr="004C4692" w:rsidP="005E4FBE">
      <w:pPr>
        <w:jc w:val="left"/>
        <w:rPr>
          <w:rFonts w:ascii="华文中宋" w:eastAsia="华文中宋" w:hAnsi="华文中宋"/>
          <w:b/>
          <w:sz w:val="30"/>
          <w:szCs w:val="30"/>
        </w:rPr>
      </w:pPr>
      <w:r w:rsidRPr="004C4692">
        <w:rPr>
          <w:rFonts w:ascii="宋体" w:hAnsi="宋体"/>
          <w:b/>
        </w:rPr>
        <w:t>4．</w:t>
      </w:r>
      <w:r w:rsidRPr="004C4692">
        <w:rPr>
          <w:rFonts w:ascii="华文中宋" w:eastAsia="华文中宋" w:hAnsi="华文中宋"/>
          <w:b/>
          <w:sz w:val="30"/>
          <w:szCs w:val="30"/>
        </w:rPr>
        <w:t>下列各国国庆日及其相关事件搭配不正确的是（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A、美国一月4日——《独立宣言》</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B、法国_7月16日——大革命爆发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C、加拿大——7月l日——《大不列颠北美法案》</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D、苏联——11月7日——十月革命</w:t>
      </w:r>
    </w:p>
    <w:p w:rsidR="004C4692" w:rsidRPr="004C4692" w:rsidP="005E4FBE">
      <w:pPr>
        <w:jc w:val="left"/>
        <w:rPr>
          <w:rFonts w:ascii="华文中宋" w:eastAsia="华文中宋" w:hAnsi="华文中宋"/>
          <w:b/>
          <w:sz w:val="30"/>
          <w:szCs w:val="30"/>
        </w:rPr>
      </w:pPr>
      <w:r w:rsidRPr="004C4692">
        <w:rPr>
          <w:rFonts w:ascii="宋体" w:hAnsi="宋体"/>
          <w:b/>
        </w:rPr>
        <w:t>5．</w:t>
      </w:r>
      <w:r w:rsidRPr="004C4692">
        <w:rPr>
          <w:rFonts w:ascii="华文中宋" w:eastAsia="华文中宋" w:hAnsi="华文中宋"/>
          <w:b/>
          <w:sz w:val="30"/>
          <w:szCs w:val="30"/>
        </w:rPr>
        <w:t>关于我国台湾，下列说法不正确的是（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A、台湾属于热带、亚热带气候</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B、台湾设省后，首任巡抚是刘铭传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C、民族英雄郑成功从西班牙殖民者手中收回台湾</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D、元代澎湖巡检司的设立，标志着中央政府对台湾、澎湖开始进行有效统治</w:t>
      </w:r>
    </w:p>
    <w:p w:rsidR="004C4692" w:rsidRPr="004C4692" w:rsidP="005E4FBE">
      <w:pPr>
        <w:jc w:val="left"/>
        <w:rPr>
          <w:rFonts w:ascii="华文中宋" w:eastAsia="华文中宋" w:hAnsi="华文中宋"/>
          <w:b/>
          <w:sz w:val="30"/>
          <w:szCs w:val="30"/>
        </w:rPr>
      </w:pPr>
      <w:r w:rsidRPr="004C4692">
        <w:rPr>
          <w:rFonts w:ascii="宋体" w:hAnsi="宋体"/>
          <w:b/>
        </w:rPr>
        <w:t>6．</w:t>
      </w:r>
      <w:r w:rsidRPr="004C4692">
        <w:rPr>
          <w:rFonts w:ascii="华文中宋" w:eastAsia="华文中宋" w:hAnsi="华文中宋"/>
          <w:b/>
          <w:sz w:val="30"/>
          <w:szCs w:val="30"/>
        </w:rPr>
        <w:t xml:space="preserve">根据《专利法》的有关规定，下列四种情况中可授予专利权的是（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A、甲发明了高仿真文物制作设备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B、乙发明了苹果树新品种的生产方法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C、丙发明了对高血压特有的治疗方法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D、丁发明了某数学定理的演变规则</w:t>
      </w:r>
    </w:p>
    <w:p w:rsidR="004C4692" w:rsidRPr="004C4692" w:rsidP="005E4FBE">
      <w:pPr>
        <w:jc w:val="left"/>
        <w:rPr>
          <w:rFonts w:ascii="华文中宋" w:eastAsia="华文中宋" w:hAnsi="华文中宋"/>
          <w:b/>
          <w:sz w:val="30"/>
          <w:szCs w:val="30"/>
        </w:rPr>
      </w:pPr>
      <w:r w:rsidRPr="004C4692">
        <w:rPr>
          <w:rFonts w:ascii="宋体" w:hAnsi="宋体"/>
          <w:b/>
        </w:rPr>
        <w:t>7．</w:t>
      </w:r>
      <w:r w:rsidRPr="004C4692">
        <w:rPr>
          <w:rFonts w:ascii="华文中宋" w:eastAsia="华文中宋" w:hAnsi="华文中宋"/>
          <w:b/>
          <w:sz w:val="30"/>
          <w:szCs w:val="30"/>
        </w:rPr>
        <w:t>西游记中的西天是指(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A、埃及</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B、印度</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C4692">
        <w:rPr>
          <w:rFonts w:ascii="华文中宋" w:eastAsia="华文中宋" w:hAnsi="华文中宋"/>
          <w:b/>
          <w:sz w:val="30"/>
          <w:szCs w:val="30"/>
        </w:rPr>
        <w:t>C、西藏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D、新疆</w:t>
      </w:r>
    </w:p>
    <w:p w:rsidR="004C4692" w:rsidRPr="004C4692" w:rsidP="005E4FBE">
      <w:pPr>
        <w:jc w:val="left"/>
        <w:rPr>
          <w:rFonts w:ascii="华文中宋" w:eastAsia="华文中宋" w:hAnsi="华文中宋"/>
          <w:b/>
          <w:sz w:val="30"/>
          <w:szCs w:val="30"/>
        </w:rPr>
      </w:pPr>
      <w:r w:rsidRPr="004C4692">
        <w:rPr>
          <w:rFonts w:ascii="宋体" w:hAnsi="宋体"/>
          <w:b/>
        </w:rPr>
        <w:t>8．</w:t>
      </w:r>
      <w:r w:rsidRPr="004C4692">
        <w:rPr>
          <w:rFonts w:ascii="华文中宋" w:eastAsia="华文中宋" w:hAnsi="华文中宋"/>
          <w:b/>
          <w:sz w:val="30"/>
          <w:szCs w:val="30"/>
        </w:rPr>
        <w:t>电视频道对于人们而言不再稀缺，电视频道的不断增加给了观众更多的选择，观众的注意力选择已经成为电视媒体追逐的稀缺资源。 这段文字最可能引起下面哪个话题?（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A、电视媒体在对观众注意力的争夺战中如何获胜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B、传播过剩时代的电视观众应如何理智选择频道</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C、传播过剩时代对人们的生活将会产生什么影响</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D、热衷追逐观众注意力如何影响电视媒体的品味</w:t>
      </w:r>
    </w:p>
    <w:p w:rsidR="004C4692" w:rsidRPr="004C4692" w:rsidP="005E4FBE">
      <w:pPr>
        <w:jc w:val="left"/>
        <w:rPr>
          <w:rFonts w:ascii="华文中宋" w:eastAsia="华文中宋" w:hAnsi="华文中宋"/>
          <w:b/>
          <w:sz w:val="30"/>
          <w:szCs w:val="30"/>
        </w:rPr>
      </w:pPr>
      <w:r w:rsidRPr="004C4692">
        <w:rPr>
          <w:rFonts w:ascii="宋体" w:hAnsi="宋体"/>
          <w:b/>
        </w:rPr>
        <w:t>9．</w:t>
      </w:r>
      <w:r w:rsidRPr="004C4692">
        <w:rPr>
          <w:rFonts w:ascii="华文中宋" w:eastAsia="华文中宋" w:hAnsi="华文中宋"/>
          <w:b/>
          <w:sz w:val="30"/>
          <w:szCs w:val="30"/>
        </w:rPr>
        <w:t>我国教育近代化之先河开启于哪一时期?（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A、洋务运动时期</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B、戊戌变法时期</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C、辛亥革命时期</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D、南京临时政府时期</w:t>
      </w:r>
    </w:p>
    <w:p w:rsidR="004C4692" w:rsidRPr="004C4692" w:rsidP="005E4FBE">
      <w:pPr>
        <w:jc w:val="left"/>
        <w:rPr>
          <w:rFonts w:ascii="华文中宋" w:eastAsia="华文中宋" w:hAnsi="华文中宋"/>
          <w:b/>
          <w:sz w:val="30"/>
          <w:szCs w:val="30"/>
        </w:rPr>
      </w:pPr>
      <w:r w:rsidRPr="004C4692">
        <w:rPr>
          <w:rFonts w:ascii="宋体" w:hAnsi="宋体"/>
          <w:b/>
        </w:rPr>
        <w:t>10．</w:t>
      </w:r>
      <w:r w:rsidRPr="004C4692">
        <w:rPr>
          <w:rFonts w:ascii="华文中宋" w:eastAsia="华文中宋" w:hAnsi="华文中宋"/>
          <w:b/>
          <w:sz w:val="30"/>
          <w:szCs w:val="30"/>
        </w:rPr>
        <w:t>2012年我市将着力扩大内需特别是消费需求，主要举措有（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多项选择题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A、充分发挥消费主导作用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B、进一步优化投资结构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C、坚定不移地抓好房地产调控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D、继续做好稳定物价工作</w:t>
      </w:r>
    </w:p>
    <w:p w:rsidR="004C4692" w:rsidRPr="004C4692" w:rsidP="005E4FBE">
      <w:pPr>
        <w:jc w:val="left"/>
        <w:rPr>
          <w:rFonts w:ascii="华文中宋" w:eastAsia="华文中宋" w:hAnsi="华文中宋"/>
          <w:b/>
          <w:sz w:val="30"/>
          <w:szCs w:val="30"/>
        </w:rPr>
      </w:pPr>
      <w:r w:rsidRPr="004C4692">
        <w:rPr>
          <w:rFonts w:ascii="宋体" w:hAnsi="宋体"/>
          <w:b/>
        </w:rPr>
        <w:t>11．</w:t>
      </w:r>
      <w:r w:rsidRPr="004C4692">
        <w:rPr>
          <w:rFonts w:ascii="华文中宋" w:eastAsia="华文中宋" w:hAnsi="华文中宋"/>
          <w:b/>
          <w:sz w:val="30"/>
          <w:szCs w:val="30"/>
        </w:rPr>
        <w:t>下列说法正确的一项是（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A、大气中二氧化碳浓度的增加导致全球变暖，也不利于植物的光合作用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B、树桩上年轮较稀疏的一边是南方，年轮较紧密的一边是北方</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C、在寒冷的冬季用手直接触摸金属门把手会感觉很冷，这是因为门把手将寒气传递给了手掌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D、日环食的出现是由于月球在太阳和地球之间时距地球较近，不能完全遮住太阳形成</w:t>
      </w:r>
    </w:p>
    <w:p w:rsidR="004C4692" w:rsidRPr="004C4692" w:rsidP="005E4FBE">
      <w:pPr>
        <w:jc w:val="left"/>
        <w:rPr>
          <w:rFonts w:ascii="华文中宋" w:eastAsia="华文中宋" w:hAnsi="华文中宋"/>
          <w:b/>
          <w:sz w:val="30"/>
          <w:szCs w:val="30"/>
        </w:rPr>
      </w:pPr>
      <w:r w:rsidRPr="004C4692">
        <w:rPr>
          <w:rFonts w:ascii="宋体" w:hAnsi="宋体"/>
          <w:b/>
        </w:rPr>
        <w:t>12．</w:t>
      </w:r>
      <w:r w:rsidRPr="004C4692">
        <w:rPr>
          <w:rFonts w:ascii="华文中宋" w:eastAsia="华文中宋" w:hAnsi="华文中宋"/>
          <w:b/>
          <w:sz w:val="30"/>
          <w:szCs w:val="30"/>
        </w:rPr>
        <w:t xml:space="preserve">有效成立的行政行为具有（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多项选择题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A、确定力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B、溯及力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C、拘束力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D、执行力</w:t>
      </w:r>
    </w:p>
    <w:p w:rsidR="004C4692" w:rsidRPr="004C4692" w:rsidP="005E4FBE">
      <w:pPr>
        <w:jc w:val="left"/>
        <w:rPr>
          <w:rFonts w:ascii="华文中宋" w:eastAsia="华文中宋" w:hAnsi="华文中宋"/>
          <w:b/>
          <w:sz w:val="30"/>
          <w:szCs w:val="30"/>
        </w:rPr>
      </w:pPr>
      <w:r w:rsidRPr="004C4692">
        <w:rPr>
          <w:rFonts w:ascii="宋体" w:hAnsi="宋体"/>
          <w:b/>
        </w:rPr>
        <w:t>13．</w:t>
      </w:r>
      <w:r w:rsidRPr="004C4692">
        <w:rPr>
          <w:rFonts w:ascii="华文中宋" w:eastAsia="华文中宋" w:hAnsi="华文中宋"/>
          <w:b/>
          <w:sz w:val="30"/>
          <w:szCs w:val="30"/>
        </w:rPr>
        <w:t>下列观点中属于主观唯心主义的是（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A、存在就是被感知</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B、上帝创造世界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C、人是万物的尺度</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D、理念是事物存在的根据和摹仿的原型</w:t>
      </w:r>
    </w:p>
    <w:p w:rsidR="004C4692" w:rsidRPr="004C4692" w:rsidP="005E4FBE">
      <w:pPr>
        <w:jc w:val="left"/>
        <w:rPr>
          <w:rFonts w:ascii="华文中宋" w:eastAsia="华文中宋" w:hAnsi="华文中宋"/>
          <w:b/>
          <w:sz w:val="30"/>
          <w:szCs w:val="30"/>
        </w:rPr>
      </w:pPr>
      <w:r w:rsidRPr="004C4692">
        <w:rPr>
          <w:rFonts w:ascii="宋体" w:hAnsi="宋体"/>
          <w:b/>
        </w:rPr>
        <w:t>14．</w:t>
      </w:r>
      <w:r w:rsidRPr="004C4692">
        <w:rPr>
          <w:rFonts w:ascii="华文中宋" w:eastAsia="华文中宋" w:hAnsi="华文中宋"/>
          <w:b/>
          <w:sz w:val="30"/>
          <w:szCs w:val="30"/>
        </w:rPr>
        <w:t>下列关于我国民间说法的表述，不正确的是（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A、南宋时人们把猜谜叫赏灯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B、后羿射日是中国的神话故事</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C、中秋节在民间又有月亮节、果子节、团圆节、秋节等叫法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D、因与“死”谐音，很多地方的门牌号、汽车牌号以及电话号码都忌讳数字“4”</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C4692">
        <w:rPr>
          <w:rFonts w:ascii="宋体" w:hAnsi="宋体"/>
          <w:b/>
        </w:rPr>
        <w:t>15．</w:t>
      </w:r>
      <w:r w:rsidRPr="004C4692">
        <w:rPr>
          <w:rFonts w:ascii="华文中宋" w:eastAsia="华文中宋" w:hAnsi="华文中宋"/>
          <w:b/>
          <w:sz w:val="30"/>
          <w:szCs w:val="30"/>
        </w:rPr>
        <w:t>与下列文学常识的表述，对应正确的一项是（　　）。</w:t>
      </w:r>
      <w:r w:rsidRPr="004C4692">
        <w:rPr>
          <w:rFonts w:ascii="华文中宋" w:eastAsia="华文中宋" w:hAnsi="华文中宋"/>
          <w:b/>
          <w:sz w:val="30"/>
          <w:szCs w:val="30"/>
        </w:rPr>
        <w:t xml:space="preserve"> ①他，头戴峨冠，身佩兰草，徜徉在汨罗江畔，为民生多艰“长太息”，当国家衰亡之时，仍以纵身一跃坚守着理想。</w:t>
      </w:r>
      <w:r w:rsidRPr="004C4692">
        <w:rPr>
          <w:rFonts w:ascii="华文中宋" w:eastAsia="华文中宋" w:hAnsi="华文中宋"/>
          <w:b/>
          <w:sz w:val="30"/>
          <w:szCs w:val="30"/>
        </w:rPr>
        <w:t xml:space="preserve"> ②他，少年从戎，立志报国，跃马于大江南</w:t>
      </w:r>
      <w:r w:rsidRPr="004C4692">
        <w:rPr>
          <w:rFonts w:ascii="华文中宋" w:eastAsia="华文中宋" w:hAnsi="华文中宋"/>
          <w:b/>
          <w:sz w:val="30"/>
          <w:szCs w:val="30"/>
        </w:rPr>
        <w:t xml:space="preserve"> 北，为收复中原而“挑灯看剑”，抒写理想抱负，以豪放词风闻名词坛。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③他，是中国古典戏剧的标志性人物，擅长一种把歌曲、宾白、舞蹈结合起来的艺术形式，</w:t>
      </w:r>
      <w:r w:rsidRPr="004C4692">
        <w:rPr>
          <w:rFonts w:ascii="华文中宋" w:eastAsia="华文中宋" w:hAnsi="华文中宋"/>
          <w:b/>
          <w:sz w:val="30"/>
          <w:szCs w:val="30"/>
        </w:rPr>
        <w:t xml:space="preserve"> 一曲《滚绣球》感动古今。</w:t>
      </w:r>
      <w:r w:rsidRPr="004C4692">
        <w:rPr>
          <w:rFonts w:ascii="华文中宋" w:eastAsia="华文中宋" w:hAnsi="华文中宋"/>
          <w:b/>
          <w:sz w:val="30"/>
          <w:szCs w:val="30"/>
        </w:rPr>
        <w:t xml:space="preserve"> ④他，善于用十四行诗抒写人性，是英国文艺复兴时期伟大的戏剧天才，创造的丹麦王子哈姆雷特的形象脍炙人口。</w:t>
      </w:r>
      <w:r w:rsidRPr="004C4692">
        <w:rPr>
          <w:rFonts w:ascii="华文中宋" w:eastAsia="华文中宋" w:hAnsi="华文中宋"/>
          <w:b/>
          <w:sz w:val="30"/>
          <w:szCs w:val="30"/>
        </w:rPr>
        <w:t xml:space="preserve"> ①屈原②陆游③马致远④莎士比亚</w:t>
      </w:r>
      <w:r w:rsidRPr="004C4692">
        <w:rPr>
          <w:rFonts w:ascii="华文中宋" w:eastAsia="华文中宋" w:hAnsi="华文中宋"/>
          <w:b/>
          <w:sz w:val="30"/>
          <w:szCs w:val="30"/>
        </w:rPr>
        <w:t xml:space="preserve"> ①宋玉②辛弃疾③马致远④巴尔扎克</w:t>
      </w:r>
      <w:r w:rsidRPr="004C4692">
        <w:rPr>
          <w:rFonts w:ascii="华文中宋" w:eastAsia="华文中宋" w:hAnsi="华文中宋"/>
          <w:b/>
          <w:sz w:val="30"/>
          <w:szCs w:val="30"/>
        </w:rPr>
        <w:t xml:space="preserve"> ①屈原②辛弃疾③关汉卿④莎士比亚</w:t>
      </w:r>
      <w:r w:rsidRPr="004C4692">
        <w:rPr>
          <w:rFonts w:ascii="华文中宋" w:eastAsia="华文中宋" w:hAnsi="华文中宋"/>
          <w:b/>
          <w:sz w:val="30"/>
          <w:szCs w:val="30"/>
        </w:rPr>
        <w:t xml:space="preserve"> ①宋玉②陆游③关汉卿④巴尔扎克</w:t>
      </w:r>
      <w:r w:rsidRPr="004C4692">
        <w:rPr>
          <w:rFonts w:ascii="华文中宋" w:eastAsia="华文中宋" w:hAnsi="华文中宋"/>
          <w:b/>
          <w:sz w:val="30"/>
          <w:szCs w:val="30"/>
        </w:rPr>
        <w:t xml:space="preserve">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A、①屈原②陆游③马致远④莎士比亚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B、①宋玉②辛弃疾③马致远④巴尔扎克</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C、①屈原②辛弃疾③关汉卿④莎士比亚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D、①宋玉②陆游③关汉卿④巴尔扎克</w:t>
      </w:r>
    </w:p>
    <w:p w:rsidR="004C4692" w:rsidRPr="004C4692" w:rsidP="005E4FBE">
      <w:pPr>
        <w:jc w:val="left"/>
        <w:rPr>
          <w:rFonts w:ascii="华文中宋" w:eastAsia="华文中宋" w:hAnsi="华文中宋"/>
          <w:b/>
          <w:sz w:val="30"/>
          <w:szCs w:val="30"/>
        </w:rPr>
      </w:pPr>
      <w:r w:rsidRPr="004C4692">
        <w:rPr>
          <w:rFonts w:ascii="宋体" w:hAnsi="宋体"/>
          <w:b/>
        </w:rPr>
        <w:t>16．</w:t>
      </w:r>
      <w:r w:rsidRPr="004C4692">
        <w:rPr>
          <w:rFonts w:ascii="华文中宋" w:eastAsia="华文中宋" w:hAnsi="华文中宋"/>
          <w:b/>
          <w:sz w:val="30"/>
          <w:szCs w:val="30"/>
        </w:rPr>
        <w:t>我国的民族自治区与我国的特别行政区的共同点主要表现在（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A、都是我国的地方行政区域并享有自治权</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B、都实行一种特殊的政治制度．享有特殊的政策</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C、都是根据民族分布的复杂性和经济发展的不平衡性设置的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D、都在中国共产党的领导下走社会主义道路</w:t>
      </w:r>
    </w:p>
    <w:p w:rsidR="004C4692" w:rsidRPr="004C4692" w:rsidP="005E4FBE">
      <w:pPr>
        <w:jc w:val="left"/>
        <w:rPr>
          <w:rFonts w:ascii="华文中宋" w:eastAsia="华文中宋" w:hAnsi="华文中宋"/>
          <w:b/>
          <w:sz w:val="30"/>
          <w:szCs w:val="30"/>
        </w:rPr>
      </w:pPr>
      <w:r w:rsidRPr="004C4692">
        <w:rPr>
          <w:rFonts w:ascii="宋体" w:hAnsi="宋体"/>
          <w:b/>
        </w:rPr>
        <w:t>17．</w:t>
      </w:r>
      <w:r w:rsidRPr="004C4692">
        <w:rPr>
          <w:rFonts w:ascii="华文中宋" w:eastAsia="华文中宋" w:hAnsi="华文中宋"/>
          <w:b/>
          <w:sz w:val="30"/>
          <w:szCs w:val="30"/>
        </w:rPr>
        <w:t>甲犯ABCD四罪，分别被法院判处有期徒刑8年、10年、12年、14年，则法院应当在什么幅度内决定合并执行的刑期?（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A、14～15年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B、14～25年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C、14～20年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D、14～35年</w:t>
      </w:r>
    </w:p>
    <w:p w:rsidR="004C4692" w:rsidRPr="004C4692" w:rsidP="005E4FBE">
      <w:pPr>
        <w:jc w:val="left"/>
        <w:rPr>
          <w:rFonts w:ascii="华文中宋" w:eastAsia="华文中宋" w:hAnsi="华文中宋"/>
          <w:b/>
          <w:sz w:val="30"/>
          <w:szCs w:val="30"/>
        </w:rPr>
      </w:pPr>
      <w:r w:rsidRPr="004C4692">
        <w:rPr>
          <w:rFonts w:ascii="宋体" w:hAnsi="宋体"/>
          <w:b/>
        </w:rPr>
        <w:t>18．</w:t>
      </w:r>
      <w:r w:rsidRPr="004C4692">
        <w:rPr>
          <w:rFonts w:ascii="华文中宋" w:eastAsia="华文中宋" w:hAnsi="华文中宋"/>
          <w:b/>
          <w:sz w:val="30"/>
          <w:szCs w:val="30"/>
        </w:rPr>
        <w:t>对李自成提出的"均田"口号的理解最准确的是（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A、触及了封建土地所有制</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C4692">
        <w:rPr>
          <w:rFonts w:ascii="华文中宋" w:eastAsia="华文中宋" w:hAnsi="华文中宋"/>
          <w:b/>
          <w:sz w:val="30"/>
          <w:szCs w:val="30"/>
        </w:rPr>
        <w:t>B、反映了农民阶级的局限性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C、规定了平分土地的办法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D、动摇了封建土地所有制</w:t>
      </w:r>
    </w:p>
    <w:p w:rsidR="004C4692" w:rsidRPr="004C4692" w:rsidP="005E4FBE">
      <w:pPr>
        <w:jc w:val="left"/>
        <w:rPr>
          <w:rFonts w:ascii="华文中宋" w:eastAsia="华文中宋" w:hAnsi="华文中宋"/>
          <w:b/>
          <w:sz w:val="30"/>
          <w:szCs w:val="30"/>
        </w:rPr>
      </w:pPr>
      <w:r w:rsidRPr="004C4692">
        <w:rPr>
          <w:rFonts w:ascii="宋体" w:hAnsi="宋体"/>
          <w:b/>
        </w:rPr>
        <w:t>19．</w:t>
      </w:r>
      <w:r w:rsidRPr="004C4692">
        <w:rPr>
          <w:rFonts w:ascii="华文中宋" w:eastAsia="华文中宋" w:hAnsi="华文中宋"/>
          <w:b/>
          <w:sz w:val="30"/>
          <w:szCs w:val="30"/>
        </w:rPr>
        <w:t>下列关于我国土地资源的表述中，不正确的一项是（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A、绝对数量大，人均占有少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B、类型复杂多样，耕地比重小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C、利用情况、生产力地区差异不大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D、分布不均，保护和开发问题突出</w:t>
      </w:r>
    </w:p>
    <w:p w:rsidR="004C4692" w:rsidRPr="004C4692" w:rsidP="005E4FBE">
      <w:pPr>
        <w:jc w:val="left"/>
        <w:rPr>
          <w:rFonts w:ascii="华文中宋" w:eastAsia="华文中宋" w:hAnsi="华文中宋"/>
          <w:b/>
          <w:sz w:val="30"/>
          <w:szCs w:val="30"/>
        </w:rPr>
      </w:pPr>
      <w:r w:rsidRPr="004C4692">
        <w:rPr>
          <w:rFonts w:ascii="宋体" w:hAnsi="宋体"/>
          <w:b/>
        </w:rPr>
        <w:t>20．</w:t>
      </w:r>
      <w:r w:rsidRPr="004C4692">
        <w:rPr>
          <w:rFonts w:ascii="华文中宋" w:eastAsia="华文中宋" w:hAnsi="华文中宋"/>
          <w:b/>
          <w:sz w:val="30"/>
          <w:szCs w:val="30"/>
        </w:rPr>
        <w:t xml:space="preserve">在2010年南非举办世界杯期间，德国豪森水族馆的章鱼保罗因“成功预测”了八场比赛结果而名噪一时。下列关于章鱼保罗“成功预测”的看法，正确的有（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多项选择题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A、“万物有灵论”的观点是正确的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B、章鱼保罗的“预测”是无目的的本能活动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C、不能否认动物的活动与人的活动有本质的区别</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D、思维能够正确地反映存在</w:t>
      </w:r>
    </w:p>
    <w:p w:rsidR="004C4692" w:rsidRPr="004C4692" w:rsidP="005E4FBE">
      <w:pPr>
        <w:jc w:val="left"/>
        <w:rPr>
          <w:rFonts w:ascii="华文中宋" w:eastAsia="华文中宋" w:hAnsi="华文中宋"/>
          <w:b/>
          <w:sz w:val="30"/>
          <w:szCs w:val="30"/>
        </w:rPr>
      </w:pPr>
      <w:r w:rsidRPr="004C4692">
        <w:rPr>
          <w:rFonts w:ascii="宋体" w:hAnsi="宋体"/>
          <w:b/>
        </w:rPr>
        <w:t>21．</w:t>
      </w:r>
      <w:r w:rsidRPr="004C4692">
        <w:rPr>
          <w:rFonts w:ascii="华文中宋" w:eastAsia="华文中宋" w:hAnsi="华文中宋"/>
          <w:b/>
          <w:sz w:val="30"/>
          <w:szCs w:val="30"/>
        </w:rPr>
        <w:t>甲开汽车到单位后，因疏忽忘记拔出车钥匙，被乙发现。乙发动甲的汽车刚要离开时，甲正好回来，将乙抓获。关于乙的行为，下列说法正确的是（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A、构成抢夺罪未遂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B、构成侵占罪未遂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C、构成抢劫罪未遂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D、构成盗窃罪未遂</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C4692">
        <w:rPr>
          <w:rFonts w:ascii="宋体" w:hAnsi="宋体"/>
          <w:b/>
        </w:rPr>
        <w:t>22．</w:t>
      </w:r>
      <w:r w:rsidRPr="004C4692">
        <w:rPr>
          <w:rFonts w:ascii="华文中宋" w:eastAsia="华文中宋" w:hAnsi="华文中宋"/>
          <w:b/>
          <w:sz w:val="30"/>
          <w:szCs w:val="30"/>
        </w:rPr>
        <w:t>世界市场，也叫国际市场，是通过世界范围的商品交换和商品流通把各国市场紧密联系起来的总体。它主要是指（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A、各国之间的商品流通活动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B、各国之间的科学技术联系</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C、各国之间的思想文化交流</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D、各国之间的劳务相互交换</w:t>
      </w:r>
    </w:p>
    <w:p w:rsidR="004C4692" w:rsidRPr="004C4692" w:rsidP="005E4FBE">
      <w:pPr>
        <w:jc w:val="left"/>
        <w:rPr>
          <w:rFonts w:ascii="华文中宋" w:eastAsia="华文中宋" w:hAnsi="华文中宋"/>
          <w:b/>
          <w:sz w:val="30"/>
          <w:szCs w:val="30"/>
        </w:rPr>
      </w:pPr>
      <w:r w:rsidRPr="004C4692">
        <w:rPr>
          <w:rFonts w:ascii="宋体" w:hAnsi="宋体"/>
          <w:b/>
        </w:rPr>
        <w:t>23．</w:t>
      </w:r>
      <w:r w:rsidRPr="004C4692">
        <w:rPr>
          <w:rFonts w:ascii="华文中宋" w:eastAsia="华文中宋" w:hAnsi="华文中宋"/>
          <w:b/>
          <w:sz w:val="30"/>
          <w:szCs w:val="30"/>
        </w:rPr>
        <w:t xml:space="preserve">物理学的发展丰富了人类对物质世界的认识，推动了科学技术的创新和革命，促进了物质生产的繁荣与人类文明的进步，下列表述正确的是（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A、牛顿发现了万有引力定律</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B、洛伦兹发现了电磁感应定律</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C、光电效应证实了光的波动性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D、相对论的创立表明经典力学已不再适用</w:t>
      </w:r>
    </w:p>
    <w:p w:rsidR="004C4692" w:rsidRPr="004C4692" w:rsidP="005E4FBE">
      <w:pPr>
        <w:jc w:val="left"/>
        <w:rPr>
          <w:rFonts w:ascii="华文中宋" w:eastAsia="华文中宋" w:hAnsi="华文中宋"/>
          <w:b/>
          <w:sz w:val="30"/>
          <w:szCs w:val="30"/>
        </w:rPr>
      </w:pPr>
      <w:r w:rsidRPr="004C4692">
        <w:rPr>
          <w:rFonts w:ascii="宋体" w:hAnsi="宋体"/>
          <w:b/>
        </w:rPr>
        <w:t>24．</w:t>
      </w:r>
      <w:r w:rsidRPr="004C4692">
        <w:rPr>
          <w:rFonts w:ascii="华文中宋" w:eastAsia="华文中宋" w:hAnsi="华文中宋"/>
          <w:b/>
          <w:sz w:val="30"/>
          <w:szCs w:val="30"/>
        </w:rPr>
        <w:t xml:space="preserve">在我国传统学术发展史上，不同时期有不同的标志性学术成就。下列表述正确的是（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A、汉代经学魏晋玄学隋唐佛学宋明理学</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B、汉代经学魏晋佛学隋唐玄学宋明理学</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C、汉代儒学魏晋玄学隋唐佛学宋明经学</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D、汉代儒学魏晋佛学隋唐玄学宋明经学</w:t>
      </w:r>
    </w:p>
    <w:p w:rsidR="004C4692" w:rsidRPr="004C4692" w:rsidP="005E4FBE">
      <w:pPr>
        <w:jc w:val="left"/>
        <w:rPr>
          <w:rFonts w:ascii="华文中宋" w:eastAsia="华文中宋" w:hAnsi="华文中宋"/>
          <w:b/>
          <w:sz w:val="30"/>
          <w:szCs w:val="30"/>
        </w:rPr>
      </w:pPr>
      <w:r w:rsidRPr="004C4692">
        <w:rPr>
          <w:rFonts w:ascii="宋体" w:hAnsi="宋体"/>
          <w:b/>
        </w:rPr>
        <w:t>25．</w:t>
      </w:r>
      <w:r w:rsidRPr="004C4692">
        <w:rPr>
          <w:rFonts w:ascii="华文中宋" w:eastAsia="华文中宋" w:hAnsi="华文中宋"/>
          <w:b/>
          <w:sz w:val="30"/>
          <w:szCs w:val="30"/>
        </w:rPr>
        <w:t>以“城市，让生活更美好”为主题的第41届世界博览会于2010年5月1日在上海隆重召开，下列有关世博会说法正确的是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A、自1851年首次在英国伦敦举办以来，世界博览会已有150多年的历史</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B、2002年12月3日，在摩洛哥蒙特卡洛举行的国际展览局第132次大会上，上海获得2010年世界博览会的举办权。</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C4692">
        <w:rPr>
          <w:rFonts w:ascii="华文中宋" w:eastAsia="华文中宋" w:hAnsi="华文中宋"/>
          <w:b/>
          <w:sz w:val="30"/>
          <w:szCs w:val="30"/>
        </w:rPr>
        <w:t>C、世博会的理念是“理解、沟通、欢聚、和谐”，这意味着世博会是超越了国家、民族、宗教界限的人类文明的盛会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D、上海世博会有240多个国家和国际组织参加，开创了历届世博之最</w:t>
      </w:r>
    </w:p>
    <w:p w:rsidR="004C4692" w:rsidRPr="004C4692" w:rsidP="005E4FBE">
      <w:pPr>
        <w:jc w:val="left"/>
        <w:rPr>
          <w:rFonts w:ascii="华文中宋" w:eastAsia="华文中宋" w:hAnsi="华文中宋"/>
          <w:b/>
          <w:sz w:val="30"/>
          <w:szCs w:val="30"/>
        </w:rPr>
      </w:pPr>
      <w:r w:rsidRPr="004C4692">
        <w:rPr>
          <w:rFonts w:ascii="宋体" w:hAnsi="宋体"/>
          <w:b/>
        </w:rPr>
        <w:t>26．</w:t>
      </w:r>
      <w:r w:rsidRPr="004C4692">
        <w:rPr>
          <w:rFonts w:ascii="华文中宋" w:eastAsia="华文中宋" w:hAnsi="华文中宋"/>
          <w:b/>
          <w:sz w:val="30"/>
          <w:szCs w:val="30"/>
        </w:rPr>
        <w:t xml:space="preserve">下列城市中，在地势上位于我国第二级阶梯的是（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A、包头、太原、西安</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B、哈尔滨、北京、重庆</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C、西安、长沙、南宁</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D、天津、乌鲁木齐、西宁</w:t>
      </w:r>
    </w:p>
    <w:p w:rsidR="004C4692" w:rsidRPr="004C4692" w:rsidP="005E4FBE">
      <w:pPr>
        <w:jc w:val="left"/>
        <w:rPr>
          <w:rFonts w:ascii="华文中宋" w:eastAsia="华文中宋" w:hAnsi="华文中宋"/>
          <w:b/>
          <w:sz w:val="30"/>
          <w:szCs w:val="30"/>
        </w:rPr>
      </w:pPr>
      <w:r w:rsidRPr="004C4692">
        <w:rPr>
          <w:rFonts w:ascii="宋体" w:hAnsi="宋体"/>
          <w:b/>
        </w:rPr>
        <w:t>27．</w:t>
      </w:r>
      <w:r w:rsidRPr="004C4692">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A、故意杀人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B、意外事件</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C、过失致人死亡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D、不构成犯罪</w:t>
      </w:r>
    </w:p>
    <w:p w:rsidR="004C4692" w:rsidRPr="004C4692" w:rsidP="005E4FBE">
      <w:pPr>
        <w:jc w:val="left"/>
        <w:rPr>
          <w:rFonts w:ascii="华文中宋" w:eastAsia="华文中宋" w:hAnsi="华文中宋"/>
          <w:b/>
          <w:sz w:val="30"/>
          <w:szCs w:val="30"/>
        </w:rPr>
      </w:pPr>
      <w:r w:rsidRPr="004C4692">
        <w:rPr>
          <w:rFonts w:ascii="宋体" w:hAnsi="宋体"/>
          <w:b/>
        </w:rPr>
        <w:t>28．</w:t>
      </w:r>
      <w:r w:rsidRPr="004C4692">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A、①②③④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B、②①③④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C、②③④①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D、③①②④</w:t>
      </w:r>
    </w:p>
    <w:p w:rsidR="004C4692" w:rsidRPr="004C4692" w:rsidP="005E4FBE">
      <w:pPr>
        <w:jc w:val="left"/>
        <w:rPr>
          <w:rFonts w:ascii="华文中宋" w:eastAsia="华文中宋" w:hAnsi="华文中宋"/>
          <w:b/>
          <w:sz w:val="30"/>
          <w:szCs w:val="30"/>
        </w:rPr>
      </w:pPr>
      <w:r w:rsidRPr="004C4692">
        <w:rPr>
          <w:rFonts w:ascii="宋体" w:hAnsi="宋体"/>
          <w:b/>
        </w:rPr>
        <w:t>29．</w:t>
      </w:r>
      <w:r w:rsidRPr="004C4692">
        <w:rPr>
          <w:rFonts w:ascii="华文中宋" w:eastAsia="华文中宋" w:hAnsi="华文中宋"/>
          <w:b/>
          <w:sz w:val="30"/>
          <w:szCs w:val="30"/>
        </w:rPr>
        <w:t>下列全是唐宋时期的一组作品是（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A、《过秦论》、《捕蛇者说》、《劝学》、《兵车行》</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C4692">
        <w:rPr>
          <w:rFonts w:ascii="华文中宋" w:eastAsia="华文中宋" w:hAnsi="华文中宋"/>
          <w:b/>
          <w:sz w:val="30"/>
          <w:szCs w:val="30"/>
        </w:rPr>
        <w:t>B、《师说》、《论语》、《六国论》、《鸿门宴》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C、《捕蛇者说》、《六国论》、《念奴娇 赤壁怀古》、《琵琶行》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D、《邹忌讽齐王纳谏》、《肴之战》、《过秦论》、《蜀道难》</w:t>
      </w:r>
    </w:p>
    <w:p w:rsidR="004C4692" w:rsidRPr="004C4692" w:rsidP="005E4FBE">
      <w:pPr>
        <w:jc w:val="left"/>
        <w:rPr>
          <w:rFonts w:ascii="华文中宋" w:eastAsia="华文中宋" w:hAnsi="华文中宋"/>
          <w:b/>
          <w:sz w:val="30"/>
          <w:szCs w:val="30"/>
        </w:rPr>
      </w:pPr>
      <w:r w:rsidRPr="004C4692">
        <w:rPr>
          <w:rFonts w:ascii="宋体" w:hAnsi="宋体"/>
          <w:b/>
        </w:rPr>
        <w:t>30．</w:t>
      </w:r>
      <w:r w:rsidRPr="004C4692">
        <w:rPr>
          <w:rFonts w:ascii="华文中宋" w:eastAsia="华文中宋" w:hAnsi="华文中宋"/>
          <w:b/>
          <w:sz w:val="30"/>
          <w:szCs w:val="30"/>
        </w:rPr>
        <w:t>下列说法中，哪一项是不正确的?（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A、菜刀的刀刃薄是为了减少受力面积，增大压强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B、在寒冷的冬天，可以看到户外的人不断呼出“白气”，这是液化现象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D、浴霸中的电灯，是利用电流的热效应工作，将电能转化为内能和光能</w:t>
      </w:r>
    </w:p>
    <w:p w:rsidR="004C4692" w:rsidRPr="004C4692" w:rsidP="005E4FBE">
      <w:pPr>
        <w:jc w:val="left"/>
        <w:rPr>
          <w:rFonts w:ascii="华文中宋" w:eastAsia="华文中宋" w:hAnsi="华文中宋"/>
          <w:b/>
          <w:sz w:val="30"/>
          <w:szCs w:val="30"/>
        </w:rPr>
      </w:pPr>
      <w:r w:rsidRPr="004C4692">
        <w:rPr>
          <w:rFonts w:ascii="宋体" w:hAnsi="宋体"/>
          <w:b/>
        </w:rPr>
        <w:t>31．</w:t>
      </w:r>
      <w:r w:rsidRPr="004C4692">
        <w:rPr>
          <w:rFonts w:ascii="华文中宋" w:eastAsia="华文中宋" w:hAnsi="华文中宋"/>
          <w:b/>
          <w:sz w:val="30"/>
          <w:szCs w:val="30"/>
        </w:rPr>
        <w:t>人们日常谈论股市行情时常提及“牛市”、“熊市”，其中“牛市”指的是（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A、行情普遍看涨，延续时间较短</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B、行情普遍看涨，延续时间较长</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C、行情普遍看淡，延续时间较短</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D、行情普遍看淡，延续时间较长</w:t>
      </w:r>
    </w:p>
    <w:p w:rsidR="004C4692" w:rsidRPr="004C4692" w:rsidP="005E4FBE">
      <w:pPr>
        <w:jc w:val="left"/>
        <w:rPr>
          <w:rFonts w:ascii="华文中宋" w:eastAsia="华文中宋" w:hAnsi="华文中宋"/>
          <w:b/>
          <w:sz w:val="30"/>
          <w:szCs w:val="30"/>
        </w:rPr>
      </w:pPr>
      <w:r w:rsidRPr="004C4692">
        <w:rPr>
          <w:rFonts w:ascii="宋体" w:hAnsi="宋体"/>
          <w:b/>
        </w:rPr>
        <w:t>32．</w:t>
      </w:r>
      <w:r w:rsidRPr="004C4692">
        <w:rPr>
          <w:rFonts w:ascii="华文中宋" w:eastAsia="华文中宋" w:hAnsi="华文中宋"/>
          <w:b/>
          <w:sz w:val="30"/>
          <w:szCs w:val="30"/>
        </w:rPr>
        <w:t xml:space="preserve">下面是几个关于在党的历史中具有标志性意义的地点的描述：①井冈山——中国第一个革命根据地；②瑞金——中国历史上第一个全国性工农民主政权临时中央政府诞生地；③延安——召开八七会议，中国革命从此开始由大革命失败到土地革命战争兴起的历史性转变；④西柏坡——解放全中国的最后一个农村指挥所。  以上描述说法正确的是（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A、①②④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B、②③④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C、①②③</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C4692">
        <w:rPr>
          <w:rFonts w:ascii="华文中宋" w:eastAsia="华文中宋" w:hAnsi="华文中宋"/>
          <w:b/>
          <w:sz w:val="30"/>
          <w:szCs w:val="30"/>
        </w:rPr>
        <w:t>D、①③④</w:t>
      </w:r>
    </w:p>
    <w:p w:rsidR="004C4692" w:rsidRPr="004C4692" w:rsidP="005E4FBE">
      <w:pPr>
        <w:jc w:val="left"/>
        <w:rPr>
          <w:rFonts w:ascii="华文中宋" w:eastAsia="华文中宋" w:hAnsi="华文中宋"/>
          <w:b/>
          <w:sz w:val="30"/>
          <w:szCs w:val="30"/>
        </w:rPr>
      </w:pPr>
      <w:r w:rsidRPr="004C4692">
        <w:rPr>
          <w:rFonts w:ascii="宋体" w:hAnsi="宋体"/>
          <w:b/>
        </w:rPr>
        <w:t>33．</w:t>
      </w:r>
      <w:r w:rsidRPr="004C4692">
        <w:rPr>
          <w:rFonts w:ascii="华文中宋" w:eastAsia="华文中宋" w:hAnsi="华文中宋"/>
          <w:b/>
          <w:sz w:val="30"/>
          <w:szCs w:val="30"/>
        </w:rPr>
        <w:t xml:space="preserve">2011年11月2日。北京市公布了“北京精神”。下列不属于“北京精神”的是（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A、爱国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B、包容</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C、和谐</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D、厚德</w:t>
      </w:r>
    </w:p>
    <w:p w:rsidR="004C4692" w:rsidRPr="004C4692" w:rsidP="005E4FBE">
      <w:pPr>
        <w:jc w:val="left"/>
        <w:rPr>
          <w:rFonts w:ascii="华文中宋" w:eastAsia="华文中宋" w:hAnsi="华文中宋"/>
          <w:b/>
          <w:sz w:val="30"/>
          <w:szCs w:val="30"/>
        </w:rPr>
      </w:pPr>
      <w:r w:rsidRPr="004C4692">
        <w:rPr>
          <w:rFonts w:ascii="宋体" w:hAnsi="宋体"/>
          <w:b/>
        </w:rPr>
        <w:t>34．</w:t>
      </w:r>
      <w:r w:rsidRPr="004C4692">
        <w:rPr>
          <w:rFonts w:ascii="华文中宋" w:eastAsia="华文中宋" w:hAnsi="华文中宋"/>
          <w:b/>
          <w:sz w:val="30"/>
          <w:szCs w:val="30"/>
        </w:rPr>
        <w:t>科举考试，是隋唐到清代的封建王朝分科考选文武官吏及后备人员的制度，其起于隋代，盛于明清，清光绪31年废止。请问明清时代的会元是什么考试中的第一名?（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A、院试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B、乡试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C、会试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D、殿试</w:t>
      </w:r>
    </w:p>
    <w:p w:rsidR="004C4692" w:rsidRPr="004C4692" w:rsidP="005E4FBE">
      <w:pPr>
        <w:jc w:val="left"/>
        <w:rPr>
          <w:rFonts w:ascii="华文中宋" w:eastAsia="华文中宋" w:hAnsi="华文中宋"/>
          <w:b/>
          <w:sz w:val="30"/>
          <w:szCs w:val="30"/>
        </w:rPr>
      </w:pPr>
      <w:r w:rsidRPr="004C4692">
        <w:rPr>
          <w:rFonts w:ascii="宋体" w:hAnsi="宋体"/>
          <w:b/>
        </w:rPr>
        <w:t>35．</w:t>
      </w:r>
      <w:r w:rsidRPr="004C4692">
        <w:rPr>
          <w:rFonts w:ascii="华文中宋" w:eastAsia="华文中宋" w:hAnsi="华文中宋"/>
          <w:b/>
          <w:sz w:val="30"/>
          <w:szCs w:val="30"/>
        </w:rPr>
        <w:t xml:space="preserve">优秀的理工大学生必须具有持续而活跃的创新能力，这种能力的一个智能基础就是想象力。爱因斯坦说：“想象比知识更重要，因为知识是有限的，而想象力几乎概括了这个世界的一切，他推动技术进步，它甚至是知识的源泉。”而文学艺术恰恰是靠想象而存在，文艺提供给我们无尽的想象空间，无尽的角度去观察和感悟宇宙天地和社会人生。文艺的这种对心灵世界的深化作用和开拓意念想象的作用，完全可以平移和借用到科学思维中，扩展科学发现的视角，激发科学思考的灵感，提升创新意识与智能。  对本段文字的主旨概括最准确的一项是（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A、能力的一个智能基础就是想象力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B、想象比知识更重要</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C4692">
        <w:rPr>
          <w:rFonts w:ascii="华文中宋" w:eastAsia="华文中宋" w:hAnsi="华文中宋"/>
          <w:b/>
          <w:sz w:val="30"/>
          <w:szCs w:val="30"/>
        </w:rPr>
        <w:t>C、文学艺术可以提供给我们无尽的想象空间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D、文学艺术有助于提升创新意识与智能</w:t>
      </w:r>
    </w:p>
    <w:p w:rsidR="004C4692" w:rsidRPr="004C4692" w:rsidP="004C4692">
      <w:pPr>
        <w:jc w:val="left"/>
        <w:rPr>
          <w:rFonts w:ascii="宋体" w:hAnsi="宋体"/>
          <w:b/>
        </w:rPr>
      </w:pPr>
      <w:r w:rsidRPr="004C4692">
        <w:rPr>
          <w:rFonts w:ascii="微软雅黑" w:eastAsia="微软雅黑" w:hAnsi="微软雅黑"/>
          <w:b/>
          <w:sz w:val="28"/>
        </w:rPr>
        <w:t>二、判断推理</w:t>
      </w:r>
    </w:p>
    <w:p w:rsidR="004C4692" w:rsidRPr="004C4692" w:rsidP="005E4FBE">
      <w:pPr>
        <w:jc w:val="left"/>
        <w:rPr>
          <w:rFonts w:ascii="华文中宋" w:eastAsia="华文中宋" w:hAnsi="华文中宋"/>
          <w:b/>
          <w:sz w:val="30"/>
          <w:szCs w:val="30"/>
        </w:rPr>
      </w:pPr>
      <w:r w:rsidRPr="004C4692">
        <w:rPr>
          <w:rFonts w:ascii="宋体" w:hAnsi="宋体"/>
          <w:b/>
        </w:rPr>
        <w:t>36．</w:t>
      </w:r>
      <w:r w:rsidRPr="004C4692">
        <w:rPr>
          <w:rFonts w:ascii="华文中宋" w:eastAsia="华文中宋" w:hAnsi="华文中宋"/>
          <w:b/>
          <w:sz w:val="30"/>
          <w:szCs w:val="30"/>
        </w:rPr>
        <w:t>生态平衡是指在一定时问内生态系统中的生物和环境之间、生物各个种群之间，通过 能量流动、物质循环和信息传递，使它们相互之间达到高度适应、协调和统一的状态。在一定限度的干扰下，生态系统能通过自我调节恢复到初始的稳定状态，一旦超过就会衰退乃至崩溃。 根据上述定义，下列表述不正确的是（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A、草原应设定最大适宜载畜量，才能保证生态平衡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B、应根据环境的自净能力规定污染物的排放量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C、食物链是一种能量流动的形式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D、生态系统衰退的主要原因是受到人类的污染</w:t>
      </w:r>
    </w:p>
    <w:p w:rsidR="004C4692" w:rsidRPr="004C4692" w:rsidP="005E4FBE">
      <w:pPr>
        <w:jc w:val="left"/>
        <w:rPr>
          <w:rFonts w:ascii="华文中宋" w:eastAsia="华文中宋" w:hAnsi="华文中宋"/>
          <w:b/>
          <w:sz w:val="30"/>
          <w:szCs w:val="30"/>
        </w:rPr>
      </w:pPr>
      <w:r w:rsidRPr="004C4692">
        <w:rPr>
          <w:rFonts w:ascii="宋体" w:hAnsi="宋体"/>
          <w:b/>
        </w:rPr>
        <w:t>37．</w:t>
      </w:r>
      <w:r w:rsidRPr="004C4692">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A、大熊猫和北美玳瑁都将灭绝</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B、巴西红木将灭绝，西伯利亚虎不会灭绝</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C、大熊猫和巴西红木都将灭绝</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D、大熊猫将灭绝，巴西红木不会灭绝</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C4692">
        <w:rPr>
          <w:rFonts w:ascii="宋体" w:hAnsi="宋体"/>
          <w:b/>
        </w:rPr>
        <w:t>38．</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在经济全球化的大背景下，在美国，总统手按着《圣经》宣誓就职，小学生每周都要手按胸口背诵"一个在上帝庇护下的国家"的誓言。而在中国，小学生早已不再读经，也没有人手按《论语》宣誓就职，中国已成为一个几乎将文化经典与传统丧失殆尽的国家。要使上述论证成立，下列哪项条件是必须假设的?（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A、小学读经是一个国家和民族保持文化经典与传统的象征</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B、一个国家和民族的文化经典与传统具有科学难以替代的作用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C、随着科学技术的突飞猛进，西方的文化经典与传统正在走向衰落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D、中国历史上的官员从来没有手按某一部经典宣誓就职的传统</w:t>
      </w:r>
    </w:p>
    <w:p w:rsidR="004C4692" w:rsidRPr="004C4692" w:rsidP="005E4FBE">
      <w:pPr>
        <w:jc w:val="left"/>
        <w:rPr>
          <w:rFonts w:ascii="华文中宋" w:eastAsia="华文中宋" w:hAnsi="华文中宋"/>
          <w:b/>
          <w:sz w:val="30"/>
          <w:szCs w:val="30"/>
        </w:rPr>
      </w:pPr>
      <w:r w:rsidRPr="004C4692">
        <w:rPr>
          <w:rFonts w:ascii="宋体" w:hAnsi="宋体"/>
          <w:b/>
        </w:rPr>
        <w:t>39．</w:t>
      </w:r>
      <w:r w:rsidRPr="004C4692">
        <w:rPr>
          <w:rFonts w:ascii="华文中宋" w:eastAsia="华文中宋" w:hAnsi="华文中宋"/>
          <w:b/>
          <w:sz w:val="30"/>
          <w:szCs w:val="30"/>
        </w:rPr>
        <w:t xml:space="preserve">攀比效应是指社会经济活动中某些相关的经济变量之间或经济利益主体在利益分配方面存在的相互影响，轮番推进的现象。 根据上述定义，下列属于攀比效应的是（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A、甲和乙在比谁的妻子漂亮，并约定输者请对方喝酒</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B、省公安厅比较两县公安局抓获小偷数量后。认为甲县治安良好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C、甲公司技术人员到乙公司车间参观，暗下决心要向乙公司学习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D、企业职工在工资收入方面互相对比，并要求本单位上调工资，增加收入</w:t>
      </w:r>
    </w:p>
    <w:p w:rsidR="004C4692" w:rsidRPr="004C4692" w:rsidP="005E4FBE">
      <w:pPr>
        <w:jc w:val="left"/>
        <w:rPr>
          <w:rFonts w:ascii="华文中宋" w:eastAsia="华文中宋" w:hAnsi="华文中宋"/>
          <w:b/>
          <w:sz w:val="30"/>
          <w:szCs w:val="30"/>
        </w:rPr>
      </w:pPr>
      <w:r w:rsidRPr="004C4692">
        <w:rPr>
          <w:rFonts w:ascii="宋体" w:hAnsi="宋体"/>
          <w:b/>
        </w:rPr>
        <w:t>40．</w:t>
      </w:r>
      <w:r w:rsidRPr="004C4692">
        <w:rPr>
          <w:rFonts w:ascii="华文中宋" w:eastAsia="华文中宋" w:hAnsi="华文中宋"/>
          <w:b/>
          <w:sz w:val="30"/>
          <w:szCs w:val="30"/>
        </w:rPr>
        <w:t xml:space="preserve">基层群众性自治组织：是指我国依照宪法和法律有关规定，以城乡居民或村民一定居住地为纽带和范围设立的，并由居民或村民选举产生的成员组成的，实行自我管理、自我教育、自我服务的社会组织。  依据上述定义，下列组织属于基层群众性自治组织（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A、仙霞东区物业业主委员会和仙霞西区物业业主委员会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B、仙霞村村民委员会和仙霞路居民委员会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C、仙霞东区物业管理委员会和仙霞西区物业管理委员会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D、仙霞东区街道办事处和仙霞西区街道办事处</w:t>
      </w:r>
    </w:p>
    <w:p w:rsidR="004C4692" w:rsidRPr="004C4692" w:rsidP="005E4FBE">
      <w:pPr>
        <w:jc w:val="left"/>
        <w:rPr>
          <w:rFonts w:ascii="华文中宋" w:eastAsia="华文中宋" w:hAnsi="华文中宋"/>
          <w:b/>
          <w:sz w:val="30"/>
          <w:szCs w:val="30"/>
        </w:rPr>
      </w:pPr>
      <w:r w:rsidRPr="004C4692">
        <w:rPr>
          <w:rFonts w:ascii="宋体" w:hAnsi="宋体"/>
          <w:b/>
        </w:rPr>
        <w:t>41．</w:t>
      </w:r>
      <w:r w:rsidRPr="004C4692">
        <w:rPr>
          <w:rFonts w:ascii="华文中宋" w:eastAsia="华文中宋" w:hAnsi="华文中宋"/>
          <w:b/>
          <w:sz w:val="30"/>
          <w:szCs w:val="30"/>
        </w:rPr>
        <w:t>（　　）对于洗衣机相当于比喻对于（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A、衣服修辞</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C4692">
        <w:rPr>
          <w:rFonts w:ascii="华文中宋" w:eastAsia="华文中宋" w:hAnsi="华文中宋"/>
          <w:b/>
          <w:sz w:val="30"/>
          <w:szCs w:val="30"/>
        </w:rPr>
        <w:t>B、冰箱拟人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C、电器文章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D、电源感叹词</w:t>
      </w:r>
    </w:p>
    <w:p w:rsidR="004C4692" w:rsidRPr="004C4692" w:rsidP="005E4FBE">
      <w:pPr>
        <w:jc w:val="left"/>
        <w:rPr>
          <w:rFonts w:ascii="华文中宋" w:eastAsia="华文中宋" w:hAnsi="华文中宋"/>
          <w:b/>
          <w:sz w:val="30"/>
          <w:szCs w:val="30"/>
        </w:rPr>
      </w:pPr>
      <w:r w:rsidRPr="004C4692">
        <w:rPr>
          <w:rFonts w:ascii="宋体" w:hAnsi="宋体"/>
          <w:b/>
        </w:rPr>
        <w:t>42．</w:t>
      </w:r>
      <w:r w:rsidRPr="004C4692">
        <w:rPr>
          <w:rFonts w:ascii="华文中宋" w:eastAsia="华文中宋" w:hAnsi="华文中宋"/>
          <w:b/>
          <w:sz w:val="30"/>
          <w:szCs w:val="30"/>
        </w:rPr>
        <w:t>政府应该实施一条法案来禁止在通勤火车上销售和饮用酒精饮料。最近，政府运用其法律权力，通过了一条禁止在通勤火车上抽烟，来保护上下班人的健康的法律。当喝醉了酒的乘客下了火车，钻进他们的汽车后开车，公众面临的危险与火车上不抽烟的乘客被迫呼吸香烟的烟尘所面临的危险至少是一样大。  在证明在通勤火车上喝含有酒精的饮料应该被禁止时作者依赖于（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A、喝含有酒精的饮料有害个人健康的事实</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B、人们需要保护以免受他人的行为对自己造成伤害的原则</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C、对抽烟和喝酒精饮料做了一个充满感情的指责性描述</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D、在抽烟的影响与喝含酒精的饮料的影响两者之间做了一个比较</w:t>
      </w:r>
    </w:p>
    <w:p w:rsidR="004C4692" w:rsidRPr="004C4692" w:rsidP="005E4FBE">
      <w:pPr>
        <w:jc w:val="left"/>
        <w:rPr>
          <w:rFonts w:ascii="华文中宋" w:eastAsia="华文中宋" w:hAnsi="华文中宋"/>
          <w:b/>
          <w:sz w:val="30"/>
          <w:szCs w:val="30"/>
        </w:rPr>
      </w:pPr>
      <w:r w:rsidRPr="004C4692">
        <w:rPr>
          <w:rFonts w:ascii="宋体" w:hAnsi="宋体"/>
          <w:b/>
        </w:rPr>
        <w:t>43．</w:t>
      </w:r>
      <w:r w:rsidRPr="004C4692">
        <w:rPr>
          <w:rFonts w:ascii="华文中宋" w:eastAsia="华文中宋" w:hAnsi="华文中宋"/>
          <w:b/>
          <w:sz w:val="30"/>
          <w:szCs w:val="30"/>
        </w:rPr>
        <w:t>公共定价法是针对政府提供的满足社会公共需要的“市场性物品”，通过选择适当的定价方法，合理地确定价格，从而使这些物品和服务得到最有效的使用，提高财政支出效益的一种方法。它包括纯公共定价和管制定价两个方面。 根据上述定义，下列不需要应用公共定价法的一项是（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A、汽油零售价</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B、地铁票价</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C、网吧收费</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D、手机通讯费</w:t>
      </w:r>
    </w:p>
    <w:p w:rsidR="004C4692" w:rsidRPr="004C4692" w:rsidP="005E4FBE">
      <w:pPr>
        <w:jc w:val="left"/>
        <w:rPr>
          <w:rFonts w:ascii="华文中宋" w:eastAsia="华文中宋" w:hAnsi="华文中宋"/>
          <w:b/>
          <w:sz w:val="30"/>
          <w:szCs w:val="30"/>
        </w:rPr>
      </w:pPr>
      <w:r w:rsidRPr="004C4692">
        <w:rPr>
          <w:rFonts w:ascii="宋体" w:hAnsi="宋体"/>
          <w:b/>
        </w:rPr>
        <w:t>44．</w:t>
      </w:r>
      <w:r w:rsidRPr="004C4692">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A、小芳每次用某个牌子的洗发水时，都会想起自己的初恋男友，因为他一直用这个牌子的洗发水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B、麦当劳的广告多是以欢乐为主题，并且富有创意，经常让人印象深刻，甚至过目不忘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C、大伟只要一看见南方黑芝麻糊，就觉得非常亲切，因为会回忆起童年时喝南方黑芝麻糊的幸福时刻</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4C4692" w:rsidRPr="004C4692" w:rsidP="005E4FBE">
      <w:pPr>
        <w:jc w:val="left"/>
        <w:rPr>
          <w:rFonts w:ascii="华文中宋" w:eastAsia="华文中宋" w:hAnsi="华文中宋"/>
          <w:b/>
          <w:sz w:val="30"/>
          <w:szCs w:val="30"/>
        </w:rPr>
      </w:pPr>
      <w:r w:rsidRPr="004C4692">
        <w:rPr>
          <w:rFonts w:ascii="宋体" w:hAnsi="宋体"/>
          <w:b/>
        </w:rPr>
        <w:t>45．</w:t>
      </w:r>
      <w:r w:rsidRPr="004C4692">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A、影视要求故事性和艺术性结合</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B、大多数中国小说故事性不强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C、大多数中国小说家更重视艺术性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D、中国文学与影视联姻的过程中供过于求</w:t>
      </w:r>
    </w:p>
    <w:p w:rsidR="004C4692" w:rsidRPr="004C4692" w:rsidP="005E4FBE">
      <w:pPr>
        <w:jc w:val="left"/>
        <w:rPr>
          <w:rFonts w:ascii="华文中宋" w:eastAsia="华文中宋" w:hAnsi="华文中宋"/>
          <w:b/>
          <w:sz w:val="30"/>
          <w:szCs w:val="30"/>
        </w:rPr>
      </w:pPr>
      <w:r w:rsidRPr="004C4692">
        <w:rPr>
          <w:rFonts w:ascii="宋体" w:hAnsi="宋体"/>
          <w:b/>
        </w:rPr>
        <w:t>46．</w:t>
      </w:r>
      <w:r w:rsidRPr="004C4692">
        <w:rPr>
          <w:rFonts w:ascii="华文中宋" w:eastAsia="华文中宋" w:hAnsi="华文中宋"/>
          <w:b/>
          <w:sz w:val="30"/>
          <w:szCs w:val="30"/>
        </w:rPr>
        <w:t>有一位雄心勃勃的年轻人想发明一种能够溶解一切物质的溶液。下面哪项劝告最能使这位年轻人改变初衷呢?（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A、许多人都已经对此做过尝试，没有一个是成功的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B、理论研究证明这样一种溶液是不存在的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C、研究此溶液需要复杂的工艺和设备，你的条件不具备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D、这种溶液研制出来以后，你打算用什么容器来盛放它呢</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C4692">
        <w:rPr>
          <w:rFonts w:ascii="宋体" w:hAnsi="宋体"/>
          <w:b/>
        </w:rPr>
        <w:t>47．</w:t>
      </w:r>
      <w:r w:rsidRPr="004C4692">
        <w:rPr>
          <w:rFonts w:ascii="华文中宋" w:eastAsia="华文中宋" w:hAnsi="华文中宋"/>
          <w:b/>
          <w:sz w:val="30"/>
          <w:szCs w:val="30"/>
        </w:rPr>
        <w:t>定义：</w:t>
      </w:r>
      <w:r w:rsidRPr="004C4692">
        <w:rPr>
          <w:rFonts w:ascii="华文中宋" w:eastAsia="华文中宋" w:hAnsi="华文中宋"/>
          <w:b/>
          <w:sz w:val="30"/>
          <w:szCs w:val="30"/>
        </w:rPr>
        <w:t xml:space="preserve"> ①犯罪预备：为了犯罪，准备工具、制造条件。</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②犯罪中止：在犯罪过程中，自动放弃犯罪或者自动有效地防止犯罪结果发生的是犯罪中止。</w:t>
      </w:r>
      <w:r w:rsidRPr="004C4692">
        <w:rPr>
          <w:rFonts w:ascii="华文中宋" w:eastAsia="华文中宋" w:hAnsi="华文中宋"/>
          <w:b/>
          <w:sz w:val="30"/>
          <w:szCs w:val="30"/>
        </w:rPr>
        <w:t xml:space="preserve"> ③犯罪未遂：已经着手实行犯罪，由于犯罪分子意志以外的原因而未得逞的，是犯罪未遂。典型例证：。</w:t>
      </w:r>
      <w:r w:rsidRPr="004C4692">
        <w:rPr>
          <w:rFonts w:ascii="华文中宋" w:eastAsia="华文中宋" w:hAnsi="华文中宋"/>
          <w:b/>
          <w:sz w:val="30"/>
          <w:szCs w:val="30"/>
        </w:rPr>
        <w:t xml:space="preserve"> (1)包工头欠民工小张工资不给，小张一一气之下杀了包工头，然后逃走</w:t>
      </w:r>
      <w:r w:rsidRPr="004C4692">
        <w:rPr>
          <w:rFonts w:ascii="华文中宋" w:eastAsia="华文中宋" w:hAnsi="华文中宋"/>
          <w:b/>
          <w:sz w:val="30"/>
          <w:szCs w:val="30"/>
        </w:rPr>
        <w:t xml:space="preserve"> (2)林某欲与妻子离婚，妻子不同意离婚，林某趁妻熟睡之际准备开煤气将其杀死，但是想到孩子们知道真相后一定跟自己断绝关系，于是又关上煤气</w:t>
      </w:r>
      <w:r w:rsidRPr="004C4692">
        <w:rPr>
          <w:rFonts w:ascii="华文中宋" w:eastAsia="华文中宋" w:hAnsi="华文中宋"/>
          <w:b/>
          <w:sz w:val="30"/>
          <w:szCs w:val="30"/>
        </w:rPr>
        <w:t xml:space="preserve"> (3)王某为了报复同事李某，买了绳子和刀</w:t>
      </w:r>
      <w:r w:rsidRPr="004C4692">
        <w:rPr>
          <w:rFonts w:ascii="华文中宋" w:eastAsia="华文中宋" w:hAnsi="华文中宋"/>
          <w:b/>
          <w:sz w:val="30"/>
          <w:szCs w:val="30"/>
        </w:rPr>
        <w:t xml:space="preserve"> 上述典型例证与定义存在对应关系的数目有（　　）。</w:t>
      </w:r>
      <w:r w:rsidRPr="004C4692">
        <w:rPr>
          <w:rFonts w:ascii="华文中宋" w:eastAsia="华文中宋" w:hAnsi="华文中宋"/>
          <w:b/>
          <w:sz w:val="30"/>
          <w:szCs w:val="30"/>
        </w:rPr>
        <w:t xml:space="preserve">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A、0个</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B、1个</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C、2个 　　　&gt;考试大&gt;在线考试中心&gt;&gt;</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D、3个</w:t>
      </w:r>
    </w:p>
    <w:p w:rsidR="004C4692" w:rsidRPr="004C4692" w:rsidP="005E4FBE">
      <w:pPr>
        <w:jc w:val="left"/>
        <w:rPr>
          <w:rFonts w:ascii="华文中宋" w:eastAsia="华文中宋" w:hAnsi="华文中宋"/>
          <w:b/>
          <w:sz w:val="30"/>
          <w:szCs w:val="30"/>
        </w:rPr>
      </w:pPr>
      <w:r w:rsidRPr="004C4692">
        <w:rPr>
          <w:rFonts w:ascii="宋体" w:hAnsi="宋体"/>
          <w:b/>
        </w:rPr>
        <w:t>48．</w:t>
      </w:r>
      <w:r w:rsidRPr="004C4692">
        <w:rPr>
          <w:rFonts w:ascii="华文中宋" w:eastAsia="华文中宋" w:hAnsi="华文中宋"/>
          <w:b/>
          <w:sz w:val="30"/>
          <w:szCs w:val="30"/>
        </w:rPr>
        <w:t xml:space="preserve">脑科学的研究表明，在人脑的发育中存在“关键期”，即人在发展过程中，某一方面在某一阶段发展得最快，比如，3岁以前是动作发展的“关键期”，1-3岁是语言发展的“关键期”，4岁左右是感知图形的“关键期”。在这一时期，脑在结构和功能上都具有很强的适应和重组的能力，易于受到环境的影响，关键期内适宜的刺激和经验是运动、感觉、语言及其他脑功能正常发展的重要前提。 下列利用了“关键期”理论的是（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A、狼孩10岁时回归社会，学会了简单的语言</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B、先天失聪的聋儿在2岁时接受语言康复训练，最终学会了说话</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C、母亲在怀孕期间给腹中的胎儿听音乐</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D、某体操冠军在3岁时就已经被认为具有体操天赋</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C4692">
        <w:rPr>
          <w:rFonts w:ascii="宋体" w:hAnsi="宋体"/>
          <w:b/>
        </w:rPr>
        <w:t>49．</w:t>
      </w:r>
      <w:r w:rsidRPr="004C4692">
        <w:rPr>
          <w:rFonts w:ascii="华文中宋" w:eastAsia="华文中宋" w:hAnsi="华文中宋"/>
          <w:b/>
          <w:sz w:val="30"/>
          <w:szCs w:val="30"/>
        </w:rPr>
        <w:t>①特别是我们党在长期执政的条件下，如果对领导干部运用权力不加制约，就会使一些意志薄弱者滥用手中的权力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②只有强化对权力的制约，才能防止权力腐败，保证领导干部正确使用权力</w:t>
      </w:r>
      <w:r w:rsidRPr="004C4692">
        <w:rPr>
          <w:rFonts w:ascii="华文中宋" w:eastAsia="华文中宋" w:hAnsi="华文中宋"/>
          <w:b/>
          <w:sz w:val="30"/>
          <w:szCs w:val="30"/>
        </w:rPr>
        <w:t xml:space="preserve"> ③权力制约，就是权力所有者运用各种有效途径，对权力行使者所形成的特定的限制与约束</w:t>
      </w:r>
      <w:r w:rsidRPr="004C4692">
        <w:rPr>
          <w:rFonts w:ascii="华文中宋" w:eastAsia="华文中宋" w:hAnsi="华文中宋"/>
          <w:b/>
          <w:sz w:val="30"/>
          <w:szCs w:val="30"/>
        </w:rPr>
        <w:t xml:space="preserve"> ④由于权力是一种支配、控制和管理的力量，具有强制和不对等性，当其不受限制地被运用时，必然出现无限扩张的异化倾向</w:t>
      </w:r>
      <w:r w:rsidRPr="004C4692">
        <w:rPr>
          <w:rFonts w:ascii="华文中宋" w:eastAsia="华文中宋" w:hAnsi="华文中宋"/>
          <w:b/>
          <w:sz w:val="30"/>
          <w:szCs w:val="30"/>
        </w:rPr>
        <w:t xml:space="preserve"> ⑤制约是自然界和人类社会存在的一种普遍现象，是一种有规则的、透明的、双向的约束方式</w:t>
      </w:r>
      <w:r w:rsidRPr="004C4692">
        <w:rPr>
          <w:rFonts w:ascii="华文中宋" w:eastAsia="华文中宋" w:hAnsi="华文中宋"/>
          <w:b/>
          <w:sz w:val="30"/>
          <w:szCs w:val="30"/>
        </w:rPr>
        <w:t xml:space="preserve"> 将以上5个句子重新排列，语序正确的是（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A、③④⑤②①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B、⑤③④①②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C、⑤①②③④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D、③④②①⑤</w:t>
      </w:r>
    </w:p>
    <w:p w:rsidR="004C4692" w:rsidRPr="004C4692" w:rsidP="005E4FBE">
      <w:pPr>
        <w:jc w:val="left"/>
        <w:rPr>
          <w:rFonts w:ascii="华文中宋" w:eastAsia="华文中宋" w:hAnsi="华文中宋"/>
          <w:b/>
          <w:sz w:val="30"/>
          <w:szCs w:val="30"/>
        </w:rPr>
      </w:pPr>
      <w:r w:rsidRPr="004C4692">
        <w:rPr>
          <w:rFonts w:ascii="宋体" w:hAnsi="宋体"/>
          <w:b/>
        </w:rPr>
        <w:t>50．</w:t>
      </w:r>
      <w:r w:rsidRPr="004C4692">
        <w:rPr>
          <w:rFonts w:ascii="华文中宋" w:eastAsia="华文中宋" w:hAnsi="华文中宋"/>
          <w:b/>
          <w:sz w:val="30"/>
          <w:szCs w:val="30"/>
        </w:rPr>
        <w:t>经济学家对上世纪70—80年代的劳动力市场进行观察．发现劳动力市场是一个被视为有着大把求职者和大把工作岗位而二者又没有在短时间内发生匹配的地方．经济学家将这种不匹配称为“搜寻摩擦”．也就是职业供需双方在找到与自己匹配的企业或者雇员的时候是有摩擦的。 根据上述定义．下列没体现搜寻摩擦的是：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A、陈晓是一名会计，辞职后数月仍处于失业状态。原因是“工作是很多。就是找不到工作内容、职位和薪水都跟期待相符的”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B、刘远是一名应届毕业生，毕业后一直没有找到工作，同学问起她，她便解释自己想休息一阵子再找工作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C、邓然是一家知名技术公司的面试官．在十多个面试者中仅仅给了一个人通过的机会．理由是年薪20万的职位．一定要找到合适的人选．不能因为职位空缺而降低要求</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C4692">
        <w:rPr>
          <w:rFonts w:ascii="华文中宋" w:eastAsia="华文中宋" w:hAnsi="华文中宋"/>
          <w:b/>
          <w:sz w:val="30"/>
          <w:szCs w:val="30"/>
        </w:rPr>
        <w:t>D、张洋刚到新公司工作不久，公司为了让新入职者能够迅速找到自己的位置．应对新的职位和工作内容．组织了一次为期一周的新人职员工培训</w:t>
      </w:r>
    </w:p>
    <w:p w:rsidR="004C4692" w:rsidRPr="004C4692" w:rsidP="005E4FBE">
      <w:pPr>
        <w:jc w:val="left"/>
        <w:rPr>
          <w:rFonts w:ascii="华文中宋" w:eastAsia="华文中宋" w:hAnsi="华文中宋"/>
          <w:b/>
          <w:sz w:val="30"/>
          <w:szCs w:val="30"/>
        </w:rPr>
      </w:pPr>
      <w:r w:rsidRPr="004C4692">
        <w:rPr>
          <w:rFonts w:ascii="宋体" w:hAnsi="宋体"/>
          <w:b/>
        </w:rPr>
        <w:t>51．</w:t>
      </w:r>
      <w:r w:rsidRPr="004C4692">
        <w:rPr>
          <w:rFonts w:ascii="华文中宋" w:eastAsia="华文中宋" w:hAnsi="华文中宋"/>
          <w:b/>
          <w:sz w:val="30"/>
          <w:szCs w:val="30"/>
        </w:rPr>
        <w:t xml:space="preserve">胡夫金字塔：埃及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A、帕特农神庙：雅典</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B、埃菲尔铁塔：法国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C、秦始皇陵：中国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D、空中花园：巴比伦</w:t>
      </w:r>
    </w:p>
    <w:p w:rsidR="004C4692" w:rsidRPr="004C4692" w:rsidP="005E4FBE">
      <w:pPr>
        <w:jc w:val="left"/>
        <w:rPr>
          <w:rFonts w:ascii="华文中宋" w:eastAsia="华文中宋" w:hAnsi="华文中宋"/>
          <w:b/>
          <w:sz w:val="30"/>
          <w:szCs w:val="30"/>
        </w:rPr>
      </w:pPr>
      <w:r w:rsidRPr="004C4692">
        <w:rPr>
          <w:rFonts w:ascii="宋体" w:hAnsi="宋体"/>
          <w:b/>
        </w:rPr>
        <w:t>52．</w:t>
      </w:r>
      <w:r w:rsidRPr="004C4692">
        <w:rPr>
          <w:rFonts w:ascii="华文中宋" w:eastAsia="华文中宋" w:hAnsi="华文中宋"/>
          <w:b/>
          <w:sz w:val="30"/>
          <w:szCs w:val="30"/>
        </w:rPr>
        <w:t>①研制成功②确定目标③申请科研经费④刻苦钻研⑤投入生产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A、①一③—②一⑤—④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B、②一①—④—③—⑤</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C、④一①—⑤—②—③</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D、②—③—④—①一⑤</w:t>
      </w:r>
    </w:p>
    <w:p w:rsidR="004C4692" w:rsidRPr="004C4692" w:rsidP="005E4FBE">
      <w:pPr>
        <w:jc w:val="left"/>
        <w:rPr>
          <w:rFonts w:ascii="华文中宋" w:eastAsia="华文中宋" w:hAnsi="华文中宋"/>
          <w:b/>
          <w:sz w:val="30"/>
          <w:szCs w:val="30"/>
        </w:rPr>
      </w:pPr>
      <w:r w:rsidRPr="004C4692">
        <w:rPr>
          <w:rFonts w:ascii="宋体" w:hAnsi="宋体"/>
          <w:b/>
        </w:rPr>
        <w:t>53．</w:t>
      </w:r>
      <w:r w:rsidRPr="004C4692">
        <w:rPr>
          <w:rFonts w:ascii="华文中宋" w:eastAsia="华文中宋" w:hAnsi="华文中宋"/>
          <w:b/>
          <w:sz w:val="30"/>
          <w:szCs w:val="30"/>
        </w:rPr>
        <w:t>金色降落伞是按照聘用合同中公司控制权变动条款，对被迫离职的高层管理人员进行补偿的规定。它能够促使管理层接受可以为股东带来利益的公司控制权变动，从而减少管理层与股东之间因此产生的利益冲突，以及管理层为抵制这种变动造成的交易成本。“金色”意指补偿丰厚，“降落伞”意指高管可以规避公司控制权变动带来的冲击而实现平稳过渡。  根据上述定义，下列属于金色降落伞制度的是（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A、某市规划局高薪聘用了一名专家为某项目的总工程师，后来项目搁浅，不得不将其解聘，并支付了一笔不菲的离职金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B、某公司老总快要退休了，由于他为企业的发展作出了巨大贡献，公司决定为他一次性发放200万元退休金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C、由于机构调整，某公司决定将部门经理老刘提前解聘，并按照合同约定支付了相当于老刘5倍年薪的补偿费用</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D、某私营企业准备实行职业经理人制度，为此解聘了一些参与创业但是已经明显不适合企业发展需要的高层领导，实现了公司与个人的“双赢”</w:t>
      </w:r>
    </w:p>
    <w:p w:rsidR="004C4692" w:rsidRPr="004C4692" w:rsidP="005E4FBE">
      <w:pPr>
        <w:jc w:val="left"/>
        <w:rPr>
          <w:rFonts w:ascii="华文中宋" w:eastAsia="华文中宋" w:hAnsi="华文中宋"/>
          <w:b/>
          <w:sz w:val="30"/>
          <w:szCs w:val="30"/>
        </w:rPr>
      </w:pPr>
      <w:r w:rsidRPr="004C4692">
        <w:rPr>
          <w:rFonts w:ascii="宋体" w:hAnsi="宋体"/>
          <w:b/>
        </w:rPr>
        <w:t>54．</w:t>
      </w:r>
      <w:r w:rsidRPr="004C4692">
        <w:rPr>
          <w:rFonts w:ascii="华文中宋" w:eastAsia="华文中宋" w:hAnsi="华文中宋"/>
          <w:b/>
          <w:sz w:val="30"/>
          <w:szCs w:val="30"/>
        </w:rPr>
        <w:t>行政效率是指在行政管理中投入的工作量与所获得的行政效果之间的比率，是人们在单位时间内和空间内开展行政活动，获得改造客观世界和主观世界的社会效果。 下列不体现行政效率高低的是（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A、非典期间，哈尔滨市政府严格控制各种大规模集会，通过互动式的视讯会议来传达信息、安排工作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B、某港商在某省投资兴办企业，跑审批跑了半年，项目书上盖了上百个公章，仍未跑完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C、中央制定的减轻农民负担的政策，增加了农民收入，受到农民普遍欢迎</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D、鼠害危害湘江防洪大堤，但当地有关部门因“目前没有防鼠经费，尚需打报告等审批”，使问题议而不决</w:t>
      </w:r>
    </w:p>
    <w:p w:rsidR="004C4692" w:rsidRPr="004C4692" w:rsidP="005E4FBE">
      <w:pPr>
        <w:jc w:val="left"/>
        <w:rPr>
          <w:rFonts w:ascii="华文中宋" w:eastAsia="华文中宋" w:hAnsi="华文中宋"/>
          <w:b/>
          <w:sz w:val="30"/>
          <w:szCs w:val="30"/>
        </w:rPr>
      </w:pPr>
      <w:r w:rsidRPr="004C4692">
        <w:rPr>
          <w:rFonts w:ascii="宋体" w:hAnsi="宋体"/>
          <w:b/>
        </w:rPr>
        <w:t>55．</w:t>
      </w:r>
      <w:r w:rsidRPr="004C4692">
        <w:rPr>
          <w:rFonts w:ascii="华文中宋" w:eastAsia="华文中宋" w:hAnsi="华文中宋"/>
          <w:b/>
          <w:sz w:val="30"/>
          <w:szCs w:val="30"/>
        </w:rPr>
        <w:t>“鸡蛋人”是对那些从小就生活在亚洲国家的白人小孩的很贴切的比喻。他们从小就居住在亚洲国家(特别是中国)，在亚洲国家接受教育，学习亚洲国家的文化思想，有着亚洲人的生活习惯以及思想道德水准，而对于自己国家的文化、传统、历史背景一概不知，长的是一颗“黄心”，就像鸡蛋一样，外面是白色的蛋清，里面是黄色的蛋黄。 下列关于“鸡蛋人”的说法不正确的是（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A、从欧洲或其他地方移民中国等亚洲国家的白种人，其后代和黄种人的小孩一起生活，都可以认为是“鸡蛋人”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B、“鸡蛋人”从小接受亚洲国家的教育，学习亚洲文化，养成了亚洲人的生活方式和思维方式，有着亚洲人的道德水准和价值观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C、“鸡蛋人”多数是出生在亚洲的白种人，多数拥有居住国的国籍</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C4692">
        <w:rPr>
          <w:rFonts w:ascii="华文中宋" w:eastAsia="华文中宋" w:hAnsi="华文中宋"/>
          <w:b/>
          <w:sz w:val="30"/>
          <w:szCs w:val="30"/>
        </w:rPr>
        <w:t>D、“鸡蛋人”出生在“异乡”，成长在“异乡”，对自己祖辈国家的文化、传统、历史背景等都不了解</w:t>
      </w:r>
    </w:p>
    <w:p w:rsidR="004C4692" w:rsidRPr="004C4692" w:rsidP="005E4FBE">
      <w:pPr>
        <w:jc w:val="left"/>
        <w:rPr>
          <w:rFonts w:ascii="华文中宋" w:eastAsia="华文中宋" w:hAnsi="华文中宋"/>
          <w:b/>
          <w:sz w:val="30"/>
          <w:szCs w:val="30"/>
        </w:rPr>
      </w:pPr>
      <w:r w:rsidRPr="004C4692">
        <w:rPr>
          <w:rFonts w:ascii="宋体" w:hAnsi="宋体"/>
          <w:b/>
        </w:rPr>
        <w:t>56．</w:t>
      </w:r>
      <w:r w:rsidRPr="004C4692">
        <w:rPr>
          <w:rFonts w:ascii="华文中宋" w:eastAsia="华文中宋" w:hAnsi="华文中宋"/>
          <w:b/>
          <w:sz w:val="30"/>
          <w:szCs w:val="30"/>
        </w:rPr>
        <w:t>某届“百花奖，，评选结束了。甲电影制片厂拍摄的《黄河颂》获得最佳故事片奖，乙电影制片厂拍摄的《孙悟空》获得最佳美术片奖，丙电影制片厂拍摄的《白娘子》获得最佳戏曲片奖。授奖大会以后，甲厂的导演说：“真是有趣得很，我们三个人的姓分别是三部片名的第一个字，而且，我们每个人的姓同自己所拍的片子片名的第一个字又不一样。”这时候，另一个姓孙的导演笑着说：“真是这样!”基于以上题干，可推出这三部片子的导演各姓什么?（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A、甲厂导演姓孙，乙厂导演姓白，丙厂导演姓黄</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B、甲厂导演姓白，乙厂导演姓黄，丙厂导演姓孙</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C、甲厂导演姓孙，乙厂导演姓黄，丙厂导演姓白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D、甲厂导演姓白，乙厂导演姓孙，丙厂导演姓黄</w:t>
      </w:r>
    </w:p>
    <w:p w:rsidR="004C4692" w:rsidRPr="004C4692" w:rsidP="005E4FBE">
      <w:pPr>
        <w:jc w:val="left"/>
        <w:rPr>
          <w:rFonts w:ascii="华文中宋" w:eastAsia="华文中宋" w:hAnsi="华文中宋"/>
          <w:b/>
          <w:sz w:val="30"/>
          <w:szCs w:val="30"/>
        </w:rPr>
      </w:pPr>
      <w:r w:rsidRPr="004C4692">
        <w:rPr>
          <w:rFonts w:ascii="宋体" w:hAnsi="宋体"/>
          <w:b/>
        </w:rPr>
        <w:t>57．</w:t>
      </w:r>
      <w:r w:rsidRPr="004C4692">
        <w:rPr>
          <w:rFonts w:ascii="华文中宋" w:eastAsia="华文中宋" w:hAnsi="华文中宋"/>
          <w:b/>
          <w:sz w:val="30"/>
          <w:szCs w:val="30"/>
        </w:rPr>
        <w:t>根据诺贝尔经济学奖获得者、欧元之父蒙代尔的理论，在开放经济条件下，一国的独立货币政策、国际资本流动、货币相对稳定的汇率，不能三者都得到，即存在所谓的“不可能三角关系”。我国经济已经对外开放，如果蒙代尔的理论正确，以下哪项陈述一定为真?</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A、我国坚持独立的货币政策并保持人民币相对稳定的汇率，同时不让国际资本流入中国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B、我国坚持独立的货币政策并保持人民币相对稳定的汇率，但无法阻止国际资本流入中国</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C、虽然国际资本流动的趋势不可逆转，我国仍坚持独立的货币政策，但无法保持人民币相对稳定的汇率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D、如果我国坚持独立的货币政策并且国际资本流动的趋势不可逆转，则无法保持人民币相对稳定的汇率</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C4692">
        <w:rPr>
          <w:rFonts w:ascii="宋体" w:hAnsi="宋体"/>
          <w:b/>
        </w:rPr>
        <w:t>58．</w:t>
      </w:r>
      <w:r w:rsidRPr="004C4692">
        <w:rPr>
          <w:rFonts w:ascii="华文中宋" w:eastAsia="华文中宋" w:hAnsi="华文中宋"/>
          <w:b/>
          <w:sz w:val="30"/>
          <w:szCs w:val="30"/>
        </w:rPr>
        <w:t>我想说的都是真话，但真话我未必都说。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如果上述断定为真，则以下各项都可能为真，除了（　　）。</w:t>
      </w:r>
      <w:r w:rsidRPr="004C4692">
        <w:rPr>
          <w:rFonts w:ascii="华文中宋" w:eastAsia="华文中宋" w:hAnsi="华文中宋"/>
          <w:b/>
          <w:sz w:val="30"/>
          <w:szCs w:val="30"/>
        </w:rPr>
        <w:t xml:space="preserve">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A、我有时也说假话</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B、我不是想啥说啥</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C、有时说某些善意的假话并不违背我的意愿</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D、我说的都是我想说的话</w:t>
      </w:r>
    </w:p>
    <w:p w:rsidR="004C4692" w:rsidRPr="004C4692" w:rsidP="005E4FBE">
      <w:pPr>
        <w:jc w:val="left"/>
        <w:rPr>
          <w:rFonts w:ascii="华文中宋" w:eastAsia="华文中宋" w:hAnsi="华文中宋"/>
          <w:b/>
          <w:sz w:val="30"/>
          <w:szCs w:val="30"/>
        </w:rPr>
      </w:pPr>
      <w:r w:rsidRPr="004C4692">
        <w:rPr>
          <w:rFonts w:ascii="宋体" w:hAnsi="宋体"/>
          <w:b/>
        </w:rPr>
        <w:t>59．</w:t>
      </w:r>
      <w:r w:rsidRPr="004C4692">
        <w:rPr>
          <w:rFonts w:ascii="华文中宋" w:eastAsia="华文中宋" w:hAnsi="华文中宋"/>
          <w:b/>
          <w:sz w:val="30"/>
          <w:szCs w:val="30"/>
        </w:rPr>
        <w:t>锁具：保安员：安全（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A、日月：星辰：光明</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B、航母：导弹：战争</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C、手镯：项链：美观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D、画框：纽扣：装饰</w:t>
      </w:r>
    </w:p>
    <w:p w:rsidR="004C4692" w:rsidRPr="004C4692" w:rsidP="005E4FBE">
      <w:pPr>
        <w:jc w:val="left"/>
        <w:rPr>
          <w:rFonts w:ascii="华文中宋" w:eastAsia="华文中宋" w:hAnsi="华文中宋"/>
          <w:b/>
          <w:sz w:val="30"/>
          <w:szCs w:val="30"/>
        </w:rPr>
      </w:pPr>
      <w:r w:rsidRPr="004C4692">
        <w:rPr>
          <w:rFonts w:ascii="宋体" w:hAnsi="宋体"/>
          <w:b/>
        </w:rPr>
        <w:t>60．</w:t>
      </w:r>
      <w:r w:rsidRPr="004C4692">
        <w:rPr>
          <w:rFonts w:ascii="华文中宋" w:eastAsia="华文中宋" w:hAnsi="华文中宋"/>
          <w:b/>
          <w:sz w:val="30"/>
          <w:szCs w:val="30"/>
        </w:rPr>
        <w:t xml:space="preserve">改进文风， 是语言问题、技术问题， 是思想问题、感情问题，那些居高临下的呆板表述，固然与文字水平有关，但本质上反映的却是对待读者、对待群众的态度;那些了无新意的应景报道， 是创新能力不强， 是对世情党情国情缺乏深刻认识;那些穿靴戴帽的官样文章，看似热闹，但却令人生厌，让人反感。  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A、既 又 要么 要么</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B、既 又 与其说 不如说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C、不仅 更 要么 要么</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D、不仅 更 与其说 不如说</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C4692">
        <w:rPr>
          <w:rFonts w:ascii="宋体" w:hAnsi="宋体"/>
          <w:b/>
        </w:rPr>
        <w:t>61．</w:t>
      </w:r>
      <w:r w:rsidRPr="004C4692">
        <w:rPr>
          <w:rFonts w:ascii="华文中宋" w:eastAsia="华文中宋" w:hAnsi="华文中宋"/>
          <w:b/>
          <w:sz w:val="30"/>
          <w:szCs w:val="30"/>
        </w:rPr>
        <w:t>定义：</w:t>
      </w:r>
      <w:r w:rsidRPr="004C4692">
        <w:rPr>
          <w:rFonts w:ascii="华文中宋" w:eastAsia="华文中宋" w:hAnsi="华文中宋"/>
          <w:b/>
          <w:sz w:val="30"/>
          <w:szCs w:val="30"/>
        </w:rPr>
        <w:t xml:space="preserve"> ①流转课税：指以流转额为课税对象的税类。</w:t>
      </w:r>
      <w:r w:rsidRPr="004C4692">
        <w:rPr>
          <w:rFonts w:ascii="华文中宋" w:eastAsia="华文中宋" w:hAnsi="华文中宋"/>
          <w:b/>
          <w:sz w:val="30"/>
          <w:szCs w:val="30"/>
        </w:rPr>
        <w:t xml:space="preserve"> ②所得课税：指以所得额为课税对象的税类。</w:t>
      </w:r>
      <w:r w:rsidRPr="004C4692">
        <w:rPr>
          <w:rFonts w:ascii="华文中宋" w:eastAsia="华文中宋" w:hAnsi="华文中宋"/>
          <w:b/>
          <w:sz w:val="30"/>
          <w:szCs w:val="30"/>
        </w:rPr>
        <w:t xml:space="preserve"> ③财产课税：指以法人和自然人拥有和归其支配的财产为课税对象的税类。</w:t>
      </w:r>
      <w:r w:rsidRPr="004C4692">
        <w:rPr>
          <w:rFonts w:ascii="华文中宋" w:eastAsia="华文中宋" w:hAnsi="华文中宋"/>
          <w:b/>
          <w:sz w:val="30"/>
          <w:szCs w:val="30"/>
        </w:rPr>
        <w:t xml:space="preserve"> 典型例证：</w:t>
      </w:r>
      <w:r w:rsidRPr="004C4692">
        <w:rPr>
          <w:rFonts w:ascii="华文中宋" w:eastAsia="华文中宋" w:hAnsi="华文中宋"/>
          <w:b/>
          <w:sz w:val="30"/>
          <w:szCs w:val="30"/>
        </w:rPr>
        <w:t xml:space="preserve"> (1)王女士自购了一套别墅，她每月需要支付每平方米5元的物业管理费。</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(2)刘先生抽奖中了一台汽车，但他必须缴纳2.5万元的税费之后才能获得这辆车。</w:t>
      </w:r>
      <w:r w:rsidRPr="004C4692">
        <w:rPr>
          <w:rFonts w:ascii="华文中宋" w:eastAsia="华文中宋" w:hAnsi="华文中宋"/>
          <w:b/>
          <w:sz w:val="30"/>
          <w:szCs w:val="30"/>
        </w:rPr>
        <w:t xml:space="preserve"> (3)服务行业销售货物的增值税起征点将由5000元提高到1万元。</w:t>
      </w:r>
      <w:r w:rsidRPr="004C4692">
        <w:rPr>
          <w:rFonts w:ascii="华文中宋" w:eastAsia="华文中宋" w:hAnsi="华文中宋"/>
          <w:b/>
          <w:sz w:val="30"/>
          <w:szCs w:val="30"/>
        </w:rPr>
        <w:t xml:space="preserve"> 符合上述三种定义之一的例证有几个?</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A、0</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B、1</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C、2</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D、3</w:t>
      </w:r>
    </w:p>
    <w:p w:rsidR="004C4692" w:rsidRPr="004C4692" w:rsidP="005E4FBE">
      <w:pPr>
        <w:jc w:val="left"/>
        <w:rPr>
          <w:rFonts w:ascii="华文中宋" w:eastAsia="华文中宋" w:hAnsi="华文中宋"/>
          <w:b/>
          <w:sz w:val="30"/>
          <w:szCs w:val="30"/>
        </w:rPr>
      </w:pPr>
      <w:r w:rsidRPr="004C4692">
        <w:rPr>
          <w:rFonts w:ascii="宋体" w:hAnsi="宋体"/>
          <w:b/>
        </w:rPr>
        <w:t>62．</w:t>
      </w:r>
      <w:r w:rsidRPr="004C4692">
        <w:rPr>
          <w:rFonts w:ascii="华文中宋" w:eastAsia="华文中宋" w:hAnsi="华文中宋"/>
          <w:b/>
          <w:sz w:val="30"/>
          <w:szCs w:val="30"/>
        </w:rPr>
        <w:t>在强大的敌人面前，他永远显示出_________的气概。填入划横线部分最恰当的一项是（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A、无畏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B、蔑视</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C、自豪</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D、强硬</w:t>
      </w:r>
    </w:p>
    <w:p w:rsidR="004C4692" w:rsidRPr="004C4692" w:rsidP="005E4FBE">
      <w:pPr>
        <w:jc w:val="left"/>
        <w:rPr>
          <w:rFonts w:ascii="华文中宋" w:eastAsia="华文中宋" w:hAnsi="华文中宋"/>
          <w:b/>
          <w:sz w:val="30"/>
          <w:szCs w:val="30"/>
        </w:rPr>
      </w:pPr>
      <w:r w:rsidRPr="004C4692">
        <w:rPr>
          <w:rFonts w:ascii="宋体" w:hAnsi="宋体"/>
          <w:b/>
        </w:rPr>
        <w:t>63．</w:t>
      </w:r>
      <w:r w:rsidRPr="004C4692">
        <w:rPr>
          <w:rFonts w:ascii="华文中宋" w:eastAsia="华文中宋" w:hAnsi="华文中宋"/>
          <w:b/>
          <w:sz w:val="30"/>
          <w:szCs w:val="30"/>
        </w:rPr>
        <w:t>崇拜：爱慕：仰慕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A、夸奖：赏识：表扬</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B、鼓励：批评：赞美</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C、偶像：追求：演员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D、盲目：表白：暗恋</w:t>
      </w:r>
    </w:p>
    <w:p w:rsidR="004C4692" w:rsidRPr="004C4692" w:rsidP="005E4FBE">
      <w:pPr>
        <w:jc w:val="left"/>
        <w:rPr>
          <w:rFonts w:ascii="华文中宋" w:eastAsia="华文中宋" w:hAnsi="华文中宋"/>
          <w:b/>
          <w:sz w:val="30"/>
          <w:szCs w:val="30"/>
        </w:rPr>
      </w:pPr>
      <w:r w:rsidRPr="004C4692">
        <w:rPr>
          <w:rFonts w:ascii="宋体" w:hAnsi="宋体"/>
          <w:b/>
        </w:rPr>
        <w:t>64．</w:t>
      </w:r>
      <w:r w:rsidRPr="004C4692">
        <w:rPr>
          <w:rFonts w:ascii="华文中宋" w:eastAsia="华文中宋" w:hAnsi="华文中宋"/>
          <w:b/>
          <w:sz w:val="30"/>
          <w:szCs w:val="30"/>
        </w:rPr>
        <w:t>假如甲拥有一块世代相传的土地，市场价格10万元，但如果甲的主观评价高于市场价格，假定15万元，按财产规则，甲预期可得15万元；但若土地被征用，他便只能得到市场价格的补偿。若被征用的土地用于公共目的，则这一差额便转化为公共福利；如果被征用的土地用于商业开发，则这一差额便落入开发商私人的腰包。 从这段文字可以推出（　　）。</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C4692">
        <w:rPr>
          <w:rFonts w:ascii="华文中宋" w:eastAsia="华文中宋" w:hAnsi="华文中宋"/>
          <w:b/>
          <w:sz w:val="30"/>
          <w:szCs w:val="30"/>
        </w:rPr>
        <w:t>A、合理补偿能够阻止政府以另一种形式滥用职权</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B、合理补偿能够预防和约束政府过度使用征用权</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C、政府将一个人的财产进行征用后再转让给其他人或单位，不属于“公权私用”</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D、按市场价格对失地农民进行补偿，开发商们也能谋取两种规则之间的价值差额</w:t>
      </w:r>
    </w:p>
    <w:p w:rsidR="004C4692" w:rsidRPr="004C4692" w:rsidP="005E4FBE">
      <w:pPr>
        <w:jc w:val="left"/>
        <w:rPr>
          <w:rFonts w:ascii="华文中宋" w:eastAsia="华文中宋" w:hAnsi="华文中宋"/>
          <w:b/>
          <w:sz w:val="30"/>
          <w:szCs w:val="30"/>
        </w:rPr>
      </w:pPr>
      <w:r w:rsidRPr="004C4692">
        <w:rPr>
          <w:rFonts w:ascii="宋体" w:hAnsi="宋体"/>
          <w:b/>
        </w:rPr>
        <w:t>65．</w:t>
      </w:r>
      <w:r w:rsidRPr="004C4692">
        <w:rPr>
          <w:rFonts w:ascii="华文中宋" w:eastAsia="华文中宋" w:hAnsi="华文中宋"/>
          <w:b/>
          <w:sz w:val="30"/>
          <w:szCs w:val="30"/>
        </w:rPr>
        <w:t>管辖 对于 （　　） 相当于 （　　） 对于 范围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A、事务 区分</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B、区域 统辖</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C、机构 统领</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D、领域 治理</w:t>
      </w:r>
    </w:p>
    <w:p w:rsidR="004C4692" w:rsidRPr="004C4692" w:rsidP="005E4FBE">
      <w:pPr>
        <w:jc w:val="left"/>
        <w:rPr>
          <w:rFonts w:ascii="华文中宋" w:eastAsia="华文中宋" w:hAnsi="华文中宋"/>
          <w:b/>
          <w:sz w:val="30"/>
          <w:szCs w:val="30"/>
        </w:rPr>
      </w:pPr>
      <w:r w:rsidRPr="004C4692">
        <w:rPr>
          <w:rFonts w:ascii="宋体" w:hAnsi="宋体"/>
          <w:b/>
        </w:rPr>
        <w:t>66．</w:t>
      </w:r>
      <w:r w:rsidRPr="004C4692">
        <w:rPr>
          <w:rFonts w:ascii="华文中宋" w:eastAsia="华文中宋" w:hAnsi="华文中宋"/>
          <w:b/>
          <w:sz w:val="30"/>
          <w:szCs w:val="30"/>
        </w:rPr>
        <w:t>软件∶程序员∶编写（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A、木头∶木匠∶打制</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B、渔网∶渔民∶编织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C、车票∶乘客∶购买</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D、麦克风∶歌手∶唱歌</w:t>
      </w:r>
    </w:p>
    <w:p w:rsidR="004C4692" w:rsidRPr="004C4692" w:rsidP="005E4FBE">
      <w:pPr>
        <w:jc w:val="left"/>
        <w:rPr>
          <w:rFonts w:ascii="华文中宋" w:eastAsia="华文中宋" w:hAnsi="华文中宋"/>
          <w:b/>
          <w:sz w:val="30"/>
          <w:szCs w:val="30"/>
        </w:rPr>
      </w:pPr>
      <w:r w:rsidRPr="004C4692">
        <w:rPr>
          <w:rFonts w:ascii="宋体" w:hAnsi="宋体"/>
          <w:b/>
        </w:rPr>
        <w:t>67．</w:t>
      </w:r>
      <w:r w:rsidRPr="004C4692">
        <w:rPr>
          <w:rFonts w:ascii="华文中宋" w:eastAsia="华文中宋" w:hAnsi="华文中宋"/>
          <w:b/>
          <w:sz w:val="30"/>
          <w:szCs w:val="30"/>
        </w:rPr>
        <w:t xml:space="preserve">公务员权利是指法律对公务员在履行职责、执行国家公务的过程中可以作出一定行为、要求他人作出某种行为或者抑制一定行为的许可和保障。 根据以上定义，下列不属于公务员权利的是（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A、公务员全心全意为人民服务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B、公务员获得工资报酬，享受福利、保险待</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C、公务员获得履行职责应当具有的工作条件</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D、公务员对机关工作和领导人员提出批评和建议</w:t>
      </w:r>
    </w:p>
    <w:p w:rsidR="004C4692" w:rsidRPr="004C4692" w:rsidP="005E4FBE">
      <w:pPr>
        <w:jc w:val="left"/>
        <w:rPr>
          <w:rFonts w:ascii="华文中宋" w:eastAsia="华文中宋" w:hAnsi="华文中宋"/>
          <w:b/>
          <w:sz w:val="30"/>
          <w:szCs w:val="30"/>
        </w:rPr>
      </w:pPr>
      <w:r w:rsidRPr="004C4692">
        <w:rPr>
          <w:rFonts w:ascii="宋体" w:hAnsi="宋体"/>
          <w:b/>
        </w:rPr>
        <w:t>68．</w:t>
      </w:r>
      <w:r w:rsidRPr="004C4692">
        <w:rPr>
          <w:rFonts w:ascii="华文中宋" w:eastAsia="华文中宋" w:hAnsi="华文中宋"/>
          <w:b/>
          <w:sz w:val="30"/>
          <w:szCs w:val="30"/>
        </w:rPr>
        <w:t>81，-8，1，0，1，（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A、1/2</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C4692">
        <w:rPr>
          <w:rFonts w:ascii="华文中宋" w:eastAsia="华文中宋" w:hAnsi="华文中宋"/>
          <w:b/>
          <w:sz w:val="30"/>
          <w:szCs w:val="30"/>
        </w:rPr>
        <w:t>B、0</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C、一1</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D、一2</w:t>
      </w:r>
    </w:p>
    <w:p w:rsidR="004C4692" w:rsidRPr="004C4692" w:rsidP="005E4FBE">
      <w:pPr>
        <w:jc w:val="left"/>
        <w:rPr>
          <w:rFonts w:ascii="华文中宋" w:eastAsia="华文中宋" w:hAnsi="华文中宋"/>
          <w:b/>
          <w:sz w:val="30"/>
          <w:szCs w:val="30"/>
        </w:rPr>
      </w:pPr>
      <w:r w:rsidRPr="004C4692">
        <w:rPr>
          <w:rFonts w:ascii="宋体" w:hAnsi="宋体"/>
          <w:b/>
        </w:rPr>
        <w:t>69．</w:t>
      </w:r>
      <w:r w:rsidRPr="004C4692">
        <w:rPr>
          <w:rFonts w:ascii="华文中宋" w:eastAsia="华文中宋" w:hAnsi="华文中宋"/>
          <w:b/>
          <w:sz w:val="30"/>
          <w:szCs w:val="30"/>
        </w:rPr>
        <w:t>根据我国公务员制度的相关规定，录用担任（　）及其他相当职务层次的非领导职务公务员，采取公开考试、严格考察、平等竞争、择优录取的办法。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A、科员以上</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B、主任科员以上</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C、科员以下</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D、主任科员以下</w:t>
      </w:r>
    </w:p>
    <w:p w:rsidR="004C4692" w:rsidRPr="004C4692" w:rsidP="005E4FBE">
      <w:pPr>
        <w:jc w:val="left"/>
        <w:rPr>
          <w:rFonts w:ascii="华文中宋" w:eastAsia="华文中宋" w:hAnsi="华文中宋"/>
          <w:b/>
          <w:sz w:val="30"/>
          <w:szCs w:val="30"/>
        </w:rPr>
      </w:pPr>
      <w:r w:rsidRPr="004C4692">
        <w:rPr>
          <w:rFonts w:ascii="宋体" w:hAnsi="宋体"/>
          <w:b/>
        </w:rPr>
        <w:t>70．</w:t>
      </w:r>
      <w:r w:rsidRPr="004C4692">
        <w:rPr>
          <w:rFonts w:ascii="华文中宋" w:eastAsia="华文中宋" w:hAnsi="华文中宋"/>
          <w:b/>
          <w:sz w:val="30"/>
          <w:szCs w:val="30"/>
        </w:rPr>
        <w:t>广告是指为了商业目的，由商品经营者或服务提供者承担费用通过一定媒介或一定形式如报刊、电视、路牌、橱窗等，直接或间接地对自己推销的商品或者所提供的服务所进行的公开宣传活动。 下列属于广告活动的是（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A、钢材厂老板为了更好地销售钢材，向邻县的包工头送礼一百万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B、奥巴马为了当总统，不惜重金在电视和报刊上发表演说</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C、公司规定办公电脑要用统一品牌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D、李宁牌服装赞助法国体育代表团出征奥运会，获得良好的社会效应和经济效益</w:t>
      </w:r>
    </w:p>
    <w:p w:rsidR="004C4692" w:rsidRPr="004C4692" w:rsidP="005E4FBE">
      <w:pPr>
        <w:jc w:val="left"/>
        <w:rPr>
          <w:rFonts w:ascii="华文中宋" w:eastAsia="华文中宋" w:hAnsi="华文中宋"/>
          <w:b/>
          <w:sz w:val="30"/>
          <w:szCs w:val="30"/>
        </w:rPr>
      </w:pPr>
      <w:r w:rsidRPr="004C4692">
        <w:rPr>
          <w:rFonts w:ascii="宋体" w:hAnsi="宋体"/>
          <w:b/>
        </w:rPr>
        <w:t>71．</w:t>
      </w:r>
      <w:r w:rsidRPr="004C4692">
        <w:rPr>
          <w:rFonts w:ascii="华文中宋" w:eastAsia="华文中宋" w:hAnsi="华文中宋"/>
          <w:b/>
          <w:sz w:val="30"/>
          <w:szCs w:val="30"/>
        </w:rPr>
        <w:t>某网站CEO表示：目前团购网站的盲目扩张必然导致资金链断裂，有的团购企业裁员也是可能的。  以下哪项判断的含义与上述判断最为接近?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A、团购网站的盲目扩张不可能不导致资金链断裂，有的团购企业不一定会裁员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B、团购网站的盲目扩张可能不导致资金链断裂。有的团购企业不必然不会裁员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C、团购网站的盲目扩张可能导致资金链断裂．有的团购企业不一定不裁员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D、团购网站的盲目扩张不可能不导致资金链断裂，有的团购企业不必然不裁员</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C4692">
        <w:rPr>
          <w:rFonts w:ascii="宋体" w:hAnsi="宋体"/>
          <w:b/>
        </w:rPr>
        <w:t>72．</w:t>
      </w:r>
      <w:r w:rsidRPr="004C4692">
        <w:rPr>
          <w:rFonts w:ascii="华文中宋" w:eastAsia="华文中宋" w:hAnsi="华文中宋"/>
          <w:b/>
          <w:sz w:val="30"/>
          <w:szCs w:val="30"/>
        </w:rPr>
        <w:t>食品添加剂，指为改善食品品质和色、香和味以及为防腐、保鲜和加工工艺的需要而加入食品中的人工合成或者天然物质。下列有关食品添加剂的说法正确的是：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A、食品添加剂就是违法添加物</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B、北方人爱吃的馒头制作中要加小苏打，其学名碳酸钠，是一种食品添加剂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C、陆游的诗句“东门买彘骨，醢酱点橙薤”中，“橙薤”、“醢酱”就是早期的添加剂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D、天然的食品添加剂比人工合成的食品添加剂安全，应当使用天然食品添加剂</w:t>
      </w:r>
    </w:p>
    <w:p w:rsidR="004C4692" w:rsidRPr="004C4692" w:rsidP="005E4FBE">
      <w:pPr>
        <w:jc w:val="left"/>
        <w:rPr>
          <w:rFonts w:ascii="华文中宋" w:eastAsia="华文中宋" w:hAnsi="华文中宋"/>
          <w:b/>
          <w:sz w:val="30"/>
          <w:szCs w:val="30"/>
        </w:rPr>
      </w:pPr>
      <w:r w:rsidRPr="004C4692">
        <w:rPr>
          <w:rFonts w:ascii="宋体" w:hAnsi="宋体"/>
          <w:b/>
        </w:rPr>
        <w:t>73．</w:t>
      </w:r>
      <w:r w:rsidRPr="004C4692">
        <w:rPr>
          <w:rFonts w:ascii="华文中宋" w:eastAsia="华文中宋" w:hAnsi="华文中宋"/>
          <w:b/>
          <w:sz w:val="30"/>
          <w:szCs w:val="30"/>
        </w:rPr>
        <w:t xml:space="preserve">（　　）对于奋不顾身相当于见利忘义对于（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A、大公无私德高望重</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B、见义勇为损人利己</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C、壮志凌云贪生怕死</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D、斤斤计较舍己为人</w:t>
      </w:r>
    </w:p>
    <w:p w:rsidR="004C4692" w:rsidRPr="004C4692" w:rsidP="005E4FBE">
      <w:pPr>
        <w:jc w:val="left"/>
        <w:rPr>
          <w:rFonts w:ascii="华文中宋" w:eastAsia="华文中宋" w:hAnsi="华文中宋"/>
          <w:b/>
          <w:sz w:val="30"/>
          <w:szCs w:val="30"/>
        </w:rPr>
      </w:pPr>
      <w:r w:rsidRPr="004C4692">
        <w:rPr>
          <w:rFonts w:ascii="宋体" w:hAnsi="宋体"/>
          <w:b/>
        </w:rPr>
        <w:t>74．</w:t>
      </w:r>
      <w:r w:rsidRPr="004C4692">
        <w:rPr>
          <w:rFonts w:ascii="华文中宋" w:eastAsia="华文中宋" w:hAnsi="华文中宋"/>
          <w:b/>
          <w:sz w:val="30"/>
          <w:szCs w:val="30"/>
        </w:rPr>
        <w:t>污名化是指一个群体将人性的低劣强加在另一个群体上并加以维持的动态过程，将群体的偏向负面的特征刻板印象化，并由此掩盖其他特征，成为在本质意义上与群体特征对应的指标物，在这个过程中，处于强势且不具污名的一方最常用的一种策略，即“贴标签”。 下列现象不属于污名现象的是（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A、某市治安日益恶化，市民都抱怨是农民工流人城市的恶果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B、杭州出生的魏某鄙视农村来的妻子，认为她邋遢土气，没文化</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C、某餐厅打出招聘广告：“本餐馆招收服务员一名，××省的人一概不考虑”</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D、在旧上海，苏北人被视为懒惰的群体，被排除在上海人通婚圈之外</w:t>
      </w:r>
    </w:p>
    <w:p w:rsidR="004C4692" w:rsidRPr="004C4692" w:rsidP="005E4FBE">
      <w:pPr>
        <w:jc w:val="left"/>
        <w:rPr>
          <w:rFonts w:ascii="华文中宋" w:eastAsia="华文中宋" w:hAnsi="华文中宋"/>
          <w:b/>
          <w:sz w:val="30"/>
          <w:szCs w:val="30"/>
        </w:rPr>
      </w:pPr>
      <w:r w:rsidRPr="004C4692">
        <w:rPr>
          <w:rFonts w:ascii="宋体" w:hAnsi="宋体"/>
          <w:b/>
        </w:rPr>
        <w:t>75．</w:t>
      </w:r>
      <w:r w:rsidRPr="004C4692">
        <w:rPr>
          <w:rFonts w:ascii="华文中宋" w:eastAsia="华文中宋" w:hAnsi="华文中宋"/>
          <w:b/>
          <w:sz w:val="30"/>
          <w:szCs w:val="30"/>
        </w:rPr>
        <w:t>我国《刑法》将共同犯罪中的犯罪分子分为（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A、主犯、胁从犯、预备犯和教唆犯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B、主犯、胁从犯、未遂犯和教唆犯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C、主犯、实行犯、帮助犯和从犯</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C4692">
        <w:rPr>
          <w:rFonts w:ascii="华文中宋" w:eastAsia="华文中宋" w:hAnsi="华文中宋"/>
          <w:b/>
          <w:sz w:val="30"/>
          <w:szCs w:val="30"/>
        </w:rPr>
        <w:t>D、主犯、从犯、胁从犯和教唆犯</w:t>
      </w:r>
    </w:p>
    <w:p w:rsidR="004C4692" w:rsidRPr="004C4692" w:rsidP="004C4692">
      <w:pPr>
        <w:jc w:val="left"/>
        <w:rPr>
          <w:rFonts w:ascii="宋体" w:hAnsi="宋体"/>
          <w:b/>
        </w:rPr>
      </w:pPr>
      <w:r w:rsidRPr="004C4692">
        <w:rPr>
          <w:rFonts w:ascii="微软雅黑" w:eastAsia="微软雅黑" w:hAnsi="微软雅黑"/>
          <w:b/>
          <w:sz w:val="28"/>
        </w:rPr>
        <w:t>三、言语理解与表达</w:t>
      </w:r>
    </w:p>
    <w:p w:rsidR="004C4692" w:rsidRPr="004C4692" w:rsidP="005E4FBE">
      <w:pPr>
        <w:jc w:val="left"/>
        <w:rPr>
          <w:rFonts w:ascii="华文中宋" w:eastAsia="华文中宋" w:hAnsi="华文中宋"/>
          <w:b/>
          <w:sz w:val="30"/>
          <w:szCs w:val="30"/>
        </w:rPr>
      </w:pPr>
      <w:r w:rsidRPr="004C4692">
        <w:rPr>
          <w:rFonts w:ascii="宋体" w:hAnsi="宋体"/>
          <w:b/>
        </w:rPr>
        <w:t>76．</w:t>
      </w:r>
      <w:r w:rsidRPr="004C4692">
        <w:rPr>
          <w:rFonts w:ascii="华文中宋" w:eastAsia="华文中宋" w:hAnsi="华文中宋"/>
          <w:b/>
          <w:sz w:val="30"/>
          <w:szCs w:val="30"/>
        </w:rPr>
        <w:t>将下列选项中的词语依次填人各句横线，最恰当的一组是（　　）。 ①有些企业在《劳动合同法》实施以前，开始着手解除那些工龄即将满十年的员工的劳动合同，以__________ 未来的经济补偿风险。 ②广西某饮食服务公司由于狠抓管理，杜绝铺张浪费，三个月下来，仅办公经费一项，就__________ 了50万元。 ③北京市知名食品企业与北京市食品研究所，历时近两年，研发了200多个样品，并从中__________ 出第一批“新北京特产”。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A、规避 结余 遴选</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B、回避 节余 遴选</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C、规避 节余 筛选</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D、回避 结余 筛选</w:t>
      </w:r>
    </w:p>
    <w:p w:rsidR="004C4692" w:rsidRPr="004C4692" w:rsidP="005E4FBE">
      <w:pPr>
        <w:jc w:val="left"/>
        <w:rPr>
          <w:rFonts w:ascii="华文中宋" w:eastAsia="华文中宋" w:hAnsi="华文中宋"/>
          <w:b/>
          <w:sz w:val="30"/>
          <w:szCs w:val="30"/>
        </w:rPr>
      </w:pPr>
      <w:r w:rsidRPr="004C4692">
        <w:rPr>
          <w:rFonts w:ascii="宋体" w:hAnsi="宋体"/>
          <w:b/>
        </w:rPr>
        <w:t>77．</w:t>
      </w:r>
      <w:r w:rsidRPr="004C4692">
        <w:rPr>
          <w:rFonts w:ascii="华文中宋" w:eastAsia="华文中宋" w:hAnsi="华文中宋"/>
          <w:b/>
          <w:sz w:val="30"/>
          <w:szCs w:val="30"/>
        </w:rPr>
        <w:t xml:space="preserve">有人说，民主就像一个旋转的陀螺，重要的是旋转的过程，离开了这个过程，民主的陀螺就会倒下。就民主决策而言，正确的决策结果自然会给人们带来希望和信心，而决策的过程，对人们凝聚信心的影响更大。 这段文字中的比喻意在强调（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A、民主决策过程对民主的重要性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B、只有通过民主决策，才能凝聚信心</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C、决策过程中的民主，是广泛的社会参与</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D、有效的参与过程，便是凝聚信心的过程，</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C4692">
        <w:rPr>
          <w:rFonts w:ascii="宋体" w:hAnsi="宋体"/>
          <w:b/>
        </w:rPr>
        <w:t>78．</w:t>
      </w:r>
      <w:r w:rsidRPr="004C4692">
        <w:rPr>
          <w:rFonts w:ascii="华文中宋" w:eastAsia="华文中宋" w:hAnsi="华文中宋"/>
          <w:b/>
          <w:sz w:val="30"/>
          <w:szCs w:val="30"/>
        </w:rPr>
        <w:t xml:space="preserve">将传统节日纳入国家法定节日，体现的是对中国传统文化的尊重和回归。中国传统文化是我们精神家园的重要组成部分。但是这些年来，一些“洋节”越来越成为时尚，传统节日反倒有被人们(特别是青年人)淡忘的趋势。 下列不符合文意的一项是（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A、作者支持将传统节日纳入国家法定节日的做法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B、传统节日是中国传统文化的重要组成部分</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C、一些“洋节”越来越成为时尚，大部分青年人已经淡忘了传统节日</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D、将传统节日纳入国家法定节日可以唤起大家对传统文化的重视</w:t>
      </w:r>
    </w:p>
    <w:p w:rsidR="004C4692" w:rsidRPr="004C4692" w:rsidP="005E4FBE">
      <w:pPr>
        <w:jc w:val="left"/>
        <w:rPr>
          <w:rFonts w:ascii="华文中宋" w:eastAsia="华文中宋" w:hAnsi="华文中宋"/>
          <w:b/>
          <w:sz w:val="30"/>
          <w:szCs w:val="30"/>
        </w:rPr>
      </w:pPr>
      <w:r w:rsidRPr="004C4692">
        <w:rPr>
          <w:rFonts w:ascii="宋体" w:hAnsi="宋体"/>
          <w:b/>
        </w:rPr>
        <w:t>79．</w:t>
      </w:r>
      <w:r w:rsidRPr="004C4692">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是最经济的积极。我们要办事有成效，假使不实行这主义，就不免消费精神于无用之地。我们要保存精神，在正当的地方用，就不得不在可以不必的地方节省些。这就是以消极为积极：没有消极，就没有积极。 以上文字主要告诉我们（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A、我赞成不抵抗主义的理由</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B、不抵抗主义貌似消极，实则积极</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C、积极与消极其实只是相对意义上的哲学词汇而已</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D、要成功必须把有限的精力集中起来做最重要的事情</w:t>
      </w:r>
    </w:p>
    <w:p w:rsidR="004C4692" w:rsidRPr="004C4692" w:rsidP="005E4FBE">
      <w:pPr>
        <w:jc w:val="left"/>
        <w:rPr>
          <w:rFonts w:ascii="华文中宋" w:eastAsia="华文中宋" w:hAnsi="华文中宋"/>
          <w:b/>
          <w:sz w:val="30"/>
          <w:szCs w:val="30"/>
        </w:rPr>
      </w:pPr>
      <w:r w:rsidRPr="004C4692">
        <w:rPr>
          <w:rFonts w:ascii="宋体" w:hAnsi="宋体"/>
          <w:b/>
        </w:rPr>
        <w:t>80．</w:t>
      </w:r>
      <w:r w:rsidRPr="004C4692">
        <w:rPr>
          <w:rFonts w:ascii="华文中宋" w:eastAsia="华文中宋" w:hAnsi="华文中宋"/>
          <w:b/>
          <w:sz w:val="30"/>
          <w:szCs w:val="30"/>
        </w:rPr>
        <w:t xml:space="preserve">勤奋可以弥补天资的不足，而天资却永远弥补不了懒惰的缺陷。有天资而不勤奋，天资将会被懒惰___________。所以，与其赞美一个人的天资，不蛔三倍地去赞美一个人的勤奋。只有辛勤的汗水才能够将人生之舟送到成功的___________。  依次填入画横线部分最恰当的一项是（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A、吞噬　道路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B、遮盖　殿堂</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C、替代　巅峰</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D、吞没　彼岸</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C4692">
        <w:rPr>
          <w:rFonts w:ascii="宋体" w:hAnsi="宋体"/>
          <w:b/>
        </w:rPr>
        <w:t>81．</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微波炉适应现代都市化职工生活的需要，以其快捷、方便、干净的特点而成为厨房的新宠。它不仅具备了蒸、煮、炖、焖等功能，瞬时加热还保持了食物的气味；特别是加热剩饭菜更适应了中国人的习惯，尽管有人认为这是一种浪费。</w:t>
      </w:r>
      <w:r w:rsidRPr="004C4692">
        <w:rPr>
          <w:rFonts w:ascii="华文中宋" w:eastAsia="华文中宋" w:hAnsi="华文中宋"/>
          <w:b/>
          <w:sz w:val="30"/>
          <w:szCs w:val="30"/>
        </w:rPr>
        <w:t xml:space="preserve"> 这段话的主要意思是（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A、微波炉是一种适应现代都市化职工生活的厨房用具</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B、微波炉比较适应中国人的习惯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C、微波炉虽然方便，但也有些人认为是一种浪费</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D、微波炉在中国具有很好的市场前景</w:t>
      </w:r>
    </w:p>
    <w:p w:rsidR="004C4692" w:rsidRPr="004C4692" w:rsidP="005E4FBE">
      <w:pPr>
        <w:jc w:val="left"/>
        <w:rPr>
          <w:rFonts w:ascii="华文中宋" w:eastAsia="华文中宋" w:hAnsi="华文中宋"/>
          <w:b/>
          <w:sz w:val="30"/>
          <w:szCs w:val="30"/>
        </w:rPr>
      </w:pPr>
      <w:r w:rsidRPr="004C4692">
        <w:rPr>
          <w:rFonts w:ascii="宋体" w:hAnsi="宋体"/>
          <w:b/>
        </w:rPr>
        <w:t>82．</w:t>
      </w:r>
      <w:r w:rsidRPr="004C4692">
        <w:rPr>
          <w:rFonts w:ascii="华文中宋" w:eastAsia="华文中宋" w:hAnsi="华文中宋"/>
          <w:b/>
          <w:sz w:val="30"/>
          <w:szCs w:val="30"/>
        </w:rPr>
        <w:t>经济全球化是（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A、资本主义基本矛盾发展的客观趋势</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B、生产社会化发展的客观趋势</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C、垄断资本主义发展的客观趋势</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D、发达资本主义国家进行资本输出的客观趋势</w:t>
      </w:r>
    </w:p>
    <w:p w:rsidR="004C4692" w:rsidRPr="004C4692" w:rsidP="005E4FBE">
      <w:pPr>
        <w:jc w:val="left"/>
        <w:rPr>
          <w:rFonts w:ascii="华文中宋" w:eastAsia="华文中宋" w:hAnsi="华文中宋"/>
          <w:b/>
          <w:sz w:val="30"/>
          <w:szCs w:val="30"/>
        </w:rPr>
      </w:pPr>
      <w:r w:rsidRPr="004C4692">
        <w:rPr>
          <w:rFonts w:ascii="宋体" w:hAnsi="宋体"/>
          <w:b/>
        </w:rPr>
        <w:t>83．</w:t>
      </w:r>
      <w:r w:rsidRPr="004C4692">
        <w:rPr>
          <w:rFonts w:ascii="华文中宋" w:eastAsia="华文中宋" w:hAnsi="华文中宋"/>
          <w:b/>
          <w:sz w:val="30"/>
          <w:szCs w:val="30"/>
        </w:rPr>
        <w:t xml:space="preserve">社会上，人与人之间大多是依照他们了解并一致遵守的规则进行交往的。当规则有争议、不一致或是不清楚时，____。不单小孩子玩的游戏、职业球赛是这样，生产和贸易也是如此。根据文意，下列哪句话填入横线处最合适?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A、“游戏”就倾向于崩溃</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B、规则需要有相当程度的稳定性</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C、最终会确立一套只对一方有利的规则</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D、参赛者需要一定时间来理解并适应新规则</w:t>
      </w:r>
    </w:p>
    <w:p w:rsidR="004C4692" w:rsidRPr="004C4692" w:rsidP="005E4FBE">
      <w:pPr>
        <w:jc w:val="left"/>
        <w:rPr>
          <w:rFonts w:ascii="华文中宋" w:eastAsia="华文中宋" w:hAnsi="华文中宋"/>
          <w:b/>
          <w:sz w:val="30"/>
          <w:szCs w:val="30"/>
        </w:rPr>
      </w:pPr>
      <w:r w:rsidRPr="004C4692">
        <w:rPr>
          <w:rFonts w:ascii="宋体" w:hAnsi="宋体"/>
          <w:b/>
        </w:rPr>
        <w:t>84．</w:t>
      </w:r>
      <w:r w:rsidRPr="004C4692">
        <w:rPr>
          <w:rFonts w:ascii="华文中宋" w:eastAsia="华文中宋" w:hAnsi="华文中宋"/>
          <w:b/>
          <w:sz w:val="30"/>
          <w:szCs w:val="30"/>
        </w:rPr>
        <w:t xml:space="preserve">从广东运来一批水果，运费花了1000元，水果报损了100公斤，若按1元1公斤卖出，则要亏损300元；若按2元l公斤卖出，则可盈利500元，原来进货（　　）公斤。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A、600</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C4692">
        <w:rPr>
          <w:rFonts w:ascii="华文中宋" w:eastAsia="华文中宋" w:hAnsi="华文中宋"/>
          <w:b/>
          <w:sz w:val="30"/>
          <w:szCs w:val="30"/>
        </w:rPr>
        <w:t>B、700</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C、800</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D、900</w:t>
      </w:r>
    </w:p>
    <w:p w:rsidR="004C4692" w:rsidRPr="004C4692" w:rsidP="005E4FBE">
      <w:pPr>
        <w:jc w:val="left"/>
        <w:rPr>
          <w:rFonts w:ascii="华文中宋" w:eastAsia="华文中宋" w:hAnsi="华文中宋"/>
          <w:b/>
          <w:sz w:val="30"/>
          <w:szCs w:val="30"/>
        </w:rPr>
      </w:pPr>
      <w:r w:rsidRPr="004C4692">
        <w:rPr>
          <w:rFonts w:ascii="宋体" w:hAnsi="宋体"/>
          <w:b/>
        </w:rPr>
        <w:t>85．</w:t>
      </w:r>
      <w:r w:rsidRPr="004C4692">
        <w:rPr>
          <w:rFonts w:ascii="华文中宋" w:eastAsia="华文中宋" w:hAnsi="华文中宋"/>
          <w:b/>
          <w:sz w:val="30"/>
          <w:szCs w:val="30"/>
        </w:rPr>
        <w:t>①一些地球环境的历史变化，没有深海海底的钻探取样，是可能发现不了的 ②到533万年前海面上升，与大西洋的通道恢复时，“地中海盐度危机”便告结束，大西洋水又呈瀑布状泻入地中海 ③现在查明，由于地中海四面被陆地包围，只以水深300米的直布罗陀海峡与地中海连通一旦构造运动将通道锁闭．地中海便变为一个巨型蒸发盐湖 ④20世纪70年代初地中海的深海钻探，发现了二三千米厚的岩盐、石膏层 ⑤这类蒸发岩应当是干旱地区的产物。地中海现在水深可达5000米，面积相当于黄海、渤海、东海总和的两倍，居然出现沙漠环境下的岩层，成为轰动一时的科学新闻 ⑥距今596万年前开始．相当于全大洋6%的盐分在这里沉淀形成巨厚的蒸发岩层 将以上6个句子重新排列，语序正确的是：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A、④⑥⑤③②①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B、①④⑤③⑥②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C、④⑥②①⑤③</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D、①④③②⑥⑤</w:t>
      </w:r>
    </w:p>
    <w:p w:rsidR="004C4692" w:rsidRPr="004C4692" w:rsidP="005E4FBE">
      <w:pPr>
        <w:jc w:val="left"/>
        <w:rPr>
          <w:rFonts w:ascii="华文中宋" w:eastAsia="华文中宋" w:hAnsi="华文中宋"/>
          <w:b/>
          <w:sz w:val="30"/>
          <w:szCs w:val="30"/>
        </w:rPr>
      </w:pPr>
      <w:r w:rsidRPr="004C4692">
        <w:rPr>
          <w:rFonts w:ascii="宋体" w:hAnsi="宋体"/>
          <w:b/>
        </w:rPr>
        <w:t>86．</w:t>
      </w:r>
      <w:r w:rsidRPr="004C4692">
        <w:rPr>
          <w:rFonts w:ascii="华文中宋" w:eastAsia="华文中宋" w:hAnsi="华文中宋"/>
          <w:b/>
          <w:sz w:val="30"/>
          <w:szCs w:val="30"/>
        </w:rPr>
        <w:t>曹操：张辽：《三国演义》（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A、宝钗：袭人：《红楼梦》</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B、宋江：关胜：《水浒传》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C、唐僧：佛祖：《西游记》</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D、秦琼：程咬金：《隋唐英雄传》</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C4692">
        <w:rPr>
          <w:rFonts w:ascii="宋体" w:hAnsi="宋体"/>
          <w:b/>
        </w:rPr>
        <w:t>87．</w:t>
      </w:r>
      <w:r w:rsidRPr="004C4692">
        <w:rPr>
          <w:rFonts w:ascii="华文中宋" w:eastAsia="华文中宋" w:hAnsi="华文中宋"/>
          <w:b/>
          <w:sz w:val="30"/>
          <w:szCs w:val="30"/>
        </w:rPr>
        <w:t xml:space="preserve">如果两个朋友已相识多年，他们之间的情感必然非常________；有时亲密无间，有时形同陌路。潮起潮落，甘甜苦涩。我们如何平静地对待这些起起落落，直接影响到友谊的________。 填入横线部分最恰当的一项是（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A、深厚　　发展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B、复杂　　进展</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C、细腻　　保持</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D、多样　　延续</w:t>
      </w:r>
    </w:p>
    <w:p w:rsidR="004C4692" w:rsidRPr="004C4692" w:rsidP="005E4FBE">
      <w:pPr>
        <w:jc w:val="left"/>
        <w:rPr>
          <w:rFonts w:ascii="华文中宋" w:eastAsia="华文中宋" w:hAnsi="华文中宋"/>
          <w:b/>
          <w:sz w:val="30"/>
          <w:szCs w:val="30"/>
        </w:rPr>
      </w:pPr>
      <w:r w:rsidRPr="004C4692">
        <w:rPr>
          <w:rFonts w:ascii="宋体" w:hAnsi="宋体"/>
          <w:b/>
        </w:rPr>
        <w:t>88．</w:t>
      </w:r>
      <w:r w:rsidRPr="004C4692">
        <w:rPr>
          <w:rFonts w:ascii="华文中宋" w:eastAsia="华文中宋" w:hAnsi="华文中宋"/>
          <w:b/>
          <w:sz w:val="30"/>
          <w:szCs w:val="30"/>
        </w:rPr>
        <w:t>2009年12月，藏羚羊基因组序图谱在青海大学医学院宣告绘制完成。①藏羚羊是中国青藏高原特有的物种，是研究低氧适应性的极佳模式动物，具有珍贵的进化研究价值 ②并且，有助于从根本上改善高原居民尤其是青藏高原藏族等世居少数民族的生存状态 ③专家认为，此图谱的绘制完成，将为破译慢性高原病发机制提供科学依据 ④这是世界上第一部高原濒危物种全基因组序列图谱，也是中国科学家对全球基因组科学的又一重大贡献 将以上4个句子重新排序，语序正确的是（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A、①②③④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B、②①③④</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C、④③①②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D、④①③②</w:t>
      </w:r>
    </w:p>
    <w:p w:rsidR="004C4692" w:rsidRPr="004C4692" w:rsidP="005E4FBE">
      <w:pPr>
        <w:jc w:val="left"/>
        <w:rPr>
          <w:rFonts w:ascii="华文中宋" w:eastAsia="华文中宋" w:hAnsi="华文中宋"/>
          <w:b/>
          <w:sz w:val="30"/>
          <w:szCs w:val="30"/>
        </w:rPr>
      </w:pPr>
      <w:r w:rsidRPr="004C4692">
        <w:rPr>
          <w:rFonts w:ascii="宋体" w:hAnsi="宋体"/>
          <w:b/>
        </w:rPr>
        <w:t>89．</w:t>
      </w:r>
      <w:r w:rsidRPr="004C4692">
        <w:rPr>
          <w:rFonts w:ascii="华文中宋" w:eastAsia="华文中宋" w:hAnsi="华文中宋"/>
          <w:b/>
          <w:sz w:val="30"/>
          <w:szCs w:val="30"/>
        </w:rPr>
        <w:t>很多日本人为自己在世界范围内的疯狂购买__________。多年来只能对美国__________的日本似乎看到了自己有望超过美国，成为世界头号强国的希望。这种新奇的__________非常好，日本人一时风光无限。依次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A、忘乎所以　马首是瞻　梦幻</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B、沾沾自喜　唯唯诺诺　体念</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C、自鸣得意　望其项背　想象</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C4692">
        <w:rPr>
          <w:rFonts w:ascii="华文中宋" w:eastAsia="华文中宋" w:hAnsi="华文中宋"/>
          <w:b/>
          <w:sz w:val="30"/>
          <w:szCs w:val="30"/>
        </w:rPr>
        <w:t>D、得意忘形　亦步亦趋　感觉</w:t>
      </w:r>
    </w:p>
    <w:p w:rsidR="004C4692" w:rsidRPr="004C4692" w:rsidP="005E4FBE">
      <w:pPr>
        <w:jc w:val="left"/>
        <w:rPr>
          <w:rFonts w:ascii="华文中宋" w:eastAsia="华文中宋" w:hAnsi="华文中宋"/>
          <w:b/>
          <w:sz w:val="30"/>
          <w:szCs w:val="30"/>
        </w:rPr>
      </w:pPr>
      <w:r w:rsidRPr="004C4692">
        <w:rPr>
          <w:rFonts w:ascii="宋体" w:hAnsi="宋体"/>
          <w:b/>
        </w:rPr>
        <w:t>90．</w:t>
      </w:r>
      <w:r w:rsidRPr="004C4692">
        <w:rPr>
          <w:rFonts w:ascii="华文中宋" w:eastAsia="华文中宋" w:hAnsi="华文中宋"/>
          <w:b/>
          <w:sz w:val="30"/>
          <w:szCs w:val="30"/>
        </w:rPr>
        <w:t>不少地方的主要矛盾，越来越表现为__________的代表性__________于人民日益增长的__________意识。填入划横线部分最恰当的一项是（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A、权利、拖后、权利</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B、权力、滞后、权利</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C、权力、滞后、权力</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D、权利、拖后、权力</w:t>
      </w:r>
    </w:p>
    <w:p w:rsidR="004C4692" w:rsidRPr="004C4692" w:rsidP="005E4FBE">
      <w:pPr>
        <w:jc w:val="left"/>
        <w:rPr>
          <w:rFonts w:ascii="华文中宋" w:eastAsia="华文中宋" w:hAnsi="华文中宋"/>
          <w:b/>
          <w:sz w:val="30"/>
          <w:szCs w:val="30"/>
        </w:rPr>
      </w:pPr>
      <w:r w:rsidRPr="004C4692">
        <w:rPr>
          <w:rFonts w:ascii="宋体" w:hAnsi="宋体"/>
          <w:b/>
        </w:rPr>
        <w:t>91．</w:t>
      </w:r>
      <w:r w:rsidRPr="004C4692">
        <w:rPr>
          <w:rFonts w:ascii="华文中宋" w:eastAsia="华文中宋" w:hAnsi="华文中宋"/>
          <w:b/>
          <w:sz w:val="30"/>
          <w:szCs w:val="30"/>
        </w:rPr>
        <w:t>当今社会是一个重估传统价值的时代，反对____、____创新的时代，发展个性、不断进取的时代。 填入划横线部分最恰当的一项是：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A、因循 回归</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B、保守 提倡</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C、因袭 崇尚</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D、古典 追求</w:t>
      </w:r>
    </w:p>
    <w:p w:rsidR="004C4692" w:rsidRPr="004C4692" w:rsidP="005E4FBE">
      <w:pPr>
        <w:jc w:val="left"/>
        <w:rPr>
          <w:rFonts w:ascii="华文中宋" w:eastAsia="华文中宋" w:hAnsi="华文中宋"/>
          <w:b/>
          <w:sz w:val="30"/>
          <w:szCs w:val="30"/>
        </w:rPr>
      </w:pPr>
      <w:r w:rsidRPr="004C4692">
        <w:rPr>
          <w:rFonts w:ascii="宋体" w:hAnsi="宋体"/>
          <w:b/>
        </w:rPr>
        <w:t>92．</w:t>
      </w:r>
      <w:r w:rsidRPr="004C4692">
        <w:rPr>
          <w:rFonts w:ascii="华文中宋" w:eastAsia="华文中宋" w:hAnsi="华文中宋"/>
          <w:b/>
          <w:sz w:val="30"/>
          <w:szCs w:val="30"/>
        </w:rPr>
        <w:t xml:space="preserve">说“把玩学术”不太合适，显得有点____，但如果是“沉潜把玩”呢?其实，读书做学问，目的性太强，很难达到痛快淋漓、出神入化的地步。这一点，学问与游戏之道是_____的，缺乏足够的好奇心、求知欲、距离感，反而做不好。按照今日不少人的“学者”标准，恐怕传统中国读书人，全都是业余性质_____可那种“爱美的”读书人，自有_____之处。 填入横线部分最恰当的一项是：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A、轻浮 相近 可叹</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B、轻佻 相通 可爱</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C、轻慢 相似 可敬</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D、轻视 相仿 可赞</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C4692">
        <w:rPr>
          <w:rFonts w:ascii="宋体" w:hAnsi="宋体"/>
          <w:b/>
        </w:rPr>
        <w:t>93．</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w:t>
      </w:r>
      <w:r w:rsidRPr="004C4692">
        <w:rPr>
          <w:rFonts w:ascii="华文中宋" w:eastAsia="华文中宋" w:hAnsi="华文中宋"/>
          <w:b/>
          <w:sz w:val="30"/>
          <w:szCs w:val="30"/>
        </w:rPr>
        <w:t xml:space="preserve"> 这段文字意在强调（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A、历史上发生的任何事情都可找到某种“必然性”的理由</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B、历史事实的价值评判不应以其生成的某种“必然性”为依据而简单地得出结论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C、“必然性”的结论并不能判断事实本身的正误</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D、历史事实的宿命性影响到其价值评判</w:t>
      </w:r>
    </w:p>
    <w:p w:rsidR="004C4692" w:rsidRPr="004C4692" w:rsidP="005E4FBE">
      <w:pPr>
        <w:jc w:val="left"/>
        <w:rPr>
          <w:rFonts w:ascii="华文中宋" w:eastAsia="华文中宋" w:hAnsi="华文中宋"/>
          <w:b/>
          <w:sz w:val="30"/>
          <w:szCs w:val="30"/>
        </w:rPr>
      </w:pPr>
      <w:r w:rsidRPr="004C4692">
        <w:rPr>
          <w:rFonts w:ascii="宋体" w:hAnsi="宋体"/>
          <w:b/>
        </w:rPr>
        <w:t>94．</w:t>
      </w:r>
      <w:r w:rsidRPr="004C4692">
        <w:rPr>
          <w:rFonts w:ascii="华文中宋" w:eastAsia="华文中宋" w:hAnsi="华文中宋"/>
          <w:b/>
          <w:sz w:val="30"/>
          <w:szCs w:val="30"/>
        </w:rPr>
        <w:t>富勒家中有7个兄弟姐妹，他从5岁开始工作，9岁时会赶骡子。他有一位了不起的母亲，她经常和儿子谈到自己的梦想：“我们不应该这么穷，不要说贫穷是上帝的旨意，我们很穷，但不能怨天尤人，那是因为你爸爸从未有过改变贫穷的欲望，家中每一个人都胸无大志。”这些话深植于富勒的心，他一心想跻身于富人之列，开始努力追求财富。12年后，富勒接手一家被拍卖的公司，并且还陆续收购了7家公司。这段文字意在说明（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A、贫穷是上帝的旨意</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B、成功的欲望能促使人成功</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C、消极的心态会造成消极的后果</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D、贫穷的原因是多方面的，成功的原因可能只有一个</w:t>
      </w:r>
    </w:p>
    <w:p w:rsidR="004C4692" w:rsidRPr="004C4692" w:rsidP="005E4F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C4692">
        <w:rPr>
          <w:rFonts w:ascii="宋体" w:hAnsi="宋体"/>
          <w:b/>
        </w:rPr>
        <w:t>95．</w:t>
      </w:r>
      <w:r w:rsidRPr="004C4692">
        <w:rPr>
          <w:rFonts w:ascii="华文中宋" w:eastAsia="华文中宋" w:hAnsi="华文中宋"/>
          <w:b/>
          <w:sz w:val="30"/>
          <w:szCs w:val="30"/>
        </w:rPr>
        <w:t>当代法国生态纪录片并不仅仅是单纯__________动物生活，而是探索更深层的真实，把被肉眼隐藏的内涵加以揭示，复活人们的现实生活中__________了的感觉，让观众发现在日常认识中被忽略的动物的力量和美感，并从动物身上寻找到全新的意义，透过它们，人类也多了一扇审视自己的窗口。在这些华美影像背后，人与动物，自然精髓，天地仁爱，__________成关于生命本身的哲学命题。</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 xml:space="preserve"> 依次填入划横线部分最恰当的一项是（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A、再现　久违　构建</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B、展示　淡忘　塑造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C、复制　枯萎　交织</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D、记录　消弥　谱写</w:t>
      </w:r>
    </w:p>
    <w:p w:rsidR="004C4692" w:rsidRPr="004C4692" w:rsidP="005E4FBE">
      <w:pPr>
        <w:jc w:val="left"/>
        <w:rPr>
          <w:rFonts w:ascii="华文中宋" w:eastAsia="华文中宋" w:hAnsi="华文中宋"/>
          <w:b/>
          <w:sz w:val="30"/>
          <w:szCs w:val="30"/>
        </w:rPr>
      </w:pPr>
      <w:r w:rsidRPr="004C4692">
        <w:rPr>
          <w:rFonts w:ascii="宋体" w:hAnsi="宋体"/>
          <w:b/>
        </w:rPr>
        <w:t>96．</w:t>
      </w:r>
      <w:r w:rsidRPr="004C4692">
        <w:rPr>
          <w:rFonts w:ascii="华文中宋" w:eastAsia="华文中宋" w:hAnsi="华文中宋"/>
          <w:b/>
          <w:sz w:val="30"/>
          <w:szCs w:val="30"/>
        </w:rPr>
        <w:t xml:space="preserve">长期以来，科学家们一直在探索①植物周期行为—②生理节律的奥秘。虽然这些行为与环境条件有密切关系，如光照时间长短等，但植物学家一直认为生物钟是植物感知外界条件的决定因素。要鉴定生物节律的生物钟基因，通常有两个关键问题：一是生理节律能否被检测到，二是需要找到这种生物节律的异步个体。③植物光合作用节律用常规方法是难以检测的。美国弗吉尼亚大学史蒂夫·凯领导的研究小组利用生物技术手段借助萤火虫的发光基因，成功地解决了这一难题，鉴定出第一个④植物生物钟基因。 对文段中画线的四个概念的理解，不正确的一项是（　　）。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A、①②概念相同，②包含①</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B、①③概念相同，①包含③</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C、①④两个概念不同</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D、③④两个概念等同</w:t>
      </w:r>
    </w:p>
    <w:p w:rsidR="004C4692" w:rsidRPr="004C4692" w:rsidP="005E4FBE">
      <w:pPr>
        <w:jc w:val="left"/>
        <w:rPr>
          <w:rFonts w:ascii="华文中宋" w:eastAsia="华文中宋" w:hAnsi="华文中宋"/>
          <w:b/>
          <w:sz w:val="30"/>
          <w:szCs w:val="30"/>
        </w:rPr>
      </w:pPr>
      <w:r w:rsidRPr="004C4692">
        <w:rPr>
          <w:rFonts w:ascii="宋体" w:hAnsi="宋体"/>
          <w:b/>
        </w:rPr>
        <w:t>97．</w:t>
      </w:r>
      <w:r w:rsidRPr="004C4692">
        <w:rPr>
          <w:rFonts w:ascii="华文中宋" w:eastAsia="华文中宋" w:hAnsi="华文中宋"/>
          <w:b/>
          <w:sz w:val="30"/>
          <w:szCs w:val="30"/>
        </w:rPr>
        <w:t>看过许多名人访谈，他们无不谈到过去某段时期的迷茫与困惑，低调与失败。彼时，如果他们向命运低头，他们就是失败者。只有冷静下来，摆正心态，才有__________、赢取辉煌的可能。可见，平日的积累与锻炼固然重要，但关键时刻的__________与爆发力却能成就一个真正的王者。填入划横线部分最恰当的一项是（　　）。</w:t>
      </w:r>
    </w:p>
    <w:p w:rsidR="004C4692" w:rsidRPr="004C4692" w:rsidP="005E4FBE">
      <w:pPr>
        <w:jc w:val="left"/>
        <w:rPr>
          <w:rFonts w:ascii="华文中宋" w:eastAsia="华文中宋" w:hAnsi="华文中宋"/>
          <w:b/>
          <w:sz w:val="30"/>
          <w:szCs w:val="30"/>
        </w:rPr>
      </w:pPr>
      <w:r w:rsidRPr="004C4692">
        <w:rPr>
          <w:rFonts w:ascii="华文中宋" w:eastAsia="华文中宋" w:hAnsi="华文中宋"/>
          <w:b/>
          <w:sz w:val="30"/>
          <w:szCs w:val="30"/>
        </w:rPr>
        <w:t>A、背水一战、表现</w:t>
      </w:r>
      <w:r w:rsidRPr="004C4692">
        <w:rPr>
          <w:rFonts w:ascii="华文中宋" w:eastAsia="华文中宋" w:hAnsi="华文中宋"/>
          <w:b/>
          <w:sz w:val="30"/>
          <w:szCs w:val="30"/>
        </w:rPr>
        <w:br/>
      </w:r>
      <w:r w:rsidRPr="004C469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https://d.book118.com/088137062026006046</w:t>
        </w:r>
      </w:hyperlink>
    </w:p>
    <w:p w:rsidR="004C4692" w:rsidRPr="004C4692" w:rsidP="005E4FB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C4692"/>
    <w:rsid w:val="005E4FBE"/>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88137062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5951</Words>
  <Characters>33927</Characters>
  <Application>Microsoft Office Word</Application>
  <DocSecurity>0</DocSecurity>
  <Lines>282</Lines>
  <Paragraphs>79</Paragraphs>
  <ScaleCrop>false</ScaleCrop>
  <Company>微软中国</Company>
  <LinksUpToDate>false</LinksUpToDate>
  <CharactersWithSpaces>39799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2023-06-03T16:46:00Z</dcterms:created>
  <dcterms:modified xsi:type="dcterms:W3CDTF">2023-06-03T16:46:00Z</dcterms:modified>
</cp:coreProperties>
</file>