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7781"/>
          <w:tab w:val="left" w:pos="13628"/>
        </w:tabs>
        <w:spacing w:before="198"/>
        <w:ind w:left="1059"/>
      </w:pPr>
      <w:r>
        <w:t>被考核部门（人员）：项目经理</w:t>
        <w:tab/>
        <w:t>考核人:</w:t>
        <w:tab/>
        <w:t>考核日期: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tabs>
          <w:tab w:val="left" w:pos="1463"/>
          <w:tab w:val="left" w:pos="7175"/>
          <w:tab w:val="left" w:pos="12709"/>
          <w:tab w:val="left" w:pos="15599"/>
          <w:tab w:val="left" w:pos="16930"/>
        </w:tabs>
        <w:ind w:left="107"/>
      </w:pPr>
      <w:r>
        <w:t>序号</w:t>
        <w:tab/>
        <w:t>安全责任</w:t>
        <w:tab/>
        <w:t>考核内容</w:t>
        <w:tab/>
        <w:t>责任落实情况</w:t>
        <w:tab/>
        <w:t>分值</w:t>
        <w:tab/>
        <w:t>得分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22370" w:h="31660"/>
          <w:pgMar w:top="3080" w:right="2380" w:bottom="280" w:left="2260" w:header="708" w:footer="708"/>
          <w:cols w:space="708"/>
        </w:sectPr>
      </w:pPr>
    </w:p>
    <w:p>
      <w:pPr>
        <w:pStyle w:val="BodyText"/>
        <w:rPr>
          <w:sz w:val="31"/>
        </w:rPr>
      </w:pPr>
    </w:p>
    <w:p>
      <w:pPr>
        <w:pStyle w:val="BodyText"/>
        <w:spacing w:before="1" w:line="370" w:lineRule="exact"/>
        <w:ind w:left="1674"/>
      </w:pPr>
      <w:r>
        <w:rPr>
          <w:w w:val="95"/>
        </w:rPr>
        <w:t>安全管</w:t>
      </w:r>
    </w:p>
    <w:p>
      <w:pPr>
        <w:pStyle w:val="BodyText"/>
        <w:spacing w:line="317" w:lineRule="exact"/>
        <w:ind w:left="388"/>
      </w:pPr>
      <w:r>
        <w:rPr>
          <w:w w:val="99"/>
        </w:rPr>
        <w:t>1</w:t>
      </w:r>
    </w:p>
    <w:p>
      <w:pPr>
        <w:pStyle w:val="BodyText"/>
        <w:spacing w:line="370" w:lineRule="exact"/>
        <w:ind w:left="1674"/>
      </w:pPr>
      <w:r>
        <w:rPr>
          <w:w w:val="95"/>
        </w:rPr>
        <w:t>理体系</w:t>
      </w:r>
    </w:p>
    <w:p>
      <w:pPr>
        <w:pStyle w:val="ListParagraph"/>
        <w:numPr>
          <w:ilvl w:val="0"/>
          <w:numId w:val="63"/>
        </w:numPr>
        <w:tabs>
          <w:tab w:val="left" w:pos="737"/>
        </w:tabs>
        <w:spacing w:before="52" w:after="0" w:line="240" w:lineRule="auto"/>
        <w:ind w:left="736" w:right="0" w:hanging="349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z w:val="33"/>
        </w:rPr>
        <w:t>是否单独设立安全生产总监；</w:t>
      </w:r>
    </w:p>
    <w:p>
      <w:pPr>
        <w:pStyle w:val="ListParagraph"/>
        <w:numPr>
          <w:ilvl w:val="0"/>
          <w:numId w:val="63"/>
        </w:numPr>
        <w:tabs>
          <w:tab w:val="left" w:pos="759"/>
          <w:tab w:val="right" w:pos="13207"/>
        </w:tabs>
        <w:spacing w:before="201" w:after="0" w:line="240" w:lineRule="auto"/>
        <w:ind w:left="758" w:right="0" w:hanging="371"/>
        <w:jc w:val="left"/>
        <w:rPr>
          <w:sz w:val="33"/>
        </w:rPr>
      </w:pPr>
      <w:r>
        <w:rPr>
          <w:sz w:val="33"/>
        </w:rPr>
        <w:t>对照司安质委</w:t>
      </w:r>
      <w:r>
        <w:rPr>
          <w:spacing w:val="-3"/>
          <w:sz w:val="33"/>
        </w:rPr>
        <w:t>〔</w:t>
      </w:r>
      <w:r>
        <w:rPr>
          <w:sz w:val="33"/>
        </w:rPr>
        <w:t>2010〕1</w:t>
      </w:r>
      <w:r>
        <w:rPr>
          <w:spacing w:val="-87"/>
          <w:sz w:val="33"/>
        </w:rPr>
        <w:t xml:space="preserve"> </w:t>
      </w:r>
      <w:r>
        <w:rPr>
          <w:sz w:val="33"/>
        </w:rPr>
        <w:t>号文件，专职安全员和质</w:t>
      </w:r>
      <w:r>
        <w:rPr>
          <w:spacing w:val="-13"/>
          <w:sz w:val="33"/>
        </w:rPr>
        <w:t xml:space="preserve"> </w:t>
      </w:r>
      <w:r>
        <w:rPr>
          <w:sz w:val="33"/>
        </w:rPr>
        <w:t>检员配备</w:t>
        <w:tab/>
      </w:r>
      <w:r>
        <w:rPr>
          <w:position w:val="-3"/>
          <w:sz w:val="33"/>
        </w:rPr>
        <w:t>15</w:t>
      </w:r>
    </w:p>
    <w:p>
      <w:pPr>
        <w:pStyle w:val="BodyText"/>
        <w:spacing w:before="163"/>
        <w:ind w:left="388"/>
      </w:pPr>
      <w:r>
        <w:t>是否满足。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2"/>
          <w:cols w:num="2" w:space="708" w:equalWidth="0">
            <w:col w:w="2700" w:space="240"/>
            <w:col w:w="14790" w:space="0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06" w:line="381" w:lineRule="exact"/>
        <w:ind w:left="1674"/>
      </w:pPr>
      <w:r>
        <w:rPr>
          <w:w w:val="95"/>
        </w:rPr>
        <w:t>制度措</w:t>
      </w:r>
    </w:p>
    <w:p>
      <w:pPr>
        <w:pStyle w:val="BodyText"/>
        <w:spacing w:line="340" w:lineRule="exact"/>
        <w:ind w:left="388"/>
      </w:pPr>
      <w:r>
        <w:rPr>
          <w:w w:val="99"/>
        </w:rPr>
        <w:t>2</w:t>
      </w:r>
    </w:p>
    <w:p>
      <w:pPr>
        <w:pStyle w:val="BodyText"/>
        <w:spacing w:line="382" w:lineRule="exact"/>
        <w:ind w:left="1674"/>
      </w:pPr>
      <w:r>
        <w:rPr>
          <w:w w:val="95"/>
        </w:rPr>
        <w:t>施落实</w:t>
      </w:r>
    </w:p>
    <w:p>
      <w:pPr>
        <w:pStyle w:val="ListParagraph"/>
        <w:numPr>
          <w:ilvl w:val="0"/>
          <w:numId w:val="62"/>
        </w:numPr>
        <w:tabs>
          <w:tab w:val="left" w:pos="754"/>
        </w:tabs>
        <w:spacing w:before="237" w:after="0" w:line="600" w:lineRule="atLeast"/>
        <w:ind w:left="388" w:right="5674" w:firstLine="0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4"/>
          <w:sz w:val="33"/>
        </w:rPr>
        <w:t>是否组织制定项目安全管理制度、操作规程和安全 技术措</w:t>
      </w:r>
      <w:r>
        <w:rPr>
          <w:sz w:val="33"/>
        </w:rPr>
        <w:t>施，是否完善；</w:t>
      </w:r>
    </w:p>
    <w:p>
      <w:pPr>
        <w:pStyle w:val="BodyText"/>
        <w:spacing w:line="271" w:lineRule="exact"/>
        <w:ind w:left="12878"/>
      </w:pPr>
      <w:r>
        <w:t>15</w:t>
      </w:r>
    </w:p>
    <w:p>
      <w:pPr>
        <w:pStyle w:val="ListParagraph"/>
        <w:numPr>
          <w:ilvl w:val="0"/>
          <w:numId w:val="62"/>
        </w:numPr>
        <w:tabs>
          <w:tab w:val="left" w:pos="765"/>
        </w:tabs>
        <w:spacing w:before="0" w:after="0" w:line="342" w:lineRule="exact"/>
        <w:ind w:left="764" w:right="0" w:hanging="377"/>
        <w:jc w:val="left"/>
        <w:rPr>
          <w:sz w:val="33"/>
        </w:rPr>
      </w:pPr>
      <w:r>
        <w:rPr>
          <w:sz w:val="33"/>
        </w:rPr>
        <w:t>制度、措施和操作规程是否得到严格实施；</w:t>
      </w:r>
    </w:p>
    <w:p>
      <w:pPr>
        <w:pStyle w:val="ListParagraph"/>
        <w:numPr>
          <w:ilvl w:val="0"/>
          <w:numId w:val="62"/>
        </w:numPr>
        <w:tabs>
          <w:tab w:val="left" w:pos="754"/>
        </w:tabs>
        <w:spacing w:before="183" w:after="0" w:line="240" w:lineRule="auto"/>
        <w:ind w:left="753" w:right="0" w:hanging="366"/>
        <w:jc w:val="left"/>
        <w:rPr>
          <w:sz w:val="33"/>
        </w:rPr>
      </w:pPr>
      <w:r>
        <w:rPr>
          <w:sz w:val="33"/>
        </w:rPr>
        <w:t>法律法规和上级要求是否得到执行。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3"/>
          <w:cols w:num="2" w:space="708" w:equalWidth="0">
            <w:col w:w="2700" w:space="240"/>
            <w:col w:w="14790" w:space="0"/>
          </w:cols>
        </w:sect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62"/>
        </w:numPr>
        <w:tabs>
          <w:tab w:val="left" w:pos="3677"/>
        </w:tabs>
        <w:spacing w:before="53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是否建立项目安全责任制，是否全覆盖；</w:t>
      </w:r>
    </w:p>
    <w:p>
      <w:pPr>
        <w:pStyle w:val="ListParagraph"/>
        <w:numPr>
          <w:ilvl w:val="0"/>
          <w:numId w:val="61"/>
        </w:numPr>
        <w:tabs>
          <w:tab w:val="left" w:pos="1351"/>
          <w:tab w:val="left" w:pos="1352"/>
          <w:tab w:val="right" w:pos="16146"/>
        </w:tabs>
        <w:spacing w:before="211" w:after="0" w:line="240" w:lineRule="auto"/>
        <w:ind w:left="1351" w:right="0" w:hanging="905"/>
        <w:jc w:val="left"/>
        <w:rPr>
          <w:sz w:val="33"/>
        </w:rPr>
      </w:pPr>
      <w:r>
        <w:rPr>
          <w:position w:val="-15"/>
          <w:sz w:val="33"/>
        </w:rPr>
        <w:t>安全</w:t>
      </w:r>
      <w:r>
        <w:rPr>
          <w:spacing w:val="-4"/>
          <w:position w:val="-15"/>
          <w:sz w:val="33"/>
        </w:rPr>
        <w:t xml:space="preserve"> </w:t>
      </w:r>
      <w:r>
        <w:rPr>
          <w:position w:val="-15"/>
          <w:sz w:val="33"/>
        </w:rPr>
        <w:t>责任制</w:t>
      </w:r>
      <w:r>
        <w:rPr>
          <w:spacing w:val="5"/>
          <w:position w:val="-15"/>
          <w:sz w:val="33"/>
        </w:rPr>
        <w:t xml:space="preserve"> </w:t>
      </w:r>
      <w:r>
        <w:rPr>
          <w:sz w:val="33"/>
        </w:rPr>
        <w:t>2.</w:t>
      </w:r>
      <w:r>
        <w:rPr>
          <w:spacing w:val="-123"/>
          <w:sz w:val="33"/>
        </w:rPr>
        <w:t xml:space="preserve"> </w:t>
      </w:r>
      <w:r>
        <w:rPr>
          <w:sz w:val="33"/>
        </w:rPr>
        <w:t>责任是否分解到各部门和相关人员；</w:t>
        <w:tab/>
      </w:r>
      <w:r>
        <w:rPr>
          <w:position w:val="-9"/>
          <w:sz w:val="33"/>
        </w:rPr>
        <w:t>15</w:t>
      </w:r>
    </w:p>
    <w:p>
      <w:pPr>
        <w:pStyle w:val="BodyText"/>
        <w:spacing w:before="52"/>
        <w:ind w:left="3327"/>
      </w:pPr>
      <w:r>
        <w:t>3. 是否定期开展安全责任履职考核；考核是否严格。</w:t>
      </w:r>
    </w:p>
    <w:p>
      <w:pPr>
        <w:pStyle w:val="BodyText"/>
        <w:spacing w:before="12"/>
        <w:rPr>
          <w:sz w:val="31"/>
        </w:rPr>
      </w:pPr>
    </w:p>
    <w:p>
      <w:pPr>
        <w:pStyle w:val="ListParagraph"/>
        <w:numPr>
          <w:ilvl w:val="0"/>
          <w:numId w:val="60"/>
        </w:numPr>
        <w:tabs>
          <w:tab w:val="left" w:pos="3699"/>
        </w:tabs>
        <w:spacing w:before="0" w:after="0" w:line="610" w:lineRule="atLeast"/>
        <w:ind w:left="3327" w:right="5668" w:firstLine="0"/>
        <w:jc w:val="left"/>
        <w:rPr>
          <w:sz w:val="33"/>
        </w:rPr>
      </w:pPr>
      <w:r>
        <w:rPr>
          <w:spacing w:val="-4"/>
          <w:sz w:val="33"/>
        </w:rPr>
        <w:t>现场是否按施工组织设计布置，是否对标准化工地 和文明</w:t>
      </w:r>
      <w:r>
        <w:rPr>
          <w:sz w:val="33"/>
        </w:rPr>
        <w:t>施工进行规划，是否落实到位；</w:t>
      </w:r>
    </w:p>
    <w:p>
      <w:pPr>
        <w:pStyle w:val="ListParagraph"/>
        <w:numPr>
          <w:ilvl w:val="0"/>
          <w:numId w:val="61"/>
        </w:numPr>
        <w:tabs>
          <w:tab w:val="left" w:pos="1463"/>
          <w:tab w:val="left" w:pos="1464"/>
          <w:tab w:val="right" w:pos="16146"/>
        </w:tabs>
        <w:spacing w:before="0" w:after="0" w:line="217" w:lineRule="exact"/>
        <w:ind w:left="1463" w:right="0" w:hanging="1076"/>
        <w:jc w:val="left"/>
        <w:rPr>
          <w:sz w:val="33"/>
        </w:rPr>
      </w:pPr>
      <w:r>
        <w:rPr>
          <w:sz w:val="33"/>
        </w:rPr>
        <w:t>文明施工</w:t>
        <w:tab/>
        <w:t>10</w:t>
      </w:r>
    </w:p>
    <w:p>
      <w:pPr>
        <w:pStyle w:val="ListParagraph"/>
        <w:numPr>
          <w:ilvl w:val="0"/>
          <w:numId w:val="60"/>
        </w:numPr>
        <w:tabs>
          <w:tab w:val="left" w:pos="3705"/>
        </w:tabs>
        <w:spacing w:before="0" w:after="0" w:line="397" w:lineRule="exact"/>
        <w:ind w:left="3704" w:right="0" w:hanging="378"/>
        <w:jc w:val="left"/>
        <w:rPr>
          <w:sz w:val="33"/>
        </w:rPr>
      </w:pPr>
      <w:r>
        <w:rPr>
          <w:sz w:val="33"/>
        </w:rPr>
        <w:t>辖区材料、物品堆放是否分类堆码且整齐、整洁；</w:t>
      </w:r>
    </w:p>
    <w:p>
      <w:pPr>
        <w:pStyle w:val="ListParagraph"/>
        <w:numPr>
          <w:ilvl w:val="0"/>
          <w:numId w:val="60"/>
        </w:numPr>
        <w:tabs>
          <w:tab w:val="left" w:pos="3693"/>
        </w:tabs>
        <w:spacing w:before="189" w:after="0" w:line="240" w:lineRule="auto"/>
        <w:ind w:left="3692" w:right="0" w:hanging="366"/>
        <w:jc w:val="left"/>
        <w:rPr>
          <w:sz w:val="33"/>
        </w:rPr>
      </w:pPr>
      <w:r>
        <w:rPr>
          <w:sz w:val="33"/>
        </w:rPr>
        <w:t>现场标识、标牌是否齐全醒目，道路是否通畅。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4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41"/>
        </w:rPr>
      </w:pPr>
    </w:p>
    <w:p>
      <w:pPr>
        <w:pStyle w:val="BodyText"/>
        <w:spacing w:line="375" w:lineRule="exact"/>
        <w:ind w:left="1674"/>
      </w:pPr>
      <w:r>
        <w:rPr>
          <w:w w:val="95"/>
        </w:rPr>
        <w:t>安全教</w:t>
      </w:r>
    </w:p>
    <w:p>
      <w:pPr>
        <w:pStyle w:val="BodyText"/>
        <w:spacing w:line="329" w:lineRule="exact"/>
        <w:ind w:left="447"/>
      </w:pPr>
      <w:r>
        <w:rPr>
          <w:w w:val="99"/>
        </w:rPr>
        <w:t>5</w:t>
      </w:r>
    </w:p>
    <w:p>
      <w:pPr>
        <w:pStyle w:val="BodyText"/>
        <w:spacing w:line="377" w:lineRule="exact"/>
        <w:ind w:left="1674"/>
      </w:pPr>
      <w:r>
        <w:rPr>
          <w:w w:val="95"/>
        </w:rPr>
        <w:t>育培训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59"/>
        </w:numPr>
        <w:tabs>
          <w:tab w:val="left" w:pos="824"/>
        </w:tabs>
        <w:spacing w:before="1" w:after="0" w:line="240" w:lineRule="auto"/>
        <w:ind w:left="823" w:right="0" w:hanging="377"/>
        <w:jc w:val="left"/>
        <w:rPr>
          <w:sz w:val="33"/>
        </w:rPr>
      </w:pPr>
      <w:r>
        <w:rPr>
          <w:spacing w:val="-1"/>
          <w:sz w:val="33"/>
        </w:rPr>
        <w:t>是否按规定组织员工安全培训及新工人三级教育和 考试；</w:t>
      </w:r>
    </w:p>
    <w:p>
      <w:pPr>
        <w:pStyle w:val="ListParagraph"/>
        <w:numPr>
          <w:ilvl w:val="0"/>
          <w:numId w:val="59"/>
        </w:numPr>
        <w:tabs>
          <w:tab w:val="left" w:pos="824"/>
          <w:tab w:val="right" w:pos="13266"/>
        </w:tabs>
        <w:spacing w:before="125" w:after="0" w:line="240" w:lineRule="auto"/>
        <w:ind w:left="823" w:right="0" w:hanging="377"/>
        <w:jc w:val="left"/>
        <w:rPr>
          <w:sz w:val="33"/>
        </w:rPr>
      </w:pPr>
      <w:r>
        <w:rPr>
          <w:sz w:val="33"/>
        </w:rPr>
        <w:t>每周是否主持安全生产会议并记录；</w:t>
        <w:tab/>
      </w:r>
      <w:r>
        <w:rPr>
          <w:position w:val="7"/>
          <w:sz w:val="33"/>
        </w:rPr>
        <w:t>10</w:t>
      </w:r>
    </w:p>
    <w:p>
      <w:pPr>
        <w:pStyle w:val="ListParagraph"/>
        <w:numPr>
          <w:ilvl w:val="0"/>
          <w:numId w:val="59"/>
        </w:numPr>
        <w:tabs>
          <w:tab w:val="left" w:pos="813"/>
        </w:tabs>
        <w:spacing w:before="195" w:after="0" w:line="240" w:lineRule="auto"/>
        <w:ind w:left="812" w:right="0" w:hanging="366"/>
        <w:jc w:val="left"/>
        <w:rPr>
          <w:sz w:val="33"/>
        </w:rPr>
      </w:pPr>
      <w:r>
        <w:rPr>
          <w:sz w:val="33"/>
        </w:rPr>
        <w:t>安全生产会议是否针对当前问题。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5"/>
          <w:cols w:num="2" w:space="708" w:equalWidth="0">
            <w:col w:w="2700" w:space="181"/>
            <w:col w:w="14849" w:space="0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58"/>
        </w:numPr>
        <w:tabs>
          <w:tab w:val="left" w:pos="1463"/>
          <w:tab w:val="left" w:pos="1464"/>
        </w:tabs>
        <w:spacing w:before="214" w:after="0" w:line="240" w:lineRule="auto"/>
        <w:ind w:left="1463" w:right="0" w:hanging="1076"/>
        <w:jc w:val="left"/>
        <w:rPr>
          <w:sz w:val="33"/>
        </w:rPr>
      </w:pPr>
      <w:r>
        <w:rPr>
          <w:sz w:val="33"/>
        </w:rPr>
        <w:t>安全检查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57"/>
        </w:numPr>
        <w:tabs>
          <w:tab w:val="left" w:pos="737"/>
        </w:tabs>
        <w:spacing w:before="0" w:after="0" w:line="369" w:lineRule="exact"/>
        <w:ind w:left="736" w:right="0" w:hanging="349"/>
        <w:jc w:val="left"/>
        <w:rPr>
          <w:sz w:val="33"/>
        </w:rPr>
      </w:pPr>
      <w:r>
        <w:rPr>
          <w:spacing w:val="-13"/>
          <w:sz w:val="33"/>
        </w:rPr>
        <w:t xml:space="preserve">每月是否组织 </w:t>
      </w:r>
      <w:r>
        <w:rPr>
          <w:sz w:val="33"/>
        </w:rPr>
        <w:t>1</w:t>
      </w:r>
      <w:r>
        <w:rPr>
          <w:spacing w:val="-13"/>
          <w:sz w:val="33"/>
        </w:rPr>
        <w:t xml:space="preserve"> 次安全检查；</w:t>
      </w:r>
    </w:p>
    <w:p>
      <w:pPr>
        <w:pStyle w:val="BodyText"/>
        <w:spacing w:line="317" w:lineRule="exact"/>
        <w:ind w:left="12878"/>
      </w:pPr>
      <w:r>
        <w:t>10</w:t>
      </w:r>
    </w:p>
    <w:p>
      <w:pPr>
        <w:pStyle w:val="ListParagraph"/>
        <w:numPr>
          <w:ilvl w:val="0"/>
          <w:numId w:val="57"/>
        </w:numPr>
        <w:tabs>
          <w:tab w:val="left" w:pos="754"/>
        </w:tabs>
        <w:spacing w:before="0" w:after="0" w:line="371" w:lineRule="exact"/>
        <w:ind w:left="753" w:right="0" w:hanging="366"/>
        <w:jc w:val="left"/>
        <w:rPr>
          <w:sz w:val="33"/>
        </w:rPr>
      </w:pPr>
      <w:r>
        <w:rPr>
          <w:sz w:val="33"/>
        </w:rPr>
        <w:t>各级检查的安全问题是否及时解决和整改落实。</w:t>
      </w:r>
    </w:p>
    <w:p>
      <w:pPr>
        <w:spacing w:after="0" w:line="371" w:lineRule="exact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6"/>
          <w:cols w:num="2" w:space="708" w:equalWidth="0">
            <w:col w:w="2818" w:space="122"/>
            <w:col w:w="1479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22370" w:h="31660"/>
          <w:pgMar w:top="3080" w:right="2380" w:bottom="280" w:left="2260" w:header="708" w:footer="708"/>
          <w:pgNumType w:start="7"/>
          <w:cols w:space="708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58"/>
        </w:numPr>
        <w:tabs>
          <w:tab w:val="left" w:pos="1463"/>
          <w:tab w:val="left" w:pos="1464"/>
        </w:tabs>
        <w:spacing w:before="0" w:after="0" w:line="240" w:lineRule="auto"/>
        <w:ind w:left="1463" w:right="0" w:hanging="1076"/>
        <w:jc w:val="left"/>
        <w:rPr>
          <w:sz w:val="33"/>
        </w:rPr>
      </w:pPr>
      <w:r>
        <w:rPr>
          <w:sz w:val="33"/>
        </w:rPr>
        <w:t>安全投入</w:t>
      </w:r>
    </w:p>
    <w:p>
      <w:pPr>
        <w:pStyle w:val="ListParagraph"/>
        <w:numPr>
          <w:ilvl w:val="0"/>
          <w:numId w:val="56"/>
        </w:numPr>
        <w:tabs>
          <w:tab w:val="left" w:pos="737"/>
        </w:tabs>
        <w:spacing w:before="53" w:after="0" w:line="369" w:lineRule="exact"/>
        <w:ind w:left="736" w:right="0" w:hanging="349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z w:val="33"/>
        </w:rPr>
        <w:t>安全费用投入是否满足现场需求和国家规定；</w:t>
      </w:r>
    </w:p>
    <w:p>
      <w:pPr>
        <w:pStyle w:val="BodyText"/>
        <w:spacing w:line="317" w:lineRule="exact"/>
        <w:ind w:left="12878"/>
      </w:pPr>
      <w:r>
        <w:t>10</w:t>
      </w:r>
    </w:p>
    <w:p>
      <w:pPr>
        <w:pStyle w:val="ListParagraph"/>
        <w:numPr>
          <w:ilvl w:val="0"/>
          <w:numId w:val="56"/>
        </w:numPr>
        <w:tabs>
          <w:tab w:val="left" w:pos="759"/>
        </w:tabs>
        <w:spacing w:before="0" w:after="0" w:line="371" w:lineRule="exact"/>
        <w:ind w:left="758" w:right="0" w:hanging="371"/>
        <w:jc w:val="left"/>
        <w:rPr>
          <w:sz w:val="33"/>
        </w:rPr>
      </w:pPr>
      <w:r>
        <w:rPr>
          <w:sz w:val="33"/>
        </w:rPr>
        <w:t>是否按月计划，及时投入使用。</w:t>
      </w:r>
    </w:p>
    <w:p>
      <w:pPr>
        <w:spacing w:after="0" w:line="371" w:lineRule="exact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8"/>
          <w:cols w:num="2" w:space="708" w:equalWidth="0">
            <w:col w:w="2818" w:space="122"/>
            <w:col w:w="1479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56"/>
        </w:numPr>
        <w:tabs>
          <w:tab w:val="left" w:pos="3677"/>
        </w:tabs>
        <w:spacing w:before="52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是否组织编制应急预案，预案是否有针对性和可操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tabs>
          <w:tab w:val="left" w:pos="7556"/>
        </w:tabs>
        <w:spacing w:before="52"/>
        <w:ind w:left="3327"/>
      </w:pPr>
      <w:r>
        <w:t>作性，是否组织培训演练</w:t>
        <w:tab/>
        <w:t>；</w:t>
      </w: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22370" w:h="31660"/>
          <w:pgMar w:top="3080" w:right="2380" w:bottom="280" w:left="2260" w:header="708" w:footer="708"/>
          <w:pgNumType w:start="9"/>
          <w:cols w:space="708"/>
        </w:sectPr>
      </w:pPr>
    </w:p>
    <w:p>
      <w:pPr>
        <w:pStyle w:val="ListParagraph"/>
        <w:numPr>
          <w:ilvl w:val="0"/>
          <w:numId w:val="58"/>
        </w:numPr>
        <w:tabs>
          <w:tab w:val="left" w:pos="1674"/>
          <w:tab w:val="left" w:pos="1675"/>
        </w:tabs>
        <w:spacing w:before="280" w:after="0" w:line="240" w:lineRule="auto"/>
        <w:ind w:left="1674" w:right="0" w:hanging="1228"/>
        <w:jc w:val="left"/>
        <w:rPr>
          <w:sz w:val="33"/>
        </w:rPr>
      </w:pPr>
      <w:r>
        <w:rPr>
          <w:sz w:val="33"/>
        </w:rPr>
        <w:t>其他</w:t>
      </w:r>
    </w:p>
    <w:p>
      <w:pPr>
        <w:pStyle w:val="ListParagraph"/>
        <w:numPr>
          <w:ilvl w:val="1"/>
          <w:numId w:val="56"/>
        </w:numPr>
        <w:tabs>
          <w:tab w:val="left" w:pos="818"/>
        </w:tabs>
        <w:spacing w:before="52" w:after="0" w:line="325" w:lineRule="exact"/>
        <w:ind w:left="817" w:right="0" w:hanging="371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1"/>
          <w:sz w:val="33"/>
        </w:rPr>
        <w:t>是否存在违章指挥；是否按规定及时上报并处理安 全事</w:t>
      </w:r>
    </w:p>
    <w:p>
      <w:pPr>
        <w:pStyle w:val="BodyText"/>
        <w:spacing w:line="306" w:lineRule="exact"/>
        <w:ind w:left="12937"/>
      </w:pPr>
      <w:r>
        <w:t>15</w:t>
      </w:r>
    </w:p>
    <w:p>
      <w:pPr>
        <w:pStyle w:val="BodyText"/>
        <w:spacing w:line="404" w:lineRule="exact"/>
        <w:ind w:left="447"/>
      </w:pPr>
      <w:r>
        <w:t>故；</w:t>
      </w:r>
    </w:p>
    <w:p>
      <w:pPr>
        <w:pStyle w:val="ListParagraph"/>
        <w:numPr>
          <w:ilvl w:val="1"/>
          <w:numId w:val="56"/>
        </w:numPr>
        <w:tabs>
          <w:tab w:val="left" w:pos="813"/>
        </w:tabs>
        <w:spacing w:before="193" w:after="0" w:line="240" w:lineRule="auto"/>
        <w:ind w:left="812" w:right="0" w:hanging="366"/>
        <w:jc w:val="left"/>
        <w:rPr>
          <w:sz w:val="33"/>
        </w:rPr>
      </w:pPr>
      <w:r>
        <w:rPr>
          <w:sz w:val="33"/>
        </w:rPr>
        <w:t>是否及时安排、督促项目安全工作；</w:t>
      </w:r>
    </w:p>
    <w:p>
      <w:pPr>
        <w:pStyle w:val="ListParagraph"/>
        <w:numPr>
          <w:ilvl w:val="1"/>
          <w:numId w:val="56"/>
        </w:numPr>
        <w:tabs>
          <w:tab w:val="left" w:pos="824"/>
        </w:tabs>
        <w:spacing w:before="164" w:after="0" w:line="240" w:lineRule="auto"/>
        <w:ind w:left="823" w:right="0" w:hanging="377"/>
        <w:jc w:val="left"/>
        <w:rPr>
          <w:sz w:val="33"/>
        </w:rPr>
      </w:pPr>
      <w:r>
        <w:rPr>
          <w:sz w:val="33"/>
        </w:rPr>
        <w:t>是否完成项目安全目标，有无安全红黄牌。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10"/>
          <w:cols w:num="2" w:space="708" w:equalWidth="0">
            <w:col w:w="2372" w:space="509"/>
            <w:col w:w="14849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1337182</wp:posOffset>
            </wp:positionH>
            <wp:positionV relativeFrom="page">
              <wp:posOffset>3298385</wp:posOffset>
            </wp:positionV>
            <wp:extent cx="11507201" cy="143889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438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27"/>
        <w:ind w:left="834"/>
      </w:pPr>
      <w:r>
        <w:t>累计得分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52"/>
        <w:ind w:left="1078"/>
      </w:pPr>
      <w:r>
        <w:t>被考核部门（人员）：党委书记</w:t>
      </w:r>
    </w:p>
    <w:p>
      <w:pPr>
        <w:pStyle w:val="BodyText"/>
        <w:spacing w:before="12"/>
        <w:rPr>
          <w:sz w:val="43"/>
        </w:rPr>
      </w:pPr>
    </w:p>
    <w:p>
      <w:pPr>
        <w:pStyle w:val="BodyText"/>
        <w:tabs>
          <w:tab w:val="left" w:pos="9750"/>
        </w:tabs>
        <w:ind w:left="1078"/>
      </w:pPr>
      <w:r>
        <w:t>考核人：</w:t>
        <w:tab/>
        <w:t>考核日期: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45"/>
        </w:rPr>
      </w:pPr>
    </w:p>
    <w:p>
      <w:pPr>
        <w:pStyle w:val="BodyText"/>
        <w:tabs>
          <w:tab w:val="left" w:pos="1463"/>
          <w:tab w:val="left" w:pos="7175"/>
          <w:tab w:val="left" w:pos="12709"/>
          <w:tab w:val="left" w:pos="15599"/>
          <w:tab w:val="left" w:pos="16930"/>
        </w:tabs>
        <w:spacing w:before="1"/>
        <w:ind w:left="107"/>
      </w:pPr>
      <w:r>
        <w:t>序号</w:t>
        <w:tab/>
        <w:t>安全责任</w:t>
        <w:tab/>
        <w:t>考核内容</w:t>
        <w:tab/>
        <w:t>责任落实情况</w:t>
        <w:tab/>
        <w:t>分值</w:t>
        <w:tab/>
        <w:t>得分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2"/>
          <w:numId w:val="64"/>
        </w:numPr>
        <w:tabs>
          <w:tab w:val="left" w:pos="3677"/>
        </w:tabs>
        <w:spacing w:before="52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是否严格执行法律法规和上级要求；</w:t>
      </w:r>
    </w:p>
    <w:p>
      <w:pPr>
        <w:pStyle w:val="ListParagraph"/>
        <w:numPr>
          <w:ilvl w:val="0"/>
          <w:numId w:val="55"/>
        </w:numPr>
        <w:tabs>
          <w:tab w:val="left" w:pos="1463"/>
          <w:tab w:val="left" w:pos="1464"/>
          <w:tab w:val="left" w:pos="3327"/>
          <w:tab w:val="right" w:pos="16121"/>
        </w:tabs>
        <w:spacing w:before="326" w:after="0" w:line="240" w:lineRule="auto"/>
        <w:ind w:left="1463" w:right="0" w:hanging="1076"/>
        <w:jc w:val="left"/>
        <w:rPr>
          <w:sz w:val="33"/>
        </w:rPr>
      </w:pPr>
      <w:r>
        <w:rPr>
          <w:position w:val="15"/>
          <w:sz w:val="33"/>
        </w:rPr>
        <w:t>制度落实</w:t>
        <w:tab/>
      </w:r>
      <w:r>
        <w:rPr>
          <w:sz w:val="33"/>
        </w:rPr>
        <w:t>2.</w:t>
      </w:r>
      <w:r>
        <w:rPr>
          <w:spacing w:val="-124"/>
          <w:sz w:val="33"/>
        </w:rPr>
        <w:t xml:space="preserve"> </w:t>
      </w:r>
      <w:r>
        <w:rPr>
          <w:sz w:val="33"/>
        </w:rPr>
        <w:t>是否将安全工作纳入党员先锋岗、红旗责任区创建</w:t>
      </w:r>
      <w:r>
        <w:rPr>
          <w:spacing w:val="-22"/>
          <w:sz w:val="33"/>
        </w:rPr>
        <w:t xml:space="preserve"> </w:t>
      </w:r>
      <w:r>
        <w:rPr>
          <w:sz w:val="33"/>
        </w:rPr>
        <w:t>等党员</w:t>
        <w:tab/>
      </w:r>
      <w:r>
        <w:rPr>
          <w:position w:val="15"/>
          <w:sz w:val="33"/>
        </w:rPr>
        <w:t>15</w:t>
      </w:r>
    </w:p>
    <w:p>
      <w:pPr>
        <w:pStyle w:val="BodyText"/>
        <w:spacing w:before="475"/>
        <w:ind w:left="3327"/>
      </w:pPr>
      <w:r>
        <w:t>活动中。</w:t>
      </w:r>
    </w:p>
    <w:p>
      <w:pPr>
        <w:pStyle w:val="ListParagraph"/>
        <w:numPr>
          <w:ilvl w:val="1"/>
          <w:numId w:val="55"/>
        </w:numPr>
        <w:tabs>
          <w:tab w:val="left" w:pos="3677"/>
        </w:tabs>
        <w:spacing w:before="277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是否组织工地形象策划；</w:t>
      </w:r>
    </w:p>
    <w:p>
      <w:pPr>
        <w:spacing w:after="0" w:line="240" w:lineRule="auto"/>
        <w:jc w:val="left"/>
        <w:rPr>
          <w:sz w:val="33"/>
        </w:rPr>
        <w:sectPr>
          <w:pgSz w:w="22370" w:h="31660"/>
          <w:pgMar w:top="3080" w:right="2380" w:bottom="280" w:left="2260" w:header="708" w:footer="708"/>
          <w:pgNumType w:start="12"/>
          <w:cols w:space="708"/>
        </w:sectPr>
      </w:pPr>
    </w:p>
    <w:p>
      <w:pPr>
        <w:pStyle w:val="ListParagraph"/>
        <w:numPr>
          <w:ilvl w:val="0"/>
          <w:numId w:val="55"/>
        </w:numPr>
        <w:tabs>
          <w:tab w:val="left" w:pos="1463"/>
          <w:tab w:val="left" w:pos="1464"/>
        </w:tabs>
        <w:spacing w:before="793" w:after="0" w:line="240" w:lineRule="auto"/>
        <w:ind w:left="1463" w:right="0" w:hanging="1076"/>
        <w:jc w:val="left"/>
        <w:rPr>
          <w:sz w:val="33"/>
        </w:rPr>
      </w:pPr>
      <w:r>
        <w:rPr>
          <w:sz w:val="33"/>
        </w:rPr>
        <w:t>工地形象</w:t>
      </w:r>
    </w:p>
    <w:p>
      <w:pPr>
        <w:pStyle w:val="BodyText"/>
        <w:spacing w:before="12"/>
        <w:rPr>
          <w:sz w:val="43"/>
        </w:rPr>
      </w:pPr>
      <w:r>
        <w:br w:type="column"/>
      </w:r>
    </w:p>
    <w:p>
      <w:pPr>
        <w:pStyle w:val="ListParagraph"/>
        <w:numPr>
          <w:ilvl w:val="2"/>
          <w:numId w:val="64"/>
        </w:numPr>
        <w:tabs>
          <w:tab w:val="left" w:pos="759"/>
        </w:tabs>
        <w:spacing w:before="0" w:after="0" w:line="327" w:lineRule="exact"/>
        <w:ind w:left="758" w:right="0" w:hanging="371"/>
        <w:jc w:val="left"/>
        <w:rPr>
          <w:sz w:val="33"/>
        </w:rPr>
      </w:pPr>
      <w:r>
        <w:rPr>
          <w:sz w:val="33"/>
        </w:rPr>
        <w:t>是否得到严格落实；</w:t>
      </w:r>
    </w:p>
    <w:p>
      <w:pPr>
        <w:pStyle w:val="BodyText"/>
        <w:spacing w:line="327" w:lineRule="exact"/>
        <w:ind w:left="12853"/>
      </w:pPr>
      <w:r>
        <w:t>20</w:t>
      </w:r>
    </w:p>
    <w:p>
      <w:pPr>
        <w:pStyle w:val="ListParagraph"/>
        <w:numPr>
          <w:ilvl w:val="2"/>
          <w:numId w:val="64"/>
        </w:numPr>
        <w:tabs>
          <w:tab w:val="left" w:pos="759"/>
        </w:tabs>
        <w:spacing w:before="262" w:after="0" w:line="240" w:lineRule="auto"/>
        <w:ind w:left="758" w:right="0" w:hanging="371"/>
        <w:jc w:val="left"/>
        <w:rPr>
          <w:sz w:val="33"/>
        </w:rPr>
      </w:pPr>
      <w:r>
        <w:rPr>
          <w:sz w:val="33"/>
        </w:rPr>
        <w:t>工地形象是否得到保持。</w:t>
      </w:r>
    </w:p>
    <w:p>
      <w:pPr>
        <w:pStyle w:val="BodyText"/>
        <w:rPr>
          <w:sz w:val="32"/>
        </w:rPr>
      </w:pPr>
    </w:p>
    <w:p>
      <w:pPr>
        <w:pStyle w:val="BodyText"/>
        <w:spacing w:before="251"/>
        <w:ind w:left="388"/>
      </w:pPr>
      <w:r>
        <w:t>1.是否组织制订项目安全文化建设规划；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13"/>
          <w:cols w:num="2" w:space="708" w:equalWidth="0">
            <w:col w:w="2818" w:space="122"/>
            <w:col w:w="1479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val="left" w:pos="1351"/>
          <w:tab w:val="left" w:pos="1352"/>
          <w:tab w:val="right" w:pos="16121"/>
        </w:tabs>
        <w:spacing w:before="71" w:after="0" w:line="208" w:lineRule="auto"/>
        <w:ind w:left="1351" w:right="0" w:hanging="905"/>
        <w:jc w:val="left"/>
        <w:rPr>
          <w:sz w:val="33"/>
        </w:rPr>
      </w:pPr>
      <w:r>
        <w:rPr>
          <w:position w:val="2"/>
          <w:sz w:val="33"/>
        </w:rPr>
        <w:t>安全</w:t>
      </w:r>
      <w:r>
        <w:rPr>
          <w:spacing w:val="-5"/>
          <w:position w:val="2"/>
          <w:sz w:val="33"/>
        </w:rPr>
        <w:t xml:space="preserve"> </w:t>
      </w:r>
      <w:r>
        <w:rPr>
          <w:position w:val="2"/>
          <w:sz w:val="33"/>
        </w:rPr>
        <w:t>文化建</w:t>
      </w:r>
      <w:r>
        <w:rPr>
          <w:spacing w:val="5"/>
          <w:position w:val="2"/>
          <w:sz w:val="33"/>
        </w:rPr>
        <w:t xml:space="preserve"> </w:t>
      </w:r>
      <w:r>
        <w:rPr>
          <w:sz w:val="33"/>
        </w:rPr>
        <w:t>2.</w:t>
      </w:r>
      <w:r>
        <w:rPr>
          <w:spacing w:val="-118"/>
          <w:sz w:val="33"/>
        </w:rPr>
        <w:t xml:space="preserve"> </w:t>
      </w:r>
      <w:r>
        <w:rPr>
          <w:sz w:val="33"/>
        </w:rPr>
        <w:t>安全文化建设项目是否有具体措施和方案；</w:t>
        <w:tab/>
      </w:r>
      <w:r>
        <w:rPr>
          <w:position w:val="-20"/>
          <w:sz w:val="33"/>
        </w:rPr>
        <w:t>25</w:t>
      </w:r>
    </w:p>
    <w:p>
      <w:pPr>
        <w:pStyle w:val="BodyText"/>
        <w:spacing w:line="347" w:lineRule="exact"/>
        <w:ind w:left="2089"/>
      </w:pPr>
      <w:r>
        <w:rPr>
          <w:w w:val="99"/>
        </w:rPr>
        <w:t>设</w:t>
      </w:r>
    </w:p>
    <w:p>
      <w:pPr>
        <w:pStyle w:val="BodyText"/>
        <w:spacing w:line="375" w:lineRule="exact"/>
        <w:ind w:left="3327"/>
      </w:pPr>
      <w:r>
        <w:t>3. 措施和方案是否得到有效落实。</w:t>
      </w:r>
    </w:p>
    <w:p>
      <w:pPr>
        <w:pStyle w:val="BodyText"/>
        <w:tabs>
          <w:tab w:val="left" w:pos="11291"/>
        </w:tabs>
        <w:spacing w:before="669"/>
        <w:ind w:left="3327"/>
      </w:pPr>
      <w:r>
        <w:rPr>
          <w:spacing w:val="12"/>
        </w:rPr>
        <w:t>1.</w:t>
      </w:r>
      <w:r>
        <w:t>党委会议是否提出安全生产工作的意见和建议</w:t>
        <w:tab/>
        <w:t>；</w:t>
      </w:r>
    </w:p>
    <w:p>
      <w:pPr>
        <w:pStyle w:val="BodyText"/>
        <w:spacing w:before="6"/>
        <w:rPr>
          <w:sz w:val="40"/>
        </w:rPr>
      </w:pPr>
    </w:p>
    <w:p>
      <w:pPr>
        <w:pStyle w:val="BodyText"/>
        <w:tabs>
          <w:tab w:val="left" w:pos="11314"/>
        </w:tabs>
        <w:spacing w:line="353" w:lineRule="exact"/>
        <w:ind w:left="1351"/>
      </w:pPr>
      <w:r>
        <w:rPr>
          <w:position w:val="-2"/>
        </w:rPr>
        <w:t>思想</w:t>
      </w:r>
      <w:r>
        <w:rPr>
          <w:spacing w:val="-14"/>
          <w:position w:val="-2"/>
        </w:rPr>
        <w:t xml:space="preserve"> </w:t>
      </w:r>
      <w:r>
        <w:rPr>
          <w:position w:val="-2"/>
        </w:rPr>
        <w:t>政治工</w:t>
      </w:r>
      <w:r>
        <w:rPr>
          <w:spacing w:val="-5"/>
          <w:position w:val="-2"/>
        </w:rPr>
        <w:t xml:space="preserve"> </w:t>
      </w:r>
      <w:r>
        <w:t>2.</w:t>
      </w:r>
      <w:r>
        <w:rPr>
          <w:spacing w:val="-126"/>
        </w:rPr>
        <w:t xml:space="preserve"> </w:t>
      </w:r>
      <w:r>
        <w:t>是否制定安全生产思想政治工作的安排和措施</w:t>
        <w:tab/>
        <w:t>；</w:t>
      </w:r>
    </w:p>
    <w:p>
      <w:pPr>
        <w:pStyle w:val="BodyText"/>
        <w:tabs>
          <w:tab w:val="left" w:pos="15793"/>
        </w:tabs>
        <w:spacing w:line="274" w:lineRule="exact"/>
        <w:ind w:left="388"/>
      </w:pPr>
      <w:r>
        <w:t>4</w:t>
        <w:tab/>
        <w:t>20</w:t>
      </w:r>
    </w:p>
    <w:p>
      <w:pPr>
        <w:pStyle w:val="BodyText"/>
        <w:spacing w:line="359" w:lineRule="exact"/>
        <w:ind w:left="2089"/>
      </w:pPr>
      <w:r>
        <w:rPr>
          <w:w w:val="99"/>
        </w:rPr>
        <w:t>作</w:t>
      </w:r>
    </w:p>
    <w:p>
      <w:pPr>
        <w:pStyle w:val="BodyText"/>
        <w:spacing w:line="375" w:lineRule="exact"/>
        <w:ind w:left="3327"/>
      </w:pPr>
      <w:r>
        <w:t>3. 措施是否得到严格落实。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22370" w:h="31660"/>
          <w:pgMar w:top="3080" w:right="2380" w:bottom="280" w:left="2260" w:header="708" w:footer="708"/>
          <w:pgNumType w:start="14"/>
          <w:cols w:space="708"/>
        </w:sect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327" w:lineRule="exact"/>
        <w:ind w:left="1421"/>
      </w:pPr>
      <w:r>
        <w:rPr>
          <w:spacing w:val="-6"/>
        </w:rPr>
        <w:t>安全教 育培</w:t>
      </w:r>
    </w:p>
    <w:p>
      <w:pPr>
        <w:pStyle w:val="BodyText"/>
        <w:spacing w:line="289" w:lineRule="exact"/>
        <w:ind w:left="447"/>
      </w:pPr>
      <w:r>
        <w:rPr>
          <w:w w:val="99"/>
        </w:rPr>
        <w:t>5</w:t>
      </w:r>
    </w:p>
    <w:p>
      <w:pPr>
        <w:pStyle w:val="BodyText"/>
        <w:spacing w:line="385" w:lineRule="exact"/>
        <w:ind w:left="2159"/>
      </w:pPr>
      <w:r>
        <w:rPr>
          <w:w w:val="99"/>
        </w:rPr>
        <w:t>训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42"/>
        </w:rPr>
      </w:pPr>
    </w:p>
    <w:p>
      <w:pPr>
        <w:pStyle w:val="BodyText"/>
        <w:tabs>
          <w:tab w:val="left" w:pos="1421"/>
        </w:tabs>
        <w:spacing w:before="1"/>
        <w:ind w:left="388"/>
      </w:pPr>
      <w:r>
        <w:rPr>
          <w:position w:val="5"/>
        </w:rPr>
        <w:t>6</w:t>
        <w:tab/>
      </w:r>
      <w:r>
        <w:rPr>
          <w:spacing w:val="-6"/>
        </w:rPr>
        <w:t>群众性 工作</w:t>
      </w:r>
    </w:p>
    <w:p>
      <w:pPr>
        <w:pStyle w:val="ListParagraph"/>
        <w:numPr>
          <w:ilvl w:val="0"/>
          <w:numId w:val="54"/>
        </w:numPr>
        <w:tabs>
          <w:tab w:val="left" w:pos="410"/>
        </w:tabs>
        <w:spacing w:before="53" w:after="0" w:line="240" w:lineRule="auto"/>
        <w:ind w:left="409" w:right="0" w:hanging="349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z w:val="33"/>
        </w:rPr>
        <w:t>是否指导督促安全教育和培训工作；</w:t>
      </w:r>
    </w:p>
    <w:p>
      <w:pPr>
        <w:pStyle w:val="BodyText"/>
        <w:spacing w:before="65"/>
        <w:ind w:left="12526"/>
      </w:pPr>
      <w:r>
        <w:t>10</w:t>
      </w:r>
    </w:p>
    <w:p>
      <w:pPr>
        <w:pStyle w:val="ListParagraph"/>
        <w:numPr>
          <w:ilvl w:val="0"/>
          <w:numId w:val="54"/>
        </w:numPr>
        <w:tabs>
          <w:tab w:val="left" w:pos="438"/>
        </w:tabs>
        <w:spacing w:before="72" w:after="0" w:line="240" w:lineRule="auto"/>
        <w:ind w:left="437" w:right="0" w:hanging="377"/>
        <w:jc w:val="left"/>
        <w:rPr>
          <w:sz w:val="33"/>
        </w:rPr>
      </w:pPr>
      <w:r>
        <w:rPr>
          <w:sz w:val="33"/>
        </w:rPr>
        <w:t>受委托主持安全生产会议有无针对性。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3"/>
        </w:numPr>
        <w:tabs>
          <w:tab w:val="left" w:pos="410"/>
          <w:tab w:val="left" w:pos="7311"/>
        </w:tabs>
        <w:spacing w:before="0" w:after="0" w:line="240" w:lineRule="auto"/>
        <w:ind w:left="409" w:right="0" w:hanging="349"/>
        <w:jc w:val="left"/>
        <w:rPr>
          <w:sz w:val="33"/>
        </w:rPr>
      </w:pPr>
      <w:r>
        <w:rPr>
          <w:sz w:val="33"/>
        </w:rPr>
        <w:t>是否指导、协调开展群众性安全生产活动</w:t>
        <w:tab/>
        <w:t>；</w:t>
      </w:r>
    </w:p>
    <w:p>
      <w:pPr>
        <w:pStyle w:val="BodyText"/>
        <w:spacing w:before="5"/>
        <w:rPr>
          <w:sz w:val="40"/>
        </w:rPr>
      </w:pPr>
    </w:p>
    <w:p>
      <w:pPr>
        <w:pStyle w:val="ListParagraph"/>
        <w:numPr>
          <w:ilvl w:val="0"/>
          <w:numId w:val="53"/>
        </w:numPr>
        <w:tabs>
          <w:tab w:val="left" w:pos="432"/>
        </w:tabs>
        <w:spacing w:before="1" w:after="0" w:line="338" w:lineRule="exact"/>
        <w:ind w:left="431" w:right="0" w:hanging="371"/>
        <w:jc w:val="left"/>
        <w:rPr>
          <w:sz w:val="33"/>
        </w:rPr>
      </w:pPr>
      <w:r>
        <w:rPr>
          <w:sz w:val="33"/>
        </w:rPr>
        <w:t>是否及时安排、督促项目安全工作；</w:t>
      </w:r>
    </w:p>
    <w:p>
      <w:pPr>
        <w:pStyle w:val="BodyText"/>
        <w:spacing w:line="338" w:lineRule="exact"/>
        <w:ind w:left="12526"/>
      </w:pPr>
      <w:r>
        <w:t>10</w:t>
      </w:r>
    </w:p>
    <w:p>
      <w:pPr>
        <w:pStyle w:val="ListParagraph"/>
        <w:numPr>
          <w:ilvl w:val="0"/>
          <w:numId w:val="53"/>
        </w:numPr>
        <w:tabs>
          <w:tab w:val="left" w:pos="427"/>
        </w:tabs>
        <w:spacing w:before="262" w:after="0" w:line="240" w:lineRule="auto"/>
        <w:ind w:left="426" w:right="0" w:hanging="366"/>
        <w:jc w:val="left"/>
        <w:rPr>
          <w:sz w:val="33"/>
        </w:rPr>
      </w:pPr>
      <w:r>
        <w:rPr>
          <w:sz w:val="33"/>
        </w:rPr>
        <w:t>群众性安全宣传教育是否开展。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15"/>
          <w:cols w:num="2" w:space="708" w:equalWidth="0">
            <w:col w:w="3227" w:space="40"/>
            <w:col w:w="14463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1337182</wp:posOffset>
            </wp:positionH>
            <wp:positionV relativeFrom="page">
              <wp:posOffset>3704492</wp:posOffset>
            </wp:positionV>
            <wp:extent cx="11507201" cy="1287380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2873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4"/>
        <w:ind w:left="834"/>
      </w:pPr>
      <w:r>
        <w:t>累计得分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16"/>
          <w:cols w:space="708"/>
        </w:sectPr>
      </w:pPr>
    </w:p>
    <w:p>
      <w:pPr>
        <w:pStyle w:val="Heading1"/>
        <w:tabs>
          <w:tab w:val="left" w:pos="7403"/>
          <w:tab w:val="left" w:pos="7900"/>
        </w:tabs>
        <w:spacing w:before="25"/>
        <w:ind w:left="51"/>
      </w:pPr>
      <w:r>
        <w:t>中铁二局重庆工程公司公司东山国际新城</w:t>
        <w:tab/>
      </w:r>
      <w:r>
        <w:rPr>
          <w:position w:val="2"/>
          <w:sz w:val="22"/>
        </w:rPr>
        <w:t>H2</w:t>
        <w:tab/>
      </w:r>
      <w:r>
        <w:t>区项目安全责任履职考核表</w:t>
      </w: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22370" w:h="31660"/>
          <w:pgMar w:top="2460" w:right="2380" w:bottom="280" w:left="2260" w:header="708" w:footer="708"/>
          <w:pgNumType w:start="17"/>
          <w:cols w:space="708"/>
        </w:sectPr>
      </w:pPr>
    </w:p>
    <w:p>
      <w:pPr>
        <w:spacing w:before="50"/>
        <w:ind w:left="1078" w:right="0" w:firstLine="0"/>
        <w:jc w:val="left"/>
        <w:rPr>
          <w:sz w:val="37"/>
        </w:rPr>
      </w:pPr>
      <w:r>
        <w:rPr>
          <w:sz w:val="33"/>
        </w:rPr>
        <w:t>被考核部门（人员）：</w:t>
      </w:r>
      <w:r>
        <w:rPr>
          <w:position w:val="4"/>
          <w:sz w:val="37"/>
        </w:rPr>
        <w:t>安全生产总监</w:t>
      </w:r>
    </w:p>
    <w:p>
      <w:pPr>
        <w:pStyle w:val="BodyText"/>
        <w:spacing w:before="130"/>
        <w:ind w:left="1078"/>
      </w:pPr>
      <w:r>
        <w:br w:type="column"/>
      </w:r>
      <w:r>
        <w:t>考核人：</w:t>
      </w:r>
    </w:p>
    <w:p>
      <w:pPr>
        <w:pStyle w:val="BodyText"/>
        <w:spacing w:before="130"/>
        <w:ind w:left="1078"/>
      </w:pPr>
      <w:r>
        <w:br w:type="column"/>
      </w:r>
      <w:r>
        <w:t>考核日期：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18"/>
          <w:cols w:num="3" w:space="708" w:equalWidth="0">
            <w:col w:w="6637" w:space="1394"/>
            <w:col w:w="2433" w:space="1813"/>
            <w:col w:w="5453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tabs>
          <w:tab w:val="left" w:pos="1474"/>
          <w:tab w:val="left" w:pos="7175"/>
          <w:tab w:val="left" w:pos="12709"/>
          <w:tab w:val="left" w:pos="15599"/>
          <w:tab w:val="left" w:pos="16930"/>
        </w:tabs>
        <w:spacing w:before="52"/>
        <w:ind w:left="107"/>
      </w:pPr>
      <w:r>
        <w:t>序号</w:t>
        <w:tab/>
        <w:t>安全责任</w:t>
        <w:tab/>
        <w:t>考核内容</w:t>
        <w:tab/>
        <w:t>责任落实情况</w:t>
        <w:tab/>
        <w:t>分值</w:t>
        <w:tab/>
        <w:t>得分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22370" w:h="31660"/>
          <w:pgMar w:top="3080" w:right="2380" w:bottom="280" w:left="2260" w:header="708" w:footer="708"/>
          <w:pgNumType w:start="19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1"/>
        </w:rPr>
      </w:pPr>
    </w:p>
    <w:p>
      <w:pPr>
        <w:pStyle w:val="BodyText"/>
        <w:spacing w:line="327" w:lineRule="exact"/>
        <w:ind w:left="1359"/>
      </w:pPr>
      <w:r>
        <w:rPr>
          <w:spacing w:val="-6"/>
        </w:rPr>
        <w:t>安全 管理体</w:t>
      </w:r>
    </w:p>
    <w:p>
      <w:pPr>
        <w:pStyle w:val="BodyText"/>
        <w:spacing w:line="289" w:lineRule="exact"/>
        <w:ind w:left="388"/>
      </w:pPr>
      <w:r>
        <w:rPr>
          <w:w w:val="99"/>
        </w:rPr>
        <w:t>1</w:t>
      </w:r>
    </w:p>
    <w:p>
      <w:pPr>
        <w:pStyle w:val="BodyText"/>
        <w:spacing w:line="385" w:lineRule="exact"/>
        <w:ind w:left="2095"/>
      </w:pPr>
      <w:r>
        <w:rPr>
          <w:w w:val="99"/>
        </w:rPr>
        <w:t>系</w:t>
      </w:r>
    </w:p>
    <w:p>
      <w:pPr>
        <w:pStyle w:val="ListParagraph"/>
        <w:numPr>
          <w:ilvl w:val="0"/>
          <w:numId w:val="52"/>
        </w:numPr>
        <w:tabs>
          <w:tab w:val="left" w:pos="701"/>
          <w:tab w:val="left" w:pos="702"/>
        </w:tabs>
        <w:spacing w:before="53" w:after="0" w:line="336" w:lineRule="auto"/>
        <w:ind w:left="122" w:right="5461" w:firstLine="0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4"/>
          <w:sz w:val="33"/>
        </w:rPr>
        <w:t>是否督促项目设置和配备符合规定的安全管理机 构和专职</w:t>
      </w:r>
      <w:r>
        <w:rPr>
          <w:sz w:val="33"/>
        </w:rPr>
        <w:t>安全管理人员和质检员；</w:t>
      </w:r>
    </w:p>
    <w:p>
      <w:pPr>
        <w:pStyle w:val="ListParagraph"/>
        <w:numPr>
          <w:ilvl w:val="0"/>
          <w:numId w:val="52"/>
        </w:numPr>
        <w:tabs>
          <w:tab w:val="left" w:pos="712"/>
          <w:tab w:val="left" w:pos="713"/>
          <w:tab w:val="right" w:pos="12941"/>
        </w:tabs>
        <w:spacing w:before="0" w:after="0" w:line="424" w:lineRule="exact"/>
        <w:ind w:left="712" w:right="0" w:hanging="591"/>
        <w:jc w:val="left"/>
        <w:rPr>
          <w:sz w:val="33"/>
        </w:rPr>
      </w:pPr>
      <w:r>
        <w:rPr>
          <w:sz w:val="33"/>
        </w:rPr>
        <w:t>是否策划项目安全生产监督管理措施、方案，并</w:t>
      </w:r>
      <w:r>
        <w:rPr>
          <w:spacing w:val="-23"/>
          <w:sz w:val="33"/>
        </w:rPr>
        <w:t xml:space="preserve"> </w:t>
      </w:r>
      <w:r>
        <w:rPr>
          <w:sz w:val="33"/>
        </w:rPr>
        <w:t>组织实</w:t>
        <w:tab/>
      </w:r>
      <w:r>
        <w:rPr>
          <w:position w:val="6"/>
          <w:sz w:val="33"/>
        </w:rPr>
        <w:t>10</w:t>
      </w:r>
    </w:p>
    <w:p>
      <w:pPr>
        <w:pStyle w:val="BodyText"/>
        <w:spacing w:before="169"/>
        <w:ind w:left="122"/>
      </w:pPr>
      <w:r>
        <w:t>施；</w:t>
      </w:r>
    </w:p>
    <w:p>
      <w:pPr>
        <w:pStyle w:val="ListParagraph"/>
        <w:numPr>
          <w:ilvl w:val="0"/>
          <w:numId w:val="52"/>
        </w:numPr>
        <w:tabs>
          <w:tab w:val="left" w:pos="701"/>
          <w:tab w:val="left" w:pos="702"/>
        </w:tabs>
        <w:spacing w:before="170" w:after="0" w:line="240" w:lineRule="auto"/>
        <w:ind w:left="701" w:right="0" w:hanging="580"/>
        <w:jc w:val="left"/>
        <w:rPr>
          <w:sz w:val="33"/>
        </w:rPr>
      </w:pPr>
      <w:r>
        <w:rPr>
          <w:sz w:val="33"/>
        </w:rPr>
        <w:t>是否保证安全管理体系有效运行。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20"/>
          <w:cols w:num="2" w:space="708" w:equalWidth="0">
            <w:col w:w="3166" w:space="40"/>
            <w:col w:w="14524" w:space="0"/>
          </w:cols>
        </w:sectPr>
      </w:pPr>
    </w:p>
    <w:p>
      <w:pPr>
        <w:pStyle w:val="ListParagraph"/>
        <w:numPr>
          <w:ilvl w:val="1"/>
          <w:numId w:val="52"/>
        </w:numPr>
        <w:tabs>
          <w:tab w:val="left" w:pos="3677"/>
        </w:tabs>
        <w:spacing w:before="506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是否组织制定项目安全管理制度和操作规程；</w:t>
      </w:r>
    </w:p>
    <w:p>
      <w:pPr>
        <w:pStyle w:val="ListParagraph"/>
        <w:numPr>
          <w:ilvl w:val="1"/>
          <w:numId w:val="52"/>
        </w:numPr>
        <w:tabs>
          <w:tab w:val="left" w:pos="3699"/>
        </w:tabs>
        <w:spacing w:before="156" w:after="0" w:line="240" w:lineRule="auto"/>
        <w:ind w:left="3698" w:right="0" w:hanging="372"/>
        <w:jc w:val="left"/>
        <w:rPr>
          <w:sz w:val="33"/>
        </w:rPr>
      </w:pPr>
      <w:r>
        <w:rPr>
          <w:sz w:val="33"/>
        </w:rPr>
        <w:t>是否完善安全制度和操作规程；并严格实施；</w:t>
      </w:r>
    </w:p>
    <w:p>
      <w:pPr>
        <w:pStyle w:val="ListParagraph"/>
        <w:numPr>
          <w:ilvl w:val="0"/>
          <w:numId w:val="51"/>
        </w:numPr>
        <w:tabs>
          <w:tab w:val="left" w:pos="1474"/>
          <w:tab w:val="left" w:pos="1475"/>
          <w:tab w:val="left" w:pos="3327"/>
          <w:tab w:val="left" w:pos="3906"/>
          <w:tab w:val="left" w:pos="15818"/>
        </w:tabs>
        <w:spacing w:before="96" w:after="0" w:line="240" w:lineRule="auto"/>
        <w:ind w:left="1474" w:right="0" w:hanging="1087"/>
        <w:jc w:val="left"/>
        <w:rPr>
          <w:sz w:val="33"/>
        </w:rPr>
      </w:pPr>
      <w:r>
        <w:rPr>
          <w:position w:val="6"/>
          <w:sz w:val="33"/>
        </w:rPr>
        <w:t>制度落实</w:t>
        <w:tab/>
      </w:r>
      <w:r>
        <w:rPr>
          <w:sz w:val="33"/>
        </w:rPr>
        <w:t>3.</w:t>
        <w:tab/>
        <w:t>是否严格执行法律法规和上级要求；</w:t>
        <w:tab/>
      </w:r>
      <w:r>
        <w:rPr>
          <w:position w:val="6"/>
          <w:sz w:val="33"/>
        </w:rPr>
        <w:t>15</w:t>
      </w:r>
    </w:p>
    <w:p>
      <w:pPr>
        <w:pStyle w:val="BodyText"/>
        <w:tabs>
          <w:tab w:val="left" w:pos="3917"/>
        </w:tabs>
        <w:spacing w:before="153" w:line="328" w:lineRule="auto"/>
        <w:ind w:left="3327" w:right="5447"/>
      </w:pPr>
      <w:r>
        <w:t>4.</w:t>
        <w:tab/>
      </w:r>
      <w:r>
        <w:rPr>
          <w:spacing w:val="-4"/>
        </w:rPr>
        <w:t>是否组织危害因素辨识、评价，并组织制定相 应的措施、</w:t>
      </w:r>
      <w:r>
        <w:t>方案和应急预案并组织培训演练。</w:t>
      </w:r>
    </w:p>
    <w:p>
      <w:pPr>
        <w:pStyle w:val="BodyText"/>
        <w:spacing w:before="153"/>
        <w:ind w:left="3327"/>
      </w:pPr>
      <w:r>
        <w:t>1. 是否建立项目安全责任制，是否全覆盖；</w:t>
      </w:r>
    </w:p>
    <w:p>
      <w:pPr>
        <w:pStyle w:val="ListParagraph"/>
        <w:numPr>
          <w:ilvl w:val="0"/>
          <w:numId w:val="51"/>
        </w:numPr>
        <w:tabs>
          <w:tab w:val="left" w:pos="1359"/>
          <w:tab w:val="left" w:pos="1360"/>
          <w:tab w:val="left" w:pos="3911"/>
          <w:tab w:val="left" w:pos="15818"/>
        </w:tabs>
        <w:spacing w:before="214" w:after="0" w:line="240" w:lineRule="auto"/>
        <w:ind w:left="1359" w:right="0" w:hanging="972"/>
        <w:jc w:val="left"/>
        <w:rPr>
          <w:sz w:val="33"/>
        </w:rPr>
      </w:pPr>
      <w:r>
        <w:rPr>
          <w:position w:val="-15"/>
          <w:sz w:val="33"/>
        </w:rPr>
        <w:t>安全</w:t>
      </w:r>
      <w:r>
        <w:rPr>
          <w:spacing w:val="-6"/>
          <w:position w:val="-15"/>
          <w:sz w:val="33"/>
        </w:rPr>
        <w:t xml:space="preserve"> </w:t>
      </w:r>
      <w:r>
        <w:rPr>
          <w:position w:val="-15"/>
          <w:sz w:val="33"/>
        </w:rPr>
        <w:t>责任制</w:t>
      </w:r>
      <w:r>
        <w:rPr>
          <w:spacing w:val="-6"/>
          <w:position w:val="-15"/>
          <w:sz w:val="33"/>
        </w:rPr>
        <w:t xml:space="preserve"> </w:t>
      </w:r>
      <w:r>
        <w:rPr>
          <w:sz w:val="33"/>
        </w:rPr>
        <w:t>2.</w:t>
        <w:tab/>
        <w:t>是否将责任落实到各部门和相关人员；</w:t>
        <w:tab/>
      </w:r>
      <w:r>
        <w:rPr>
          <w:position w:val="-9"/>
          <w:sz w:val="33"/>
        </w:rPr>
        <w:t>15</w:t>
      </w:r>
    </w:p>
    <w:p>
      <w:pPr>
        <w:pStyle w:val="BodyText"/>
        <w:tabs>
          <w:tab w:val="left" w:pos="3906"/>
        </w:tabs>
        <w:spacing w:before="52"/>
        <w:ind w:left="3327"/>
      </w:pPr>
      <w:r>
        <w:t>3.</w:t>
        <w:tab/>
        <w:t>是否督促开展定期安全责任履职考核。</w:t>
      </w:r>
    </w:p>
    <w:p>
      <w:pPr>
        <w:pStyle w:val="BodyText"/>
        <w:spacing w:before="8"/>
        <w:rPr>
          <w:sz w:val="31"/>
        </w:rPr>
      </w:pPr>
    </w:p>
    <w:p>
      <w:pPr>
        <w:pStyle w:val="BodyText"/>
        <w:ind w:left="3327"/>
      </w:pPr>
      <w:r>
        <w:t>1.是否组织制定标准化建设办法，是否落实到位；</w:t>
      </w:r>
    </w:p>
    <w:p>
      <w:pPr>
        <w:pStyle w:val="ListParagraph"/>
        <w:numPr>
          <w:ilvl w:val="0"/>
          <w:numId w:val="51"/>
        </w:numPr>
        <w:tabs>
          <w:tab w:val="left" w:pos="1474"/>
          <w:tab w:val="left" w:pos="1475"/>
          <w:tab w:val="left" w:pos="3327"/>
          <w:tab w:val="left" w:pos="15818"/>
        </w:tabs>
        <w:spacing w:before="215" w:after="0" w:line="240" w:lineRule="auto"/>
        <w:ind w:left="1474" w:right="0" w:hanging="1087"/>
        <w:jc w:val="left"/>
        <w:rPr>
          <w:sz w:val="33"/>
        </w:rPr>
      </w:pPr>
      <w:r>
        <w:rPr>
          <w:position w:val="-9"/>
          <w:sz w:val="33"/>
        </w:rPr>
        <w:t>文明施工</w:t>
        <w:tab/>
      </w:r>
      <w:r>
        <w:rPr>
          <w:sz w:val="33"/>
        </w:rPr>
        <w:t>2.</w:t>
      </w:r>
      <w:r>
        <w:rPr>
          <w:spacing w:val="-123"/>
          <w:sz w:val="33"/>
        </w:rPr>
        <w:t xml:space="preserve"> </w:t>
      </w:r>
      <w:r>
        <w:rPr>
          <w:sz w:val="33"/>
        </w:rPr>
        <w:t>辖区材料、物品堆放是否整齐、整洁；</w:t>
        <w:tab/>
      </w:r>
      <w:r>
        <w:rPr>
          <w:position w:val="-9"/>
          <w:sz w:val="33"/>
        </w:rPr>
        <w:t>10</w:t>
      </w:r>
    </w:p>
    <w:p>
      <w:pPr>
        <w:pStyle w:val="BodyText"/>
        <w:spacing w:before="112"/>
        <w:ind w:left="3327"/>
      </w:pPr>
      <w:r>
        <w:t>3. 现场标识、标牌是否齐全醒目，道路是否通畅。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22370" w:h="31660"/>
          <w:pgMar w:top="3080" w:right="2380" w:bottom="280" w:left="2260" w:header="708" w:footer="708"/>
          <w:pgNumType w:start="21"/>
          <w:cols w:space="708"/>
        </w:sectPr>
      </w:pPr>
    </w:p>
    <w:p>
      <w:pPr>
        <w:pStyle w:val="BodyText"/>
        <w:rPr>
          <w:sz w:val="29"/>
        </w:rPr>
      </w:pPr>
    </w:p>
    <w:p>
      <w:pPr>
        <w:pStyle w:val="BodyText"/>
        <w:spacing w:before="1" w:line="324" w:lineRule="exact"/>
        <w:ind w:left="1359"/>
      </w:pPr>
      <w:r>
        <w:rPr>
          <w:spacing w:val="-5"/>
        </w:rPr>
        <w:t>安全教育 和</w:t>
      </w:r>
    </w:p>
    <w:p>
      <w:pPr>
        <w:pStyle w:val="BodyText"/>
        <w:spacing w:line="275" w:lineRule="exact"/>
        <w:ind w:left="388"/>
      </w:pPr>
      <w:r>
        <w:rPr>
          <w:w w:val="99"/>
        </w:rPr>
        <w:t>5</w:t>
      </w:r>
    </w:p>
    <w:p>
      <w:pPr>
        <w:pStyle w:val="BodyText"/>
        <w:spacing w:line="374" w:lineRule="exact"/>
        <w:ind w:left="1932"/>
      </w:pPr>
      <w:r>
        <w:t>培训</w:t>
      </w:r>
    </w:p>
    <w:p>
      <w:pPr>
        <w:pStyle w:val="ListParagraph"/>
        <w:numPr>
          <w:ilvl w:val="0"/>
          <w:numId w:val="50"/>
        </w:numPr>
        <w:tabs>
          <w:tab w:val="left" w:pos="488"/>
        </w:tabs>
        <w:spacing w:before="52" w:after="0" w:line="240" w:lineRule="auto"/>
        <w:ind w:left="487" w:right="0" w:hanging="366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1"/>
          <w:sz w:val="33"/>
        </w:rPr>
        <w:t>是否按规定组织安全培训及新工人三级教育和考试； 特种</w:t>
      </w:r>
    </w:p>
    <w:p>
      <w:pPr>
        <w:pStyle w:val="BodyText"/>
        <w:tabs>
          <w:tab w:val="right" w:pos="12941"/>
        </w:tabs>
        <w:spacing w:before="120"/>
        <w:ind w:left="122"/>
      </w:pPr>
      <w:r>
        <w:t>作业人员是否持证上岗；</w:t>
        <w:tab/>
      </w:r>
      <w:r>
        <w:rPr>
          <w:position w:val="7"/>
        </w:rPr>
        <w:t>10</w:t>
      </w:r>
    </w:p>
    <w:p>
      <w:pPr>
        <w:pStyle w:val="ListParagraph"/>
        <w:numPr>
          <w:ilvl w:val="0"/>
          <w:numId w:val="50"/>
        </w:numPr>
        <w:tabs>
          <w:tab w:val="left" w:pos="500"/>
        </w:tabs>
        <w:spacing w:before="189" w:after="0" w:line="240" w:lineRule="auto"/>
        <w:ind w:left="499" w:right="0" w:hanging="378"/>
        <w:jc w:val="left"/>
        <w:rPr>
          <w:sz w:val="33"/>
        </w:rPr>
      </w:pPr>
      <w:r>
        <w:rPr>
          <w:sz w:val="33"/>
        </w:rPr>
        <w:t>每周是否针对当前问题主持安全生产会议。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22"/>
          <w:cols w:num="2" w:space="708" w:equalWidth="0">
            <w:col w:w="3166" w:space="40"/>
            <w:col w:w="14524" w:space="0"/>
          </w:cols>
        </w:sectPr>
      </w:pPr>
    </w:p>
    <w:p>
      <w:pPr>
        <w:pStyle w:val="ListParagraph"/>
        <w:numPr>
          <w:ilvl w:val="1"/>
          <w:numId w:val="50"/>
        </w:numPr>
        <w:tabs>
          <w:tab w:val="left" w:pos="3327"/>
          <w:tab w:val="left" w:pos="3693"/>
        </w:tabs>
        <w:spacing w:before="316" w:after="0" w:line="580" w:lineRule="atLeast"/>
        <w:ind w:left="1848" w:right="5674" w:firstLine="1479"/>
        <w:jc w:val="left"/>
        <w:rPr>
          <w:sz w:val="33"/>
        </w:rPr>
      </w:pPr>
      <w:r>
        <w:rPr>
          <w:sz w:val="33"/>
        </w:rPr>
        <w:t>每周是否组织一次项目安全检查；是否经常深入施</w:t>
      </w:r>
      <w:r>
        <w:rPr>
          <w:spacing w:val="-53"/>
          <w:sz w:val="33"/>
        </w:rPr>
        <w:t xml:space="preserve"> </w:t>
      </w:r>
      <w:r>
        <w:rPr>
          <w:sz w:val="33"/>
        </w:rPr>
        <w:t>工现</w:t>
      </w:r>
      <w:r>
        <w:rPr>
          <w:spacing w:val="-16"/>
          <w:sz w:val="33"/>
        </w:rPr>
        <w:t>场</w:t>
      </w:r>
      <w:r>
        <w:rPr>
          <w:position w:val="9"/>
          <w:sz w:val="33"/>
        </w:rPr>
        <w:t>安全</w:t>
        <w:tab/>
      </w:r>
      <w:r>
        <w:rPr>
          <w:sz w:val="33"/>
        </w:rPr>
        <w:t>督查安全工作，对存在的问题是否督促整改落</w:t>
      </w:r>
      <w:r>
        <w:rPr>
          <w:spacing w:val="-49"/>
          <w:sz w:val="33"/>
        </w:rPr>
        <w:t xml:space="preserve"> </w:t>
      </w:r>
      <w:r>
        <w:rPr>
          <w:sz w:val="33"/>
        </w:rPr>
        <w:t>实，对安全问</w:t>
      </w:r>
    </w:p>
    <w:p>
      <w:pPr>
        <w:pStyle w:val="BodyText"/>
        <w:tabs>
          <w:tab w:val="left" w:pos="15818"/>
        </w:tabs>
        <w:spacing w:line="191" w:lineRule="exact"/>
        <w:ind w:left="388"/>
      </w:pPr>
      <w:r>
        <w:t>6</w:t>
        <w:tab/>
        <w:t>10</w:t>
      </w:r>
    </w:p>
    <w:p>
      <w:pPr>
        <w:pStyle w:val="BodyText"/>
        <w:tabs>
          <w:tab w:val="left" w:pos="3327"/>
        </w:tabs>
        <w:spacing w:line="397" w:lineRule="exact"/>
        <w:ind w:left="1848"/>
      </w:pPr>
      <w:r>
        <w:rPr>
          <w:position w:val="2"/>
        </w:rPr>
        <w:t>检查</w:t>
        <w:tab/>
      </w:r>
      <w:r>
        <w:t>题是否及时解决；</w:t>
      </w:r>
    </w:p>
    <w:p>
      <w:pPr>
        <w:pStyle w:val="ListParagraph"/>
        <w:numPr>
          <w:ilvl w:val="1"/>
          <w:numId w:val="50"/>
        </w:numPr>
        <w:tabs>
          <w:tab w:val="left" w:pos="3693"/>
        </w:tabs>
        <w:spacing w:before="161" w:after="0" w:line="240" w:lineRule="auto"/>
        <w:ind w:left="3692" w:right="0" w:hanging="366"/>
        <w:jc w:val="left"/>
        <w:rPr>
          <w:sz w:val="33"/>
        </w:rPr>
      </w:pPr>
      <w:r>
        <w:rPr>
          <w:sz w:val="33"/>
        </w:rPr>
        <w:t>各级检查的安全问题是否督促及时整改落实。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22370" w:h="31660"/>
          <w:pgMar w:top="3080" w:right="2380" w:bottom="280" w:left="2260" w:header="708" w:footer="708"/>
          <w:pgNumType w:start="23"/>
          <w:cols w:space="708"/>
        </w:sectPr>
      </w:pPr>
    </w:p>
    <w:p>
      <w:pPr>
        <w:pStyle w:val="BodyText"/>
        <w:spacing w:before="6"/>
        <w:rPr>
          <w:sz w:val="41"/>
        </w:rPr>
      </w:pPr>
    </w:p>
    <w:p>
      <w:pPr>
        <w:pStyle w:val="BodyText"/>
        <w:tabs>
          <w:tab w:val="left" w:pos="1474"/>
        </w:tabs>
        <w:ind w:left="388"/>
      </w:pPr>
      <w:r>
        <w:t>7</w:t>
        <w:tab/>
        <w:t>安全投入</w:t>
      </w:r>
    </w:p>
    <w:p>
      <w:pPr>
        <w:pStyle w:val="ListParagraph"/>
        <w:numPr>
          <w:ilvl w:val="0"/>
          <w:numId w:val="49"/>
        </w:numPr>
        <w:tabs>
          <w:tab w:val="left" w:pos="737"/>
        </w:tabs>
        <w:spacing w:before="217" w:after="0" w:line="369" w:lineRule="exact"/>
        <w:ind w:left="736" w:right="0" w:hanging="349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z w:val="33"/>
        </w:rPr>
        <w:t>安全费用投入是否满足现场需求和国家规定；</w:t>
      </w:r>
    </w:p>
    <w:p>
      <w:pPr>
        <w:pStyle w:val="BodyText"/>
        <w:spacing w:line="316" w:lineRule="exact"/>
        <w:ind w:left="12878"/>
      </w:pPr>
      <w:r>
        <w:t>10</w:t>
      </w:r>
    </w:p>
    <w:p>
      <w:pPr>
        <w:pStyle w:val="ListParagraph"/>
        <w:numPr>
          <w:ilvl w:val="0"/>
          <w:numId w:val="49"/>
        </w:numPr>
        <w:tabs>
          <w:tab w:val="left" w:pos="759"/>
        </w:tabs>
        <w:spacing w:before="0" w:after="0" w:line="370" w:lineRule="exact"/>
        <w:ind w:left="758" w:right="0" w:hanging="371"/>
        <w:jc w:val="left"/>
        <w:rPr>
          <w:sz w:val="33"/>
        </w:rPr>
      </w:pPr>
      <w:r>
        <w:rPr>
          <w:sz w:val="33"/>
        </w:rPr>
        <w:t>是否督促按月计划，及时投入使用。</w:t>
      </w:r>
    </w:p>
    <w:p>
      <w:pPr>
        <w:spacing w:after="0" w:line="370" w:lineRule="exact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24"/>
          <w:cols w:num="2" w:space="708" w:equalWidth="0">
            <w:col w:w="2829" w:space="110"/>
            <w:col w:w="1479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22370" w:h="31660"/>
          <w:pgMar w:top="3080" w:right="2380" w:bottom="280" w:left="2260" w:header="708" w:footer="708"/>
          <w:pgNumType w:start="25"/>
          <w:cols w:space="708"/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328" w:lineRule="exact"/>
        <w:ind w:left="1474"/>
      </w:pPr>
      <w:r>
        <w:rPr>
          <w:spacing w:val="-5"/>
        </w:rPr>
        <w:t>安全措施 安</w:t>
      </w:r>
    </w:p>
    <w:p>
      <w:pPr>
        <w:pStyle w:val="BodyText"/>
        <w:spacing w:line="292" w:lineRule="exact"/>
        <w:ind w:left="388"/>
      </w:pPr>
      <w:r>
        <w:rPr>
          <w:w w:val="99"/>
        </w:rPr>
        <w:t>8</w:t>
      </w:r>
    </w:p>
    <w:p>
      <w:pPr>
        <w:pStyle w:val="BodyText"/>
        <w:spacing w:line="387" w:lineRule="exact"/>
        <w:ind w:left="1474"/>
      </w:pPr>
      <w:r>
        <w:t>全交底</w:t>
      </w:r>
    </w:p>
    <w:p>
      <w:pPr>
        <w:pStyle w:val="ListParagraph"/>
        <w:numPr>
          <w:ilvl w:val="0"/>
          <w:numId w:val="48"/>
        </w:numPr>
        <w:tabs>
          <w:tab w:val="left" w:pos="373"/>
        </w:tabs>
        <w:spacing w:before="52" w:after="0" w:line="240" w:lineRule="auto"/>
        <w:ind w:left="372" w:right="0" w:hanging="366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1"/>
          <w:sz w:val="33"/>
        </w:rPr>
        <w:t>是否督促相关部门制定安全技术措施、专项方案， 并开展</w:t>
      </w:r>
    </w:p>
    <w:p>
      <w:pPr>
        <w:pStyle w:val="BodyText"/>
        <w:tabs>
          <w:tab w:val="right" w:pos="12826"/>
        </w:tabs>
        <w:spacing w:before="119"/>
        <w:ind w:left="7"/>
      </w:pPr>
      <w:r>
        <w:t>安全技术交底并记录；</w:t>
        <w:tab/>
      </w:r>
      <w:r>
        <w:rPr>
          <w:position w:val="7"/>
        </w:rPr>
        <w:t>10</w:t>
      </w:r>
    </w:p>
    <w:p>
      <w:pPr>
        <w:pStyle w:val="ListParagraph"/>
        <w:numPr>
          <w:ilvl w:val="0"/>
          <w:numId w:val="48"/>
        </w:numPr>
        <w:tabs>
          <w:tab w:val="left" w:pos="379"/>
        </w:tabs>
        <w:spacing w:before="190" w:after="0" w:line="240" w:lineRule="auto"/>
        <w:ind w:left="378" w:right="0" w:hanging="372"/>
        <w:jc w:val="left"/>
        <w:rPr>
          <w:sz w:val="33"/>
        </w:rPr>
      </w:pPr>
      <w:r>
        <w:rPr>
          <w:sz w:val="33"/>
        </w:rPr>
        <w:t>是否督促完善交底内容和交底记录。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26"/>
          <w:cols w:num="2" w:space="708" w:equalWidth="0">
            <w:col w:w="3281" w:space="40"/>
            <w:col w:w="14409" w:space="0"/>
          </w:cols>
        </w:sectPr>
      </w:pPr>
    </w:p>
    <w:p>
      <w:pPr>
        <w:pStyle w:val="ListParagraph"/>
        <w:numPr>
          <w:ilvl w:val="1"/>
          <w:numId w:val="48"/>
        </w:numPr>
        <w:tabs>
          <w:tab w:val="left" w:pos="3699"/>
        </w:tabs>
        <w:spacing w:before="470" w:after="0" w:line="240" w:lineRule="auto"/>
        <w:ind w:left="3698" w:right="0" w:hanging="372"/>
        <w:jc w:val="left"/>
        <w:rPr>
          <w:sz w:val="3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1337182</wp:posOffset>
            </wp:positionH>
            <wp:positionV relativeFrom="page">
              <wp:posOffset>2686747</wp:posOffset>
            </wp:positionV>
            <wp:extent cx="11507201" cy="1564662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564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3"/>
        </w:rPr>
        <w:t>是否违章指挥；是否及时上报并按规定处理安全事 故；是</w:t>
      </w:r>
    </w:p>
    <w:p>
      <w:pPr>
        <w:pStyle w:val="BodyText"/>
        <w:tabs>
          <w:tab w:val="left" w:pos="1848"/>
          <w:tab w:val="left" w:pos="3327"/>
          <w:tab w:val="left" w:pos="15818"/>
        </w:tabs>
        <w:spacing w:before="121"/>
        <w:ind w:left="388"/>
      </w:pPr>
      <w:r>
        <w:rPr>
          <w:position w:val="6"/>
        </w:rPr>
        <w:t>9</w:t>
        <w:tab/>
        <w:t>其他</w:t>
        <w:tab/>
      </w:r>
      <w:r>
        <w:t>否及时安排、督促项目安全工作；</w:t>
        <w:tab/>
      </w:r>
      <w:r>
        <w:rPr>
          <w:position w:val="6"/>
        </w:rPr>
        <w:t>10</w:t>
      </w:r>
    </w:p>
    <w:p>
      <w:pPr>
        <w:pStyle w:val="ListParagraph"/>
        <w:numPr>
          <w:ilvl w:val="1"/>
          <w:numId w:val="48"/>
        </w:numPr>
        <w:tabs>
          <w:tab w:val="left" w:pos="3699"/>
        </w:tabs>
        <w:spacing w:before="184" w:after="0" w:line="240" w:lineRule="auto"/>
        <w:ind w:left="3698" w:right="0" w:hanging="372"/>
        <w:jc w:val="left"/>
        <w:rPr>
          <w:sz w:val="33"/>
        </w:rPr>
      </w:pPr>
      <w:r>
        <w:rPr>
          <w:sz w:val="33"/>
        </w:rPr>
        <w:t>是否完成项目安全目标，有无安全红黄牌。</w:t>
      </w:r>
    </w:p>
    <w:p>
      <w:pPr>
        <w:pStyle w:val="BodyText"/>
        <w:spacing w:before="773"/>
        <w:ind w:left="834"/>
      </w:pPr>
      <w:r>
        <w:t>累计得分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27"/>
          <w:cols w:space="708"/>
        </w:sectPr>
      </w:pPr>
    </w:p>
    <w:p>
      <w:pPr>
        <w:pStyle w:val="BodyText"/>
        <w:spacing w:before="716"/>
        <w:ind w:left="1078"/>
      </w:pPr>
      <w:r>
        <w:t>被考核部门（人员）：总工程师</w:t>
      </w:r>
    </w:p>
    <w:p>
      <w:pPr>
        <w:spacing w:after="0"/>
        <w:sectPr>
          <w:pgSz w:w="22370" w:h="31660"/>
          <w:pgMar w:top="3080" w:right="2380" w:bottom="280" w:left="2260" w:header="708" w:footer="708"/>
          <w:pgNumType w:start="28"/>
          <w:cols w:space="708"/>
        </w:sectPr>
      </w:pPr>
    </w:p>
    <w:p>
      <w:pPr>
        <w:pStyle w:val="BodyText"/>
        <w:spacing w:before="538"/>
        <w:ind w:left="3799" w:right="3371"/>
        <w:jc w:val="center"/>
      </w:pPr>
      <w:r>
        <w:t>考核人：</w:t>
      </w:r>
    </w:p>
    <w:p>
      <w:pPr>
        <w:pStyle w:val="BodyText"/>
        <w:tabs>
          <w:tab w:val="left" w:pos="1463"/>
          <w:tab w:val="left" w:pos="7175"/>
        </w:tabs>
        <w:spacing w:before="621"/>
        <w:ind w:left="107"/>
      </w:pPr>
      <w:r>
        <w:t>序号</w:t>
        <w:tab/>
        <w:t>安全责任</w:t>
        <w:tab/>
        <w:t>考核内容</w:t>
      </w:r>
    </w:p>
    <w:p>
      <w:pPr>
        <w:pStyle w:val="BodyText"/>
        <w:spacing w:before="538"/>
        <w:ind w:left="107"/>
      </w:pPr>
      <w:r>
        <w:br w:type="column"/>
      </w:r>
      <w:r>
        <w:t>考核日期:</w:t>
      </w:r>
    </w:p>
    <w:p>
      <w:pPr>
        <w:pStyle w:val="BodyText"/>
        <w:tabs>
          <w:tab w:val="left" w:pos="3213"/>
          <w:tab w:val="left" w:pos="4544"/>
        </w:tabs>
        <w:spacing w:before="621"/>
        <w:ind w:left="323"/>
      </w:pPr>
      <w:r>
        <w:t>责任落实情况</w:t>
        <w:tab/>
        <w:t>分值</w:t>
        <w:tab/>
        <w:t>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29"/>
          <w:cols w:num="2" w:space="708" w:equalWidth="0">
            <w:col w:w="8530" w:space="3856"/>
            <w:col w:w="5344" w:space="0"/>
          </w:cols>
        </w:sectPr>
      </w:pPr>
    </w:p>
    <w:p>
      <w:pPr>
        <w:pStyle w:val="BodyText"/>
        <w:spacing w:before="745"/>
        <w:ind w:left="3327"/>
      </w:pPr>
      <w:r>
        <w:t>1.是否组织制定施工组织设计、作业指导书；</w:t>
      </w:r>
    </w:p>
    <w:p>
      <w:pPr>
        <w:pStyle w:val="ListParagraph"/>
        <w:numPr>
          <w:ilvl w:val="0"/>
          <w:numId w:val="47"/>
        </w:numPr>
        <w:tabs>
          <w:tab w:val="left" w:pos="1463"/>
          <w:tab w:val="left" w:pos="1464"/>
          <w:tab w:val="left" w:pos="3327"/>
          <w:tab w:val="left" w:pos="15793"/>
        </w:tabs>
        <w:spacing w:before="212" w:after="0" w:line="240" w:lineRule="auto"/>
        <w:ind w:left="1463" w:right="0" w:hanging="1076"/>
        <w:jc w:val="left"/>
        <w:rPr>
          <w:sz w:val="33"/>
        </w:rPr>
      </w:pPr>
      <w:r>
        <w:rPr>
          <w:position w:val="-7"/>
          <w:sz w:val="33"/>
        </w:rPr>
        <w:t>制度落实</w:t>
        <w:tab/>
      </w:r>
      <w:r>
        <w:rPr>
          <w:sz w:val="33"/>
        </w:rPr>
        <w:t>2.</w:t>
      </w:r>
      <w:r>
        <w:rPr>
          <w:spacing w:val="-128"/>
          <w:sz w:val="33"/>
        </w:rPr>
        <w:t xml:space="preserve"> </w:t>
      </w:r>
      <w:r>
        <w:rPr>
          <w:sz w:val="33"/>
        </w:rPr>
        <w:t>施组、方案和作业指导书是否得到严格实施；</w:t>
        <w:tab/>
      </w:r>
      <w:r>
        <w:rPr>
          <w:position w:val="-7"/>
          <w:sz w:val="33"/>
        </w:rPr>
        <w:t>10</w:t>
      </w:r>
    </w:p>
    <w:p>
      <w:pPr>
        <w:pStyle w:val="BodyText"/>
        <w:spacing w:before="132"/>
        <w:ind w:left="3327"/>
      </w:pPr>
      <w:r>
        <w:t>3. 否严格执行法律法规和上级要求是。</w:t>
      </w:r>
    </w:p>
    <w:p>
      <w:pPr>
        <w:pStyle w:val="ListParagraph"/>
        <w:numPr>
          <w:ilvl w:val="0"/>
          <w:numId w:val="46"/>
        </w:numPr>
        <w:tabs>
          <w:tab w:val="left" w:pos="3705"/>
        </w:tabs>
        <w:spacing w:before="391" w:after="0" w:line="600" w:lineRule="atLeast"/>
        <w:ind w:left="3327" w:right="5663" w:firstLine="0"/>
        <w:jc w:val="left"/>
        <w:rPr>
          <w:sz w:val="33"/>
        </w:rPr>
      </w:pPr>
      <w:r>
        <w:rPr>
          <w:spacing w:val="-4"/>
          <w:sz w:val="33"/>
        </w:rPr>
        <w:t xml:space="preserve">施工组织设计、专项施工方案是否贯彻安全标准、 规程， </w:t>
      </w:r>
      <w:r>
        <w:rPr>
          <w:sz w:val="33"/>
        </w:rPr>
        <w:t>是否将安全措施纳入施组和方案；</w:t>
      </w:r>
    </w:p>
    <w:p>
      <w:pPr>
        <w:pStyle w:val="ListParagraph"/>
        <w:numPr>
          <w:ilvl w:val="0"/>
          <w:numId w:val="47"/>
        </w:numPr>
        <w:tabs>
          <w:tab w:val="left" w:pos="1463"/>
          <w:tab w:val="left" w:pos="1464"/>
          <w:tab w:val="left" w:pos="15793"/>
        </w:tabs>
        <w:spacing w:before="0" w:after="0" w:line="208" w:lineRule="exact"/>
        <w:ind w:left="1463" w:right="0" w:hanging="1076"/>
        <w:jc w:val="left"/>
        <w:rPr>
          <w:sz w:val="33"/>
        </w:rPr>
      </w:pPr>
      <w:r>
        <w:rPr>
          <w:sz w:val="33"/>
        </w:rPr>
        <w:t>技术文件</w:t>
        <w:tab/>
        <w:t>20</w:t>
      </w:r>
    </w:p>
    <w:p>
      <w:pPr>
        <w:pStyle w:val="ListParagraph"/>
        <w:numPr>
          <w:ilvl w:val="0"/>
          <w:numId w:val="46"/>
        </w:numPr>
        <w:tabs>
          <w:tab w:val="left" w:pos="3699"/>
        </w:tabs>
        <w:spacing w:before="0" w:after="0" w:line="394" w:lineRule="exact"/>
        <w:ind w:left="3698" w:right="0" w:hanging="372"/>
        <w:jc w:val="left"/>
        <w:rPr>
          <w:sz w:val="33"/>
        </w:rPr>
      </w:pPr>
      <w:r>
        <w:rPr>
          <w:w w:val="95"/>
          <w:sz w:val="33"/>
        </w:rPr>
        <w:t>是否组织开展层层安全技术交底；</w:t>
      </w:r>
    </w:p>
    <w:p>
      <w:pPr>
        <w:pStyle w:val="ListParagraph"/>
        <w:numPr>
          <w:ilvl w:val="0"/>
          <w:numId w:val="46"/>
        </w:numPr>
        <w:tabs>
          <w:tab w:val="left" w:pos="3693"/>
        </w:tabs>
        <w:spacing w:before="178" w:after="0" w:line="240" w:lineRule="auto"/>
        <w:ind w:left="3692" w:right="0" w:hanging="366"/>
        <w:jc w:val="left"/>
        <w:rPr>
          <w:sz w:val="33"/>
        </w:rPr>
      </w:pPr>
      <w:r>
        <w:rPr>
          <w:w w:val="95"/>
          <w:sz w:val="33"/>
        </w:rPr>
        <w:t>是否督促严格按施组、方案实施。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30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42"/>
        </w:rPr>
      </w:pPr>
    </w:p>
    <w:p>
      <w:pPr>
        <w:pStyle w:val="BodyText"/>
        <w:spacing w:line="380" w:lineRule="exact"/>
        <w:ind w:left="1463"/>
      </w:pPr>
      <w:r>
        <w:rPr>
          <w:w w:val="95"/>
        </w:rPr>
        <w:t>专项安全</w:t>
      </w:r>
    </w:p>
    <w:p>
      <w:pPr>
        <w:pStyle w:val="BodyText"/>
        <w:spacing w:line="340" w:lineRule="exact"/>
        <w:ind w:left="447"/>
      </w:pPr>
      <w:r>
        <w:rPr>
          <w:w w:val="99"/>
        </w:rPr>
        <w:t>3</w:t>
      </w:r>
    </w:p>
    <w:p>
      <w:pPr>
        <w:pStyle w:val="BodyText"/>
        <w:spacing w:line="383" w:lineRule="exact"/>
        <w:ind w:left="1463"/>
      </w:pPr>
      <w:r>
        <w:rPr>
          <w:w w:val="95"/>
        </w:rPr>
        <w:t>技术方案</w:t>
      </w:r>
    </w:p>
    <w:p>
      <w:pPr>
        <w:pStyle w:val="ListParagraph"/>
        <w:numPr>
          <w:ilvl w:val="0"/>
          <w:numId w:val="45"/>
        </w:numPr>
        <w:tabs>
          <w:tab w:val="left" w:pos="807"/>
        </w:tabs>
        <w:spacing w:before="236" w:after="0" w:line="620" w:lineRule="atLeast"/>
        <w:ind w:left="447" w:right="5680" w:firstLine="0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4"/>
          <w:sz w:val="33"/>
        </w:rPr>
        <w:t>危险性较大分部分项工程是否按规定编制专项安全 技术方</w:t>
      </w:r>
      <w:r>
        <w:rPr>
          <w:sz w:val="33"/>
        </w:rPr>
        <w:t>案；</w:t>
      </w:r>
    </w:p>
    <w:p>
      <w:pPr>
        <w:pStyle w:val="BodyText"/>
        <w:spacing w:line="229" w:lineRule="exact"/>
        <w:ind w:left="12912"/>
      </w:pPr>
      <w:r>
        <w:t>15</w:t>
      </w:r>
    </w:p>
    <w:p>
      <w:pPr>
        <w:pStyle w:val="ListParagraph"/>
        <w:numPr>
          <w:ilvl w:val="0"/>
          <w:numId w:val="45"/>
        </w:numPr>
        <w:tabs>
          <w:tab w:val="left" w:pos="818"/>
        </w:tabs>
        <w:spacing w:before="0" w:after="0" w:line="415" w:lineRule="exact"/>
        <w:ind w:left="817" w:right="0" w:hanging="371"/>
        <w:jc w:val="left"/>
        <w:rPr>
          <w:sz w:val="33"/>
        </w:rPr>
      </w:pPr>
      <w:r>
        <w:rPr>
          <w:sz w:val="33"/>
        </w:rPr>
        <w:t>专项安全技术方案是否按程序论证、审批；</w:t>
      </w:r>
    </w:p>
    <w:p>
      <w:pPr>
        <w:pStyle w:val="ListParagraph"/>
        <w:numPr>
          <w:ilvl w:val="0"/>
          <w:numId w:val="45"/>
        </w:numPr>
        <w:tabs>
          <w:tab w:val="left" w:pos="813"/>
        </w:tabs>
        <w:spacing w:before="173" w:after="0" w:line="240" w:lineRule="auto"/>
        <w:ind w:left="812" w:right="0" w:hanging="366"/>
        <w:jc w:val="left"/>
        <w:rPr>
          <w:sz w:val="33"/>
        </w:rPr>
      </w:pPr>
      <w:r>
        <w:rPr>
          <w:sz w:val="33"/>
        </w:rPr>
        <w:t>是否督促现场严格实施。</w:t>
      </w:r>
    </w:p>
    <w:p>
      <w:pPr>
        <w:pStyle w:val="BodyText"/>
        <w:spacing w:before="228"/>
        <w:ind w:left="447"/>
      </w:pPr>
      <w:r>
        <w:t>1.是否组织编制安全技术措施；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31"/>
          <w:cols w:num="2" w:space="708" w:equalWidth="0">
            <w:col w:w="2818" w:space="63"/>
            <w:col w:w="14849" w:space="0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tabs>
          <w:tab w:val="left" w:pos="1463"/>
          <w:tab w:val="left" w:pos="3327"/>
          <w:tab w:val="right" w:pos="16121"/>
        </w:tabs>
        <w:spacing w:before="52"/>
        <w:ind w:left="388"/>
      </w:pPr>
      <w:r>
        <w:rPr>
          <w:position w:val="-9"/>
        </w:rPr>
        <w:t>4</w:t>
        <w:tab/>
        <w:t>安全措施</w:t>
        <w:tab/>
      </w:r>
      <w:r>
        <w:t>2.</w:t>
      </w:r>
      <w:r>
        <w:rPr>
          <w:spacing w:val="43"/>
        </w:rPr>
        <w:t xml:space="preserve"> </w:t>
      </w:r>
      <w:r>
        <w:t>“四新”技术是否编制有针对性安全技术措施；</w:t>
        <w:tab/>
      </w:r>
      <w:r>
        <w:rPr>
          <w:position w:val="-9"/>
        </w:rPr>
        <w:t>15</w:t>
      </w:r>
    </w:p>
    <w:p>
      <w:pPr>
        <w:pStyle w:val="BodyText"/>
        <w:spacing w:before="112"/>
        <w:ind w:left="3327"/>
      </w:pPr>
      <w:r>
        <w:t>3. 是否组织培训交底并记录。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32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</w:pPr>
    </w:p>
    <w:p>
      <w:pPr>
        <w:pStyle w:val="BodyText"/>
        <w:spacing w:before="1" w:line="363" w:lineRule="exact"/>
        <w:ind w:left="1463"/>
      </w:pPr>
      <w:r>
        <w:rPr>
          <w:w w:val="95"/>
        </w:rPr>
        <w:t>安全教育</w:t>
      </w:r>
    </w:p>
    <w:p>
      <w:pPr>
        <w:pStyle w:val="BodyText"/>
        <w:spacing w:line="305" w:lineRule="exact"/>
        <w:ind w:left="447"/>
      </w:pPr>
      <w:r>
        <w:rPr>
          <w:w w:val="99"/>
        </w:rPr>
        <w:t>5</w:t>
      </w:r>
    </w:p>
    <w:p>
      <w:pPr>
        <w:pStyle w:val="BodyText"/>
        <w:spacing w:line="365" w:lineRule="exact"/>
        <w:ind w:left="1674"/>
      </w:pPr>
      <w:r>
        <w:rPr>
          <w:w w:val="95"/>
        </w:rPr>
        <w:t>和培训</w:t>
      </w:r>
    </w:p>
    <w:p>
      <w:pPr>
        <w:pStyle w:val="BodyText"/>
        <w:spacing w:before="2"/>
        <w:rPr>
          <w:sz w:val="47"/>
        </w:rPr>
      </w:pPr>
      <w:r>
        <w:br w:type="column"/>
      </w:r>
    </w:p>
    <w:p>
      <w:pPr>
        <w:pStyle w:val="ListParagraph"/>
        <w:numPr>
          <w:ilvl w:val="0"/>
          <w:numId w:val="44"/>
        </w:numPr>
        <w:tabs>
          <w:tab w:val="left" w:pos="818"/>
        </w:tabs>
        <w:spacing w:before="1" w:after="0" w:line="240" w:lineRule="auto"/>
        <w:ind w:left="817" w:right="0" w:hanging="371"/>
        <w:jc w:val="left"/>
        <w:rPr>
          <w:sz w:val="33"/>
        </w:rPr>
      </w:pPr>
      <w:r>
        <w:rPr>
          <w:spacing w:val="-1"/>
          <w:sz w:val="33"/>
        </w:rPr>
        <w:t>是否按规定组织有针对性的安全技术教育和培训， 是否组</w:t>
      </w:r>
    </w:p>
    <w:p>
      <w:pPr>
        <w:pStyle w:val="BodyText"/>
        <w:tabs>
          <w:tab w:val="right" w:pos="13240"/>
        </w:tabs>
        <w:spacing w:before="113"/>
        <w:ind w:left="447"/>
      </w:pPr>
      <w:r>
        <w:t>织新工人技术培训和考试；</w:t>
        <w:tab/>
      </w:r>
      <w:r>
        <w:rPr>
          <w:position w:val="7"/>
        </w:rPr>
        <w:t>10</w:t>
      </w:r>
    </w:p>
    <w:p>
      <w:pPr>
        <w:pStyle w:val="ListParagraph"/>
        <w:numPr>
          <w:ilvl w:val="0"/>
          <w:numId w:val="44"/>
        </w:numPr>
        <w:tabs>
          <w:tab w:val="left" w:pos="824"/>
        </w:tabs>
        <w:spacing w:before="181" w:after="0" w:line="240" w:lineRule="auto"/>
        <w:ind w:left="823" w:right="0" w:hanging="377"/>
        <w:jc w:val="left"/>
        <w:rPr>
          <w:sz w:val="33"/>
        </w:rPr>
      </w:pPr>
      <w:r>
        <w:rPr>
          <w:sz w:val="33"/>
        </w:rPr>
        <w:t>每周是否参加安全生产会议并记录。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33"/>
          <w:cols w:num="2" w:space="708" w:equalWidth="0">
            <w:col w:w="2818" w:space="63"/>
            <w:col w:w="14849" w:space="0"/>
          </w:cols>
        </w:sectPr>
      </w:pPr>
    </w:p>
    <w:p>
      <w:pPr>
        <w:pStyle w:val="ListParagraph"/>
        <w:numPr>
          <w:ilvl w:val="1"/>
          <w:numId w:val="44"/>
        </w:numPr>
        <w:tabs>
          <w:tab w:val="left" w:pos="3677"/>
        </w:tabs>
        <w:spacing w:before="260" w:after="0" w:line="240" w:lineRule="auto"/>
        <w:ind w:left="3676" w:right="0" w:hanging="350"/>
        <w:jc w:val="left"/>
        <w:rPr>
          <w:sz w:val="33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1337182</wp:posOffset>
            </wp:positionH>
            <wp:positionV relativeFrom="page">
              <wp:posOffset>3318195</wp:posOffset>
            </wp:positionV>
            <wp:extent cx="11507201" cy="1423049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4230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现场是否按施工组织设计布置；</w:t>
      </w:r>
    </w:p>
    <w:p>
      <w:pPr>
        <w:pStyle w:val="ListParagraph"/>
        <w:numPr>
          <w:ilvl w:val="0"/>
          <w:numId w:val="43"/>
        </w:numPr>
        <w:tabs>
          <w:tab w:val="left" w:pos="1463"/>
          <w:tab w:val="left" w:pos="1464"/>
          <w:tab w:val="left" w:pos="3327"/>
          <w:tab w:val="left" w:pos="15793"/>
        </w:tabs>
        <w:spacing w:before="215" w:after="0" w:line="240" w:lineRule="auto"/>
        <w:ind w:left="1463" w:right="0" w:hanging="1076"/>
        <w:jc w:val="left"/>
        <w:rPr>
          <w:sz w:val="33"/>
        </w:rPr>
      </w:pPr>
      <w:r>
        <w:rPr>
          <w:position w:val="-9"/>
          <w:sz w:val="33"/>
        </w:rPr>
        <w:t>文明施工</w:t>
        <w:tab/>
      </w:r>
      <w:r>
        <w:rPr>
          <w:sz w:val="33"/>
        </w:rPr>
        <w:t>2.</w:t>
      </w:r>
      <w:r>
        <w:rPr>
          <w:spacing w:val="-122"/>
          <w:sz w:val="33"/>
        </w:rPr>
        <w:t xml:space="preserve"> </w:t>
      </w:r>
      <w:r>
        <w:rPr>
          <w:sz w:val="33"/>
        </w:rPr>
        <w:t>辖区材料、物品堆放是否整齐整洁；</w:t>
        <w:tab/>
      </w:r>
      <w:r>
        <w:rPr>
          <w:position w:val="-9"/>
          <w:sz w:val="33"/>
        </w:rPr>
        <w:t>10</w:t>
      </w:r>
    </w:p>
    <w:p>
      <w:pPr>
        <w:pStyle w:val="BodyText"/>
        <w:spacing w:before="111"/>
        <w:ind w:left="3327"/>
      </w:pPr>
      <w:r>
        <w:rPr>
          <w:w w:val="95"/>
        </w:rPr>
        <w:t>3.</w:t>
      </w:r>
      <w:r>
        <w:rPr>
          <w:spacing w:val="4"/>
          <w:w w:val="95"/>
        </w:rPr>
        <w:t xml:space="preserve"> 施工便道、临时设施是否满足要求。</w:t>
      </w:r>
    </w:p>
    <w:p>
      <w:pPr>
        <w:pStyle w:val="BodyText"/>
        <w:spacing w:before="611"/>
        <w:ind w:left="3327"/>
      </w:pPr>
      <w:r>
        <w:rPr>
          <w:spacing w:val="9"/>
          <w:w w:val="95"/>
        </w:rPr>
        <w:t>1</w:t>
      </w:r>
      <w:r>
        <w:rPr>
          <w:w w:val="95"/>
        </w:rPr>
        <w:t>.是否及时安排、督促项目安全工作；</w:t>
      </w:r>
    </w:p>
    <w:p>
      <w:pPr>
        <w:pStyle w:val="ListParagraph"/>
        <w:numPr>
          <w:ilvl w:val="0"/>
          <w:numId w:val="43"/>
        </w:numPr>
        <w:tabs>
          <w:tab w:val="left" w:pos="1463"/>
          <w:tab w:val="left" w:pos="1464"/>
          <w:tab w:val="left" w:pos="3327"/>
          <w:tab w:val="left" w:pos="15793"/>
        </w:tabs>
        <w:spacing w:before="101" w:after="0" w:line="240" w:lineRule="auto"/>
        <w:ind w:left="1463" w:right="0" w:hanging="1076"/>
        <w:jc w:val="left"/>
        <w:rPr>
          <w:sz w:val="33"/>
        </w:rPr>
      </w:pPr>
      <w:r>
        <w:rPr>
          <w:position w:val="6"/>
          <w:sz w:val="33"/>
        </w:rPr>
        <w:t>安全工作</w:t>
        <w:tab/>
      </w:r>
      <w:r>
        <w:rPr>
          <w:sz w:val="33"/>
        </w:rPr>
        <w:t>2.</w:t>
      </w:r>
      <w:r>
        <w:rPr>
          <w:spacing w:val="-127"/>
          <w:sz w:val="33"/>
        </w:rPr>
        <w:t xml:space="preserve"> </w:t>
      </w:r>
      <w:r>
        <w:rPr>
          <w:sz w:val="33"/>
        </w:rPr>
        <w:t>是否定期对安全工作进行计划、布置、检查、总结</w:t>
      </w:r>
      <w:r>
        <w:rPr>
          <w:spacing w:val="-33"/>
          <w:sz w:val="33"/>
        </w:rPr>
        <w:t xml:space="preserve"> </w:t>
      </w:r>
      <w:r>
        <w:rPr>
          <w:sz w:val="33"/>
        </w:rPr>
        <w:t>和评</w:t>
        <w:tab/>
      </w:r>
      <w:r>
        <w:rPr>
          <w:position w:val="6"/>
          <w:sz w:val="33"/>
        </w:rPr>
        <w:t>10</w:t>
      </w:r>
    </w:p>
    <w:p>
      <w:pPr>
        <w:pStyle w:val="BodyText"/>
        <w:spacing w:before="161"/>
        <w:ind w:left="3327"/>
      </w:pPr>
      <w:r>
        <w:t>比。</w:t>
      </w:r>
    </w:p>
    <w:p>
      <w:pPr>
        <w:pStyle w:val="ListParagraph"/>
        <w:numPr>
          <w:ilvl w:val="1"/>
          <w:numId w:val="43"/>
        </w:numPr>
        <w:tabs>
          <w:tab w:val="left" w:pos="3677"/>
        </w:tabs>
        <w:spacing w:before="479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是否组织编制应急预案并组织培训演练；</w:t>
      </w:r>
    </w:p>
    <w:p>
      <w:pPr>
        <w:pStyle w:val="ListParagraph"/>
        <w:numPr>
          <w:ilvl w:val="1"/>
          <w:numId w:val="43"/>
        </w:numPr>
        <w:tabs>
          <w:tab w:val="left" w:pos="3699"/>
        </w:tabs>
        <w:spacing w:before="180" w:after="0" w:line="240" w:lineRule="auto"/>
        <w:ind w:left="3698" w:right="0" w:hanging="372"/>
        <w:jc w:val="left"/>
        <w:rPr>
          <w:sz w:val="33"/>
        </w:rPr>
      </w:pPr>
      <w:r>
        <w:rPr>
          <w:sz w:val="33"/>
        </w:rPr>
        <w:t>是否违章指挥；是否对安全事故（问题）</w:t>
      </w:r>
      <w:r>
        <w:rPr>
          <w:spacing w:val="-5"/>
          <w:sz w:val="33"/>
        </w:rPr>
        <w:t>开展技术 分析并</w:t>
      </w:r>
    </w:p>
    <w:p>
      <w:pPr>
        <w:pStyle w:val="ListParagraph"/>
        <w:numPr>
          <w:ilvl w:val="0"/>
          <w:numId w:val="43"/>
        </w:numPr>
        <w:tabs>
          <w:tab w:val="left" w:pos="1859"/>
          <w:tab w:val="left" w:pos="1860"/>
          <w:tab w:val="left" w:pos="3327"/>
          <w:tab w:val="left" w:pos="15793"/>
        </w:tabs>
        <w:spacing w:before="119" w:after="0" w:line="240" w:lineRule="auto"/>
        <w:ind w:left="1859" w:right="0" w:hanging="1413"/>
        <w:jc w:val="left"/>
        <w:rPr>
          <w:sz w:val="33"/>
        </w:rPr>
      </w:pPr>
      <w:r>
        <w:rPr>
          <w:position w:val="6"/>
          <w:sz w:val="33"/>
        </w:rPr>
        <w:t>其他</w:t>
        <w:tab/>
      </w:r>
      <w:r>
        <w:rPr>
          <w:sz w:val="33"/>
        </w:rPr>
        <w:t>提出技术预防措施；</w:t>
        <w:tab/>
      </w:r>
      <w:r>
        <w:rPr>
          <w:position w:val="6"/>
          <w:sz w:val="33"/>
        </w:rPr>
        <w:t>10</w:t>
      </w:r>
    </w:p>
    <w:p>
      <w:pPr>
        <w:pStyle w:val="ListParagraph"/>
        <w:numPr>
          <w:ilvl w:val="0"/>
          <w:numId w:val="42"/>
        </w:numPr>
        <w:tabs>
          <w:tab w:val="left" w:pos="3693"/>
        </w:tabs>
        <w:spacing w:before="178" w:after="0" w:line="240" w:lineRule="auto"/>
        <w:ind w:left="3692" w:right="0" w:hanging="366"/>
        <w:jc w:val="left"/>
        <w:rPr>
          <w:sz w:val="33"/>
        </w:rPr>
      </w:pPr>
      <w:r>
        <w:rPr>
          <w:w w:val="95"/>
          <w:sz w:val="33"/>
        </w:rPr>
        <w:t>是否定期不定期分析安全问题技术原因；</w:t>
      </w:r>
    </w:p>
    <w:p>
      <w:pPr>
        <w:pStyle w:val="ListParagraph"/>
        <w:numPr>
          <w:ilvl w:val="0"/>
          <w:numId w:val="42"/>
        </w:numPr>
        <w:tabs>
          <w:tab w:val="left" w:pos="3705"/>
        </w:tabs>
        <w:spacing w:before="178" w:after="0" w:line="240" w:lineRule="auto"/>
        <w:ind w:left="3704" w:right="0" w:hanging="378"/>
        <w:jc w:val="left"/>
        <w:rPr>
          <w:sz w:val="33"/>
        </w:rPr>
      </w:pPr>
      <w:r>
        <w:rPr>
          <w:w w:val="95"/>
          <w:sz w:val="33"/>
        </w:rPr>
        <w:t>是否及时解决安全工作中技术管理问题。</w:t>
      </w:r>
    </w:p>
    <w:p>
      <w:pPr>
        <w:pStyle w:val="BodyText"/>
        <w:spacing w:before="762"/>
        <w:ind w:left="834"/>
      </w:pPr>
      <w:r>
        <w:t>累计得分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34"/>
          <w:cols w:space="708"/>
        </w:sectPr>
      </w:pPr>
    </w:p>
    <w:p>
      <w:pPr>
        <w:pStyle w:val="BodyText"/>
        <w:tabs>
          <w:tab w:val="left" w:pos="7753"/>
          <w:tab w:val="left" w:pos="14049"/>
        </w:tabs>
        <w:spacing w:before="174"/>
        <w:ind w:left="1059"/>
      </w:pPr>
      <w:r>
        <w:t>被考核部门（人员）：安质部部长</w:t>
        <w:tab/>
        <w:t>考核人:</w:t>
        <w:tab/>
        <w:t>考核日期:</w:t>
      </w:r>
    </w:p>
    <w:p>
      <w:pPr>
        <w:pStyle w:val="BodyText"/>
        <w:tabs>
          <w:tab w:val="left" w:pos="1480"/>
          <w:tab w:val="left" w:pos="7180"/>
          <w:tab w:val="left" w:pos="12715"/>
          <w:tab w:val="left" w:pos="15605"/>
          <w:tab w:val="left" w:pos="16935"/>
        </w:tabs>
        <w:spacing w:before="204" w:line="1200" w:lineRule="atLeast"/>
        <w:ind w:left="1365" w:right="131" w:hanging="1253"/>
      </w:pPr>
      <w:r>
        <w:t>序号</w:t>
        <w:tab/>
        <w:tab/>
        <w:t>安全责任</w:t>
        <w:tab/>
        <w:t>考核内容</w:t>
        <w:tab/>
        <w:t>责任落实情况</w:t>
        <w:tab/>
        <w:t>分值</w:t>
        <w:tab/>
        <w:t>得</w:t>
      </w:r>
      <w:r>
        <w:rPr>
          <w:spacing w:val="-17"/>
        </w:rPr>
        <w:t>分</w:t>
      </w:r>
      <w:r>
        <w:rPr>
          <w:position w:val="1"/>
        </w:rPr>
        <w:t>安全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管理体</w:t>
      </w:r>
      <w:r>
        <w:rPr>
          <w:spacing w:val="-4"/>
          <w:position w:val="1"/>
        </w:rPr>
        <w:t xml:space="preserve"> </w:t>
      </w:r>
      <w:r>
        <w:rPr>
          <w:spacing w:val="9"/>
        </w:rPr>
        <w:t>1.</w:t>
      </w:r>
      <w:r>
        <w:t>是否建立健全项目安全管理体系；</w:t>
      </w:r>
    </w:p>
    <w:p>
      <w:pPr>
        <w:pStyle w:val="ListParagraph"/>
        <w:numPr>
          <w:ilvl w:val="0"/>
          <w:numId w:val="65"/>
        </w:numPr>
        <w:tabs>
          <w:tab w:val="left" w:pos="2100"/>
          <w:tab w:val="left" w:pos="2101"/>
          <w:tab w:val="left" w:pos="3333"/>
          <w:tab w:val="left" w:pos="15824"/>
        </w:tabs>
        <w:spacing w:before="11" w:after="0" w:line="240" w:lineRule="auto"/>
        <w:ind w:left="2100" w:right="0" w:hanging="1708"/>
        <w:jc w:val="left"/>
        <w:rPr>
          <w:sz w:val="33"/>
        </w:rPr>
      </w:pPr>
      <w:r>
        <w:rPr>
          <w:position w:val="4"/>
          <w:sz w:val="33"/>
        </w:rPr>
        <w:t>系</w:t>
        <w:tab/>
      </w:r>
      <w:r>
        <w:rPr>
          <w:sz w:val="33"/>
        </w:rPr>
        <w:t>2.</w:t>
      </w:r>
      <w:r>
        <w:rPr>
          <w:spacing w:val="-126"/>
          <w:sz w:val="33"/>
        </w:rPr>
        <w:t xml:space="preserve"> </w:t>
      </w:r>
      <w:r>
        <w:rPr>
          <w:sz w:val="33"/>
        </w:rPr>
        <w:t>是否保证安全管理体系有效运行。</w:t>
        <w:tab/>
      </w:r>
      <w:r>
        <w:rPr>
          <w:position w:val="20"/>
          <w:sz w:val="33"/>
        </w:rPr>
        <w:t>10</w:t>
      </w:r>
    </w:p>
    <w:p>
      <w:pPr>
        <w:pStyle w:val="ListParagraph"/>
        <w:numPr>
          <w:ilvl w:val="1"/>
          <w:numId w:val="65"/>
        </w:numPr>
        <w:tabs>
          <w:tab w:val="left" w:pos="3699"/>
        </w:tabs>
        <w:spacing w:before="661" w:after="0" w:line="348" w:lineRule="auto"/>
        <w:ind w:left="3333" w:right="5668" w:firstLine="0"/>
        <w:jc w:val="left"/>
        <w:rPr>
          <w:sz w:val="33"/>
        </w:rPr>
      </w:pPr>
      <w:r>
        <w:rPr>
          <w:spacing w:val="-4"/>
          <w:sz w:val="33"/>
        </w:rPr>
        <w:t>是否组织制定项目安全管理制度、操作规程和安全 技术措</w:t>
      </w:r>
      <w:r>
        <w:rPr>
          <w:sz w:val="33"/>
        </w:rPr>
        <w:t>施；是否完善；是否严格实施；</w:t>
      </w:r>
    </w:p>
    <w:p>
      <w:pPr>
        <w:pStyle w:val="ListParagraph"/>
        <w:numPr>
          <w:ilvl w:val="0"/>
          <w:numId w:val="65"/>
        </w:numPr>
        <w:tabs>
          <w:tab w:val="left" w:pos="1480"/>
          <w:tab w:val="left" w:pos="1481"/>
          <w:tab w:val="left" w:pos="3333"/>
          <w:tab w:val="left" w:pos="15824"/>
        </w:tabs>
        <w:spacing w:before="0" w:after="0" w:line="424" w:lineRule="exact"/>
        <w:ind w:left="1480" w:right="0" w:hanging="1088"/>
        <w:jc w:val="left"/>
        <w:rPr>
          <w:sz w:val="33"/>
        </w:rPr>
      </w:pPr>
      <w:r>
        <w:rPr>
          <w:position w:val="7"/>
          <w:sz w:val="33"/>
        </w:rPr>
        <w:t>制度落实</w:t>
        <w:tab/>
      </w:r>
      <w:r>
        <w:rPr>
          <w:sz w:val="33"/>
        </w:rPr>
        <w:t>2.</w:t>
      </w:r>
      <w:r>
        <w:rPr>
          <w:spacing w:val="-127"/>
          <w:sz w:val="33"/>
        </w:rPr>
        <w:t xml:space="preserve"> </w:t>
      </w:r>
      <w:r>
        <w:rPr>
          <w:sz w:val="33"/>
        </w:rPr>
        <w:t>是否严格执行法律法规和上级要求。</w:t>
        <w:tab/>
      </w:r>
      <w:r>
        <w:rPr>
          <w:position w:val="7"/>
          <w:sz w:val="33"/>
        </w:rPr>
        <w:t>15</w:t>
      </w:r>
    </w:p>
    <w:p>
      <w:pPr>
        <w:pStyle w:val="BodyText"/>
        <w:spacing w:before="172" w:line="352" w:lineRule="auto"/>
        <w:ind w:left="3333" w:right="5666"/>
      </w:pPr>
      <w:r>
        <w:t>3.</w:t>
      </w:r>
      <w:r>
        <w:rPr>
          <w:spacing w:val="-16"/>
        </w:rPr>
        <w:t xml:space="preserve"> 是否组织危害因素辨识、评价，并制定相应 的措施、方案</w:t>
      </w:r>
      <w:r>
        <w:t>和应急预案并组织培训演练。</w:t>
      </w:r>
    </w:p>
    <w:p>
      <w:pPr>
        <w:pStyle w:val="BodyText"/>
        <w:spacing w:before="89"/>
        <w:ind w:left="3333"/>
      </w:pPr>
      <w:r>
        <w:t>1.是否建立项目安全责任制，是否全覆盖；</w:t>
      </w:r>
    </w:p>
    <w:p>
      <w:pPr>
        <w:pStyle w:val="ListParagraph"/>
        <w:numPr>
          <w:ilvl w:val="0"/>
          <w:numId w:val="65"/>
        </w:numPr>
        <w:tabs>
          <w:tab w:val="left" w:pos="1365"/>
          <w:tab w:val="left" w:pos="1366"/>
          <w:tab w:val="left" w:pos="15824"/>
        </w:tabs>
        <w:spacing w:before="211" w:after="0" w:line="240" w:lineRule="auto"/>
        <w:ind w:left="1365" w:right="0" w:hanging="973"/>
        <w:jc w:val="left"/>
        <w:rPr>
          <w:sz w:val="33"/>
        </w:rPr>
      </w:pPr>
      <w:r>
        <w:rPr>
          <w:position w:val="-9"/>
          <w:sz w:val="33"/>
        </w:rPr>
        <w:t>安全</w:t>
      </w:r>
      <w:r>
        <w:rPr>
          <w:spacing w:val="-12"/>
          <w:position w:val="-9"/>
          <w:sz w:val="33"/>
        </w:rPr>
        <w:t xml:space="preserve"> </w:t>
      </w:r>
      <w:r>
        <w:rPr>
          <w:position w:val="-9"/>
          <w:sz w:val="33"/>
        </w:rPr>
        <w:t>责任制</w:t>
      </w:r>
      <w:r>
        <w:rPr>
          <w:spacing w:val="-12"/>
          <w:position w:val="-9"/>
          <w:sz w:val="33"/>
        </w:rPr>
        <w:t xml:space="preserve"> </w:t>
      </w:r>
      <w:r>
        <w:rPr>
          <w:sz w:val="33"/>
        </w:rPr>
        <w:t>2.</w:t>
      </w:r>
      <w:r>
        <w:rPr>
          <w:spacing w:val="-126"/>
          <w:sz w:val="33"/>
        </w:rPr>
        <w:t xml:space="preserve"> </w:t>
      </w:r>
      <w:r>
        <w:rPr>
          <w:sz w:val="33"/>
        </w:rPr>
        <w:t>是否将责任落实到各部门和相关人员；</w:t>
        <w:tab/>
      </w:r>
      <w:r>
        <w:rPr>
          <w:position w:val="-3"/>
          <w:sz w:val="33"/>
        </w:rPr>
        <w:t>15</w:t>
      </w:r>
    </w:p>
    <w:p>
      <w:pPr>
        <w:pStyle w:val="BodyText"/>
        <w:spacing w:before="112"/>
        <w:ind w:left="3333"/>
      </w:pPr>
      <w:r>
        <w:t>3. 是否组织开展定期安全责任履职考核。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before="1"/>
        <w:ind w:left="3333"/>
      </w:pPr>
      <w:r>
        <w:t>1.是否制定标准化建设办法，是否落实到位；</w:t>
      </w:r>
    </w:p>
    <w:p>
      <w:pPr>
        <w:pStyle w:val="ListParagraph"/>
        <w:numPr>
          <w:ilvl w:val="0"/>
          <w:numId w:val="65"/>
        </w:numPr>
        <w:tabs>
          <w:tab w:val="left" w:pos="1480"/>
          <w:tab w:val="left" w:pos="1481"/>
          <w:tab w:val="left" w:pos="3333"/>
          <w:tab w:val="left" w:pos="15824"/>
        </w:tabs>
        <w:spacing w:before="189" w:after="0" w:line="240" w:lineRule="auto"/>
        <w:ind w:left="1480" w:right="0" w:hanging="1088"/>
        <w:jc w:val="left"/>
        <w:rPr>
          <w:sz w:val="33"/>
        </w:rPr>
      </w:pPr>
      <w:r>
        <w:rPr>
          <w:position w:val="-8"/>
          <w:sz w:val="33"/>
        </w:rPr>
        <w:t>文明施工</w:t>
        <w:tab/>
      </w:r>
      <w:r>
        <w:rPr>
          <w:sz w:val="33"/>
        </w:rPr>
        <w:t>2.</w:t>
      </w:r>
      <w:r>
        <w:rPr>
          <w:spacing w:val="-127"/>
          <w:sz w:val="33"/>
        </w:rPr>
        <w:t xml:space="preserve"> </w:t>
      </w:r>
      <w:r>
        <w:rPr>
          <w:sz w:val="33"/>
        </w:rPr>
        <w:t>辖区材料、物品堆放是否分类堆码整齐；</w:t>
        <w:tab/>
      </w:r>
      <w:r>
        <w:rPr>
          <w:position w:val="-8"/>
          <w:sz w:val="33"/>
        </w:rPr>
        <w:t>10</w:t>
      </w:r>
    </w:p>
    <w:p>
      <w:pPr>
        <w:pStyle w:val="BodyText"/>
        <w:spacing w:before="99"/>
        <w:ind w:left="3333"/>
      </w:pPr>
      <w:r>
        <w:t>3. 现场标识、标牌是否齐全醒目，道路是否通畅。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pgSz w:w="22370" w:h="31660"/>
          <w:pgMar w:top="3080" w:right="2380" w:bottom="280" w:left="2260" w:header="708" w:footer="708"/>
          <w:pgNumType w:start="35"/>
          <w:cols w:space="708"/>
        </w:sectPr>
      </w:pPr>
    </w:p>
    <w:p>
      <w:pPr>
        <w:pStyle w:val="BodyText"/>
        <w:spacing w:before="11"/>
        <w:rPr>
          <w:sz w:val="42"/>
        </w:rPr>
      </w:pPr>
    </w:p>
    <w:p>
      <w:pPr>
        <w:pStyle w:val="BodyText"/>
        <w:spacing w:before="1" w:line="374" w:lineRule="exact"/>
        <w:ind w:left="1480"/>
      </w:pPr>
      <w:r>
        <w:rPr>
          <w:w w:val="95"/>
        </w:rPr>
        <w:t>安全教育</w:t>
      </w:r>
    </w:p>
    <w:p>
      <w:pPr>
        <w:pStyle w:val="BodyText"/>
        <w:spacing w:line="328" w:lineRule="exact"/>
        <w:ind w:left="393"/>
      </w:pPr>
      <w:r>
        <w:rPr>
          <w:w w:val="99"/>
        </w:rPr>
        <w:t>5</w:t>
      </w:r>
    </w:p>
    <w:p>
      <w:pPr>
        <w:pStyle w:val="BodyText"/>
        <w:spacing w:line="377" w:lineRule="exact"/>
        <w:ind w:left="1690"/>
      </w:pPr>
      <w:r>
        <w:rPr>
          <w:w w:val="95"/>
        </w:rPr>
        <w:t>和培训</w:t>
      </w:r>
    </w:p>
    <w:p>
      <w:pPr>
        <w:pStyle w:val="ListParagraph"/>
        <w:numPr>
          <w:ilvl w:val="0"/>
          <w:numId w:val="40"/>
        </w:numPr>
        <w:tabs>
          <w:tab w:val="left" w:pos="759"/>
        </w:tabs>
        <w:spacing w:before="53" w:after="0" w:line="240" w:lineRule="auto"/>
        <w:ind w:left="758" w:right="0" w:hanging="366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1"/>
          <w:sz w:val="33"/>
        </w:rPr>
        <w:t>是否按规定组织安全培训及新工人三级教育和考试； 特种</w:t>
      </w:r>
    </w:p>
    <w:p>
      <w:pPr>
        <w:pStyle w:val="BodyText"/>
        <w:spacing w:before="167" w:line="328" w:lineRule="exact"/>
        <w:ind w:left="393"/>
      </w:pPr>
      <w:r>
        <w:t>作业人员是否持证上岗；</w:t>
      </w:r>
    </w:p>
    <w:p>
      <w:pPr>
        <w:pStyle w:val="BodyText"/>
        <w:spacing w:line="295" w:lineRule="exact"/>
        <w:ind w:left="12884"/>
      </w:pPr>
      <w:r>
        <w:t>10</w:t>
      </w:r>
    </w:p>
    <w:p>
      <w:pPr>
        <w:pStyle w:val="ListParagraph"/>
        <w:numPr>
          <w:ilvl w:val="0"/>
          <w:numId w:val="40"/>
        </w:numPr>
        <w:tabs>
          <w:tab w:val="left" w:pos="771"/>
        </w:tabs>
        <w:spacing w:before="0" w:after="0" w:line="390" w:lineRule="exact"/>
        <w:ind w:left="770" w:right="0" w:hanging="378"/>
        <w:jc w:val="left"/>
        <w:rPr>
          <w:sz w:val="33"/>
        </w:rPr>
      </w:pPr>
      <w:r>
        <w:rPr>
          <w:sz w:val="33"/>
        </w:rPr>
        <w:t>每周是否参加安全生产会议并记录；</w:t>
      </w:r>
    </w:p>
    <w:p>
      <w:pPr>
        <w:pStyle w:val="ListParagraph"/>
        <w:numPr>
          <w:ilvl w:val="0"/>
          <w:numId w:val="40"/>
        </w:numPr>
        <w:tabs>
          <w:tab w:val="left" w:pos="972"/>
          <w:tab w:val="left" w:pos="973"/>
        </w:tabs>
        <w:spacing w:before="166" w:after="0" w:line="240" w:lineRule="auto"/>
        <w:ind w:left="972" w:right="0" w:hanging="580"/>
        <w:jc w:val="left"/>
        <w:rPr>
          <w:sz w:val="33"/>
        </w:rPr>
      </w:pPr>
      <w:r>
        <w:rPr>
          <w:sz w:val="33"/>
        </w:rPr>
        <w:t>是否组织不定期安全生产宣传、培训活动。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36"/>
          <w:cols w:num="2" w:space="708" w:equalWidth="0">
            <w:col w:w="2835" w:space="105"/>
            <w:col w:w="1479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0"/>
        </w:numPr>
        <w:tabs>
          <w:tab w:val="left" w:pos="3682"/>
        </w:tabs>
        <w:spacing w:before="195" w:after="0" w:line="240" w:lineRule="auto"/>
        <w:ind w:left="3681" w:right="0" w:hanging="349"/>
        <w:jc w:val="left"/>
        <w:rPr>
          <w:sz w:val="33"/>
        </w:rPr>
      </w:pPr>
      <w:r>
        <w:rPr>
          <w:sz w:val="33"/>
        </w:rPr>
        <w:t>每月是否组织安全检查；对安全问题是否及时解决；</w:t>
      </w:r>
    </w:p>
    <w:p>
      <w:pPr>
        <w:pStyle w:val="BodyText"/>
        <w:tabs>
          <w:tab w:val="left" w:pos="3333"/>
        </w:tabs>
        <w:spacing w:before="110" w:line="421" w:lineRule="exact"/>
        <w:ind w:left="1853"/>
      </w:pPr>
      <w:r>
        <w:rPr>
          <w:position w:val="9"/>
        </w:rPr>
        <w:t>安全</w:t>
        <w:tab/>
      </w:r>
      <w:r>
        <w:t>2.</w:t>
      </w:r>
      <w:r>
        <w:rPr>
          <w:spacing w:val="-124"/>
        </w:rPr>
        <w:t xml:space="preserve"> </w:t>
      </w:r>
      <w:r>
        <w:t>是否经常深入施工现场督查安全生产工作，对督查</w:t>
      </w:r>
      <w:r>
        <w:rPr>
          <w:spacing w:val="-22"/>
        </w:rPr>
        <w:t xml:space="preserve"> </w:t>
      </w:r>
      <w:r>
        <w:t>存在的</w:t>
      </w:r>
    </w:p>
    <w:p>
      <w:pPr>
        <w:pStyle w:val="BodyText"/>
        <w:tabs>
          <w:tab w:val="left" w:pos="15824"/>
        </w:tabs>
        <w:spacing w:line="287" w:lineRule="exact"/>
        <w:ind w:left="393"/>
      </w:pPr>
      <w:r>
        <w:t>6</w:t>
        <w:tab/>
        <w:t>10</w:t>
      </w:r>
    </w:p>
    <w:p>
      <w:pPr>
        <w:pStyle w:val="BodyText"/>
        <w:tabs>
          <w:tab w:val="left" w:pos="3333"/>
        </w:tabs>
        <w:spacing w:line="429" w:lineRule="exact"/>
        <w:ind w:left="1853"/>
      </w:pPr>
      <w:r>
        <w:rPr>
          <w:position w:val="5"/>
        </w:rPr>
        <w:t>检查</w:t>
        <w:tab/>
      </w:r>
      <w:r>
        <w:t>问题是否督促整改落实；</w:t>
      </w:r>
    </w:p>
    <w:p>
      <w:pPr>
        <w:pStyle w:val="BodyText"/>
        <w:spacing w:before="201"/>
        <w:ind w:left="3333"/>
      </w:pPr>
      <w:r>
        <w:t>3. 各级检查的安全问题是否督促及时整改落实。</w:t>
      </w:r>
    </w:p>
    <w:p>
      <w:pPr>
        <w:pStyle w:val="BodyText"/>
        <w:spacing w:before="4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22370" w:h="31660"/>
          <w:pgMar w:top="3080" w:right="2380" w:bottom="280" w:left="2260" w:header="708" w:footer="708"/>
          <w:pgNumType w:start="37"/>
          <w:cols w:space="708"/>
        </w:sect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val="left" w:pos="1480"/>
        </w:tabs>
        <w:ind w:left="393"/>
      </w:pPr>
      <w:r>
        <w:t>7</w:t>
        <w:tab/>
        <w:t>安全投入</w:t>
      </w:r>
    </w:p>
    <w:p>
      <w:pPr>
        <w:pStyle w:val="ListParagraph"/>
        <w:numPr>
          <w:ilvl w:val="0"/>
          <w:numId w:val="39"/>
        </w:numPr>
        <w:tabs>
          <w:tab w:val="left" w:pos="742"/>
        </w:tabs>
        <w:spacing w:before="53" w:after="0" w:line="369" w:lineRule="exact"/>
        <w:ind w:left="741" w:right="0" w:hanging="349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z w:val="33"/>
        </w:rPr>
        <w:t>安全费用投入是否满足现场需求和国家规定；</w:t>
      </w:r>
    </w:p>
    <w:p>
      <w:pPr>
        <w:pStyle w:val="BodyText"/>
        <w:spacing w:line="317" w:lineRule="exact"/>
        <w:ind w:left="12884"/>
      </w:pPr>
      <w:r>
        <w:t>10</w:t>
      </w:r>
    </w:p>
    <w:p>
      <w:pPr>
        <w:pStyle w:val="ListParagraph"/>
        <w:numPr>
          <w:ilvl w:val="0"/>
          <w:numId w:val="39"/>
        </w:numPr>
        <w:tabs>
          <w:tab w:val="left" w:pos="765"/>
        </w:tabs>
        <w:spacing w:before="0" w:after="0" w:line="372" w:lineRule="exact"/>
        <w:ind w:left="764" w:right="0" w:hanging="372"/>
        <w:jc w:val="left"/>
        <w:rPr>
          <w:sz w:val="33"/>
        </w:rPr>
      </w:pPr>
      <w:r>
        <w:rPr>
          <w:sz w:val="33"/>
        </w:rPr>
        <w:t>是否按月计划，督促及时投入使用。</w:t>
      </w:r>
    </w:p>
    <w:p>
      <w:pPr>
        <w:spacing w:after="0" w:line="372" w:lineRule="exact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38"/>
          <w:cols w:num="2" w:space="708" w:equalWidth="0">
            <w:col w:w="2835" w:space="105"/>
            <w:col w:w="1479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22370" w:h="31660"/>
          <w:pgMar w:top="3080" w:right="2380" w:bottom="280" w:left="2260" w:header="708" w:footer="708"/>
          <w:pgNumType w:start="39"/>
          <w:cols w:space="708"/>
        </w:sectPr>
      </w:pPr>
    </w:p>
    <w:p>
      <w:pPr>
        <w:pStyle w:val="BodyText"/>
        <w:spacing w:before="3"/>
        <w:rPr>
          <w:sz w:val="44"/>
        </w:rPr>
      </w:pPr>
    </w:p>
    <w:p>
      <w:pPr>
        <w:pStyle w:val="BodyText"/>
        <w:spacing w:line="376" w:lineRule="exact"/>
        <w:ind w:left="1480"/>
      </w:pPr>
      <w:r>
        <w:rPr>
          <w:w w:val="95"/>
        </w:rPr>
        <w:t>安全措施</w:t>
      </w:r>
    </w:p>
    <w:p>
      <w:pPr>
        <w:pStyle w:val="BodyText"/>
        <w:spacing w:line="329" w:lineRule="exact"/>
        <w:ind w:left="393"/>
      </w:pPr>
      <w:r>
        <w:rPr>
          <w:w w:val="99"/>
        </w:rPr>
        <w:t>8</w:t>
      </w:r>
    </w:p>
    <w:p>
      <w:pPr>
        <w:pStyle w:val="BodyText"/>
        <w:spacing w:line="376" w:lineRule="exact"/>
        <w:ind w:left="1480"/>
      </w:pPr>
      <w:r>
        <w:rPr>
          <w:w w:val="95"/>
        </w:rPr>
        <w:t>安全交底</w:t>
      </w:r>
    </w:p>
    <w:p>
      <w:pPr>
        <w:pStyle w:val="ListParagraph"/>
        <w:numPr>
          <w:ilvl w:val="0"/>
          <w:numId w:val="38"/>
        </w:numPr>
        <w:tabs>
          <w:tab w:val="left" w:pos="765"/>
        </w:tabs>
        <w:spacing w:before="53" w:after="0" w:line="240" w:lineRule="auto"/>
        <w:ind w:left="764" w:right="0" w:hanging="372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pacing w:val="-1"/>
          <w:sz w:val="33"/>
        </w:rPr>
        <w:t>是否督促相关部门制定安全技术措施、专项方案， 并协调</w:t>
      </w:r>
    </w:p>
    <w:p>
      <w:pPr>
        <w:pStyle w:val="BodyText"/>
        <w:spacing w:before="189" w:line="327" w:lineRule="exact"/>
        <w:ind w:left="393"/>
      </w:pPr>
      <w:r>
        <w:t>开展安全技术交底并记录；</w:t>
      </w:r>
    </w:p>
    <w:p>
      <w:pPr>
        <w:pStyle w:val="BodyText"/>
        <w:spacing w:line="309" w:lineRule="exact"/>
        <w:ind w:left="12884"/>
      </w:pPr>
      <w:r>
        <w:t>10</w:t>
      </w:r>
    </w:p>
    <w:p>
      <w:pPr>
        <w:pStyle w:val="ListParagraph"/>
        <w:numPr>
          <w:ilvl w:val="0"/>
          <w:numId w:val="38"/>
        </w:numPr>
        <w:tabs>
          <w:tab w:val="left" w:pos="765"/>
        </w:tabs>
        <w:spacing w:before="0" w:after="0" w:line="405" w:lineRule="exact"/>
        <w:ind w:left="764" w:right="0" w:hanging="372"/>
        <w:jc w:val="left"/>
        <w:rPr>
          <w:sz w:val="33"/>
        </w:rPr>
      </w:pPr>
      <w:r>
        <w:rPr>
          <w:sz w:val="33"/>
        </w:rPr>
        <w:t>是否督促措施、方案的严格实施；</w:t>
      </w:r>
    </w:p>
    <w:p>
      <w:pPr>
        <w:pStyle w:val="ListParagraph"/>
        <w:numPr>
          <w:ilvl w:val="0"/>
          <w:numId w:val="38"/>
        </w:numPr>
        <w:tabs>
          <w:tab w:val="left" w:pos="759"/>
        </w:tabs>
        <w:spacing w:before="161" w:after="0" w:line="240" w:lineRule="auto"/>
        <w:ind w:left="758" w:right="0" w:hanging="366"/>
        <w:jc w:val="left"/>
        <w:rPr>
          <w:sz w:val="33"/>
        </w:rPr>
      </w:pPr>
      <w:r>
        <w:rPr>
          <w:sz w:val="33"/>
        </w:rPr>
        <w:t>是否督促完善交底内容和交底记录。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40"/>
          <w:cols w:num="2" w:space="708" w:equalWidth="0">
            <w:col w:w="2835" w:space="105"/>
            <w:col w:w="14790" w:space="0"/>
          </w:cols>
        </w:sectPr>
      </w:pPr>
    </w:p>
    <w:p>
      <w:pPr>
        <w:pStyle w:val="BodyText"/>
        <w:spacing w:before="3"/>
        <w:rPr>
          <w:sz w:val="1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1339659</wp:posOffset>
            </wp:positionH>
            <wp:positionV relativeFrom="page">
              <wp:posOffset>2595125</wp:posOffset>
            </wp:positionV>
            <wp:extent cx="11507201" cy="1533966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5339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38"/>
        </w:numPr>
        <w:tabs>
          <w:tab w:val="left" w:pos="3682"/>
        </w:tabs>
        <w:spacing w:before="52" w:after="0" w:line="240" w:lineRule="auto"/>
        <w:ind w:left="3681" w:right="0" w:hanging="349"/>
        <w:jc w:val="left"/>
        <w:rPr>
          <w:sz w:val="33"/>
        </w:rPr>
      </w:pPr>
      <w:r>
        <w:rPr>
          <w:sz w:val="33"/>
        </w:rPr>
        <w:t>是否完成项目安全目标，有无安全红黄牌；</w:t>
      </w:r>
    </w:p>
    <w:p>
      <w:pPr>
        <w:pStyle w:val="BodyText"/>
        <w:tabs>
          <w:tab w:val="left" w:pos="1853"/>
          <w:tab w:val="left" w:pos="3333"/>
          <w:tab w:val="right" w:pos="16152"/>
        </w:tabs>
        <w:spacing w:before="212"/>
        <w:ind w:left="393"/>
      </w:pPr>
      <w:r>
        <w:rPr>
          <w:position w:val="-9"/>
        </w:rPr>
        <w:t>9</w:t>
        <w:tab/>
        <w:t>其他</w:t>
        <w:tab/>
      </w:r>
      <w:r>
        <w:t>2.</w:t>
      </w:r>
      <w:r>
        <w:rPr>
          <w:spacing w:val="-124"/>
        </w:rPr>
        <w:t xml:space="preserve"> </w:t>
      </w:r>
      <w:r>
        <w:t>是否及时上报并按规定处理安全事故；</w:t>
        <w:tab/>
      </w:r>
      <w:r>
        <w:rPr>
          <w:position w:val="-9"/>
        </w:rPr>
        <w:t>10</w:t>
      </w:r>
    </w:p>
    <w:p>
      <w:pPr>
        <w:pStyle w:val="BodyText"/>
        <w:spacing w:before="112"/>
        <w:ind w:left="3333"/>
      </w:pPr>
      <w:r>
        <w:t>3. 是否及时安排安全工作，开展各项安全活动。</w:t>
      </w:r>
    </w:p>
    <w:p>
      <w:pPr>
        <w:pStyle w:val="BodyText"/>
        <w:spacing w:before="925"/>
        <w:ind w:left="840"/>
      </w:pPr>
      <w:r>
        <w:t>累计得分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41"/>
          <w:cols w:space="708"/>
        </w:sectPr>
      </w:pP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pgSz w:w="22370" w:h="31660"/>
          <w:pgMar w:top="3080" w:right="2380" w:bottom="280" w:left="2260" w:header="708" w:footer="708"/>
          <w:pgNumType w:start="42"/>
          <w:cols w:space="708"/>
        </w:sectPr>
      </w:pPr>
    </w:p>
    <w:p>
      <w:pPr>
        <w:pStyle w:val="BodyText"/>
        <w:spacing w:before="177"/>
        <w:ind w:left="1078"/>
      </w:pPr>
      <w:r>
        <w:t>被考核部门（人员）：工程部部长</w:t>
      </w:r>
    </w:p>
    <w:p>
      <w:pPr>
        <w:spacing w:after="0"/>
        <w:sectPr>
          <w:pgSz w:w="22370" w:h="31660"/>
          <w:pgMar w:top="3080" w:right="2380" w:bottom="280" w:left="2260" w:header="708" w:footer="708"/>
          <w:pgNumType w:start="43"/>
          <w:cols w:space="708"/>
        </w:sectPr>
      </w:pPr>
    </w:p>
    <w:p>
      <w:pPr>
        <w:pStyle w:val="BodyText"/>
        <w:spacing w:before="537"/>
        <w:ind w:left="3799" w:right="3371"/>
        <w:jc w:val="center"/>
      </w:pPr>
      <w:r>
        <w:t>考核人：</w:t>
      </w:r>
    </w:p>
    <w:p>
      <w:pPr>
        <w:pStyle w:val="BodyText"/>
        <w:tabs>
          <w:tab w:val="left" w:pos="1474"/>
          <w:tab w:val="left" w:pos="7175"/>
        </w:tabs>
        <w:spacing w:before="625"/>
        <w:ind w:left="107"/>
      </w:pPr>
      <w:r>
        <w:t>序号</w:t>
        <w:tab/>
        <w:t>安全责任</w:t>
        <w:tab/>
        <w:t>考核内容</w:t>
      </w:r>
    </w:p>
    <w:p>
      <w:pPr>
        <w:pStyle w:val="BodyText"/>
        <w:spacing w:before="537"/>
        <w:ind w:left="107"/>
      </w:pPr>
      <w:r>
        <w:br w:type="column"/>
      </w:r>
      <w:r>
        <w:t>考核日期:</w:t>
      </w:r>
    </w:p>
    <w:p>
      <w:pPr>
        <w:pStyle w:val="BodyText"/>
        <w:tabs>
          <w:tab w:val="left" w:pos="3213"/>
          <w:tab w:val="left" w:pos="4544"/>
        </w:tabs>
        <w:spacing w:before="625"/>
        <w:ind w:left="323"/>
      </w:pPr>
      <w:r>
        <w:t>责任落实情况</w:t>
        <w:tab/>
        <w:t>分值</w:t>
        <w:tab/>
        <w:t>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44"/>
          <w:cols w:num="2" w:space="708" w:equalWidth="0">
            <w:col w:w="8530" w:space="3856"/>
            <w:col w:w="5344" w:space="0"/>
          </w:cols>
        </w:sectPr>
      </w:pPr>
    </w:p>
    <w:p>
      <w:pPr>
        <w:pStyle w:val="ListParagraph"/>
        <w:numPr>
          <w:ilvl w:val="0"/>
          <w:numId w:val="37"/>
        </w:numPr>
        <w:tabs>
          <w:tab w:val="left" w:pos="3677"/>
        </w:tabs>
        <w:spacing w:before="742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是否制定项目施工组织设计和作业指导书；</w:t>
      </w:r>
    </w:p>
    <w:p>
      <w:pPr>
        <w:pStyle w:val="ListParagraph"/>
        <w:numPr>
          <w:ilvl w:val="0"/>
          <w:numId w:val="37"/>
        </w:numPr>
        <w:tabs>
          <w:tab w:val="left" w:pos="3699"/>
        </w:tabs>
        <w:spacing w:before="212" w:after="0" w:line="393" w:lineRule="exact"/>
        <w:ind w:left="3698" w:right="0" w:hanging="372"/>
        <w:jc w:val="left"/>
        <w:rPr>
          <w:sz w:val="33"/>
        </w:rPr>
      </w:pPr>
      <w:r>
        <w:rPr>
          <w:sz w:val="33"/>
        </w:rPr>
        <w:t>施组、方案和作业指导书是否得到严格实施；</w:t>
      </w:r>
    </w:p>
    <w:p>
      <w:pPr>
        <w:pStyle w:val="ListParagraph"/>
        <w:numPr>
          <w:ilvl w:val="0"/>
          <w:numId w:val="36"/>
        </w:numPr>
        <w:tabs>
          <w:tab w:val="left" w:pos="1474"/>
          <w:tab w:val="left" w:pos="1475"/>
          <w:tab w:val="left" w:pos="15793"/>
        </w:tabs>
        <w:spacing w:before="0" w:after="0" w:line="319" w:lineRule="exact"/>
        <w:ind w:left="1474" w:right="0" w:hanging="1087"/>
        <w:jc w:val="left"/>
        <w:rPr>
          <w:sz w:val="33"/>
        </w:rPr>
      </w:pPr>
      <w:r>
        <w:rPr>
          <w:sz w:val="33"/>
        </w:rPr>
        <w:t>制度落实</w:t>
        <w:tab/>
        <w:t>10</w:t>
      </w:r>
    </w:p>
    <w:p>
      <w:pPr>
        <w:pStyle w:val="ListParagraph"/>
        <w:numPr>
          <w:ilvl w:val="0"/>
          <w:numId w:val="37"/>
        </w:numPr>
        <w:tabs>
          <w:tab w:val="left" w:pos="3693"/>
        </w:tabs>
        <w:spacing w:before="0" w:after="0" w:line="349" w:lineRule="exact"/>
        <w:ind w:left="3692" w:right="0" w:hanging="366"/>
        <w:jc w:val="left"/>
        <w:rPr>
          <w:sz w:val="33"/>
        </w:rPr>
      </w:pPr>
      <w:r>
        <w:rPr>
          <w:sz w:val="33"/>
        </w:rPr>
        <w:t>法律法规和上级要求是否严格执行；</w:t>
      </w:r>
    </w:p>
    <w:p>
      <w:pPr>
        <w:pStyle w:val="ListParagraph"/>
        <w:numPr>
          <w:ilvl w:val="0"/>
          <w:numId w:val="37"/>
        </w:numPr>
        <w:tabs>
          <w:tab w:val="left" w:pos="3705"/>
        </w:tabs>
        <w:spacing w:before="212" w:after="0" w:line="240" w:lineRule="auto"/>
        <w:ind w:left="3704" w:right="0" w:hanging="378"/>
        <w:jc w:val="left"/>
        <w:rPr>
          <w:sz w:val="33"/>
        </w:rPr>
      </w:pPr>
      <w:r>
        <w:rPr>
          <w:sz w:val="33"/>
        </w:rPr>
        <w:t>是否督促检查交接班记录和施工日志。</w:t>
      </w:r>
    </w:p>
    <w:p>
      <w:pPr>
        <w:pStyle w:val="ListParagraph"/>
        <w:numPr>
          <w:ilvl w:val="0"/>
          <w:numId w:val="35"/>
        </w:numPr>
        <w:tabs>
          <w:tab w:val="left" w:pos="3699"/>
        </w:tabs>
        <w:spacing w:before="335" w:after="0" w:line="600" w:lineRule="atLeast"/>
        <w:ind w:left="3327" w:right="5668" w:firstLine="0"/>
        <w:jc w:val="left"/>
        <w:rPr>
          <w:sz w:val="33"/>
        </w:rPr>
      </w:pPr>
      <w:r>
        <w:rPr>
          <w:spacing w:val="-4"/>
          <w:sz w:val="33"/>
        </w:rPr>
        <w:t xml:space="preserve">施工组织设计、专项施工方案是否贯彻安全标准、 规程， </w:t>
      </w:r>
      <w:r>
        <w:rPr>
          <w:sz w:val="33"/>
        </w:rPr>
        <w:t>是否具有针对性和可操作性；</w:t>
      </w:r>
    </w:p>
    <w:p>
      <w:pPr>
        <w:pStyle w:val="ListParagraph"/>
        <w:numPr>
          <w:ilvl w:val="0"/>
          <w:numId w:val="36"/>
        </w:numPr>
        <w:tabs>
          <w:tab w:val="left" w:pos="1474"/>
          <w:tab w:val="left" w:pos="1475"/>
          <w:tab w:val="left" w:pos="15793"/>
        </w:tabs>
        <w:spacing w:before="0" w:after="0" w:line="210" w:lineRule="exact"/>
        <w:ind w:left="1474" w:right="0" w:hanging="1087"/>
        <w:jc w:val="left"/>
        <w:rPr>
          <w:sz w:val="33"/>
        </w:rPr>
      </w:pPr>
      <w:r>
        <w:rPr>
          <w:sz w:val="33"/>
        </w:rPr>
        <w:t>技术文件</w:t>
        <w:tab/>
        <w:t>20</w:t>
      </w:r>
    </w:p>
    <w:p>
      <w:pPr>
        <w:pStyle w:val="ListParagraph"/>
        <w:numPr>
          <w:ilvl w:val="0"/>
          <w:numId w:val="35"/>
        </w:numPr>
        <w:tabs>
          <w:tab w:val="left" w:pos="3658"/>
        </w:tabs>
        <w:spacing w:before="0" w:after="0" w:line="393" w:lineRule="exact"/>
        <w:ind w:left="3657" w:right="0" w:hanging="331"/>
        <w:jc w:val="left"/>
        <w:rPr>
          <w:sz w:val="33"/>
        </w:rPr>
      </w:pPr>
      <w:r>
        <w:rPr>
          <w:spacing w:val="-1"/>
          <w:sz w:val="33"/>
        </w:rPr>
        <w:t>是否同时将安全措施纳入施组和方案并严格实施； 是否组</w:t>
      </w:r>
    </w:p>
    <w:p>
      <w:pPr>
        <w:pStyle w:val="BodyText"/>
        <w:spacing w:before="181"/>
        <w:ind w:left="3656"/>
      </w:pPr>
      <w:r>
        <w:t>织开展层层安全技术交底。</w:t>
      </w:r>
    </w:p>
    <w:p>
      <w:pPr>
        <w:pStyle w:val="BodyText"/>
        <w:spacing w:before="12"/>
        <w:rPr>
          <w:sz w:val="25"/>
        </w:rPr>
      </w:pPr>
    </w:p>
    <w:p>
      <w:pPr>
        <w:pStyle w:val="BodyText"/>
        <w:ind w:left="3327"/>
      </w:pPr>
      <w:r>
        <w:t>1. 危险性较大分部分项工程是否按规定编制专项安全 技术方</w:t>
      </w:r>
    </w:p>
    <w:p>
      <w:pPr>
        <w:pStyle w:val="ListParagraph"/>
        <w:numPr>
          <w:ilvl w:val="0"/>
          <w:numId w:val="36"/>
        </w:numPr>
        <w:tabs>
          <w:tab w:val="left" w:pos="1474"/>
          <w:tab w:val="left" w:pos="1475"/>
          <w:tab w:val="left" w:pos="15793"/>
        </w:tabs>
        <w:spacing w:before="18" w:after="0" w:line="617" w:lineRule="exact"/>
        <w:ind w:left="1474" w:right="0" w:hanging="1087"/>
        <w:jc w:val="left"/>
        <w:rPr>
          <w:sz w:val="33"/>
        </w:rPr>
      </w:pPr>
      <w:r>
        <w:rPr>
          <w:position w:val="16"/>
          <w:sz w:val="33"/>
        </w:rPr>
        <w:t>专项安全</w:t>
      </w:r>
      <w:r>
        <w:rPr>
          <w:spacing w:val="-12"/>
          <w:position w:val="16"/>
          <w:sz w:val="33"/>
        </w:rPr>
        <w:t xml:space="preserve"> </w:t>
      </w:r>
      <w:r>
        <w:rPr>
          <w:spacing w:val="47"/>
          <w:position w:val="16"/>
          <w:sz w:val="33"/>
        </w:rPr>
        <w:t>技</w:t>
      </w:r>
      <w:r>
        <w:rPr>
          <w:sz w:val="33"/>
        </w:rPr>
        <w:t>案；是否按程序论证、审批；</w:t>
        <w:tab/>
      </w:r>
      <w:r>
        <w:rPr>
          <w:position w:val="-6"/>
          <w:sz w:val="33"/>
        </w:rPr>
        <w:t>15</w:t>
      </w:r>
    </w:p>
    <w:p>
      <w:pPr>
        <w:pStyle w:val="BodyText"/>
        <w:tabs>
          <w:tab w:val="left" w:pos="3327"/>
        </w:tabs>
        <w:spacing w:line="567" w:lineRule="exact"/>
        <w:ind w:left="1474"/>
      </w:pPr>
      <w:r>
        <w:rPr>
          <w:position w:val="18"/>
        </w:rPr>
        <w:t>术方案</w:t>
        <w:tab/>
      </w:r>
      <w:r>
        <w:t>2.</w:t>
      </w:r>
      <w:r>
        <w:rPr>
          <w:spacing w:val="-124"/>
        </w:rPr>
        <w:t xml:space="preserve"> </w:t>
      </w:r>
      <w:r>
        <w:t>是否督促现场严格实施。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36"/>
        </w:numPr>
        <w:tabs>
          <w:tab w:val="left" w:pos="3677"/>
        </w:tabs>
        <w:spacing w:before="52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是否组织编制安全技术措施；</w:t>
      </w:r>
    </w:p>
    <w:p>
      <w:pPr>
        <w:pStyle w:val="ListParagraph"/>
        <w:numPr>
          <w:ilvl w:val="1"/>
          <w:numId w:val="36"/>
        </w:numPr>
        <w:tabs>
          <w:tab w:val="left" w:pos="3699"/>
        </w:tabs>
        <w:spacing w:before="190" w:after="0" w:line="407" w:lineRule="exact"/>
        <w:ind w:left="3698" w:right="0" w:hanging="372"/>
        <w:jc w:val="left"/>
        <w:rPr>
          <w:sz w:val="33"/>
        </w:rPr>
      </w:pPr>
      <w:r>
        <w:rPr>
          <w:sz w:val="33"/>
        </w:rPr>
        <w:t>施工现场安全防护措施是否到位；</w:t>
      </w:r>
    </w:p>
    <w:p>
      <w:pPr>
        <w:pStyle w:val="ListParagraph"/>
        <w:numPr>
          <w:ilvl w:val="0"/>
          <w:numId w:val="36"/>
        </w:numPr>
        <w:tabs>
          <w:tab w:val="left" w:pos="1474"/>
          <w:tab w:val="left" w:pos="1475"/>
          <w:tab w:val="left" w:pos="3327"/>
          <w:tab w:val="right" w:pos="16121"/>
        </w:tabs>
        <w:spacing w:before="0" w:after="0" w:line="627" w:lineRule="exact"/>
        <w:ind w:left="1474" w:right="0" w:hanging="1087"/>
        <w:jc w:val="left"/>
        <w:rPr>
          <w:sz w:val="33"/>
        </w:rPr>
      </w:pPr>
      <w:r>
        <w:rPr>
          <w:position w:val="22"/>
          <w:sz w:val="33"/>
        </w:rPr>
        <w:t>安全措施</w:t>
        <w:tab/>
      </w:r>
      <w:r>
        <w:rPr>
          <w:sz w:val="33"/>
        </w:rPr>
        <w:t>3.</w:t>
      </w:r>
      <w:r>
        <w:rPr>
          <w:spacing w:val="37"/>
          <w:sz w:val="33"/>
        </w:rPr>
        <w:t xml:space="preserve"> </w:t>
      </w:r>
      <w:r>
        <w:rPr>
          <w:sz w:val="33"/>
        </w:rPr>
        <w:t>“四新”技术是否有针对性的安全技术措施；</w:t>
        <w:tab/>
      </w:r>
      <w:r>
        <w:rPr>
          <w:position w:val="22"/>
          <w:sz w:val="33"/>
        </w:rPr>
        <w:t>15</w:t>
      </w:r>
    </w:p>
    <w:p>
      <w:pPr>
        <w:pStyle w:val="BodyText"/>
        <w:spacing w:before="189"/>
        <w:ind w:left="3327"/>
      </w:pPr>
      <w:r>
        <w:t>4. 是否组织培训交底并记录。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45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2"/>
        </w:rPr>
      </w:pPr>
    </w:p>
    <w:p>
      <w:pPr>
        <w:pStyle w:val="BodyText"/>
        <w:spacing w:before="1" w:line="363" w:lineRule="exact"/>
        <w:ind w:left="1474"/>
      </w:pPr>
      <w:r>
        <w:rPr>
          <w:w w:val="95"/>
        </w:rPr>
        <w:t>安全教育</w:t>
      </w:r>
    </w:p>
    <w:p>
      <w:pPr>
        <w:pStyle w:val="BodyText"/>
        <w:spacing w:line="305" w:lineRule="exact"/>
        <w:ind w:left="388"/>
      </w:pPr>
      <w:r>
        <w:rPr>
          <w:w w:val="99"/>
        </w:rPr>
        <w:t>5</w:t>
      </w:r>
    </w:p>
    <w:p>
      <w:pPr>
        <w:pStyle w:val="BodyText"/>
        <w:spacing w:line="365" w:lineRule="exact"/>
        <w:ind w:left="1685"/>
      </w:pPr>
      <w:r>
        <w:rPr>
          <w:w w:val="95"/>
        </w:rPr>
        <w:t>和培训</w:t>
      </w:r>
    </w:p>
    <w:p>
      <w:pPr>
        <w:pStyle w:val="BodyText"/>
        <w:rPr>
          <w:sz w:val="47"/>
        </w:rPr>
      </w:pPr>
      <w:r>
        <w:br w:type="column"/>
      </w:r>
    </w:p>
    <w:p>
      <w:pPr>
        <w:pStyle w:val="ListParagraph"/>
        <w:numPr>
          <w:ilvl w:val="0"/>
          <w:numId w:val="34"/>
        </w:numPr>
        <w:tabs>
          <w:tab w:val="left" w:pos="759"/>
        </w:tabs>
        <w:spacing w:before="0" w:after="0" w:line="240" w:lineRule="auto"/>
        <w:ind w:left="758" w:right="0" w:hanging="371"/>
        <w:jc w:val="left"/>
        <w:rPr>
          <w:sz w:val="33"/>
        </w:rPr>
      </w:pPr>
      <w:r>
        <w:rPr>
          <w:spacing w:val="-1"/>
          <w:sz w:val="33"/>
        </w:rPr>
        <w:t>是否按规定组织安全技术教育，是否组织新工人有 针对性</w:t>
      </w:r>
    </w:p>
    <w:p>
      <w:pPr>
        <w:pStyle w:val="BodyText"/>
        <w:tabs>
          <w:tab w:val="right" w:pos="13181"/>
        </w:tabs>
        <w:spacing w:before="104"/>
        <w:ind w:left="388"/>
      </w:pPr>
      <w:r>
        <w:t>的技术培训和考试；</w:t>
        <w:tab/>
      </w:r>
      <w:r>
        <w:rPr>
          <w:position w:val="8"/>
        </w:rPr>
        <w:t>10</w:t>
      </w:r>
    </w:p>
    <w:p>
      <w:pPr>
        <w:pStyle w:val="ListParagraph"/>
        <w:numPr>
          <w:ilvl w:val="0"/>
          <w:numId w:val="34"/>
        </w:numPr>
        <w:tabs>
          <w:tab w:val="left" w:pos="765"/>
        </w:tabs>
        <w:spacing w:before="189" w:after="0" w:line="240" w:lineRule="auto"/>
        <w:ind w:left="764" w:right="0" w:hanging="377"/>
        <w:jc w:val="left"/>
        <w:rPr>
          <w:sz w:val="33"/>
        </w:rPr>
      </w:pPr>
      <w:r>
        <w:rPr>
          <w:sz w:val="33"/>
        </w:rPr>
        <w:t>每周是否参加安全生产会议并记录。</w:t>
      </w:r>
    </w:p>
    <w:p>
      <w:pPr>
        <w:spacing w:after="0" w:line="240" w:lineRule="auto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46"/>
          <w:cols w:num="2" w:space="708" w:equalWidth="0">
            <w:col w:w="2829" w:space="110"/>
            <w:col w:w="14791" w:space="0"/>
          </w:cols>
        </w:sectPr>
      </w:pPr>
    </w:p>
    <w:p>
      <w:pPr>
        <w:pStyle w:val="ListParagraph"/>
        <w:numPr>
          <w:ilvl w:val="1"/>
          <w:numId w:val="34"/>
        </w:numPr>
        <w:tabs>
          <w:tab w:val="left" w:pos="3677"/>
        </w:tabs>
        <w:spacing w:before="445" w:after="0" w:line="240" w:lineRule="auto"/>
        <w:ind w:left="3676" w:right="0" w:hanging="350"/>
        <w:jc w:val="left"/>
        <w:rPr>
          <w:sz w:val="33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1337182</wp:posOffset>
            </wp:positionH>
            <wp:positionV relativeFrom="page">
              <wp:posOffset>2971518</wp:posOffset>
            </wp:positionV>
            <wp:extent cx="11507201" cy="14032496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403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现场是否按施工组织设计布置；</w:t>
      </w:r>
    </w:p>
    <w:p>
      <w:pPr>
        <w:pStyle w:val="ListParagraph"/>
        <w:numPr>
          <w:ilvl w:val="1"/>
          <w:numId w:val="34"/>
        </w:numPr>
        <w:tabs>
          <w:tab w:val="left" w:pos="3705"/>
        </w:tabs>
        <w:spacing w:before="184" w:after="0" w:line="329" w:lineRule="exact"/>
        <w:ind w:left="3704" w:right="0" w:hanging="378"/>
        <w:jc w:val="left"/>
        <w:rPr>
          <w:sz w:val="33"/>
        </w:rPr>
      </w:pPr>
      <w:r>
        <w:rPr>
          <w:sz w:val="33"/>
        </w:rPr>
        <w:t>辖区材料、物品堆放是否整齐整洁；</w:t>
      </w:r>
    </w:p>
    <w:p>
      <w:pPr>
        <w:pStyle w:val="BodyText"/>
        <w:tabs>
          <w:tab w:val="left" w:pos="1474"/>
          <w:tab w:val="left" w:pos="15793"/>
        </w:tabs>
        <w:spacing w:line="302" w:lineRule="exact"/>
        <w:ind w:left="388"/>
      </w:pPr>
      <w:r>
        <w:t>6</w:t>
        <w:tab/>
        <w:t>文明施工</w:t>
        <w:tab/>
        <w:t>15</w:t>
      </w:r>
    </w:p>
    <w:p>
      <w:pPr>
        <w:pStyle w:val="ListParagraph"/>
        <w:numPr>
          <w:ilvl w:val="1"/>
          <w:numId w:val="34"/>
        </w:numPr>
        <w:tabs>
          <w:tab w:val="left" w:pos="3699"/>
        </w:tabs>
        <w:spacing w:before="0" w:after="0" w:line="395" w:lineRule="exact"/>
        <w:ind w:left="3698" w:right="0" w:hanging="372"/>
        <w:jc w:val="left"/>
        <w:rPr>
          <w:sz w:val="33"/>
        </w:rPr>
      </w:pPr>
      <w:r>
        <w:rPr>
          <w:spacing w:val="-1"/>
          <w:sz w:val="33"/>
        </w:rPr>
        <w:t>施工便道、临时用电、临时支架等临时设施 是否符合要</w:t>
      </w:r>
    </w:p>
    <w:p>
      <w:pPr>
        <w:pStyle w:val="BodyText"/>
        <w:spacing w:before="184"/>
        <w:ind w:left="3327"/>
      </w:pPr>
      <w:r>
        <w:t>求。</w:t>
      </w:r>
    </w:p>
    <w:p>
      <w:pPr>
        <w:pStyle w:val="ListParagraph"/>
        <w:numPr>
          <w:ilvl w:val="0"/>
          <w:numId w:val="33"/>
        </w:numPr>
        <w:tabs>
          <w:tab w:val="left" w:pos="3677"/>
        </w:tabs>
        <w:spacing w:before="442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是否组织编制应急预案并组织培训演练；</w:t>
      </w:r>
    </w:p>
    <w:p>
      <w:pPr>
        <w:pStyle w:val="ListParagraph"/>
        <w:numPr>
          <w:ilvl w:val="0"/>
          <w:numId w:val="33"/>
        </w:numPr>
        <w:tabs>
          <w:tab w:val="left" w:pos="3699"/>
        </w:tabs>
        <w:spacing w:before="189" w:after="0" w:line="240" w:lineRule="auto"/>
        <w:ind w:left="3698" w:right="0" w:hanging="372"/>
        <w:jc w:val="left"/>
        <w:rPr>
          <w:sz w:val="33"/>
        </w:rPr>
      </w:pPr>
      <w:r>
        <w:rPr>
          <w:sz w:val="33"/>
        </w:rPr>
        <w:t>是否对安全事故（问题）</w:t>
      </w:r>
      <w:r>
        <w:rPr>
          <w:spacing w:val="-2"/>
          <w:sz w:val="33"/>
        </w:rPr>
        <w:t>开展技术分析并提岀技术 预防措</w:t>
      </w:r>
    </w:p>
    <w:p>
      <w:pPr>
        <w:pStyle w:val="BodyText"/>
        <w:tabs>
          <w:tab w:val="left" w:pos="1848"/>
          <w:tab w:val="left" w:pos="3327"/>
          <w:tab w:val="left" w:pos="15793"/>
        </w:tabs>
        <w:spacing w:before="194" w:line="613" w:lineRule="exact"/>
        <w:ind w:left="388"/>
      </w:pPr>
      <w:r>
        <w:t>7</w:t>
        <w:tab/>
        <w:t>其他</w:t>
        <w:tab/>
      </w:r>
      <w:r>
        <w:rPr>
          <w:position w:val="20"/>
        </w:rPr>
        <w:t>施；</w:t>
        <w:tab/>
      </w:r>
      <w:r>
        <w:t>15</w:t>
      </w:r>
    </w:p>
    <w:p>
      <w:pPr>
        <w:pStyle w:val="ListParagraph"/>
        <w:numPr>
          <w:ilvl w:val="0"/>
          <w:numId w:val="33"/>
        </w:numPr>
        <w:tabs>
          <w:tab w:val="left" w:pos="3693"/>
        </w:tabs>
        <w:spacing w:before="0" w:after="0" w:line="413" w:lineRule="exact"/>
        <w:ind w:left="3692" w:right="0" w:hanging="366"/>
        <w:jc w:val="left"/>
        <w:rPr>
          <w:sz w:val="33"/>
        </w:rPr>
      </w:pPr>
      <w:r>
        <w:rPr>
          <w:sz w:val="33"/>
        </w:rPr>
        <w:t>是否定期不定期分析安全问题技术原因；</w:t>
      </w:r>
    </w:p>
    <w:p>
      <w:pPr>
        <w:pStyle w:val="ListParagraph"/>
        <w:numPr>
          <w:ilvl w:val="0"/>
          <w:numId w:val="33"/>
        </w:numPr>
        <w:tabs>
          <w:tab w:val="left" w:pos="3705"/>
        </w:tabs>
        <w:spacing w:before="164" w:after="0" w:line="328" w:lineRule="auto"/>
        <w:ind w:left="3327" w:right="5991" w:firstLine="0"/>
        <w:jc w:val="left"/>
        <w:rPr>
          <w:sz w:val="33"/>
        </w:rPr>
      </w:pPr>
      <w:r>
        <w:rPr>
          <w:spacing w:val="-4"/>
          <w:sz w:val="33"/>
        </w:rPr>
        <w:t>是否经常检查安全防护设施、设备存在的问题并及 时解</w:t>
      </w:r>
      <w:r>
        <w:rPr>
          <w:sz w:val="33"/>
        </w:rPr>
        <w:t>决。</w:t>
      </w:r>
    </w:p>
    <w:p>
      <w:pPr>
        <w:pStyle w:val="BodyText"/>
        <w:spacing w:before="600"/>
        <w:ind w:left="834"/>
      </w:pPr>
      <w:r>
        <w:t>累计得分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47"/>
          <w:cols w:space="708"/>
        </w:sectPr>
      </w:pPr>
    </w:p>
    <w:p>
      <w:pPr>
        <w:pStyle w:val="BodyText"/>
        <w:spacing w:before="177"/>
        <w:ind w:left="1078"/>
      </w:pPr>
      <w:r>
        <w:pict>
          <v:group id="_x0000_s1025" style="width:906.1pt;height:835.95pt;margin-top:233.98pt;margin-left:105.29pt;mso-position-horizontal-relative:page;mso-position-vertical-relative:page;position:absolute;z-index:251664384" coordorigin="2106,4680" coordsize="18122,167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8122;height:16719;left:2105;position:absolute;top:4679" stroked="f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77;height:329;left:2367;position:absolute;top:531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序号</w:t>
                    </w:r>
                  </w:p>
                </w:txbxContent>
              </v:textbox>
            </v:shape>
            <v:shape id="_x0000_s1028" type="#_x0000_t202" style="width:1335;height:329;left:3723;position:absolute;top:531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安全责任</w:t>
                    </w:r>
                  </w:p>
                </w:txbxContent>
              </v:textbox>
            </v:shape>
            <v:shape id="_x0000_s1029" type="#_x0000_t202" style="width:1335;height:329;left:9435;position:absolute;top:531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考核内容</w:t>
                    </w:r>
                  </w:p>
                </w:txbxContent>
              </v:textbox>
            </v:shape>
            <v:shape id="_x0000_s1030" type="#_x0000_t202" style="width:1992;height:329;left:14969;position:absolute;top:531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责任落实情况</w:t>
                    </w:r>
                  </w:p>
                </w:txbxContent>
              </v:textbox>
            </v:shape>
            <v:shape id="_x0000_s1031" type="#_x0000_t202" style="width:677;height:329;left:17859;position:absolute;top:531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分值</w:t>
                    </w:r>
                  </w:p>
                </w:txbxContent>
              </v:textbox>
            </v:shape>
            <v:shape id="_x0000_s1032" type="#_x0000_t202" style="width:677;height:329;left:19190;position:absolute;top:531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得分</w:t>
                    </w:r>
                  </w:p>
                </w:txbxContent>
              </v:textbox>
            </v:shape>
            <v:shape id="_x0000_s1033" type="#_x0000_t202" style="width:7596;height:329;left:5587;position:absolute;top:652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1.是否认真管理项目经理部交通、驻地、消防安全；</w:t>
                    </w:r>
                  </w:p>
                </w:txbxContent>
              </v:textbox>
            </v:shape>
            <v:shape id="_x0000_s1034" type="#_x0000_t202" style="width:185;height:329;left:2648;position:absolute;top:719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1</w:t>
                    </w:r>
                  </w:p>
                </w:txbxContent>
              </v:textbox>
            </v:shape>
            <v:shape id="_x0000_s1035" type="#_x0000_t202" style="width:1335;height:329;left:3723;position:absolute;top:719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基础管理</w:t>
                    </w:r>
                  </w:p>
                </w:txbxContent>
              </v:textbox>
            </v:shape>
            <v:shape id="_x0000_s1036" type="#_x0000_t202" style="width:8748;height:329;left:5587;position:absolute;top:714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4"/>
                        <w:sz w:val="33"/>
                      </w:rPr>
                      <w:t xml:space="preserve"> 是否配合相关部门做好交通、驻地、消防安全宣传 教育和</w:t>
                    </w:r>
                  </w:p>
                </w:txbxContent>
              </v:textbox>
            </v:shape>
            <v:shape id="_x0000_s1037" type="#_x0000_t202" style="width:349;height:329;left:18053;position:absolute;top:719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10</w:t>
                    </w:r>
                  </w:p>
                </w:txbxContent>
              </v:textbox>
            </v:shape>
            <v:shape id="_x0000_s1038" type="#_x0000_t202" style="width:3634;height:329;left:5587;position:absolute;top:7758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对基层单位的业务指导。</w:t>
                    </w:r>
                  </w:p>
                </w:txbxContent>
              </v:textbox>
            </v:shape>
            <v:shape id="_x0000_s1039" type="#_x0000_t202" style="width:7924;height:329;left:5587;position:absolute;top:905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1.是否认真管理施工现场办公区、生活区的后勤工作；</w:t>
                    </w:r>
                  </w:p>
                </w:txbxContent>
              </v:textbox>
            </v:shape>
            <v:shape id="_x0000_s1040" type="#_x0000_t202" style="width:185;height:329;left:2648;position:absolute;top:987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2</w:t>
                    </w:r>
                  </w:p>
                </w:txbxContent>
              </v:textbox>
            </v:shape>
            <v:shape id="_x0000_s1041" type="#_x0000_t202" style="width:1335;height:329;left:3723;position:absolute;top:987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后勤工作</w:t>
                    </w:r>
                  </w:p>
                </w:txbxContent>
              </v:textbox>
            </v:shape>
            <v:shape id="_x0000_s1042" type="#_x0000_t202" style="width:349;height:329;left:18053;position:absolute;top:9872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20</w:t>
                    </w:r>
                  </w:p>
                </w:txbxContent>
              </v:textbox>
            </v:shape>
            <v:shape id="_x0000_s1043" type="#_x0000_t202" style="width:8420;height:933;left:5587;position:absolute;top:10218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4"/>
                        <w:sz w:val="33"/>
                      </w:rPr>
                      <w:t xml:space="preserve"> 是否指导施工现场员工</w:t>
                    </w:r>
                    <w:r>
                      <w:rPr>
                        <w:sz w:val="33"/>
                      </w:rPr>
                      <w:t>（含协作队伍）</w:t>
                    </w:r>
                    <w:r>
                      <w:rPr>
                        <w:spacing w:val="-7"/>
                        <w:sz w:val="33"/>
                      </w:rPr>
                      <w:t>宿舍、食堂、 淋</w:t>
                    </w:r>
                  </w:p>
                  <w:p>
                    <w:pPr>
                      <w:spacing w:before="181" w:line="376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浴、厕所等设施的配置和管理以及传染病的预防工 作。</w:t>
                    </w:r>
                  </w:p>
                </w:txbxContent>
              </v:textbox>
            </v:shape>
            <v:shape id="_x0000_s1044" type="#_x0000_t202" style="width:8726;height:329;left:5587;position:absolute;top:12006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pacing w:val="9"/>
                        <w:sz w:val="33"/>
                      </w:rPr>
                      <w:t>1</w:t>
                    </w:r>
                    <w:r>
                      <w:rPr>
                        <w:spacing w:val="-3"/>
                        <w:sz w:val="33"/>
                      </w:rPr>
                      <w:t>.是否认真负责办公区、生活区安全用电、用火、取 暖等安</w:t>
                    </w:r>
                  </w:p>
                </w:txbxContent>
              </v:textbox>
            </v:shape>
            <v:shape id="_x0000_s1045" type="#_x0000_t202" style="width:185;height:329;left:2707;position:absolute;top:1284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3</w:t>
                    </w:r>
                  </w:p>
                </w:txbxContent>
              </v:textbox>
            </v:shape>
            <v:shape id="_x0000_s1046" type="#_x0000_t202" style="width:1335;height:329;left:3723;position:absolute;top:1284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日常管理</w:t>
                    </w:r>
                  </w:p>
                </w:txbxContent>
              </v:textbox>
            </v:shape>
            <v:shape id="_x0000_s1047" type="#_x0000_t202" style="width:8425;height:1522;left:5587;position:absolute;top:12613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全管理工作；</w:t>
                    </w:r>
                  </w:p>
                  <w:p>
                    <w:pPr>
                      <w:spacing w:before="8" w:line="590" w:lineRule="atLeast"/>
                      <w:ind w:left="0" w:right="18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5"/>
                        <w:sz w:val="33"/>
                      </w:rPr>
                      <w:t xml:space="preserve"> 是否对以上情况进行日常检查，发现隐患，是否制 定纠</w:t>
                    </w:r>
                    <w:r>
                      <w:rPr>
                        <w:sz w:val="33"/>
                      </w:rPr>
                      <w:t>正、预防措施，并立即整改。</w:t>
                    </w:r>
                  </w:p>
                </w:txbxContent>
              </v:textbox>
            </v:shape>
            <v:shape id="_x0000_s1048" type="#_x0000_t202" style="width:349;height:329;left:18053;position:absolute;top:1284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15</w:t>
                    </w:r>
                  </w:p>
                </w:txbxContent>
              </v:textbox>
            </v:shape>
            <v:shape id="_x0000_s1049" type="#_x0000_t202" style="width:7624;height:329;left:5587;position:absolute;top:1450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1.</w:t>
                    </w:r>
                    <w:r>
                      <w:rPr>
                        <w:spacing w:val="-13"/>
                        <w:sz w:val="33"/>
                      </w:rPr>
                      <w:t xml:space="preserve"> 当发生生产安全事故后，是否积极组织提供资源保</w:t>
                    </w:r>
                  </w:p>
                </w:txbxContent>
              </v:textbox>
            </v:shape>
            <v:shape id="_x0000_s1050" type="#_x0000_t202" style="width:185;height:329;left:2648;position:absolute;top:1522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4</w:t>
                    </w:r>
                  </w:p>
                </w:txbxContent>
              </v:textbox>
            </v:shape>
            <v:shape id="_x0000_s1051" type="#_x0000_t202" style="width:1335;height:329;left:3723;position:absolute;top:1522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组织措施</w:t>
                    </w:r>
                  </w:p>
                </w:txbxContent>
              </v:textbox>
            </v:shape>
            <v:shape id="_x0000_s1052" type="#_x0000_t202" style="width:5319;height:919;left:5587;position:absolute;top:15165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障；</w:t>
                    </w:r>
                  </w:p>
                  <w:p>
                    <w:pPr>
                      <w:spacing w:before="167" w:line="376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3"/>
                        <w:sz w:val="33"/>
                      </w:rPr>
                      <w:t xml:space="preserve"> 是否协助主管部门做好善后工作。</w:t>
                    </w:r>
                  </w:p>
                </w:txbxContent>
              </v:textbox>
            </v:shape>
            <v:shape id="_x0000_s1053" type="#_x0000_t202" style="width:349;height:329;left:18053;position:absolute;top:1522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15</w:t>
                    </w:r>
                  </w:p>
                </w:txbxContent>
              </v:textbox>
            </v:shape>
            <v:shape id="_x0000_s1054" type="#_x0000_t202" style="width:1335;height:329;left:3723;position:absolute;top:1676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安全教育</w:t>
                    </w:r>
                  </w:p>
                </w:txbxContent>
              </v:textbox>
            </v:shape>
            <v:shape id="_x0000_s1055" type="#_x0000_t202" style="width:6610;height:329;left:5587;position:absolute;top:1676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1.是否协助相关部门组织各种安全生产活动。</w:t>
                    </w:r>
                  </w:p>
                </w:txbxContent>
              </v:textbox>
            </v:shape>
            <v:shape id="_x0000_s1056" type="#_x0000_t202" style="width:15695;height:647;left:2707;position:absolute;top:17077" filled="f" stroked="f">
              <v:textbox inset="0,0,0,0">
                <w:txbxContent>
                  <w:p>
                    <w:pPr>
                      <w:tabs>
                        <w:tab w:val="left" w:pos="15346"/>
                      </w:tabs>
                      <w:spacing w:before="0" w:line="323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5</w:t>
                      <w:tab/>
                      <w:t>20</w:t>
                    </w:r>
                  </w:p>
                  <w:p>
                    <w:pPr>
                      <w:tabs>
                        <w:tab w:val="left" w:pos="2880"/>
                      </w:tabs>
                      <w:spacing w:before="0" w:line="324" w:lineRule="exact"/>
                      <w:ind w:left="1226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和培训</w:t>
                      <w:tab/>
                      <w:t>2.</w:t>
                    </w:r>
                    <w:r>
                      <w:rPr>
                        <w:spacing w:val="-124"/>
                        <w:sz w:val="33"/>
                      </w:rPr>
                      <w:t xml:space="preserve"> </w:t>
                    </w:r>
                    <w:r>
                      <w:rPr>
                        <w:sz w:val="33"/>
                      </w:rPr>
                      <w:t>是否积极参加安全教育培训工作。</w:t>
                    </w:r>
                  </w:p>
                </w:txbxContent>
              </v:textbox>
            </v:shape>
            <v:shape id="_x0000_s1057" type="#_x0000_t202" style="width:6939;height:329;left:5587;position:absolute;top:18386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1.是否认真负责小车驾驶员安全教育管理工作；</w:t>
                    </w:r>
                  </w:p>
                </w:txbxContent>
              </v:textbox>
            </v:shape>
            <v:shape id="_x0000_s1058" type="#_x0000_t202" style="width:185;height:329;left:2648;position:absolute;top:1870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6</w:t>
                    </w:r>
                  </w:p>
                </w:txbxContent>
              </v:textbox>
            </v:shape>
            <v:shape id="_x0000_s1059" type="#_x0000_t202" style="width:677;height:329;left:4119;position:absolute;top:1870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其他</w:t>
                    </w:r>
                  </w:p>
                </w:txbxContent>
              </v:textbox>
            </v:shape>
            <v:shape id="_x0000_s1060" type="#_x0000_t202" style="width:349;height:329;left:18053;position:absolute;top:1870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20</w:t>
                    </w:r>
                  </w:p>
                </w:txbxContent>
              </v:textbox>
            </v:shape>
            <v:shape id="_x0000_s1061" type="#_x0000_t202" style="width:5647;height:329;left:5587;position:absolute;top:19018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3"/>
                        <w:sz w:val="33"/>
                      </w:rPr>
                      <w:t xml:space="preserve"> 是否参加编制应急预案和培训演练。</w:t>
                    </w:r>
                  </w:p>
                </w:txbxContent>
              </v:textbox>
            </v:shape>
            <v:shape id="_x0000_s1062" type="#_x0000_t202" style="width:1335;height:329;left:3094;position:absolute;top:2034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累计得分</w:t>
                    </w:r>
                  </w:p>
                </w:txbxContent>
              </v:textbox>
            </v:shape>
          </v:group>
        </w:pict>
      </w:r>
      <w:r>
        <w:t>被考核部门（人员）：办公室主任</w:t>
      </w:r>
    </w:p>
    <w:p>
      <w:pPr>
        <w:pStyle w:val="BodyText"/>
        <w:tabs>
          <w:tab w:val="left" w:pos="8739"/>
        </w:tabs>
        <w:spacing w:before="537"/>
        <w:ind w:left="68"/>
        <w:jc w:val="center"/>
      </w:pPr>
      <w:r>
        <w:t>考核人：</w:t>
        <w:tab/>
        <w:t>考核日期:</w:t>
      </w:r>
    </w:p>
    <w:p>
      <w:pPr>
        <w:spacing w:after="0"/>
        <w:jc w:val="center"/>
        <w:sectPr>
          <w:pgSz w:w="22370" w:h="31660"/>
          <w:pgMar w:top="3080" w:right="2380" w:bottom="280" w:left="2260" w:header="708" w:footer="708"/>
          <w:pgNumType w:start="4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52"/>
        <w:ind w:left="1078"/>
      </w:pPr>
      <w:r>
        <w:t>被考核部门（人员）：物机部部长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spacing w:after="0"/>
        <w:rPr>
          <w:sz w:val="17"/>
        </w:rPr>
        <w:sectPr>
          <w:pgSz w:w="22370" w:h="31660"/>
          <w:pgMar w:top="3080" w:right="2380" w:bottom="280" w:left="2260" w:header="708" w:footer="708"/>
          <w:pgNumType w:start="49"/>
          <w:cols w:space="708"/>
        </w:sectPr>
      </w:pPr>
    </w:p>
    <w:p>
      <w:pPr>
        <w:pStyle w:val="BodyText"/>
        <w:spacing w:before="53"/>
        <w:ind w:left="3799" w:right="3371"/>
        <w:jc w:val="center"/>
      </w:pPr>
      <w:r>
        <w:t>考核人：</w:t>
      </w:r>
    </w:p>
    <w:p>
      <w:pPr>
        <w:pStyle w:val="BodyText"/>
        <w:rPr>
          <w:sz w:val="32"/>
        </w:rPr>
      </w:pPr>
    </w:p>
    <w:p>
      <w:pPr>
        <w:pStyle w:val="BodyText"/>
        <w:tabs>
          <w:tab w:val="left" w:pos="1474"/>
          <w:tab w:val="left" w:pos="7175"/>
        </w:tabs>
        <w:spacing w:before="206"/>
        <w:ind w:left="107"/>
      </w:pPr>
      <w:r>
        <w:t>序号</w:t>
        <w:tab/>
        <w:t>安全责任</w:t>
        <w:tab/>
        <w:t>考核内容</w:t>
      </w:r>
    </w:p>
    <w:p>
      <w:pPr>
        <w:pStyle w:val="BodyText"/>
        <w:spacing w:before="53"/>
        <w:ind w:left="107"/>
      </w:pPr>
      <w:r>
        <w:br w:type="column"/>
      </w:r>
      <w:r>
        <w:t>考核日期:</w:t>
      </w:r>
    </w:p>
    <w:p>
      <w:pPr>
        <w:pStyle w:val="BodyText"/>
        <w:rPr>
          <w:sz w:val="32"/>
        </w:rPr>
      </w:pPr>
    </w:p>
    <w:p>
      <w:pPr>
        <w:pStyle w:val="BodyText"/>
        <w:tabs>
          <w:tab w:val="left" w:pos="3213"/>
          <w:tab w:val="left" w:pos="4544"/>
        </w:tabs>
        <w:spacing w:before="206"/>
        <w:ind w:left="323"/>
      </w:pPr>
      <w:r>
        <w:t>责任落实情况</w:t>
        <w:tab/>
        <w:t>分值</w:t>
        <w:tab/>
        <w:t>得分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50"/>
          <w:cols w:num="2" w:space="708" w:equalWidth="0">
            <w:col w:w="8530" w:space="3856"/>
            <w:col w:w="534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22370" w:h="31660"/>
          <w:pgMar w:top="3080" w:right="2380" w:bottom="280" w:left="2260" w:header="708" w:footer="708"/>
          <w:pgNumType w:start="51"/>
          <w:cols w:space="708"/>
        </w:sect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</w:tabs>
        <w:spacing w:before="0" w:after="0" w:line="240" w:lineRule="auto"/>
        <w:ind w:left="1474" w:right="0" w:hanging="1087"/>
        <w:jc w:val="left"/>
        <w:rPr>
          <w:sz w:val="33"/>
        </w:rPr>
      </w:pPr>
      <w:r>
        <w:rPr>
          <w:sz w:val="33"/>
        </w:rPr>
        <w:t>安全目标</w:t>
      </w:r>
    </w:p>
    <w:p>
      <w:pPr>
        <w:pStyle w:val="ListParagraph"/>
        <w:numPr>
          <w:ilvl w:val="0"/>
          <w:numId w:val="31"/>
        </w:numPr>
        <w:tabs>
          <w:tab w:val="left" w:pos="737"/>
        </w:tabs>
        <w:spacing w:before="52" w:after="0" w:line="369" w:lineRule="exact"/>
        <w:ind w:left="736" w:right="0" w:hanging="349"/>
        <w:jc w:val="left"/>
        <w:rPr>
          <w:sz w:val="33"/>
        </w:rPr>
      </w:pPr>
      <w:r>
        <w:rPr>
          <w:w w:val="99"/>
          <w:sz w:val="33"/>
        </w:rPr>
        <w:br w:type="column"/>
      </w:r>
      <w:r>
        <w:rPr>
          <w:sz w:val="33"/>
        </w:rPr>
        <w:t>是否按项目部制定的工作安排和目标实施；</w:t>
      </w:r>
    </w:p>
    <w:p>
      <w:pPr>
        <w:pStyle w:val="BodyText"/>
        <w:spacing w:line="316" w:lineRule="exact"/>
        <w:ind w:left="12906"/>
      </w:pPr>
      <w:r>
        <w:rPr>
          <w:w w:val="99"/>
        </w:rPr>
        <w:t>5</w:t>
      </w:r>
    </w:p>
    <w:p>
      <w:pPr>
        <w:pStyle w:val="ListParagraph"/>
        <w:numPr>
          <w:ilvl w:val="0"/>
          <w:numId w:val="31"/>
        </w:numPr>
        <w:tabs>
          <w:tab w:val="left" w:pos="759"/>
        </w:tabs>
        <w:spacing w:before="0" w:after="0" w:line="370" w:lineRule="exact"/>
        <w:ind w:left="758" w:right="0" w:hanging="371"/>
        <w:jc w:val="left"/>
        <w:rPr>
          <w:sz w:val="33"/>
        </w:rPr>
      </w:pPr>
      <w:r>
        <w:rPr>
          <w:sz w:val="33"/>
        </w:rPr>
        <w:t>是否完成工作安排和工作计划。</w:t>
      </w:r>
    </w:p>
    <w:p>
      <w:pPr>
        <w:spacing w:after="0" w:line="370" w:lineRule="exact"/>
        <w:jc w:val="left"/>
        <w:rPr>
          <w:sz w:val="33"/>
        </w:rPr>
        <w:sectPr>
          <w:type w:val="continuous"/>
          <w:pgSz w:w="22370" w:h="31660"/>
          <w:pgMar w:top="3080" w:right="2380" w:bottom="280" w:left="2260" w:header="708" w:footer="708"/>
          <w:pgNumType w:start="52"/>
          <w:cols w:num="2" w:space="708" w:equalWidth="0">
            <w:col w:w="2829" w:space="110"/>
            <w:col w:w="14791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1337182</wp:posOffset>
            </wp:positionH>
            <wp:positionV relativeFrom="page">
              <wp:posOffset>4051169</wp:posOffset>
            </wp:positionV>
            <wp:extent cx="11507201" cy="13071904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1" cy="1307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val="left" w:pos="3705"/>
        </w:tabs>
        <w:spacing w:before="53" w:after="0" w:line="340" w:lineRule="auto"/>
        <w:ind w:left="3327" w:right="5663" w:firstLine="0"/>
        <w:jc w:val="left"/>
        <w:rPr>
          <w:sz w:val="33"/>
        </w:rPr>
      </w:pPr>
      <w:r>
        <w:rPr>
          <w:spacing w:val="-4"/>
          <w:sz w:val="33"/>
        </w:rPr>
        <w:t xml:space="preserve">制定物资设备管理制度时，是否提出有关安全保障 措施； </w:t>
      </w:r>
      <w:r>
        <w:rPr>
          <w:sz w:val="33"/>
        </w:rPr>
        <w:t>是否制定机电设备的操作规程；</w:t>
      </w: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  <w:tab w:val="left" w:pos="3327"/>
          <w:tab w:val="right" w:pos="16121"/>
        </w:tabs>
        <w:spacing w:before="0" w:after="0" w:line="427" w:lineRule="exact"/>
        <w:ind w:left="1474" w:right="0" w:hanging="1087"/>
        <w:jc w:val="left"/>
        <w:rPr>
          <w:sz w:val="33"/>
        </w:rPr>
      </w:pPr>
      <w:r>
        <w:rPr>
          <w:position w:val="9"/>
          <w:sz w:val="33"/>
        </w:rPr>
        <w:t>制度落实</w:t>
        <w:tab/>
      </w:r>
      <w:r>
        <w:rPr>
          <w:sz w:val="33"/>
        </w:rPr>
        <w:t>2.</w:t>
      </w:r>
      <w:r>
        <w:rPr>
          <w:spacing w:val="-124"/>
          <w:sz w:val="33"/>
        </w:rPr>
        <w:t xml:space="preserve"> </w:t>
      </w:r>
      <w:r>
        <w:rPr>
          <w:sz w:val="33"/>
        </w:rPr>
        <w:t>是否制定临时用电施工组织设计和施工方案；</w:t>
        <w:tab/>
      </w:r>
      <w:r>
        <w:rPr>
          <w:position w:val="9"/>
          <w:sz w:val="33"/>
        </w:rPr>
        <w:t>10</w:t>
      </w:r>
    </w:p>
    <w:p>
      <w:pPr>
        <w:pStyle w:val="BodyText"/>
        <w:spacing w:before="155" w:line="324" w:lineRule="auto"/>
        <w:ind w:left="3327" w:right="5674"/>
      </w:pPr>
      <w:r>
        <w:t>3.</w:t>
      </w:r>
      <w:r>
        <w:rPr>
          <w:spacing w:val="-16"/>
        </w:rPr>
        <w:t xml:space="preserve"> 是否熟悉并严格执行相关法律法规、技术规范，项 目部各</w:t>
      </w:r>
      <w:r>
        <w:t>项规章制度。</w:t>
      </w:r>
    </w:p>
    <w:p>
      <w:pPr>
        <w:pStyle w:val="ListParagraph"/>
        <w:numPr>
          <w:ilvl w:val="0"/>
          <w:numId w:val="30"/>
        </w:numPr>
        <w:tabs>
          <w:tab w:val="left" w:pos="3677"/>
        </w:tabs>
        <w:spacing w:before="361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是否积极参与项目安全教育培训；</w:t>
      </w:r>
    </w:p>
    <w:p>
      <w:pPr>
        <w:pStyle w:val="ListParagraph"/>
        <w:numPr>
          <w:ilvl w:val="0"/>
          <w:numId w:val="30"/>
        </w:numPr>
        <w:tabs>
          <w:tab w:val="left" w:pos="3699"/>
        </w:tabs>
        <w:spacing w:before="155" w:after="0" w:line="327" w:lineRule="exact"/>
        <w:ind w:left="3698" w:right="0" w:hanging="372"/>
        <w:jc w:val="left"/>
        <w:rPr>
          <w:sz w:val="33"/>
        </w:rPr>
      </w:pPr>
      <w:r>
        <w:rPr>
          <w:spacing w:val="-1"/>
          <w:sz w:val="33"/>
        </w:rPr>
        <w:t>是否将有关物资采购、运输、保管及机电设备使用、 维</w:t>
      </w: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  <w:tab w:val="left" w:pos="15793"/>
        </w:tabs>
        <w:spacing w:before="0" w:after="0" w:line="289" w:lineRule="exact"/>
        <w:ind w:left="1474" w:right="0" w:hanging="1087"/>
        <w:jc w:val="left"/>
        <w:rPr>
          <w:sz w:val="33"/>
        </w:rPr>
      </w:pPr>
      <w:r>
        <w:rPr>
          <w:sz w:val="33"/>
        </w:rPr>
        <w:t>安全教育</w:t>
        <w:tab/>
        <w:t>15</w:t>
      </w:r>
    </w:p>
    <w:p>
      <w:pPr>
        <w:pStyle w:val="BodyText"/>
        <w:spacing w:line="385" w:lineRule="exact"/>
        <w:ind w:left="3327"/>
      </w:pPr>
      <w:r>
        <w:t>修、保养等相关安全要求对员工安全交底；</w:t>
      </w:r>
    </w:p>
    <w:p>
      <w:pPr>
        <w:pStyle w:val="ListParagraph"/>
        <w:numPr>
          <w:ilvl w:val="0"/>
          <w:numId w:val="30"/>
        </w:numPr>
        <w:tabs>
          <w:tab w:val="left" w:pos="3693"/>
        </w:tabs>
        <w:spacing w:before="153" w:after="0" w:line="240" w:lineRule="auto"/>
        <w:ind w:left="3692" w:right="0" w:hanging="366"/>
        <w:jc w:val="left"/>
        <w:rPr>
          <w:sz w:val="33"/>
        </w:rPr>
      </w:pPr>
      <w:r>
        <w:rPr>
          <w:sz w:val="33"/>
        </w:rPr>
        <w:t>是否向员工进行机械设备操作规程培训交底。</w:t>
      </w:r>
    </w:p>
    <w:p>
      <w:pPr>
        <w:pStyle w:val="BodyText"/>
        <w:spacing w:before="785" w:line="333" w:lineRule="auto"/>
        <w:ind w:left="3327" w:right="5634"/>
      </w:pPr>
      <w:r>
        <w:t>1.米购材料是否满足现场质量要求；是否具有产品说 明书、合格证；</w:t>
      </w: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  <w:tab w:val="left" w:pos="3327"/>
          <w:tab w:val="left" w:pos="15793"/>
        </w:tabs>
        <w:spacing w:before="0" w:after="0" w:line="427" w:lineRule="exact"/>
        <w:ind w:left="1474" w:right="0" w:hanging="1087"/>
        <w:jc w:val="left"/>
        <w:rPr>
          <w:sz w:val="33"/>
        </w:rPr>
      </w:pPr>
      <w:r>
        <w:rPr>
          <w:position w:val="4"/>
          <w:sz w:val="33"/>
        </w:rPr>
        <w:t>采购情况</w:t>
        <w:tab/>
      </w:r>
      <w:r>
        <w:rPr>
          <w:sz w:val="33"/>
        </w:rPr>
        <w:t>2.</w:t>
      </w:r>
      <w:r>
        <w:rPr>
          <w:spacing w:val="-128"/>
          <w:sz w:val="33"/>
        </w:rPr>
        <w:t xml:space="preserve"> </w:t>
      </w:r>
      <w:r>
        <w:rPr>
          <w:sz w:val="33"/>
        </w:rPr>
        <w:t>劳动防护品和安全装置质量是否符合要求；</w:t>
        <w:tab/>
      </w:r>
      <w:r>
        <w:rPr>
          <w:position w:val="4"/>
          <w:sz w:val="33"/>
        </w:rPr>
        <w:t>20</w:t>
      </w:r>
    </w:p>
    <w:p>
      <w:pPr>
        <w:pStyle w:val="ListParagraph"/>
        <w:numPr>
          <w:ilvl w:val="0"/>
          <w:numId w:val="29"/>
        </w:numPr>
        <w:tabs>
          <w:tab w:val="left" w:pos="3693"/>
        </w:tabs>
        <w:spacing w:before="198" w:after="0" w:line="240" w:lineRule="auto"/>
        <w:ind w:left="3692" w:right="0" w:hanging="366"/>
        <w:jc w:val="left"/>
        <w:rPr>
          <w:sz w:val="33"/>
        </w:rPr>
      </w:pPr>
      <w:r>
        <w:rPr>
          <w:spacing w:val="-1"/>
          <w:sz w:val="33"/>
        </w:rPr>
        <w:t>有特殊要求的产品是否经相关人员确认使用范围和 性能；</w:t>
      </w:r>
    </w:p>
    <w:p>
      <w:pPr>
        <w:pStyle w:val="ListParagraph"/>
        <w:numPr>
          <w:ilvl w:val="0"/>
          <w:numId w:val="29"/>
        </w:numPr>
        <w:tabs>
          <w:tab w:val="left" w:pos="3705"/>
        </w:tabs>
        <w:spacing w:before="195" w:after="0" w:line="240" w:lineRule="auto"/>
        <w:ind w:left="3704" w:right="0" w:hanging="378"/>
        <w:jc w:val="left"/>
        <w:rPr>
          <w:sz w:val="33"/>
        </w:rPr>
      </w:pPr>
      <w:r>
        <w:rPr>
          <w:sz w:val="33"/>
        </w:rPr>
        <w:t>是否禁止采购无产品说明书和产品合格证的材料。</w:t>
      </w:r>
    </w:p>
    <w:p>
      <w:pPr>
        <w:pStyle w:val="ListParagraph"/>
        <w:numPr>
          <w:ilvl w:val="0"/>
          <w:numId w:val="28"/>
        </w:numPr>
        <w:tabs>
          <w:tab w:val="left" w:pos="3677"/>
        </w:tabs>
        <w:spacing w:before="540" w:after="0" w:line="240" w:lineRule="auto"/>
        <w:ind w:left="3676" w:right="0" w:hanging="350"/>
        <w:jc w:val="left"/>
        <w:rPr>
          <w:sz w:val="33"/>
        </w:rPr>
      </w:pPr>
      <w:r>
        <w:rPr>
          <w:sz w:val="33"/>
        </w:rPr>
        <w:t>进场机电设备是否满足现场需求；</w:t>
      </w:r>
    </w:p>
    <w:p>
      <w:pPr>
        <w:pStyle w:val="ListParagraph"/>
        <w:numPr>
          <w:ilvl w:val="0"/>
          <w:numId w:val="28"/>
        </w:numPr>
        <w:tabs>
          <w:tab w:val="left" w:pos="3699"/>
        </w:tabs>
        <w:spacing w:before="189" w:after="0" w:line="240" w:lineRule="auto"/>
        <w:ind w:left="3698" w:right="0" w:hanging="372"/>
        <w:jc w:val="left"/>
        <w:rPr>
          <w:sz w:val="33"/>
        </w:rPr>
      </w:pPr>
      <w:r>
        <w:rPr>
          <w:sz w:val="33"/>
        </w:rPr>
        <w:t>进场机电设备是否组织检查、检测和验收；</w:t>
      </w: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  <w:tab w:val="left" w:pos="15793"/>
        </w:tabs>
        <w:spacing w:before="95" w:after="0" w:line="192" w:lineRule="auto"/>
        <w:ind w:left="1474" w:right="0" w:hanging="1087"/>
        <w:jc w:val="left"/>
        <w:rPr>
          <w:sz w:val="33"/>
        </w:rPr>
      </w:pPr>
      <w:r>
        <w:rPr>
          <w:position w:val="14"/>
          <w:sz w:val="33"/>
        </w:rPr>
        <w:t>机电设备</w:t>
      </w:r>
      <w:r>
        <w:rPr>
          <w:spacing w:val="-14"/>
          <w:position w:val="14"/>
          <w:sz w:val="33"/>
        </w:rPr>
        <w:t xml:space="preserve"> </w:t>
      </w:r>
      <w:r>
        <w:rPr>
          <w:spacing w:val="47"/>
          <w:position w:val="14"/>
          <w:sz w:val="33"/>
        </w:rPr>
        <w:t>管</w:t>
      </w:r>
      <w:r>
        <w:rPr>
          <w:sz w:val="33"/>
        </w:rPr>
        <w:t>3.</w:t>
      </w:r>
      <w:r>
        <w:rPr>
          <w:spacing w:val="-131"/>
          <w:sz w:val="33"/>
        </w:rPr>
        <w:t xml:space="preserve"> </w:t>
      </w:r>
      <w:r>
        <w:rPr>
          <w:sz w:val="33"/>
        </w:rPr>
        <w:t>机电设备是否存在带病和超负荷使用；</w:t>
        <w:tab/>
      </w:r>
      <w:r>
        <w:rPr>
          <w:position w:val="-8"/>
          <w:sz w:val="33"/>
        </w:rPr>
        <w:t>30</w:t>
      </w:r>
    </w:p>
    <w:p>
      <w:pPr>
        <w:pStyle w:val="BodyText"/>
        <w:tabs>
          <w:tab w:val="left" w:pos="3327"/>
        </w:tabs>
        <w:spacing w:line="557" w:lineRule="exact"/>
        <w:ind w:left="1474"/>
      </w:pPr>
      <w:r>
        <w:rPr>
          <w:position w:val="17"/>
        </w:rPr>
        <w:t>理情况</w:t>
        <w:tab/>
      </w:r>
      <w:r>
        <w:t>4.</w:t>
      </w:r>
      <w:r>
        <w:rPr>
          <w:spacing w:val="-119"/>
        </w:rPr>
        <w:t xml:space="preserve"> </w:t>
      </w:r>
      <w:r>
        <w:t>是否定期组织机电设备认证和年检；</w:t>
      </w:r>
    </w:p>
    <w:p>
      <w:pPr>
        <w:pStyle w:val="BodyText"/>
        <w:spacing w:before="186"/>
        <w:ind w:left="3327"/>
      </w:pPr>
      <w:r>
        <w:t>5. 施工现场用电管理是否规范。</w:t>
      </w:r>
    </w:p>
    <w:p>
      <w:pPr>
        <w:pStyle w:val="BodyText"/>
        <w:spacing w:before="3"/>
      </w:pPr>
    </w:p>
    <w:p>
      <w:pPr>
        <w:pStyle w:val="BodyText"/>
        <w:ind w:left="3327"/>
      </w:pPr>
      <w:r>
        <w:t>1.是否定期不定期对物资、库房进行安全检查；</w:t>
      </w: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  <w:tab w:val="left" w:pos="3327"/>
          <w:tab w:val="left" w:pos="15793"/>
        </w:tabs>
        <w:spacing w:before="189" w:after="0" w:line="240" w:lineRule="auto"/>
        <w:ind w:left="1474" w:right="0" w:hanging="1087"/>
        <w:jc w:val="left"/>
        <w:rPr>
          <w:sz w:val="33"/>
        </w:rPr>
      </w:pPr>
      <w:r>
        <w:rPr>
          <w:position w:val="-8"/>
          <w:sz w:val="33"/>
        </w:rPr>
        <w:t>安全检查</w:t>
        <w:tab/>
      </w:r>
      <w:r>
        <w:rPr>
          <w:sz w:val="33"/>
        </w:rPr>
        <w:t>2.</w:t>
      </w:r>
      <w:r>
        <w:rPr>
          <w:spacing w:val="-126"/>
          <w:sz w:val="33"/>
        </w:rPr>
        <w:t xml:space="preserve"> </w:t>
      </w:r>
      <w:r>
        <w:rPr>
          <w:sz w:val="33"/>
        </w:rPr>
        <w:t>采购前是否确认产品要求；</w:t>
        <w:tab/>
      </w:r>
      <w:r>
        <w:rPr>
          <w:position w:val="-8"/>
          <w:sz w:val="33"/>
        </w:rPr>
        <w:t>10</w:t>
      </w:r>
    </w:p>
    <w:p>
      <w:pPr>
        <w:pStyle w:val="BodyText"/>
        <w:spacing w:before="99"/>
        <w:ind w:left="3327"/>
      </w:pPr>
      <w:r>
        <w:t>3. 对存在的问题是否及时报告并处理。</w:t>
      </w:r>
    </w:p>
    <w:p>
      <w:pPr>
        <w:pStyle w:val="BodyText"/>
        <w:rPr>
          <w:sz w:val="20"/>
        </w:rPr>
      </w:pPr>
    </w:p>
    <w:p>
      <w:pPr>
        <w:pStyle w:val="BodyText"/>
        <w:spacing w:before="212"/>
        <w:ind w:left="3327"/>
      </w:pPr>
      <w:r>
        <w:t>1.辖区材料、物品堆放是否整齐；</w:t>
      </w:r>
    </w:p>
    <w:p>
      <w:pPr>
        <w:pStyle w:val="ListParagraph"/>
        <w:numPr>
          <w:ilvl w:val="0"/>
          <w:numId w:val="32"/>
        </w:numPr>
        <w:tabs>
          <w:tab w:val="left" w:pos="1474"/>
          <w:tab w:val="left" w:pos="1475"/>
          <w:tab w:val="left" w:pos="3327"/>
          <w:tab w:val="right" w:pos="16121"/>
        </w:tabs>
        <w:spacing w:before="189" w:after="0" w:line="240" w:lineRule="auto"/>
        <w:ind w:left="1474" w:right="0" w:hanging="1087"/>
        <w:jc w:val="left"/>
        <w:rPr>
          <w:sz w:val="33"/>
        </w:rPr>
      </w:pPr>
      <w:r>
        <w:rPr>
          <w:position w:val="-8"/>
          <w:sz w:val="33"/>
        </w:rPr>
        <w:t>文明施工</w:t>
        <w:tab/>
      </w:r>
      <w:r>
        <w:rPr>
          <w:sz w:val="33"/>
        </w:rPr>
        <w:t>2.</w:t>
      </w:r>
      <w:r>
        <w:rPr>
          <w:spacing w:val="-124"/>
          <w:sz w:val="33"/>
        </w:rPr>
        <w:t xml:space="preserve"> </w:t>
      </w:r>
      <w:r>
        <w:rPr>
          <w:sz w:val="33"/>
        </w:rPr>
        <w:t>现场卫生是否清洁；</w:t>
        <w:tab/>
      </w:r>
      <w:r>
        <w:rPr>
          <w:position w:val="-8"/>
          <w:sz w:val="33"/>
        </w:rPr>
        <w:t>10</w:t>
      </w:r>
    </w:p>
    <w:p>
      <w:pPr>
        <w:pStyle w:val="BodyText"/>
        <w:spacing w:before="99"/>
        <w:ind w:left="3327"/>
      </w:pPr>
      <w:r>
        <w:t>3. 标识、标牌是否醒目齐全。</w:t>
      </w:r>
    </w:p>
    <w:p>
      <w:pPr>
        <w:spacing w:after="0"/>
        <w:sectPr>
          <w:type w:val="continuous"/>
          <w:pgSz w:w="22370" w:h="31660"/>
          <w:pgMar w:top="3080" w:right="2380" w:bottom="280" w:left="2260" w:header="708" w:footer="708"/>
          <w:pgNumType w:start="53"/>
          <w:cols w:space="708"/>
        </w:sectPr>
      </w:pPr>
    </w:p>
    <w:p>
      <w:pPr>
        <w:pStyle w:val="BodyText"/>
        <w:rPr>
          <w:sz w:val="36"/>
        </w:rPr>
      </w:pPr>
      <w:r>
        <w:pict>
          <v:group id="_x0000_s1063" style="width:907.1pt;height:85.8pt;margin-top:127.13pt;margin-left:105.29pt;mso-position-horizontal-relative:page;mso-position-vertical-relative:page;position:absolute;z-index:-251649024" coordorigin="2106,2543" coordsize="18142,1716">
            <v:shape id="_x0000_s1064" type="#_x0000_t75" style="width:18142;height:1716;left:2105;position:absolute;top:2542" stroked="f">
              <v:imagedata r:id="rId12" o:title=""/>
            </v:shape>
            <v:shape id="_x0000_s1065" type="#_x0000_t202" style="width:1335;height:329;left:3094;position:absolute;top:3189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累计得分</w:t>
                    </w:r>
                  </w:p>
                </w:txbxContent>
              </v:textbox>
            </v:shape>
          </v:group>
        </w:pict>
      </w:r>
      <w:r>
        <w:pict>
          <v:group id="_x0000_s1066" style="width:905.5pt;height:595.1pt;margin-top:380.6pt;margin-left:106.07pt;mso-position-horizontal-relative:page;mso-position-vertical-relative:page;position:absolute;z-index:251666432" coordorigin="2121,7612" coordsize="18110,11902">
            <v:shape id="_x0000_s1067" type="#_x0000_t75" style="width:18110;height:11902;left:2121;position:absolute;top:7612" stroked="f">
              <v:imagedata r:id="rId13" o:title=""/>
            </v:shape>
            <v:shape id="_x0000_s1068" type="#_x0000_t202" style="width:677;height:329;left:2378;position:absolute;top:823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序号</w:t>
                    </w:r>
                  </w:p>
                </w:txbxContent>
              </v:textbox>
            </v:shape>
            <v:shape id="_x0000_s1069" type="#_x0000_t202" style="width:1335;height:329;left:3745;position:absolute;top:823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安全责任</w:t>
                    </w:r>
                  </w:p>
                </w:txbxContent>
              </v:textbox>
            </v:shape>
            <v:shape id="_x0000_s1070" type="#_x0000_t202" style="width:1335;height:329;left:9446;position:absolute;top:823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考核内容</w:t>
                    </w:r>
                  </w:p>
                </w:txbxContent>
              </v:textbox>
            </v:shape>
            <v:shape id="_x0000_s1071" type="#_x0000_t202" style="width:1992;height:329;left:14980;position:absolute;top:823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责任落实情况</w:t>
                    </w:r>
                  </w:p>
                </w:txbxContent>
              </v:textbox>
            </v:shape>
            <v:shape id="_x0000_s1072" type="#_x0000_t202" style="width:677;height:329;left:17870;position:absolute;top:823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分值</w:t>
                    </w:r>
                  </w:p>
                </w:txbxContent>
              </v:textbox>
            </v:shape>
            <v:shape id="_x0000_s1073" type="#_x0000_t202" style="width:677;height:329;left:19201;position:absolute;top:8235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得分</w:t>
                    </w:r>
                  </w:p>
                </w:txbxContent>
              </v:textbox>
            </v:shape>
            <v:shape id="_x0000_s1074" type="#_x0000_t202" style="width:7267;height:329;left:5599;position:absolute;top:9549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1.是否按项目经理部制定的工作安排和目标实施；</w:t>
                    </w:r>
                  </w:p>
                </w:txbxContent>
              </v:textbox>
            </v:shape>
            <v:shape id="_x0000_s1075" type="#_x0000_t202" style="width:185;height:329;left:2659;position:absolute;top:986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1</w:t>
                    </w:r>
                  </w:p>
                </w:txbxContent>
              </v:textbox>
            </v:shape>
            <v:shape id="_x0000_s1076" type="#_x0000_t202" style="width:1335;height:329;left:3745;position:absolute;top:986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安全目标</w:t>
                    </w:r>
                  </w:p>
                </w:txbxContent>
              </v:textbox>
            </v:shape>
            <v:shape id="_x0000_s1077" type="#_x0000_t202" style="width:349;height:329;left:18064;position:absolute;top:986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20</w:t>
                    </w:r>
                  </w:p>
                </w:txbxContent>
              </v:textbox>
            </v:shape>
            <v:shape id="_x0000_s1078" type="#_x0000_t202" style="width:4990;height:329;left:5599;position:absolute;top:1018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3"/>
                        <w:sz w:val="33"/>
                      </w:rPr>
                      <w:t xml:space="preserve"> 是否完成工作安排和工作计划。</w:t>
                    </w:r>
                  </w:p>
                </w:txbxContent>
              </v:textbox>
            </v:shape>
            <v:shape id="_x0000_s1079" type="#_x0000_t202" style="width:185;height:329;left:2659;position:absolute;top:11726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2</w:t>
                    </w:r>
                  </w:p>
                </w:txbxContent>
              </v:textbox>
            </v:shape>
            <v:shape id="_x0000_s1080" type="#_x0000_t202" style="width:1335;height:329;left:3745;position:absolute;top:11726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制度落实</w:t>
                    </w:r>
                  </w:p>
                </w:txbxContent>
              </v:textbox>
            </v:shape>
            <v:shape id="_x0000_s1081" type="#_x0000_t202" style="width:8748;height:930;left:5599;position:absolute;top:11186" filled="f" stroked="f">
              <v:textbox inset="0,0,0,0">
                <w:txbxContent>
                  <w:p>
                    <w:pPr>
                      <w:spacing w:before="0" w:line="375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1.</w:t>
                    </w:r>
                    <w:r>
                      <w:rPr>
                        <w:spacing w:val="-14"/>
                        <w:sz w:val="33"/>
                      </w:rPr>
                      <w:t xml:space="preserve"> 是否贯彻执行国家有关安全生产费用提取和使用等 法律法</w:t>
                    </w:r>
                  </w:p>
                  <w:p>
                    <w:pPr>
                      <w:spacing w:before="178" w:line="376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规。</w:t>
                    </w:r>
                  </w:p>
                </w:txbxContent>
              </v:textbox>
            </v:shape>
            <v:shape id="_x0000_s1082" type="#_x0000_t202" style="width:349;height:329;left:18064;position:absolute;top:11726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20</w:t>
                    </w:r>
                  </w:p>
                </w:txbxContent>
              </v:textbox>
            </v:shape>
            <v:shape id="_x0000_s1083" type="#_x0000_t202" style="width:4990;height:329;left:5599;position:absolute;top:12388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</w:r>
                    <w:r>
                      <w:rPr>
                        <w:spacing w:val="-13"/>
                        <w:sz w:val="33"/>
                      </w:rPr>
                      <w:t xml:space="preserve"> 是否严格执行项目各项规章制度</w:t>
                    </w:r>
                  </w:p>
                </w:txbxContent>
              </v:textbox>
            </v:shape>
            <v:shape id="_x0000_s1084" type="#_x0000_t202" style="width:349;height:329;left:11361;position:absolute;top:12388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。</w:t>
                    </w:r>
                  </w:p>
                </w:txbxContent>
              </v:textbox>
            </v:shape>
            <v:shape id="_x0000_s1085" type="#_x0000_t202" style="width:4639;height:941;left:5599;position:absolute;top:13093" filled="f" stroked="f">
              <v:textbox inset="0,0,0,0">
                <w:txbxContent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349"/>
                      </w:tabs>
                      <w:spacing w:before="0" w:line="375" w:lineRule="exact"/>
                      <w:ind w:left="348" w:right="0" w:hanging="349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安全费用提取是否符合规定；</w:t>
                    </w:r>
                  </w:p>
                  <w:p>
                    <w:pPr>
                      <w:numPr>
                        <w:ilvl w:val="0"/>
                        <w:numId w:val="27"/>
                      </w:numPr>
                      <w:tabs>
                        <w:tab w:val="left" w:pos="371"/>
                      </w:tabs>
                      <w:spacing w:before="189" w:line="376" w:lineRule="exact"/>
                      <w:ind w:left="370" w:right="0" w:hanging="371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安全费用是否单列；</w:t>
                    </w:r>
                  </w:p>
                </w:txbxContent>
              </v:textbox>
            </v:shape>
            <v:shape id="_x0000_s1086" type="#_x0000_t202" style="width:1335;height:329;left:3745;position:absolute;top:14081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安全费用</w:t>
                    </w:r>
                  </w:p>
                </w:txbxContent>
              </v:textbox>
            </v:shape>
            <v:shape id="_x0000_s1087" type="#_x0000_t202" style="width:185;height:329;left:2659;position:absolute;top:1441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3</w:t>
                    </w:r>
                  </w:p>
                </w:txbxContent>
              </v:textbox>
            </v:shape>
            <v:shape id="_x0000_s1088" type="#_x0000_t202" style="width:6967;height:941;left:5599;position:absolute;top:14317" filled="f" stroked="f">
              <v:textbox inset="0,0,0,0">
                <w:txbxContent>
                  <w:p>
                    <w:pPr>
                      <w:numPr>
                        <w:ilvl w:val="0"/>
                        <w:numId w:val="26"/>
                      </w:numPr>
                      <w:tabs>
                        <w:tab w:val="left" w:pos="365"/>
                      </w:tabs>
                      <w:spacing w:before="0" w:line="375" w:lineRule="exact"/>
                      <w:ind w:left="365" w:right="0" w:hanging="365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是否及时提供有关安全生产费用；</w:t>
                    </w:r>
                  </w:p>
                  <w:p>
                    <w:pPr>
                      <w:numPr>
                        <w:ilvl w:val="0"/>
                        <w:numId w:val="26"/>
                      </w:numPr>
                      <w:tabs>
                        <w:tab w:val="left" w:pos="377"/>
                      </w:tabs>
                      <w:spacing w:before="189" w:line="376" w:lineRule="exact"/>
                      <w:ind w:left="376" w:right="0" w:hanging="377"/>
                      <w:jc w:val="left"/>
                      <w:rPr>
                        <w:sz w:val="33"/>
                      </w:rPr>
                    </w:pPr>
                    <w:r>
                      <w:rPr>
                        <w:w w:val="95"/>
                        <w:sz w:val="33"/>
                      </w:rPr>
                      <w:t>是否严格收缴安全生产罚款和及时支付奖励；</w:t>
                    </w:r>
                  </w:p>
                </w:txbxContent>
              </v:textbox>
            </v:shape>
            <v:shape id="_x0000_s1089" type="#_x0000_t202" style="width:349;height:329;left:18064;position:absolute;top:14410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50</w:t>
                    </w:r>
                  </w:p>
                </w:txbxContent>
              </v:textbox>
            </v:shape>
            <v:shape id="_x0000_s1090" type="#_x0000_t202" style="width:1335;height:329;left:3745;position:absolute;top:14738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管理情况</w:t>
                    </w:r>
                  </w:p>
                </w:txbxContent>
              </v:textbox>
            </v:shape>
            <v:shape id="_x0000_s1091" type="#_x0000_t202" style="width:4869;height:329;left:5599;position:absolute;top:15541" filled="f" stroked="f">
              <v:textbox inset="0,0,0,0">
                <w:txbxContent>
                  <w:p>
                    <w:pPr>
                      <w:tabs>
                        <w:tab w:val="left" w:pos="578"/>
                      </w:tabs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5.</w:t>
                      <w:tab/>
                    </w:r>
                    <w:r>
                      <w:rPr>
                        <w:w w:val="95"/>
                        <w:sz w:val="33"/>
                      </w:rPr>
                      <w:t>安全生产费用是否定期统计。</w:t>
                    </w:r>
                  </w:p>
                </w:txbxContent>
              </v:textbox>
            </v:shape>
            <v:shape id="_x0000_s1092" type="#_x0000_t202" style="width:7481;height:329;left:5599;position:absolute;top:16549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1. 是否定期不定期对安全费用投入情况进行检查；</w:t>
                    </w:r>
                  </w:p>
                </w:txbxContent>
              </v:textbox>
            </v:shape>
            <v:shape id="_x0000_s1093" type="#_x0000_t202" style="width:185;height:329;left:2659;position:absolute;top:1685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w w:val="99"/>
                        <w:sz w:val="33"/>
                      </w:rPr>
                      <w:t>4</w:t>
                    </w:r>
                  </w:p>
                </w:txbxContent>
              </v:textbox>
            </v:shape>
            <v:shape id="_x0000_s1094" type="#_x0000_t202" style="width:1335;height:329;left:3745;position:absolute;top:1685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安全检查</w:t>
                    </w:r>
                  </w:p>
                </w:txbxContent>
              </v:textbox>
            </v:shape>
            <v:shape id="_x0000_s1095" type="#_x0000_t202" style="width:349;height:329;left:18064;position:absolute;top:16853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10</w:t>
                    </w:r>
                  </w:p>
                </w:txbxContent>
              </v:textbox>
            </v:shape>
            <v:shape id="_x0000_s1096" type="#_x0000_t202" style="width:5855;height:329;left:5599;position:absolute;top:17159" filled="f" stroked="f">
              <v:textbox inset="0,0,0,0">
                <w:txbxContent>
                  <w:p>
                    <w:pPr>
                      <w:tabs>
                        <w:tab w:val="left" w:pos="578"/>
                      </w:tabs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2.</w:t>
                      <w:tab/>
                    </w:r>
                    <w:r>
                      <w:rPr>
                        <w:w w:val="95"/>
                        <w:sz w:val="33"/>
                      </w:rPr>
                      <w:t>对存在的问题是否及时报告并处理。</w:t>
                    </w:r>
                  </w:p>
                </w:txbxContent>
              </v:textbox>
            </v:shape>
            <v:shape id="_x0000_s1097" type="#_x0000_t202" style="width:1335;height:329;left:3105;position:absolute;top:18479" filled="f" stroked="f">
              <v:textbox inset="0,0,0,0">
                <w:txbxContent>
                  <w:p>
                    <w:pPr>
                      <w:spacing w:before="0" w:line="329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累计得分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1"/>
        <w:tabs>
          <w:tab w:val="left" w:pos="7454"/>
          <w:tab w:val="left" w:pos="7950"/>
        </w:tabs>
        <w:ind w:left="74"/>
      </w:pPr>
      <w:r>
        <w:t>中铁二局重庆工程公司公司东山国际新城</w:t>
        <w:tab/>
      </w:r>
      <w:r>
        <w:rPr>
          <w:position w:val="2"/>
          <w:sz w:val="22"/>
        </w:rPr>
        <w:t>H2</w:t>
        <w:tab/>
      </w:r>
      <w:r>
        <w:t>区项目安全责任履职考核表</w:t>
      </w:r>
    </w:p>
    <w:p>
      <w:pPr>
        <w:pStyle w:val="BodyText"/>
        <w:rPr>
          <w:sz w:val="36"/>
        </w:rPr>
      </w:pPr>
    </w:p>
    <w:p>
      <w:pPr>
        <w:pStyle w:val="BodyText"/>
        <w:spacing w:before="5"/>
        <w:rPr>
          <w:sz w:val="37"/>
        </w:rPr>
      </w:pPr>
    </w:p>
    <w:p>
      <w:pPr>
        <w:pStyle w:val="BodyText"/>
        <w:spacing w:before="1"/>
        <w:ind w:left="1078"/>
      </w:pPr>
      <w:r>
        <w:t>被考核部门（人员）：财务部部长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val="left" w:pos="8761"/>
        </w:tabs>
        <w:spacing w:before="53"/>
        <w:ind w:left="90"/>
        <w:jc w:val="center"/>
      </w:pPr>
      <w:r>
        <w:t>考核人：</w:t>
        <w:tab/>
        <w:t>考核日期:</w:t>
      </w:r>
    </w:p>
    <w:p>
      <w:pPr>
        <w:spacing w:after="0"/>
        <w:jc w:val="center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https://d.book118.com/095112320314011121</w:t>
        </w:r>
      </w:hyperlink>
    </w:p>
    <w:p>
      <w:pPr>
        <w:spacing w:after="0"/>
        <w:jc w:val="center"/>
      </w:pPr>
    </w:p>
    <w:sectPr>
      <w:pgSz w:w="22370" w:h="31660"/>
      <w:pgMar w:top="2540" w:right="2380" w:bottom="280" w:left="2260" w:header="708" w:footer="708"/>
      <w:pgNumType w:start="5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DDEF"/>
    <w:multiLevelType w:val="hybridMultilevel"/>
    <w:tmpl w:val="00000000"/>
    <w:lvl w:ilvl="0">
      <w:start w:val="1"/>
      <w:numFmt w:val="decimal"/>
      <w:lvlText w:val="%1."/>
      <w:lvlJc w:val="left"/>
      <w:pPr>
        <w:ind w:left="741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214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4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8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7" w:hanging="349"/>
      </w:pPr>
      <w:rPr>
        <w:rFonts w:hint="default"/>
      </w:rPr>
    </w:lvl>
  </w:abstractNum>
  <w:abstractNum w:abstractNumId="1">
    <w:nsid w:val="00949C81"/>
    <w:multiLevelType w:val="hybridMultilevel"/>
    <w:tmpl w:val="00000000"/>
    <w:lvl w:ilvl="0">
      <w:start w:val="6"/>
      <w:numFmt w:val="decimal"/>
      <w:lvlText w:val="%1"/>
      <w:lvlJc w:val="left"/>
      <w:pPr>
        <w:ind w:left="1463" w:hanging="1076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595" w:hanging="10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1" w:hanging="10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7" w:hanging="10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03" w:hanging="10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38" w:hanging="10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74" w:hanging="10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10" w:hanging="10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46" w:hanging="1076"/>
      </w:pPr>
      <w:rPr>
        <w:rFonts w:hint="default"/>
      </w:rPr>
    </w:lvl>
  </w:abstractNum>
  <w:abstractNum w:abstractNumId="2">
    <w:nsid w:val="025A6E99"/>
    <w:multiLevelType w:val="hybridMultilevel"/>
    <w:tmpl w:val="00000000"/>
    <w:lvl w:ilvl="0">
      <w:start w:val="1"/>
      <w:numFmt w:val="decimal"/>
      <w:lvlText w:val="%1"/>
      <w:lvlJc w:val="left"/>
      <w:pPr>
        <w:ind w:left="1474" w:hanging="108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614" w:hanging="10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10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84" w:hanging="10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19" w:hanging="10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54" w:hanging="10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89" w:hanging="10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24" w:hanging="10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59" w:hanging="1087"/>
      </w:pPr>
      <w:rPr>
        <w:rFonts w:hint="default"/>
      </w:rPr>
    </w:lvl>
  </w:abstractNum>
  <w:abstractNum w:abstractNumId="3">
    <w:nsid w:val="03663682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4">
    <w:nsid w:val="04066470"/>
    <w:multiLevelType w:val="hybridMultilevel"/>
    <w:tmpl w:val="00000000"/>
    <w:lvl w:ilvl="0">
      <w:start w:val="1"/>
      <w:numFmt w:val="decimal"/>
      <w:lvlText w:val="%1."/>
      <w:lvlJc w:val="left"/>
      <w:pPr>
        <w:ind w:left="3327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4760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01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41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2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3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4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45" w:hanging="371"/>
      </w:pPr>
      <w:rPr>
        <w:rFonts w:hint="default"/>
      </w:rPr>
    </w:lvl>
  </w:abstractNum>
  <w:abstractNum w:abstractNumId="5">
    <w:nsid w:val="04AEA33B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righ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1"/>
      <w:numFmt w:val="decimal"/>
      <w:lvlText w:val="%3."/>
      <w:lvlJc w:val="left"/>
      <w:pPr>
        <w:ind w:left="3676" w:hanging="349"/>
        <w:jc w:val="righ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6">
    <w:nsid w:val="09410B9A"/>
    <w:multiLevelType w:val="hybridMultilevel"/>
    <w:tmpl w:val="00000000"/>
    <w:lvl w:ilvl="0">
      <w:start w:val="1"/>
      <w:numFmt w:val="decimal"/>
      <w:lvlText w:val="%1."/>
      <w:lvlJc w:val="left"/>
      <w:pPr>
        <w:ind w:left="122" w:hanging="57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884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89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3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8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3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7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2" w:hanging="349"/>
      </w:pPr>
      <w:rPr>
        <w:rFonts w:hint="default"/>
      </w:rPr>
    </w:lvl>
  </w:abstractNum>
  <w:abstractNum w:abstractNumId="7">
    <w:nsid w:val="0B254C93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214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4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8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7" w:hanging="349"/>
      </w:pPr>
      <w:rPr>
        <w:rFonts w:hint="default"/>
      </w:rPr>
    </w:lvl>
  </w:abstractNum>
  <w:abstractNum w:abstractNumId="8">
    <w:nsid w:val="0CCA5063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9">
    <w:nsid w:val="0DC2B179"/>
    <w:multiLevelType w:val="hybridMultilevel"/>
    <w:tmpl w:val="00000000"/>
    <w:lvl w:ilvl="0">
      <w:start w:val="1"/>
      <w:numFmt w:val="decimal"/>
      <w:lvlText w:val="%1."/>
      <w:lvlJc w:val="left"/>
      <w:pPr>
        <w:ind w:left="348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181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6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5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29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70" w:hanging="349"/>
      </w:pPr>
      <w:rPr>
        <w:rFonts w:hint="default"/>
      </w:rPr>
    </w:lvl>
  </w:abstractNum>
  <w:abstractNum w:abstractNumId="10">
    <w:nsid w:val="0DFA63D1"/>
    <w:multiLevelType w:val="hybridMultilevel"/>
    <w:tmpl w:val="00000000"/>
    <w:lvl w:ilvl="0">
      <w:start w:val="1"/>
      <w:numFmt w:val="decimal"/>
      <w:lvlText w:val="%1."/>
      <w:lvlJc w:val="left"/>
      <w:pPr>
        <w:ind w:left="348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100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0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20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80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0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0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60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20" w:hanging="349"/>
      </w:pPr>
      <w:rPr>
        <w:rFonts w:hint="default"/>
      </w:rPr>
    </w:lvl>
  </w:abstractNum>
  <w:abstractNum w:abstractNumId="11">
    <w:nsid w:val="0E854C1A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12">
    <w:nsid w:val="13886362"/>
    <w:multiLevelType w:val="hybridMultilevel"/>
    <w:tmpl w:val="00000000"/>
    <w:lvl w:ilvl="0">
      <w:start w:val="3"/>
      <w:numFmt w:val="decimal"/>
      <w:lvlText w:val="%1."/>
      <w:lvlJc w:val="left"/>
      <w:pPr>
        <w:ind w:left="3692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102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07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1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8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1" w:hanging="365"/>
      </w:pPr>
      <w:rPr>
        <w:rFonts w:hint="default"/>
      </w:rPr>
    </w:lvl>
  </w:abstractNum>
  <w:abstractNum w:abstractNumId="13">
    <w:nsid w:val="14BF6759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214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4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8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7" w:hanging="349"/>
      </w:pPr>
      <w:rPr>
        <w:rFonts w:hint="default"/>
      </w:rPr>
    </w:lvl>
  </w:abstractNum>
  <w:abstractNum w:abstractNumId="14">
    <w:nsid w:val="175A77D1"/>
    <w:multiLevelType w:val="hybridMultilevel"/>
    <w:tmpl w:val="00000000"/>
    <w:lvl w:ilvl="0">
      <w:start w:val="1"/>
      <w:numFmt w:val="decimal"/>
      <w:lvlText w:val="%1."/>
      <w:lvlJc w:val="left"/>
      <w:pPr>
        <w:ind w:left="348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178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17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55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4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32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71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09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48" w:hanging="349"/>
      </w:pPr>
      <w:rPr>
        <w:rFonts w:hint="default"/>
      </w:rPr>
    </w:lvl>
  </w:abstractNum>
  <w:abstractNum w:abstractNumId="15">
    <w:nsid w:val="1942AAB5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16">
    <w:nsid w:val="1BEB7753"/>
    <w:multiLevelType w:val="hybridMultilevel"/>
    <w:tmpl w:val="00000000"/>
    <w:lvl w:ilvl="0">
      <w:start w:val="1"/>
      <w:numFmt w:val="decimal"/>
      <w:lvlText w:val="%1."/>
      <w:lvlJc w:val="left"/>
      <w:pPr>
        <w:ind w:left="3327" w:hanging="37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4760" w:hanging="3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01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41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2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3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4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45" w:hanging="377"/>
      </w:pPr>
      <w:rPr>
        <w:rFonts w:hint="default"/>
      </w:rPr>
    </w:lvl>
  </w:abstractNum>
  <w:abstractNum w:abstractNumId="17">
    <w:nsid w:val="1DA25C7D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18">
    <w:nsid w:val="204B8485"/>
    <w:multiLevelType w:val="hybridMultilevel"/>
    <w:tmpl w:val="00000000"/>
    <w:lvl w:ilvl="0">
      <w:start w:val="1"/>
      <w:numFmt w:val="decimal"/>
      <w:lvlText w:val="%1."/>
      <w:lvlJc w:val="left"/>
      <w:pPr>
        <w:ind w:left="758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81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14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19">
    <w:nsid w:val="21879C7E"/>
    <w:multiLevelType w:val="hybridMultilevel"/>
    <w:tmpl w:val="00000000"/>
    <w:lvl w:ilvl="0">
      <w:start w:val="3"/>
      <w:numFmt w:val="decimal"/>
      <w:lvlText w:val="%1."/>
      <w:lvlJc w:val="left"/>
      <w:pPr>
        <w:ind w:left="365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020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81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41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2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6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23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84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45" w:hanging="365"/>
      </w:pPr>
      <w:rPr>
        <w:rFonts w:hint="default"/>
      </w:rPr>
    </w:lvl>
  </w:abstractNum>
  <w:abstractNum w:abstractNumId="20">
    <w:nsid w:val="22398A27"/>
    <w:multiLevelType w:val="hybridMultilevel"/>
    <w:tmpl w:val="00000000"/>
    <w:lvl w:ilvl="0">
      <w:start w:val="1"/>
      <w:numFmt w:val="decimal"/>
      <w:lvlText w:val="%1."/>
      <w:lvlJc w:val="left"/>
      <w:pPr>
        <w:ind w:left="3327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4760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01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41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2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3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4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45" w:hanging="371"/>
      </w:pPr>
      <w:rPr>
        <w:rFonts w:hint="default"/>
      </w:rPr>
    </w:lvl>
  </w:abstractNum>
  <w:abstractNum w:abstractNumId="21">
    <w:nsid w:val="282E8187"/>
    <w:multiLevelType w:val="hybridMultilevel"/>
    <w:tmpl w:val="00000000"/>
    <w:lvl w:ilvl="0">
      <w:start w:val="1"/>
      <w:numFmt w:val="decimal"/>
      <w:lvlText w:val="%1."/>
      <w:lvlJc w:val="left"/>
      <w:pPr>
        <w:ind w:left="372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98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88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68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58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7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7" w:hanging="371"/>
      </w:pPr>
      <w:rPr>
        <w:rFonts w:hint="default"/>
      </w:rPr>
    </w:lvl>
  </w:abstractNum>
  <w:abstractNum w:abstractNumId="22">
    <w:nsid w:val="2B3A660D"/>
    <w:multiLevelType w:val="hybridMultilevel"/>
    <w:tmpl w:val="00000000"/>
    <w:lvl w:ilvl="0">
      <w:start w:val="1"/>
      <w:numFmt w:val="decimal"/>
      <w:lvlText w:val="%1."/>
      <w:lvlJc w:val="left"/>
      <w:pPr>
        <w:ind w:left="758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14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23">
    <w:nsid w:val="2B3B1869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24">
    <w:nsid w:val="2BA777CD"/>
    <w:multiLevelType w:val="hybridMultilevel"/>
    <w:tmpl w:val="00000000"/>
    <w:lvl w:ilvl="0">
      <w:start w:val="1"/>
      <w:numFmt w:val="decimal"/>
      <w:lvlText w:val="%1"/>
      <w:lvlJc w:val="left"/>
      <w:pPr>
        <w:ind w:left="1449" w:hanging="1062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5240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01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2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3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4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04" w:hanging="349"/>
      </w:pPr>
      <w:rPr>
        <w:rFonts w:hint="default"/>
      </w:rPr>
    </w:lvl>
  </w:abstractNum>
  <w:abstractNum w:abstractNumId="25">
    <w:nsid w:val="2C0554F6"/>
    <w:multiLevelType w:val="hybridMultilevel"/>
    <w:tmpl w:val="00000000"/>
    <w:lvl w:ilvl="0">
      <w:start w:val="6"/>
      <w:numFmt w:val="decimal"/>
      <w:lvlText w:val="%1"/>
      <w:lvlJc w:val="left"/>
      <w:pPr>
        <w:ind w:left="1463" w:hanging="1076"/>
        <w:jc w:val="left"/>
      </w:pPr>
      <w:rPr>
        <w:rFonts w:ascii="新宋体" w:eastAsia="新宋体" w:hAnsi="新宋体" w:cs="新宋体" w:hint="default"/>
        <w:w w:val="99"/>
        <w:position w:val="-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5240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01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2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3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4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04" w:hanging="349"/>
      </w:pPr>
      <w:rPr>
        <w:rFonts w:hint="default"/>
      </w:rPr>
    </w:lvl>
  </w:abstractNum>
  <w:abstractNum w:abstractNumId="26">
    <w:nsid w:val="2CF462F2"/>
    <w:multiLevelType w:val="hybridMultilevel"/>
    <w:tmpl w:val="00000000"/>
    <w:lvl w:ilvl="0">
      <w:start w:val="1"/>
      <w:numFmt w:val="decimal"/>
      <w:lvlText w:val="%1."/>
      <w:lvlJc w:val="left"/>
      <w:pPr>
        <w:ind w:left="3681" w:hanging="354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54"/>
      </w:pPr>
      <w:rPr>
        <w:rFonts w:hint="default"/>
      </w:rPr>
    </w:lvl>
  </w:abstractNum>
  <w:abstractNum w:abstractNumId="27">
    <w:nsid w:val="2DF619CD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93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8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8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77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37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96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6" w:hanging="371"/>
      </w:pPr>
      <w:rPr>
        <w:rFonts w:hint="default"/>
      </w:rPr>
    </w:lvl>
  </w:abstractNum>
  <w:abstractNum w:abstractNumId="28">
    <w:nsid w:val="3AEB7D17"/>
    <w:multiLevelType w:val="hybridMultilevel"/>
    <w:tmpl w:val="00000000"/>
    <w:lvl w:ilvl="0">
      <w:start w:val="1"/>
      <w:numFmt w:val="decimal"/>
      <w:lvlText w:val="%1."/>
      <w:lvlJc w:val="left"/>
      <w:pPr>
        <w:ind w:left="3698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102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07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0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13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8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1" w:hanging="371"/>
      </w:pPr>
      <w:rPr>
        <w:rFonts w:hint="default"/>
      </w:rPr>
    </w:lvl>
  </w:abstractNum>
  <w:abstractNum w:abstractNumId="29">
    <w:nsid w:val="3C7D8E88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30">
    <w:nsid w:val="3CF24E67"/>
    <w:multiLevelType w:val="hybridMultilevel"/>
    <w:tmpl w:val="00000000"/>
    <w:lvl w:ilvl="0">
      <w:start w:val="1"/>
      <w:numFmt w:val="decimal"/>
      <w:lvlText w:val="%1."/>
      <w:lvlJc w:val="left"/>
      <w:pPr>
        <w:ind w:left="3698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102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07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0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13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8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1" w:hanging="371"/>
      </w:pPr>
      <w:rPr>
        <w:rFonts w:hint="default"/>
      </w:rPr>
    </w:lvl>
  </w:abstractNum>
  <w:abstractNum w:abstractNumId="31">
    <w:nsid w:val="3E78F5C4"/>
    <w:multiLevelType w:val="hybridMultilevel"/>
    <w:tmpl w:val="00000000"/>
    <w:lvl w:ilvl="0">
      <w:start w:val="2"/>
      <w:numFmt w:val="decimal"/>
      <w:lvlText w:val="%1."/>
      <w:lvlJc w:val="left"/>
      <w:pPr>
        <w:ind w:left="365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986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3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39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66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9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19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46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73" w:hanging="365"/>
      </w:pPr>
      <w:rPr>
        <w:rFonts w:hint="default"/>
      </w:rPr>
    </w:lvl>
  </w:abstractNum>
  <w:abstractNum w:abstractNumId="32">
    <w:nsid w:val="406F37B1"/>
    <w:multiLevelType w:val="hybridMultilevel"/>
    <w:tmpl w:val="00000000"/>
    <w:lvl w:ilvl="0">
      <w:start w:val="1"/>
      <w:numFmt w:val="decimal"/>
      <w:lvlText w:val="%1."/>
      <w:lvlJc w:val="left"/>
      <w:pPr>
        <w:ind w:left="3327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4760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01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41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2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3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4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45" w:hanging="371"/>
      </w:pPr>
      <w:rPr>
        <w:rFonts w:hint="default"/>
      </w:rPr>
    </w:lvl>
  </w:abstractNum>
  <w:abstractNum w:abstractNumId="33">
    <w:nsid w:val="4268DCFF"/>
    <w:multiLevelType w:val="hybridMultilevel"/>
    <w:tmpl w:val="00000000"/>
    <w:lvl w:ilvl="0">
      <w:start w:val="1"/>
      <w:numFmt w:val="decimal"/>
      <w:lvlText w:val="%1."/>
      <w:lvlJc w:val="left"/>
      <w:pPr>
        <w:ind w:left="764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81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14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34">
    <w:nsid w:val="45D039DC"/>
    <w:multiLevelType w:val="hybridMultilevel"/>
    <w:tmpl w:val="00000000"/>
    <w:lvl w:ilvl="0">
      <w:start w:val="1"/>
      <w:numFmt w:val="decimal"/>
      <w:lvlText w:val="%1."/>
      <w:lvlJc w:val="left"/>
      <w:pPr>
        <w:ind w:left="487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1848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3249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8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7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76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5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94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03" w:hanging="365"/>
      </w:pPr>
      <w:rPr>
        <w:rFonts w:hint="default"/>
      </w:rPr>
    </w:lvl>
  </w:abstractNum>
  <w:abstractNum w:abstractNumId="35">
    <w:nsid w:val="47418FDA"/>
    <w:multiLevelType w:val="hybridMultilevel"/>
    <w:tmpl w:val="00000000"/>
    <w:lvl w:ilvl="0">
      <w:start w:val="4"/>
      <w:numFmt w:val="decimal"/>
      <w:lvlText w:val="%1."/>
      <w:lvlJc w:val="left"/>
      <w:pPr>
        <w:ind w:left="376" w:hanging="37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907" w:hanging="3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34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1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88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6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43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70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97" w:hanging="377"/>
      </w:pPr>
      <w:rPr>
        <w:rFonts w:hint="default"/>
      </w:rPr>
    </w:lvl>
  </w:abstractNum>
  <w:abstractNum w:abstractNumId="36">
    <w:nsid w:val="47534329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37">
    <w:nsid w:val="47B9BB06"/>
    <w:multiLevelType w:val="hybridMultilevel"/>
    <w:tmpl w:val="00000000"/>
    <w:lvl w:ilvl="0">
      <w:start w:val="1"/>
      <w:numFmt w:val="decimal"/>
      <w:lvlText w:val="%1"/>
      <w:lvlJc w:val="left"/>
      <w:pPr>
        <w:ind w:left="2100" w:hanging="1708"/>
        <w:jc w:val="left"/>
      </w:pPr>
      <w:rPr>
        <w:rFonts w:ascii="新宋体" w:eastAsia="新宋体" w:hAnsi="新宋体" w:cs="新宋体" w:hint="default"/>
        <w:w w:val="99"/>
        <w:position w:val="20"/>
        <w:sz w:val="33"/>
        <w:szCs w:val="33"/>
      </w:rPr>
    </w:lvl>
    <w:lvl w:ilvl="1">
      <w:start w:val="1"/>
      <w:numFmt w:val="decimal"/>
      <w:lvlText w:val="%2."/>
      <w:lvlJc w:val="left"/>
      <w:pPr>
        <w:ind w:left="3333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38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36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35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32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30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29" w:hanging="365"/>
      </w:pPr>
      <w:rPr>
        <w:rFonts w:hint="default"/>
      </w:rPr>
    </w:lvl>
  </w:abstractNum>
  <w:abstractNum w:abstractNumId="38">
    <w:nsid w:val="4C6161AC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214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4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8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7" w:hanging="349"/>
      </w:pPr>
      <w:rPr>
        <w:rFonts w:hint="default"/>
      </w:rPr>
    </w:lvl>
  </w:abstractNum>
  <w:abstractNum w:abstractNumId="39">
    <w:nsid w:val="4CBC4755"/>
    <w:multiLevelType w:val="hybridMultilevel"/>
    <w:tmpl w:val="00000000"/>
    <w:lvl w:ilvl="0">
      <w:start w:val="1"/>
      <w:numFmt w:val="decimal"/>
      <w:lvlText w:val="%1."/>
      <w:lvlJc w:val="left"/>
      <w:pPr>
        <w:ind w:left="409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805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23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41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47" w:hanging="349"/>
      </w:pPr>
      <w:rPr>
        <w:rFonts w:hint="default"/>
      </w:rPr>
    </w:lvl>
  </w:abstractNum>
  <w:abstractNum w:abstractNumId="40">
    <w:nsid w:val="50A18856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41">
    <w:nsid w:val="51C1D875"/>
    <w:multiLevelType w:val="hybridMultilevel"/>
    <w:tmpl w:val="00000000"/>
    <w:lvl w:ilvl="0">
      <w:start w:val="3"/>
      <w:numFmt w:val="decimal"/>
      <w:lvlText w:val="%1"/>
      <w:lvlJc w:val="left"/>
      <w:pPr>
        <w:ind w:left="1351" w:hanging="905"/>
        <w:jc w:val="left"/>
      </w:pPr>
      <w:rPr>
        <w:rFonts w:ascii="新宋体" w:eastAsia="新宋体" w:hAnsi="新宋体" w:cs="新宋体" w:hint="default"/>
        <w:w w:val="99"/>
        <w:position w:val="-9"/>
        <w:sz w:val="33"/>
        <w:szCs w:val="33"/>
      </w:rPr>
    </w:lvl>
    <w:lvl w:ilvl="1">
      <w:start w:val="0"/>
      <w:numFmt w:val="bullet"/>
      <w:lvlText w:val="•"/>
      <w:lvlJc w:val="left"/>
      <w:pPr>
        <w:ind w:left="2996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33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6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06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43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7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16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53" w:hanging="905"/>
      </w:pPr>
      <w:rPr>
        <w:rFonts w:hint="default"/>
      </w:rPr>
    </w:lvl>
  </w:abstractNum>
  <w:abstractNum w:abstractNumId="42">
    <w:nsid w:val="52AC1FD1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righ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1"/>
      <w:numFmt w:val="decimal"/>
      <w:lvlText w:val="%3."/>
      <w:lvlJc w:val="left"/>
      <w:pPr>
        <w:ind w:left="3676" w:hanging="349"/>
        <w:jc w:val="righ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43">
    <w:nsid w:val="55DA4BFF"/>
    <w:multiLevelType w:val="hybridMultilevel"/>
    <w:tmpl w:val="00000000"/>
    <w:lvl w:ilvl="0">
      <w:start w:val="1"/>
      <w:numFmt w:val="decimal"/>
      <w:lvlText w:val="%1."/>
      <w:lvlJc w:val="left"/>
      <w:pPr>
        <w:ind w:left="447" w:hanging="360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8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2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4" w:hanging="360"/>
      </w:pPr>
      <w:rPr>
        <w:rFonts w:hint="default"/>
      </w:rPr>
    </w:lvl>
  </w:abstractNum>
  <w:abstractNum w:abstractNumId="44">
    <w:nsid w:val="565B7A75"/>
    <w:multiLevelType w:val="hybridMultilevel"/>
    <w:tmpl w:val="00000000"/>
    <w:lvl w:ilvl="0">
      <w:start w:val="1"/>
      <w:numFmt w:val="decimal"/>
      <w:lvlText w:val="%1"/>
      <w:lvlJc w:val="left"/>
      <w:pPr>
        <w:ind w:left="1449" w:hanging="1062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327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3262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5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7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90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33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75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18" w:hanging="371"/>
      </w:pPr>
      <w:rPr>
        <w:rFonts w:hint="default"/>
      </w:rPr>
    </w:lvl>
  </w:abstractNum>
  <w:abstractNum w:abstractNumId="45">
    <w:nsid w:val="57D40B30"/>
    <w:multiLevelType w:val="hybridMultilevel"/>
    <w:tmpl w:val="00000000"/>
    <w:lvl w:ilvl="0">
      <w:start w:val="1"/>
      <w:numFmt w:val="decimal"/>
      <w:lvlText w:val="%1."/>
      <w:lvlJc w:val="left"/>
      <w:pPr>
        <w:ind w:left="3704" w:hanging="37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102" w:hanging="3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07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0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13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8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1" w:hanging="377"/>
      </w:pPr>
      <w:rPr>
        <w:rFonts w:hint="default"/>
      </w:rPr>
    </w:lvl>
  </w:abstractNum>
  <w:abstractNum w:abstractNumId="46">
    <w:nsid w:val="5995E62C"/>
    <w:multiLevelType w:val="hybridMultilevel"/>
    <w:tmpl w:val="00000000"/>
    <w:lvl w:ilvl="0">
      <w:start w:val="1"/>
      <w:numFmt w:val="decimal"/>
      <w:lvlText w:val="%1"/>
      <w:lvlJc w:val="left"/>
      <w:pPr>
        <w:ind w:left="1474" w:hanging="108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5240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01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2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3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4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04" w:hanging="349"/>
      </w:pPr>
      <w:rPr>
        <w:rFonts w:hint="default"/>
      </w:rPr>
    </w:lvl>
  </w:abstractNum>
  <w:abstractNum w:abstractNumId="47">
    <w:nsid w:val="59972633"/>
    <w:multiLevelType w:val="hybridMultilevel"/>
    <w:tmpl w:val="00000000"/>
    <w:lvl w:ilvl="0">
      <w:start w:val="4"/>
      <w:numFmt w:val="decimal"/>
      <w:lvlText w:val="%1."/>
      <w:lvlJc w:val="left"/>
      <w:pPr>
        <w:ind w:left="589" w:hanging="590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418" w:hanging="5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7" w:hanging="5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5" w:hanging="5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4" w:hanging="5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3" w:hanging="5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1" w:hanging="5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50" w:hanging="5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9" w:hanging="590"/>
      </w:pPr>
      <w:rPr>
        <w:rFonts w:hint="default"/>
      </w:rPr>
    </w:lvl>
  </w:abstractNum>
  <w:abstractNum w:abstractNumId="48">
    <w:nsid w:val="60A1D367"/>
    <w:multiLevelType w:val="hybridMultilevel"/>
    <w:tmpl w:val="00000000"/>
    <w:lvl w:ilvl="0">
      <w:start w:val="1"/>
      <w:numFmt w:val="decimal"/>
      <w:lvlText w:val="%1."/>
      <w:lvlJc w:val="left"/>
      <w:pPr>
        <w:ind w:left="348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769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9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29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9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89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9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49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8" w:hanging="349"/>
      </w:pPr>
      <w:rPr>
        <w:rFonts w:hint="default"/>
      </w:rPr>
    </w:lvl>
  </w:abstractNum>
  <w:abstractNum w:abstractNumId="49">
    <w:nsid w:val="619C0BE4"/>
    <w:multiLevelType w:val="hybridMultilevel"/>
    <w:tmpl w:val="00000000"/>
    <w:lvl w:ilvl="0">
      <w:start w:val="3"/>
      <w:numFmt w:val="decimal"/>
      <w:lvlText w:val="%1."/>
      <w:lvlJc w:val="left"/>
      <w:pPr>
        <w:ind w:left="3692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102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07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1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8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1" w:hanging="365"/>
      </w:pPr>
      <w:rPr>
        <w:rFonts w:hint="default"/>
      </w:rPr>
    </w:lvl>
  </w:abstractNum>
  <w:abstractNum w:abstractNumId="50">
    <w:nsid w:val="66D482AB"/>
    <w:multiLevelType w:val="hybridMultilevel"/>
    <w:tmpl w:val="00000000"/>
    <w:lvl w:ilvl="0">
      <w:start w:val="1"/>
      <w:numFmt w:val="decimal"/>
      <w:lvlText w:val="%1"/>
      <w:lvlJc w:val="left"/>
      <w:pPr>
        <w:ind w:left="2100" w:hanging="1708"/>
        <w:jc w:val="left"/>
      </w:pPr>
      <w:rPr>
        <w:rFonts w:ascii="新宋体" w:eastAsia="新宋体" w:hAnsi="新宋体" w:cs="新宋体" w:hint="default"/>
        <w:w w:val="99"/>
        <w:position w:val="20"/>
        <w:sz w:val="33"/>
        <w:szCs w:val="33"/>
      </w:rPr>
    </w:lvl>
    <w:lvl w:ilvl="1">
      <w:start w:val="1"/>
      <w:numFmt w:val="decimal"/>
      <w:lvlText w:val="%2."/>
      <w:lvlJc w:val="left"/>
      <w:pPr>
        <w:ind w:left="3333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38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36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35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32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30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29" w:hanging="365"/>
      </w:pPr>
      <w:rPr>
        <w:rFonts w:hint="default"/>
      </w:rPr>
    </w:lvl>
  </w:abstractNum>
  <w:abstractNum w:abstractNumId="51">
    <w:nsid w:val="6758E2C3"/>
    <w:multiLevelType w:val="hybridMultilevel"/>
    <w:tmpl w:val="00000000"/>
    <w:lvl w:ilvl="0">
      <w:start w:val="1"/>
      <w:numFmt w:val="decimal"/>
      <w:lvlText w:val="%1."/>
      <w:lvlJc w:val="left"/>
      <w:pPr>
        <w:ind w:left="388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14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52">
    <w:nsid w:val="68323951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14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8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0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8" w:hanging="349"/>
      </w:pPr>
      <w:rPr>
        <w:rFonts w:hint="default"/>
      </w:rPr>
    </w:lvl>
  </w:abstractNum>
  <w:abstractNum w:abstractNumId="53">
    <w:nsid w:val="6A1F9261"/>
    <w:multiLevelType w:val="hybridMultilevel"/>
    <w:tmpl w:val="00000000"/>
    <w:lvl w:ilvl="0">
      <w:start w:val="1"/>
      <w:numFmt w:val="decimal"/>
      <w:lvlText w:val="%1."/>
      <w:lvlJc w:val="left"/>
      <w:pPr>
        <w:ind w:left="348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769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9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29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9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89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9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49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8" w:hanging="349"/>
      </w:pPr>
      <w:rPr>
        <w:rFonts w:hint="default"/>
      </w:rPr>
    </w:lvl>
  </w:abstractNum>
  <w:abstractNum w:abstractNumId="54">
    <w:nsid w:val="6DD4149C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55">
    <w:nsid w:val="7030E269"/>
    <w:multiLevelType w:val="hybridMultilevel"/>
    <w:tmpl w:val="00000000"/>
    <w:lvl w:ilvl="0">
      <w:start w:val="1"/>
      <w:numFmt w:val="decimal"/>
      <w:lvlText w:val="%1."/>
      <w:lvlJc w:val="left"/>
      <w:pPr>
        <w:ind w:left="409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1805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23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41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47" w:hanging="349"/>
      </w:pPr>
      <w:rPr>
        <w:rFonts w:hint="default"/>
      </w:rPr>
    </w:lvl>
  </w:abstractNum>
  <w:abstractNum w:abstractNumId="56">
    <w:nsid w:val="71273BCD"/>
    <w:multiLevelType w:val="hybridMultilevel"/>
    <w:tmpl w:val="00000000"/>
    <w:lvl w:ilvl="0">
      <w:start w:val="1"/>
      <w:numFmt w:val="decimal"/>
      <w:lvlText w:val="%1"/>
      <w:lvlJc w:val="left"/>
      <w:pPr>
        <w:ind w:left="1449" w:hanging="1062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327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20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1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22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22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3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24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24" w:hanging="371"/>
      </w:pPr>
      <w:rPr>
        <w:rFonts w:hint="default"/>
      </w:rPr>
    </w:lvl>
  </w:abstractNum>
  <w:abstractNum w:abstractNumId="57">
    <w:nsid w:val="73F6CBBA"/>
    <w:multiLevelType w:val="hybridMultilevel"/>
    <w:tmpl w:val="00000000"/>
    <w:lvl w:ilvl="0">
      <w:start w:val="1"/>
      <w:numFmt w:val="decimal"/>
      <w:lvlText w:val="%1."/>
      <w:lvlJc w:val="left"/>
      <w:pPr>
        <w:ind w:left="3692" w:hanging="365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102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07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1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8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1" w:hanging="365"/>
      </w:pPr>
      <w:rPr>
        <w:rFonts w:hint="default"/>
      </w:rPr>
    </w:lvl>
  </w:abstractNum>
  <w:abstractNum w:abstractNumId="58">
    <w:nsid w:val="74B6B462"/>
    <w:multiLevelType w:val="hybridMultilevel"/>
    <w:tmpl w:val="00000000"/>
    <w:lvl w:ilvl="0">
      <w:start w:val="1"/>
      <w:numFmt w:val="decimal"/>
      <w:lvlText w:val="%1"/>
      <w:lvlJc w:val="left"/>
      <w:pPr>
        <w:ind w:left="1463" w:hanging="1076"/>
        <w:jc w:val="left"/>
      </w:pPr>
      <w:rPr>
        <w:rFonts w:ascii="新宋体" w:eastAsia="新宋体" w:hAnsi="新宋体" w:cs="新宋体" w:hint="default"/>
        <w:w w:val="99"/>
        <w:position w:val="-7"/>
        <w:sz w:val="33"/>
        <w:szCs w:val="33"/>
      </w:rPr>
    </w:lvl>
    <w:lvl w:ilvl="1">
      <w:start w:val="0"/>
      <w:numFmt w:val="bullet"/>
      <w:lvlText w:val="•"/>
      <w:lvlJc w:val="left"/>
      <w:pPr>
        <w:ind w:left="3086" w:hanging="10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13" w:hanging="10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39" w:hanging="10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66" w:hanging="10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93" w:hanging="10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19" w:hanging="10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46" w:hanging="10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73" w:hanging="1076"/>
      </w:pPr>
      <w:rPr>
        <w:rFonts w:hint="default"/>
      </w:rPr>
    </w:lvl>
  </w:abstractNum>
  <w:abstractNum w:abstractNumId="59">
    <w:nsid w:val="761CF4D5"/>
    <w:multiLevelType w:val="hybridMultilevel"/>
    <w:tmpl w:val="00000000"/>
    <w:lvl w:ilvl="0">
      <w:start w:val="1"/>
      <w:numFmt w:val="decimal"/>
      <w:lvlText w:val="%1."/>
      <w:lvlJc w:val="left"/>
      <w:pPr>
        <w:ind w:left="823" w:hanging="37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2222" w:hanging="3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5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7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0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32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35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7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0" w:hanging="377"/>
      </w:pPr>
      <w:rPr>
        <w:rFonts w:hint="default"/>
      </w:rPr>
    </w:lvl>
  </w:abstractNum>
  <w:abstractNum w:abstractNumId="60">
    <w:nsid w:val="776D73A0"/>
    <w:multiLevelType w:val="hybridMultilevel"/>
    <w:tmpl w:val="00000000"/>
    <w:lvl w:ilvl="0">
      <w:start w:val="1"/>
      <w:numFmt w:val="decimal"/>
      <w:lvlText w:val="%1."/>
      <w:lvlJc w:val="left"/>
      <w:pPr>
        <w:ind w:left="817" w:hanging="371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920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61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1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42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3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3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64" w:hanging="349"/>
      </w:pPr>
      <w:rPr>
        <w:rFonts w:hint="default"/>
      </w:rPr>
    </w:lvl>
  </w:abstractNum>
  <w:abstractNum w:abstractNumId="61">
    <w:nsid w:val="79106AE5"/>
    <w:multiLevelType w:val="hybridMultilevel"/>
    <w:tmpl w:val="00000000"/>
    <w:lvl w:ilvl="0">
      <w:start w:val="1"/>
      <w:numFmt w:val="decimal"/>
      <w:lvlText w:val="%1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0"/>
      <w:numFmt w:val="bullet"/>
      <w:lvlText w:val="•"/>
      <w:lvlJc w:val="left"/>
      <w:pPr>
        <w:ind w:left="5084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89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3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98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3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2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7" w:hanging="349"/>
      </w:pPr>
      <w:rPr>
        <w:rFonts w:hint="default"/>
      </w:rPr>
    </w:lvl>
  </w:abstractNum>
  <w:abstractNum w:abstractNumId="62">
    <w:nsid w:val="79F1CDCE"/>
    <w:multiLevelType w:val="hybridMultilevel"/>
    <w:tmpl w:val="00000000"/>
    <w:lvl w:ilvl="0">
      <w:start w:val="1"/>
      <w:numFmt w:val="decimal"/>
      <w:lvlText w:val="%1"/>
      <w:lvlJc w:val="left"/>
      <w:pPr>
        <w:ind w:left="1463" w:hanging="1076"/>
        <w:jc w:val="left"/>
      </w:pPr>
      <w:rPr>
        <w:rFonts w:ascii="新宋体" w:eastAsia="新宋体" w:hAnsi="新宋体" w:cs="新宋体" w:hint="default"/>
        <w:w w:val="99"/>
        <w:position w:val="15"/>
        <w:sz w:val="33"/>
        <w:szCs w:val="33"/>
      </w:rPr>
    </w:lvl>
    <w:lvl w:ilvl="1">
      <w:start w:val="1"/>
      <w:numFmt w:val="decimal"/>
      <w:lvlText w:val="%2."/>
      <w:lvlJc w:val="left"/>
      <w:pPr>
        <w:ind w:left="367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5240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01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2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2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3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4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04" w:hanging="349"/>
      </w:pPr>
      <w:rPr>
        <w:rFonts w:hint="default"/>
      </w:rPr>
    </w:lvl>
  </w:abstractNum>
  <w:abstractNum w:abstractNumId="63">
    <w:nsid w:val="7BEDD3C6"/>
    <w:multiLevelType w:val="hybridMultilevel"/>
    <w:tmpl w:val="00000000"/>
    <w:lvl w:ilvl="0">
      <w:start w:val="2"/>
      <w:numFmt w:val="decimal"/>
      <w:lvlText w:val="%1"/>
      <w:lvlJc w:val="left"/>
      <w:pPr>
        <w:ind w:left="1474" w:hanging="1087"/>
        <w:jc w:val="left"/>
      </w:pPr>
      <w:rPr>
        <w:rFonts w:ascii="新宋体" w:eastAsia="新宋体" w:hAnsi="新宋体" w:cs="新宋体" w:hint="default"/>
        <w:w w:val="99"/>
        <w:position w:val="6"/>
        <w:sz w:val="33"/>
        <w:szCs w:val="33"/>
      </w:rPr>
    </w:lvl>
    <w:lvl w:ilvl="1">
      <w:start w:val="0"/>
      <w:numFmt w:val="bullet"/>
      <w:lvlText w:val="•"/>
      <w:lvlJc w:val="left"/>
      <w:pPr>
        <w:ind w:left="3104" w:hanging="10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9" w:hanging="10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3" w:hanging="10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78" w:hanging="10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03" w:hanging="10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27" w:hanging="10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52" w:hanging="10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77" w:hanging="1087"/>
      </w:pPr>
      <w:rPr>
        <w:rFonts w:hint="default"/>
      </w:rPr>
    </w:lvl>
  </w:abstractNum>
  <w:abstractNum w:abstractNumId="64">
    <w:nsid w:val="7E77A9A4"/>
    <w:multiLevelType w:val="hybridMultilevel"/>
    <w:tmpl w:val="00000000"/>
    <w:lvl w:ilvl="0">
      <w:start w:val="1"/>
      <w:numFmt w:val="decimal"/>
      <w:lvlText w:val="%1."/>
      <w:lvlJc w:val="left"/>
      <w:pPr>
        <w:ind w:left="736" w:hanging="349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1">
      <w:start w:val="1"/>
      <w:numFmt w:val="decimal"/>
      <w:lvlText w:val="%2."/>
      <w:lvlJc w:val="left"/>
      <w:pPr>
        <w:ind w:left="3327" w:hanging="377"/>
        <w:jc w:val="left"/>
      </w:pPr>
      <w:rPr>
        <w:rFonts w:ascii="新宋体" w:eastAsia="新宋体" w:hAnsi="新宋体" w:cs="新宋体" w:hint="default"/>
        <w:w w:val="99"/>
        <w:sz w:val="33"/>
        <w:szCs w:val="33"/>
      </w:rPr>
    </w:lvl>
    <w:lvl w:ilvl="2">
      <w:start w:val="0"/>
      <w:numFmt w:val="bullet"/>
      <w:lvlText w:val="•"/>
      <w:lvlJc w:val="left"/>
      <w:pPr>
        <w:ind w:left="4594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68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42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6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0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4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8" w:hanging="377"/>
      </w:pPr>
      <w:rPr>
        <w:rFonts w:hint="default"/>
      </w:rPr>
    </w:lvl>
  </w:abstractNum>
  <w:num w:numId="1">
    <w:abstractNumId w:val="31"/>
  </w:num>
  <w:num w:numId="2">
    <w:abstractNumId w:val="27"/>
  </w:num>
  <w:num w:numId="3">
    <w:abstractNumId w:val="14"/>
  </w:num>
  <w:num w:numId="4">
    <w:abstractNumId w:val="9"/>
  </w:num>
  <w:num w:numId="5">
    <w:abstractNumId w:val="26"/>
  </w:num>
  <w:num w:numId="6">
    <w:abstractNumId w:val="32"/>
  </w:num>
  <w:num w:numId="7">
    <w:abstractNumId w:val="45"/>
  </w:num>
  <w:num w:numId="8">
    <w:abstractNumId w:val="24"/>
  </w:num>
  <w:num w:numId="9">
    <w:abstractNumId w:val="36"/>
  </w:num>
  <w:num w:numId="10">
    <w:abstractNumId w:val="30"/>
  </w:num>
  <w:num w:numId="11">
    <w:abstractNumId w:val="28"/>
  </w:num>
  <w:num w:numId="12">
    <w:abstractNumId w:val="57"/>
  </w:num>
  <w:num w:numId="13">
    <w:abstractNumId w:val="15"/>
  </w:num>
  <w:num w:numId="14">
    <w:abstractNumId w:val="11"/>
  </w:num>
  <w:num w:numId="15">
    <w:abstractNumId w:val="56"/>
  </w:num>
  <w:num w:numId="16">
    <w:abstractNumId w:val="23"/>
  </w:num>
  <w:num w:numId="17">
    <w:abstractNumId w:val="47"/>
  </w:num>
  <w:num w:numId="18">
    <w:abstractNumId w:val="10"/>
  </w:num>
  <w:num w:numId="19">
    <w:abstractNumId w:val="40"/>
  </w:num>
  <w:num w:numId="20">
    <w:abstractNumId w:val="54"/>
  </w:num>
  <w:num w:numId="21">
    <w:abstractNumId w:val="61"/>
  </w:num>
  <w:num w:numId="22">
    <w:abstractNumId w:val="52"/>
  </w:num>
  <w:num w:numId="23">
    <w:abstractNumId w:val="44"/>
  </w:num>
  <w:num w:numId="24">
    <w:abstractNumId w:val="35"/>
  </w:num>
  <w:num w:numId="25">
    <w:abstractNumId w:val="48"/>
  </w:num>
  <w:num w:numId="26">
    <w:abstractNumId w:val="19"/>
  </w:num>
  <w:num w:numId="27">
    <w:abstractNumId w:val="53"/>
  </w:num>
  <w:num w:numId="28">
    <w:abstractNumId w:val="3"/>
  </w:num>
  <w:num w:numId="29">
    <w:abstractNumId w:val="49"/>
  </w:num>
  <w:num w:numId="30">
    <w:abstractNumId w:val="17"/>
  </w:num>
  <w:num w:numId="31">
    <w:abstractNumId w:val="64"/>
  </w:num>
  <w:num w:numId="32">
    <w:abstractNumId w:val="2"/>
  </w:num>
  <w:num w:numId="33">
    <w:abstractNumId w:val="29"/>
  </w:num>
  <w:num w:numId="34">
    <w:abstractNumId w:val="22"/>
  </w:num>
  <w:num w:numId="35">
    <w:abstractNumId w:val="4"/>
  </w:num>
  <w:num w:numId="36">
    <w:abstractNumId w:val="46"/>
  </w:num>
  <w:num w:numId="37">
    <w:abstractNumId w:val="8"/>
  </w:num>
  <w:num w:numId="38">
    <w:abstractNumId w:val="33"/>
  </w:num>
  <w:num w:numId="39">
    <w:abstractNumId w:val="0"/>
  </w:num>
  <w:num w:numId="40">
    <w:abstractNumId w:val="18"/>
  </w:num>
  <w:num w:numId="41">
    <w:abstractNumId w:val="50"/>
  </w:num>
  <w:num w:numId="42">
    <w:abstractNumId w:val="12"/>
  </w:num>
  <w:num w:numId="43">
    <w:abstractNumId w:val="25"/>
  </w:num>
  <w:num w:numId="44">
    <w:abstractNumId w:val="60"/>
  </w:num>
  <w:num w:numId="45">
    <w:abstractNumId w:val="43"/>
  </w:num>
  <w:num w:numId="46">
    <w:abstractNumId w:val="16"/>
  </w:num>
  <w:num w:numId="47">
    <w:abstractNumId w:val="58"/>
  </w:num>
  <w:num w:numId="48">
    <w:abstractNumId w:val="21"/>
  </w:num>
  <w:num w:numId="49">
    <w:abstractNumId w:val="13"/>
  </w:num>
  <w:num w:numId="50">
    <w:abstractNumId w:val="34"/>
  </w:num>
  <w:num w:numId="51">
    <w:abstractNumId w:val="63"/>
  </w:num>
  <w:num w:numId="52">
    <w:abstractNumId w:val="6"/>
  </w:num>
  <w:num w:numId="53">
    <w:abstractNumId w:val="39"/>
  </w:num>
  <w:num w:numId="54">
    <w:abstractNumId w:val="55"/>
  </w:num>
  <w:num w:numId="55">
    <w:abstractNumId w:val="62"/>
  </w:num>
  <w:num w:numId="56">
    <w:abstractNumId w:val="42"/>
  </w:num>
  <w:num w:numId="57">
    <w:abstractNumId w:val="38"/>
  </w:num>
  <w:num w:numId="58">
    <w:abstractNumId w:val="1"/>
  </w:num>
  <w:num w:numId="59">
    <w:abstractNumId w:val="59"/>
  </w:num>
  <w:num w:numId="60">
    <w:abstractNumId w:val="20"/>
  </w:num>
  <w:num w:numId="61">
    <w:abstractNumId w:val="41"/>
  </w:num>
  <w:num w:numId="62">
    <w:abstractNumId w:val="51"/>
  </w:num>
  <w:num w:numId="63">
    <w:abstractNumId w:val="7"/>
  </w:num>
  <w:num w:numId="64">
    <w:abstractNumId w:val="5"/>
  </w:num>
  <w:num w:numId="6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新宋体" w:eastAsia="新宋体" w:hAnsi="新宋体" w:cs="新宋体"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sz w:val="33"/>
      <w:szCs w:val="33"/>
    </w:rPr>
  </w:style>
  <w:style w:type="paragraph" w:styleId="ListParagraph">
    <w:name w:val="List Paragraph"/>
    <w:basedOn w:val="Normal"/>
    <w:uiPriority w:val="1"/>
    <w:qFormat/>
    <w:pPr>
      <w:ind w:left="3698" w:hanging="372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hyperlink" Target="https://d.book118.com/095112320314011121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2024-02-27T08:23:42Z</dcterms:created>
  <dcterms:modified xsi:type="dcterms:W3CDTF">2024-02-27T08:23:42Z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LastSaved">
    <vt:filetime>2024-02-27T00:00:00Z</vt:filetime>
  </property>
</Properties>
</file>