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PPOPET项目构思建设方案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94" w:history="1">
        <w:r>
          <w:rPr>
            <w:rFonts w:ascii="仿宋" w:eastAsia="仿宋" w:hAnsi="仿宋" w:cs="仿宋" w:hint="eastAsia"/>
            <w:lang w:eastAsia="zh-CN"/>
          </w:rPr>
          <w:t>概论</w:t>
        </w:r>
        <w:r>
          <w:tab/>
        </w:r>
        <w:r>
          <w:fldChar w:fldCharType="begin"/>
        </w:r>
        <w:r>
          <w:instrText xml:space="preserve"> PAGEREF _Toc15794 \h </w:instrText>
        </w:r>
        <w:r>
          <w:fldChar w:fldCharType="separate"/>
        </w:r>
        <w:r>
          <w:t>3</w:t>
        </w:r>
        <w:r>
          <w:fldChar w:fldCharType="end"/>
        </w:r>
      </w:hyperlink>
    </w:p>
    <w:p>
      <w:pPr>
        <w:pStyle w:val="TOC1"/>
        <w:tabs>
          <w:tab w:val="right" w:leader="dot" w:pos="8306"/>
        </w:tabs>
      </w:pPr>
      <w:hyperlink w:anchor="_Toc25132" w:history="1">
        <w:r>
          <w:rPr>
            <w:rFonts w:ascii="仿宋" w:eastAsia="仿宋" w:hAnsi="仿宋" w:cs="仿宋" w:hint="eastAsia"/>
            <w:lang w:eastAsia="zh-CN"/>
          </w:rPr>
          <w:t>一、项目选址研究</w:t>
        </w:r>
        <w:r>
          <w:tab/>
        </w:r>
        <w:r>
          <w:fldChar w:fldCharType="begin"/>
        </w:r>
        <w:r>
          <w:instrText xml:space="preserve"> PAGEREF _Toc25132 \h </w:instrText>
        </w:r>
        <w:r>
          <w:fldChar w:fldCharType="separate"/>
        </w:r>
        <w:r>
          <w:t>3</w:t>
        </w:r>
        <w:r>
          <w:fldChar w:fldCharType="end"/>
        </w:r>
      </w:hyperlink>
    </w:p>
    <w:p>
      <w:pPr>
        <w:pStyle w:val="TOC2"/>
        <w:tabs>
          <w:tab w:val="right" w:leader="dot" w:pos="8306"/>
        </w:tabs>
      </w:pPr>
      <w:hyperlink w:anchor="_Toc13226" w:history="1">
        <w:r>
          <w:rPr>
            <w:rFonts w:ascii="仿宋" w:eastAsia="仿宋" w:hAnsi="仿宋" w:cs="仿宋" w:hint="eastAsia"/>
            <w:lang w:eastAsia="zh-CN"/>
          </w:rPr>
          <w:t>(一)、项目选址原则</w:t>
        </w:r>
        <w:r>
          <w:tab/>
        </w:r>
        <w:r>
          <w:fldChar w:fldCharType="begin"/>
        </w:r>
        <w:r>
          <w:instrText xml:space="preserve"> PAGEREF _Toc13226 \h </w:instrText>
        </w:r>
        <w:r>
          <w:fldChar w:fldCharType="separate"/>
        </w:r>
        <w:r>
          <w:t>3</w:t>
        </w:r>
        <w:r>
          <w:fldChar w:fldCharType="end"/>
        </w:r>
      </w:hyperlink>
    </w:p>
    <w:p>
      <w:pPr>
        <w:pStyle w:val="TOC2"/>
        <w:tabs>
          <w:tab w:val="right" w:leader="dot" w:pos="8306"/>
        </w:tabs>
      </w:pPr>
      <w:hyperlink w:anchor="_Toc30944" w:history="1">
        <w:r>
          <w:rPr>
            <w:rFonts w:ascii="仿宋" w:eastAsia="仿宋" w:hAnsi="仿宋" w:cs="仿宋" w:hint="eastAsia"/>
            <w:lang w:eastAsia="zh-CN"/>
          </w:rPr>
          <w:t>(二)、项目选址</w:t>
        </w:r>
        <w:r>
          <w:tab/>
        </w:r>
        <w:r>
          <w:fldChar w:fldCharType="begin"/>
        </w:r>
        <w:r>
          <w:instrText xml:space="preserve"> PAGEREF _Toc30944 \h </w:instrText>
        </w:r>
        <w:r>
          <w:fldChar w:fldCharType="separate"/>
        </w:r>
        <w:r>
          <w:t>6</w:t>
        </w:r>
        <w:r>
          <w:fldChar w:fldCharType="end"/>
        </w:r>
      </w:hyperlink>
    </w:p>
    <w:p>
      <w:pPr>
        <w:pStyle w:val="TOC2"/>
        <w:tabs>
          <w:tab w:val="right" w:leader="dot" w:pos="8306"/>
        </w:tabs>
      </w:pPr>
      <w:hyperlink w:anchor="_Toc22752" w:history="1">
        <w:r>
          <w:rPr>
            <w:rFonts w:ascii="仿宋" w:eastAsia="仿宋" w:hAnsi="仿宋" w:cs="仿宋" w:hint="eastAsia"/>
            <w:lang w:eastAsia="zh-CN"/>
          </w:rPr>
          <w:t>(三)、建设条件分析</w:t>
        </w:r>
        <w:r>
          <w:tab/>
        </w:r>
        <w:r>
          <w:fldChar w:fldCharType="begin"/>
        </w:r>
        <w:r>
          <w:instrText xml:space="preserve"> PAGEREF _Toc22752 \h </w:instrText>
        </w:r>
        <w:r>
          <w:fldChar w:fldCharType="separate"/>
        </w:r>
        <w:r>
          <w:t>8</w:t>
        </w:r>
        <w:r>
          <w:fldChar w:fldCharType="end"/>
        </w:r>
      </w:hyperlink>
    </w:p>
    <w:p>
      <w:pPr>
        <w:pStyle w:val="TOC2"/>
        <w:tabs>
          <w:tab w:val="right" w:leader="dot" w:pos="8306"/>
        </w:tabs>
      </w:pPr>
      <w:hyperlink w:anchor="_Toc21481" w:history="1">
        <w:r>
          <w:rPr>
            <w:rFonts w:ascii="仿宋" w:eastAsia="仿宋" w:hAnsi="仿宋" w:cs="仿宋" w:hint="eastAsia"/>
            <w:lang w:eastAsia="zh-CN"/>
          </w:rPr>
          <w:t>(四)、用地控制指标</w:t>
        </w:r>
        <w:r>
          <w:tab/>
        </w:r>
        <w:r>
          <w:fldChar w:fldCharType="begin"/>
        </w:r>
        <w:r>
          <w:instrText xml:space="preserve"> PAGEREF _Toc21481 \h </w:instrText>
        </w:r>
        <w:r>
          <w:fldChar w:fldCharType="separate"/>
        </w:r>
        <w:r>
          <w:t>10</w:t>
        </w:r>
        <w:r>
          <w:fldChar w:fldCharType="end"/>
        </w:r>
      </w:hyperlink>
    </w:p>
    <w:p>
      <w:pPr>
        <w:pStyle w:val="TOC2"/>
        <w:tabs>
          <w:tab w:val="right" w:leader="dot" w:pos="8306"/>
        </w:tabs>
      </w:pPr>
      <w:hyperlink w:anchor="_Toc21471" w:history="1">
        <w:r>
          <w:rPr>
            <w:rFonts w:ascii="仿宋" w:eastAsia="仿宋" w:hAnsi="仿宋" w:cs="仿宋" w:hint="eastAsia"/>
            <w:lang w:eastAsia="zh-CN"/>
          </w:rPr>
          <w:t>(五)、地总体要求</w:t>
        </w:r>
        <w:r>
          <w:tab/>
        </w:r>
        <w:r>
          <w:fldChar w:fldCharType="begin"/>
        </w:r>
        <w:r>
          <w:instrText xml:space="preserve"> PAGEREF _Toc21471 \h </w:instrText>
        </w:r>
        <w:r>
          <w:fldChar w:fldCharType="separate"/>
        </w:r>
        <w:r>
          <w:t>11</w:t>
        </w:r>
        <w:r>
          <w:fldChar w:fldCharType="end"/>
        </w:r>
      </w:hyperlink>
    </w:p>
    <w:p>
      <w:pPr>
        <w:pStyle w:val="TOC2"/>
        <w:tabs>
          <w:tab w:val="right" w:leader="dot" w:pos="8306"/>
        </w:tabs>
      </w:pPr>
      <w:hyperlink w:anchor="_Toc31293" w:history="1">
        <w:r>
          <w:rPr>
            <w:rFonts w:ascii="仿宋" w:eastAsia="仿宋" w:hAnsi="仿宋" w:cs="仿宋" w:hint="eastAsia"/>
            <w:lang w:eastAsia="zh-CN"/>
          </w:rPr>
          <w:t>(六)、节约用地措施</w:t>
        </w:r>
        <w:r>
          <w:tab/>
        </w:r>
        <w:r>
          <w:fldChar w:fldCharType="begin"/>
        </w:r>
        <w:r>
          <w:instrText xml:space="preserve"> PAGEREF _Toc31293 \h </w:instrText>
        </w:r>
        <w:r>
          <w:fldChar w:fldCharType="separate"/>
        </w:r>
        <w:r>
          <w:t>12</w:t>
        </w:r>
        <w:r>
          <w:fldChar w:fldCharType="end"/>
        </w:r>
      </w:hyperlink>
    </w:p>
    <w:p>
      <w:pPr>
        <w:pStyle w:val="TOC2"/>
        <w:tabs>
          <w:tab w:val="right" w:leader="dot" w:pos="8306"/>
        </w:tabs>
      </w:pPr>
      <w:hyperlink w:anchor="_Toc26640" w:history="1">
        <w:r>
          <w:rPr>
            <w:rFonts w:ascii="仿宋" w:eastAsia="仿宋" w:hAnsi="仿宋" w:cs="仿宋" w:hint="eastAsia"/>
            <w:lang w:eastAsia="zh-CN"/>
          </w:rPr>
          <w:t>(七)、选址综合评价</w:t>
        </w:r>
        <w:r>
          <w:tab/>
        </w:r>
        <w:r>
          <w:fldChar w:fldCharType="begin"/>
        </w:r>
        <w:r>
          <w:instrText xml:space="preserve"> PAGEREF _Toc26640 \h </w:instrText>
        </w:r>
        <w:r>
          <w:fldChar w:fldCharType="separate"/>
        </w:r>
        <w:r>
          <w:t>14</w:t>
        </w:r>
        <w:r>
          <w:fldChar w:fldCharType="end"/>
        </w:r>
      </w:hyperlink>
    </w:p>
    <w:p>
      <w:pPr>
        <w:pStyle w:val="TOC1"/>
        <w:tabs>
          <w:tab w:val="right" w:leader="dot" w:pos="8306"/>
        </w:tabs>
      </w:pPr>
      <w:hyperlink w:anchor="_Toc16579" w:history="1">
        <w:r>
          <w:rPr>
            <w:rFonts w:ascii="仿宋" w:eastAsia="仿宋" w:hAnsi="仿宋" w:cs="仿宋" w:hint="eastAsia"/>
            <w:lang w:eastAsia="zh-CN"/>
          </w:rPr>
          <w:t>二、PPOPET项目概论</w:t>
        </w:r>
        <w:r>
          <w:tab/>
        </w:r>
        <w:r>
          <w:fldChar w:fldCharType="begin"/>
        </w:r>
        <w:r>
          <w:instrText xml:space="preserve"> PAGEREF _Toc16579 \h </w:instrText>
        </w:r>
        <w:r>
          <w:fldChar w:fldCharType="separate"/>
        </w:r>
        <w:r>
          <w:t>15</w:t>
        </w:r>
        <w:r>
          <w:fldChar w:fldCharType="end"/>
        </w:r>
      </w:hyperlink>
    </w:p>
    <w:p>
      <w:pPr>
        <w:pStyle w:val="TOC2"/>
        <w:tabs>
          <w:tab w:val="right" w:leader="dot" w:pos="8306"/>
        </w:tabs>
      </w:pPr>
      <w:hyperlink w:anchor="_Toc16730" w:history="1">
        <w:r>
          <w:rPr>
            <w:rFonts w:ascii="仿宋" w:eastAsia="仿宋" w:hAnsi="仿宋" w:cs="仿宋" w:hint="eastAsia"/>
            <w:lang w:eastAsia="zh-CN"/>
          </w:rPr>
          <w:t>(一)、项目申报单位概况</w:t>
        </w:r>
        <w:r>
          <w:tab/>
        </w:r>
        <w:r>
          <w:fldChar w:fldCharType="begin"/>
        </w:r>
        <w:r>
          <w:instrText xml:space="preserve"> PAGEREF _Toc16730 \h </w:instrText>
        </w:r>
        <w:r>
          <w:fldChar w:fldCharType="separate"/>
        </w:r>
        <w:r>
          <w:t>15</w:t>
        </w:r>
        <w:r>
          <w:fldChar w:fldCharType="end"/>
        </w:r>
      </w:hyperlink>
    </w:p>
    <w:p>
      <w:pPr>
        <w:pStyle w:val="TOC2"/>
        <w:tabs>
          <w:tab w:val="right" w:leader="dot" w:pos="8306"/>
        </w:tabs>
      </w:pPr>
      <w:hyperlink w:anchor="_Toc3058" w:history="1">
        <w:r>
          <w:rPr>
            <w:rFonts w:ascii="仿宋" w:eastAsia="仿宋" w:hAnsi="仿宋" w:cs="仿宋" w:hint="eastAsia"/>
            <w:lang w:eastAsia="zh-CN"/>
          </w:rPr>
          <w:t>(二)、项目概况</w:t>
        </w:r>
        <w:r>
          <w:tab/>
        </w:r>
        <w:r>
          <w:fldChar w:fldCharType="begin"/>
        </w:r>
        <w:r>
          <w:instrText xml:space="preserve"> PAGEREF _Toc3058 \h </w:instrText>
        </w:r>
        <w:r>
          <w:fldChar w:fldCharType="separate"/>
        </w:r>
        <w:r>
          <w:t>16</w:t>
        </w:r>
        <w:r>
          <w:fldChar w:fldCharType="end"/>
        </w:r>
      </w:hyperlink>
    </w:p>
    <w:p>
      <w:pPr>
        <w:pStyle w:val="TOC1"/>
        <w:tabs>
          <w:tab w:val="right" w:leader="dot" w:pos="8306"/>
        </w:tabs>
      </w:pPr>
      <w:hyperlink w:anchor="_Toc16831" w:history="1">
        <w:r>
          <w:rPr>
            <w:rFonts w:ascii="仿宋" w:eastAsia="仿宋" w:hAnsi="仿宋" w:cs="仿宋" w:hint="eastAsia"/>
            <w:lang w:eastAsia="zh-CN"/>
          </w:rPr>
          <w:t>三、环境和生态影响分析</w:t>
        </w:r>
        <w:r>
          <w:tab/>
        </w:r>
        <w:r>
          <w:fldChar w:fldCharType="begin"/>
        </w:r>
        <w:r>
          <w:instrText xml:space="preserve"> PAGEREF _Toc16831 \h </w:instrText>
        </w:r>
        <w:r>
          <w:fldChar w:fldCharType="separate"/>
        </w:r>
        <w:r>
          <w:t>19</w:t>
        </w:r>
        <w:r>
          <w:fldChar w:fldCharType="end"/>
        </w:r>
      </w:hyperlink>
    </w:p>
    <w:p>
      <w:pPr>
        <w:pStyle w:val="TOC2"/>
        <w:tabs>
          <w:tab w:val="right" w:leader="dot" w:pos="8306"/>
        </w:tabs>
      </w:pPr>
      <w:hyperlink w:anchor="_Toc12174" w:history="1">
        <w:r>
          <w:rPr>
            <w:rFonts w:ascii="仿宋" w:eastAsia="仿宋" w:hAnsi="仿宋" w:cs="仿宋" w:hint="eastAsia"/>
            <w:lang w:eastAsia="zh-CN"/>
          </w:rPr>
          <w:t>(一)、环境和生态现状</w:t>
        </w:r>
        <w:r>
          <w:tab/>
        </w:r>
        <w:r>
          <w:fldChar w:fldCharType="begin"/>
        </w:r>
        <w:r>
          <w:instrText xml:space="preserve"> PAGEREF _Toc12174 \h </w:instrText>
        </w:r>
        <w:r>
          <w:fldChar w:fldCharType="separate"/>
        </w:r>
        <w:r>
          <w:t>19</w:t>
        </w:r>
        <w:r>
          <w:fldChar w:fldCharType="end"/>
        </w:r>
      </w:hyperlink>
    </w:p>
    <w:p>
      <w:pPr>
        <w:pStyle w:val="TOC2"/>
        <w:tabs>
          <w:tab w:val="right" w:leader="dot" w:pos="8306"/>
        </w:tabs>
      </w:pPr>
      <w:hyperlink w:anchor="_Toc2221" w:history="1">
        <w:r>
          <w:rPr>
            <w:rFonts w:ascii="仿宋" w:eastAsia="仿宋" w:hAnsi="仿宋" w:cs="仿宋" w:hint="eastAsia"/>
            <w:lang w:eastAsia="zh-CN"/>
          </w:rPr>
          <w:t>(二)、生态环境影响分析</w:t>
        </w:r>
        <w:r>
          <w:tab/>
        </w:r>
        <w:r>
          <w:fldChar w:fldCharType="begin"/>
        </w:r>
        <w:r>
          <w:instrText xml:space="preserve"> PAGEREF _Toc2221 \h </w:instrText>
        </w:r>
        <w:r>
          <w:fldChar w:fldCharType="separate"/>
        </w:r>
        <w:r>
          <w:t>20</w:t>
        </w:r>
        <w:r>
          <w:fldChar w:fldCharType="end"/>
        </w:r>
      </w:hyperlink>
    </w:p>
    <w:p>
      <w:pPr>
        <w:pStyle w:val="TOC2"/>
        <w:tabs>
          <w:tab w:val="right" w:leader="dot" w:pos="8306"/>
        </w:tabs>
      </w:pPr>
      <w:hyperlink w:anchor="_Toc25883" w:history="1">
        <w:r>
          <w:rPr>
            <w:rFonts w:ascii="仿宋" w:eastAsia="仿宋" w:hAnsi="仿宋" w:cs="仿宋" w:hint="eastAsia"/>
            <w:lang w:eastAsia="zh-CN"/>
          </w:rPr>
          <w:t>(三)、生态环境保护措施</w:t>
        </w:r>
        <w:r>
          <w:tab/>
        </w:r>
        <w:r>
          <w:fldChar w:fldCharType="begin"/>
        </w:r>
        <w:r>
          <w:instrText xml:space="preserve"> PAGEREF _Toc25883 \h </w:instrText>
        </w:r>
        <w:r>
          <w:fldChar w:fldCharType="separate"/>
        </w:r>
        <w:r>
          <w:t>21</w:t>
        </w:r>
        <w:r>
          <w:fldChar w:fldCharType="end"/>
        </w:r>
      </w:hyperlink>
    </w:p>
    <w:p>
      <w:pPr>
        <w:pStyle w:val="TOC2"/>
        <w:tabs>
          <w:tab w:val="right" w:leader="dot" w:pos="8306"/>
        </w:tabs>
      </w:pPr>
      <w:hyperlink w:anchor="_Toc27174" w:history="1">
        <w:r>
          <w:rPr>
            <w:rFonts w:ascii="仿宋" w:eastAsia="仿宋" w:hAnsi="仿宋" w:cs="仿宋" w:hint="eastAsia"/>
            <w:lang w:eastAsia="zh-CN"/>
          </w:rPr>
          <w:t>(四)、地质灾害影响分析</w:t>
        </w:r>
        <w:r>
          <w:tab/>
        </w:r>
        <w:r>
          <w:fldChar w:fldCharType="begin"/>
        </w:r>
        <w:r>
          <w:instrText xml:space="preserve"> PAGEREF _Toc27174 \h </w:instrText>
        </w:r>
        <w:r>
          <w:fldChar w:fldCharType="separate"/>
        </w:r>
        <w:r>
          <w:t>23</w:t>
        </w:r>
        <w:r>
          <w:fldChar w:fldCharType="end"/>
        </w:r>
      </w:hyperlink>
    </w:p>
    <w:p>
      <w:pPr>
        <w:pStyle w:val="TOC2"/>
        <w:tabs>
          <w:tab w:val="right" w:leader="dot" w:pos="8306"/>
        </w:tabs>
      </w:pPr>
      <w:hyperlink w:anchor="_Toc22258" w:history="1">
        <w:r>
          <w:rPr>
            <w:rFonts w:ascii="仿宋" w:eastAsia="仿宋" w:hAnsi="仿宋" w:cs="仿宋" w:hint="eastAsia"/>
            <w:lang w:eastAsia="zh-CN"/>
          </w:rPr>
          <w:t>(五)、特殊环境影响</w:t>
        </w:r>
        <w:r>
          <w:tab/>
        </w:r>
        <w:r>
          <w:fldChar w:fldCharType="begin"/>
        </w:r>
        <w:r>
          <w:instrText xml:space="preserve"> PAGEREF _Toc22258 \h </w:instrText>
        </w:r>
        <w:r>
          <w:fldChar w:fldCharType="separate"/>
        </w:r>
        <w:r>
          <w:t>25</w:t>
        </w:r>
        <w:r>
          <w:fldChar w:fldCharType="end"/>
        </w:r>
      </w:hyperlink>
    </w:p>
    <w:p>
      <w:pPr>
        <w:pStyle w:val="TOC1"/>
        <w:tabs>
          <w:tab w:val="right" w:leader="dot" w:pos="8306"/>
        </w:tabs>
      </w:pPr>
      <w:hyperlink w:anchor="_Toc31731" w:history="1">
        <w:r>
          <w:rPr>
            <w:rFonts w:ascii="仿宋" w:eastAsia="仿宋" w:hAnsi="仿宋" w:cs="仿宋" w:hint="eastAsia"/>
            <w:lang w:eastAsia="zh-CN"/>
          </w:rPr>
          <w:t>四、资源开发及综合利用分析</w:t>
        </w:r>
        <w:r>
          <w:tab/>
        </w:r>
        <w:r>
          <w:fldChar w:fldCharType="begin"/>
        </w:r>
        <w:r>
          <w:instrText xml:space="preserve"> PAGEREF _Toc31731 \h </w:instrText>
        </w:r>
        <w:r>
          <w:fldChar w:fldCharType="separate"/>
        </w:r>
        <w:r>
          <w:t>26</w:t>
        </w:r>
        <w:r>
          <w:fldChar w:fldCharType="end"/>
        </w:r>
      </w:hyperlink>
    </w:p>
    <w:p>
      <w:pPr>
        <w:pStyle w:val="TOC2"/>
        <w:tabs>
          <w:tab w:val="right" w:leader="dot" w:pos="8306"/>
        </w:tabs>
      </w:pPr>
      <w:hyperlink w:anchor="_Toc27952" w:history="1">
        <w:r>
          <w:rPr>
            <w:rFonts w:ascii="仿宋" w:eastAsia="仿宋" w:hAnsi="仿宋" w:cs="仿宋" w:hint="eastAsia"/>
            <w:lang w:eastAsia="zh-CN"/>
          </w:rPr>
          <w:t>(一)、资源开发方案</w:t>
        </w:r>
        <w:r>
          <w:tab/>
        </w:r>
        <w:r>
          <w:fldChar w:fldCharType="begin"/>
        </w:r>
        <w:r>
          <w:instrText xml:space="preserve"> PAGEREF _Toc27952 \h </w:instrText>
        </w:r>
        <w:r>
          <w:fldChar w:fldCharType="separate"/>
        </w:r>
        <w:r>
          <w:t>26</w:t>
        </w:r>
        <w:r>
          <w:fldChar w:fldCharType="end"/>
        </w:r>
      </w:hyperlink>
    </w:p>
    <w:p>
      <w:pPr>
        <w:pStyle w:val="TOC2"/>
        <w:tabs>
          <w:tab w:val="right" w:leader="dot" w:pos="8306"/>
        </w:tabs>
      </w:pPr>
      <w:hyperlink w:anchor="_Toc20844" w:history="1">
        <w:r>
          <w:rPr>
            <w:rFonts w:ascii="仿宋" w:eastAsia="仿宋" w:hAnsi="仿宋" w:cs="仿宋" w:hint="eastAsia"/>
            <w:lang w:eastAsia="zh-CN"/>
          </w:rPr>
          <w:t>(二)、资源利用方案</w:t>
        </w:r>
        <w:r>
          <w:tab/>
        </w:r>
        <w:r>
          <w:fldChar w:fldCharType="begin"/>
        </w:r>
        <w:r>
          <w:instrText xml:space="preserve"> PAGEREF _Toc20844 \h </w:instrText>
        </w:r>
        <w:r>
          <w:fldChar w:fldCharType="separate"/>
        </w:r>
        <w:r>
          <w:t>27</w:t>
        </w:r>
        <w:r>
          <w:fldChar w:fldCharType="end"/>
        </w:r>
      </w:hyperlink>
    </w:p>
    <w:p>
      <w:pPr>
        <w:pStyle w:val="TOC2"/>
        <w:tabs>
          <w:tab w:val="right" w:leader="dot" w:pos="8306"/>
        </w:tabs>
      </w:pPr>
      <w:hyperlink w:anchor="_Toc13002" w:history="1">
        <w:r>
          <w:rPr>
            <w:rFonts w:ascii="仿宋" w:eastAsia="仿宋" w:hAnsi="仿宋" w:cs="仿宋" w:hint="eastAsia"/>
            <w:lang w:eastAsia="zh-CN"/>
          </w:rPr>
          <w:t>(三)、资源节约措施</w:t>
        </w:r>
        <w:r>
          <w:tab/>
        </w:r>
        <w:r>
          <w:fldChar w:fldCharType="begin"/>
        </w:r>
        <w:r>
          <w:instrText xml:space="preserve"> PAGEREF _Toc13002 \h </w:instrText>
        </w:r>
        <w:r>
          <w:fldChar w:fldCharType="separate"/>
        </w:r>
        <w:r>
          <w:t>28</w:t>
        </w:r>
        <w:r>
          <w:fldChar w:fldCharType="end"/>
        </w:r>
      </w:hyperlink>
    </w:p>
    <w:p>
      <w:pPr>
        <w:pStyle w:val="TOC1"/>
        <w:tabs>
          <w:tab w:val="right" w:leader="dot" w:pos="8306"/>
        </w:tabs>
      </w:pPr>
      <w:hyperlink w:anchor="_Toc683" w:history="1">
        <w:r>
          <w:rPr>
            <w:rFonts w:ascii="仿宋" w:eastAsia="仿宋" w:hAnsi="仿宋" w:cs="仿宋" w:hint="eastAsia"/>
            <w:lang w:eastAsia="zh-CN"/>
          </w:rPr>
          <w:t>五、项目监理与质量保证</w:t>
        </w:r>
        <w:r>
          <w:tab/>
        </w:r>
        <w:r>
          <w:fldChar w:fldCharType="begin"/>
        </w:r>
        <w:r>
          <w:instrText xml:space="preserve"> PAGEREF _Toc683 \h </w:instrText>
        </w:r>
        <w:r>
          <w:fldChar w:fldCharType="separate"/>
        </w:r>
        <w:r>
          <w:t>29</w:t>
        </w:r>
        <w:r>
          <w:fldChar w:fldCharType="end"/>
        </w:r>
      </w:hyperlink>
    </w:p>
    <w:p>
      <w:pPr>
        <w:pStyle w:val="TOC2"/>
        <w:tabs>
          <w:tab w:val="right" w:leader="dot" w:pos="8306"/>
        </w:tabs>
      </w:pPr>
      <w:hyperlink w:anchor="_Toc7306" w:history="1">
        <w:r>
          <w:rPr>
            <w:rFonts w:ascii="仿宋" w:eastAsia="仿宋" w:hAnsi="仿宋" w:cs="仿宋" w:hint="eastAsia"/>
            <w:lang w:eastAsia="zh-CN"/>
          </w:rPr>
          <w:t>(一)、监理体系构建</w:t>
        </w:r>
        <w:r>
          <w:tab/>
        </w:r>
        <w:r>
          <w:fldChar w:fldCharType="begin"/>
        </w:r>
        <w:r>
          <w:instrText xml:space="preserve"> PAGEREF _Toc7306 \h </w:instrText>
        </w:r>
        <w:r>
          <w:fldChar w:fldCharType="separate"/>
        </w:r>
        <w:r>
          <w:t>29</w:t>
        </w:r>
        <w:r>
          <w:fldChar w:fldCharType="end"/>
        </w:r>
      </w:hyperlink>
    </w:p>
    <w:p>
      <w:pPr>
        <w:pStyle w:val="TOC2"/>
        <w:tabs>
          <w:tab w:val="right" w:leader="dot" w:pos="8306"/>
        </w:tabs>
      </w:pPr>
      <w:hyperlink w:anchor="_Toc16923" w:history="1">
        <w:r>
          <w:rPr>
            <w:rFonts w:ascii="仿宋" w:eastAsia="仿宋" w:hAnsi="仿宋" w:cs="仿宋" w:hint="eastAsia"/>
            <w:lang w:eastAsia="zh-CN"/>
          </w:rPr>
          <w:t>(二)、质量保证体系实施</w:t>
        </w:r>
        <w:r>
          <w:tab/>
        </w:r>
        <w:r>
          <w:fldChar w:fldCharType="begin"/>
        </w:r>
        <w:r>
          <w:instrText xml:space="preserve"> PAGEREF _Toc16923 \h </w:instrText>
        </w:r>
        <w:r>
          <w:fldChar w:fldCharType="separate"/>
        </w:r>
        <w:r>
          <w:t>30</w:t>
        </w:r>
        <w:r>
          <w:fldChar w:fldCharType="end"/>
        </w:r>
      </w:hyperlink>
    </w:p>
    <w:p>
      <w:pPr>
        <w:pStyle w:val="TOC2"/>
        <w:tabs>
          <w:tab w:val="right" w:leader="dot" w:pos="8306"/>
        </w:tabs>
      </w:pPr>
      <w:hyperlink w:anchor="_Toc2251" w:history="1">
        <w:r>
          <w:rPr>
            <w:rFonts w:ascii="仿宋" w:eastAsia="仿宋" w:hAnsi="仿宋" w:cs="仿宋" w:hint="eastAsia"/>
            <w:lang w:eastAsia="zh-CN"/>
          </w:rPr>
          <w:t>(三)、监理与质量控制流程</w:t>
        </w:r>
        <w:r>
          <w:tab/>
        </w:r>
        <w:r>
          <w:fldChar w:fldCharType="begin"/>
        </w:r>
        <w:r>
          <w:instrText xml:space="preserve"> PAGEREF _Toc2251 \h </w:instrText>
        </w:r>
        <w:r>
          <w:fldChar w:fldCharType="separate"/>
        </w:r>
        <w:r>
          <w:t>30</w:t>
        </w:r>
        <w:r>
          <w:fldChar w:fldCharType="end"/>
        </w:r>
      </w:hyperlink>
    </w:p>
    <w:p>
      <w:pPr>
        <w:pStyle w:val="TOC1"/>
        <w:tabs>
          <w:tab w:val="right" w:leader="dot" w:pos="8306"/>
        </w:tabs>
      </w:pPr>
      <w:hyperlink w:anchor="_Toc7110" w:history="1">
        <w:r>
          <w:rPr>
            <w:rFonts w:ascii="仿宋" w:eastAsia="仿宋" w:hAnsi="仿宋" w:cs="仿宋" w:hint="eastAsia"/>
            <w:lang w:eastAsia="zh-CN"/>
          </w:rPr>
          <w:t>六、发展规划、产业政策和行业准入分析</w:t>
        </w:r>
        <w:r>
          <w:tab/>
        </w:r>
        <w:r>
          <w:fldChar w:fldCharType="begin"/>
        </w:r>
        <w:r>
          <w:instrText xml:space="preserve"> PAGEREF _Toc7110 \h </w:instrText>
        </w:r>
        <w:r>
          <w:fldChar w:fldCharType="separate"/>
        </w:r>
        <w:r>
          <w:t>31</w:t>
        </w:r>
        <w:r>
          <w:fldChar w:fldCharType="end"/>
        </w:r>
      </w:hyperlink>
    </w:p>
    <w:p>
      <w:pPr>
        <w:pStyle w:val="TOC2"/>
        <w:tabs>
          <w:tab w:val="right" w:leader="dot" w:pos="8306"/>
        </w:tabs>
      </w:pPr>
      <w:hyperlink w:anchor="_Toc17955" w:history="1">
        <w:r>
          <w:rPr>
            <w:rFonts w:ascii="仿宋" w:eastAsia="仿宋" w:hAnsi="仿宋" w:cs="仿宋" w:hint="eastAsia"/>
            <w:lang w:eastAsia="zh-CN"/>
          </w:rPr>
          <w:t>(一)、发展规划分析</w:t>
        </w:r>
        <w:r>
          <w:tab/>
        </w:r>
        <w:r>
          <w:fldChar w:fldCharType="begin"/>
        </w:r>
        <w:r>
          <w:instrText xml:space="preserve"> PAGEREF _Toc17955 \h </w:instrText>
        </w:r>
        <w:r>
          <w:fldChar w:fldCharType="separate"/>
        </w:r>
        <w:r>
          <w:t>31</w:t>
        </w:r>
        <w:r>
          <w:fldChar w:fldCharType="end"/>
        </w:r>
      </w:hyperlink>
    </w:p>
    <w:p>
      <w:pPr>
        <w:pStyle w:val="TOC2"/>
        <w:tabs>
          <w:tab w:val="right" w:leader="dot" w:pos="8306"/>
        </w:tabs>
      </w:pPr>
      <w:hyperlink w:anchor="_Toc5073" w:history="1">
        <w:r>
          <w:rPr>
            <w:rFonts w:ascii="仿宋" w:eastAsia="仿宋" w:hAnsi="仿宋" w:cs="仿宋" w:hint="eastAsia"/>
            <w:lang w:eastAsia="zh-CN"/>
          </w:rPr>
          <w:t>(二)、产业政策分析</w:t>
        </w:r>
        <w:r>
          <w:tab/>
        </w:r>
        <w:r>
          <w:fldChar w:fldCharType="begin"/>
        </w:r>
        <w:r>
          <w:instrText xml:space="preserve"> PAGEREF _Toc5073 \h </w:instrText>
        </w:r>
        <w:r>
          <w:fldChar w:fldCharType="separate"/>
        </w:r>
        <w:r>
          <w:t>33</w:t>
        </w:r>
        <w:r>
          <w:fldChar w:fldCharType="end"/>
        </w:r>
      </w:hyperlink>
    </w:p>
    <w:p>
      <w:pPr>
        <w:pStyle w:val="TOC2"/>
        <w:tabs>
          <w:tab w:val="right" w:leader="dot" w:pos="8306"/>
        </w:tabs>
      </w:pPr>
      <w:hyperlink w:anchor="_Toc8294" w:history="1">
        <w:r>
          <w:rPr>
            <w:rFonts w:ascii="仿宋" w:eastAsia="仿宋" w:hAnsi="仿宋" w:cs="仿宋" w:hint="eastAsia"/>
            <w:lang w:eastAsia="zh-CN"/>
          </w:rPr>
          <w:t>(三)、行业准入分析</w:t>
        </w:r>
        <w:r>
          <w:tab/>
        </w:r>
        <w:r>
          <w:fldChar w:fldCharType="begin"/>
        </w:r>
        <w:r>
          <w:instrText xml:space="preserve"> PAGEREF _Toc8294 \h </w:instrText>
        </w:r>
        <w:r>
          <w:fldChar w:fldCharType="separate"/>
        </w:r>
        <w:r>
          <w:t>34</w:t>
        </w:r>
        <w:r>
          <w:fldChar w:fldCharType="end"/>
        </w:r>
      </w:hyperlink>
    </w:p>
    <w:p>
      <w:pPr>
        <w:pStyle w:val="TOC1"/>
        <w:tabs>
          <w:tab w:val="right" w:leader="dot" w:pos="8306"/>
        </w:tabs>
      </w:pPr>
      <w:hyperlink w:anchor="_Toc17918" w:history="1">
        <w:r>
          <w:rPr>
            <w:rFonts w:ascii="仿宋" w:eastAsia="仿宋" w:hAnsi="仿宋" w:cs="仿宋" w:hint="eastAsia"/>
            <w:lang w:eastAsia="zh-CN"/>
          </w:rPr>
          <w:t>七、项目变更管理</w:t>
        </w:r>
        <w:r>
          <w:tab/>
        </w:r>
        <w:r>
          <w:fldChar w:fldCharType="begin"/>
        </w:r>
        <w:r>
          <w:instrText xml:space="preserve"> PAGEREF _Toc17918 \h </w:instrText>
        </w:r>
        <w:r>
          <w:fldChar w:fldCharType="separate"/>
        </w:r>
        <w:r>
          <w:t>36</w:t>
        </w:r>
        <w:r>
          <w:fldChar w:fldCharType="end"/>
        </w:r>
      </w:hyperlink>
    </w:p>
    <w:p>
      <w:pPr>
        <w:pStyle w:val="TOC2"/>
        <w:tabs>
          <w:tab w:val="right" w:leader="dot" w:pos="8306"/>
        </w:tabs>
      </w:pPr>
      <w:hyperlink w:anchor="_Toc11934" w:history="1">
        <w:r>
          <w:rPr>
            <w:rFonts w:ascii="仿宋" w:eastAsia="仿宋" w:hAnsi="仿宋" w:cs="仿宋" w:hint="eastAsia"/>
            <w:lang w:eastAsia="zh-CN"/>
          </w:rPr>
          <w:t>(一)、变更控制流程</w:t>
        </w:r>
        <w:r>
          <w:tab/>
        </w:r>
        <w:r>
          <w:fldChar w:fldCharType="begin"/>
        </w:r>
        <w:r>
          <w:instrText xml:space="preserve"> PAGEREF _Toc11934 \h </w:instrText>
        </w:r>
        <w:r>
          <w:fldChar w:fldCharType="separate"/>
        </w:r>
        <w:r>
          <w:t>36</w:t>
        </w:r>
        <w:r>
          <w:fldChar w:fldCharType="end"/>
        </w:r>
      </w:hyperlink>
    </w:p>
    <w:p>
      <w:pPr>
        <w:pStyle w:val="TOC2"/>
        <w:tabs>
          <w:tab w:val="right" w:leader="dot" w:pos="8306"/>
        </w:tabs>
      </w:pPr>
      <w:hyperlink w:anchor="_Toc30264" w:history="1">
        <w:r>
          <w:rPr>
            <w:rFonts w:ascii="仿宋" w:eastAsia="仿宋" w:hAnsi="仿宋" w:cs="仿宋" w:hint="eastAsia"/>
            <w:lang w:eastAsia="zh-CN"/>
          </w:rPr>
          <w:t>(二)、影响评估与处理</w:t>
        </w:r>
        <w:r>
          <w:tab/>
        </w:r>
        <w:r>
          <w:fldChar w:fldCharType="begin"/>
        </w:r>
        <w:r>
          <w:instrText xml:space="preserve"> PAGEREF _Toc30264 \h </w:instrText>
        </w:r>
        <w:r>
          <w:fldChar w:fldCharType="separate"/>
        </w:r>
        <w:r>
          <w:t>36</w:t>
        </w:r>
        <w:r>
          <w:fldChar w:fldCharType="end"/>
        </w:r>
      </w:hyperlink>
    </w:p>
    <w:p>
      <w:pPr>
        <w:pStyle w:val="TOC2"/>
        <w:tabs>
          <w:tab w:val="right" w:leader="dot" w:pos="8306"/>
        </w:tabs>
      </w:pPr>
      <w:hyperlink w:anchor="_Toc12783" w:history="1">
        <w:r>
          <w:rPr>
            <w:rFonts w:ascii="仿宋" w:eastAsia="仿宋" w:hAnsi="仿宋" w:cs="仿宋" w:hint="eastAsia"/>
            <w:lang w:eastAsia="zh-CN"/>
          </w:rPr>
          <w:t>(三)、变更记录与追踪</w:t>
        </w:r>
        <w:r>
          <w:tab/>
        </w:r>
        <w:r>
          <w:fldChar w:fldCharType="begin"/>
        </w:r>
        <w:r>
          <w:instrText xml:space="preserve"> PAGEREF _Toc12783 \h </w:instrText>
        </w:r>
        <w:r>
          <w:fldChar w:fldCharType="separate"/>
        </w:r>
        <w:r>
          <w:t>38</w:t>
        </w:r>
        <w:r>
          <w:fldChar w:fldCharType="end"/>
        </w:r>
      </w:hyperlink>
    </w:p>
    <w:p>
      <w:pPr>
        <w:pStyle w:val="TOC2"/>
        <w:tabs>
          <w:tab w:val="right" w:leader="dot" w:pos="8306"/>
        </w:tabs>
      </w:pPr>
      <w:hyperlink w:anchor="_Toc17002" w:history="1">
        <w:r>
          <w:rPr>
            <w:rFonts w:ascii="仿宋" w:eastAsia="仿宋" w:hAnsi="仿宋" w:cs="仿宋" w:hint="eastAsia"/>
            <w:lang w:eastAsia="zh-CN"/>
          </w:rPr>
          <w:t>(四)、变更管理策略</w:t>
        </w:r>
        <w:r>
          <w:tab/>
        </w:r>
        <w:r>
          <w:fldChar w:fldCharType="begin"/>
        </w:r>
        <w:r>
          <w:instrText xml:space="preserve"> PAGEREF _Toc17002 \h </w:instrText>
        </w:r>
        <w:r>
          <w:fldChar w:fldCharType="separate"/>
        </w:r>
        <w:r>
          <w:t>40</w:t>
        </w:r>
        <w:r>
          <w:fldChar w:fldCharType="end"/>
        </w:r>
      </w:hyperlink>
    </w:p>
    <w:p>
      <w:pPr>
        <w:pStyle w:val="TOC1"/>
        <w:tabs>
          <w:tab w:val="right" w:leader="dot" w:pos="8306"/>
        </w:tabs>
      </w:pPr>
      <w:hyperlink w:anchor="_Toc5255" w:history="1">
        <w:r>
          <w:rPr>
            <w:rFonts w:ascii="仿宋" w:eastAsia="仿宋" w:hAnsi="仿宋" w:cs="仿宋" w:hint="eastAsia"/>
            <w:lang w:eastAsia="zh-CN"/>
          </w:rPr>
          <w:t>八、安全与应急管理</w:t>
        </w:r>
        <w:r>
          <w:tab/>
        </w:r>
        <w:r>
          <w:fldChar w:fldCharType="begin"/>
        </w:r>
        <w:r>
          <w:instrText xml:space="preserve"> PAGEREF _Toc5255 \h </w:instrText>
        </w:r>
        <w:r>
          <w:fldChar w:fldCharType="separate"/>
        </w:r>
        <w:r>
          <w:t>41</w:t>
        </w:r>
        <w:r>
          <w:fldChar w:fldCharType="end"/>
        </w:r>
      </w:hyperlink>
    </w:p>
    <w:p>
      <w:pPr>
        <w:pStyle w:val="TOC2"/>
        <w:tabs>
          <w:tab w:val="right" w:leader="dot" w:pos="8306"/>
        </w:tabs>
      </w:pPr>
      <w:hyperlink w:anchor="_Toc26679" w:history="1">
        <w:r>
          <w:rPr>
            <w:rFonts w:ascii="仿宋" w:eastAsia="仿宋" w:hAnsi="仿宋" w:cs="仿宋" w:hint="eastAsia"/>
            <w:lang w:eastAsia="zh-CN"/>
          </w:rPr>
          <w:t>(一)、安全生产管理</w:t>
        </w:r>
        <w:r>
          <w:tab/>
        </w:r>
        <w:r>
          <w:fldChar w:fldCharType="begin"/>
        </w:r>
        <w:r>
          <w:instrText xml:space="preserve"> PAGEREF _Toc26679 \h </w:instrText>
        </w:r>
        <w:r>
          <w:fldChar w:fldCharType="separate"/>
        </w:r>
        <w:r>
          <w:t>41</w:t>
        </w:r>
        <w:r>
          <w:fldChar w:fldCharType="end"/>
        </w:r>
      </w:hyperlink>
    </w:p>
    <w:p>
      <w:pPr>
        <w:pStyle w:val="TOC2"/>
        <w:tabs>
          <w:tab w:val="right" w:leader="dot" w:pos="8306"/>
        </w:tabs>
      </w:pPr>
      <w:hyperlink w:anchor="_Toc20734" w:history="1">
        <w:r>
          <w:rPr>
            <w:rFonts w:ascii="仿宋" w:eastAsia="仿宋" w:hAnsi="仿宋" w:cs="仿宋" w:hint="eastAsia"/>
            <w:lang w:eastAsia="zh-CN"/>
          </w:rPr>
          <w:t>(二)、应急预案与响应</w:t>
        </w:r>
        <w:r>
          <w:tab/>
        </w:r>
        <w:r>
          <w:fldChar w:fldCharType="begin"/>
        </w:r>
        <w:r>
          <w:instrText xml:space="preserve"> PAGEREF _Toc20734 \h </w:instrText>
        </w:r>
        <w:r>
          <w:fldChar w:fldCharType="separate"/>
        </w:r>
        <w:r>
          <w:t>43</w:t>
        </w:r>
        <w:r>
          <w:fldChar w:fldCharType="end"/>
        </w:r>
      </w:hyperlink>
    </w:p>
    <w:p>
      <w:pPr>
        <w:pStyle w:val="TOC1"/>
        <w:tabs>
          <w:tab w:val="right" w:leader="dot" w:pos="8306"/>
        </w:tabs>
      </w:pPr>
      <w:hyperlink w:anchor="_Toc25935" w:history="1">
        <w:r>
          <w:rPr>
            <w:rFonts w:ascii="仿宋" w:eastAsia="仿宋" w:hAnsi="仿宋" w:cs="仿宋" w:hint="eastAsia"/>
            <w:lang w:eastAsia="zh-CN"/>
          </w:rPr>
          <w:t>九、项目实施与管理方案</w:t>
        </w:r>
        <w:r>
          <w:tab/>
        </w:r>
        <w:r>
          <w:fldChar w:fldCharType="begin"/>
        </w:r>
        <w:r>
          <w:instrText xml:space="preserve"> PAGEREF _Toc25935 \h </w:instrText>
        </w:r>
        <w:r>
          <w:fldChar w:fldCharType="separate"/>
        </w:r>
        <w:r>
          <w:t>45</w:t>
        </w:r>
        <w:r>
          <w:fldChar w:fldCharType="end"/>
        </w:r>
      </w:hyperlink>
    </w:p>
    <w:p>
      <w:pPr>
        <w:pStyle w:val="TOC2"/>
        <w:tabs>
          <w:tab w:val="right" w:leader="dot" w:pos="8306"/>
        </w:tabs>
      </w:pPr>
      <w:hyperlink w:anchor="_Toc3547" w:history="1">
        <w:r>
          <w:rPr>
            <w:rFonts w:ascii="仿宋" w:eastAsia="仿宋" w:hAnsi="仿宋" w:cs="仿宋" w:hint="eastAsia"/>
            <w:lang w:eastAsia="zh-CN"/>
          </w:rPr>
          <w:t>(一)、项目实施计划</w:t>
        </w:r>
        <w:r>
          <w:tab/>
        </w:r>
        <w:r>
          <w:fldChar w:fldCharType="begin"/>
        </w:r>
        <w:r>
          <w:instrText xml:space="preserve"> PAGEREF _Toc3547 \h </w:instrText>
        </w:r>
        <w:r>
          <w:fldChar w:fldCharType="separate"/>
        </w:r>
        <w:r>
          <w:t>45</w:t>
        </w:r>
        <w:r>
          <w:fldChar w:fldCharType="end"/>
        </w:r>
      </w:hyperlink>
    </w:p>
    <w:p>
      <w:pPr>
        <w:pStyle w:val="TOC2"/>
        <w:tabs>
          <w:tab w:val="right" w:leader="dot" w:pos="8306"/>
        </w:tabs>
      </w:pPr>
      <w:hyperlink w:anchor="_Toc12138" w:history="1">
        <w:r>
          <w:rPr>
            <w:rFonts w:ascii="仿宋" w:eastAsia="仿宋" w:hAnsi="仿宋" w:cs="仿宋" w:hint="eastAsia"/>
            <w:lang w:eastAsia="zh-CN"/>
          </w:rPr>
          <w:t>(二)、项目组织机构与职责</w:t>
        </w:r>
        <w:r>
          <w:tab/>
        </w:r>
        <w:r>
          <w:fldChar w:fldCharType="begin"/>
        </w:r>
        <w:r>
          <w:instrText xml:space="preserve"> PAGEREF _Toc12138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38" w:history="1">
        <w:r>
          <w:rPr>
            <w:rFonts w:ascii="仿宋" w:eastAsia="仿宋" w:hAnsi="仿宋" w:cs="仿宋" w:hint="eastAsia"/>
            <w:lang w:eastAsia="zh-CN"/>
          </w:rPr>
          <w:t>(三)、项目管理与监控体系</w:t>
        </w:r>
        <w:r>
          <w:tab/>
        </w:r>
        <w:r>
          <w:fldChar w:fldCharType="begin"/>
        </w:r>
        <w:r>
          <w:instrText xml:space="preserve"> PAGEREF _Toc22038 \h </w:instrText>
        </w:r>
        <w:r>
          <w:fldChar w:fldCharType="separate"/>
        </w:r>
        <w:r>
          <w:t>49</w:t>
        </w:r>
        <w:r>
          <w:fldChar w:fldCharType="end"/>
        </w:r>
      </w:hyperlink>
    </w:p>
    <w:p>
      <w:pPr>
        <w:pStyle w:val="TOC1"/>
        <w:tabs>
          <w:tab w:val="right" w:leader="dot" w:pos="8306"/>
        </w:tabs>
      </w:pPr>
      <w:hyperlink w:anchor="_Toc26938" w:history="1">
        <w:r>
          <w:rPr>
            <w:rFonts w:ascii="仿宋" w:eastAsia="仿宋" w:hAnsi="仿宋" w:cs="仿宋" w:hint="eastAsia"/>
            <w:lang w:eastAsia="zh-CN"/>
          </w:rPr>
          <w:t>十、项目进度计划</w:t>
        </w:r>
        <w:r>
          <w:tab/>
        </w:r>
        <w:r>
          <w:fldChar w:fldCharType="begin"/>
        </w:r>
        <w:r>
          <w:instrText xml:space="preserve"> PAGEREF _Toc26938 \h </w:instrText>
        </w:r>
        <w:r>
          <w:fldChar w:fldCharType="separate"/>
        </w:r>
        <w:r>
          <w:t>50</w:t>
        </w:r>
        <w:r>
          <w:fldChar w:fldCharType="end"/>
        </w:r>
      </w:hyperlink>
    </w:p>
    <w:p>
      <w:pPr>
        <w:pStyle w:val="TOC2"/>
        <w:tabs>
          <w:tab w:val="right" w:leader="dot" w:pos="8306"/>
        </w:tabs>
      </w:pPr>
      <w:hyperlink w:anchor="_Toc24267" w:history="1">
        <w:r>
          <w:rPr>
            <w:rFonts w:ascii="仿宋" w:eastAsia="仿宋" w:hAnsi="仿宋" w:cs="仿宋" w:hint="eastAsia"/>
            <w:lang w:eastAsia="zh-CN"/>
          </w:rPr>
          <w:t>(一)、建设周期</w:t>
        </w:r>
        <w:r>
          <w:tab/>
        </w:r>
        <w:r>
          <w:fldChar w:fldCharType="begin"/>
        </w:r>
        <w:r>
          <w:instrText xml:space="preserve"> PAGEREF _Toc24267 \h </w:instrText>
        </w:r>
        <w:r>
          <w:fldChar w:fldCharType="separate"/>
        </w:r>
        <w:r>
          <w:t>50</w:t>
        </w:r>
        <w:r>
          <w:fldChar w:fldCharType="end"/>
        </w:r>
      </w:hyperlink>
    </w:p>
    <w:p>
      <w:pPr>
        <w:pStyle w:val="TOC2"/>
        <w:tabs>
          <w:tab w:val="right" w:leader="dot" w:pos="8306"/>
        </w:tabs>
      </w:pPr>
      <w:hyperlink w:anchor="_Toc25552" w:history="1">
        <w:r>
          <w:rPr>
            <w:rFonts w:ascii="仿宋" w:eastAsia="仿宋" w:hAnsi="仿宋" w:cs="仿宋" w:hint="eastAsia"/>
            <w:lang w:eastAsia="zh-CN"/>
          </w:rPr>
          <w:t>(二)、建设进度</w:t>
        </w:r>
        <w:r>
          <w:tab/>
        </w:r>
        <w:r>
          <w:fldChar w:fldCharType="begin"/>
        </w:r>
        <w:r>
          <w:instrText xml:space="preserve"> PAGEREF _Toc25552 \h </w:instrText>
        </w:r>
        <w:r>
          <w:fldChar w:fldCharType="separate"/>
        </w:r>
        <w:r>
          <w:t>50</w:t>
        </w:r>
        <w:r>
          <w:fldChar w:fldCharType="end"/>
        </w:r>
      </w:hyperlink>
    </w:p>
    <w:p>
      <w:pPr>
        <w:pStyle w:val="TOC2"/>
        <w:tabs>
          <w:tab w:val="right" w:leader="dot" w:pos="8306"/>
        </w:tabs>
      </w:pPr>
      <w:hyperlink w:anchor="_Toc2948" w:history="1">
        <w:r>
          <w:rPr>
            <w:rFonts w:ascii="仿宋" w:eastAsia="仿宋" w:hAnsi="仿宋" w:cs="仿宋" w:hint="eastAsia"/>
            <w:lang w:eastAsia="zh-CN"/>
          </w:rPr>
          <w:t>(三)、进度安排注意事项</w:t>
        </w:r>
        <w:r>
          <w:tab/>
        </w:r>
        <w:r>
          <w:fldChar w:fldCharType="begin"/>
        </w:r>
        <w:r>
          <w:instrText xml:space="preserve"> PAGEREF _Toc2948 \h </w:instrText>
        </w:r>
        <w:r>
          <w:fldChar w:fldCharType="separate"/>
        </w:r>
        <w:r>
          <w:t>52</w:t>
        </w:r>
        <w:r>
          <w:fldChar w:fldCharType="end"/>
        </w:r>
      </w:hyperlink>
    </w:p>
    <w:p>
      <w:pPr>
        <w:pStyle w:val="TOC2"/>
        <w:tabs>
          <w:tab w:val="right" w:leader="dot" w:pos="8306"/>
        </w:tabs>
      </w:pPr>
      <w:hyperlink w:anchor="_Toc30795" w:history="1">
        <w:r>
          <w:rPr>
            <w:rFonts w:ascii="仿宋" w:eastAsia="仿宋" w:hAnsi="仿宋" w:cs="仿宋" w:hint="eastAsia"/>
            <w:lang w:eastAsia="zh-CN"/>
          </w:rPr>
          <w:t>(四)、人力资源配置</w:t>
        </w:r>
        <w:r>
          <w:tab/>
        </w:r>
        <w:r>
          <w:fldChar w:fldCharType="begin"/>
        </w:r>
        <w:r>
          <w:instrText xml:space="preserve"> PAGEREF _Toc30795 \h </w:instrText>
        </w:r>
        <w:r>
          <w:fldChar w:fldCharType="separate"/>
        </w:r>
        <w:r>
          <w:t>53</w:t>
        </w:r>
        <w:r>
          <w:fldChar w:fldCharType="end"/>
        </w:r>
      </w:hyperlink>
    </w:p>
    <w:p>
      <w:pPr>
        <w:pStyle w:val="TOC2"/>
        <w:tabs>
          <w:tab w:val="right" w:leader="dot" w:pos="8306"/>
        </w:tabs>
      </w:pPr>
      <w:hyperlink w:anchor="_Toc11709" w:history="1">
        <w:r>
          <w:rPr>
            <w:rFonts w:ascii="仿宋" w:eastAsia="仿宋" w:hAnsi="仿宋" w:cs="仿宋" w:hint="eastAsia"/>
            <w:lang w:eastAsia="zh-CN"/>
          </w:rPr>
          <w:t>(五)、员工培训</w:t>
        </w:r>
        <w:r>
          <w:tab/>
        </w:r>
        <w:r>
          <w:fldChar w:fldCharType="begin"/>
        </w:r>
        <w:r>
          <w:instrText xml:space="preserve"> PAGEREF _Toc11709 \h </w:instrText>
        </w:r>
        <w:r>
          <w:fldChar w:fldCharType="separate"/>
        </w:r>
        <w:r>
          <w:t>55</w:t>
        </w:r>
        <w:r>
          <w:fldChar w:fldCharType="end"/>
        </w:r>
      </w:hyperlink>
    </w:p>
    <w:p>
      <w:pPr>
        <w:pStyle w:val="TOC2"/>
        <w:tabs>
          <w:tab w:val="right" w:leader="dot" w:pos="8306"/>
        </w:tabs>
      </w:pPr>
      <w:hyperlink w:anchor="_Toc25540" w:history="1">
        <w:r>
          <w:rPr>
            <w:rFonts w:ascii="仿宋" w:eastAsia="仿宋" w:hAnsi="仿宋" w:cs="仿宋" w:hint="eastAsia"/>
            <w:lang w:eastAsia="zh-CN"/>
          </w:rPr>
          <w:t>(六)、项目实施保障</w:t>
        </w:r>
        <w:r>
          <w:tab/>
        </w:r>
        <w:r>
          <w:fldChar w:fldCharType="begin"/>
        </w:r>
        <w:r>
          <w:instrText xml:space="preserve"> PAGEREF _Toc25540 \h </w:instrText>
        </w:r>
        <w:r>
          <w:fldChar w:fldCharType="separate"/>
        </w:r>
        <w:r>
          <w:t>56</w:t>
        </w:r>
        <w:r>
          <w:fldChar w:fldCharType="end"/>
        </w:r>
      </w:hyperlink>
    </w:p>
    <w:p>
      <w:pPr>
        <w:pStyle w:val="TOC2"/>
        <w:tabs>
          <w:tab w:val="right" w:leader="dot" w:pos="8306"/>
        </w:tabs>
      </w:pPr>
      <w:hyperlink w:anchor="_Toc8586" w:history="1">
        <w:r>
          <w:rPr>
            <w:rFonts w:ascii="仿宋" w:eastAsia="仿宋" w:hAnsi="仿宋" w:cs="仿宋" w:hint="eastAsia"/>
            <w:lang w:eastAsia="zh-CN"/>
          </w:rPr>
          <w:t>(七)、安全规范管理</w:t>
        </w:r>
        <w:r>
          <w:tab/>
        </w:r>
        <w:r>
          <w:fldChar w:fldCharType="begin"/>
        </w:r>
        <w:r>
          <w:instrText xml:space="preserve"> PAGEREF _Toc8586 \h </w:instrText>
        </w:r>
        <w:r>
          <w:fldChar w:fldCharType="separate"/>
        </w:r>
        <w:r>
          <w:t>57</w:t>
        </w:r>
        <w:r>
          <w:fldChar w:fldCharType="end"/>
        </w:r>
      </w:hyperlink>
    </w:p>
    <w:p>
      <w:pPr>
        <w:pStyle w:val="TOC1"/>
        <w:tabs>
          <w:tab w:val="right" w:leader="dot" w:pos="8306"/>
        </w:tabs>
      </w:pPr>
      <w:hyperlink w:anchor="_Toc24532" w:history="1">
        <w:r>
          <w:rPr>
            <w:rFonts w:ascii="仿宋" w:eastAsia="仿宋" w:hAnsi="仿宋" w:cs="仿宋" w:hint="eastAsia"/>
            <w:lang w:eastAsia="zh-CN"/>
          </w:rPr>
          <w:t>十一、环境保护与治理方案</w:t>
        </w:r>
        <w:r>
          <w:tab/>
        </w:r>
        <w:r>
          <w:fldChar w:fldCharType="begin"/>
        </w:r>
        <w:r>
          <w:instrText xml:space="preserve"> PAGEREF _Toc24532 \h </w:instrText>
        </w:r>
        <w:r>
          <w:fldChar w:fldCharType="separate"/>
        </w:r>
        <w:r>
          <w:t>58</w:t>
        </w:r>
        <w:r>
          <w:fldChar w:fldCharType="end"/>
        </w:r>
      </w:hyperlink>
    </w:p>
    <w:p>
      <w:pPr>
        <w:pStyle w:val="TOC2"/>
        <w:tabs>
          <w:tab w:val="right" w:leader="dot" w:pos="8306"/>
        </w:tabs>
      </w:pPr>
      <w:hyperlink w:anchor="_Toc14484" w:history="1">
        <w:r>
          <w:rPr>
            <w:rFonts w:ascii="仿宋" w:eastAsia="仿宋" w:hAnsi="仿宋" w:cs="仿宋" w:hint="eastAsia"/>
            <w:lang w:eastAsia="zh-CN"/>
          </w:rPr>
          <w:t>(一)、项目环境影响评估</w:t>
        </w:r>
        <w:r>
          <w:tab/>
        </w:r>
        <w:r>
          <w:fldChar w:fldCharType="begin"/>
        </w:r>
        <w:r>
          <w:instrText xml:space="preserve"> PAGEREF _Toc14484 \h </w:instrText>
        </w:r>
        <w:r>
          <w:fldChar w:fldCharType="separate"/>
        </w:r>
        <w:r>
          <w:t>58</w:t>
        </w:r>
        <w:r>
          <w:fldChar w:fldCharType="end"/>
        </w:r>
      </w:hyperlink>
    </w:p>
    <w:p>
      <w:pPr>
        <w:pStyle w:val="TOC2"/>
        <w:tabs>
          <w:tab w:val="right" w:leader="dot" w:pos="8306"/>
        </w:tabs>
      </w:pPr>
      <w:hyperlink w:anchor="_Toc17455" w:history="1">
        <w:r>
          <w:rPr>
            <w:rFonts w:ascii="仿宋" w:eastAsia="仿宋" w:hAnsi="仿宋" w:cs="仿宋" w:hint="eastAsia"/>
            <w:lang w:eastAsia="zh-CN"/>
          </w:rPr>
          <w:t>(二)、环境保护措施与治理方案</w:t>
        </w:r>
        <w:r>
          <w:tab/>
        </w:r>
        <w:r>
          <w:fldChar w:fldCharType="begin"/>
        </w:r>
        <w:r>
          <w:instrText xml:space="preserve"> PAGEREF _Toc17455 \h </w:instrText>
        </w:r>
        <w:r>
          <w:fldChar w:fldCharType="separate"/>
        </w:r>
        <w:r>
          <w:t>58</w:t>
        </w:r>
        <w:r>
          <w:fldChar w:fldCharType="end"/>
        </w:r>
      </w:hyperlink>
    </w:p>
    <w:p>
      <w:pPr>
        <w:pStyle w:val="TOC1"/>
        <w:tabs>
          <w:tab w:val="right" w:leader="dot" w:pos="8306"/>
        </w:tabs>
      </w:pPr>
      <w:hyperlink w:anchor="_Toc8739" w:history="1">
        <w:r>
          <w:rPr>
            <w:rFonts w:ascii="仿宋" w:eastAsia="仿宋" w:hAnsi="仿宋" w:cs="仿宋" w:hint="eastAsia"/>
            <w:lang w:eastAsia="zh-CN"/>
          </w:rPr>
          <w:t>十二、经济效益与社会效益优化</w:t>
        </w:r>
        <w:r>
          <w:tab/>
        </w:r>
        <w:r>
          <w:fldChar w:fldCharType="begin"/>
        </w:r>
        <w:r>
          <w:instrText xml:space="preserve"> PAGEREF _Toc8739 \h </w:instrText>
        </w:r>
        <w:r>
          <w:fldChar w:fldCharType="separate"/>
        </w:r>
        <w:r>
          <w:t>59</w:t>
        </w:r>
        <w:r>
          <w:fldChar w:fldCharType="end"/>
        </w:r>
      </w:hyperlink>
    </w:p>
    <w:p>
      <w:pPr>
        <w:pStyle w:val="TOC2"/>
        <w:tabs>
          <w:tab w:val="right" w:leader="dot" w:pos="8306"/>
        </w:tabs>
      </w:pPr>
      <w:hyperlink w:anchor="_Toc28465" w:history="1">
        <w:r>
          <w:rPr>
            <w:rFonts w:ascii="仿宋" w:eastAsia="仿宋" w:hAnsi="仿宋" w:cs="仿宋" w:hint="eastAsia"/>
            <w:lang w:eastAsia="zh-CN"/>
          </w:rPr>
          <w:t>(一)、经济效益提升策略</w:t>
        </w:r>
        <w:r>
          <w:tab/>
        </w:r>
        <w:r>
          <w:fldChar w:fldCharType="begin"/>
        </w:r>
        <w:r>
          <w:instrText xml:space="preserve"> PAGEREF _Toc28465 \h </w:instrText>
        </w:r>
        <w:r>
          <w:fldChar w:fldCharType="separate"/>
        </w:r>
        <w:r>
          <w:t>59</w:t>
        </w:r>
        <w:r>
          <w:fldChar w:fldCharType="end"/>
        </w:r>
      </w:hyperlink>
    </w:p>
    <w:p>
      <w:pPr>
        <w:pStyle w:val="TOC2"/>
        <w:tabs>
          <w:tab w:val="right" w:leader="dot" w:pos="8306"/>
        </w:tabs>
      </w:pPr>
      <w:hyperlink w:anchor="_Toc4347" w:history="1">
        <w:r>
          <w:rPr>
            <w:rFonts w:ascii="仿宋" w:eastAsia="仿宋" w:hAnsi="仿宋" w:cs="仿宋" w:hint="eastAsia"/>
            <w:lang w:eastAsia="zh-CN"/>
          </w:rPr>
          <w:t>(二)、社会效益增强方案</w:t>
        </w:r>
        <w:r>
          <w:tab/>
        </w:r>
        <w:r>
          <w:fldChar w:fldCharType="begin"/>
        </w:r>
        <w:r>
          <w:instrText xml:space="preserve"> PAGEREF _Toc4347 \h </w:instrText>
        </w:r>
        <w:r>
          <w:fldChar w:fldCharType="separate"/>
        </w:r>
        <w:r>
          <w:t>60</w:t>
        </w:r>
        <w:r>
          <w:fldChar w:fldCharType="end"/>
        </w:r>
      </w:hyperlink>
    </w:p>
    <w:p>
      <w:pPr>
        <w:pStyle w:val="TOC1"/>
        <w:tabs>
          <w:tab w:val="right" w:leader="dot" w:pos="8306"/>
        </w:tabs>
      </w:pPr>
      <w:hyperlink w:anchor="_Toc14764" w:history="1">
        <w:r>
          <w:rPr>
            <w:rFonts w:ascii="仿宋" w:eastAsia="仿宋" w:hAnsi="仿宋" w:cs="仿宋" w:hint="eastAsia"/>
            <w:lang w:eastAsia="zh-CN"/>
          </w:rPr>
          <w:t>十三、质量管理与控制</w:t>
        </w:r>
        <w:r>
          <w:tab/>
        </w:r>
        <w:r>
          <w:fldChar w:fldCharType="begin"/>
        </w:r>
        <w:r>
          <w:instrText xml:space="preserve"> PAGEREF _Toc14764 \h </w:instrText>
        </w:r>
        <w:r>
          <w:fldChar w:fldCharType="separate"/>
        </w:r>
        <w:r>
          <w:t>61</w:t>
        </w:r>
        <w:r>
          <w:fldChar w:fldCharType="end"/>
        </w:r>
      </w:hyperlink>
    </w:p>
    <w:p>
      <w:pPr>
        <w:pStyle w:val="TOC2"/>
        <w:tabs>
          <w:tab w:val="right" w:leader="dot" w:pos="8306"/>
        </w:tabs>
      </w:pPr>
      <w:hyperlink w:anchor="_Toc23195" w:history="1">
        <w:r>
          <w:rPr>
            <w:rFonts w:ascii="仿宋" w:eastAsia="仿宋" w:hAnsi="仿宋" w:cs="仿宋" w:hint="eastAsia"/>
            <w:lang w:eastAsia="zh-CN"/>
          </w:rPr>
          <w:t>(一)、质量管理体系建设</w:t>
        </w:r>
        <w:r>
          <w:tab/>
        </w:r>
        <w:r>
          <w:fldChar w:fldCharType="begin"/>
        </w:r>
        <w:r>
          <w:instrText xml:space="preserve"> PAGEREF _Toc23195 \h </w:instrText>
        </w:r>
        <w:r>
          <w:fldChar w:fldCharType="separate"/>
        </w:r>
        <w:r>
          <w:t>61</w:t>
        </w:r>
        <w:r>
          <w:fldChar w:fldCharType="end"/>
        </w:r>
      </w:hyperlink>
    </w:p>
    <w:p>
      <w:pPr>
        <w:pStyle w:val="TOC2"/>
        <w:tabs>
          <w:tab w:val="right" w:leader="dot" w:pos="8306"/>
        </w:tabs>
      </w:pPr>
      <w:hyperlink w:anchor="_Toc5945" w:history="1">
        <w:r>
          <w:rPr>
            <w:rFonts w:ascii="仿宋" w:eastAsia="仿宋" w:hAnsi="仿宋" w:cs="仿宋" w:hint="eastAsia"/>
            <w:lang w:eastAsia="zh-CN"/>
          </w:rPr>
          <w:t>(二)、质量控制措施</w:t>
        </w:r>
        <w:r>
          <w:tab/>
        </w:r>
        <w:r>
          <w:fldChar w:fldCharType="begin"/>
        </w:r>
        <w:r>
          <w:instrText xml:space="preserve"> PAGEREF _Toc5945 \h </w:instrText>
        </w:r>
        <w:r>
          <w:fldChar w:fldCharType="separate"/>
        </w:r>
        <w:r>
          <w:t>62</w:t>
        </w:r>
        <w:r>
          <w:fldChar w:fldCharType="end"/>
        </w:r>
      </w:hyperlink>
    </w:p>
    <w:p>
      <w:pPr>
        <w:pStyle w:val="TOC1"/>
        <w:tabs>
          <w:tab w:val="right" w:leader="dot" w:pos="8306"/>
        </w:tabs>
      </w:pPr>
      <w:hyperlink w:anchor="_Toc29131" w:history="1">
        <w:r>
          <w:rPr>
            <w:rFonts w:ascii="仿宋" w:eastAsia="仿宋" w:hAnsi="仿宋" w:cs="仿宋" w:hint="eastAsia"/>
            <w:lang w:eastAsia="zh-CN"/>
          </w:rPr>
          <w:t>十四、人力资源管理与开发</w:t>
        </w:r>
        <w:r>
          <w:tab/>
        </w:r>
        <w:r>
          <w:fldChar w:fldCharType="begin"/>
        </w:r>
        <w:r>
          <w:instrText xml:space="preserve"> PAGEREF _Toc29131 \h </w:instrText>
        </w:r>
        <w:r>
          <w:fldChar w:fldCharType="separate"/>
        </w:r>
        <w:r>
          <w:t>63</w:t>
        </w:r>
        <w:r>
          <w:fldChar w:fldCharType="end"/>
        </w:r>
      </w:hyperlink>
    </w:p>
    <w:p>
      <w:pPr>
        <w:pStyle w:val="TOC2"/>
        <w:tabs>
          <w:tab w:val="right" w:leader="dot" w:pos="8306"/>
        </w:tabs>
      </w:pPr>
      <w:hyperlink w:anchor="_Toc9410" w:history="1">
        <w:r>
          <w:rPr>
            <w:rFonts w:ascii="仿宋" w:eastAsia="仿宋" w:hAnsi="仿宋" w:cs="仿宋" w:hint="eastAsia"/>
            <w:lang w:eastAsia="zh-CN"/>
          </w:rPr>
          <w:t>(一)、人力资源规划</w:t>
        </w:r>
        <w:r>
          <w:tab/>
        </w:r>
        <w:r>
          <w:fldChar w:fldCharType="begin"/>
        </w:r>
        <w:r>
          <w:instrText xml:space="preserve"> PAGEREF _Toc9410 \h </w:instrText>
        </w:r>
        <w:r>
          <w:fldChar w:fldCharType="separate"/>
        </w:r>
        <w:r>
          <w:t>63</w:t>
        </w:r>
        <w:r>
          <w:fldChar w:fldCharType="end"/>
        </w:r>
      </w:hyperlink>
    </w:p>
    <w:p>
      <w:pPr>
        <w:pStyle w:val="TOC2"/>
        <w:tabs>
          <w:tab w:val="right" w:leader="dot" w:pos="8306"/>
        </w:tabs>
      </w:pPr>
      <w:hyperlink w:anchor="_Toc10250" w:history="1">
        <w:r>
          <w:rPr>
            <w:rFonts w:ascii="仿宋" w:eastAsia="仿宋" w:hAnsi="仿宋" w:cs="仿宋" w:hint="eastAsia"/>
            <w:lang w:eastAsia="zh-CN"/>
          </w:rPr>
          <w:t>(二)、人力资源开发与培训</w:t>
        </w:r>
        <w:r>
          <w:tab/>
        </w:r>
        <w:r>
          <w:fldChar w:fldCharType="begin"/>
        </w:r>
        <w:r>
          <w:instrText xml:space="preserve"> PAGEREF _Toc10250 \h </w:instrText>
        </w:r>
        <w:r>
          <w:fldChar w:fldCharType="separate"/>
        </w:r>
        <w:r>
          <w:t>65</w:t>
        </w:r>
        <w:r>
          <w:fldChar w:fldCharType="end"/>
        </w:r>
      </w:hyperlink>
    </w:p>
    <w:p>
      <w:pPr>
        <w:pStyle w:val="TOC1"/>
        <w:tabs>
          <w:tab w:val="right" w:leader="dot" w:pos="8306"/>
        </w:tabs>
      </w:pPr>
      <w:hyperlink w:anchor="_Toc23833" w:history="1">
        <w:r>
          <w:rPr>
            <w:rFonts w:ascii="仿宋" w:eastAsia="仿宋" w:hAnsi="仿宋" w:cs="仿宋" w:hint="eastAsia"/>
            <w:lang w:eastAsia="zh-CN"/>
          </w:rPr>
          <w:t>十五、项目施工方案</w:t>
        </w:r>
        <w:r>
          <w:tab/>
        </w:r>
        <w:r>
          <w:fldChar w:fldCharType="begin"/>
        </w:r>
        <w:r>
          <w:instrText xml:space="preserve"> PAGEREF _Toc23833 \h </w:instrText>
        </w:r>
        <w:r>
          <w:fldChar w:fldCharType="separate"/>
        </w:r>
        <w:r>
          <w:t>68</w:t>
        </w:r>
        <w:r>
          <w:fldChar w:fldCharType="end"/>
        </w:r>
      </w:hyperlink>
    </w:p>
    <w:p>
      <w:pPr>
        <w:pStyle w:val="TOC2"/>
        <w:tabs>
          <w:tab w:val="right" w:leader="dot" w:pos="8306"/>
        </w:tabs>
      </w:pPr>
      <w:hyperlink w:anchor="_Toc1769" w:history="1">
        <w:r>
          <w:rPr>
            <w:rFonts w:ascii="仿宋" w:eastAsia="仿宋" w:hAnsi="仿宋" w:cs="仿宋" w:hint="eastAsia"/>
            <w:lang w:eastAsia="zh-CN"/>
          </w:rPr>
          <w:t>(一)、施工组织设计</w:t>
        </w:r>
        <w:r>
          <w:tab/>
        </w:r>
        <w:r>
          <w:fldChar w:fldCharType="begin"/>
        </w:r>
        <w:r>
          <w:instrText xml:space="preserve"> PAGEREF _Toc1769 \h </w:instrText>
        </w:r>
        <w:r>
          <w:fldChar w:fldCharType="separate"/>
        </w:r>
        <w:r>
          <w:t>68</w:t>
        </w:r>
        <w:r>
          <w:fldChar w:fldCharType="end"/>
        </w:r>
      </w:hyperlink>
    </w:p>
    <w:p>
      <w:pPr>
        <w:pStyle w:val="TOC2"/>
        <w:tabs>
          <w:tab w:val="right" w:leader="dot" w:pos="8306"/>
        </w:tabs>
      </w:pPr>
      <w:hyperlink w:anchor="_Toc23918" w:history="1">
        <w:r>
          <w:rPr>
            <w:rFonts w:ascii="仿宋" w:eastAsia="仿宋" w:hAnsi="仿宋" w:cs="仿宋" w:hint="eastAsia"/>
            <w:lang w:eastAsia="zh-CN"/>
          </w:rPr>
          <w:t>(二)、施工工艺与技术路线</w:t>
        </w:r>
        <w:r>
          <w:tab/>
        </w:r>
        <w:r>
          <w:fldChar w:fldCharType="begin"/>
        </w:r>
        <w:r>
          <w:instrText xml:space="preserve"> PAGEREF _Toc23918 \h </w:instrText>
        </w:r>
        <w:r>
          <w:fldChar w:fldCharType="separate"/>
        </w:r>
        <w:r>
          <w:t>69</w:t>
        </w:r>
        <w:r>
          <w:fldChar w:fldCharType="end"/>
        </w:r>
      </w:hyperlink>
    </w:p>
    <w:p>
      <w:pPr>
        <w:pStyle w:val="TOC2"/>
        <w:tabs>
          <w:tab w:val="right" w:leader="dot" w:pos="8306"/>
        </w:tabs>
      </w:pPr>
      <w:hyperlink w:anchor="_Toc4406" w:history="1">
        <w:r>
          <w:rPr>
            <w:rFonts w:ascii="仿宋" w:eastAsia="仿宋" w:hAnsi="仿宋" w:cs="仿宋" w:hint="eastAsia"/>
            <w:lang w:eastAsia="zh-CN"/>
          </w:rPr>
          <w:t>(三)、关键节点施工计划</w:t>
        </w:r>
        <w:r>
          <w:tab/>
        </w:r>
        <w:r>
          <w:fldChar w:fldCharType="begin"/>
        </w:r>
        <w:r>
          <w:instrText xml:space="preserve"> PAGEREF _Toc4406 \h </w:instrText>
        </w:r>
        <w:r>
          <w:fldChar w:fldCharType="separate"/>
        </w:r>
        <w:r>
          <w:t>70</w:t>
        </w:r>
        <w:r>
          <w:fldChar w:fldCharType="end"/>
        </w:r>
      </w:hyperlink>
    </w:p>
    <w:p>
      <w:pPr>
        <w:pStyle w:val="TOC2"/>
        <w:tabs>
          <w:tab w:val="right" w:leader="dot" w:pos="8306"/>
        </w:tabs>
      </w:pPr>
      <w:hyperlink w:anchor="_Toc30280" w:history="1">
        <w:r>
          <w:rPr>
            <w:rFonts w:ascii="仿宋" w:eastAsia="仿宋" w:hAnsi="仿宋" w:cs="仿宋" w:hint="eastAsia"/>
            <w:lang w:eastAsia="zh-CN"/>
          </w:rPr>
          <w:t>(四)、施工现场管理</w:t>
        </w:r>
        <w:r>
          <w:tab/>
        </w:r>
        <w:r>
          <w:fldChar w:fldCharType="begin"/>
        </w:r>
        <w:r>
          <w:instrText xml:space="preserve"> PAGEREF _Toc30280 \h </w:instrText>
        </w:r>
        <w:r>
          <w:fldChar w:fldCharType="separate"/>
        </w:r>
        <w:r>
          <w:t>72</w:t>
        </w:r>
        <w:r>
          <w:fldChar w:fldCharType="end"/>
        </w:r>
      </w:hyperlink>
    </w:p>
    <w:p>
      <w:pPr>
        <w:pStyle w:val="TOC1"/>
        <w:tabs>
          <w:tab w:val="right" w:leader="dot" w:pos="8306"/>
        </w:tabs>
      </w:pPr>
      <w:hyperlink w:anchor="_Toc4735" w:history="1">
        <w:r>
          <w:rPr>
            <w:rFonts w:ascii="仿宋" w:eastAsia="仿宋" w:hAnsi="仿宋" w:cs="仿宋" w:hint="eastAsia"/>
            <w:lang w:eastAsia="zh-CN"/>
          </w:rPr>
          <w:t>十六、合作与交流机制建立</w:t>
        </w:r>
        <w:r>
          <w:tab/>
        </w:r>
        <w:r>
          <w:fldChar w:fldCharType="begin"/>
        </w:r>
        <w:r>
          <w:instrText xml:space="preserve"> PAGEREF _Toc4735 \h </w:instrText>
        </w:r>
        <w:r>
          <w:fldChar w:fldCharType="separate"/>
        </w:r>
        <w:r>
          <w:t>74</w:t>
        </w:r>
        <w:r>
          <w:fldChar w:fldCharType="end"/>
        </w:r>
      </w:hyperlink>
    </w:p>
    <w:p>
      <w:pPr>
        <w:pStyle w:val="TOC2"/>
        <w:tabs>
          <w:tab w:val="right" w:leader="dot" w:pos="8306"/>
        </w:tabs>
      </w:pPr>
      <w:hyperlink w:anchor="_Toc13696" w:history="1">
        <w:r>
          <w:rPr>
            <w:rFonts w:ascii="仿宋" w:eastAsia="仿宋" w:hAnsi="仿宋" w:cs="仿宋" w:hint="eastAsia"/>
            <w:lang w:eastAsia="zh-CN"/>
          </w:rPr>
          <w:t>(一)、合作伙伴选择与合作方式</w:t>
        </w:r>
        <w:r>
          <w:tab/>
        </w:r>
        <w:r>
          <w:fldChar w:fldCharType="begin"/>
        </w:r>
        <w:r>
          <w:instrText xml:space="preserve"> PAGEREF _Toc13696 \h </w:instrText>
        </w:r>
        <w:r>
          <w:fldChar w:fldCharType="separate"/>
        </w:r>
        <w:r>
          <w:t>74</w:t>
        </w:r>
        <w:r>
          <w:fldChar w:fldCharType="end"/>
        </w:r>
      </w:hyperlink>
    </w:p>
    <w:p>
      <w:pPr>
        <w:pStyle w:val="TOC2"/>
        <w:tabs>
          <w:tab w:val="right" w:leader="dot" w:pos="8306"/>
        </w:tabs>
      </w:pPr>
      <w:hyperlink w:anchor="_Toc6073" w:history="1">
        <w:r>
          <w:rPr>
            <w:rFonts w:ascii="仿宋" w:eastAsia="仿宋" w:hAnsi="仿宋" w:cs="仿宋" w:hint="eastAsia"/>
            <w:lang w:eastAsia="zh-CN"/>
          </w:rPr>
          <w:t>(二)、交流与合作平台搭建</w:t>
        </w:r>
        <w:r>
          <w:tab/>
        </w:r>
        <w:r>
          <w:fldChar w:fldCharType="begin"/>
        </w:r>
        <w:r>
          <w:instrText xml:space="preserve"> PAGEREF _Toc6073 \h </w:instrText>
        </w:r>
        <w:r>
          <w:fldChar w:fldCharType="separate"/>
        </w:r>
        <w:r>
          <w:t>75</w:t>
        </w:r>
        <w:r>
          <w:fldChar w:fldCharType="end"/>
        </w:r>
      </w:hyperlink>
    </w:p>
    <w:p>
      <w:pPr>
        <w:pStyle w:val="TOC1"/>
        <w:tabs>
          <w:tab w:val="right" w:leader="dot" w:pos="8306"/>
        </w:tabs>
      </w:pPr>
      <w:hyperlink w:anchor="_Toc14540" w:history="1">
        <w:r>
          <w:rPr>
            <w:rFonts w:ascii="仿宋" w:eastAsia="仿宋" w:hAnsi="仿宋" w:cs="仿宋" w:hint="eastAsia"/>
            <w:lang w:eastAsia="zh-CN"/>
          </w:rPr>
          <w:t>十七、法律法规与政策遵循</w:t>
        </w:r>
        <w:r>
          <w:tab/>
        </w:r>
        <w:r>
          <w:fldChar w:fldCharType="begin"/>
        </w:r>
        <w:r>
          <w:instrText xml:space="preserve"> PAGEREF _Toc14540 \h </w:instrText>
        </w:r>
        <w:r>
          <w:fldChar w:fldCharType="separate"/>
        </w:r>
        <w:r>
          <w:t>77</w:t>
        </w:r>
        <w:r>
          <w:fldChar w:fldCharType="end"/>
        </w:r>
      </w:hyperlink>
    </w:p>
    <w:p>
      <w:pPr>
        <w:pStyle w:val="TOC2"/>
        <w:tabs>
          <w:tab w:val="right" w:leader="dot" w:pos="8306"/>
        </w:tabs>
      </w:pPr>
      <w:hyperlink w:anchor="_Toc16907" w:history="1">
        <w:r>
          <w:rPr>
            <w:rFonts w:ascii="仿宋" w:eastAsia="仿宋" w:hAnsi="仿宋" w:cs="仿宋" w:hint="eastAsia"/>
            <w:lang w:eastAsia="zh-CN"/>
          </w:rPr>
          <w:t>(一)、法律法规遵守</w:t>
        </w:r>
        <w:r>
          <w:tab/>
        </w:r>
        <w:r>
          <w:fldChar w:fldCharType="begin"/>
        </w:r>
        <w:r>
          <w:instrText xml:space="preserve"> PAGEREF _Toc16907 \h </w:instrText>
        </w:r>
        <w:r>
          <w:fldChar w:fldCharType="separate"/>
        </w:r>
        <w:r>
          <w:t>77</w:t>
        </w:r>
        <w:r>
          <w:fldChar w:fldCharType="end"/>
        </w:r>
      </w:hyperlink>
    </w:p>
    <w:p>
      <w:pPr>
        <w:pStyle w:val="TOC2"/>
        <w:tabs>
          <w:tab w:val="right" w:leader="dot" w:pos="8306"/>
        </w:tabs>
      </w:pPr>
      <w:hyperlink w:anchor="_Toc21975" w:history="1">
        <w:r>
          <w:rPr>
            <w:rFonts w:ascii="仿宋" w:eastAsia="仿宋" w:hAnsi="仿宋" w:cs="仿宋" w:hint="eastAsia"/>
            <w:lang w:eastAsia="zh-CN"/>
          </w:rPr>
          <w:t>(二)、政策导向与利用</w:t>
        </w:r>
        <w:r>
          <w:tab/>
        </w:r>
        <w:r>
          <w:fldChar w:fldCharType="begin"/>
        </w:r>
        <w:r>
          <w:instrText xml:space="preserve"> PAGEREF _Toc21975 \h </w:instrText>
        </w:r>
        <w:r>
          <w:fldChar w:fldCharType="separate"/>
        </w:r>
        <w:r>
          <w:t>78</w:t>
        </w:r>
        <w:r>
          <w:fldChar w:fldCharType="end"/>
        </w:r>
      </w:hyperlink>
    </w:p>
    <w:p>
      <w:pPr>
        <w:pStyle w:val="TOC1"/>
        <w:tabs>
          <w:tab w:val="right" w:leader="dot" w:pos="8306"/>
        </w:tabs>
      </w:pPr>
      <w:hyperlink w:anchor="_Toc27919" w:history="1">
        <w:r>
          <w:rPr>
            <w:rFonts w:ascii="仿宋" w:eastAsia="仿宋" w:hAnsi="仿宋" w:cs="仿宋" w:hint="eastAsia"/>
            <w:lang w:eastAsia="zh-CN"/>
          </w:rPr>
          <w:t>十八、设施与设备管理</w:t>
        </w:r>
        <w:r>
          <w:tab/>
        </w:r>
        <w:r>
          <w:fldChar w:fldCharType="begin"/>
        </w:r>
        <w:r>
          <w:instrText xml:space="preserve"> PAGEREF _Toc27919 \h </w:instrText>
        </w:r>
        <w:r>
          <w:fldChar w:fldCharType="separate"/>
        </w:r>
        <w:r>
          <w:t>79</w:t>
        </w:r>
        <w:r>
          <w:fldChar w:fldCharType="end"/>
        </w:r>
      </w:hyperlink>
    </w:p>
    <w:p>
      <w:pPr>
        <w:pStyle w:val="TOC2"/>
        <w:tabs>
          <w:tab w:val="right" w:leader="dot" w:pos="8306"/>
        </w:tabs>
      </w:pPr>
      <w:hyperlink w:anchor="_Toc19456" w:history="1">
        <w:r>
          <w:rPr>
            <w:rFonts w:ascii="仿宋" w:eastAsia="仿宋" w:hAnsi="仿宋" w:cs="仿宋" w:hint="eastAsia"/>
            <w:lang w:eastAsia="zh-CN"/>
          </w:rPr>
          <w:t>(一)、设施规划与配置</w:t>
        </w:r>
        <w:r>
          <w:tab/>
        </w:r>
        <w:r>
          <w:fldChar w:fldCharType="begin"/>
        </w:r>
        <w:r>
          <w:instrText xml:space="preserve"> PAGEREF _Toc19456 \h </w:instrText>
        </w:r>
        <w:r>
          <w:fldChar w:fldCharType="separate"/>
        </w:r>
        <w:r>
          <w:t>79</w:t>
        </w:r>
        <w:r>
          <w:fldChar w:fldCharType="end"/>
        </w:r>
      </w:hyperlink>
    </w:p>
    <w:p>
      <w:pPr>
        <w:pStyle w:val="TOC2"/>
        <w:tabs>
          <w:tab w:val="right" w:leader="dot" w:pos="8306"/>
        </w:tabs>
      </w:pPr>
      <w:hyperlink w:anchor="_Toc11277" w:history="1">
        <w:r>
          <w:rPr>
            <w:rFonts w:ascii="仿宋" w:eastAsia="仿宋" w:hAnsi="仿宋" w:cs="仿宋" w:hint="eastAsia"/>
            <w:lang w:eastAsia="zh-CN"/>
          </w:rPr>
          <w:t>(二)、设备采购与维护管理</w:t>
        </w:r>
        <w:r>
          <w:tab/>
        </w:r>
        <w:r>
          <w:fldChar w:fldCharType="begin"/>
        </w:r>
        <w:r>
          <w:instrText xml:space="preserve"> PAGEREF _Toc11277 \h </w:instrText>
        </w:r>
        <w:r>
          <w:fldChar w:fldCharType="separate"/>
        </w:r>
        <w:r>
          <w:t>80</w:t>
        </w:r>
        <w:r>
          <w:fldChar w:fldCharType="end"/>
        </w:r>
      </w:hyperlink>
    </w:p>
    <w:p>
      <w:pPr>
        <w:pStyle w:val="TOC2"/>
        <w:tabs>
          <w:tab w:val="right" w:leader="dot" w:pos="8306"/>
        </w:tabs>
      </w:pPr>
      <w:hyperlink w:anchor="_Toc5433" w:history="1">
        <w:r>
          <w:rPr>
            <w:rFonts w:ascii="仿宋" w:eastAsia="仿宋" w:hAnsi="仿宋" w:cs="仿宋" w:hint="eastAsia"/>
            <w:lang w:eastAsia="zh-CN"/>
          </w:rPr>
          <w:t>(三)、设施设备升级策略</w:t>
        </w:r>
        <w:r>
          <w:tab/>
        </w:r>
        <w:r>
          <w:fldChar w:fldCharType="begin"/>
        </w:r>
        <w:r>
          <w:instrText xml:space="preserve"> PAGEREF _Toc5433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3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22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94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75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48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PPOPET项目与土地用途规划：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PPOPET项目的容积率和建筑密度：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用地控制指标通常规定了容积率和建筑密度的要求。对于PPOPET项目来说，这将影响建筑物的规模和高度。必须确保项目的设计符合容积率和建筑密度的限制，以遵守用地控制法规。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PPOPET项目的建筑线限制：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用地控制指标还可能规定了建筑物与街道或相邻土地的距离，这被称为建筑线限制。PPOPET项目必须遵守这些规定，以确保建筑的位置符合法规。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PPOPET项目的环境影响和可持续性：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用地控制指标可能包括环境保护要求，例如绿地比例和污染防控措施。对于PPOPET项目，这意味着必须考虑如何保护当地生态系统、水资源和空气质量，以确保项目的可持续性。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在整个项目规划和实施过程中，与用地控制指标的合作和遵守是至关重要的。这有助于确保PPOPET项目是一个合法、可持续且与城市规划一致的发展项目。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47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PPOPET项目需要评估可用地块的规模和形状，以确定是否满足地总体要求。某些城市规划可能要求项目具有特定的地块大小或形状，以适应城市发展的整体格局。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每个城市都有自己的规划目标和愿景，包括住宅区、商业区和工业区的平衡发展。PPOPET项目需要与城市规划目标保持一致，以确保项目不会破坏城市的整体规划。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https://d.book118.com/095142331244011114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PPOPET项目构思建设方案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A01E5F"/>
    <w:rsid w:val="43A01E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514233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2024-02-19T20:33:00Z</dcterms:created>
  <dcterms:modified xsi:type="dcterms:W3CDTF">2024-02-19T20:34:01Z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B0B94D0DA5E3439CBA7C874834861E02_11</vt:lpwstr>
  </property>
  <property fmtid="{D5CDD505-2E9C-101B-9397-08002B2CF9AE}" pid="3" name="KSOProductBuildVer">
    <vt:lpwstr>2052-12.1.0.16250</vt:lpwstr>
  </property>
</Properties>
</file>