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540C7" w:rsidP="006540C7" w14:paraId="60A4E4C0" w14:textId="77777777">
      <w:pPr>
        <w:spacing w:before="48" w:beforeLines="20" w:after="360" w:afterLines="150" w:line="360" w:lineRule="auto"/>
        <w:jc w:val="center"/>
        <w:rPr>
          <w:rFonts w:ascii="华文中宋" w:eastAsia="华文中宋" w:hAnsi="华文中宋"/>
          <w:b/>
          <w:sz w:val="30"/>
        </w:rPr>
      </w:pPr>
      <w:r w:rsidRPr="006540C7">
        <w:rPr>
          <w:rFonts w:ascii="华文中宋" w:eastAsia="华文中宋" w:hAnsi="华文中宋"/>
          <w:b/>
          <w:sz w:val="30"/>
        </w:rPr>
        <w:t>2023-2024</w:t>
      </w:r>
      <w:r w:rsidRPr="006540C7">
        <w:rPr>
          <w:rFonts w:ascii="华文中宋" w:eastAsia="华文中宋" w:hAnsi="华文中宋"/>
          <w:b/>
          <w:sz w:val="30"/>
        </w:rPr>
        <w:t>河北东方学院人才招聘</w:t>
      </w:r>
      <w:r w:rsidRPr="006540C7">
        <w:rPr>
          <w:rFonts w:ascii="华文中宋" w:eastAsia="华文中宋" w:hAnsi="华文中宋"/>
          <w:b/>
          <w:sz w:val="30"/>
        </w:rPr>
        <w:t>204</w:t>
      </w:r>
      <w:r w:rsidRPr="006540C7">
        <w:rPr>
          <w:rFonts w:ascii="华文中宋" w:eastAsia="华文中宋" w:hAnsi="华文中宋"/>
          <w:b/>
          <w:sz w:val="30"/>
        </w:rPr>
        <w:t>人笔试备考题库及答案解析</w:t>
      </w:r>
    </w:p>
    <w:p w:rsidR="00A77B3E" w14:paraId="30E88CD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6FEDF1" w14:textId="77777777">
      <w:pPr>
        <w:spacing w:after="260" w:line="360" w:lineRule="auto"/>
      </w:pPr>
      <w:r>
        <w:rPr>
          <w:rFonts w:ascii="微软雅黑" w:eastAsia="微软雅黑" w:cs="微软雅黑"/>
        </w:rPr>
        <w:t>一、选择题</w:t>
      </w:r>
    </w:p>
    <w:p w:rsidR="006D34C4" w14:paraId="35082E9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5F009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34B7F15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FB1EF4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3834F6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62CFE4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C8C604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055999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EF333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31899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31B60D5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02A20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5B33E8B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74390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12BBCAD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96218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5346C1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C6AF0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0D8E4BC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26FE6E1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D2E6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AF34D7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62EF05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06BA847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3C7873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7404AC8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725CB2C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9436B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5A7C835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5C8A0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2CBDDD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0AF08B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49259B2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https://d.book118.com/095240213332011101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rsidP="00B77510" w14:paraId="08DB4A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0C7" w14:paraId="276188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rsidP="00B77510" w14:paraId="5FBEFD9C" w14:textId="7DF1A9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40C7" w14:paraId="506FE2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paraId="1E4B13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0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rsidP="00B77510" w14:textId="7DF1A9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40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0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rsidP="00B77510" w14:textId="7DF1A9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40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paraId="53B8A9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paraId="068656E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paraId="51E8FF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0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540C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3BC44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540C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540C7"/>
    <w:rPr>
      <w:sz w:val="18"/>
      <w:szCs w:val="18"/>
    </w:rPr>
  </w:style>
  <w:style w:type="paragraph" w:styleId="Footer">
    <w:name w:val="footer"/>
    <w:basedOn w:val="Normal"/>
    <w:link w:val="a0"/>
    <w:rsid w:val="006540C7"/>
    <w:pPr>
      <w:tabs>
        <w:tab w:val="center" w:pos="4153"/>
        <w:tab w:val="right" w:pos="8306"/>
      </w:tabs>
      <w:snapToGrid w:val="0"/>
    </w:pPr>
    <w:rPr>
      <w:sz w:val="18"/>
      <w:szCs w:val="18"/>
    </w:rPr>
  </w:style>
  <w:style w:type="character" w:customStyle="1" w:styleId="a0">
    <w:name w:val="页脚 字符"/>
    <w:basedOn w:val="DefaultParagraphFont"/>
    <w:link w:val="Footer"/>
    <w:rsid w:val="006540C7"/>
    <w:rPr>
      <w:sz w:val="18"/>
      <w:szCs w:val="18"/>
    </w:rPr>
  </w:style>
  <w:style w:type="character" w:styleId="PageNumber">
    <w:name w:val="page number"/>
    <w:basedOn w:val="DefaultParagraphFont"/>
    <w:rsid w:val="006540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524021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2967</Words>
  <Characters>16915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