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疫苗项目建设方案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42" w:history="1">
        <w:r>
          <w:rPr>
            <w:rFonts w:ascii="仿宋" w:eastAsia="仿宋" w:hAnsi="仿宋" w:cs="仿宋" w:hint="eastAsia"/>
            <w:lang w:eastAsia="zh-CN"/>
          </w:rPr>
          <w:t>序言</w:t>
        </w:r>
        <w:r>
          <w:tab/>
        </w:r>
        <w:r>
          <w:fldChar w:fldCharType="begin"/>
        </w:r>
        <w:r>
          <w:instrText xml:space="preserve"> PAGEREF _Toc22242 \h </w:instrText>
        </w:r>
        <w:r>
          <w:fldChar w:fldCharType="separate"/>
        </w:r>
        <w:r>
          <w:t>3</w:t>
        </w:r>
        <w:r>
          <w:fldChar w:fldCharType="end"/>
        </w:r>
      </w:hyperlink>
    </w:p>
    <w:p>
      <w:pPr>
        <w:pStyle w:val="TOC1"/>
        <w:tabs>
          <w:tab w:val="right" w:leader="dot" w:pos="8306"/>
        </w:tabs>
      </w:pPr>
      <w:hyperlink w:anchor="_Toc16781" w:history="1">
        <w:r>
          <w:rPr>
            <w:rFonts w:ascii="仿宋" w:eastAsia="仿宋" w:hAnsi="仿宋" w:cs="仿宋" w:hint="eastAsia"/>
            <w:lang w:eastAsia="zh-CN"/>
          </w:rPr>
          <w:t>一、财务管理与成本控制</w:t>
        </w:r>
        <w:r>
          <w:tab/>
        </w:r>
        <w:r>
          <w:fldChar w:fldCharType="begin"/>
        </w:r>
        <w:r>
          <w:instrText xml:space="preserve"> PAGEREF _Toc16781 \h </w:instrText>
        </w:r>
        <w:r>
          <w:fldChar w:fldCharType="separate"/>
        </w:r>
        <w:r>
          <w:t>3</w:t>
        </w:r>
        <w:r>
          <w:fldChar w:fldCharType="end"/>
        </w:r>
      </w:hyperlink>
    </w:p>
    <w:p>
      <w:pPr>
        <w:pStyle w:val="TOC2"/>
        <w:tabs>
          <w:tab w:val="right" w:leader="dot" w:pos="8306"/>
        </w:tabs>
      </w:pPr>
      <w:hyperlink w:anchor="_Toc12314" w:history="1">
        <w:r>
          <w:rPr>
            <w:rFonts w:ascii="仿宋" w:eastAsia="仿宋" w:hAnsi="仿宋" w:cs="仿宋" w:hint="eastAsia"/>
            <w:lang w:eastAsia="zh-CN"/>
          </w:rPr>
          <w:t>(一)、财务管理体系建设</w:t>
        </w:r>
        <w:r>
          <w:tab/>
        </w:r>
        <w:r>
          <w:fldChar w:fldCharType="begin"/>
        </w:r>
        <w:r>
          <w:instrText xml:space="preserve"> PAGEREF _Toc12314 \h </w:instrText>
        </w:r>
        <w:r>
          <w:fldChar w:fldCharType="separate"/>
        </w:r>
        <w:r>
          <w:t>3</w:t>
        </w:r>
        <w:r>
          <w:fldChar w:fldCharType="end"/>
        </w:r>
      </w:hyperlink>
    </w:p>
    <w:p>
      <w:pPr>
        <w:pStyle w:val="TOC2"/>
        <w:tabs>
          <w:tab w:val="right" w:leader="dot" w:pos="8306"/>
        </w:tabs>
      </w:pPr>
      <w:hyperlink w:anchor="_Toc25019" w:history="1">
        <w:r>
          <w:rPr>
            <w:rFonts w:ascii="仿宋" w:eastAsia="仿宋" w:hAnsi="仿宋" w:cs="仿宋" w:hint="eastAsia"/>
            <w:lang w:eastAsia="zh-CN"/>
          </w:rPr>
          <w:t>(二)、成本控制措施</w:t>
        </w:r>
        <w:r>
          <w:tab/>
        </w:r>
        <w:r>
          <w:fldChar w:fldCharType="begin"/>
        </w:r>
        <w:r>
          <w:instrText xml:space="preserve"> PAGEREF _Toc25019 \h </w:instrText>
        </w:r>
        <w:r>
          <w:fldChar w:fldCharType="separate"/>
        </w:r>
        <w:r>
          <w:t>4</w:t>
        </w:r>
        <w:r>
          <w:fldChar w:fldCharType="end"/>
        </w:r>
      </w:hyperlink>
    </w:p>
    <w:p>
      <w:pPr>
        <w:pStyle w:val="TOC1"/>
        <w:tabs>
          <w:tab w:val="right" w:leader="dot" w:pos="8306"/>
        </w:tabs>
      </w:pPr>
      <w:hyperlink w:anchor="_Toc31280" w:history="1">
        <w:r>
          <w:rPr>
            <w:rFonts w:ascii="仿宋" w:eastAsia="仿宋" w:hAnsi="仿宋" w:cs="仿宋" w:hint="eastAsia"/>
            <w:lang w:eastAsia="zh-CN"/>
          </w:rPr>
          <w:t>二、发展规划、产业政策和行业准入分析</w:t>
        </w:r>
        <w:r>
          <w:tab/>
        </w:r>
        <w:r>
          <w:fldChar w:fldCharType="begin"/>
        </w:r>
        <w:r>
          <w:instrText xml:space="preserve"> PAGEREF _Toc31280 \h </w:instrText>
        </w:r>
        <w:r>
          <w:fldChar w:fldCharType="separate"/>
        </w:r>
        <w:r>
          <w:t>5</w:t>
        </w:r>
        <w:r>
          <w:fldChar w:fldCharType="end"/>
        </w:r>
      </w:hyperlink>
    </w:p>
    <w:p>
      <w:pPr>
        <w:pStyle w:val="TOC2"/>
        <w:tabs>
          <w:tab w:val="right" w:leader="dot" w:pos="8306"/>
        </w:tabs>
      </w:pPr>
      <w:hyperlink w:anchor="_Toc31029" w:history="1">
        <w:r>
          <w:rPr>
            <w:rFonts w:ascii="仿宋" w:eastAsia="仿宋" w:hAnsi="仿宋" w:cs="仿宋" w:hint="eastAsia"/>
            <w:lang w:eastAsia="zh-CN"/>
          </w:rPr>
          <w:t>(一)、发展规划分析</w:t>
        </w:r>
        <w:r>
          <w:tab/>
        </w:r>
        <w:r>
          <w:fldChar w:fldCharType="begin"/>
        </w:r>
        <w:r>
          <w:instrText xml:space="preserve"> PAGEREF _Toc31029 \h </w:instrText>
        </w:r>
        <w:r>
          <w:fldChar w:fldCharType="separate"/>
        </w:r>
        <w:r>
          <w:t>5</w:t>
        </w:r>
        <w:r>
          <w:fldChar w:fldCharType="end"/>
        </w:r>
      </w:hyperlink>
    </w:p>
    <w:p>
      <w:pPr>
        <w:pStyle w:val="TOC2"/>
        <w:tabs>
          <w:tab w:val="right" w:leader="dot" w:pos="8306"/>
        </w:tabs>
      </w:pPr>
      <w:hyperlink w:anchor="_Toc29099" w:history="1">
        <w:r>
          <w:rPr>
            <w:rFonts w:ascii="仿宋" w:eastAsia="仿宋" w:hAnsi="仿宋" w:cs="仿宋" w:hint="eastAsia"/>
            <w:lang w:eastAsia="zh-CN"/>
          </w:rPr>
          <w:t>(二)、产业政策分析</w:t>
        </w:r>
        <w:r>
          <w:tab/>
        </w:r>
        <w:r>
          <w:fldChar w:fldCharType="begin"/>
        </w:r>
        <w:r>
          <w:instrText xml:space="preserve"> PAGEREF _Toc29099 \h </w:instrText>
        </w:r>
        <w:r>
          <w:fldChar w:fldCharType="separate"/>
        </w:r>
        <w:r>
          <w:t>7</w:t>
        </w:r>
        <w:r>
          <w:fldChar w:fldCharType="end"/>
        </w:r>
      </w:hyperlink>
    </w:p>
    <w:p>
      <w:pPr>
        <w:pStyle w:val="TOC2"/>
        <w:tabs>
          <w:tab w:val="right" w:leader="dot" w:pos="8306"/>
        </w:tabs>
      </w:pPr>
      <w:hyperlink w:anchor="_Toc31660" w:history="1">
        <w:r>
          <w:rPr>
            <w:rFonts w:ascii="仿宋" w:eastAsia="仿宋" w:hAnsi="仿宋" w:cs="仿宋" w:hint="eastAsia"/>
            <w:lang w:eastAsia="zh-CN"/>
          </w:rPr>
          <w:t>(三)、行业准入分析</w:t>
        </w:r>
        <w:r>
          <w:tab/>
        </w:r>
        <w:r>
          <w:fldChar w:fldCharType="begin"/>
        </w:r>
        <w:r>
          <w:instrText xml:space="preserve"> PAGEREF _Toc31660 \h </w:instrText>
        </w:r>
        <w:r>
          <w:fldChar w:fldCharType="separate"/>
        </w:r>
        <w:r>
          <w:t>9</w:t>
        </w:r>
        <w:r>
          <w:fldChar w:fldCharType="end"/>
        </w:r>
      </w:hyperlink>
    </w:p>
    <w:p>
      <w:pPr>
        <w:pStyle w:val="TOC1"/>
        <w:tabs>
          <w:tab w:val="right" w:leader="dot" w:pos="8306"/>
        </w:tabs>
      </w:pPr>
      <w:hyperlink w:anchor="_Toc18350" w:history="1">
        <w:r>
          <w:rPr>
            <w:rFonts w:ascii="仿宋" w:eastAsia="仿宋" w:hAnsi="仿宋" w:cs="仿宋" w:hint="eastAsia"/>
            <w:lang w:eastAsia="zh-CN"/>
          </w:rPr>
          <w:t>三、环境和生态影响分析</w:t>
        </w:r>
        <w:r>
          <w:tab/>
        </w:r>
        <w:r>
          <w:fldChar w:fldCharType="begin"/>
        </w:r>
        <w:r>
          <w:instrText xml:space="preserve"> PAGEREF _Toc18350 \h </w:instrText>
        </w:r>
        <w:r>
          <w:fldChar w:fldCharType="separate"/>
        </w:r>
        <w:r>
          <w:t>10</w:t>
        </w:r>
        <w:r>
          <w:fldChar w:fldCharType="end"/>
        </w:r>
      </w:hyperlink>
    </w:p>
    <w:p>
      <w:pPr>
        <w:pStyle w:val="TOC2"/>
        <w:tabs>
          <w:tab w:val="right" w:leader="dot" w:pos="8306"/>
        </w:tabs>
      </w:pPr>
      <w:hyperlink w:anchor="_Toc6405" w:history="1">
        <w:r>
          <w:rPr>
            <w:rFonts w:ascii="仿宋" w:eastAsia="仿宋" w:hAnsi="仿宋" w:cs="仿宋" w:hint="eastAsia"/>
            <w:lang w:eastAsia="zh-CN"/>
          </w:rPr>
          <w:t>(一)、环境和生态现状</w:t>
        </w:r>
        <w:r>
          <w:tab/>
        </w:r>
        <w:r>
          <w:fldChar w:fldCharType="begin"/>
        </w:r>
        <w:r>
          <w:instrText xml:space="preserve"> PAGEREF _Toc6405 \h </w:instrText>
        </w:r>
        <w:r>
          <w:fldChar w:fldCharType="separate"/>
        </w:r>
        <w:r>
          <w:t>10</w:t>
        </w:r>
        <w:r>
          <w:fldChar w:fldCharType="end"/>
        </w:r>
      </w:hyperlink>
    </w:p>
    <w:p>
      <w:pPr>
        <w:pStyle w:val="TOC2"/>
        <w:tabs>
          <w:tab w:val="right" w:leader="dot" w:pos="8306"/>
        </w:tabs>
      </w:pPr>
      <w:hyperlink w:anchor="_Toc27289" w:history="1">
        <w:r>
          <w:rPr>
            <w:rFonts w:ascii="仿宋" w:eastAsia="仿宋" w:hAnsi="仿宋" w:cs="仿宋" w:hint="eastAsia"/>
            <w:lang w:eastAsia="zh-CN"/>
          </w:rPr>
          <w:t>(二)、生态环境影响分析</w:t>
        </w:r>
        <w:r>
          <w:tab/>
        </w:r>
        <w:r>
          <w:fldChar w:fldCharType="begin"/>
        </w:r>
        <w:r>
          <w:instrText xml:space="preserve"> PAGEREF _Toc27289 \h </w:instrText>
        </w:r>
        <w:r>
          <w:fldChar w:fldCharType="separate"/>
        </w:r>
        <w:r>
          <w:t>11</w:t>
        </w:r>
        <w:r>
          <w:fldChar w:fldCharType="end"/>
        </w:r>
      </w:hyperlink>
    </w:p>
    <w:p>
      <w:pPr>
        <w:pStyle w:val="TOC2"/>
        <w:tabs>
          <w:tab w:val="right" w:leader="dot" w:pos="8306"/>
        </w:tabs>
      </w:pPr>
      <w:hyperlink w:anchor="_Toc13318" w:history="1">
        <w:r>
          <w:rPr>
            <w:rFonts w:ascii="仿宋" w:eastAsia="仿宋" w:hAnsi="仿宋" w:cs="仿宋" w:hint="eastAsia"/>
            <w:lang w:eastAsia="zh-CN"/>
          </w:rPr>
          <w:t>(三)、生态环境保护措施</w:t>
        </w:r>
        <w:r>
          <w:tab/>
        </w:r>
        <w:r>
          <w:fldChar w:fldCharType="begin"/>
        </w:r>
        <w:r>
          <w:instrText xml:space="preserve"> PAGEREF _Toc13318 \h </w:instrText>
        </w:r>
        <w:r>
          <w:fldChar w:fldCharType="separate"/>
        </w:r>
        <w:r>
          <w:t>13</w:t>
        </w:r>
        <w:r>
          <w:fldChar w:fldCharType="end"/>
        </w:r>
      </w:hyperlink>
    </w:p>
    <w:p>
      <w:pPr>
        <w:pStyle w:val="TOC2"/>
        <w:tabs>
          <w:tab w:val="right" w:leader="dot" w:pos="8306"/>
        </w:tabs>
      </w:pPr>
      <w:hyperlink w:anchor="_Toc12398" w:history="1">
        <w:r>
          <w:rPr>
            <w:rFonts w:ascii="仿宋" w:eastAsia="仿宋" w:hAnsi="仿宋" w:cs="仿宋" w:hint="eastAsia"/>
            <w:lang w:eastAsia="zh-CN"/>
          </w:rPr>
          <w:t>(四)、地质灾害影响分析</w:t>
        </w:r>
        <w:r>
          <w:tab/>
        </w:r>
        <w:r>
          <w:fldChar w:fldCharType="begin"/>
        </w:r>
        <w:r>
          <w:instrText xml:space="preserve"> PAGEREF _Toc12398 \h </w:instrText>
        </w:r>
        <w:r>
          <w:fldChar w:fldCharType="separate"/>
        </w:r>
        <w:r>
          <w:t>14</w:t>
        </w:r>
        <w:r>
          <w:fldChar w:fldCharType="end"/>
        </w:r>
      </w:hyperlink>
    </w:p>
    <w:p>
      <w:pPr>
        <w:pStyle w:val="TOC2"/>
        <w:tabs>
          <w:tab w:val="right" w:leader="dot" w:pos="8306"/>
        </w:tabs>
      </w:pPr>
      <w:hyperlink w:anchor="_Toc14236" w:history="1">
        <w:r>
          <w:rPr>
            <w:rFonts w:ascii="仿宋" w:eastAsia="仿宋" w:hAnsi="仿宋" w:cs="仿宋" w:hint="eastAsia"/>
            <w:lang w:eastAsia="zh-CN"/>
          </w:rPr>
          <w:t>(五)、特殊环境影响</w:t>
        </w:r>
        <w:r>
          <w:tab/>
        </w:r>
        <w:r>
          <w:fldChar w:fldCharType="begin"/>
        </w:r>
        <w:r>
          <w:instrText xml:space="preserve"> PAGEREF _Toc14236 \h </w:instrText>
        </w:r>
        <w:r>
          <w:fldChar w:fldCharType="separate"/>
        </w:r>
        <w:r>
          <w:t>16</w:t>
        </w:r>
        <w:r>
          <w:fldChar w:fldCharType="end"/>
        </w:r>
      </w:hyperlink>
    </w:p>
    <w:p>
      <w:pPr>
        <w:pStyle w:val="TOC1"/>
        <w:tabs>
          <w:tab w:val="right" w:leader="dot" w:pos="8306"/>
        </w:tabs>
      </w:pPr>
      <w:hyperlink w:anchor="_Toc22935" w:history="1">
        <w:r>
          <w:rPr>
            <w:rFonts w:ascii="仿宋" w:eastAsia="仿宋" w:hAnsi="仿宋" w:cs="仿宋" w:hint="eastAsia"/>
            <w:lang w:eastAsia="zh-CN"/>
          </w:rPr>
          <w:t>四、疫苗项目概论</w:t>
        </w:r>
        <w:r>
          <w:tab/>
        </w:r>
        <w:r>
          <w:fldChar w:fldCharType="begin"/>
        </w:r>
        <w:r>
          <w:instrText xml:space="preserve"> PAGEREF _Toc22935 \h </w:instrText>
        </w:r>
        <w:r>
          <w:fldChar w:fldCharType="separate"/>
        </w:r>
        <w:r>
          <w:t>17</w:t>
        </w:r>
        <w:r>
          <w:fldChar w:fldCharType="end"/>
        </w:r>
      </w:hyperlink>
    </w:p>
    <w:p>
      <w:pPr>
        <w:pStyle w:val="TOC2"/>
        <w:tabs>
          <w:tab w:val="right" w:leader="dot" w:pos="8306"/>
        </w:tabs>
      </w:pPr>
      <w:hyperlink w:anchor="_Toc1797" w:history="1">
        <w:r>
          <w:rPr>
            <w:rFonts w:ascii="仿宋" w:eastAsia="仿宋" w:hAnsi="仿宋" w:cs="仿宋" w:hint="eastAsia"/>
            <w:lang w:eastAsia="zh-CN"/>
          </w:rPr>
          <w:t>(一)、项目申报单位概况</w:t>
        </w:r>
        <w:r>
          <w:tab/>
        </w:r>
        <w:r>
          <w:fldChar w:fldCharType="begin"/>
        </w:r>
        <w:r>
          <w:instrText xml:space="preserve"> PAGEREF _Toc1797 \h </w:instrText>
        </w:r>
        <w:r>
          <w:fldChar w:fldCharType="separate"/>
        </w:r>
        <w:r>
          <w:t>17</w:t>
        </w:r>
        <w:r>
          <w:fldChar w:fldCharType="end"/>
        </w:r>
      </w:hyperlink>
    </w:p>
    <w:p>
      <w:pPr>
        <w:pStyle w:val="TOC2"/>
        <w:tabs>
          <w:tab w:val="right" w:leader="dot" w:pos="8306"/>
        </w:tabs>
      </w:pPr>
      <w:hyperlink w:anchor="_Toc22222" w:history="1">
        <w:r>
          <w:rPr>
            <w:rFonts w:ascii="仿宋" w:eastAsia="仿宋" w:hAnsi="仿宋" w:cs="仿宋" w:hint="eastAsia"/>
            <w:lang w:eastAsia="zh-CN"/>
          </w:rPr>
          <w:t>(二)、项目概况</w:t>
        </w:r>
        <w:r>
          <w:tab/>
        </w:r>
        <w:r>
          <w:fldChar w:fldCharType="begin"/>
        </w:r>
        <w:r>
          <w:instrText xml:space="preserve"> PAGEREF _Toc22222 \h </w:instrText>
        </w:r>
        <w:r>
          <w:fldChar w:fldCharType="separate"/>
        </w:r>
        <w:r>
          <w:t>18</w:t>
        </w:r>
        <w:r>
          <w:fldChar w:fldCharType="end"/>
        </w:r>
      </w:hyperlink>
    </w:p>
    <w:p>
      <w:pPr>
        <w:pStyle w:val="TOC1"/>
        <w:tabs>
          <w:tab w:val="right" w:leader="dot" w:pos="8306"/>
        </w:tabs>
      </w:pPr>
      <w:hyperlink w:anchor="_Toc26793" w:history="1">
        <w:r>
          <w:rPr>
            <w:rFonts w:ascii="仿宋" w:eastAsia="仿宋" w:hAnsi="仿宋" w:cs="仿宋" w:hint="eastAsia"/>
            <w:lang w:eastAsia="zh-CN"/>
          </w:rPr>
          <w:t>五、项目监理与质量保证</w:t>
        </w:r>
        <w:r>
          <w:tab/>
        </w:r>
        <w:r>
          <w:fldChar w:fldCharType="begin"/>
        </w:r>
        <w:r>
          <w:instrText xml:space="preserve"> PAGEREF _Toc26793 \h </w:instrText>
        </w:r>
        <w:r>
          <w:fldChar w:fldCharType="separate"/>
        </w:r>
        <w:r>
          <w:t>21</w:t>
        </w:r>
        <w:r>
          <w:fldChar w:fldCharType="end"/>
        </w:r>
      </w:hyperlink>
    </w:p>
    <w:p>
      <w:pPr>
        <w:pStyle w:val="TOC2"/>
        <w:tabs>
          <w:tab w:val="right" w:leader="dot" w:pos="8306"/>
        </w:tabs>
      </w:pPr>
      <w:hyperlink w:anchor="_Toc21287" w:history="1">
        <w:r>
          <w:rPr>
            <w:rFonts w:ascii="仿宋" w:eastAsia="仿宋" w:hAnsi="仿宋" w:cs="仿宋" w:hint="eastAsia"/>
            <w:lang w:eastAsia="zh-CN"/>
          </w:rPr>
          <w:t>(一)、监理体系构建</w:t>
        </w:r>
        <w:r>
          <w:tab/>
        </w:r>
        <w:r>
          <w:fldChar w:fldCharType="begin"/>
        </w:r>
        <w:r>
          <w:instrText xml:space="preserve"> PAGEREF _Toc21287 \h </w:instrText>
        </w:r>
        <w:r>
          <w:fldChar w:fldCharType="separate"/>
        </w:r>
        <w:r>
          <w:t>21</w:t>
        </w:r>
        <w:r>
          <w:fldChar w:fldCharType="end"/>
        </w:r>
      </w:hyperlink>
    </w:p>
    <w:p>
      <w:pPr>
        <w:pStyle w:val="TOC2"/>
        <w:tabs>
          <w:tab w:val="right" w:leader="dot" w:pos="8306"/>
        </w:tabs>
      </w:pPr>
      <w:hyperlink w:anchor="_Toc2155" w:history="1">
        <w:r>
          <w:rPr>
            <w:rFonts w:ascii="仿宋" w:eastAsia="仿宋" w:hAnsi="仿宋" w:cs="仿宋" w:hint="eastAsia"/>
            <w:lang w:eastAsia="zh-CN"/>
          </w:rPr>
          <w:t>(二)、质量保证体系实施</w:t>
        </w:r>
        <w:r>
          <w:tab/>
        </w:r>
        <w:r>
          <w:fldChar w:fldCharType="begin"/>
        </w:r>
        <w:r>
          <w:instrText xml:space="preserve"> PAGEREF _Toc2155 \h </w:instrText>
        </w:r>
        <w:r>
          <w:fldChar w:fldCharType="separate"/>
        </w:r>
        <w:r>
          <w:t>21</w:t>
        </w:r>
        <w:r>
          <w:fldChar w:fldCharType="end"/>
        </w:r>
      </w:hyperlink>
    </w:p>
    <w:p>
      <w:pPr>
        <w:pStyle w:val="TOC2"/>
        <w:tabs>
          <w:tab w:val="right" w:leader="dot" w:pos="8306"/>
        </w:tabs>
      </w:pPr>
      <w:hyperlink w:anchor="_Toc19347" w:history="1">
        <w:r>
          <w:rPr>
            <w:rFonts w:ascii="仿宋" w:eastAsia="仿宋" w:hAnsi="仿宋" w:cs="仿宋" w:hint="eastAsia"/>
            <w:lang w:eastAsia="zh-CN"/>
          </w:rPr>
          <w:t>(三)、监理与质量控制流程</w:t>
        </w:r>
        <w:r>
          <w:tab/>
        </w:r>
        <w:r>
          <w:fldChar w:fldCharType="begin"/>
        </w:r>
        <w:r>
          <w:instrText xml:space="preserve"> PAGEREF _Toc19347 \h </w:instrText>
        </w:r>
        <w:r>
          <w:fldChar w:fldCharType="separate"/>
        </w:r>
        <w:r>
          <w:t>22</w:t>
        </w:r>
        <w:r>
          <w:fldChar w:fldCharType="end"/>
        </w:r>
      </w:hyperlink>
    </w:p>
    <w:p>
      <w:pPr>
        <w:pStyle w:val="TOC1"/>
        <w:tabs>
          <w:tab w:val="right" w:leader="dot" w:pos="8306"/>
        </w:tabs>
      </w:pPr>
      <w:hyperlink w:anchor="_Toc21934" w:history="1">
        <w:r>
          <w:rPr>
            <w:rFonts w:ascii="仿宋" w:eastAsia="仿宋" w:hAnsi="仿宋" w:cs="仿宋" w:hint="eastAsia"/>
            <w:lang w:eastAsia="zh-CN"/>
          </w:rPr>
          <w:t>六、经济影响分析</w:t>
        </w:r>
        <w:r>
          <w:tab/>
        </w:r>
        <w:r>
          <w:fldChar w:fldCharType="begin"/>
        </w:r>
        <w:r>
          <w:instrText xml:space="preserve"> PAGEREF _Toc21934 \h </w:instrText>
        </w:r>
        <w:r>
          <w:fldChar w:fldCharType="separate"/>
        </w:r>
        <w:r>
          <w:t>23</w:t>
        </w:r>
        <w:r>
          <w:fldChar w:fldCharType="end"/>
        </w:r>
      </w:hyperlink>
    </w:p>
    <w:p>
      <w:pPr>
        <w:pStyle w:val="TOC2"/>
        <w:tabs>
          <w:tab w:val="right" w:leader="dot" w:pos="8306"/>
        </w:tabs>
      </w:pPr>
      <w:hyperlink w:anchor="_Toc1877" w:history="1">
        <w:r>
          <w:rPr>
            <w:rFonts w:ascii="仿宋" w:eastAsia="仿宋" w:hAnsi="仿宋" w:cs="仿宋" w:hint="eastAsia"/>
            <w:lang w:eastAsia="zh-CN"/>
          </w:rPr>
          <w:t>(一)、经济费用效益或费用效果分析</w:t>
        </w:r>
        <w:r>
          <w:tab/>
        </w:r>
        <w:r>
          <w:fldChar w:fldCharType="begin"/>
        </w:r>
        <w:r>
          <w:instrText xml:space="preserve"> PAGEREF _Toc1877 \h </w:instrText>
        </w:r>
        <w:r>
          <w:fldChar w:fldCharType="separate"/>
        </w:r>
        <w:r>
          <w:t>23</w:t>
        </w:r>
        <w:r>
          <w:fldChar w:fldCharType="end"/>
        </w:r>
      </w:hyperlink>
    </w:p>
    <w:p>
      <w:pPr>
        <w:pStyle w:val="TOC2"/>
        <w:tabs>
          <w:tab w:val="right" w:leader="dot" w:pos="8306"/>
        </w:tabs>
      </w:pPr>
      <w:hyperlink w:anchor="_Toc25194" w:history="1">
        <w:r>
          <w:rPr>
            <w:rFonts w:ascii="仿宋" w:eastAsia="仿宋" w:hAnsi="仿宋" w:cs="仿宋" w:hint="eastAsia"/>
            <w:lang w:eastAsia="zh-CN"/>
          </w:rPr>
          <w:t>(二)、行业影响分析</w:t>
        </w:r>
        <w:r>
          <w:tab/>
        </w:r>
        <w:r>
          <w:fldChar w:fldCharType="begin"/>
        </w:r>
        <w:r>
          <w:instrText xml:space="preserve"> PAGEREF _Toc25194 \h </w:instrText>
        </w:r>
        <w:r>
          <w:fldChar w:fldCharType="separate"/>
        </w:r>
        <w:r>
          <w:t>25</w:t>
        </w:r>
        <w:r>
          <w:fldChar w:fldCharType="end"/>
        </w:r>
      </w:hyperlink>
    </w:p>
    <w:p>
      <w:pPr>
        <w:pStyle w:val="TOC2"/>
        <w:tabs>
          <w:tab w:val="right" w:leader="dot" w:pos="8306"/>
        </w:tabs>
      </w:pPr>
      <w:hyperlink w:anchor="_Toc8508" w:history="1">
        <w:r>
          <w:rPr>
            <w:rFonts w:ascii="仿宋" w:eastAsia="仿宋" w:hAnsi="仿宋" w:cs="仿宋" w:hint="eastAsia"/>
            <w:lang w:eastAsia="zh-CN"/>
          </w:rPr>
          <w:t>(三)、区域经济影响分析</w:t>
        </w:r>
        <w:r>
          <w:tab/>
        </w:r>
        <w:r>
          <w:fldChar w:fldCharType="begin"/>
        </w:r>
        <w:r>
          <w:instrText xml:space="preserve"> PAGEREF _Toc8508 \h </w:instrText>
        </w:r>
        <w:r>
          <w:fldChar w:fldCharType="separate"/>
        </w:r>
        <w:r>
          <w:t>26</w:t>
        </w:r>
        <w:r>
          <w:fldChar w:fldCharType="end"/>
        </w:r>
      </w:hyperlink>
    </w:p>
    <w:p>
      <w:pPr>
        <w:pStyle w:val="TOC2"/>
        <w:tabs>
          <w:tab w:val="right" w:leader="dot" w:pos="8306"/>
        </w:tabs>
      </w:pPr>
      <w:hyperlink w:anchor="_Toc21508" w:history="1">
        <w:r>
          <w:rPr>
            <w:rFonts w:ascii="仿宋" w:eastAsia="仿宋" w:hAnsi="仿宋" w:cs="仿宋" w:hint="eastAsia"/>
            <w:lang w:eastAsia="zh-CN"/>
          </w:rPr>
          <w:t>(四)、宏观经济影响分析</w:t>
        </w:r>
        <w:r>
          <w:tab/>
        </w:r>
        <w:r>
          <w:fldChar w:fldCharType="begin"/>
        </w:r>
        <w:r>
          <w:instrText xml:space="preserve"> PAGEREF _Toc21508 \h </w:instrText>
        </w:r>
        <w:r>
          <w:fldChar w:fldCharType="separate"/>
        </w:r>
        <w:r>
          <w:t>27</w:t>
        </w:r>
        <w:r>
          <w:fldChar w:fldCharType="end"/>
        </w:r>
      </w:hyperlink>
    </w:p>
    <w:p>
      <w:pPr>
        <w:pStyle w:val="TOC1"/>
        <w:tabs>
          <w:tab w:val="right" w:leader="dot" w:pos="8306"/>
        </w:tabs>
      </w:pPr>
      <w:hyperlink w:anchor="_Toc4005" w:history="1">
        <w:r>
          <w:rPr>
            <w:rFonts w:ascii="仿宋" w:eastAsia="仿宋" w:hAnsi="仿宋" w:cs="仿宋" w:hint="eastAsia"/>
            <w:lang w:eastAsia="zh-CN"/>
          </w:rPr>
          <w:t>七、项目变更管理</w:t>
        </w:r>
        <w:r>
          <w:tab/>
        </w:r>
        <w:r>
          <w:fldChar w:fldCharType="begin"/>
        </w:r>
        <w:r>
          <w:instrText xml:space="preserve"> PAGEREF _Toc4005 \h </w:instrText>
        </w:r>
        <w:r>
          <w:fldChar w:fldCharType="separate"/>
        </w:r>
        <w:r>
          <w:t>29</w:t>
        </w:r>
        <w:r>
          <w:fldChar w:fldCharType="end"/>
        </w:r>
      </w:hyperlink>
    </w:p>
    <w:p>
      <w:pPr>
        <w:pStyle w:val="TOC2"/>
        <w:tabs>
          <w:tab w:val="right" w:leader="dot" w:pos="8306"/>
        </w:tabs>
      </w:pPr>
      <w:hyperlink w:anchor="_Toc15300" w:history="1">
        <w:r>
          <w:rPr>
            <w:rFonts w:ascii="仿宋" w:eastAsia="仿宋" w:hAnsi="仿宋" w:cs="仿宋" w:hint="eastAsia"/>
            <w:lang w:eastAsia="zh-CN"/>
          </w:rPr>
          <w:t>(一)、变更控制流程</w:t>
        </w:r>
        <w:r>
          <w:tab/>
        </w:r>
        <w:r>
          <w:fldChar w:fldCharType="begin"/>
        </w:r>
        <w:r>
          <w:instrText xml:space="preserve"> PAGEREF _Toc15300 \h </w:instrText>
        </w:r>
        <w:r>
          <w:fldChar w:fldCharType="separate"/>
        </w:r>
        <w:r>
          <w:t>29</w:t>
        </w:r>
        <w:r>
          <w:fldChar w:fldCharType="end"/>
        </w:r>
      </w:hyperlink>
    </w:p>
    <w:p>
      <w:pPr>
        <w:pStyle w:val="TOC2"/>
        <w:tabs>
          <w:tab w:val="right" w:leader="dot" w:pos="8306"/>
        </w:tabs>
      </w:pPr>
      <w:hyperlink w:anchor="_Toc18832" w:history="1">
        <w:r>
          <w:rPr>
            <w:rFonts w:ascii="仿宋" w:eastAsia="仿宋" w:hAnsi="仿宋" w:cs="仿宋" w:hint="eastAsia"/>
            <w:lang w:eastAsia="zh-CN"/>
          </w:rPr>
          <w:t>(二)、影响评估与处理</w:t>
        </w:r>
        <w:r>
          <w:tab/>
        </w:r>
        <w:r>
          <w:fldChar w:fldCharType="begin"/>
        </w:r>
        <w:r>
          <w:instrText xml:space="preserve"> PAGEREF _Toc18832 \h </w:instrText>
        </w:r>
        <w:r>
          <w:fldChar w:fldCharType="separate"/>
        </w:r>
        <w:r>
          <w:t>30</w:t>
        </w:r>
        <w:r>
          <w:fldChar w:fldCharType="end"/>
        </w:r>
      </w:hyperlink>
    </w:p>
    <w:p>
      <w:pPr>
        <w:pStyle w:val="TOC2"/>
        <w:tabs>
          <w:tab w:val="right" w:leader="dot" w:pos="8306"/>
        </w:tabs>
      </w:pPr>
      <w:hyperlink w:anchor="_Toc7200" w:history="1">
        <w:r>
          <w:rPr>
            <w:rFonts w:ascii="仿宋" w:eastAsia="仿宋" w:hAnsi="仿宋" w:cs="仿宋" w:hint="eastAsia"/>
            <w:lang w:eastAsia="zh-CN"/>
          </w:rPr>
          <w:t>(三)、变更记录与追踪</w:t>
        </w:r>
        <w:r>
          <w:tab/>
        </w:r>
        <w:r>
          <w:fldChar w:fldCharType="begin"/>
        </w:r>
        <w:r>
          <w:instrText xml:space="preserve"> PAGEREF _Toc7200 \h </w:instrText>
        </w:r>
        <w:r>
          <w:fldChar w:fldCharType="separate"/>
        </w:r>
        <w:r>
          <w:t>31</w:t>
        </w:r>
        <w:r>
          <w:fldChar w:fldCharType="end"/>
        </w:r>
      </w:hyperlink>
    </w:p>
    <w:p>
      <w:pPr>
        <w:pStyle w:val="TOC2"/>
        <w:tabs>
          <w:tab w:val="right" w:leader="dot" w:pos="8306"/>
        </w:tabs>
      </w:pPr>
      <w:hyperlink w:anchor="_Toc22858" w:history="1">
        <w:r>
          <w:rPr>
            <w:rFonts w:ascii="仿宋" w:eastAsia="仿宋" w:hAnsi="仿宋" w:cs="仿宋" w:hint="eastAsia"/>
            <w:lang w:eastAsia="zh-CN"/>
          </w:rPr>
          <w:t>(四)、变更管理策略</w:t>
        </w:r>
        <w:r>
          <w:tab/>
        </w:r>
        <w:r>
          <w:fldChar w:fldCharType="begin"/>
        </w:r>
        <w:r>
          <w:instrText xml:space="preserve"> PAGEREF _Toc22858 \h </w:instrText>
        </w:r>
        <w:r>
          <w:fldChar w:fldCharType="separate"/>
        </w:r>
        <w:r>
          <w:t>33</w:t>
        </w:r>
        <w:r>
          <w:fldChar w:fldCharType="end"/>
        </w:r>
      </w:hyperlink>
    </w:p>
    <w:p>
      <w:pPr>
        <w:pStyle w:val="TOC1"/>
        <w:tabs>
          <w:tab w:val="right" w:leader="dot" w:pos="8306"/>
        </w:tabs>
      </w:pPr>
      <w:hyperlink w:anchor="_Toc18737" w:history="1">
        <w:r>
          <w:rPr>
            <w:rFonts w:ascii="仿宋" w:eastAsia="仿宋" w:hAnsi="仿宋" w:cs="仿宋" w:hint="eastAsia"/>
            <w:lang w:eastAsia="zh-CN"/>
          </w:rPr>
          <w:t>八、项目质量与标准</w:t>
        </w:r>
        <w:r>
          <w:tab/>
        </w:r>
        <w:r>
          <w:fldChar w:fldCharType="begin"/>
        </w:r>
        <w:r>
          <w:instrText xml:space="preserve"> PAGEREF _Toc18737 \h </w:instrText>
        </w:r>
        <w:r>
          <w:fldChar w:fldCharType="separate"/>
        </w:r>
        <w:r>
          <w:t>35</w:t>
        </w:r>
        <w:r>
          <w:fldChar w:fldCharType="end"/>
        </w:r>
      </w:hyperlink>
    </w:p>
    <w:p>
      <w:pPr>
        <w:pStyle w:val="TOC2"/>
        <w:tabs>
          <w:tab w:val="right" w:leader="dot" w:pos="8306"/>
        </w:tabs>
      </w:pPr>
      <w:hyperlink w:anchor="_Toc29050" w:history="1">
        <w:r>
          <w:rPr>
            <w:rFonts w:ascii="仿宋" w:eastAsia="仿宋" w:hAnsi="仿宋" w:cs="仿宋" w:hint="eastAsia"/>
            <w:lang w:eastAsia="zh-CN"/>
          </w:rPr>
          <w:t>(一)、质量保障体系</w:t>
        </w:r>
        <w:r>
          <w:tab/>
        </w:r>
        <w:r>
          <w:fldChar w:fldCharType="begin"/>
        </w:r>
        <w:r>
          <w:instrText xml:space="preserve"> PAGEREF _Toc29050 \h </w:instrText>
        </w:r>
        <w:r>
          <w:fldChar w:fldCharType="separate"/>
        </w:r>
        <w:r>
          <w:t>35</w:t>
        </w:r>
        <w:r>
          <w:fldChar w:fldCharType="end"/>
        </w:r>
      </w:hyperlink>
    </w:p>
    <w:p>
      <w:pPr>
        <w:pStyle w:val="TOC2"/>
        <w:tabs>
          <w:tab w:val="right" w:leader="dot" w:pos="8306"/>
        </w:tabs>
      </w:pPr>
      <w:hyperlink w:anchor="_Toc1556" w:history="1">
        <w:r>
          <w:rPr>
            <w:rFonts w:ascii="仿宋" w:eastAsia="仿宋" w:hAnsi="仿宋" w:cs="仿宋" w:hint="eastAsia"/>
            <w:lang w:eastAsia="zh-CN"/>
          </w:rPr>
          <w:t>(二)、标准化作业流程</w:t>
        </w:r>
        <w:r>
          <w:tab/>
        </w:r>
        <w:r>
          <w:fldChar w:fldCharType="begin"/>
        </w:r>
        <w:r>
          <w:instrText xml:space="preserve"> PAGEREF _Toc1556 \h </w:instrText>
        </w:r>
        <w:r>
          <w:fldChar w:fldCharType="separate"/>
        </w:r>
        <w:r>
          <w:t>36</w:t>
        </w:r>
        <w:r>
          <w:fldChar w:fldCharType="end"/>
        </w:r>
      </w:hyperlink>
    </w:p>
    <w:p>
      <w:pPr>
        <w:pStyle w:val="TOC2"/>
        <w:tabs>
          <w:tab w:val="right" w:leader="dot" w:pos="8306"/>
        </w:tabs>
      </w:pPr>
      <w:hyperlink w:anchor="_Toc32664" w:history="1">
        <w:r>
          <w:rPr>
            <w:rFonts w:ascii="仿宋" w:eastAsia="仿宋" w:hAnsi="仿宋" w:cs="仿宋" w:hint="eastAsia"/>
            <w:lang w:eastAsia="zh-CN"/>
          </w:rPr>
          <w:t>(三)、质量监控与评估</w:t>
        </w:r>
        <w:r>
          <w:tab/>
        </w:r>
        <w:r>
          <w:fldChar w:fldCharType="begin"/>
        </w:r>
        <w:r>
          <w:instrText xml:space="preserve"> PAGEREF _Toc32664 \h </w:instrText>
        </w:r>
        <w:r>
          <w:fldChar w:fldCharType="separate"/>
        </w:r>
        <w:r>
          <w:t>38</w:t>
        </w:r>
        <w:r>
          <w:fldChar w:fldCharType="end"/>
        </w:r>
      </w:hyperlink>
    </w:p>
    <w:p>
      <w:pPr>
        <w:pStyle w:val="TOC2"/>
        <w:tabs>
          <w:tab w:val="right" w:leader="dot" w:pos="8306"/>
        </w:tabs>
      </w:pPr>
      <w:hyperlink w:anchor="_Toc3585" w:history="1">
        <w:r>
          <w:rPr>
            <w:rFonts w:ascii="仿宋" w:eastAsia="仿宋" w:hAnsi="仿宋" w:cs="仿宋" w:hint="eastAsia"/>
            <w:lang w:eastAsia="zh-CN"/>
          </w:rPr>
          <w:t>(四)、质量改进计划</w:t>
        </w:r>
        <w:r>
          <w:tab/>
        </w:r>
        <w:r>
          <w:fldChar w:fldCharType="begin"/>
        </w:r>
        <w:r>
          <w:instrText xml:space="preserve"> PAGEREF _Toc3585 \h </w:instrText>
        </w:r>
        <w:r>
          <w:fldChar w:fldCharType="separate"/>
        </w:r>
        <w:r>
          <w:t>39</w:t>
        </w:r>
        <w:r>
          <w:fldChar w:fldCharType="end"/>
        </w:r>
      </w:hyperlink>
    </w:p>
    <w:p>
      <w:pPr>
        <w:pStyle w:val="TOC1"/>
        <w:tabs>
          <w:tab w:val="right" w:leader="dot" w:pos="8306"/>
        </w:tabs>
      </w:pPr>
      <w:hyperlink w:anchor="_Toc20246" w:history="1">
        <w:r>
          <w:rPr>
            <w:rFonts w:ascii="仿宋" w:eastAsia="仿宋" w:hAnsi="仿宋" w:cs="仿宋" w:hint="eastAsia"/>
            <w:lang w:eastAsia="zh-CN"/>
          </w:rPr>
          <w:t>九、环境保护与治理方案</w:t>
        </w:r>
        <w:r>
          <w:tab/>
        </w:r>
        <w:r>
          <w:fldChar w:fldCharType="begin"/>
        </w:r>
        <w:r>
          <w:instrText xml:space="preserve"> PAGEREF _Toc20246 \h </w:instrText>
        </w:r>
        <w:r>
          <w:fldChar w:fldCharType="separate"/>
        </w:r>
        <w:r>
          <w:t>40</w:t>
        </w:r>
        <w:r>
          <w:fldChar w:fldCharType="end"/>
        </w:r>
      </w:hyperlink>
    </w:p>
    <w:p>
      <w:pPr>
        <w:pStyle w:val="TOC2"/>
        <w:tabs>
          <w:tab w:val="right" w:leader="dot" w:pos="8306"/>
        </w:tabs>
      </w:pPr>
      <w:hyperlink w:anchor="_Toc28504" w:history="1">
        <w:r>
          <w:rPr>
            <w:rFonts w:ascii="仿宋" w:eastAsia="仿宋" w:hAnsi="仿宋" w:cs="仿宋" w:hint="eastAsia"/>
            <w:lang w:eastAsia="zh-CN"/>
          </w:rPr>
          <w:t>(一)、项目环境影响评估</w:t>
        </w:r>
        <w:r>
          <w:tab/>
        </w:r>
        <w:r>
          <w:fldChar w:fldCharType="begin"/>
        </w:r>
        <w:r>
          <w:instrText xml:space="preserve"> PAGEREF _Toc28504 \h </w:instrText>
        </w:r>
        <w:r>
          <w:fldChar w:fldCharType="separate"/>
        </w:r>
        <w:r>
          <w:t>40</w:t>
        </w:r>
        <w:r>
          <w:fldChar w:fldCharType="end"/>
        </w:r>
      </w:hyperlink>
    </w:p>
    <w:p>
      <w:pPr>
        <w:pStyle w:val="TOC2"/>
        <w:tabs>
          <w:tab w:val="right" w:leader="dot" w:pos="8306"/>
        </w:tabs>
      </w:pPr>
      <w:hyperlink w:anchor="_Toc10940" w:history="1">
        <w:r>
          <w:rPr>
            <w:rFonts w:ascii="仿宋" w:eastAsia="仿宋" w:hAnsi="仿宋" w:cs="仿宋" w:hint="eastAsia"/>
            <w:lang w:eastAsia="zh-CN"/>
          </w:rPr>
          <w:t>(二)、环境保护措施与治理方案</w:t>
        </w:r>
        <w:r>
          <w:tab/>
        </w:r>
        <w:r>
          <w:fldChar w:fldCharType="begin"/>
        </w:r>
        <w:r>
          <w:instrText xml:space="preserve"> PAGEREF _Toc10940 \h </w:instrText>
        </w:r>
        <w:r>
          <w:fldChar w:fldCharType="separate"/>
        </w:r>
        <w:r>
          <w:t>40</w:t>
        </w:r>
        <w:r>
          <w:fldChar w:fldCharType="end"/>
        </w:r>
      </w:hyperlink>
    </w:p>
    <w:p>
      <w:pPr>
        <w:pStyle w:val="TOC1"/>
        <w:tabs>
          <w:tab w:val="right" w:leader="dot" w:pos="8306"/>
        </w:tabs>
      </w:pPr>
      <w:hyperlink w:anchor="_Toc4098" w:history="1">
        <w:r>
          <w:rPr>
            <w:rFonts w:ascii="仿宋" w:eastAsia="仿宋" w:hAnsi="仿宋" w:cs="仿宋" w:hint="eastAsia"/>
            <w:lang w:eastAsia="zh-CN"/>
          </w:rPr>
          <w:t>十、项目实施与管理方案</w:t>
        </w:r>
        <w:r>
          <w:tab/>
        </w:r>
        <w:r>
          <w:fldChar w:fldCharType="begin"/>
        </w:r>
        <w:r>
          <w:instrText xml:space="preserve"> PAGEREF _Toc4098 \h </w:instrText>
        </w:r>
        <w:r>
          <w:fldChar w:fldCharType="separate"/>
        </w:r>
        <w:r>
          <w:t>41</w:t>
        </w:r>
        <w:r>
          <w:fldChar w:fldCharType="end"/>
        </w:r>
      </w:hyperlink>
    </w:p>
    <w:p>
      <w:pPr>
        <w:pStyle w:val="TOC2"/>
        <w:tabs>
          <w:tab w:val="right" w:leader="dot" w:pos="8306"/>
        </w:tabs>
      </w:pPr>
      <w:hyperlink w:anchor="_Toc5644" w:history="1">
        <w:r>
          <w:rPr>
            <w:rFonts w:ascii="仿宋" w:eastAsia="仿宋" w:hAnsi="仿宋" w:cs="仿宋" w:hint="eastAsia"/>
            <w:lang w:eastAsia="zh-CN"/>
          </w:rPr>
          <w:t>(一)、项目实施计划</w:t>
        </w:r>
        <w:r>
          <w:tab/>
        </w:r>
        <w:r>
          <w:fldChar w:fldCharType="begin"/>
        </w:r>
        <w:r>
          <w:instrText xml:space="preserve"> PAGEREF _Toc5644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723" w:history="1">
        <w:r>
          <w:rPr>
            <w:rFonts w:ascii="仿宋" w:eastAsia="仿宋" w:hAnsi="仿宋" w:cs="仿宋" w:hint="eastAsia"/>
            <w:lang w:eastAsia="zh-CN"/>
          </w:rPr>
          <w:t>(二)、项目组织机构与职责</w:t>
        </w:r>
        <w:r>
          <w:tab/>
        </w:r>
        <w:r>
          <w:fldChar w:fldCharType="begin"/>
        </w:r>
        <w:r>
          <w:instrText xml:space="preserve"> PAGEREF _Toc11723 \h </w:instrText>
        </w:r>
        <w:r>
          <w:fldChar w:fldCharType="separate"/>
        </w:r>
        <w:r>
          <w:t>42</w:t>
        </w:r>
        <w:r>
          <w:fldChar w:fldCharType="end"/>
        </w:r>
      </w:hyperlink>
    </w:p>
    <w:p>
      <w:pPr>
        <w:pStyle w:val="TOC2"/>
        <w:tabs>
          <w:tab w:val="right" w:leader="dot" w:pos="8306"/>
        </w:tabs>
      </w:pPr>
      <w:hyperlink w:anchor="_Toc18091" w:history="1">
        <w:r>
          <w:rPr>
            <w:rFonts w:ascii="仿宋" w:eastAsia="仿宋" w:hAnsi="仿宋" w:cs="仿宋" w:hint="eastAsia"/>
            <w:lang w:eastAsia="zh-CN"/>
          </w:rPr>
          <w:t>(三)、项目管理与监控体系</w:t>
        </w:r>
        <w:r>
          <w:tab/>
        </w:r>
        <w:r>
          <w:fldChar w:fldCharType="begin"/>
        </w:r>
        <w:r>
          <w:instrText xml:space="preserve"> PAGEREF _Toc18091 \h </w:instrText>
        </w:r>
        <w:r>
          <w:fldChar w:fldCharType="separate"/>
        </w:r>
        <w:r>
          <w:t>45</w:t>
        </w:r>
        <w:r>
          <w:fldChar w:fldCharType="end"/>
        </w:r>
      </w:hyperlink>
    </w:p>
    <w:p>
      <w:pPr>
        <w:pStyle w:val="TOC1"/>
        <w:tabs>
          <w:tab w:val="right" w:leader="dot" w:pos="8306"/>
        </w:tabs>
      </w:pPr>
      <w:hyperlink w:anchor="_Toc676" w:history="1">
        <w:r>
          <w:rPr>
            <w:rFonts w:ascii="仿宋" w:eastAsia="仿宋" w:hAnsi="仿宋" w:cs="仿宋" w:hint="eastAsia"/>
            <w:lang w:eastAsia="zh-CN"/>
          </w:rPr>
          <w:t>十一、土地利用与规划方案</w:t>
        </w:r>
        <w:r>
          <w:tab/>
        </w:r>
        <w:r>
          <w:fldChar w:fldCharType="begin"/>
        </w:r>
        <w:r>
          <w:instrText xml:space="preserve"> PAGEREF _Toc676 \h </w:instrText>
        </w:r>
        <w:r>
          <w:fldChar w:fldCharType="separate"/>
        </w:r>
        <w:r>
          <w:t>47</w:t>
        </w:r>
        <w:r>
          <w:fldChar w:fldCharType="end"/>
        </w:r>
      </w:hyperlink>
    </w:p>
    <w:p>
      <w:pPr>
        <w:pStyle w:val="TOC2"/>
        <w:tabs>
          <w:tab w:val="right" w:leader="dot" w:pos="8306"/>
        </w:tabs>
      </w:pPr>
      <w:hyperlink w:anchor="_Toc1565" w:history="1">
        <w:r>
          <w:rPr>
            <w:rFonts w:ascii="仿宋" w:eastAsia="仿宋" w:hAnsi="仿宋" w:cs="仿宋" w:hint="eastAsia"/>
            <w:lang w:eastAsia="zh-CN"/>
          </w:rPr>
          <w:t>(一)、项目用地情况分析</w:t>
        </w:r>
        <w:r>
          <w:tab/>
        </w:r>
        <w:r>
          <w:fldChar w:fldCharType="begin"/>
        </w:r>
        <w:r>
          <w:instrText xml:space="preserve"> PAGEREF _Toc1565 \h </w:instrText>
        </w:r>
        <w:r>
          <w:fldChar w:fldCharType="separate"/>
        </w:r>
        <w:r>
          <w:t>47</w:t>
        </w:r>
        <w:r>
          <w:fldChar w:fldCharType="end"/>
        </w:r>
      </w:hyperlink>
    </w:p>
    <w:p>
      <w:pPr>
        <w:pStyle w:val="TOC2"/>
        <w:tabs>
          <w:tab w:val="right" w:leader="dot" w:pos="8306"/>
        </w:tabs>
      </w:pPr>
      <w:hyperlink w:anchor="_Toc13301" w:history="1">
        <w:r>
          <w:rPr>
            <w:rFonts w:ascii="仿宋" w:eastAsia="仿宋" w:hAnsi="仿宋" w:cs="仿宋" w:hint="eastAsia"/>
            <w:lang w:eastAsia="zh-CN"/>
          </w:rPr>
          <w:t>(二)、土地利用规划方案</w:t>
        </w:r>
        <w:r>
          <w:tab/>
        </w:r>
        <w:r>
          <w:fldChar w:fldCharType="begin"/>
        </w:r>
        <w:r>
          <w:instrText xml:space="preserve"> PAGEREF _Toc13301 \h </w:instrText>
        </w:r>
        <w:r>
          <w:fldChar w:fldCharType="separate"/>
        </w:r>
        <w:r>
          <w:t>48</w:t>
        </w:r>
        <w:r>
          <w:fldChar w:fldCharType="end"/>
        </w:r>
      </w:hyperlink>
    </w:p>
    <w:p>
      <w:pPr>
        <w:pStyle w:val="TOC1"/>
        <w:tabs>
          <w:tab w:val="right" w:leader="dot" w:pos="8306"/>
        </w:tabs>
      </w:pPr>
      <w:hyperlink w:anchor="_Toc9816" w:history="1">
        <w:r>
          <w:rPr>
            <w:rFonts w:ascii="仿宋" w:eastAsia="仿宋" w:hAnsi="仿宋" w:cs="仿宋" w:hint="eastAsia"/>
            <w:lang w:eastAsia="zh-CN"/>
          </w:rPr>
          <w:t>十二、资金管理与财务规划</w:t>
        </w:r>
        <w:r>
          <w:tab/>
        </w:r>
        <w:r>
          <w:fldChar w:fldCharType="begin"/>
        </w:r>
        <w:r>
          <w:instrText xml:space="preserve"> PAGEREF _Toc9816 \h </w:instrText>
        </w:r>
        <w:r>
          <w:fldChar w:fldCharType="separate"/>
        </w:r>
        <w:r>
          <w:t>49</w:t>
        </w:r>
        <w:r>
          <w:fldChar w:fldCharType="end"/>
        </w:r>
      </w:hyperlink>
    </w:p>
    <w:p>
      <w:pPr>
        <w:pStyle w:val="TOC2"/>
        <w:tabs>
          <w:tab w:val="right" w:leader="dot" w:pos="8306"/>
        </w:tabs>
      </w:pPr>
      <w:hyperlink w:anchor="_Toc11611" w:history="1">
        <w:r>
          <w:rPr>
            <w:rFonts w:ascii="仿宋" w:eastAsia="仿宋" w:hAnsi="仿宋" w:cs="仿宋" w:hint="eastAsia"/>
            <w:lang w:eastAsia="zh-CN"/>
          </w:rPr>
          <w:t>(一)、项目资金来源与筹措</w:t>
        </w:r>
        <w:r>
          <w:tab/>
        </w:r>
        <w:r>
          <w:fldChar w:fldCharType="begin"/>
        </w:r>
        <w:r>
          <w:instrText xml:space="preserve"> PAGEREF _Toc11611 \h </w:instrText>
        </w:r>
        <w:r>
          <w:fldChar w:fldCharType="separate"/>
        </w:r>
        <w:r>
          <w:t>49</w:t>
        </w:r>
        <w:r>
          <w:fldChar w:fldCharType="end"/>
        </w:r>
      </w:hyperlink>
    </w:p>
    <w:p>
      <w:pPr>
        <w:pStyle w:val="TOC2"/>
        <w:tabs>
          <w:tab w:val="right" w:leader="dot" w:pos="8306"/>
        </w:tabs>
      </w:pPr>
      <w:hyperlink w:anchor="_Toc18427" w:history="1">
        <w:r>
          <w:rPr>
            <w:rFonts w:ascii="仿宋" w:eastAsia="仿宋" w:hAnsi="仿宋" w:cs="仿宋" w:hint="eastAsia"/>
            <w:lang w:eastAsia="zh-CN"/>
          </w:rPr>
          <w:t>(二)、资金使用与监管</w:t>
        </w:r>
        <w:r>
          <w:tab/>
        </w:r>
        <w:r>
          <w:fldChar w:fldCharType="begin"/>
        </w:r>
        <w:r>
          <w:instrText xml:space="preserve"> PAGEREF _Toc18427 \h </w:instrText>
        </w:r>
        <w:r>
          <w:fldChar w:fldCharType="separate"/>
        </w:r>
        <w:r>
          <w:t>50</w:t>
        </w:r>
        <w:r>
          <w:fldChar w:fldCharType="end"/>
        </w:r>
      </w:hyperlink>
    </w:p>
    <w:p>
      <w:pPr>
        <w:pStyle w:val="TOC2"/>
        <w:tabs>
          <w:tab w:val="right" w:leader="dot" w:pos="8306"/>
        </w:tabs>
      </w:pPr>
      <w:hyperlink w:anchor="_Toc19087" w:history="1">
        <w:r>
          <w:rPr>
            <w:rFonts w:ascii="仿宋" w:eastAsia="仿宋" w:hAnsi="仿宋" w:cs="仿宋" w:hint="eastAsia"/>
            <w:lang w:eastAsia="zh-CN"/>
          </w:rPr>
          <w:t>(三)、财务规划与预测</w:t>
        </w:r>
        <w:r>
          <w:tab/>
        </w:r>
        <w:r>
          <w:fldChar w:fldCharType="begin"/>
        </w:r>
        <w:r>
          <w:instrText xml:space="preserve"> PAGEREF _Toc19087 \h </w:instrText>
        </w:r>
        <w:r>
          <w:fldChar w:fldCharType="separate"/>
        </w:r>
        <w:r>
          <w:t>52</w:t>
        </w:r>
        <w:r>
          <w:fldChar w:fldCharType="end"/>
        </w:r>
      </w:hyperlink>
    </w:p>
    <w:p>
      <w:pPr>
        <w:pStyle w:val="TOC1"/>
        <w:tabs>
          <w:tab w:val="right" w:leader="dot" w:pos="8306"/>
        </w:tabs>
      </w:pPr>
      <w:hyperlink w:anchor="_Toc26410" w:history="1">
        <w:r>
          <w:rPr>
            <w:rFonts w:ascii="仿宋" w:eastAsia="仿宋" w:hAnsi="仿宋" w:cs="仿宋" w:hint="eastAsia"/>
            <w:lang w:eastAsia="zh-CN"/>
          </w:rPr>
          <w:t>十三、合作与交流机制建立</w:t>
        </w:r>
        <w:r>
          <w:tab/>
        </w:r>
        <w:r>
          <w:fldChar w:fldCharType="begin"/>
        </w:r>
        <w:r>
          <w:instrText xml:space="preserve"> PAGEREF _Toc26410 \h </w:instrText>
        </w:r>
        <w:r>
          <w:fldChar w:fldCharType="separate"/>
        </w:r>
        <w:r>
          <w:t>53</w:t>
        </w:r>
        <w:r>
          <w:fldChar w:fldCharType="end"/>
        </w:r>
      </w:hyperlink>
    </w:p>
    <w:p>
      <w:pPr>
        <w:pStyle w:val="TOC2"/>
        <w:tabs>
          <w:tab w:val="right" w:leader="dot" w:pos="8306"/>
        </w:tabs>
      </w:pPr>
      <w:hyperlink w:anchor="_Toc4421" w:history="1">
        <w:r>
          <w:rPr>
            <w:rFonts w:ascii="仿宋" w:eastAsia="仿宋" w:hAnsi="仿宋" w:cs="仿宋" w:hint="eastAsia"/>
            <w:lang w:eastAsia="zh-CN"/>
          </w:rPr>
          <w:t>(一)、合作伙伴选择与合作方式</w:t>
        </w:r>
        <w:r>
          <w:tab/>
        </w:r>
        <w:r>
          <w:fldChar w:fldCharType="begin"/>
        </w:r>
        <w:r>
          <w:instrText xml:space="preserve"> PAGEREF _Toc4421 \h </w:instrText>
        </w:r>
        <w:r>
          <w:fldChar w:fldCharType="separate"/>
        </w:r>
        <w:r>
          <w:t>53</w:t>
        </w:r>
        <w:r>
          <w:fldChar w:fldCharType="end"/>
        </w:r>
      </w:hyperlink>
    </w:p>
    <w:p>
      <w:pPr>
        <w:pStyle w:val="TOC2"/>
        <w:tabs>
          <w:tab w:val="right" w:leader="dot" w:pos="8306"/>
        </w:tabs>
      </w:pPr>
      <w:hyperlink w:anchor="_Toc3166" w:history="1">
        <w:r>
          <w:rPr>
            <w:rFonts w:ascii="仿宋" w:eastAsia="仿宋" w:hAnsi="仿宋" w:cs="仿宋" w:hint="eastAsia"/>
            <w:lang w:eastAsia="zh-CN"/>
          </w:rPr>
          <w:t>(二)、交流与合作平台搭建</w:t>
        </w:r>
        <w:r>
          <w:tab/>
        </w:r>
        <w:r>
          <w:fldChar w:fldCharType="begin"/>
        </w:r>
        <w:r>
          <w:instrText xml:space="preserve"> PAGEREF _Toc3166 \h </w:instrText>
        </w:r>
        <w:r>
          <w:fldChar w:fldCharType="separate"/>
        </w:r>
        <w:r>
          <w:t>54</w:t>
        </w:r>
        <w:r>
          <w:fldChar w:fldCharType="end"/>
        </w:r>
      </w:hyperlink>
    </w:p>
    <w:p>
      <w:pPr>
        <w:pStyle w:val="TOC1"/>
        <w:tabs>
          <w:tab w:val="right" w:leader="dot" w:pos="8306"/>
        </w:tabs>
      </w:pPr>
      <w:hyperlink w:anchor="_Toc837" w:history="1">
        <w:r>
          <w:rPr>
            <w:rFonts w:ascii="仿宋" w:eastAsia="仿宋" w:hAnsi="仿宋" w:cs="仿宋" w:hint="eastAsia"/>
            <w:lang w:eastAsia="zh-CN"/>
          </w:rPr>
          <w:t>十四、成果转化与推广应用</w:t>
        </w:r>
        <w:r>
          <w:tab/>
        </w:r>
        <w:r>
          <w:fldChar w:fldCharType="begin"/>
        </w:r>
        <w:r>
          <w:instrText xml:space="preserve"> PAGEREF _Toc837 \h </w:instrText>
        </w:r>
        <w:r>
          <w:fldChar w:fldCharType="separate"/>
        </w:r>
        <w:r>
          <w:t>56</w:t>
        </w:r>
        <w:r>
          <w:fldChar w:fldCharType="end"/>
        </w:r>
      </w:hyperlink>
    </w:p>
    <w:p>
      <w:pPr>
        <w:pStyle w:val="TOC2"/>
        <w:tabs>
          <w:tab w:val="right" w:leader="dot" w:pos="8306"/>
        </w:tabs>
      </w:pPr>
      <w:hyperlink w:anchor="_Toc10413" w:history="1">
        <w:r>
          <w:rPr>
            <w:rFonts w:ascii="仿宋" w:eastAsia="仿宋" w:hAnsi="仿宋" w:cs="仿宋" w:hint="eastAsia"/>
            <w:lang w:eastAsia="zh-CN"/>
          </w:rPr>
          <w:t>(一)、成果转化策略制定</w:t>
        </w:r>
        <w:r>
          <w:tab/>
        </w:r>
        <w:r>
          <w:fldChar w:fldCharType="begin"/>
        </w:r>
        <w:r>
          <w:instrText xml:space="preserve"> PAGEREF _Toc10413 \h </w:instrText>
        </w:r>
        <w:r>
          <w:fldChar w:fldCharType="separate"/>
        </w:r>
        <w:r>
          <w:t>56</w:t>
        </w:r>
        <w:r>
          <w:fldChar w:fldCharType="end"/>
        </w:r>
      </w:hyperlink>
    </w:p>
    <w:p>
      <w:pPr>
        <w:pStyle w:val="TOC2"/>
        <w:tabs>
          <w:tab w:val="right" w:leader="dot" w:pos="8306"/>
        </w:tabs>
      </w:pPr>
      <w:hyperlink w:anchor="_Toc4621" w:history="1">
        <w:r>
          <w:rPr>
            <w:rFonts w:ascii="仿宋" w:eastAsia="仿宋" w:hAnsi="仿宋" w:cs="仿宋" w:hint="eastAsia"/>
            <w:lang w:eastAsia="zh-CN"/>
          </w:rPr>
          <w:t>(二)、成果推广应用方案</w:t>
        </w:r>
        <w:r>
          <w:tab/>
        </w:r>
        <w:r>
          <w:fldChar w:fldCharType="begin"/>
        </w:r>
        <w:r>
          <w:instrText xml:space="preserve"> PAGEREF _Toc4621 \h </w:instrText>
        </w:r>
        <w:r>
          <w:fldChar w:fldCharType="separate"/>
        </w:r>
        <w:r>
          <w:t>57</w:t>
        </w:r>
        <w:r>
          <w:fldChar w:fldCharType="end"/>
        </w:r>
      </w:hyperlink>
    </w:p>
    <w:p>
      <w:pPr>
        <w:pStyle w:val="TOC1"/>
        <w:tabs>
          <w:tab w:val="right" w:leader="dot" w:pos="8306"/>
        </w:tabs>
      </w:pPr>
      <w:hyperlink w:anchor="_Toc8532" w:history="1">
        <w:r>
          <w:rPr>
            <w:rFonts w:ascii="仿宋" w:eastAsia="仿宋" w:hAnsi="仿宋" w:cs="仿宋" w:hint="eastAsia"/>
            <w:lang w:eastAsia="zh-CN"/>
          </w:rPr>
          <w:t>十五、质量管理与控制</w:t>
        </w:r>
        <w:r>
          <w:tab/>
        </w:r>
        <w:r>
          <w:fldChar w:fldCharType="begin"/>
        </w:r>
        <w:r>
          <w:instrText xml:space="preserve"> PAGEREF _Toc8532 \h </w:instrText>
        </w:r>
        <w:r>
          <w:fldChar w:fldCharType="separate"/>
        </w:r>
        <w:r>
          <w:t>59</w:t>
        </w:r>
        <w:r>
          <w:fldChar w:fldCharType="end"/>
        </w:r>
      </w:hyperlink>
    </w:p>
    <w:p>
      <w:pPr>
        <w:pStyle w:val="TOC2"/>
        <w:tabs>
          <w:tab w:val="right" w:leader="dot" w:pos="8306"/>
        </w:tabs>
      </w:pPr>
      <w:hyperlink w:anchor="_Toc18618" w:history="1">
        <w:r>
          <w:rPr>
            <w:rFonts w:ascii="仿宋" w:eastAsia="仿宋" w:hAnsi="仿宋" w:cs="仿宋" w:hint="eastAsia"/>
            <w:lang w:eastAsia="zh-CN"/>
          </w:rPr>
          <w:t>(一)、质量管理体系建设</w:t>
        </w:r>
        <w:r>
          <w:tab/>
        </w:r>
        <w:r>
          <w:fldChar w:fldCharType="begin"/>
        </w:r>
        <w:r>
          <w:instrText xml:space="preserve"> PAGEREF _Toc18618 \h </w:instrText>
        </w:r>
        <w:r>
          <w:fldChar w:fldCharType="separate"/>
        </w:r>
        <w:r>
          <w:t>59</w:t>
        </w:r>
        <w:r>
          <w:fldChar w:fldCharType="end"/>
        </w:r>
      </w:hyperlink>
    </w:p>
    <w:p>
      <w:pPr>
        <w:pStyle w:val="TOC2"/>
        <w:tabs>
          <w:tab w:val="right" w:leader="dot" w:pos="8306"/>
        </w:tabs>
      </w:pPr>
      <w:hyperlink w:anchor="_Toc27784" w:history="1">
        <w:r>
          <w:rPr>
            <w:rFonts w:ascii="仿宋" w:eastAsia="仿宋" w:hAnsi="仿宋" w:cs="仿宋" w:hint="eastAsia"/>
            <w:lang w:eastAsia="zh-CN"/>
          </w:rPr>
          <w:t>(二)、质量控制措施</w:t>
        </w:r>
        <w:r>
          <w:tab/>
        </w:r>
        <w:r>
          <w:fldChar w:fldCharType="begin"/>
        </w:r>
        <w:r>
          <w:instrText xml:space="preserve"> PAGEREF _Toc27784 \h </w:instrText>
        </w:r>
        <w:r>
          <w:fldChar w:fldCharType="separate"/>
        </w:r>
        <w:r>
          <w:t>60</w:t>
        </w:r>
        <w:r>
          <w:fldChar w:fldCharType="end"/>
        </w:r>
      </w:hyperlink>
    </w:p>
    <w:p>
      <w:pPr>
        <w:pStyle w:val="TOC1"/>
        <w:tabs>
          <w:tab w:val="right" w:leader="dot" w:pos="8306"/>
        </w:tabs>
      </w:pPr>
      <w:hyperlink w:anchor="_Toc9743" w:history="1">
        <w:r>
          <w:rPr>
            <w:rFonts w:ascii="仿宋" w:eastAsia="仿宋" w:hAnsi="仿宋" w:cs="仿宋" w:hint="eastAsia"/>
            <w:lang w:eastAsia="zh-CN"/>
          </w:rPr>
          <w:t>十六、知识产权管理与保护</w:t>
        </w:r>
        <w:r>
          <w:tab/>
        </w:r>
        <w:r>
          <w:fldChar w:fldCharType="begin"/>
        </w:r>
        <w:r>
          <w:instrText xml:space="preserve"> PAGEREF _Toc9743 \h </w:instrText>
        </w:r>
        <w:r>
          <w:fldChar w:fldCharType="separate"/>
        </w:r>
        <w:r>
          <w:t>61</w:t>
        </w:r>
        <w:r>
          <w:fldChar w:fldCharType="end"/>
        </w:r>
      </w:hyperlink>
    </w:p>
    <w:p>
      <w:pPr>
        <w:pStyle w:val="TOC2"/>
        <w:tabs>
          <w:tab w:val="right" w:leader="dot" w:pos="8306"/>
        </w:tabs>
      </w:pPr>
      <w:hyperlink w:anchor="_Toc29144" w:history="1">
        <w:r>
          <w:rPr>
            <w:rFonts w:ascii="仿宋" w:eastAsia="仿宋" w:hAnsi="仿宋" w:cs="仿宋" w:hint="eastAsia"/>
            <w:lang w:eastAsia="zh-CN"/>
          </w:rPr>
          <w:t>(一)、知识产权管理体系建设</w:t>
        </w:r>
        <w:r>
          <w:tab/>
        </w:r>
        <w:r>
          <w:fldChar w:fldCharType="begin"/>
        </w:r>
        <w:r>
          <w:instrText xml:space="preserve"> PAGEREF _Toc29144 \h </w:instrText>
        </w:r>
        <w:r>
          <w:fldChar w:fldCharType="separate"/>
        </w:r>
        <w:r>
          <w:t>61</w:t>
        </w:r>
        <w:r>
          <w:fldChar w:fldCharType="end"/>
        </w:r>
      </w:hyperlink>
    </w:p>
    <w:p>
      <w:pPr>
        <w:pStyle w:val="TOC2"/>
        <w:tabs>
          <w:tab w:val="right" w:leader="dot" w:pos="8306"/>
        </w:tabs>
      </w:pPr>
      <w:hyperlink w:anchor="_Toc12237" w:history="1">
        <w:r>
          <w:rPr>
            <w:rFonts w:ascii="仿宋" w:eastAsia="仿宋" w:hAnsi="仿宋" w:cs="仿宋" w:hint="eastAsia"/>
            <w:lang w:eastAsia="zh-CN"/>
          </w:rPr>
          <w:t>(二)、知识产权保护措施</w:t>
        </w:r>
        <w:r>
          <w:tab/>
        </w:r>
        <w:r>
          <w:fldChar w:fldCharType="begin"/>
        </w:r>
        <w:r>
          <w:instrText xml:space="preserve"> PAGEREF _Toc12237 \h </w:instrText>
        </w:r>
        <w:r>
          <w:fldChar w:fldCharType="separate"/>
        </w:r>
        <w:r>
          <w:t>62</w:t>
        </w:r>
        <w:r>
          <w:fldChar w:fldCharType="end"/>
        </w:r>
      </w:hyperlink>
    </w:p>
    <w:p>
      <w:pPr>
        <w:pStyle w:val="TOC1"/>
        <w:tabs>
          <w:tab w:val="right" w:leader="dot" w:pos="8306"/>
        </w:tabs>
      </w:pPr>
      <w:hyperlink w:anchor="_Toc12975" w:history="1">
        <w:r>
          <w:rPr>
            <w:rFonts w:ascii="仿宋" w:eastAsia="仿宋" w:hAnsi="仿宋" w:cs="仿宋" w:hint="eastAsia"/>
            <w:lang w:eastAsia="zh-CN"/>
          </w:rPr>
          <w:t>十七、企业合规与伦理</w:t>
        </w:r>
        <w:r>
          <w:tab/>
        </w:r>
        <w:r>
          <w:fldChar w:fldCharType="begin"/>
        </w:r>
        <w:r>
          <w:instrText xml:space="preserve"> PAGEREF _Toc12975 \h </w:instrText>
        </w:r>
        <w:r>
          <w:fldChar w:fldCharType="separate"/>
        </w:r>
        <w:r>
          <w:t>64</w:t>
        </w:r>
        <w:r>
          <w:fldChar w:fldCharType="end"/>
        </w:r>
      </w:hyperlink>
    </w:p>
    <w:p>
      <w:pPr>
        <w:pStyle w:val="TOC2"/>
        <w:tabs>
          <w:tab w:val="right" w:leader="dot" w:pos="8306"/>
        </w:tabs>
      </w:pPr>
      <w:hyperlink w:anchor="_Toc20925" w:history="1">
        <w:r>
          <w:rPr>
            <w:rFonts w:ascii="仿宋" w:eastAsia="仿宋" w:hAnsi="仿宋" w:cs="仿宋" w:hint="eastAsia"/>
            <w:lang w:eastAsia="zh-CN"/>
          </w:rPr>
          <w:t>(一)、合规政策与程序</w:t>
        </w:r>
        <w:r>
          <w:tab/>
        </w:r>
        <w:r>
          <w:fldChar w:fldCharType="begin"/>
        </w:r>
        <w:r>
          <w:instrText xml:space="preserve"> PAGEREF _Toc20925 \h </w:instrText>
        </w:r>
        <w:r>
          <w:fldChar w:fldCharType="separate"/>
        </w:r>
        <w:r>
          <w:t>64</w:t>
        </w:r>
        <w:r>
          <w:fldChar w:fldCharType="end"/>
        </w:r>
      </w:hyperlink>
    </w:p>
    <w:p>
      <w:pPr>
        <w:pStyle w:val="TOC2"/>
        <w:tabs>
          <w:tab w:val="right" w:leader="dot" w:pos="8306"/>
        </w:tabs>
      </w:pPr>
      <w:hyperlink w:anchor="_Toc9127" w:history="1">
        <w:r>
          <w:rPr>
            <w:rFonts w:ascii="仿宋" w:eastAsia="仿宋" w:hAnsi="仿宋" w:cs="仿宋" w:hint="eastAsia"/>
            <w:lang w:eastAsia="zh-CN"/>
          </w:rPr>
          <w:t>(二)、伦理规范与培训</w:t>
        </w:r>
        <w:r>
          <w:tab/>
        </w:r>
        <w:r>
          <w:fldChar w:fldCharType="begin"/>
        </w:r>
        <w:r>
          <w:instrText xml:space="preserve"> PAGEREF _Toc9127 \h </w:instrText>
        </w:r>
        <w:r>
          <w:fldChar w:fldCharType="separate"/>
        </w:r>
        <w:r>
          <w:t>65</w:t>
        </w:r>
        <w:r>
          <w:fldChar w:fldCharType="end"/>
        </w:r>
      </w:hyperlink>
    </w:p>
    <w:p>
      <w:pPr>
        <w:pStyle w:val="TOC2"/>
        <w:tabs>
          <w:tab w:val="right" w:leader="dot" w:pos="8306"/>
        </w:tabs>
      </w:pPr>
      <w:hyperlink w:anchor="_Toc28187" w:history="1">
        <w:r>
          <w:rPr>
            <w:rFonts w:ascii="仿宋" w:eastAsia="仿宋" w:hAnsi="仿宋" w:cs="仿宋" w:hint="eastAsia"/>
            <w:lang w:eastAsia="zh-CN"/>
          </w:rPr>
          <w:t>(三)、合规风险评估</w:t>
        </w:r>
        <w:r>
          <w:tab/>
        </w:r>
        <w:r>
          <w:fldChar w:fldCharType="begin"/>
        </w:r>
        <w:r>
          <w:instrText xml:space="preserve"> PAGEREF _Toc28187 \h </w:instrText>
        </w:r>
        <w:r>
          <w:fldChar w:fldCharType="separate"/>
        </w:r>
        <w:r>
          <w:t>66</w:t>
        </w:r>
        <w:r>
          <w:fldChar w:fldCharType="end"/>
        </w:r>
      </w:hyperlink>
    </w:p>
    <w:p>
      <w:pPr>
        <w:pStyle w:val="TOC2"/>
        <w:tabs>
          <w:tab w:val="right" w:leader="dot" w:pos="8306"/>
        </w:tabs>
      </w:pPr>
      <w:hyperlink w:anchor="_Toc9689" w:history="1">
        <w:r>
          <w:rPr>
            <w:rFonts w:ascii="仿宋" w:eastAsia="仿宋" w:hAnsi="仿宋" w:cs="仿宋" w:hint="eastAsia"/>
            <w:lang w:eastAsia="zh-CN"/>
          </w:rPr>
          <w:t>(四)、合规监督与执行</w:t>
        </w:r>
        <w:r>
          <w:tab/>
        </w:r>
        <w:r>
          <w:fldChar w:fldCharType="begin"/>
        </w:r>
        <w:r>
          <w:instrText xml:space="preserve"> PAGEREF _Toc9689 \h </w:instrText>
        </w:r>
        <w:r>
          <w:fldChar w:fldCharType="separate"/>
        </w:r>
        <w:r>
          <w:t>67</w:t>
        </w:r>
        <w:r>
          <w:fldChar w:fldCharType="end"/>
        </w:r>
      </w:hyperlink>
    </w:p>
    <w:p>
      <w:pPr>
        <w:pStyle w:val="TOC1"/>
        <w:tabs>
          <w:tab w:val="right" w:leader="dot" w:pos="8306"/>
        </w:tabs>
      </w:pPr>
      <w:hyperlink w:anchor="_Toc29249" w:history="1">
        <w:r>
          <w:rPr>
            <w:rFonts w:ascii="仿宋" w:eastAsia="仿宋" w:hAnsi="仿宋" w:cs="仿宋" w:hint="eastAsia"/>
            <w:lang w:eastAsia="zh-CN"/>
          </w:rPr>
          <w:t>十八、设施与设备管理</w:t>
        </w:r>
        <w:r>
          <w:tab/>
        </w:r>
        <w:r>
          <w:fldChar w:fldCharType="begin"/>
        </w:r>
        <w:r>
          <w:instrText xml:space="preserve"> PAGEREF _Toc29249 \h </w:instrText>
        </w:r>
        <w:r>
          <w:fldChar w:fldCharType="separate"/>
        </w:r>
        <w:r>
          <w:t>68</w:t>
        </w:r>
        <w:r>
          <w:fldChar w:fldCharType="end"/>
        </w:r>
      </w:hyperlink>
    </w:p>
    <w:p>
      <w:pPr>
        <w:pStyle w:val="TOC2"/>
        <w:tabs>
          <w:tab w:val="right" w:leader="dot" w:pos="8306"/>
        </w:tabs>
      </w:pPr>
      <w:hyperlink w:anchor="_Toc18255" w:history="1">
        <w:r>
          <w:rPr>
            <w:rFonts w:ascii="仿宋" w:eastAsia="仿宋" w:hAnsi="仿宋" w:cs="仿宋" w:hint="eastAsia"/>
            <w:lang w:eastAsia="zh-CN"/>
          </w:rPr>
          <w:t>(一)、设施规划与配置</w:t>
        </w:r>
        <w:r>
          <w:tab/>
        </w:r>
        <w:r>
          <w:fldChar w:fldCharType="begin"/>
        </w:r>
        <w:r>
          <w:instrText xml:space="preserve"> PAGEREF _Toc18255 \h </w:instrText>
        </w:r>
        <w:r>
          <w:fldChar w:fldCharType="separate"/>
        </w:r>
        <w:r>
          <w:t>68</w:t>
        </w:r>
        <w:r>
          <w:fldChar w:fldCharType="end"/>
        </w:r>
      </w:hyperlink>
    </w:p>
    <w:p>
      <w:pPr>
        <w:pStyle w:val="TOC2"/>
        <w:tabs>
          <w:tab w:val="right" w:leader="dot" w:pos="8306"/>
        </w:tabs>
      </w:pPr>
      <w:hyperlink w:anchor="_Toc6596" w:history="1">
        <w:r>
          <w:rPr>
            <w:rFonts w:ascii="仿宋" w:eastAsia="仿宋" w:hAnsi="仿宋" w:cs="仿宋" w:hint="eastAsia"/>
            <w:lang w:eastAsia="zh-CN"/>
          </w:rPr>
          <w:t>(二)、设备采购与维护管理</w:t>
        </w:r>
        <w:r>
          <w:tab/>
        </w:r>
        <w:r>
          <w:fldChar w:fldCharType="begin"/>
        </w:r>
        <w:r>
          <w:instrText xml:space="preserve"> PAGEREF _Toc6596 \h </w:instrText>
        </w:r>
        <w:r>
          <w:fldChar w:fldCharType="separate"/>
        </w:r>
        <w:r>
          <w:t>68</w:t>
        </w:r>
        <w:r>
          <w:fldChar w:fldCharType="end"/>
        </w:r>
      </w:hyperlink>
    </w:p>
    <w:p>
      <w:pPr>
        <w:pStyle w:val="TOC2"/>
        <w:tabs>
          <w:tab w:val="right" w:leader="dot" w:pos="8306"/>
        </w:tabs>
      </w:pPr>
      <w:hyperlink w:anchor="_Toc27701" w:history="1">
        <w:r>
          <w:rPr>
            <w:rFonts w:ascii="仿宋" w:eastAsia="仿宋" w:hAnsi="仿宋" w:cs="仿宋" w:hint="eastAsia"/>
            <w:lang w:eastAsia="zh-CN"/>
          </w:rPr>
          <w:t>(三)、设施设备升级策略</w:t>
        </w:r>
        <w:r>
          <w:tab/>
        </w:r>
        <w:r>
          <w:fldChar w:fldCharType="begin"/>
        </w:r>
        <w:r>
          <w:instrText xml:space="preserve"> PAGEREF _Toc27701 \h </w:instrText>
        </w:r>
        <w:r>
          <w:fldChar w:fldCharType="separate"/>
        </w:r>
        <w:r>
          <w:t>69</w:t>
        </w:r>
        <w:r>
          <w:fldChar w:fldCharType="end"/>
        </w:r>
      </w:hyperlink>
    </w:p>
    <w:p>
      <w:pPr>
        <w:pStyle w:val="TOC1"/>
        <w:tabs>
          <w:tab w:val="right" w:leader="dot" w:pos="8306"/>
        </w:tabs>
      </w:pPr>
      <w:hyperlink w:anchor="_Toc7012" w:history="1">
        <w:r>
          <w:rPr>
            <w:rFonts w:ascii="仿宋" w:eastAsia="仿宋" w:hAnsi="仿宋" w:cs="仿宋" w:hint="eastAsia"/>
            <w:lang w:eastAsia="zh-CN"/>
          </w:rPr>
          <w:t>十九、项目施工方案</w:t>
        </w:r>
        <w:r>
          <w:tab/>
        </w:r>
        <w:r>
          <w:fldChar w:fldCharType="begin"/>
        </w:r>
        <w:r>
          <w:instrText xml:space="preserve"> PAGEREF _Toc7012 \h </w:instrText>
        </w:r>
        <w:r>
          <w:fldChar w:fldCharType="separate"/>
        </w:r>
        <w:r>
          <w:t>70</w:t>
        </w:r>
        <w:r>
          <w:fldChar w:fldCharType="end"/>
        </w:r>
      </w:hyperlink>
    </w:p>
    <w:p>
      <w:pPr>
        <w:pStyle w:val="TOC2"/>
        <w:tabs>
          <w:tab w:val="right" w:leader="dot" w:pos="8306"/>
        </w:tabs>
      </w:pPr>
      <w:hyperlink w:anchor="_Toc20105" w:history="1">
        <w:r>
          <w:rPr>
            <w:rFonts w:ascii="仿宋" w:eastAsia="仿宋" w:hAnsi="仿宋" w:cs="仿宋" w:hint="eastAsia"/>
            <w:lang w:eastAsia="zh-CN"/>
          </w:rPr>
          <w:t>(一)、施工组织设计</w:t>
        </w:r>
        <w:r>
          <w:tab/>
        </w:r>
        <w:r>
          <w:fldChar w:fldCharType="begin"/>
        </w:r>
        <w:r>
          <w:instrText xml:space="preserve"> PAGEREF _Toc20105 \h </w:instrText>
        </w:r>
        <w:r>
          <w:fldChar w:fldCharType="separate"/>
        </w:r>
        <w:r>
          <w:t>70</w:t>
        </w:r>
        <w:r>
          <w:fldChar w:fldCharType="end"/>
        </w:r>
      </w:hyperlink>
    </w:p>
    <w:p>
      <w:pPr>
        <w:pStyle w:val="TOC2"/>
        <w:tabs>
          <w:tab w:val="right" w:leader="dot" w:pos="8306"/>
        </w:tabs>
      </w:pPr>
      <w:hyperlink w:anchor="_Toc5747" w:history="1">
        <w:r>
          <w:rPr>
            <w:rFonts w:ascii="仿宋" w:eastAsia="仿宋" w:hAnsi="仿宋" w:cs="仿宋" w:hint="eastAsia"/>
            <w:lang w:eastAsia="zh-CN"/>
          </w:rPr>
          <w:t>(二)、施工工艺与技术路线</w:t>
        </w:r>
        <w:r>
          <w:tab/>
        </w:r>
        <w:r>
          <w:fldChar w:fldCharType="begin"/>
        </w:r>
        <w:r>
          <w:instrText xml:space="preserve"> PAGEREF _Toc5747 \h </w:instrText>
        </w:r>
        <w:r>
          <w:fldChar w:fldCharType="separate"/>
        </w:r>
        <w:r>
          <w:t>72</w:t>
        </w:r>
        <w:r>
          <w:fldChar w:fldCharType="end"/>
        </w:r>
      </w:hyperlink>
    </w:p>
    <w:p>
      <w:pPr>
        <w:pStyle w:val="TOC2"/>
        <w:tabs>
          <w:tab w:val="right" w:leader="dot" w:pos="8306"/>
        </w:tabs>
      </w:pPr>
      <w:hyperlink w:anchor="_Toc28760" w:history="1">
        <w:r>
          <w:rPr>
            <w:rFonts w:ascii="仿宋" w:eastAsia="仿宋" w:hAnsi="仿宋" w:cs="仿宋" w:hint="eastAsia"/>
            <w:lang w:eastAsia="zh-CN"/>
          </w:rPr>
          <w:t>(三)、关键节点施工计划</w:t>
        </w:r>
        <w:r>
          <w:tab/>
        </w:r>
        <w:r>
          <w:fldChar w:fldCharType="begin"/>
        </w:r>
        <w:r>
          <w:instrText xml:space="preserve"> PAGEREF _Toc28760 \h </w:instrText>
        </w:r>
        <w:r>
          <w:fldChar w:fldCharType="separate"/>
        </w:r>
        <w:r>
          <w:t>73</w:t>
        </w:r>
        <w:r>
          <w:fldChar w:fldCharType="end"/>
        </w:r>
      </w:hyperlink>
    </w:p>
    <w:p>
      <w:pPr>
        <w:pStyle w:val="TOC2"/>
        <w:tabs>
          <w:tab w:val="right" w:leader="dot" w:pos="8306"/>
        </w:tabs>
      </w:pPr>
      <w:hyperlink w:anchor="_Toc3246" w:history="1">
        <w:r>
          <w:rPr>
            <w:rFonts w:ascii="仿宋" w:eastAsia="仿宋" w:hAnsi="仿宋" w:cs="仿宋" w:hint="eastAsia"/>
            <w:lang w:eastAsia="zh-CN"/>
          </w:rPr>
          <w:t>(四)、施工现场管理</w:t>
        </w:r>
        <w:r>
          <w:tab/>
        </w:r>
        <w:r>
          <w:fldChar w:fldCharType="begin"/>
        </w:r>
        <w:r>
          <w:instrText xml:space="preserve"> PAGEREF _Toc3246 \h </w:instrText>
        </w:r>
        <w:r>
          <w:fldChar w:fldCharType="separate"/>
        </w:r>
        <w:r>
          <w:t>74</w:t>
        </w:r>
        <w:r>
          <w:fldChar w:fldCharType="end"/>
        </w:r>
      </w:hyperlink>
    </w:p>
    <w:p>
      <w:pPr>
        <w:pStyle w:val="TOC1"/>
        <w:tabs>
          <w:tab w:val="right" w:leader="dot" w:pos="8306"/>
        </w:tabs>
      </w:pPr>
      <w:hyperlink w:anchor="_Toc15560" w:history="1">
        <w:r>
          <w:rPr>
            <w:rFonts w:ascii="仿宋" w:eastAsia="仿宋" w:hAnsi="仿宋" w:cs="仿宋" w:hint="eastAsia"/>
            <w:lang w:eastAsia="zh-CN"/>
          </w:rPr>
          <w:t>二十、产业协同与集群发展</w:t>
        </w:r>
        <w:r>
          <w:tab/>
        </w:r>
        <w:r>
          <w:fldChar w:fldCharType="begin"/>
        </w:r>
        <w:r>
          <w:instrText xml:space="preserve"> PAGEREF _Toc15560 \h </w:instrText>
        </w:r>
        <w:r>
          <w:fldChar w:fldCharType="separate"/>
        </w:r>
        <w:r>
          <w:t>76</w:t>
        </w:r>
        <w:r>
          <w:fldChar w:fldCharType="end"/>
        </w:r>
      </w:hyperlink>
    </w:p>
    <w:p>
      <w:pPr>
        <w:pStyle w:val="TOC2"/>
        <w:tabs>
          <w:tab w:val="right" w:leader="dot" w:pos="8306"/>
        </w:tabs>
      </w:pPr>
      <w:hyperlink w:anchor="_Toc21400" w:history="1">
        <w:r>
          <w:rPr>
            <w:rFonts w:ascii="仿宋" w:eastAsia="仿宋" w:hAnsi="仿宋" w:cs="仿宋" w:hint="eastAsia"/>
            <w:lang w:eastAsia="zh-CN"/>
          </w:rPr>
          <w:t>(一)、产业协同机制建设</w:t>
        </w:r>
        <w:r>
          <w:tab/>
        </w:r>
        <w:r>
          <w:fldChar w:fldCharType="begin"/>
        </w:r>
        <w:r>
          <w:instrText xml:space="preserve"> PAGEREF _Toc21400 \h </w:instrText>
        </w:r>
        <w:r>
          <w:fldChar w:fldCharType="separate"/>
        </w:r>
        <w:r>
          <w:t>76</w:t>
        </w:r>
        <w:r>
          <w:fldChar w:fldCharType="end"/>
        </w:r>
      </w:hyperlink>
    </w:p>
    <w:p>
      <w:pPr>
        <w:pStyle w:val="TOC2"/>
        <w:tabs>
          <w:tab w:val="right" w:leader="dot" w:pos="8306"/>
        </w:tabs>
      </w:pPr>
      <w:hyperlink w:anchor="_Toc13946" w:history="1">
        <w:r>
          <w:rPr>
            <w:rFonts w:ascii="仿宋" w:eastAsia="仿宋" w:hAnsi="仿宋" w:cs="仿宋" w:hint="eastAsia"/>
            <w:lang w:eastAsia="zh-CN"/>
          </w:rPr>
          <w:t>(二)、产业集群培育与发展</w:t>
        </w:r>
        <w:r>
          <w:tab/>
        </w:r>
        <w:r>
          <w:fldChar w:fldCharType="begin"/>
        </w:r>
        <w:r>
          <w:instrText xml:space="preserve"> PAGEREF _Toc13946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8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231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疫苗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501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1280"/>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31029"/>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29099"/>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31660"/>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一、疫苗项目的市场准入条件分析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疫苗项目而言，市场准入条件首先取决于政策法规环境。政府对于[行业名称]领域的法规，如环保标准、税收政策、和技术使用规范，直接影响疫苗项目的运营和成本结构。例如，若政府针对使用可再生能源的企业提供税收优惠，这将对疫苗项目的财务规划产生重要影响。同时，考虑经济环境和消费者偏好的变化对疫苗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二、疫苗项目的行业规范与合规性要求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疫苗项目来说，遵守行业规范和合规性要求是确保项目顺利进行的基础。这包括遵循质量控制标准、安全规定、数据保护法规等。例如，若疫苗项目涉及数据处理，须严格遵守相关的数据保护法规。此外，行业内部的自律规范，如产品标准和服务流程，也对于提升疫苗项目在行业内的认可度和竞争力至关重要。项目管理团队必须不断更新策略，以应对行业规范和法规的变化，确保疫苗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三、疫苗项目的竞争格局和战略定位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疫苗项目的发展规划中，理解行业的竞争格局对于制定有效的市场策略极为关键。这包括分析主要竞争对手的市场地位、优势及其业务模式。疫苗项目面临的竞争对手可能包括大型成熟企业和创新型初创公司，各自采取不同的市场策略。因此，疫苗项目需精确地定位自己的市场策略，如专注于产品创新、客户服务或成本效率，以在竞争中占据优势。通过深入的市场和竞争分析，疫苗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18350"/>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6405"/>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疫苗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疫苗项目将进行详细的生态影响评估，确保不会对当地的动植物种群和自然栖息地造成负面影响。如果项目地点附近有重要的生物栖息地或生态敏感区，项目将重新考虑建设地点或采取相应的保护措施。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疫苗项目将积极采用可持续材料，如再生塑料和生物降解材料，以减少对环境的影响。项目还将推行废物减量和回收计划，例如通过再利用工业废料或建立回收系统。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疫苗项目还将参与当地的环保活动和计划，如资助当地的环境保护项目或与社区合作进行环保宣传活动。通过这些活动，项目不仅能够提高自身的环境表现，还能在当地社区中树立积极的环保形象。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1" w:name="_Toc27289"/>
      <w:r>
        <w:rPr>
          <w:rFonts w:ascii="仿宋" w:eastAsia="仿宋" w:hAnsi="仿宋" w:cs="仿宋" w:hint="eastAsia"/>
          <w:sz w:val="28"/>
          <w:lang w:eastAsia="zh-CN"/>
        </w:rPr>
        <w:t>(二)、生态环境影响分析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https://d.book118.com/096032101005010103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C87417"/>
    <w:rsid w:val="0DC874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603210100501010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2024-02-28T03:00:00Z</dcterms:created>
  <dcterms:modified xsi:type="dcterms:W3CDTF">2024-02-28T03:01:08Z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0BCD1E25D7264B5B93179B2BC08F6336_11</vt:lpwstr>
  </property>
  <property fmtid="{D5CDD505-2E9C-101B-9397-08002B2CF9AE}" pid="3" name="KSOProductBuildVer">
    <vt:lpwstr>2052-12.1.0.16250</vt:lpwstr>
  </property>
</Properties>
</file>