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吕梁岚县2023-2024学年八年级上学期期末物理易错题整理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（2020年秋•满城县期末）下列是对日常生活中一些物理量的估测，其中最接近实际的是（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.洗澡水的温度为90℃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.电视机的额定功率约20W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.汽车的机械效率为80%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.一块手机电池的电压约3.7V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（苏教版八年级（上）中考题单元试卷：第4章 光的折射 透镜（06））如图A、B、C、D四种光学器件中，属于凸透镜的是（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4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3pt;height:3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21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pt;height:41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（2020年秋•高青县期末）下列说法中错误的是（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.在相同的条件下，一桶水的密度大于一杯水的密度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.不给烈日下的花叶洒水，是因为水滴使阳光会聚，损伤花叶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.小汽车配置观后镜是凸面镜，可以增大视野范围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.医生通过听诊器给病人诊病，说明声波能够传递信息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（甘肃省酒泉六中八年级（上）期中物理试卷）图中表示晶体凝固过程的图象是（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7pt;height:4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7pt;height:4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8pt;height:4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8pt;height:43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（2022年春•江津区校级月考）随着社会的发展，笔记本电脑进入寻常百姓家，下列有关笔记本电脑的物理量的认识，符合实际的是（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.长度约为20mm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.质量约为2000g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.正常工作时的电流约为20A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.正常工作状态下，机身的温度可达90℃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（2021•遵义模拟）小明钓鱼时，见鱼快上钩了，欢快的叫了一声，结果把鱼吓跑了。这个事例说明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.声音在任何条件下都能传播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.只有空气能传播声音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.水不能传播声音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.空气和水都能传播声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（河北省石家庄市高邑县八年级（上）期末物理试卷）关于光现象下列说法正确的是（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.潜水艇下潜后，艇内人员用潜望镜观察水面上的情况，是利用光的折射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.汽车观后镜是凸面镜，利用它可以增大司机的视野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.验钞机是利用红外线工作的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.海市蜃楼是光的色散现象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https://d.book118.com/096041140203010034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096041140203010034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