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43546B">
        <w:rPr>
          <w:rFonts w:ascii="微软雅黑" w:eastAsia="微软雅黑" w:hAnsi="微软雅黑"/>
          <w:b/>
          <w:sz w:val="28"/>
          <w:szCs w:val="28"/>
        </w:rPr>
        <w:t>土建工程师工作总结(十五篇)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43546B">
        <w:rPr>
          <w:rFonts w:ascii="微软雅黑" w:eastAsia="微软雅黑" w:hAnsi="微软雅黑"/>
          <w:sz w:val="24"/>
          <w:szCs w:val="24"/>
        </w:rPr>
        <w:t xml:space="preserve">    土建工程师工作总结篇一</w:t>
        <w:br/>
        <w:t xml:space="preserve">    我是20__年5月1日到公司报道，被聘为上海++++++监理公司++万达项目土建监理工程师。什么是“监理”?顾名思义，怎样才能成为一名合格监理，是向我充当监理工作提出新的课题对象。虽然过去从事土建工程多年，按理说应当具备一定实践经验，也频繁接触监理，但对监理专业知识认识甚少，应该说只是一个新兵。我一直没有监理工程，为适应工作需要，拓宽在这一专业理论知识面，不断提高丰富自己专业知识，在这期间除公司项目总监理工程总监(++)和项目苏成区高级土建</w:t>
      </w:r>
      <w:r w:rsidR="0043546B">
        <w:rPr>
          <w:rFonts w:ascii="微软雅黑" w:eastAsia="微软雅黑" w:hAnsi="微软雅黑"/>
          <w:sz w:val="24"/>
          <w:szCs w:val="24"/>
        </w:rPr>
        <w:t>监理工程师(+</w:t>
      </w:r>
      <w:r w:rsidR="0043546B">
        <w:rPr>
          <w:rFonts w:ascii="微软雅黑" w:eastAsia="微软雅黑" w:hAnsi="微软雅黑"/>
          <w:sz w:val="24"/>
          <w:szCs w:val="24"/>
        </w:rPr>
        <w:t>+)帮助下，深入工地进行了解认识外，自己着重学习了在关监理专业书刊，对监理专业有了初浅的认识。为今后开展监理工作打下良好基础</w:t>
        <w:br/>
        <w:t xml:space="preserve">    在这年终岁末之时,总结自己工作中的成绩和收获。从而找出不足。以利于今后能够更好的完成工作任务。也衷心希望大家对总结不妥之处给与纠正。对我来说是极大的帮助。</w:t>
        <w:br/>
        <w:t xml:space="preserve">    在过去的一年，我在鞍山万达项目部，担任土建监理工程师职务。该项目涉及到土建，园林。电气设备，市政管网，消防设施，装饰装修，等多种专业，比较复杂商业综合体项目，作为土建监理</w:t>
      </w:r>
      <w:r w:rsidR="0043546B">
        <w:rPr>
          <w:rFonts w:ascii="微软雅黑" w:eastAsia="微软雅黑" w:hAnsi="微软雅黑"/>
          <w:sz w:val="24"/>
          <w:szCs w:val="24"/>
        </w:rPr>
        <w:t>工程师的我，感到任重而道远，特</w:t>
      </w:r>
      <w:r w:rsidR="0043546B">
        <w:rPr>
          <w:rFonts w:ascii="微软雅黑" w:eastAsia="微软雅黑" w:hAnsi="微软雅黑"/>
          <w:sz w:val="24"/>
          <w:szCs w:val="24"/>
        </w:rPr>
        <w:t>别是主体施工阶段，工程量大，而且施工难度和质量要求比较高。针对该特点在项目总监理工程师领导下，制定了具有针对性的、切合实际的监理方案。</w:t>
        <w:br/>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3546B">
        <w:rPr>
          <w:rFonts w:ascii="微软雅黑" w:eastAsia="微软雅黑" w:hAnsi="微软雅黑"/>
          <w:sz w:val="24"/>
          <w:szCs w:val="24"/>
        </w:rPr>
        <w:t xml:space="preserve"> 从桩基础到主体每道施工工序严格按照监理规范、图纸设计国家现行施工质量验收规范实施监理工作，你抓好建筑材料的质量控制。和对施工工序的质量控制为重点工作确保建筑物的结构安全。对工程所需要的原材料审查其材料质保单复验报告。见证取样、送检，审查其试验结果确保原材料质量</w:t>
        <w:br/>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在主体结构施工中严格检查钢筋的绑扎质量</w:t>
      </w:r>
      <w:r w:rsidR="0043546B">
        <w:rPr>
          <w:rFonts w:ascii="微软雅黑" w:eastAsia="微软雅黑" w:hAnsi="微软雅黑"/>
          <w:sz w:val="24"/>
          <w:szCs w:val="24"/>
        </w:rPr>
        <w:t>和钢筋的保护层厚度以及混凝土的浇筑振捣，对各施</w:t>
      </w:r>
      <w:r w:rsidR="0043546B">
        <w:rPr>
          <w:rFonts w:ascii="微软雅黑" w:eastAsia="微软雅黑" w:hAnsi="微软雅黑"/>
          <w:sz w:val="24"/>
          <w:szCs w:val="24"/>
        </w:rPr>
        <w:t>工过程中的巡视、检查所发</w:t>
      </w:r>
      <w:r w:rsidR="0043546B">
        <w:rPr>
          <w:rFonts w:ascii="微软雅黑" w:eastAsia="微软雅黑" w:hAnsi="微软雅黑"/>
          <w:sz w:val="24"/>
          <w:szCs w:val="24"/>
        </w:rPr>
        <w:t>现的问题及时采用口头形式或书面形式通知施工单位项目部，做到发现问题及时向总监汇报，并督促施工单位落实整改及进行再次复核检查，并要求监理人员做好关键部位的旁站监理。</w:t>
        <w:br/>
        <w:t xml:space="preserve">    尽自己的努力做好监理控制质量的事前与事中控制，尽职尽责的做好我应该做的工作，坚持了严格按图、按规范、按合同实施监理，确保各分项、分部工程的合同验收。</w:t>
        <w:br/>
        <w:t xml:space="preserve">    主体结构施工现场的监理工作中，我深感自己对主体结构工程的不足之处，对此我查阅了大量</w:t>
      </w:r>
      <w:r w:rsidR="0043546B">
        <w:rPr>
          <w:rFonts w:ascii="微软雅黑" w:eastAsia="微软雅黑" w:hAnsi="微软雅黑"/>
          <w:sz w:val="24"/>
          <w:szCs w:val="24"/>
        </w:rPr>
        <w:t>的技术规范和标准图解，施工验收规范。通过自身的学习和实践掌握了</w:t>
      </w:r>
      <w:r w:rsidR="0043546B">
        <w:rPr>
          <w:rFonts w:ascii="微软雅黑" w:eastAsia="微软雅黑" w:hAnsi="微软雅黑"/>
          <w:sz w:val="24"/>
          <w:szCs w:val="24"/>
        </w:rPr>
        <w:t>与主体结构相关的技术和经验，从主体结构的模板搭设到钢</w:t>
      </w:r>
      <w:r w:rsidR="0043546B">
        <w:rPr>
          <w:rFonts w:ascii="微软雅黑" w:eastAsia="微软雅黑" w:hAnsi="微软雅黑"/>
          <w:sz w:val="24"/>
          <w:szCs w:val="24"/>
        </w:rPr>
        <w:t>筋绑扎和混凝土浇筑及悬挑外架搭设，严格检查每道工序施工质量，钢筋型号、钢筋锚固、搭接长度，钢筋进厂前认真审核相关资料是否齐全，核对质保资料与材料批号是否一致，同时对有关材料进行见证取样送检，全部符合设计及规范要求。</w:t>
        <w:br/>
        <w:t xml:space="preserve">    根据工程特点及影响工程质量的关键部位，审核承包人提交施工方案，并针对其不足之处提出改进意见，检查进厂材料的原始凭证，检测报告等质量证明文件。做好事</w:t>
      </w:r>
      <w:r w:rsidR="0043546B">
        <w:rPr>
          <w:rFonts w:ascii="微软雅黑" w:eastAsia="微软雅黑" w:hAnsi="微软雅黑"/>
          <w:sz w:val="24"/>
          <w:szCs w:val="24"/>
        </w:rPr>
        <w:t>前控制，确保工程质量及安全事故不发生或少发生。</w:t>
        <w:br/>
        <w:t xml:space="preserve">    例如冬季施工气温较低</w:t>
      </w:r>
      <w:r w:rsidR="0043546B">
        <w:rPr>
          <w:rFonts w:ascii="微软雅黑" w:eastAsia="微软雅黑" w:hAnsi="微软雅黑"/>
          <w:sz w:val="24"/>
          <w:szCs w:val="24"/>
        </w:rPr>
        <w:t>，混凝土浇筑、砌体砌筑墙面抹灰等都不易保证质量因此要求施工单位提供冬季施工方案提</w:t>
      </w:r>
      <w:r w:rsidR="0043546B">
        <w:rPr>
          <w:rFonts w:ascii="微软雅黑" w:eastAsia="微软雅黑" w:hAnsi="微软雅黑"/>
          <w:sz w:val="24"/>
          <w:szCs w:val="24"/>
        </w:rPr>
        <w:t>前预防避免冻害发生，</w:t>
        <w:br/>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对重要工程部位。极易出现质量问题的分部工程制定质量预检措施。</w:t>
        <w:br/>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r w:rsidR="0043546B">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https://d.book118.com/096104035040010054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3546B"/>
    <w:rsid w:val="006007CE"/>
    <w:rsid w:val="00707240"/>
    <w:rsid w:val="0079052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96104035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4213</Words>
  <Characters>24015</Characters>
  <Application>Microsoft Office Word</Application>
  <DocSecurity>0</DocSecurity>
  <Lines>200</Lines>
  <Paragraphs>56</Paragraphs>
  <ScaleCrop>false</ScaleCrop>
  <Company/>
  <LinksUpToDate>false</LinksUpToDate>
  <CharactersWithSpaces>28172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