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37.bin" ContentType="application/vnd.openxmlformats-officedocument.oleObject"/>
  <Override PartName="/word/embeddings/oleObject338.bin" ContentType="application/vnd.openxmlformats-officedocument.oleObject"/>
  <Override PartName="/word/embeddings/oleObject339.bin" ContentType="application/vnd.openxmlformats-officedocument.oleObject"/>
  <Override PartName="/word/embeddings/oleObject34.bin" ContentType="application/vnd.openxmlformats-officedocument.oleObject"/>
  <Override PartName="/word/embeddings/oleObject340.bin" ContentType="application/vnd.openxmlformats-officedocument.oleObject"/>
  <Override PartName="/word/embeddings/oleObject341.bin" ContentType="application/vnd.openxmlformats-officedocument.oleObject"/>
  <Override PartName="/word/embeddings/oleObject342.bin" ContentType="application/vnd.openxmlformats-officedocument.oleObject"/>
  <Override PartName="/word/embeddings/oleObject343.bin" ContentType="application/vnd.openxmlformats-officedocument.oleObject"/>
  <Override PartName="/word/embeddings/oleObject344.bin" ContentType="application/vnd.openxmlformats-officedocument.oleObject"/>
  <Override PartName="/word/embeddings/oleObject345.bin" ContentType="application/vnd.openxmlformats-officedocument.oleObject"/>
  <Override PartName="/word/embeddings/oleObject346.bin" ContentType="application/vnd.openxmlformats-officedocument.oleObject"/>
  <Override PartName="/word/embeddings/oleObject347.bin" ContentType="application/vnd.openxmlformats-officedocument.oleObject"/>
  <Override PartName="/word/embeddings/oleObject348.bin" ContentType="application/vnd.openxmlformats-officedocument.oleObject"/>
  <Override PartName="/word/embeddings/oleObject349.bin" ContentType="application/vnd.openxmlformats-officedocument.oleObject"/>
  <Override PartName="/word/embeddings/oleObject35.bin" ContentType="application/vnd.openxmlformats-officedocument.oleObject"/>
  <Override PartName="/word/embeddings/oleObject350.bin" ContentType="application/vnd.openxmlformats-officedocument.oleObject"/>
  <Override PartName="/word/embeddings/oleObject351.bin" ContentType="application/vnd.openxmlformats-officedocument.oleObject"/>
  <Override PartName="/word/embeddings/oleObject352.bin" ContentType="application/vnd.openxmlformats-officedocument.oleObject"/>
  <Override PartName="/word/embeddings/oleObject353.bin" ContentType="application/vnd.openxmlformats-officedocument.oleObject"/>
  <Override PartName="/word/embeddings/oleObject354.bin" ContentType="application/vnd.openxmlformats-officedocument.oleObject"/>
  <Override PartName="/word/embeddings/oleObject355.bin" ContentType="application/vnd.openxmlformats-officedocument.oleObject"/>
  <Override PartName="/word/embeddings/oleObject356.bin" ContentType="application/vnd.openxmlformats-officedocument.oleObject"/>
  <Override PartName="/word/embeddings/oleObject357.bin" ContentType="application/vnd.openxmlformats-officedocument.oleObject"/>
  <Override PartName="/word/embeddings/oleObject358.bin" ContentType="application/vnd.openxmlformats-officedocument.oleObject"/>
  <Override PartName="/word/embeddings/oleObject359.bin" ContentType="application/vnd.openxmlformats-officedocument.oleObject"/>
  <Override PartName="/word/embeddings/oleObject36.bin" ContentType="application/vnd.openxmlformats-officedocument.oleObject"/>
  <Override PartName="/word/embeddings/oleObject360.bin" ContentType="application/vnd.openxmlformats-officedocument.oleObject"/>
  <Override PartName="/word/embeddings/oleObject361.bin" ContentType="application/vnd.openxmlformats-officedocument.oleObject"/>
  <Override PartName="/word/embeddings/oleObject362.bin" ContentType="application/vnd.openxmlformats-officedocument.oleObject"/>
  <Override PartName="/word/embeddings/oleObject363.bin" ContentType="application/vnd.openxmlformats-officedocument.oleObject"/>
  <Override PartName="/word/embeddings/oleObject364.bin" ContentType="application/vnd.openxmlformats-officedocument.oleObject"/>
  <Override PartName="/word/embeddings/oleObject365.bin" ContentType="application/vnd.openxmlformats-officedocument.oleObject"/>
  <Override PartName="/word/embeddings/oleObject366.bin" ContentType="application/vnd.openxmlformats-officedocument.oleObject"/>
  <Override PartName="/word/embeddings/oleObject367.bin" ContentType="application/vnd.openxmlformats-officedocument.oleObject"/>
  <Override PartName="/word/embeddings/oleObject368.bin" ContentType="application/vnd.openxmlformats-officedocument.oleObject"/>
  <Override PartName="/word/embeddings/oleObject369.bin" ContentType="application/vnd.openxmlformats-officedocument.oleObject"/>
  <Override PartName="/word/embeddings/oleObject37.bin" ContentType="application/vnd.openxmlformats-officedocument.oleObject"/>
  <Override PartName="/word/embeddings/oleObject370.bin" ContentType="application/vnd.openxmlformats-officedocument.oleObject"/>
  <Override PartName="/word/embeddings/oleObject371.bin" ContentType="application/vnd.openxmlformats-officedocument.oleObject"/>
  <Override PartName="/word/embeddings/oleObject372.bin" ContentType="application/vnd.openxmlformats-officedocument.oleObject"/>
  <Override PartName="/word/embeddings/oleObject373.bin" ContentType="application/vnd.openxmlformats-officedocument.oleObject"/>
  <Override PartName="/word/embeddings/oleObject374.bin" ContentType="application/vnd.openxmlformats-officedocument.oleObject"/>
  <Override PartName="/word/embeddings/oleObject375.bin" ContentType="application/vnd.openxmlformats-officedocument.oleObject"/>
  <Override PartName="/word/embeddings/oleObject376.bin" ContentType="application/vnd.openxmlformats-officedocument.oleObject"/>
  <Override PartName="/word/embeddings/oleObject377.bin" ContentType="application/vnd.openxmlformats-officedocument.oleObject"/>
  <Override PartName="/word/embeddings/oleObject378.bin" ContentType="application/vnd.openxmlformats-officedocument.oleObject"/>
  <Override PartName="/word/embeddings/oleObject379.bin" ContentType="application/vnd.openxmlformats-officedocument.oleObject"/>
  <Override PartName="/word/embeddings/oleObject38.bin" ContentType="application/vnd.openxmlformats-officedocument.oleObject"/>
  <Override PartName="/word/embeddings/oleObject380.bin" ContentType="application/vnd.openxmlformats-officedocument.oleObject"/>
  <Override PartName="/word/embeddings/oleObject381.bin" ContentType="application/vnd.openxmlformats-officedocument.oleObject"/>
  <Override PartName="/word/embeddings/oleObject382.bin" ContentType="application/vnd.openxmlformats-officedocument.oleObject"/>
  <Override PartName="/word/embeddings/oleObject383.bin" ContentType="application/vnd.openxmlformats-officedocument.oleObject"/>
  <Override PartName="/word/embeddings/oleObject384.bin" ContentType="application/vnd.openxmlformats-officedocument.oleObject"/>
  <Override PartName="/word/embeddings/oleObject385.bin" ContentType="application/vnd.openxmlformats-officedocument.oleObject"/>
  <Override PartName="/word/embeddings/oleObject386.bin" ContentType="application/vnd.openxmlformats-officedocument.oleObject"/>
  <Override PartName="/word/embeddings/oleObject387.bin" ContentType="application/vnd.openxmlformats-officedocument.oleObject"/>
  <Override PartName="/word/embeddings/oleObject388.bin" ContentType="application/vnd.openxmlformats-officedocument.oleObject"/>
  <Override PartName="/word/embeddings/oleObject389.bin" ContentType="application/vnd.openxmlformats-officedocument.oleObject"/>
  <Override PartName="/word/embeddings/oleObject39.bin" ContentType="application/vnd.openxmlformats-officedocument.oleObject"/>
  <Override PartName="/word/embeddings/oleObject390.bin" ContentType="application/vnd.openxmlformats-officedocument.oleObject"/>
  <Override PartName="/word/embeddings/oleObject391.bin" ContentType="application/vnd.openxmlformats-officedocument.oleObject"/>
  <Override PartName="/word/embeddings/oleObject392.bin" ContentType="application/vnd.openxmlformats-officedocument.oleObject"/>
  <Override PartName="/word/embeddings/oleObject393.bin" ContentType="application/vnd.openxmlformats-officedocument.oleObject"/>
  <Override PartName="/word/embeddings/oleObject394.bin" ContentType="application/vnd.openxmlformats-officedocument.oleObject"/>
  <Override PartName="/word/embeddings/oleObject395.bin" ContentType="application/vnd.openxmlformats-officedocument.oleObject"/>
  <Override PartName="/word/embeddings/oleObject396.bin" ContentType="application/vnd.openxmlformats-officedocument.oleObject"/>
  <Override PartName="/word/embeddings/oleObject397.bin" ContentType="application/vnd.openxmlformats-officedocument.oleObject"/>
  <Override PartName="/word/embeddings/oleObject398.bin" ContentType="application/vnd.openxmlformats-officedocument.oleObject"/>
  <Override PartName="/word/embeddings/oleObject39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00.bin" ContentType="application/vnd.openxmlformats-officedocument.oleObject"/>
  <Override PartName="/word/embeddings/oleObject401.bin" ContentType="application/vnd.openxmlformats-officedocument.oleObject"/>
  <Override PartName="/word/embeddings/oleObject402.bin" ContentType="application/vnd.openxmlformats-officedocument.oleObject"/>
  <Override PartName="/word/embeddings/oleObject403.bin" ContentType="application/vnd.openxmlformats-officedocument.oleObject"/>
  <Override PartName="/word/embeddings/oleObject404.bin" ContentType="application/vnd.openxmlformats-officedocument.oleObject"/>
  <Override PartName="/word/embeddings/oleObject405.bin" ContentType="application/vnd.openxmlformats-officedocument.oleObject"/>
  <Override PartName="/word/embeddings/oleObject406.bin" ContentType="application/vnd.openxmlformats-officedocument.oleObject"/>
  <Override PartName="/word/embeddings/oleObject407.bin" ContentType="application/vnd.openxmlformats-officedocument.oleObject"/>
  <Override PartName="/word/embeddings/oleObject408.bin" ContentType="application/vnd.openxmlformats-officedocument.oleObject"/>
  <Override PartName="/word/embeddings/oleObject409.bin" ContentType="application/vnd.openxmlformats-officedocument.oleObject"/>
  <Override PartName="/word/embeddings/oleObject41.bin" ContentType="application/vnd.openxmlformats-officedocument.oleObject"/>
  <Override PartName="/word/embeddings/oleObject410.bin" ContentType="application/vnd.openxmlformats-officedocument.oleObject"/>
  <Override PartName="/word/embeddings/oleObject411.bin" ContentType="application/vnd.openxmlformats-officedocument.oleObject"/>
  <Override PartName="/word/embeddings/oleObject412.bin" ContentType="application/vnd.openxmlformats-officedocument.oleObject"/>
  <Override PartName="/word/embeddings/oleObject413.bin" ContentType="application/vnd.openxmlformats-officedocument.oleObject"/>
  <Override PartName="/word/embeddings/oleObject414.bin" ContentType="application/vnd.openxmlformats-officedocument.oleObject"/>
  <Override PartName="/word/embeddings/oleObject415.bin" ContentType="application/vnd.openxmlformats-officedocument.oleObject"/>
  <Override PartName="/word/embeddings/oleObject416.bin" ContentType="application/vnd.openxmlformats-officedocument.oleObject"/>
  <Override PartName="/word/embeddings/oleObject417.bin" ContentType="application/vnd.openxmlformats-officedocument.oleObject"/>
  <Override PartName="/word/embeddings/oleObject418.bin" ContentType="application/vnd.openxmlformats-officedocument.oleObject"/>
  <Override PartName="/word/embeddings/oleObject419.bin" ContentType="application/vnd.openxmlformats-officedocument.oleObject"/>
  <Override PartName="/word/embeddings/oleObject42.bin" ContentType="application/vnd.openxmlformats-officedocument.oleObject"/>
  <Override PartName="/word/embeddings/oleObject420.bin" ContentType="application/vnd.openxmlformats-officedocument.oleObject"/>
  <Override PartName="/word/embeddings/oleObject421.bin" ContentType="application/vnd.openxmlformats-officedocument.oleObject"/>
  <Override PartName="/word/embeddings/oleObject422.bin" ContentType="application/vnd.openxmlformats-officedocument.oleObject"/>
  <Override PartName="/word/embeddings/oleObject423.bin" ContentType="application/vnd.openxmlformats-officedocument.oleObject"/>
  <Override PartName="/word/embeddings/oleObject424.bin" ContentType="application/vnd.openxmlformats-officedocument.oleObject"/>
  <Override PartName="/word/embeddings/oleObject425.bin" ContentType="application/vnd.openxmlformats-officedocument.oleObject"/>
  <Override PartName="/word/embeddings/oleObject426.bin" ContentType="application/vnd.openxmlformats-officedocument.oleObject"/>
  <Override PartName="/word/embeddings/oleObject427.bin" ContentType="application/vnd.openxmlformats-officedocument.oleObject"/>
  <Override PartName="/word/embeddings/oleObject428.bin" ContentType="application/vnd.openxmlformats-officedocument.oleObject"/>
  <Override PartName="/word/embeddings/oleObject429.bin" ContentType="application/vnd.openxmlformats-officedocument.oleObject"/>
  <Override PartName="/word/embeddings/oleObject43.bin" ContentType="application/vnd.openxmlformats-officedocument.oleObject"/>
  <Override PartName="/word/embeddings/oleObject430.bin" ContentType="application/vnd.openxmlformats-officedocument.oleObject"/>
  <Override PartName="/word/embeddings/oleObject431.bin" ContentType="application/vnd.openxmlformats-officedocument.oleObject"/>
  <Override PartName="/word/embeddings/oleObject432.bin" ContentType="application/vnd.openxmlformats-officedocument.oleObject"/>
  <Override PartName="/word/embeddings/oleObject433.bin" ContentType="application/vnd.openxmlformats-officedocument.oleObject"/>
  <Override PartName="/word/embeddings/oleObject434.bin" ContentType="application/vnd.openxmlformats-officedocument.oleObject"/>
  <Override PartName="/word/embeddings/oleObject435.bin" ContentType="application/vnd.openxmlformats-officedocument.oleObject"/>
  <Override PartName="/word/embeddings/oleObject436.bin" ContentType="application/vnd.openxmlformats-officedocument.oleObject"/>
  <Override PartName="/word/embeddings/oleObject437.bin" ContentType="application/vnd.openxmlformats-officedocument.oleObject"/>
  <Override PartName="/word/embeddings/oleObject438.bin" ContentType="application/vnd.openxmlformats-officedocument.oleObject"/>
  <Override PartName="/word/embeddings/oleObject439.bin" ContentType="application/vnd.openxmlformats-officedocument.oleObject"/>
  <Override PartName="/word/embeddings/oleObject44.bin" ContentType="application/vnd.openxmlformats-officedocument.oleObject"/>
  <Override PartName="/word/embeddings/oleObject440.bin" ContentType="application/vnd.openxmlformats-officedocument.oleObject"/>
  <Override PartName="/word/embeddings/oleObject441.bin" ContentType="application/vnd.openxmlformats-officedocument.oleObject"/>
  <Override PartName="/word/embeddings/oleObject442.bin" ContentType="application/vnd.openxmlformats-officedocument.oleObject"/>
  <Override PartName="/word/embeddings/oleObject443.bin" ContentType="application/vnd.openxmlformats-officedocument.oleObject"/>
  <Override PartName="/word/embeddings/oleObject444.bin" ContentType="application/vnd.openxmlformats-officedocument.oleObject"/>
  <Override PartName="/word/embeddings/oleObject445.bin" ContentType="application/vnd.openxmlformats-officedocument.oleObject"/>
  <Override PartName="/word/embeddings/oleObject446.bin" ContentType="application/vnd.openxmlformats-officedocument.oleObject"/>
  <Override PartName="/word/embeddings/oleObject447.bin" ContentType="application/vnd.openxmlformats-officedocument.oleObject"/>
  <Override PartName="/word/embeddings/oleObject448.bin" ContentType="application/vnd.openxmlformats-officedocument.oleObject"/>
  <Override PartName="/word/embeddings/oleObject449.bin" ContentType="application/vnd.openxmlformats-officedocument.oleObject"/>
  <Override PartName="/word/embeddings/oleObject45.bin" ContentType="application/vnd.openxmlformats-officedocument.oleObject"/>
  <Override PartName="/word/embeddings/oleObject450.bin" ContentType="application/vnd.openxmlformats-officedocument.oleObject"/>
  <Override PartName="/word/embeddings/oleObject451.bin" ContentType="application/vnd.openxmlformats-officedocument.oleObject"/>
  <Override PartName="/word/embeddings/oleObject452.bin" ContentType="application/vnd.openxmlformats-officedocument.oleObject"/>
  <Override PartName="/word/embeddings/oleObject453.bin" ContentType="application/vnd.openxmlformats-officedocument.oleObject"/>
  <Override PartName="/word/embeddings/oleObject454.bin" ContentType="application/vnd.openxmlformats-officedocument.oleObject"/>
  <Override PartName="/word/embeddings/oleObject455.bin" ContentType="application/vnd.openxmlformats-officedocument.oleObject"/>
  <Override PartName="/word/embeddings/oleObject456.bin" ContentType="application/vnd.openxmlformats-officedocument.oleObject"/>
  <Override PartName="/word/embeddings/oleObject457.bin" ContentType="application/vnd.openxmlformats-officedocument.oleObject"/>
  <Override PartName="/word/embeddings/oleObject458.bin" ContentType="application/vnd.openxmlformats-officedocument.oleObject"/>
  <Override PartName="/word/embeddings/oleObject459.bin" ContentType="application/vnd.openxmlformats-officedocument.oleObject"/>
  <Override PartName="/word/embeddings/oleObject46.bin" ContentType="application/vnd.openxmlformats-officedocument.oleObject"/>
  <Override PartName="/word/embeddings/oleObject460.bin" ContentType="application/vnd.openxmlformats-officedocument.oleObject"/>
  <Override PartName="/word/embeddings/oleObject461.bin" ContentType="application/vnd.openxmlformats-officedocument.oleObject"/>
  <Override PartName="/word/embeddings/oleObject462.bin" ContentType="application/vnd.openxmlformats-officedocument.oleObject"/>
  <Override PartName="/word/embeddings/oleObject463.bin" ContentType="application/vnd.openxmlformats-officedocument.oleObject"/>
  <Override PartName="/word/embeddings/oleObject464.bin" ContentType="application/vnd.openxmlformats-officedocument.oleObject"/>
  <Override PartName="/word/embeddings/oleObject465.bin" ContentType="application/vnd.openxmlformats-officedocument.oleObject"/>
  <Override PartName="/word/embeddings/oleObject466.bin" ContentType="application/vnd.openxmlformats-officedocument.oleObject"/>
  <Override PartName="/word/embeddings/oleObject467.bin" ContentType="application/vnd.openxmlformats-officedocument.oleObject"/>
  <Override PartName="/word/embeddings/oleObject468.bin" ContentType="application/vnd.openxmlformats-officedocument.oleObject"/>
  <Override PartName="/word/embeddings/oleObject469.bin" ContentType="application/vnd.openxmlformats-officedocument.oleObject"/>
  <Override PartName="/word/embeddings/oleObject47.bin" ContentType="application/vnd.openxmlformats-officedocument.oleObject"/>
  <Override PartName="/word/embeddings/oleObject470.bin" ContentType="application/vnd.openxmlformats-officedocument.oleObject"/>
  <Override PartName="/word/embeddings/oleObject471.bin" ContentType="application/vnd.openxmlformats-officedocument.oleObject"/>
  <Override PartName="/word/embeddings/oleObject472.bin" ContentType="application/vnd.openxmlformats-officedocument.oleObject"/>
  <Override PartName="/word/embeddings/oleObject473.bin" ContentType="application/vnd.openxmlformats-officedocument.oleObject"/>
  <Override PartName="/word/embeddings/oleObject474.bin" ContentType="application/vnd.openxmlformats-officedocument.oleObject"/>
  <Override PartName="/word/embeddings/oleObject475.bin" ContentType="application/vnd.openxmlformats-officedocument.oleObject"/>
  <Override PartName="/word/embeddings/oleObject476.bin" ContentType="application/vnd.openxmlformats-officedocument.oleObject"/>
  <Override PartName="/word/embeddings/oleObject477.bin" ContentType="application/vnd.openxmlformats-officedocument.oleObject"/>
  <Override PartName="/word/embeddings/oleObject478.bin" ContentType="application/vnd.openxmlformats-officedocument.oleObject"/>
  <Override PartName="/word/embeddings/oleObject479.bin" ContentType="application/vnd.openxmlformats-officedocument.oleObject"/>
  <Override PartName="/word/embeddings/oleObject48.bin" ContentType="application/vnd.openxmlformats-officedocument.oleObject"/>
  <Override PartName="/word/embeddings/oleObject480.bin" ContentType="application/vnd.openxmlformats-officedocument.oleObject"/>
  <Override PartName="/word/embeddings/oleObject481.bin" ContentType="application/vnd.openxmlformats-officedocument.oleObject"/>
  <Override PartName="/word/embeddings/oleObject482.bin" ContentType="application/vnd.openxmlformats-officedocument.oleObject"/>
  <Override PartName="/word/embeddings/oleObject483.bin" ContentType="application/vnd.openxmlformats-officedocument.oleObject"/>
  <Override PartName="/word/embeddings/oleObject484.bin" ContentType="application/vnd.openxmlformats-officedocument.oleObject"/>
  <Override PartName="/word/embeddings/oleObject485.bin" ContentType="application/vnd.openxmlformats-officedocument.oleObject"/>
  <Override PartName="/word/embeddings/oleObject486.bin" ContentType="application/vnd.openxmlformats-officedocument.oleObject"/>
  <Override PartName="/word/embeddings/oleObject487.bin" ContentType="application/vnd.openxmlformats-officedocument.oleObject"/>
  <Override PartName="/word/embeddings/oleObject488.bin" ContentType="application/vnd.openxmlformats-officedocument.oleObject"/>
  <Override PartName="/word/embeddings/oleObject489.bin" ContentType="application/vnd.openxmlformats-officedocument.oleObject"/>
  <Override PartName="/word/embeddings/oleObject49.bin" ContentType="application/vnd.openxmlformats-officedocument.oleObject"/>
  <Override PartName="/word/embeddings/oleObject490.bin" ContentType="application/vnd.openxmlformats-officedocument.oleObject"/>
  <Override PartName="/word/embeddings/oleObject491.bin" ContentType="application/vnd.openxmlformats-officedocument.oleObject"/>
  <Override PartName="/word/embeddings/oleObject492.bin" ContentType="application/vnd.openxmlformats-officedocument.oleObject"/>
  <Override PartName="/word/embeddings/oleObject493.bin" ContentType="application/vnd.openxmlformats-officedocument.oleObject"/>
  <Override PartName="/word/embeddings/oleObject494.bin" ContentType="application/vnd.openxmlformats-officedocument.oleObject"/>
  <Override PartName="/word/embeddings/oleObject495.bin" ContentType="application/vnd.openxmlformats-officedocument.oleObject"/>
  <Override PartName="/word/embeddings/oleObject496.bin" ContentType="application/vnd.openxmlformats-officedocument.oleObject"/>
  <Override PartName="/word/embeddings/oleObject497.bin" ContentType="application/vnd.openxmlformats-officedocument.oleObject"/>
  <Override PartName="/word/embeddings/oleObject498.bin" ContentType="application/vnd.openxmlformats-officedocument.oleObject"/>
  <Override PartName="/word/embeddings/oleObject49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00.bin" ContentType="application/vnd.openxmlformats-officedocument.oleObject"/>
  <Override PartName="/word/embeddings/oleObject501.bin" ContentType="application/vnd.openxmlformats-officedocument.oleObject"/>
  <Override PartName="/word/embeddings/oleObject502.bin" ContentType="application/vnd.openxmlformats-officedocument.oleObject"/>
  <Override PartName="/word/embeddings/oleObject503.bin" ContentType="application/vnd.openxmlformats-officedocument.oleObject"/>
  <Override PartName="/word/embeddings/oleObject504.bin" ContentType="application/vnd.openxmlformats-officedocument.oleObject"/>
  <Override PartName="/word/embeddings/oleObject505.bin" ContentType="application/vnd.openxmlformats-officedocument.oleObject"/>
  <Override PartName="/word/embeddings/oleObject506.bin" ContentType="application/vnd.openxmlformats-officedocument.oleObject"/>
  <Override PartName="/word/embeddings/oleObject507.bin" ContentType="application/vnd.openxmlformats-officedocument.oleObject"/>
  <Override PartName="/word/embeddings/oleObject508.bin" ContentType="application/vnd.openxmlformats-officedocument.oleObject"/>
  <Override PartName="/word/embeddings/oleObject509.bin" ContentType="application/vnd.openxmlformats-officedocument.oleObject"/>
  <Override PartName="/word/embeddings/oleObject51.bin" ContentType="application/vnd.openxmlformats-officedocument.oleObject"/>
  <Override PartName="/word/embeddings/oleObject510.bin" ContentType="application/vnd.openxmlformats-officedocument.oleObject"/>
  <Override PartName="/word/embeddings/oleObject511.bin" ContentType="application/vnd.openxmlformats-officedocument.oleObject"/>
  <Override PartName="/word/embeddings/oleObject512.bin" ContentType="application/vnd.openxmlformats-officedocument.oleObject"/>
  <Override PartName="/word/embeddings/oleObject513.bin" ContentType="application/vnd.openxmlformats-officedocument.oleObject"/>
  <Override PartName="/word/embeddings/oleObject514.bin" ContentType="application/vnd.openxmlformats-officedocument.oleObject"/>
  <Override PartName="/word/embeddings/oleObject515.bin" ContentType="application/vnd.openxmlformats-officedocument.oleObject"/>
  <Override PartName="/word/embeddings/oleObject516.bin" ContentType="application/vnd.openxmlformats-officedocument.oleObject"/>
  <Override PartName="/word/embeddings/oleObject517.bin" ContentType="application/vnd.openxmlformats-officedocument.oleObject"/>
  <Override PartName="/word/embeddings/oleObject518.bin" ContentType="application/vnd.openxmlformats-officedocument.oleObject"/>
  <Override PartName="/word/embeddings/oleObject519.bin" ContentType="application/vnd.openxmlformats-officedocument.oleObject"/>
  <Override PartName="/word/embeddings/oleObject52.bin" ContentType="application/vnd.openxmlformats-officedocument.oleObject"/>
  <Override PartName="/word/embeddings/oleObject520.bin" ContentType="application/vnd.openxmlformats-officedocument.oleObject"/>
  <Override PartName="/word/embeddings/oleObject521.bin" ContentType="application/vnd.openxmlformats-officedocument.oleObject"/>
  <Override PartName="/word/embeddings/oleObject522.bin" ContentType="application/vnd.openxmlformats-officedocument.oleObject"/>
  <Override PartName="/word/embeddings/oleObject523.bin" ContentType="application/vnd.openxmlformats-officedocument.oleObject"/>
  <Override PartName="/word/embeddings/oleObject524.bin" ContentType="application/vnd.openxmlformats-officedocument.oleObject"/>
  <Override PartName="/word/embeddings/oleObject525.bin" ContentType="application/vnd.openxmlformats-officedocument.oleObject"/>
  <Override PartName="/word/embeddings/oleObject526.bin" ContentType="application/vnd.openxmlformats-officedocument.oleObject"/>
  <Override PartName="/word/embeddings/oleObject527.bin" ContentType="application/vnd.openxmlformats-officedocument.oleObject"/>
  <Override PartName="/word/embeddings/oleObject528.bin" ContentType="application/vnd.openxmlformats-officedocument.oleObject"/>
  <Override PartName="/word/embeddings/oleObject529.bin" ContentType="application/vnd.openxmlformats-officedocument.oleObject"/>
  <Override PartName="/word/embeddings/oleObject53.bin" ContentType="application/vnd.openxmlformats-officedocument.oleObject"/>
  <Override PartName="/word/embeddings/oleObject530.bin" ContentType="application/vnd.openxmlformats-officedocument.oleObject"/>
  <Override PartName="/word/embeddings/oleObject531.bin" ContentType="application/vnd.openxmlformats-officedocument.oleObject"/>
  <Override PartName="/word/embeddings/oleObject532.bin" ContentType="application/vnd.openxmlformats-officedocument.oleObject"/>
  <Override PartName="/word/embeddings/oleObject533.bin" ContentType="application/vnd.openxmlformats-officedocument.oleObject"/>
  <Override PartName="/word/embeddings/oleObject534.bin" ContentType="application/vnd.openxmlformats-officedocument.oleObject"/>
  <Override PartName="/word/embeddings/oleObject535.bin" ContentType="application/vnd.openxmlformats-officedocument.oleObject"/>
  <Override PartName="/word/embeddings/oleObject536.bin" ContentType="application/vnd.openxmlformats-officedocument.oleObject"/>
  <Override PartName="/word/embeddings/oleObject537.bin" ContentType="application/vnd.openxmlformats-officedocument.oleObject"/>
  <Override PartName="/word/embeddings/oleObject538.bin" ContentType="application/vnd.openxmlformats-officedocument.oleObject"/>
  <Override PartName="/word/embeddings/oleObject539.bin" ContentType="application/vnd.openxmlformats-officedocument.oleObject"/>
  <Override PartName="/word/embeddings/oleObject54.bin" ContentType="application/vnd.openxmlformats-officedocument.oleObject"/>
  <Override PartName="/word/embeddings/oleObject540.bin" ContentType="application/vnd.openxmlformats-officedocument.oleObject"/>
  <Override PartName="/word/embeddings/oleObject541.bin" ContentType="application/vnd.openxmlformats-officedocument.oleObject"/>
  <Override PartName="/word/embeddings/oleObject542.bin" ContentType="application/vnd.openxmlformats-officedocument.oleObject"/>
  <Override PartName="/word/embeddings/oleObject543.bin" ContentType="application/vnd.openxmlformats-officedocument.oleObject"/>
  <Override PartName="/word/embeddings/oleObject544.bin" ContentType="application/vnd.openxmlformats-officedocument.oleObject"/>
  <Override PartName="/word/embeddings/oleObject545.bin" ContentType="application/vnd.openxmlformats-officedocument.oleObject"/>
  <Override PartName="/word/embeddings/oleObject546.bin" ContentType="application/vnd.openxmlformats-officedocument.oleObject"/>
  <Override PartName="/word/embeddings/oleObject547.bin" ContentType="application/vnd.openxmlformats-officedocument.oleObject"/>
  <Override PartName="/word/embeddings/oleObject548.bin" ContentType="application/vnd.openxmlformats-officedocument.oleObject"/>
  <Override PartName="/word/embeddings/oleObject549.bin" ContentType="application/vnd.openxmlformats-officedocument.oleObject"/>
  <Override PartName="/word/embeddings/oleObject55.bin" ContentType="application/vnd.openxmlformats-officedocument.oleObject"/>
  <Override PartName="/word/embeddings/oleObject550.bin" ContentType="application/vnd.openxmlformats-officedocument.oleObject"/>
  <Override PartName="/word/embeddings/oleObject551.bin" ContentType="application/vnd.openxmlformats-officedocument.oleObject"/>
  <Override PartName="/word/embeddings/oleObject552.bin" ContentType="application/vnd.openxmlformats-officedocument.oleObject"/>
  <Override PartName="/word/embeddings/oleObject553.bin" ContentType="application/vnd.openxmlformats-officedocument.oleObject"/>
  <Override PartName="/word/embeddings/oleObject554.bin" ContentType="application/vnd.openxmlformats-officedocument.oleObject"/>
  <Override PartName="/word/embeddings/oleObject555.bin" ContentType="application/vnd.openxmlformats-officedocument.oleObject"/>
  <Override PartName="/word/embeddings/oleObject556.bin" ContentType="application/vnd.openxmlformats-officedocument.oleObject"/>
  <Override PartName="/word/embeddings/oleObject557.bin" ContentType="application/vnd.openxmlformats-officedocument.oleObject"/>
  <Override PartName="/word/embeddings/oleObject558.bin" ContentType="application/vnd.openxmlformats-officedocument.oleObject"/>
  <Override PartName="/word/embeddings/oleObject559.bin" ContentType="application/vnd.openxmlformats-officedocument.oleObject"/>
  <Override PartName="/word/embeddings/oleObject56.bin" ContentType="application/vnd.openxmlformats-officedocument.oleObject"/>
  <Override PartName="/word/embeddings/oleObject560.bin" ContentType="application/vnd.openxmlformats-officedocument.oleObject"/>
  <Override PartName="/word/embeddings/oleObject561.bin" ContentType="application/vnd.openxmlformats-officedocument.oleObject"/>
  <Override PartName="/word/embeddings/oleObject562.bin" ContentType="application/vnd.openxmlformats-officedocument.oleObject"/>
  <Override PartName="/word/embeddings/oleObject563.bin" ContentType="application/vnd.openxmlformats-officedocument.oleObject"/>
  <Override PartName="/word/embeddings/oleObject564.bin" ContentType="application/vnd.openxmlformats-officedocument.oleObject"/>
  <Override PartName="/word/embeddings/oleObject565.bin" ContentType="application/vnd.openxmlformats-officedocument.oleObject"/>
  <Override PartName="/word/embeddings/oleObject566.bin" ContentType="application/vnd.openxmlformats-officedocument.oleObject"/>
  <Override PartName="/word/embeddings/oleObject567.bin" ContentType="application/vnd.openxmlformats-officedocument.oleObject"/>
  <Override PartName="/word/embeddings/oleObject568.bin" ContentType="application/vnd.openxmlformats-officedocument.oleObject"/>
  <Override PartName="/word/embeddings/oleObject569.bin" ContentType="application/vnd.openxmlformats-officedocument.oleObject"/>
  <Override PartName="/word/embeddings/oleObject57.bin" ContentType="application/vnd.openxmlformats-officedocument.oleObject"/>
  <Override PartName="/word/embeddings/oleObject570.bin" ContentType="application/vnd.openxmlformats-officedocument.oleObject"/>
  <Override PartName="/word/embeddings/oleObject571.bin" ContentType="application/vnd.openxmlformats-officedocument.oleObject"/>
  <Override PartName="/word/embeddings/oleObject572.bin" ContentType="application/vnd.openxmlformats-officedocument.oleObject"/>
  <Override PartName="/word/embeddings/oleObject573.bin" ContentType="application/vnd.openxmlformats-officedocument.oleObject"/>
  <Override PartName="/word/embeddings/oleObject574.bin" ContentType="application/vnd.openxmlformats-officedocument.oleObject"/>
  <Override PartName="/word/embeddings/oleObject575.bin" ContentType="application/vnd.openxmlformats-officedocument.oleObject"/>
  <Override PartName="/word/embeddings/oleObject576.bin" ContentType="application/vnd.openxmlformats-officedocument.oleObject"/>
  <Override PartName="/word/embeddings/oleObject577.bin" ContentType="application/vnd.openxmlformats-officedocument.oleObject"/>
  <Override PartName="/word/embeddings/oleObject578.bin" ContentType="application/vnd.openxmlformats-officedocument.oleObject"/>
  <Override PartName="/word/embeddings/oleObject579.bin" ContentType="application/vnd.openxmlformats-officedocument.oleObject"/>
  <Override PartName="/word/embeddings/oleObject58.bin" ContentType="application/vnd.openxmlformats-officedocument.oleObject"/>
  <Override PartName="/word/embeddings/oleObject580.bin" ContentType="application/vnd.openxmlformats-officedocument.oleObject"/>
  <Override PartName="/word/embeddings/oleObject581.bin" ContentType="application/vnd.openxmlformats-officedocument.oleObject"/>
  <Override PartName="/word/embeddings/oleObject582.bin" ContentType="application/vnd.openxmlformats-officedocument.oleObject"/>
  <Override PartName="/word/embeddings/oleObject583.bin" ContentType="application/vnd.openxmlformats-officedocument.oleObject"/>
  <Override PartName="/word/embeddings/oleObject584.bin" ContentType="application/vnd.openxmlformats-officedocument.oleObject"/>
  <Override PartName="/word/embeddings/oleObject585.bin" ContentType="application/vnd.openxmlformats-officedocument.oleObject"/>
  <Override PartName="/word/embeddings/oleObject586.bin" ContentType="application/vnd.openxmlformats-officedocument.oleObject"/>
  <Override PartName="/word/embeddings/oleObject587.bin" ContentType="application/vnd.openxmlformats-officedocument.oleObject"/>
  <Override PartName="/word/embeddings/oleObject588.bin" ContentType="application/vnd.openxmlformats-officedocument.oleObject"/>
  <Override PartName="/word/embeddings/oleObject589.bin" ContentType="application/vnd.openxmlformats-officedocument.oleObject"/>
  <Override PartName="/word/embeddings/oleObject59.bin" ContentType="application/vnd.openxmlformats-officedocument.oleObject"/>
  <Override PartName="/word/embeddings/oleObject590.bin" ContentType="application/vnd.openxmlformats-officedocument.oleObject"/>
  <Override PartName="/word/embeddings/oleObject591.bin" ContentType="application/vnd.openxmlformats-officedocument.oleObject"/>
  <Override PartName="/word/embeddings/oleObject592.bin" ContentType="application/vnd.openxmlformats-officedocument.oleObject"/>
  <Override PartName="/word/embeddings/oleObject593.bin" ContentType="application/vnd.openxmlformats-officedocument.oleObject"/>
  <Override PartName="/word/embeddings/oleObject594.bin" ContentType="application/vnd.openxmlformats-officedocument.oleObject"/>
  <Override PartName="/word/embeddings/oleObject595.bin" ContentType="application/vnd.openxmlformats-officedocument.oleObject"/>
  <Override PartName="/word/embeddings/oleObject596.bin" ContentType="application/vnd.openxmlformats-officedocument.oleObject"/>
  <Override PartName="/word/embeddings/oleObject597.bin" ContentType="application/vnd.openxmlformats-officedocument.oleObject"/>
  <Override PartName="/word/embeddings/oleObject598.bin" ContentType="application/vnd.openxmlformats-officedocument.oleObject"/>
  <Override PartName="/word/embeddings/oleObject59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00.bin" ContentType="application/vnd.openxmlformats-officedocument.oleObject"/>
  <Override PartName="/word/embeddings/oleObject601.bin" ContentType="application/vnd.openxmlformats-officedocument.oleObject"/>
  <Override PartName="/word/embeddings/oleObject602.bin" ContentType="application/vnd.openxmlformats-officedocument.oleObject"/>
  <Override PartName="/word/embeddings/oleObject603.bin" ContentType="application/vnd.openxmlformats-officedocument.oleObject"/>
  <Override PartName="/word/embeddings/oleObject604.bin" ContentType="application/vnd.openxmlformats-officedocument.oleObject"/>
  <Override PartName="/word/embeddings/oleObject605.bin" ContentType="application/vnd.openxmlformats-officedocument.oleObject"/>
  <Override PartName="/word/embeddings/oleObject606.bin" ContentType="application/vnd.openxmlformats-officedocument.oleObject"/>
  <Override PartName="/word/embeddings/oleObject607.bin" ContentType="application/vnd.openxmlformats-officedocument.oleObject"/>
  <Override PartName="/word/embeddings/oleObject608.bin" ContentType="application/vnd.openxmlformats-officedocument.oleObject"/>
  <Override PartName="/word/embeddings/oleObject609.bin" ContentType="application/vnd.openxmlformats-officedocument.oleObject"/>
  <Override PartName="/word/embeddings/oleObject61.bin" ContentType="application/vnd.openxmlformats-officedocument.oleObject"/>
  <Override PartName="/word/embeddings/oleObject610.bin" ContentType="application/vnd.openxmlformats-officedocument.oleObject"/>
  <Override PartName="/word/embeddings/oleObject611.bin" ContentType="application/vnd.openxmlformats-officedocument.oleObject"/>
  <Override PartName="/word/embeddings/oleObject612.bin" ContentType="application/vnd.openxmlformats-officedocument.oleObject"/>
  <Override PartName="/word/embeddings/oleObject613.bin" ContentType="application/vnd.openxmlformats-officedocument.oleObject"/>
  <Override PartName="/word/embeddings/oleObject614.bin" ContentType="application/vnd.openxmlformats-officedocument.oleObject"/>
  <Override PartName="/word/embeddings/oleObject615.bin" ContentType="application/vnd.openxmlformats-officedocument.oleObject"/>
  <Override PartName="/word/embeddings/oleObject616.bin" ContentType="application/vnd.openxmlformats-officedocument.oleObject"/>
  <Override PartName="/word/embeddings/oleObject617.bin" ContentType="application/vnd.openxmlformats-officedocument.oleObject"/>
  <Override PartName="/word/embeddings/oleObject618.bin" ContentType="application/vnd.openxmlformats-officedocument.oleObject"/>
  <Override PartName="/word/embeddings/oleObject619.bin" ContentType="application/vnd.openxmlformats-officedocument.oleObject"/>
  <Override PartName="/word/embeddings/oleObject62.bin" ContentType="application/vnd.openxmlformats-officedocument.oleObject"/>
  <Override PartName="/word/embeddings/oleObject620.bin" ContentType="application/vnd.openxmlformats-officedocument.oleObject"/>
  <Override PartName="/word/embeddings/oleObject621.bin" ContentType="application/vnd.openxmlformats-officedocument.oleObject"/>
  <Override PartName="/word/embeddings/oleObject622.bin" ContentType="application/vnd.openxmlformats-officedocument.oleObject"/>
  <Override PartName="/word/embeddings/oleObject623.bin" ContentType="application/vnd.openxmlformats-officedocument.oleObject"/>
  <Override PartName="/word/embeddings/oleObject624.bin" ContentType="application/vnd.openxmlformats-officedocument.oleObject"/>
  <Override PartName="/word/embeddings/oleObject625.bin" ContentType="application/vnd.openxmlformats-officedocument.oleObject"/>
  <Override PartName="/word/embeddings/oleObject626.bin" ContentType="application/vnd.openxmlformats-officedocument.oleObject"/>
  <Override PartName="/word/embeddings/oleObject627.bin" ContentType="application/vnd.openxmlformats-officedocument.oleObject"/>
  <Override PartName="/word/embeddings/oleObject628.bin" ContentType="application/vnd.openxmlformats-officedocument.oleObject"/>
  <Override PartName="/word/embeddings/oleObject629.bin" ContentType="application/vnd.openxmlformats-officedocument.oleObject"/>
  <Override PartName="/word/embeddings/oleObject63.bin" ContentType="application/vnd.openxmlformats-officedocument.oleObject"/>
  <Override PartName="/word/embeddings/oleObject630.bin" ContentType="application/vnd.openxmlformats-officedocument.oleObject"/>
  <Override PartName="/word/embeddings/oleObject631.bin" ContentType="application/vnd.openxmlformats-officedocument.oleObject"/>
  <Override PartName="/word/embeddings/oleObject632.bin" ContentType="application/vnd.openxmlformats-officedocument.oleObject"/>
  <Override PartName="/word/embeddings/oleObject633.bin" ContentType="application/vnd.openxmlformats-officedocument.oleObject"/>
  <Override PartName="/word/embeddings/oleObject634.bin" ContentType="application/vnd.openxmlformats-officedocument.oleObject"/>
  <Override PartName="/word/embeddings/oleObject635.bin" ContentType="application/vnd.openxmlformats-officedocument.oleObject"/>
  <Override PartName="/word/embeddings/oleObject636.bin" ContentType="application/vnd.openxmlformats-officedocument.oleObject"/>
  <Override PartName="/word/embeddings/oleObject637.bin" ContentType="application/vnd.openxmlformats-officedocument.oleObject"/>
  <Override PartName="/word/embeddings/oleObject638.bin" ContentType="application/vnd.openxmlformats-officedocument.oleObject"/>
  <Override PartName="/word/embeddings/oleObject639.bin" ContentType="application/vnd.openxmlformats-officedocument.oleObject"/>
  <Override PartName="/word/embeddings/oleObject64.bin" ContentType="application/vnd.openxmlformats-officedocument.oleObject"/>
  <Override PartName="/word/embeddings/oleObject640.bin" ContentType="application/vnd.openxmlformats-officedocument.oleObject"/>
  <Override PartName="/word/embeddings/oleObject641.bin" ContentType="application/vnd.openxmlformats-officedocument.oleObject"/>
  <Override PartName="/word/embeddings/oleObject642.bin" ContentType="application/vnd.openxmlformats-officedocument.oleObject"/>
  <Override PartName="/word/embeddings/oleObject643.bin" ContentType="application/vnd.openxmlformats-officedocument.oleObject"/>
  <Override PartName="/word/embeddings/oleObject644.bin" ContentType="application/vnd.openxmlformats-officedocument.oleObject"/>
  <Override PartName="/word/embeddings/oleObject645.bin" ContentType="application/vnd.openxmlformats-officedocument.oleObject"/>
  <Override PartName="/word/embeddings/oleObject646.bin" ContentType="application/vnd.openxmlformats-officedocument.oleObject"/>
  <Override PartName="/word/embeddings/oleObject647.bin" ContentType="application/vnd.openxmlformats-officedocument.oleObject"/>
  <Override PartName="/word/embeddings/oleObject648.bin" ContentType="application/vnd.openxmlformats-officedocument.oleObject"/>
  <Override PartName="/word/embeddings/oleObject649.bin" ContentType="application/vnd.openxmlformats-officedocument.oleObject"/>
  <Override PartName="/word/embeddings/oleObject65.bin" ContentType="application/vnd.openxmlformats-officedocument.oleObject"/>
  <Override PartName="/word/embeddings/oleObject650.bin" ContentType="application/vnd.openxmlformats-officedocument.oleObject"/>
  <Override PartName="/word/embeddings/oleObject651.bin" ContentType="application/vnd.openxmlformats-officedocument.oleObject"/>
  <Override PartName="/word/embeddings/oleObject652.bin" ContentType="application/vnd.openxmlformats-officedocument.oleObject"/>
  <Override PartName="/word/embeddings/oleObject653.bin" ContentType="application/vnd.openxmlformats-officedocument.oleObject"/>
  <Override PartName="/word/embeddings/oleObject654.bin" ContentType="application/vnd.openxmlformats-officedocument.oleObject"/>
  <Override PartName="/word/embeddings/oleObject655.bin" ContentType="application/vnd.openxmlformats-officedocument.oleObject"/>
  <Override PartName="/word/embeddings/oleObject656.bin" ContentType="application/vnd.openxmlformats-officedocument.oleObject"/>
  <Override PartName="/word/embeddings/oleObject657.bin" ContentType="application/vnd.openxmlformats-officedocument.oleObject"/>
  <Override PartName="/word/embeddings/oleObject658.bin" ContentType="application/vnd.openxmlformats-officedocument.oleObject"/>
  <Override PartName="/word/embeddings/oleObject659.bin" ContentType="application/vnd.openxmlformats-officedocument.oleObject"/>
  <Override PartName="/word/embeddings/oleObject66.bin" ContentType="application/vnd.openxmlformats-officedocument.oleObject"/>
  <Override PartName="/word/embeddings/oleObject660.bin" ContentType="application/vnd.openxmlformats-officedocument.oleObject"/>
  <Override PartName="/word/embeddings/oleObject661.bin" ContentType="application/vnd.openxmlformats-officedocument.oleObject"/>
  <Override PartName="/word/embeddings/oleObject662.bin" ContentType="application/vnd.openxmlformats-officedocument.oleObject"/>
  <Override PartName="/word/embeddings/oleObject663.bin" ContentType="application/vnd.openxmlformats-officedocument.oleObject"/>
  <Override PartName="/word/embeddings/oleObject664.bin" ContentType="application/vnd.openxmlformats-officedocument.oleObject"/>
  <Override PartName="/word/embeddings/oleObject665.bin" ContentType="application/vnd.openxmlformats-officedocument.oleObject"/>
  <Override PartName="/word/embeddings/oleObject666.bin" ContentType="application/vnd.openxmlformats-officedocument.oleObject"/>
  <Override PartName="/word/embeddings/oleObject667.bin" ContentType="application/vnd.openxmlformats-officedocument.oleObject"/>
  <Override PartName="/word/embeddings/oleObject668.bin" ContentType="application/vnd.openxmlformats-officedocument.oleObject"/>
  <Override PartName="/word/embeddings/oleObject669.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contextualSpacing/>
        <w:jc w:val="center"/>
        <w:rPr>
          <w:rFonts w:ascii="Times New Roman" w:eastAsia="黑体" w:hAnsi="Times New Roman" w:cs="Times New Roman"/>
          <w:sz w:val="36"/>
          <w:szCs w:val="36"/>
        </w:rPr>
      </w:pPr>
      <w:bookmarkStart w:id="0" w:name="_GoBack"/>
      <w:bookmarkEnd w:id="0"/>
      <w:r>
        <w:rPr>
          <w:rFonts w:ascii="Times New Roman" w:eastAsia="黑体" w:hAnsi="Times New Roman" w:cs="Times New Roman"/>
          <w:sz w:val="36"/>
          <w:szCs w:val="36"/>
        </w:rPr>
        <w:drawing>
          <wp:anchor distT="0" distB="0" distL="114300" distR="114300" simplePos="0" relativeHeight="251658240" behindDoc="0" locked="0" layoutInCell="1" allowOverlap="1">
            <wp:simplePos x="0" y="0"/>
            <wp:positionH relativeFrom="page">
              <wp:posOffset>12573000</wp:posOffset>
            </wp:positionH>
            <wp:positionV relativeFrom="topMargin">
              <wp:posOffset>12230100</wp:posOffset>
            </wp:positionV>
            <wp:extent cx="393700" cy="254000"/>
            <wp:effectExtent l="0" t="0" r="6350" b="12700"/>
            <wp:wrapNone/>
            <wp:docPr id="101286" name="图片 101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86" name="图片 101286"/>
                    <pic:cNvPicPr>
                      <a:picLocks noChangeAspect="1"/>
                    </pic:cNvPicPr>
                  </pic:nvPicPr>
                  <pic:blipFill>
                    <a:blip xmlns:r="http://schemas.openxmlformats.org/officeDocument/2006/relationships" r:embed="rId5"/>
                    <a:stretch>
                      <a:fillRect/>
                    </a:stretch>
                  </pic:blipFill>
                  <pic:spPr>
                    <a:xfrm>
                      <a:off x="0" y="0"/>
                      <a:ext cx="393700" cy="254000"/>
                    </a:xfrm>
                    <a:prstGeom prst="rect">
                      <a:avLst/>
                    </a:prstGeom>
                  </pic:spPr>
                </pic:pic>
              </a:graphicData>
            </a:graphic>
          </wp:anchor>
        </w:drawing>
      </w:r>
      <w:r>
        <w:rPr>
          <w:rFonts w:ascii="Times New Roman" w:eastAsia="黑体" w:hAnsi="Times New Roman" w:cs="Times New Roman"/>
          <w:sz w:val="36"/>
          <w:szCs w:val="36"/>
        </w:rPr>
        <w:t>专题十三  工艺流程综合题</w:t>
      </w:r>
    </w:p>
    <w:p>
      <w:pPr>
        <w:spacing w:line="360" w:lineRule="auto"/>
        <w:contextualSpacing/>
        <w:rPr>
          <w:rFonts w:ascii="Times New Roman" w:eastAsia="黑体" w:hAnsi="Times New Roman" w:cs="Times New Roman"/>
          <w:color w:val="0070C0"/>
          <w:sz w:val="32"/>
          <w:szCs w:val="36"/>
        </w:rPr>
      </w:pPr>
      <w:r>
        <w:rPr>
          <w:rFonts w:ascii="Times New Roman" w:eastAsia="黑体" w:hAnsi="Times New Roman" w:cs="Times New Roman"/>
          <w:color w:val="0070C0"/>
          <w:sz w:val="32"/>
          <w:szCs w:val="36"/>
        </w:rPr>
        <w:t>目录：</w:t>
      </w:r>
    </w:p>
    <w:p>
      <w:pPr>
        <w:spacing w:line="360" w:lineRule="auto"/>
        <w:contextualSpacing/>
        <w:rPr>
          <w:rFonts w:ascii="Times New Roman" w:eastAsia="黑体" w:hAnsi="Times New Roman" w:cs="Times New Roman"/>
          <w:color w:val="000000" w:themeColor="text1"/>
          <w:sz w:val="28"/>
          <w:szCs w:val="24"/>
          <w14:textFill>
            <w14:solidFill>
              <w14:schemeClr w14:val="tx1"/>
            </w14:solidFill>
          </w14:textFill>
        </w:rPr>
      </w:pPr>
      <w:r>
        <w:rPr>
          <w:rFonts w:ascii="Times New Roman" w:eastAsia="黑体" w:hAnsi="Times New Roman" w:cs="Times New Roman"/>
          <w:color w:val="000000" w:themeColor="text1"/>
          <w:sz w:val="28"/>
          <w:szCs w:val="24"/>
          <w14:textFill>
            <w14:solidFill>
              <w14:schemeClr w14:val="tx1"/>
            </w14:solidFill>
          </w14:textFill>
        </w:rPr>
        <w:t>2023年真题展现</w:t>
      </w:r>
    </w:p>
    <w:p>
      <w:pPr>
        <w:spacing w:line="360" w:lineRule="auto"/>
        <w:contextualSpacing/>
        <w:rPr>
          <w:rFonts w:ascii="Times New Roman" w:eastAsia="黑体" w:hAnsi="Times New Roman" w:cs="Times New Roman"/>
          <w:szCs w:val="28"/>
          <w:shd w:val="pct10" w:color="auto" w:fill="FFFFFF"/>
        </w:rPr>
      </w:pPr>
      <w:r>
        <w:rPr>
          <w:rFonts w:ascii="Times New Roman" w:eastAsia="黑体" w:hAnsi="Times New Roman" w:cs="Times New Roman"/>
          <w:szCs w:val="28"/>
          <w:shd w:val="pct10" w:color="auto" w:fill="FFFFFF"/>
        </w:rPr>
        <w:t>考向一  分离、提纯类工艺流程综合题</w:t>
      </w:r>
    </w:p>
    <w:p>
      <w:pPr>
        <w:spacing w:line="360" w:lineRule="auto"/>
        <w:contextualSpacing/>
        <w:rPr>
          <w:rFonts w:ascii="Times New Roman" w:eastAsia="黑体" w:hAnsi="Times New Roman" w:cs="Times New Roman"/>
          <w:szCs w:val="28"/>
          <w:shd w:val="pct10" w:color="auto" w:fill="FFFFFF"/>
        </w:rPr>
      </w:pPr>
      <w:r>
        <w:rPr>
          <w:rFonts w:ascii="Times New Roman" w:eastAsia="黑体" w:hAnsi="Times New Roman" w:cs="Times New Roman"/>
          <w:szCs w:val="28"/>
          <w:shd w:val="pct10" w:color="auto" w:fill="FFFFFF"/>
        </w:rPr>
        <w:t>考向二  原材料转化制备类工艺流程综合题</w:t>
      </w:r>
    </w:p>
    <w:p>
      <w:pPr>
        <w:spacing w:line="360" w:lineRule="auto"/>
        <w:contextualSpacing/>
        <w:rPr>
          <w:rFonts w:ascii="Times New Roman" w:eastAsia="黑体" w:hAnsi="Times New Roman" w:cs="Times New Roman"/>
          <w:color w:val="000000" w:themeColor="text1"/>
          <w:sz w:val="28"/>
          <w:szCs w:val="24"/>
          <w14:textFill>
            <w14:solidFill>
              <w14:schemeClr w14:val="tx1"/>
            </w14:solidFill>
          </w14:textFill>
        </w:rPr>
      </w:pPr>
      <w:r>
        <w:rPr>
          <w:rFonts w:ascii="Times New Roman" w:eastAsia="黑体" w:hAnsi="Times New Roman" w:cs="Times New Roman"/>
          <w:color w:val="000000" w:themeColor="text1"/>
          <w:sz w:val="28"/>
          <w:szCs w:val="24"/>
          <w14:textFill>
            <w14:solidFill>
              <w14:schemeClr w14:val="tx1"/>
            </w14:solidFill>
          </w14:textFill>
        </w:rPr>
        <w:t>真题考查解读</w:t>
      </w:r>
    </w:p>
    <w:p>
      <w:pPr>
        <w:spacing w:line="360" w:lineRule="auto"/>
        <w:contextualSpacing/>
        <w:rPr>
          <w:rFonts w:ascii="Times New Roman" w:eastAsia="黑体" w:hAnsi="Times New Roman" w:cs="Times New Roman"/>
          <w:color w:val="000000" w:themeColor="text1"/>
          <w:sz w:val="28"/>
          <w:szCs w:val="24"/>
          <w14:textFill>
            <w14:solidFill>
              <w14:schemeClr w14:val="tx1"/>
            </w14:solidFill>
          </w14:textFill>
        </w:rPr>
      </w:pPr>
      <w:r>
        <w:rPr>
          <w:rFonts w:ascii="Times New Roman" w:eastAsia="黑体" w:hAnsi="Times New Roman" w:cs="Times New Roman"/>
          <w:color w:val="000000" w:themeColor="text1"/>
          <w:sz w:val="28"/>
          <w:szCs w:val="24"/>
          <w14:textFill>
            <w14:solidFill>
              <w14:schemeClr w14:val="tx1"/>
            </w14:solidFill>
          </w14:textFill>
        </w:rPr>
        <w:t>近年真题对比</w:t>
      </w:r>
    </w:p>
    <w:p>
      <w:pPr>
        <w:spacing w:line="360" w:lineRule="auto"/>
        <w:contextualSpacing/>
        <w:rPr>
          <w:rFonts w:ascii="Times New Roman" w:eastAsia="黑体" w:hAnsi="Times New Roman" w:cs="Times New Roman"/>
          <w:szCs w:val="28"/>
          <w:shd w:val="pct10" w:color="auto" w:fill="FFFFFF"/>
        </w:rPr>
      </w:pPr>
      <w:r>
        <w:rPr>
          <w:rFonts w:ascii="Times New Roman" w:eastAsia="黑体" w:hAnsi="Times New Roman" w:cs="Times New Roman"/>
          <w:szCs w:val="28"/>
          <w:shd w:val="pct10" w:color="auto" w:fill="FFFFFF"/>
        </w:rPr>
        <w:t>考向一  分离、提纯类工艺流程综合题</w:t>
      </w:r>
    </w:p>
    <w:p>
      <w:pPr>
        <w:spacing w:line="360" w:lineRule="auto"/>
        <w:contextualSpacing/>
        <w:rPr>
          <w:rFonts w:ascii="Times New Roman" w:eastAsia="黑体" w:hAnsi="Times New Roman" w:cs="Times New Roman"/>
          <w:szCs w:val="28"/>
          <w:shd w:val="pct10" w:color="auto" w:fill="FFFFFF"/>
        </w:rPr>
      </w:pPr>
      <w:r>
        <w:rPr>
          <w:rFonts w:ascii="Times New Roman" w:eastAsia="黑体" w:hAnsi="Times New Roman" w:cs="Times New Roman"/>
          <w:szCs w:val="28"/>
          <w:shd w:val="pct10" w:color="auto" w:fill="FFFFFF"/>
        </w:rPr>
        <w:t>考向二  原材料转化制备类工艺流程综合题</w:t>
      </w:r>
    </w:p>
    <w:p>
      <w:pPr>
        <w:spacing w:line="360" w:lineRule="auto"/>
        <w:contextualSpacing/>
        <w:rPr>
          <w:rFonts w:ascii="Times New Roman" w:eastAsia="黑体" w:hAnsi="Times New Roman" w:cs="Times New Roman"/>
          <w:color w:val="000000" w:themeColor="text1"/>
          <w:sz w:val="28"/>
          <w:szCs w:val="24"/>
          <w14:textFill>
            <w14:solidFill>
              <w14:schemeClr w14:val="tx1"/>
            </w14:solidFill>
          </w14:textFill>
        </w:rPr>
      </w:pPr>
      <w:r>
        <w:rPr>
          <w:rFonts w:ascii="Times New Roman" w:eastAsia="黑体" w:hAnsi="Times New Roman" w:cs="Times New Roman"/>
          <w:color w:val="000000" w:themeColor="text1"/>
          <w:sz w:val="28"/>
          <w:szCs w:val="24"/>
          <w14:textFill>
            <w14:solidFill>
              <w14:schemeClr w14:val="tx1"/>
            </w14:solidFill>
          </w14:textFill>
        </w:rPr>
        <w:t>命题规律解密</w:t>
      </w:r>
    </w:p>
    <w:p>
      <w:pPr>
        <w:spacing w:line="360" w:lineRule="auto"/>
        <w:contextualSpacing/>
        <w:rPr>
          <w:rFonts w:ascii="Times New Roman" w:eastAsia="黑体" w:hAnsi="Times New Roman" w:cs="Times New Roman"/>
          <w:color w:val="000000" w:themeColor="text1"/>
          <w:sz w:val="28"/>
          <w:szCs w:val="24"/>
          <w14:textFill>
            <w14:solidFill>
              <w14:schemeClr w14:val="tx1"/>
            </w14:solidFill>
          </w14:textFill>
        </w:rPr>
      </w:pPr>
      <w:r>
        <w:rPr>
          <w:rFonts w:ascii="Times New Roman" w:eastAsia="黑体" w:hAnsi="Times New Roman" w:cs="Times New Roman"/>
          <w:color w:val="000000" w:themeColor="text1"/>
          <w:sz w:val="28"/>
          <w:szCs w:val="24"/>
          <w14:textFill>
            <w14:solidFill>
              <w14:schemeClr w14:val="tx1"/>
            </w14:solidFill>
          </w14:textFill>
        </w:rPr>
        <w:t>名校模拟探源</w:t>
      </w:r>
    </w:p>
    <w:p>
      <w:pPr>
        <w:spacing w:line="360" w:lineRule="auto"/>
        <w:contextualSpacing/>
        <w:rPr>
          <w:rFonts w:ascii="Times New Roman" w:eastAsia="黑体" w:hAnsi="Times New Roman" w:cs="Times New Roman"/>
          <w:color w:val="000000" w:themeColor="text1"/>
          <w:sz w:val="28"/>
          <w:szCs w:val="24"/>
          <w14:textFill>
            <w14:solidFill>
              <w14:schemeClr w14:val="tx1"/>
            </w14:solidFill>
          </w14:textFill>
        </w:rPr>
      </w:pPr>
      <w:r>
        <w:rPr>
          <w:rFonts w:ascii="Times New Roman" w:eastAsia="黑体" w:hAnsi="Times New Roman" w:cs="Times New Roman"/>
          <w:color w:val="000000" w:themeColor="text1"/>
          <w:sz w:val="28"/>
          <w:szCs w:val="24"/>
          <w14:textFill>
            <w14:solidFill>
              <w14:schemeClr w14:val="tx1"/>
            </w14:solidFill>
          </w14:textFill>
        </w:rPr>
        <w:t>易错易混速记</w:t>
      </w:r>
    </w:p>
    <w:p>
      <w:pPr>
        <w:spacing w:line="360" w:lineRule="auto"/>
        <w:contextualSpacing/>
        <w:rPr>
          <w:rFonts w:ascii="Times New Roman" w:hAnsi="Times New Roman" w:cs="Times New Roman"/>
        </w:rPr>
      </w:pPr>
      <w:r>
        <w:rPr>
          <w:rFonts w:ascii="Times New Roman" w:hAnsi="Times New Roman" w:cs="Times New Roman"/>
        </w:rPr>
        <w:drawing>
          <wp:inline distT="0" distB="0" distL="114300" distR="114300">
            <wp:extent cx="1737995" cy="379730"/>
            <wp:effectExtent l="0" t="0" r="14605"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6"/>
                    <a:stretch>
                      <a:fillRect/>
                    </a:stretch>
                  </pic:blipFill>
                  <pic:spPr>
                    <a:xfrm>
                      <a:off x="0" y="0"/>
                      <a:ext cx="1737995" cy="379730"/>
                    </a:xfrm>
                    <a:prstGeom prst="rect">
                      <a:avLst/>
                    </a:prstGeom>
                    <a:noFill/>
                    <a:ln>
                      <a:noFill/>
                    </a:ln>
                  </pic:spPr>
                </pic:pic>
              </a:graphicData>
            </a:graphic>
          </wp:inline>
        </w:drawing>
      </w:r>
    </w:p>
    <w:p>
      <w:pPr>
        <w:spacing w:line="360" w:lineRule="auto"/>
        <w:contextualSpacing/>
        <w:rPr>
          <w:rFonts w:ascii="Times New Roman" w:eastAsia="黑体" w:hAnsi="Times New Roman" w:cs="Times New Roman"/>
          <w:sz w:val="28"/>
          <w:szCs w:val="28"/>
          <w:shd w:val="pct10" w:color="auto" w:fill="FFFFFF"/>
        </w:rPr>
      </w:pPr>
      <w:r>
        <w:rPr>
          <w:rFonts w:ascii="Times New Roman" w:eastAsia="黑体" w:hAnsi="Times New Roman" w:cs="Times New Roman"/>
          <w:sz w:val="28"/>
          <w:szCs w:val="28"/>
          <w:shd w:val="pct10" w:color="auto" w:fill="FFFFFF"/>
        </w:rPr>
        <w:t>考向一  分离、提纯类工艺流程综合题</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1．（2023·新课标卷）铬和钒具有广泛用途。铬钒渣中铬和钒以低价态含氧酸盐形式存在，主要杂质为铁、铝、硅、磷等的化合物，从铬钒渣中分离提取铬和钒的一种流程如下图所示：</w: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kern w:val="0"/>
          <w:sz w:val="24"/>
          <w:szCs w:val="24"/>
        </w:rPr>
        <w:drawing>
          <wp:inline distT="0" distB="0" distL="0" distR="0">
            <wp:extent cx="5238750" cy="1209675"/>
            <wp:effectExtent l="0" t="0" r="0" b="0"/>
            <wp:docPr id="18" name="图片 18" descr="@@@b115786e-b73e-4641-9663-0c42c37e9e3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b115786e-b73e-4641-9663-0c42c37e9e3d"/>
                    <pic:cNvPicPr>
                      <a:picLocks noChangeAspect="1"/>
                    </pic:cNvPicPr>
                  </pic:nvPicPr>
                  <pic:blipFill>
                    <a:blip xmlns:r="http://schemas.openxmlformats.org/officeDocument/2006/relationships" r:embed="rId7"/>
                    <a:stretch>
                      <a:fillRect/>
                    </a:stretch>
                  </pic:blipFill>
                  <pic:spPr>
                    <a:xfrm>
                      <a:off x="0" y="0"/>
                      <a:ext cx="5238750" cy="1209675"/>
                    </a:xfrm>
                    <a:prstGeom prst="rect">
                      <a:avLst/>
                    </a:prstGeom>
                  </pic:spPr>
                </pic:pic>
              </a:graphicData>
            </a:graphic>
          </wp:inline>
        </w:drawing>
      </w:r>
      <w:r>
        <w:rPr>
          <w:rFonts w:ascii="Times New Roman" w:eastAsia="Times New Roman" w:hAnsi="Times New Roman" w:cs="Times New Roman"/>
          <w:kern w:val="0"/>
          <w:sz w:val="24"/>
          <w:szCs w:val="24"/>
        </w:rPr>
        <w:t>  </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已知：最高价铬酸根在酸性介质中以Cr</w:t>
      </w:r>
      <w:r>
        <w:rPr>
          <w:rFonts w:ascii="Times New Roman" w:eastAsia="宋体" w:hAnsi="Times New Roman" w:cs="Times New Roman"/>
          <w:vertAlign w:val="subscript"/>
        </w:rPr>
        <w:t>2</w:t>
      </w:r>
      <w:r>
        <w:rPr>
          <w:rFonts w:ascii="Times New Roman" w:eastAsia="宋体" w:hAnsi="Times New Roman" w:cs="Times New Roman"/>
        </w:rPr>
        <w:t>O</w:t>
      </w:r>
      <w:r>
        <w:rPr>
          <w:rFonts w:ascii="Times New Roman" w:eastAsia="宋体" w:hAnsi="Times New Roman" w:cs="Times New Roman"/>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56b0a7250ddf460fbe0a94986e179352" style="width:10.8pt;height:16.8pt" o:ole="" coordsize="21600,21600" o:preferrelative="t" filled="f" stroked="f">
            <v:stroke joinstyle="miter"/>
            <v:imagedata r:id="rId8" o:title="eqId56b0a7250ddf460fbe0a94986e179352"/>
            <o:lock v:ext="edit" aspectratio="t"/>
            <w10:anchorlock/>
          </v:shape>
          <o:OLEObject Type="Embed" ProgID="Equation.DSMT4" ShapeID="_x0000_i1025" DrawAspect="Content" ObjectID="_1468075725" r:id="rId9"/>
        </w:object>
      </w:r>
      <w:r>
        <w:rPr>
          <w:rFonts w:ascii="Times New Roman" w:eastAsia="宋体" w:hAnsi="Times New Roman" w:cs="Times New Roman"/>
        </w:rPr>
        <w:t>存在，在碱性介质中以CrO</w:t>
      </w:r>
      <w:r>
        <w:rPr>
          <w:rFonts w:ascii="Times New Roman" w:eastAsia="宋体" w:hAnsi="Times New Roman" w:cs="Times New Roman"/>
        </w:rPr>
        <w:object>
          <v:shape id="_x0000_i1026" type="#_x0000_t75" alt="eqId18816f9b3f9fde6e6b87d5ca93476073" style="width:10.8pt;height:16.8pt" o:ole="" coordsize="21600,21600" o:preferrelative="t" filled="f" stroked="f">
            <v:stroke joinstyle="miter"/>
            <v:imagedata r:id="rId10" o:title="eqId18816f9b3f9fde6e6b87d5ca93476073"/>
            <o:lock v:ext="edit" aspectratio="t"/>
            <w10:anchorlock/>
          </v:shape>
          <o:OLEObject Type="Embed" ProgID="Equation.DSMT4" ShapeID="_x0000_i1026" DrawAspect="Content" ObjectID="_1468075726" r:id="rId11"/>
        </w:object>
      </w:r>
      <w:r>
        <w:rPr>
          <w:rFonts w:ascii="Times New Roman" w:eastAsia="宋体" w:hAnsi="Times New Roman" w:cs="Times New Roman"/>
        </w:rPr>
        <w:t>存在。</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回答下列问题：</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(1)煅烧过程中，钒和铬被氧化为相应的最高价含氧酸盐，其中含铬化合物主要为___________(填化学式)。</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(2)水浸渣中主要有SiO</w:t>
      </w:r>
      <w:r>
        <w:rPr>
          <w:rFonts w:ascii="Times New Roman" w:eastAsia="宋体" w:hAnsi="Times New Roman" w:cs="Times New Roman"/>
          <w:vertAlign w:val="subscript"/>
        </w:rPr>
        <w:t>2</w:t>
      </w:r>
      <w:r>
        <w:rPr>
          <w:rFonts w:ascii="Times New Roman" w:eastAsia="宋体" w:hAnsi="Times New Roman" w:cs="Times New Roman"/>
        </w:rPr>
        <w:t>和___________。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(3)“沉淀”步骤调pH到弱碱性，主要除去的杂质是___________。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(4)“除硅磷”步骤中，使硅、磷分别以MgSiO</w:t>
      </w:r>
      <w:r>
        <w:rPr>
          <w:rFonts w:ascii="Times New Roman" w:eastAsia="宋体" w:hAnsi="Times New Roman" w:cs="Times New Roman"/>
          <w:vertAlign w:val="subscript"/>
        </w:rPr>
        <w:t>3</w:t>
      </w:r>
      <w:r>
        <w:rPr>
          <w:rFonts w:ascii="Times New Roman" w:eastAsia="宋体" w:hAnsi="Times New Roman" w:cs="Times New Roman"/>
        </w:rPr>
        <w:t>和MgNH</w:t>
      </w:r>
      <w:r>
        <w:rPr>
          <w:rFonts w:ascii="Times New Roman" w:eastAsia="宋体" w:hAnsi="Times New Roman" w:cs="Times New Roman"/>
          <w:vertAlign w:val="subscript"/>
        </w:rPr>
        <w:t>4</w:t>
      </w:r>
      <w:r>
        <w:rPr>
          <w:rFonts w:ascii="Times New Roman" w:eastAsia="宋体" w:hAnsi="Times New Roman" w:cs="Times New Roman"/>
        </w:rPr>
        <w:t>PO</w:t>
      </w:r>
      <w:r>
        <w:rPr>
          <w:rFonts w:ascii="Times New Roman" w:eastAsia="宋体" w:hAnsi="Times New Roman" w:cs="Times New Roman"/>
          <w:vertAlign w:val="subscript"/>
        </w:rPr>
        <w:t>4</w:t>
      </w:r>
      <w:r>
        <w:rPr>
          <w:rFonts w:ascii="Times New Roman" w:eastAsia="宋体" w:hAnsi="Times New Roman" w:cs="Times New Roman"/>
        </w:rPr>
        <w:t>的形式沉淀，该步需要控制溶液的pH≈9以达到最好的除杂效果，若pH&lt;9时，会导致___________；pH&gt;9时，会导致___________。</w:t>
      </w:r>
    </w:p>
    <w:p>
      <w:pPr>
        <w:spacing w:line="360" w:lineRule="auto"/>
        <w:jc w:val="left"/>
        <w:textAlignment w:val="center"/>
        <w:rPr>
          <w:rFonts w:ascii="Times New Roman" w:eastAsia="宋体" w:hAnsi="Times New Roman" w:cs="Times New Roman"/>
        </w:rPr>
        <w:sectPr>
          <w:headerReference w:type="default" r:id="rId12"/>
          <w:footerReference w:type="default" r:id="rId13"/>
          <w:pgSz w:w="11906" w:h="16838"/>
          <w:pgMar w:top="1417" w:right="1077" w:bottom="1417" w:left="1077" w:header="567" w:footer="992" w:gutter="0"/>
          <w:cols w:num="1" w:space="425"/>
          <w:docGrid w:linePitch="318" w:charSpace="409"/>
        </w:sectPr>
      </w:pPr>
      <w:r>
        <w:rPr>
          <w:rFonts w:ascii="Times New Roman" w:eastAsia="宋体" w:hAnsi="Times New Roman" w:cs="Times New Roman"/>
        </w:rPr>
        <w:t>(5)“分离钒”步骤中，将溶液pH调到1.8左右得到V</w:t>
      </w:r>
      <w:r>
        <w:rPr>
          <w:rFonts w:ascii="Times New Roman" w:eastAsia="宋体" w:hAnsi="Times New Roman" w:cs="Times New Roman"/>
          <w:vertAlign w:val="subscript"/>
        </w:rPr>
        <w:t>2</w:t>
      </w:r>
      <w:r>
        <w:rPr>
          <w:rFonts w:ascii="Times New Roman" w:eastAsia="宋体" w:hAnsi="Times New Roman" w:cs="Times New Roman"/>
        </w:rPr>
        <w:t>O</w:t>
      </w:r>
      <w:r>
        <w:rPr>
          <w:rFonts w:ascii="Times New Roman" w:eastAsia="宋体" w:hAnsi="Times New Roman" w:cs="Times New Roman"/>
          <w:vertAlign w:val="subscript"/>
        </w:rPr>
        <w:t>5</w:t>
      </w:r>
      <w:r>
        <w:rPr>
          <w:rFonts w:ascii="Times New Roman" w:eastAsia="宋体" w:hAnsi="Times New Roman" w:cs="Times New Roman"/>
        </w:rPr>
        <w:t>沉淀，V</w:t>
      </w:r>
      <w:r>
        <w:rPr>
          <w:rFonts w:ascii="Times New Roman" w:eastAsia="宋体" w:hAnsi="Times New Roman" w:cs="Times New Roman"/>
          <w:vertAlign w:val="subscript"/>
        </w:rPr>
        <w:t>2</w:t>
      </w:r>
      <w:r>
        <w:rPr>
          <w:rFonts w:ascii="Times New Roman" w:eastAsia="宋体" w:hAnsi="Times New Roman" w:cs="Times New Roman"/>
        </w:rPr>
        <w:t>O</w:t>
      </w:r>
      <w:r>
        <w:rPr>
          <w:rFonts w:ascii="Times New Roman" w:eastAsia="宋体" w:hAnsi="Times New Roman" w:cs="Times New Roman"/>
          <w:vertAlign w:val="subscript"/>
        </w:rPr>
        <w:t>5</w:t>
      </w:r>
      <w:r>
        <w:rPr>
          <w:rFonts w:ascii="Times New Roman" w:eastAsia="宋体" w:hAnsi="Times New Roman" w:cs="Times New Roman"/>
        </w:rPr>
        <w:t>在pH&lt;1时，溶解为VO</w:t>
      </w:r>
      <w:r>
        <w:rPr>
          <w:rFonts w:ascii="Times New Roman" w:eastAsia="宋体" w:hAnsi="Times New Roman" w:cs="Times New Roman"/>
        </w:rPr>
        <w:object>
          <v:shape id="_x0000_i1027" type="#_x0000_t75" alt="eqIdf99b5230ee1a01bf360bc96b38f33a2b" style="width:7.2pt;height:16.2pt" o:ole="" coordsize="21600,21600" o:preferrelative="t" filled="f" stroked="f">
            <v:stroke joinstyle="miter"/>
            <v:imagedata r:id="rId14" o:title="eqIdf99b5230ee1a01bf360bc96b38f33a2b"/>
            <o:lock v:ext="edit" aspectratio="t"/>
            <w10:anchorlock/>
          </v:shape>
          <o:OLEObject Type="Embed" ProgID="Equation.DSMT4" ShapeID="_x0000_i1027" DrawAspect="Content" ObjectID="_1468075727" r:id="rId15"/>
        </w:object>
      </w:r>
      <w:r>
        <w:rPr>
          <w:rFonts w:ascii="Times New Roman" w:eastAsia="宋体" w:hAnsi="Times New Roman" w:cs="Times New Roman"/>
        </w:rPr>
        <w:t>或VO</w:t>
      </w:r>
      <w:r>
        <w:rPr>
          <w:rFonts w:ascii="Times New Roman" w:eastAsia="宋体" w:hAnsi="Times New Roman" w:cs="Times New Roman"/>
          <w:vertAlign w:val="superscript"/>
        </w:rPr>
        <w:t>3+</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在碱性条件下，溶解为VO</w:t>
      </w:r>
      <w:r>
        <w:rPr>
          <w:rFonts w:ascii="Times New Roman" w:eastAsia="宋体" w:hAnsi="Times New Roman" w:cs="Times New Roman"/>
        </w:rPr>
        <w:object>
          <v:shape id="_x0000_i1028" type="#_x0000_t75" alt="eqIdd7da75639d9df997d684f1d6d99692cd" style="width:7.2pt;height:16.2pt" o:ole="" coordsize="21600,21600" o:preferrelative="t" filled="f" stroked="f">
            <v:stroke joinstyle="miter"/>
            <v:imagedata r:id="rId16" o:title="eqIdd7da75639d9df997d684f1d6d99692cd"/>
            <o:lock v:ext="edit" aspectratio="t"/>
            <w10:anchorlock/>
          </v:shape>
          <o:OLEObject Type="Embed" ProgID="Equation.DSMT4" ShapeID="_x0000_i1028" DrawAspect="Content" ObjectID="_1468075728" r:id="rId17"/>
        </w:object>
      </w:r>
      <w:r>
        <w:rPr>
          <w:rFonts w:ascii="Times New Roman" w:eastAsia="宋体" w:hAnsi="Times New Roman" w:cs="Times New Roman"/>
        </w:rPr>
        <w:t>或VO</w:t>
      </w:r>
      <w:r>
        <w:rPr>
          <w:rFonts w:ascii="Times New Roman" w:eastAsia="宋体" w:hAnsi="Times New Roman" w:cs="Times New Roman"/>
        </w:rPr>
        <w:object>
          <v:shape id="_x0000_i1029" type="#_x0000_t75" alt="eqId61810fdb65f896b1412c12521431d638" style="width:9.6pt;height:16.2pt" o:ole="" coordsize="21600,21600" o:preferrelative="t" filled="f" stroked="f">
            <v:stroke joinstyle="miter"/>
            <v:imagedata r:id="rId18" o:title="eqId61810fdb65f896b1412c12521431d638"/>
            <o:lock v:ext="edit" aspectratio="t"/>
            <w10:anchorlock/>
          </v:shape>
          <o:OLEObject Type="Embed" ProgID="Equation.DSMT4" ShapeID="_x0000_i1029" DrawAspect="Content" ObjectID="_1468075729" r:id="rId19"/>
        </w:object>
      </w:r>
      <w:r>
        <w:rPr>
          <w:rFonts w:ascii="Times New Roman" w:eastAsia="宋体" w:hAnsi="Times New Roman" w:cs="Times New Roman"/>
        </w:rPr>
        <w:t>，上述性质说明V</w:t>
      </w:r>
      <w:r>
        <w:rPr>
          <w:rFonts w:ascii="Times New Roman" w:eastAsia="宋体" w:hAnsi="Times New Roman" w:cs="Times New Roman"/>
          <w:vertAlign w:val="subscript"/>
        </w:rPr>
        <w:t>2</w:t>
      </w:r>
      <w:r>
        <w:rPr>
          <w:rFonts w:ascii="Times New Roman" w:eastAsia="宋体" w:hAnsi="Times New Roman" w:cs="Times New Roman"/>
        </w:rPr>
        <w:t>O</w:t>
      </w:r>
      <w:r>
        <w:rPr>
          <w:rFonts w:ascii="Times New Roman" w:eastAsia="宋体" w:hAnsi="Times New Roman" w:cs="Times New Roman"/>
          <w:vertAlign w:val="subscript"/>
        </w:rPr>
        <w:t>5</w:t>
      </w:r>
      <w:r>
        <w:rPr>
          <w:rFonts w:ascii="Times New Roman" w:eastAsia="宋体" w:hAnsi="Times New Roman" w:cs="Times New Roman"/>
        </w:rPr>
        <w:t>具有___________(填标号)。</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A．酸性</w:t>
      </w:r>
      <w:r>
        <w:rPr>
          <w:rFonts w:ascii="Times New Roman" w:eastAsia="Times New Roman" w:hAnsi="Times New Roman" w:cs="Times New Roman"/>
          <w:kern w:val="0"/>
          <w:sz w:val="24"/>
          <w:szCs w:val="24"/>
        </w:rPr>
        <w:t>          </w:t>
      </w:r>
      <w:r>
        <w:rPr>
          <w:rFonts w:ascii="Times New Roman" w:eastAsia="宋体" w:hAnsi="Times New Roman" w:cs="Times New Roman"/>
        </w:rPr>
        <w:t>B．碱性</w:t>
      </w:r>
      <w:r>
        <w:rPr>
          <w:rFonts w:ascii="Times New Roman" w:eastAsia="Times New Roman" w:hAnsi="Times New Roman" w:cs="Times New Roman"/>
          <w:kern w:val="0"/>
          <w:sz w:val="24"/>
          <w:szCs w:val="24"/>
        </w:rPr>
        <w:t>         </w:t>
      </w:r>
      <w:r>
        <w:rPr>
          <w:rFonts w:ascii="Times New Roman" w:eastAsia="宋体" w:hAnsi="Times New Roman" w:cs="Times New Roman"/>
        </w:rPr>
        <w:t>C．两性</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(6)“还原”步骤中加入焦亚硫酸钠(Na</w:t>
      </w:r>
      <w:r>
        <w:rPr>
          <w:rFonts w:ascii="Times New Roman" w:eastAsia="宋体" w:hAnsi="Times New Roman" w:cs="Times New Roman"/>
          <w:vertAlign w:val="subscript"/>
        </w:rPr>
        <w:t>2</w:t>
      </w:r>
      <w:r>
        <w:rPr>
          <w:rFonts w:ascii="Times New Roman" w:eastAsia="宋体" w:hAnsi="Times New Roman" w:cs="Times New Roman"/>
        </w:rPr>
        <w:t>S</w:t>
      </w:r>
      <w:r>
        <w:rPr>
          <w:rFonts w:ascii="Times New Roman" w:eastAsia="宋体" w:hAnsi="Times New Roman" w:cs="Times New Roman"/>
          <w:vertAlign w:val="subscript"/>
        </w:rPr>
        <w:t>2</w:t>
      </w:r>
      <w:r>
        <w:rPr>
          <w:rFonts w:ascii="Times New Roman" w:eastAsia="宋体" w:hAnsi="Times New Roman" w:cs="Times New Roman"/>
        </w:rPr>
        <w:t>O</w:t>
      </w:r>
      <w:r>
        <w:rPr>
          <w:rFonts w:ascii="Times New Roman" w:eastAsia="宋体" w:hAnsi="Times New Roman" w:cs="Times New Roman"/>
          <w:vertAlign w:val="subscript"/>
        </w:rPr>
        <w:t>5</w:t>
      </w:r>
      <w:r>
        <w:rPr>
          <w:rFonts w:ascii="Times New Roman" w:eastAsia="宋体" w:hAnsi="Times New Roman" w:cs="Times New Roman"/>
        </w:rPr>
        <w:t>)溶液，反应的离子方程式为___________。</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【答案】(1)Na</w:t>
      </w:r>
      <w:r>
        <w:rPr>
          <w:rFonts w:ascii="Times New Roman" w:eastAsia="宋体" w:hAnsi="Times New Roman" w:cs="Times New Roman"/>
          <w:color w:val="FF0000"/>
          <w:vertAlign w:val="subscript"/>
        </w:rPr>
        <w:t>2</w:t>
      </w:r>
      <w:r>
        <w:rPr>
          <w:rFonts w:ascii="Times New Roman" w:eastAsia="宋体" w:hAnsi="Times New Roman" w:cs="Times New Roman"/>
          <w:color w:val="FF0000"/>
        </w:rPr>
        <w:t>CrO</w:t>
      </w:r>
      <w:r>
        <w:rPr>
          <w:rFonts w:ascii="Times New Roman" w:eastAsia="宋体" w:hAnsi="Times New Roman" w:cs="Times New Roman"/>
          <w:color w:val="FF0000"/>
          <w:vertAlign w:val="subscript"/>
        </w:rPr>
        <w:t>4</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(2)Fe</w:t>
      </w:r>
      <w:r>
        <w:rPr>
          <w:rFonts w:ascii="Times New Roman" w:eastAsia="宋体" w:hAnsi="Times New Roman" w:cs="Times New Roman"/>
          <w:color w:val="FF0000"/>
          <w:vertAlign w:val="subscript"/>
        </w:rPr>
        <w:t>2</w:t>
      </w:r>
      <w:r>
        <w:rPr>
          <w:rFonts w:ascii="Times New Roman" w:eastAsia="宋体" w:hAnsi="Times New Roman" w:cs="Times New Roman"/>
          <w:color w:val="FF0000"/>
        </w:rPr>
        <w:t>O</w:t>
      </w:r>
      <w:r>
        <w:rPr>
          <w:rFonts w:ascii="Times New Roman" w:eastAsia="宋体" w:hAnsi="Times New Roman" w:cs="Times New Roman"/>
          <w:color w:val="FF0000"/>
          <w:vertAlign w:val="subscript"/>
        </w:rPr>
        <w:t>3</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(3)Al(OH)</w:t>
      </w:r>
      <w:r>
        <w:rPr>
          <w:rFonts w:ascii="Times New Roman" w:eastAsia="宋体" w:hAnsi="Times New Roman" w:cs="Times New Roman"/>
          <w:color w:val="FF0000"/>
          <w:vertAlign w:val="subscript"/>
        </w:rPr>
        <w:t>3</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(4) 磷酸根会与H</w:t>
      </w:r>
      <w:r>
        <w:rPr>
          <w:rFonts w:ascii="Times New Roman" w:eastAsia="宋体" w:hAnsi="Times New Roman" w:cs="Times New Roman"/>
          <w:color w:val="FF0000"/>
          <w:vertAlign w:val="superscript"/>
        </w:rPr>
        <w:t>+</w:t>
      </w:r>
      <w:r>
        <w:rPr>
          <w:rFonts w:ascii="Times New Roman" w:eastAsia="宋体" w:hAnsi="Times New Roman" w:cs="Times New Roman"/>
          <w:color w:val="FF0000"/>
        </w:rPr>
        <w:t>反应使其浓度降低导致MgNH</w:t>
      </w:r>
      <w:r>
        <w:rPr>
          <w:rFonts w:ascii="Times New Roman" w:eastAsia="宋体" w:hAnsi="Times New Roman" w:cs="Times New Roman"/>
          <w:color w:val="FF0000"/>
          <w:vertAlign w:val="subscript"/>
        </w:rPr>
        <w:t>4</w:t>
      </w:r>
      <w:r>
        <w:rPr>
          <w:rFonts w:ascii="Times New Roman" w:eastAsia="宋体" w:hAnsi="Times New Roman" w:cs="Times New Roman"/>
          <w:color w:val="FF0000"/>
        </w:rPr>
        <w:t>PO</w:t>
      </w:r>
      <w:r>
        <w:rPr>
          <w:rFonts w:ascii="Times New Roman" w:eastAsia="宋体" w:hAnsi="Times New Roman" w:cs="Times New Roman"/>
          <w:color w:val="FF0000"/>
          <w:vertAlign w:val="subscript"/>
        </w:rPr>
        <w:t>4</w:t>
      </w:r>
      <w:r>
        <w:rPr>
          <w:rFonts w:ascii="Times New Roman" w:eastAsia="宋体" w:hAnsi="Times New Roman" w:cs="Times New Roman"/>
          <w:color w:val="FF0000"/>
        </w:rPr>
        <w:t>无法完全沉淀，同时可能产生硅酸胶状沉淀不宜处理     会导镁离子生成氢氧化镁沉淀，不能形成MgSiO</w:t>
      </w:r>
      <w:r>
        <w:rPr>
          <w:rFonts w:ascii="Times New Roman" w:eastAsia="宋体" w:hAnsi="Times New Roman" w:cs="Times New Roman"/>
          <w:color w:val="FF0000"/>
          <w:vertAlign w:val="subscript"/>
        </w:rPr>
        <w:t>3</w:t>
      </w:r>
      <w:r>
        <w:rPr>
          <w:rFonts w:ascii="Times New Roman" w:eastAsia="宋体" w:hAnsi="Times New Roman" w:cs="Times New Roman"/>
          <w:color w:val="FF0000"/>
        </w:rPr>
        <w:t>沉淀，导致产品中混有杂质，同时溶液中铵根离子浓度降低导致MgNH</w:t>
      </w:r>
      <w:r>
        <w:rPr>
          <w:rFonts w:ascii="Times New Roman" w:eastAsia="宋体" w:hAnsi="Times New Roman" w:cs="Times New Roman"/>
          <w:color w:val="FF0000"/>
          <w:vertAlign w:val="subscript"/>
        </w:rPr>
        <w:t>4</w:t>
      </w:r>
      <w:r>
        <w:rPr>
          <w:rFonts w:ascii="Times New Roman" w:eastAsia="宋体" w:hAnsi="Times New Roman" w:cs="Times New Roman"/>
          <w:color w:val="FF0000"/>
        </w:rPr>
        <w:t>PO</w:t>
      </w:r>
      <w:r>
        <w:rPr>
          <w:rFonts w:ascii="Times New Roman" w:eastAsia="宋体" w:hAnsi="Times New Roman" w:cs="Times New Roman"/>
          <w:color w:val="FF0000"/>
          <w:vertAlign w:val="subscript"/>
        </w:rPr>
        <w:t>4</w:t>
      </w:r>
      <w:r>
        <w:rPr>
          <w:rFonts w:ascii="Times New Roman" w:eastAsia="宋体" w:hAnsi="Times New Roman" w:cs="Times New Roman"/>
          <w:color w:val="FF0000"/>
        </w:rPr>
        <w:t>无法完全沉淀</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(5)C</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(6)2Cr</w:t>
      </w:r>
      <w:r>
        <w:rPr>
          <w:rFonts w:ascii="Times New Roman" w:eastAsia="宋体" w:hAnsi="Times New Roman" w:cs="Times New Roman"/>
          <w:color w:val="FF0000"/>
          <w:vertAlign w:val="subscript"/>
        </w:rPr>
        <w:t>2</w:t>
      </w:r>
      <w:r>
        <w:rPr>
          <w:rFonts w:ascii="Times New Roman" w:eastAsia="宋体" w:hAnsi="Times New Roman" w:cs="Times New Roman"/>
          <w:color w:val="FF0000"/>
        </w:rPr>
        <w:t>O</w:t>
      </w:r>
      <w:r>
        <w:rPr>
          <w:rFonts w:ascii="Times New Roman" w:eastAsia="宋体" w:hAnsi="Times New Roman" w:cs="Times New Roman"/>
          <w:color w:val="FF0000"/>
        </w:rPr>
        <w:object>
          <v:shape id="_x0000_i1030" type="#_x0000_t75" alt="eqIdd9dd1247ccc54687a1c0503068844624" style="width:9pt;height:16.8pt" o:ole="" coordsize="21600,21600" o:preferrelative="t" filled="f" stroked="f">
            <v:stroke joinstyle="miter"/>
            <v:imagedata r:id="rId20" o:title="eqIdd9dd1247ccc54687a1c0503068844624"/>
            <o:lock v:ext="edit" aspectratio="t"/>
            <w10:anchorlock/>
          </v:shape>
          <o:OLEObject Type="Embed" ProgID="Equation.DSMT4" ShapeID="_x0000_i1030" DrawAspect="Content" ObjectID="_1468075730" r:id="rId21"/>
        </w:object>
      </w:r>
      <w:r>
        <w:rPr>
          <w:rFonts w:ascii="Times New Roman" w:eastAsia="宋体" w:hAnsi="Times New Roman" w:cs="Times New Roman"/>
          <w:color w:val="FF0000"/>
        </w:rPr>
        <w:t>+3S</w:t>
      </w:r>
      <w:r>
        <w:rPr>
          <w:rFonts w:ascii="Times New Roman" w:eastAsia="宋体" w:hAnsi="Times New Roman" w:cs="Times New Roman"/>
          <w:color w:val="FF0000"/>
          <w:vertAlign w:val="subscript"/>
        </w:rPr>
        <w:t>2</w:t>
      </w:r>
      <w:r>
        <w:rPr>
          <w:rFonts w:ascii="Times New Roman" w:eastAsia="宋体" w:hAnsi="Times New Roman" w:cs="Times New Roman"/>
          <w:color w:val="FF0000"/>
        </w:rPr>
        <w:t>O</w:t>
      </w:r>
      <w:r>
        <w:rPr>
          <w:rFonts w:ascii="Times New Roman" w:eastAsia="宋体" w:hAnsi="Times New Roman" w:cs="Times New Roman"/>
          <w:color w:val="FF0000"/>
        </w:rPr>
        <w:object>
          <v:shape id="_x0000_i1031" type="#_x0000_t75" alt="eqId0b76c2d63606a7b8e7f1e93737499b6e" style="width:9pt;height:18pt" o:ole="" coordsize="21600,21600" o:preferrelative="t" filled="f" stroked="f">
            <v:stroke joinstyle="miter"/>
            <v:imagedata r:id="rId22" o:title="eqId0b76c2d63606a7b8e7f1e93737499b6e"/>
            <o:lock v:ext="edit" aspectratio="t"/>
            <w10:anchorlock/>
          </v:shape>
          <o:OLEObject Type="Embed" ProgID="Equation.DSMT4" ShapeID="_x0000_i1031" DrawAspect="Content" ObjectID="_1468075731" r:id="rId23"/>
        </w:object>
      </w:r>
      <w:r>
        <w:rPr>
          <w:rFonts w:ascii="Times New Roman" w:eastAsia="宋体" w:hAnsi="Times New Roman" w:cs="Times New Roman"/>
          <w:color w:val="FF0000"/>
        </w:rPr>
        <w:t>+10H</w:t>
      </w:r>
      <w:r>
        <w:rPr>
          <w:rFonts w:ascii="Times New Roman" w:eastAsia="宋体" w:hAnsi="Times New Roman" w:cs="Times New Roman"/>
          <w:color w:val="FF0000"/>
          <w:vertAlign w:val="superscript"/>
        </w:rPr>
        <w:t>+</w:t>
      </w:r>
      <w:r>
        <w:rPr>
          <w:rFonts w:ascii="Times New Roman" w:eastAsia="宋体" w:hAnsi="Times New Roman" w:cs="Times New Roman"/>
          <w:color w:val="FF0000"/>
        </w:rPr>
        <w:t>=4Cr</w:t>
      </w:r>
      <w:r>
        <w:rPr>
          <w:rFonts w:ascii="Times New Roman" w:eastAsia="宋体" w:hAnsi="Times New Roman" w:cs="Times New Roman"/>
          <w:color w:val="FF0000"/>
          <w:vertAlign w:val="superscript"/>
        </w:rPr>
        <w:t>3+</w:t>
      </w:r>
      <w:r>
        <w:rPr>
          <w:rFonts w:ascii="Times New Roman" w:eastAsia="宋体" w:hAnsi="Times New Roman" w:cs="Times New Roman"/>
          <w:color w:val="FF0000"/>
        </w:rPr>
        <w:t>+6SO</w:t>
      </w:r>
      <w:r>
        <w:rPr>
          <w:rFonts w:ascii="Times New Roman" w:eastAsia="宋体" w:hAnsi="Times New Roman" w:cs="Times New Roman"/>
          <w:color w:val="FF0000"/>
        </w:rPr>
        <w:object>
          <v:shape id="_x0000_i1032" type="#_x0000_t75" alt="eqId000f98cbc3846bbe3289747f3f1bdbee" style="width:9pt;height:16.8pt" o:ole="" coordsize="21600,21600" o:preferrelative="t" filled="f" stroked="f">
            <v:stroke joinstyle="miter"/>
            <v:imagedata r:id="rId24" o:title="eqId000f98cbc3846bbe3289747f3f1bdbee"/>
            <o:lock v:ext="edit" aspectratio="t"/>
            <w10:anchorlock/>
          </v:shape>
          <o:OLEObject Type="Embed" ProgID="Equation.DSMT4" ShapeID="_x0000_i1032" DrawAspect="Content" ObjectID="_1468075732" r:id="rId25"/>
        </w:object>
      </w:r>
      <w:r>
        <w:rPr>
          <w:rFonts w:ascii="Times New Roman" w:eastAsia="宋体" w:hAnsi="Times New Roman" w:cs="Times New Roman"/>
          <w:color w:val="FF0000"/>
        </w:rPr>
        <w:t>+5H</w:t>
      </w:r>
      <w:r>
        <w:rPr>
          <w:rFonts w:ascii="Times New Roman" w:eastAsia="宋体" w:hAnsi="Times New Roman" w:cs="Times New Roman"/>
          <w:color w:val="FF0000"/>
          <w:vertAlign w:val="subscript"/>
        </w:rPr>
        <w:t>2</w:t>
      </w:r>
      <w:r>
        <w:rPr>
          <w:rFonts w:ascii="Times New Roman" w:eastAsia="宋体" w:hAnsi="Times New Roman" w:cs="Times New Roman"/>
          <w:color w:val="FF0000"/>
        </w:rPr>
        <w:t>O</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分析】由题给流程可知，铬钒渣在氢氧化钠和空气中煅烧，将钒、铬、铝、硅、磷等元素转化为相应的最高价含氧酸盐，煅烧渣加入水浸取、过滤得到含有二氧化硅、氧化铁的滤渣和滤液；向滤液中加入稀硫酸调节溶液pH将Al元素转化为氢氧化铝沉淀，过滤得到强氧化铝滤渣和滤液；向滤液中加入硫酸镁溶液、硫酸铵溶液将硅元素、磷元素转化为MgSiO</w:t>
      </w:r>
      <w:r>
        <w:rPr>
          <w:rFonts w:ascii="Times New Roman" w:eastAsia="宋体" w:hAnsi="Times New Roman" w:cs="Times New Roman"/>
          <w:color w:val="FF0000"/>
          <w:vertAlign w:val="subscript"/>
        </w:rPr>
        <w:t>3</w:t>
      </w:r>
      <w:r>
        <w:rPr>
          <w:rFonts w:ascii="Times New Roman" w:eastAsia="宋体" w:hAnsi="Times New Roman" w:cs="Times New Roman"/>
          <w:color w:val="FF0000"/>
        </w:rPr>
        <w:t>和MgNH</w:t>
      </w:r>
      <w:r>
        <w:rPr>
          <w:rFonts w:ascii="Times New Roman" w:eastAsia="宋体" w:hAnsi="Times New Roman" w:cs="Times New Roman"/>
          <w:color w:val="FF0000"/>
          <w:vertAlign w:val="subscript"/>
        </w:rPr>
        <w:t>4</w:t>
      </w:r>
      <w:r>
        <w:rPr>
          <w:rFonts w:ascii="Times New Roman" w:eastAsia="宋体" w:hAnsi="Times New Roman" w:cs="Times New Roman"/>
          <w:color w:val="FF0000"/>
        </w:rPr>
        <w:t>PO</w:t>
      </w:r>
      <w:r>
        <w:rPr>
          <w:rFonts w:ascii="Times New Roman" w:eastAsia="宋体" w:hAnsi="Times New Roman" w:cs="Times New Roman"/>
          <w:color w:val="FF0000"/>
          <w:vertAlign w:val="subscript"/>
        </w:rPr>
        <w:t>4</w:t>
      </w:r>
      <w:r>
        <w:rPr>
          <w:rFonts w:ascii="Times New Roman" w:eastAsia="宋体" w:hAnsi="Times New Roman" w:cs="Times New Roman"/>
          <w:color w:val="FF0000"/>
        </w:rPr>
        <w:t>沉淀，过滤得到含有MgSiO</w:t>
      </w:r>
      <w:r>
        <w:rPr>
          <w:rFonts w:ascii="Times New Roman" w:eastAsia="宋体" w:hAnsi="Times New Roman" w:cs="Times New Roman"/>
          <w:color w:val="FF0000"/>
          <w:vertAlign w:val="subscript"/>
        </w:rPr>
        <w:t>3</w:t>
      </w:r>
      <w:r>
        <w:rPr>
          <w:rFonts w:ascii="Times New Roman" w:eastAsia="宋体" w:hAnsi="Times New Roman" w:cs="Times New Roman"/>
          <w:color w:val="FF0000"/>
        </w:rPr>
        <w:t>、MgNH</w:t>
      </w:r>
      <w:r>
        <w:rPr>
          <w:rFonts w:ascii="Times New Roman" w:eastAsia="宋体" w:hAnsi="Times New Roman" w:cs="Times New Roman"/>
          <w:color w:val="FF0000"/>
          <w:vertAlign w:val="subscript"/>
        </w:rPr>
        <w:t>4</w:t>
      </w:r>
      <w:r>
        <w:rPr>
          <w:rFonts w:ascii="Times New Roman" w:eastAsia="宋体" w:hAnsi="Times New Roman" w:cs="Times New Roman"/>
          <w:color w:val="FF0000"/>
        </w:rPr>
        <w:t>PO</w:t>
      </w:r>
      <w:r>
        <w:rPr>
          <w:rFonts w:ascii="Times New Roman" w:eastAsia="宋体" w:hAnsi="Times New Roman" w:cs="Times New Roman"/>
          <w:color w:val="FF0000"/>
          <w:vertAlign w:val="subscript"/>
        </w:rPr>
        <w:t>4</w:t>
      </w:r>
      <w:r>
        <w:rPr>
          <w:rFonts w:ascii="Times New Roman" w:eastAsia="宋体" w:hAnsi="Times New Roman" w:cs="Times New Roman"/>
          <w:color w:val="FF0000"/>
        </w:rPr>
        <w:t>的滤渣和滤液；向滤液中加入稀硫酸调节溶液pH将钒元素转化为五氧化二钒，过滤得到五氧化二钒和滤液；向滤液中焦亚硫酸钠溶液将铬元素转化为三价铬离子，调节溶液pH将铬元素转化为氢氧化铬沉淀，过滤得到氢氧化铬。</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【详解】（1）由分析可知，煅烧过程中，铬元素转化为铬酸钠，故答案为：Na</w:t>
      </w:r>
      <w:r>
        <w:rPr>
          <w:rFonts w:ascii="Times New Roman" w:eastAsia="宋体" w:hAnsi="Times New Roman" w:cs="Times New Roman"/>
          <w:color w:val="FF0000"/>
          <w:vertAlign w:val="subscript"/>
        </w:rPr>
        <w:t>2</w:t>
      </w:r>
      <w:r>
        <w:rPr>
          <w:rFonts w:ascii="Times New Roman" w:eastAsia="宋体" w:hAnsi="Times New Roman" w:cs="Times New Roman"/>
          <w:color w:val="FF0000"/>
        </w:rPr>
        <w:t>CrO</w:t>
      </w:r>
      <w:r>
        <w:rPr>
          <w:rFonts w:ascii="Times New Roman" w:eastAsia="宋体" w:hAnsi="Times New Roman" w:cs="Times New Roman"/>
          <w:color w:val="FF0000"/>
          <w:vertAlign w:val="subscript"/>
        </w:rPr>
        <w:t>4</w: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（2）由分析可知，水浸渣中主要有二氧化硅、氧化铁，故答案为：Fe</w:t>
      </w:r>
      <w:r>
        <w:rPr>
          <w:rFonts w:ascii="Times New Roman" w:eastAsia="宋体" w:hAnsi="Times New Roman" w:cs="Times New Roman"/>
          <w:color w:val="FF0000"/>
          <w:vertAlign w:val="subscript"/>
        </w:rPr>
        <w:t>2</w:t>
      </w:r>
      <w:r>
        <w:rPr>
          <w:rFonts w:ascii="Times New Roman" w:eastAsia="宋体" w:hAnsi="Times New Roman" w:cs="Times New Roman"/>
          <w:color w:val="FF0000"/>
        </w:rPr>
        <w:t>O</w:t>
      </w:r>
      <w:r>
        <w:rPr>
          <w:rFonts w:ascii="Times New Roman" w:eastAsia="宋体" w:hAnsi="Times New Roman" w:cs="Times New Roman"/>
          <w:color w:val="FF0000"/>
          <w:vertAlign w:val="subscript"/>
        </w:rPr>
        <w:t>3</w: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（3）由分析可知，沉淀步骤调pH到弱碱性的目的是将Al元素转化为氢氧化铝沉淀，故答案为：Al(OH)</w:t>
      </w:r>
      <w:r>
        <w:rPr>
          <w:rFonts w:ascii="Times New Roman" w:eastAsia="宋体" w:hAnsi="Times New Roman" w:cs="Times New Roman"/>
          <w:color w:val="FF0000"/>
          <w:vertAlign w:val="subscript"/>
        </w:rPr>
        <w:t>3</w: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（4）由分析可知，加入硫酸镁溶液、硫酸铵溶液的目的是将硅元素、磷元素转化为MgSiO</w:t>
      </w:r>
      <w:r>
        <w:rPr>
          <w:rFonts w:ascii="Times New Roman" w:eastAsia="宋体" w:hAnsi="Times New Roman" w:cs="Times New Roman"/>
          <w:color w:val="FF0000"/>
          <w:vertAlign w:val="subscript"/>
        </w:rPr>
        <w:t>3</w:t>
      </w:r>
      <w:r>
        <w:rPr>
          <w:rFonts w:ascii="Times New Roman" w:eastAsia="宋体" w:hAnsi="Times New Roman" w:cs="Times New Roman"/>
          <w:color w:val="FF0000"/>
        </w:rPr>
        <w:t>和MgNH</w:t>
      </w:r>
      <w:r>
        <w:rPr>
          <w:rFonts w:ascii="Times New Roman" w:eastAsia="宋体" w:hAnsi="Times New Roman" w:cs="Times New Roman"/>
          <w:color w:val="FF0000"/>
          <w:vertAlign w:val="subscript"/>
        </w:rPr>
        <w:t>4</w:t>
      </w:r>
      <w:r>
        <w:rPr>
          <w:rFonts w:ascii="Times New Roman" w:eastAsia="宋体" w:hAnsi="Times New Roman" w:cs="Times New Roman"/>
          <w:color w:val="FF0000"/>
        </w:rPr>
        <w:t>PO</w:t>
      </w:r>
      <w:r>
        <w:rPr>
          <w:rFonts w:ascii="Times New Roman" w:eastAsia="宋体" w:hAnsi="Times New Roman" w:cs="Times New Roman"/>
          <w:color w:val="FF0000"/>
          <w:vertAlign w:val="subscript"/>
        </w:rPr>
        <w:t>4</w:t>
      </w:r>
      <w:r>
        <w:rPr>
          <w:rFonts w:ascii="Times New Roman" w:eastAsia="宋体" w:hAnsi="Times New Roman" w:cs="Times New Roman"/>
          <w:color w:val="FF0000"/>
        </w:rPr>
        <w:t>沉淀，若溶液pH&lt;9时，磷酸根会与H</w:t>
      </w:r>
      <w:r>
        <w:rPr>
          <w:rFonts w:ascii="Times New Roman" w:eastAsia="宋体" w:hAnsi="Times New Roman" w:cs="Times New Roman"/>
          <w:color w:val="FF0000"/>
          <w:vertAlign w:val="superscript"/>
        </w:rPr>
        <w:t>+</w:t>
      </w:r>
      <w:r>
        <w:rPr>
          <w:rFonts w:ascii="Times New Roman" w:eastAsia="宋体" w:hAnsi="Times New Roman" w:cs="Times New Roman"/>
          <w:color w:val="FF0000"/>
        </w:rPr>
        <w:t>反应使其浓度降低导致MgNH</w:t>
      </w:r>
      <w:r>
        <w:rPr>
          <w:rFonts w:ascii="Times New Roman" w:eastAsia="宋体" w:hAnsi="Times New Roman" w:cs="Times New Roman"/>
          <w:color w:val="FF0000"/>
          <w:vertAlign w:val="subscript"/>
        </w:rPr>
        <w:t>4</w:t>
      </w:r>
      <w:r>
        <w:rPr>
          <w:rFonts w:ascii="Times New Roman" w:eastAsia="宋体" w:hAnsi="Times New Roman" w:cs="Times New Roman"/>
          <w:color w:val="FF0000"/>
        </w:rPr>
        <w:t>PO</w:t>
      </w:r>
      <w:r>
        <w:rPr>
          <w:rFonts w:ascii="Times New Roman" w:eastAsia="宋体" w:hAnsi="Times New Roman" w:cs="Times New Roman"/>
          <w:color w:val="FF0000"/>
          <w:vertAlign w:val="subscript"/>
        </w:rPr>
        <w:t>4</w:t>
      </w:r>
      <w:r>
        <w:rPr>
          <w:rFonts w:ascii="Times New Roman" w:eastAsia="宋体" w:hAnsi="Times New Roman" w:cs="Times New Roman"/>
          <w:color w:val="FF0000"/>
        </w:rPr>
        <w:t>无法完全沉淀，同时可能产生硅酸胶状沉淀不宜处理；若溶液pH&gt;9时，会导镁离子生成氢氧化镁沉淀，不能形成MgSiO</w:t>
      </w:r>
      <w:r>
        <w:rPr>
          <w:rFonts w:ascii="Times New Roman" w:eastAsia="宋体" w:hAnsi="Times New Roman" w:cs="Times New Roman"/>
          <w:color w:val="FF0000"/>
          <w:vertAlign w:val="subscript"/>
        </w:rPr>
        <w:t>3</w:t>
      </w:r>
      <w:r>
        <w:rPr>
          <w:rFonts w:ascii="Times New Roman" w:eastAsia="宋体" w:hAnsi="Times New Roman" w:cs="Times New Roman"/>
          <w:color w:val="FF0000"/>
        </w:rPr>
        <w:t>沉淀，导致产品中混有杂质，同时溶液中铵根离子浓度降低导致MgNH</w:t>
      </w:r>
      <w:r>
        <w:rPr>
          <w:rFonts w:ascii="Times New Roman" w:eastAsia="宋体" w:hAnsi="Times New Roman" w:cs="Times New Roman"/>
          <w:color w:val="FF0000"/>
          <w:vertAlign w:val="subscript"/>
        </w:rPr>
        <w:t>4</w:t>
      </w:r>
      <w:r>
        <w:rPr>
          <w:rFonts w:ascii="Times New Roman" w:eastAsia="宋体" w:hAnsi="Times New Roman" w:cs="Times New Roman"/>
          <w:color w:val="FF0000"/>
        </w:rPr>
        <w:t>PO</w:t>
      </w:r>
      <w:r>
        <w:rPr>
          <w:rFonts w:ascii="Times New Roman" w:eastAsia="宋体" w:hAnsi="Times New Roman" w:cs="Times New Roman"/>
          <w:color w:val="FF0000"/>
          <w:vertAlign w:val="subscript"/>
        </w:rPr>
        <w:t>4</w:t>
      </w:r>
      <w:r>
        <w:rPr>
          <w:rFonts w:ascii="Times New Roman" w:eastAsia="宋体" w:hAnsi="Times New Roman" w:cs="Times New Roman"/>
          <w:color w:val="FF0000"/>
        </w:rPr>
        <w:t>无法完全沉淀，故答案为：磷酸根会与H</w:t>
      </w:r>
      <w:r>
        <w:rPr>
          <w:rFonts w:ascii="Times New Roman" w:eastAsia="宋体" w:hAnsi="Times New Roman" w:cs="Times New Roman"/>
          <w:color w:val="FF0000"/>
          <w:vertAlign w:val="superscript"/>
        </w:rPr>
        <w:t>+</w:t>
      </w:r>
      <w:r>
        <w:rPr>
          <w:rFonts w:ascii="Times New Roman" w:eastAsia="宋体" w:hAnsi="Times New Roman" w:cs="Times New Roman"/>
          <w:color w:val="FF0000"/>
        </w:rPr>
        <w:t>反应使其浓度降低导致MgNH</w:t>
      </w:r>
      <w:r>
        <w:rPr>
          <w:rFonts w:ascii="Times New Roman" w:eastAsia="宋体" w:hAnsi="Times New Roman" w:cs="Times New Roman"/>
          <w:color w:val="FF0000"/>
          <w:vertAlign w:val="subscript"/>
        </w:rPr>
        <w:t>4</w:t>
      </w:r>
      <w:r>
        <w:rPr>
          <w:rFonts w:ascii="Times New Roman" w:eastAsia="宋体" w:hAnsi="Times New Roman" w:cs="Times New Roman"/>
          <w:color w:val="FF0000"/>
        </w:rPr>
        <w:t>PO</w:t>
      </w:r>
      <w:r>
        <w:rPr>
          <w:rFonts w:ascii="Times New Roman" w:eastAsia="宋体" w:hAnsi="Times New Roman" w:cs="Times New Roman"/>
          <w:color w:val="FF0000"/>
          <w:vertAlign w:val="subscript"/>
        </w:rPr>
        <w:t>4</w:t>
      </w:r>
      <w:r>
        <w:rPr>
          <w:rFonts w:ascii="Times New Roman" w:eastAsia="宋体" w:hAnsi="Times New Roman" w:cs="Times New Roman"/>
          <w:color w:val="FF0000"/>
        </w:rPr>
        <w:t>，同时可能产生硅酸胶状沉淀不宜处理；会导镁离子生成氢氧化镁沉淀，不能形成MgSiO</w:t>
      </w:r>
      <w:r>
        <w:rPr>
          <w:rFonts w:ascii="Times New Roman" w:eastAsia="宋体" w:hAnsi="Times New Roman" w:cs="Times New Roman"/>
          <w:color w:val="FF0000"/>
          <w:vertAlign w:val="subscript"/>
        </w:rPr>
        <w:t>3</w:t>
      </w:r>
      <w:r>
        <w:rPr>
          <w:rFonts w:ascii="Times New Roman" w:eastAsia="宋体" w:hAnsi="Times New Roman" w:cs="Times New Roman"/>
          <w:color w:val="FF0000"/>
        </w:rPr>
        <w:t>沉淀，导致产品中混有杂质，同时溶液中铵根离子浓度降低导致MgNH</w:t>
      </w:r>
      <w:r>
        <w:rPr>
          <w:rFonts w:ascii="Times New Roman" w:eastAsia="宋体" w:hAnsi="Times New Roman" w:cs="Times New Roman"/>
          <w:color w:val="FF0000"/>
          <w:vertAlign w:val="subscript"/>
        </w:rPr>
        <w:t>4</w:t>
      </w:r>
      <w:r>
        <w:rPr>
          <w:rFonts w:ascii="Times New Roman" w:eastAsia="宋体" w:hAnsi="Times New Roman" w:cs="Times New Roman"/>
          <w:color w:val="FF0000"/>
        </w:rPr>
        <w:t>PO</w:t>
      </w:r>
      <w:r>
        <w:rPr>
          <w:rFonts w:ascii="Times New Roman" w:eastAsia="宋体" w:hAnsi="Times New Roman" w:cs="Times New Roman"/>
          <w:color w:val="FF0000"/>
          <w:vertAlign w:val="subscript"/>
        </w:rPr>
        <w:t>4</w:t>
      </w:r>
      <w:r>
        <w:rPr>
          <w:rFonts w:ascii="Times New Roman" w:eastAsia="宋体" w:hAnsi="Times New Roman" w:cs="Times New Roman"/>
          <w:color w:val="FF0000"/>
        </w:rPr>
        <w:t>无法完全沉淀；</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（5）由题给信息可知，五氧化二钒水能与酸溶液反应生成盐和水，也能与碱溶液发生生成盐和水的两性氧化物，故选C；</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（6）由题意可知，还原步骤中加入焦亚硫酸钠溶液的目的是将铬元素转化为铬离子，反应的离子方程式为2Cr</w:t>
      </w:r>
      <w:r>
        <w:rPr>
          <w:rFonts w:ascii="Times New Roman" w:eastAsia="宋体" w:hAnsi="Times New Roman" w:cs="Times New Roman"/>
          <w:color w:val="FF0000"/>
          <w:vertAlign w:val="subscript"/>
        </w:rPr>
        <w:t>2</w:t>
      </w:r>
      <w:r>
        <w:rPr>
          <w:rFonts w:ascii="Times New Roman" w:eastAsia="宋体" w:hAnsi="Times New Roman" w:cs="Times New Roman"/>
          <w:color w:val="FF0000"/>
        </w:rPr>
        <w:t>O</w:t>
      </w:r>
      <w:r>
        <w:rPr>
          <w:rFonts w:ascii="Times New Roman" w:eastAsia="宋体" w:hAnsi="Times New Roman" w:cs="Times New Roman"/>
          <w:color w:val="FF0000"/>
        </w:rPr>
        <w:object>
          <v:shape id="_x0000_i1033" type="#_x0000_t75" alt="eqIdd9dd1247ccc54687a1c0503068844624" style="width:9pt;height:16.8pt" o:ole="" coordsize="21600,21600" o:preferrelative="t" filled="f" stroked="f">
            <v:stroke joinstyle="miter"/>
            <v:imagedata r:id="rId20" o:title="eqIdd9dd1247ccc54687a1c0503068844624"/>
            <o:lock v:ext="edit" aspectratio="t"/>
            <w10:anchorlock/>
          </v:shape>
          <o:OLEObject Type="Embed" ProgID="Equation.DSMT4" ShapeID="_x0000_i1033" DrawAspect="Content" ObjectID="_1468075733" r:id="rId26"/>
        </w:object>
      </w:r>
      <w:r>
        <w:rPr>
          <w:rFonts w:ascii="Times New Roman" w:eastAsia="宋体" w:hAnsi="Times New Roman" w:cs="Times New Roman"/>
          <w:color w:val="FF0000"/>
        </w:rPr>
        <w:t>+3S</w:t>
      </w:r>
      <w:r>
        <w:rPr>
          <w:rFonts w:ascii="Times New Roman" w:eastAsia="宋体" w:hAnsi="Times New Roman" w:cs="Times New Roman"/>
          <w:color w:val="FF0000"/>
          <w:vertAlign w:val="subscript"/>
        </w:rPr>
        <w:t>2</w:t>
      </w:r>
      <w:r>
        <w:rPr>
          <w:rFonts w:ascii="Times New Roman" w:eastAsia="宋体" w:hAnsi="Times New Roman" w:cs="Times New Roman"/>
          <w:color w:val="FF0000"/>
        </w:rPr>
        <w:t>O</w:t>
      </w:r>
      <w:r>
        <w:rPr>
          <w:rFonts w:ascii="Times New Roman" w:eastAsia="宋体" w:hAnsi="Times New Roman" w:cs="Times New Roman"/>
          <w:color w:val="FF0000"/>
        </w:rPr>
        <w:object>
          <v:shape id="_x0000_i1034" type="#_x0000_t75" alt="eqId0b76c2d63606a7b8e7f1e93737499b6e" style="width:9pt;height:18pt" o:ole="" coordsize="21600,21600" o:preferrelative="t" filled="f" stroked="f">
            <v:stroke joinstyle="miter"/>
            <v:imagedata r:id="rId22" o:title="eqId0b76c2d63606a7b8e7f1e93737499b6e"/>
            <o:lock v:ext="edit" aspectratio="t"/>
            <w10:anchorlock/>
          </v:shape>
          <o:OLEObject Type="Embed" ProgID="Equation.DSMT4" ShapeID="_x0000_i1034" DrawAspect="Content" ObjectID="_1468075734" r:id="rId27"/>
        </w:object>
      </w:r>
      <w:r>
        <w:rPr>
          <w:rFonts w:ascii="Times New Roman" w:eastAsia="宋体" w:hAnsi="Times New Roman" w:cs="Times New Roman"/>
          <w:color w:val="FF0000"/>
        </w:rPr>
        <w:t>+10H</w:t>
      </w:r>
      <w:r>
        <w:rPr>
          <w:rFonts w:ascii="Times New Roman" w:eastAsia="宋体" w:hAnsi="Times New Roman" w:cs="Times New Roman"/>
          <w:color w:val="FF0000"/>
          <w:vertAlign w:val="superscript"/>
        </w:rPr>
        <w:t>+</w:t>
      </w:r>
      <w:r>
        <w:rPr>
          <w:rFonts w:ascii="Times New Roman" w:eastAsia="宋体" w:hAnsi="Times New Roman" w:cs="Times New Roman"/>
          <w:color w:val="FF0000"/>
        </w:rPr>
        <w:t>=4Cr</w:t>
      </w:r>
      <w:r>
        <w:rPr>
          <w:rFonts w:ascii="Times New Roman" w:eastAsia="宋体" w:hAnsi="Times New Roman" w:cs="Times New Roman"/>
          <w:color w:val="FF0000"/>
          <w:vertAlign w:val="superscript"/>
        </w:rPr>
        <w:t>3+</w:t>
      </w:r>
      <w:r>
        <w:rPr>
          <w:rFonts w:ascii="Times New Roman" w:eastAsia="宋体" w:hAnsi="Times New Roman" w:cs="Times New Roman"/>
          <w:color w:val="FF0000"/>
        </w:rPr>
        <w:t>+6SO</w:t>
      </w:r>
      <w:r>
        <w:rPr>
          <w:rFonts w:ascii="Times New Roman" w:eastAsia="宋体" w:hAnsi="Times New Roman" w:cs="Times New Roman"/>
          <w:color w:val="FF0000"/>
        </w:rPr>
        <w:object>
          <v:shape id="_x0000_i1035" type="#_x0000_t75" alt="eqId000f98cbc3846bbe3289747f3f1bdbee" style="width:9pt;height:16.8pt" o:ole="" coordsize="21600,21600" o:preferrelative="t" filled="f" stroked="f">
            <v:stroke joinstyle="miter"/>
            <v:imagedata r:id="rId24" o:title="eqId000f98cbc3846bbe3289747f3f1bdbee"/>
            <o:lock v:ext="edit" aspectratio="t"/>
            <w10:anchorlock/>
          </v:shape>
          <o:OLEObject Type="Embed" ProgID="Equation.DSMT4" ShapeID="_x0000_i1035" DrawAspect="Content" ObjectID="_1468075735" r:id="rId28"/>
        </w:object>
      </w:r>
      <w:r>
        <w:rPr>
          <w:rFonts w:ascii="Times New Roman" w:eastAsia="宋体" w:hAnsi="Times New Roman" w:cs="Times New Roman"/>
          <w:color w:val="FF0000"/>
        </w:rPr>
        <w:t>+5H</w:t>
      </w:r>
      <w:r>
        <w:rPr>
          <w:rFonts w:ascii="Times New Roman" w:eastAsia="宋体" w:hAnsi="Times New Roman" w:cs="Times New Roman"/>
          <w:color w:val="FF0000"/>
          <w:vertAlign w:val="subscript"/>
        </w:rPr>
        <w:t>2</w:t>
      </w:r>
      <w:r>
        <w:rPr>
          <w:rFonts w:ascii="Times New Roman" w:eastAsia="宋体" w:hAnsi="Times New Roman" w:cs="Times New Roman"/>
          <w:color w:val="FF0000"/>
        </w:rPr>
        <w:t>O，故答案为：2Cr</w:t>
      </w:r>
      <w:r>
        <w:rPr>
          <w:rFonts w:ascii="Times New Roman" w:eastAsia="宋体" w:hAnsi="Times New Roman" w:cs="Times New Roman"/>
          <w:color w:val="FF0000"/>
          <w:vertAlign w:val="subscript"/>
        </w:rPr>
        <w:t>2</w:t>
      </w:r>
      <w:r>
        <w:rPr>
          <w:rFonts w:ascii="Times New Roman" w:eastAsia="宋体" w:hAnsi="Times New Roman" w:cs="Times New Roman"/>
          <w:color w:val="FF0000"/>
        </w:rPr>
        <w:t>O</w:t>
      </w:r>
      <w:r>
        <w:rPr>
          <w:rFonts w:ascii="Times New Roman" w:eastAsia="宋体" w:hAnsi="Times New Roman" w:cs="Times New Roman"/>
          <w:color w:val="FF0000"/>
        </w:rPr>
        <w:object>
          <v:shape id="_x0000_i1036" type="#_x0000_t75" alt="eqIdd9dd1247ccc54687a1c0503068844624" style="width:9pt;height:16.8pt" o:ole="" coordsize="21600,21600" o:preferrelative="t" filled="f" stroked="f">
            <v:stroke joinstyle="miter"/>
            <v:imagedata r:id="rId20" o:title="eqIdd9dd1247ccc54687a1c0503068844624"/>
            <o:lock v:ext="edit" aspectratio="t"/>
            <w10:anchorlock/>
          </v:shape>
          <o:OLEObject Type="Embed" ProgID="Equation.DSMT4" ShapeID="_x0000_i1036" DrawAspect="Content" ObjectID="_1468075736" r:id="rId29"/>
        </w:object>
      </w:r>
      <w:r>
        <w:rPr>
          <w:rFonts w:ascii="Times New Roman" w:eastAsia="宋体" w:hAnsi="Times New Roman" w:cs="Times New Roman"/>
          <w:color w:val="FF0000"/>
        </w:rPr>
        <w:t>+3S</w:t>
      </w:r>
      <w:r>
        <w:rPr>
          <w:rFonts w:ascii="Times New Roman" w:eastAsia="宋体" w:hAnsi="Times New Roman" w:cs="Times New Roman"/>
          <w:color w:val="FF0000"/>
          <w:vertAlign w:val="subscript"/>
        </w:rPr>
        <w:t>2</w:t>
      </w:r>
      <w:r>
        <w:rPr>
          <w:rFonts w:ascii="Times New Roman" w:eastAsia="宋体" w:hAnsi="Times New Roman" w:cs="Times New Roman"/>
          <w:color w:val="FF0000"/>
        </w:rPr>
        <w:t>O</w:t>
      </w:r>
      <w:r>
        <w:rPr>
          <w:rFonts w:ascii="Times New Roman" w:eastAsia="宋体" w:hAnsi="Times New Roman" w:cs="Times New Roman"/>
          <w:color w:val="FF0000"/>
        </w:rPr>
        <w:object>
          <v:shape id="_x0000_i1037" type="#_x0000_t75" alt="eqId0b76c2d63606a7b8e7f1e93737499b6e" style="width:9pt;height:18pt" o:ole="" coordsize="21600,21600" o:preferrelative="t" filled="f" stroked="f">
            <v:stroke joinstyle="miter"/>
            <v:imagedata r:id="rId22" o:title="eqId0b76c2d63606a7b8e7f1e93737499b6e"/>
            <o:lock v:ext="edit" aspectratio="t"/>
            <w10:anchorlock/>
          </v:shape>
          <o:OLEObject Type="Embed" ProgID="Equation.DSMT4" ShapeID="_x0000_i1037" DrawAspect="Content" ObjectID="_1468075737" r:id="rId30"/>
        </w:object>
      </w:r>
      <w:r>
        <w:rPr>
          <w:rFonts w:ascii="Times New Roman" w:eastAsia="宋体" w:hAnsi="Times New Roman" w:cs="Times New Roman"/>
          <w:color w:val="FF0000"/>
        </w:rPr>
        <w:t>+10H</w:t>
      </w:r>
      <w:r>
        <w:rPr>
          <w:rFonts w:ascii="Times New Roman" w:eastAsia="宋体" w:hAnsi="Times New Roman" w:cs="Times New Roman"/>
          <w:color w:val="FF0000"/>
          <w:vertAlign w:val="superscript"/>
        </w:rPr>
        <w:t>+</w:t>
      </w:r>
      <w:r>
        <w:rPr>
          <w:rFonts w:ascii="Times New Roman" w:eastAsia="宋体" w:hAnsi="Times New Roman" w:cs="Times New Roman"/>
          <w:color w:val="FF0000"/>
        </w:rPr>
        <w:t>=4Cr</w:t>
      </w:r>
      <w:r>
        <w:rPr>
          <w:rFonts w:ascii="Times New Roman" w:eastAsia="宋体" w:hAnsi="Times New Roman" w:cs="Times New Roman"/>
          <w:color w:val="FF0000"/>
          <w:vertAlign w:val="superscript"/>
        </w:rPr>
        <w:t>3+</w:t>
      </w:r>
      <w:r>
        <w:rPr>
          <w:rFonts w:ascii="Times New Roman" w:eastAsia="宋体" w:hAnsi="Times New Roman" w:cs="Times New Roman"/>
          <w:color w:val="FF0000"/>
        </w:rPr>
        <w:t>+6SO</w:t>
      </w:r>
      <w:r>
        <w:rPr>
          <w:rFonts w:ascii="Times New Roman" w:eastAsia="宋体" w:hAnsi="Times New Roman" w:cs="Times New Roman"/>
          <w:color w:val="FF0000"/>
        </w:rPr>
        <w:object>
          <v:shape id="_x0000_i1038" type="#_x0000_t75" alt="eqId000f98cbc3846bbe3289747f3f1bdbee" style="width:9pt;height:16.8pt" o:ole="" coordsize="21600,21600" o:preferrelative="t" filled="f" stroked="f">
            <v:stroke joinstyle="miter"/>
            <v:imagedata r:id="rId24" o:title="eqId000f98cbc3846bbe3289747f3f1bdbee"/>
            <o:lock v:ext="edit" aspectratio="t"/>
            <w10:anchorlock/>
          </v:shape>
          <o:OLEObject Type="Embed" ProgID="Equation.DSMT4" ShapeID="_x0000_i1038" DrawAspect="Content" ObjectID="_1468075738" r:id="rId31"/>
        </w:object>
      </w:r>
      <w:r>
        <w:rPr>
          <w:rFonts w:ascii="Times New Roman" w:eastAsia="宋体" w:hAnsi="Times New Roman" w:cs="Times New Roman"/>
          <w:color w:val="FF0000"/>
        </w:rPr>
        <w:t>+5H</w:t>
      </w:r>
      <w:r>
        <w:rPr>
          <w:rFonts w:ascii="Times New Roman" w:eastAsia="宋体" w:hAnsi="Times New Roman" w:cs="Times New Roman"/>
          <w:color w:val="FF0000"/>
          <w:vertAlign w:val="subscript"/>
        </w:rPr>
        <w:t>2</w:t>
      </w:r>
      <w:r>
        <w:rPr>
          <w:rFonts w:ascii="Times New Roman" w:eastAsia="宋体" w:hAnsi="Times New Roman" w:cs="Times New Roman"/>
          <w:color w:val="FF0000"/>
        </w:rPr>
        <w:t>O。</w:t>
      </w:r>
    </w:p>
    <w:p>
      <w:pPr>
        <w:spacing w:line="360" w:lineRule="auto"/>
        <w:jc w:val="left"/>
        <w:textAlignment w:val="center"/>
        <w:rPr>
          <w:rFonts w:ascii="Times New Roman" w:eastAsia="宋体" w:hAnsi="Times New Roman" w:cs="Times New Roman"/>
        </w:rPr>
        <w:sectPr>
          <w:headerReference w:type="default" r:id="rId32"/>
          <w:footerReference w:type="default" r:id="rId33"/>
          <w:type w:val="nextPage"/>
          <w:pgSz w:w="11906" w:h="16838"/>
          <w:pgMar w:top="1417" w:right="1077" w:bottom="1417" w:left="1077" w:header="567" w:footer="992" w:gutter="0"/>
          <w:pgNumType w:start="2"/>
          <w:cols w:num="1" w:space="425"/>
          <w:titlePg w:val="0"/>
          <w:docGrid w:linePitch="318" w:charSpace="409"/>
        </w:sectPr>
      </w:pPr>
      <w:r>
        <w:rPr>
          <w:rFonts w:ascii="Times New Roman" w:eastAsia="宋体" w:hAnsi="Times New Roman" w:cs="Times New Roman"/>
        </w:rPr>
        <w:t>2．（2023·湖北卷）</w:t>
      </w:r>
      <w:r>
        <w:rPr>
          <w:rFonts w:ascii="Times New Roman" w:eastAsia="宋体" w:hAnsi="Times New Roman" w:cs="Times New Roman"/>
        </w:rPr>
        <w:object>
          <v:shape id="_x0000_i1039" type="#_x0000_t75" alt="eqIdfec60172153214327d857014a36f13c6" style="width:26pt;height:15.35pt" o:ole="" coordsize="21600,21600" o:preferrelative="t" filled="f" stroked="f">
            <v:stroke joinstyle="miter"/>
            <v:imagedata r:id="rId34" o:title="eqIdfec60172153214327d857014a36f13c6"/>
            <o:lock v:ext="edit" aspectratio="t"/>
            <w10:anchorlock/>
          </v:shape>
          <o:OLEObject Type="Embed" ProgID="Equation.DSMT4" ShapeID="_x0000_i1039" DrawAspect="Content" ObjectID="_1468075739" r:id="rId35"/>
        </w:object>
      </w:r>
      <w:r>
        <w:rPr>
          <w:rFonts w:ascii="Times New Roman" w:eastAsia="宋体" w:hAnsi="Times New Roman" w:cs="Times New Roman"/>
        </w:rPr>
        <w:t>是生产多晶硅的副产物。利用</w:t>
      </w:r>
      <w:r>
        <w:rPr>
          <w:rFonts w:ascii="Times New Roman" w:eastAsia="宋体" w:hAnsi="Times New Roman" w:cs="Times New Roman"/>
        </w:rPr>
        <w:object>
          <v:shape id="_x0000_i1040" type="#_x0000_t75" alt="eqIdfec60172153214327d857014a36f13c6" style="width:26pt;height:15.35pt" o:ole="" coordsize="21600,21600" o:preferrelative="t" filled="f" stroked="f">
            <v:stroke joinstyle="miter"/>
            <v:imagedata r:id="rId34" o:title="eqIdfec60172153214327d857014a36f13c6"/>
            <o:lock v:ext="edit" aspectratio="t"/>
            <w10:anchorlock/>
          </v:shape>
          <o:OLEObject Type="Embed" ProgID="Equation.DSMT4" ShapeID="_x0000_i1040" DrawAspect="Content" ObjectID="_1468075740" r:id="rId36"/>
        </w:object>
      </w:r>
      <w:r>
        <w:rPr>
          <w:rFonts w:ascii="Times New Roman" w:eastAsia="宋体" w:hAnsi="Times New Roman" w:cs="Times New Roman"/>
        </w:rPr>
        <w:t>对废弃的锂电池正极材料</w:t>
      </w:r>
      <w:r>
        <w:rPr>
          <w:rFonts w:ascii="Times New Roman" w:eastAsia="宋体" w:hAnsi="Times New Roman" w:cs="Times New Roman"/>
        </w:rPr>
        <w:object>
          <v:shape id="_x0000_i1041" type="#_x0000_t75" alt="eqIddd7c3b9e23d299dca3340858b5b3dbd0" style="width:36pt;height:15.35pt" o:ole="" coordsize="21600,21600" o:preferrelative="t" filled="f" stroked="f">
            <v:stroke joinstyle="miter"/>
            <v:imagedata r:id="rId37" o:title="eqIddd7c3b9e23d299dca3340858b5b3dbd0"/>
            <o:lock v:ext="edit" aspectratio="t"/>
            <w10:anchorlock/>
          </v:shape>
          <o:OLEObject Type="Embed" ProgID="Equation.DSMT4" ShapeID="_x0000_i1041" DrawAspect="Content" ObjectID="_1468075741" r:id="rId38"/>
        </w:object>
      </w:r>
      <w:r>
        <w:rPr>
          <w:rFonts w:ascii="Times New Roman" w:eastAsia="宋体" w:hAnsi="Times New Roman" w:cs="Times New Roman"/>
        </w:rPr>
        <w:t>进行氯化处理以回收Li、Co等金属，工艺路线如下：</w: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kern w:val="0"/>
          <w:sz w:val="24"/>
          <w:szCs w:val="24"/>
        </w:rPr>
        <w:drawing>
          <wp:inline distT="0" distB="0" distL="0" distR="0">
            <wp:extent cx="5276215" cy="1491615"/>
            <wp:effectExtent l="0" t="0" r="0" b="0"/>
            <wp:docPr id="21" name="图片 21" descr="@@@f4880643-22da-49be-9d92-2f4bc11b41a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f4880643-22da-49be-9d92-2f4bc11b41a5"/>
                    <pic:cNvPicPr>
                      <a:picLocks noChangeAspect="1"/>
                    </pic:cNvPicPr>
                  </pic:nvPicPr>
                  <pic:blipFill>
                    <a:blip xmlns:r="http://schemas.openxmlformats.org/officeDocument/2006/relationships" r:embed="rId39"/>
                    <a:stretch>
                      <a:fillRect/>
                    </a:stretch>
                  </pic:blipFill>
                  <pic:spPr>
                    <a:xfrm>
                      <a:off x="0" y="0"/>
                      <a:ext cx="5276800" cy="1491870"/>
                    </a:xfrm>
                    <a:prstGeom prst="rect">
                      <a:avLst/>
                    </a:prstGeom>
                  </pic:spPr>
                </pic:pic>
              </a:graphicData>
            </a:graphic>
          </wp:inline>
        </w:drawing>
      </w:r>
      <w:r>
        <w:rPr>
          <w:rFonts w:ascii="Times New Roman" w:eastAsia="Times New Roman" w:hAnsi="Times New Roman" w:cs="Times New Roman"/>
          <w:kern w:val="0"/>
          <w:sz w:val="24"/>
          <w:szCs w:val="24"/>
        </w:rPr>
        <w:t>  </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回答下列问题：</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(1)Co位于元素周期表第_______周期，第_______族。</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(2)烧渣是LiCl、</w:t>
      </w:r>
      <w:r>
        <w:rPr>
          <w:rFonts w:ascii="Times New Roman" w:eastAsia="宋体" w:hAnsi="Times New Roman" w:cs="Times New Roman"/>
        </w:rPr>
        <w:object>
          <v:shape id="_x0000_i1042" type="#_x0000_t75" alt="eqId04846e6de290f28892052e8987fbfd2c" style="width:28.65pt;height:16pt" o:ole="" coordsize="21600,21600" o:preferrelative="t" filled="f" stroked="f">
            <v:stroke joinstyle="miter"/>
            <v:imagedata r:id="rId40" o:title="eqId04846e6de290f28892052e8987fbfd2c"/>
            <o:lock v:ext="edit" aspectratio="t"/>
            <w10:anchorlock/>
          </v:shape>
          <o:OLEObject Type="Embed" ProgID="Equation.DSMT4" ShapeID="_x0000_i1042" DrawAspect="Content" ObjectID="_1468075742" r:id="rId41"/>
        </w:object>
      </w:r>
      <w:r>
        <w:rPr>
          <w:rFonts w:ascii="Times New Roman" w:eastAsia="宋体" w:hAnsi="Times New Roman" w:cs="Times New Roman"/>
        </w:rPr>
        <w:t>和</w:t>
      </w:r>
      <w:r>
        <w:rPr>
          <w:rFonts w:ascii="Times New Roman" w:eastAsia="宋体" w:hAnsi="Times New Roman" w:cs="Times New Roman"/>
        </w:rPr>
        <w:object>
          <v:shape id="_x0000_i1043" type="#_x0000_t75" alt="eqIdb29e5890a882a946f99eb379b94801b1" style="width:22.65pt;height:15.35pt" o:ole="" coordsize="21600,21600" o:preferrelative="t" filled="f" stroked="f">
            <v:stroke joinstyle="miter"/>
            <v:imagedata r:id="rId42" o:title="eqIdb29e5890a882a946f99eb379b94801b1"/>
            <o:lock v:ext="edit" aspectratio="t"/>
            <w10:anchorlock/>
          </v:shape>
          <o:OLEObject Type="Embed" ProgID="Equation.DSMT4" ShapeID="_x0000_i1043" DrawAspect="Content" ObjectID="_1468075743" r:id="rId43"/>
        </w:object>
      </w:r>
      <w:r>
        <w:rPr>
          <w:rFonts w:ascii="Times New Roman" w:eastAsia="宋体" w:hAnsi="Times New Roman" w:cs="Times New Roman"/>
        </w:rPr>
        <w:t>的混合物，“500℃焙烧”后剩余的</w:t>
      </w:r>
      <w:r>
        <w:rPr>
          <w:rFonts w:ascii="Times New Roman" w:eastAsia="宋体" w:hAnsi="Times New Roman" w:cs="Times New Roman"/>
        </w:rPr>
        <w:object>
          <v:shape id="_x0000_i1044" type="#_x0000_t75" alt="eqIdfec60172153214327d857014a36f13c6" style="width:26pt;height:15.35pt" o:ole="" coordsize="21600,21600" o:preferrelative="t" filled="f" stroked="f">
            <v:stroke joinstyle="miter"/>
            <v:imagedata r:id="rId34" o:title="eqIdfec60172153214327d857014a36f13c6"/>
            <o:lock v:ext="edit" aspectratio="t"/>
            <w10:anchorlock/>
          </v:shape>
          <o:OLEObject Type="Embed" ProgID="Equation.DSMT4" ShapeID="_x0000_i1044" DrawAspect="Content" ObjectID="_1468075744" r:id="rId44"/>
        </w:object>
      </w:r>
      <w:r>
        <w:rPr>
          <w:rFonts w:ascii="Times New Roman" w:eastAsia="宋体" w:hAnsi="Times New Roman" w:cs="Times New Roman"/>
        </w:rPr>
        <w:t>应先除去，否则水浸时会产生大量烟雾，用化学方程式表示其原因_______。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(3)鉴别洗净的“滤饼3”和固体</w:t>
      </w:r>
      <w:r>
        <w:rPr>
          <w:rFonts w:ascii="Times New Roman" w:eastAsia="宋体" w:hAnsi="Times New Roman" w:cs="Times New Roman"/>
        </w:rPr>
        <w:object>
          <v:shape id="_x0000_i1045" type="#_x0000_t75" alt="eqIdcd46a1a853c372c1fb6c7a88cd947e87" style="width:38pt;height:16pt" o:ole="" coordsize="21600,21600" o:preferrelative="t" filled="f" stroked="f">
            <v:stroke joinstyle="miter"/>
            <v:imagedata r:id="rId45" o:title="eqIdcd46a1a853c372c1fb6c7a88cd947e87"/>
            <o:lock v:ext="edit" aspectratio="t"/>
            <w10:anchorlock/>
          </v:shape>
          <o:OLEObject Type="Embed" ProgID="Equation.DSMT4" ShapeID="_x0000_i1045" DrawAspect="Content" ObjectID="_1468075745" r:id="rId46"/>
        </w:object>
      </w:r>
      <w:r>
        <w:rPr>
          <w:rFonts w:ascii="Times New Roman" w:eastAsia="宋体" w:hAnsi="Times New Roman" w:cs="Times New Roman"/>
        </w:rPr>
        <w:t>常用方法的名称是_______。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(4)已知</w:t>
      </w:r>
      <w:r>
        <w:rPr>
          <w:rFonts w:ascii="Times New Roman" w:eastAsia="宋体" w:hAnsi="Times New Roman" w:cs="Times New Roman"/>
        </w:rPr>
        <w:object>
          <v:shape id="_x0000_i1046" type="#_x0000_t75" alt="eqIde0e70df12ff8f90881a6267555238b2c" style="width:116.7pt;height:19.35pt" o:ole="" coordsize="21600,21600" o:preferrelative="t" filled="f" stroked="f">
            <v:stroke joinstyle="miter"/>
            <v:imagedata r:id="rId47" o:title="eqIde0e70df12ff8f90881a6267555238b2c"/>
            <o:lock v:ext="edit" aspectratio="t"/>
            <w10:anchorlock/>
          </v:shape>
          <o:OLEObject Type="Embed" ProgID="Equation.DSMT4" ShapeID="_x0000_i1046" DrawAspect="Content" ObjectID="_1468075746" r:id="rId48"/>
        </w:object>
      </w:r>
      <w:r>
        <w:rPr>
          <w:rFonts w:ascii="Times New Roman" w:eastAsia="宋体" w:hAnsi="Times New Roman" w:cs="Times New Roman"/>
        </w:rPr>
        <w:t>，若“沉钴过滤”的pH控制为10.0，则溶液中</w:t>
      </w:r>
      <w:r>
        <w:rPr>
          <w:rFonts w:ascii="Times New Roman" w:eastAsia="宋体" w:hAnsi="Times New Roman" w:cs="Times New Roman"/>
        </w:rPr>
        <w:object>
          <v:shape id="_x0000_i1047" type="#_x0000_t75" alt="eqIdb5cedebd6f143accf8c0ba10c9b4f302" style="width:22.65pt;height:14pt" o:ole="" coordsize="21600,21600" o:preferrelative="t" filled="f" stroked="f">
            <v:stroke joinstyle="miter"/>
            <v:imagedata r:id="rId49" o:title="eqIdb5cedebd6f143accf8c0ba10c9b4f302"/>
            <o:lock v:ext="edit" aspectratio="t"/>
            <w10:anchorlock/>
          </v:shape>
          <o:OLEObject Type="Embed" ProgID="Equation.DSMT4" ShapeID="_x0000_i1047" DrawAspect="Content" ObjectID="_1468075747" r:id="rId50"/>
        </w:object>
      </w:r>
      <w:r>
        <w:rPr>
          <w:rFonts w:ascii="Times New Roman" w:eastAsia="宋体" w:hAnsi="Times New Roman" w:cs="Times New Roman"/>
        </w:rPr>
        <w:t>浓度为_______</w:t>
      </w:r>
      <w:r>
        <w:rPr>
          <w:rFonts w:ascii="Times New Roman" w:eastAsia="宋体" w:hAnsi="Times New Roman" w:cs="Times New Roman"/>
        </w:rPr>
        <w:object>
          <v:shape id="_x0000_i1048" type="#_x0000_t75" alt="eqId5c4d9129b79ac985bc46c88b092aeb02" style="width:37.35pt;height:14.65pt" o:ole="" coordsize="21600,21600" o:preferrelative="t" filled="f" stroked="f">
            <v:stroke joinstyle="miter"/>
            <v:imagedata r:id="rId51" o:title="eqId5c4d9129b79ac985bc46c88b092aeb02"/>
            <o:lock v:ext="edit" aspectratio="t"/>
            <w10:anchorlock/>
          </v:shape>
          <o:OLEObject Type="Embed" ProgID="Equation.DSMT4" ShapeID="_x0000_i1048" DrawAspect="Content" ObjectID="_1468075748" r:id="rId52"/>
        </w:object>
      </w:r>
      <w:r>
        <w:rPr>
          <w:rFonts w:ascii="Times New Roman" w:eastAsia="宋体" w:hAnsi="Times New Roman" w:cs="Times New Roman"/>
        </w:rPr>
        <w:t>。“850℃煅烧”时的化学方程式为_______。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(5)导致</w:t>
      </w:r>
      <w:r>
        <w:rPr>
          <w:rFonts w:ascii="Times New Roman" w:eastAsia="宋体" w:hAnsi="Times New Roman" w:cs="Times New Roman"/>
        </w:rPr>
        <w:object>
          <v:shape id="_x0000_i1049" type="#_x0000_t75" alt="eqIdfec60172153214327d857014a36f13c6" style="width:26pt;height:15.35pt" o:ole="" coordsize="21600,21600" o:preferrelative="t" filled="f" stroked="f">
            <v:stroke joinstyle="miter"/>
            <v:imagedata r:id="rId34" o:title="eqIdfec60172153214327d857014a36f13c6"/>
            <o:lock v:ext="edit" aspectratio="t"/>
            <w10:anchorlock/>
          </v:shape>
          <o:OLEObject Type="Embed" ProgID="Equation.DSMT4" ShapeID="_x0000_i1049" DrawAspect="Content" ObjectID="_1468075749" r:id="rId53"/>
        </w:object>
      </w:r>
      <w:r>
        <w:rPr>
          <w:rFonts w:ascii="Times New Roman" w:eastAsia="宋体" w:hAnsi="Times New Roman" w:cs="Times New Roman"/>
        </w:rPr>
        <w:t>比</w:t>
      </w:r>
      <w:r>
        <w:rPr>
          <w:rFonts w:ascii="Times New Roman" w:eastAsia="宋体" w:hAnsi="Times New Roman" w:cs="Times New Roman"/>
        </w:rPr>
        <w:object>
          <v:shape id="_x0000_i1050" type="#_x0000_t75" alt="eqIdfa0b800f39df5ac9491cea4d5dc1aa1c" style="width:24pt;height:15.35pt" o:ole="" coordsize="21600,21600" o:preferrelative="t" filled="f" stroked="f">
            <v:stroke joinstyle="miter"/>
            <v:imagedata r:id="rId54" o:title="eqIdfa0b800f39df5ac9491cea4d5dc1aa1c"/>
            <o:lock v:ext="edit" aspectratio="t"/>
            <w10:anchorlock/>
          </v:shape>
          <o:OLEObject Type="Embed" ProgID="Equation.DSMT4" ShapeID="_x0000_i1050" DrawAspect="Content" ObjectID="_1468075750" r:id="rId55"/>
        </w:object>
      </w:r>
      <w:r>
        <w:rPr>
          <w:rFonts w:ascii="Times New Roman" w:eastAsia="宋体" w:hAnsi="Times New Roman" w:cs="Times New Roman"/>
        </w:rPr>
        <w:t>易水解的因素有_______(填标号)。</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a．Si-Cl键极性更大</w:t>
      </w:r>
      <w:r>
        <w:rPr>
          <w:rFonts w:ascii="Times New Roman" w:eastAsia="Times New Roman" w:hAnsi="Times New Roman" w:cs="Times New Roman"/>
          <w:kern w:val="0"/>
          <w:sz w:val="24"/>
          <w:szCs w:val="24"/>
        </w:rPr>
        <w:t>        </w:t>
      </w:r>
      <w:r>
        <w:rPr>
          <w:rFonts w:ascii="Times New Roman" w:eastAsia="宋体" w:hAnsi="Times New Roman" w:cs="Times New Roman"/>
        </w:rPr>
        <w:t>b．Si的原子半径更大</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c．Si-Cl键键能更大</w:t>
      </w:r>
      <w:r>
        <w:rPr>
          <w:rFonts w:ascii="Times New Roman" w:eastAsia="Times New Roman" w:hAnsi="Times New Roman" w:cs="Times New Roman"/>
          <w:kern w:val="0"/>
          <w:sz w:val="24"/>
          <w:szCs w:val="24"/>
        </w:rPr>
        <w:t>        </w:t>
      </w:r>
      <w:r>
        <w:rPr>
          <w:rFonts w:ascii="Times New Roman" w:eastAsia="宋体" w:hAnsi="Times New Roman" w:cs="Times New Roman"/>
        </w:rPr>
        <w:t>d．Si有更多的价层轨道</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【答案】(1) 4     Ⅷ</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(2)</w:t>
      </w:r>
      <w:r>
        <w:rPr>
          <w:rFonts w:ascii="Times New Roman" w:eastAsia="宋体" w:hAnsi="Times New Roman" w:cs="Times New Roman"/>
          <w:color w:val="FF0000"/>
        </w:rPr>
        <w:object>
          <v:shape id="_x0000_i1051" type="#_x0000_t75" alt="eqIddd445e946ac4ff3d87c349b5d104b1ce" style="width:134.65pt;height:15.35pt" o:ole="" coordsize="21600,21600" o:preferrelative="t" filled="f" stroked="f">
            <v:stroke joinstyle="miter"/>
            <v:imagedata r:id="rId56" o:title="eqIddd445e946ac4ff3d87c349b5d104b1ce"/>
            <o:lock v:ext="edit" aspectratio="t"/>
            <w10:anchorlock/>
          </v:shape>
          <o:OLEObject Type="Embed" ProgID="Equation.DSMT4" ShapeID="_x0000_i1051" DrawAspect="Content" ObjectID="_1468075751" r:id="rId57"/>
        </w:objec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(3)焰色反应</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 xml:space="preserve">(4) </w:t>
      </w:r>
      <w:r>
        <w:rPr>
          <w:rFonts w:ascii="Times New Roman" w:eastAsia="宋体" w:hAnsi="Times New Roman" w:cs="Times New Roman"/>
          <w:color w:val="FF0000"/>
        </w:rPr>
        <w:object>
          <v:shape id="_x0000_i1052" type="#_x0000_t75" alt="eqId6d6b3546a6ec7da68230f4c1d7b016fc" style="width:40pt;height:14pt" o:ole="" coordsize="21600,21600" o:preferrelative="t" filled="f" stroked="f">
            <v:stroke joinstyle="miter"/>
            <v:imagedata r:id="rId58" o:title="eqId6d6b3546a6ec7da68230f4c1d7b016fc"/>
            <o:lock v:ext="edit" aspectratio="t"/>
            <w10:anchorlock/>
          </v:shape>
          <o:OLEObject Type="Embed" ProgID="Equation.DSMT4" ShapeID="_x0000_i1052" DrawAspect="Content" ObjectID="_1468075752" r:id="rId59"/>
        </w:object>
      </w:r>
      <w:r>
        <w:rPr>
          <w:rFonts w:ascii="Times New Roman" w:eastAsia="宋体" w:hAnsi="Times New Roman" w:cs="Times New Roman"/>
          <w:color w:val="FF0000"/>
        </w:rPr>
        <w:t xml:space="preserve">     </w:t>
      </w:r>
      <w:r>
        <w:rPr>
          <w:rFonts w:ascii="Times New Roman" w:eastAsia="宋体" w:hAnsi="Times New Roman" w:cs="Times New Roman"/>
          <w:color w:val="FF0000"/>
        </w:rPr>
        <w:object>
          <v:shape id="_x0000_i1053" type="#_x0000_t75" alt="eqId7d5b77960affe699d26893d68c8fdefa" style="width:164.05pt;height:30pt" o:ole="" coordsize="21600,21600" o:preferrelative="t" filled="f" stroked="f">
            <v:stroke joinstyle="miter"/>
            <v:imagedata r:id="rId60" o:title="eqId7d5b77960affe699d26893d68c8fdefa"/>
            <o:lock v:ext="edit" aspectratio="t"/>
            <w10:anchorlock/>
          </v:shape>
          <o:OLEObject Type="Embed" ProgID="Equation.DSMT4" ShapeID="_x0000_i1053" DrawAspect="Content" ObjectID="_1468075753" r:id="rId61"/>
        </w:objec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(5)abd</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【分析】由流程和题中信息可知，</w:t>
      </w:r>
      <w:r>
        <w:rPr>
          <w:rFonts w:ascii="Times New Roman" w:eastAsia="宋体" w:hAnsi="Times New Roman" w:cs="Times New Roman"/>
          <w:color w:val="FF0000"/>
        </w:rPr>
        <w:object>
          <v:shape id="_x0000_i1054" type="#_x0000_t75" alt="eqIddd7c3b9e23d299dca3340858b5b3dbd0" style="width:36pt;height:15.35pt" o:ole="" coordsize="21600,21600" o:preferrelative="t" filled="f" stroked="f">
            <v:stroke joinstyle="miter"/>
            <v:imagedata r:id="rId37" o:title="eqIddd7c3b9e23d299dca3340858b5b3dbd0"/>
            <o:lock v:ext="edit" aspectratio="t"/>
            <w10:anchorlock/>
          </v:shape>
          <o:OLEObject Type="Embed" ProgID="Equation.DSMT4" ShapeID="_x0000_i1054" DrawAspect="Content" ObjectID="_1468075754" r:id="rId62"/>
        </w:object>
      </w:r>
      <w:r>
        <w:rPr>
          <w:rFonts w:ascii="Times New Roman" w:eastAsia="宋体" w:hAnsi="Times New Roman" w:cs="Times New Roman"/>
          <w:color w:val="FF0000"/>
        </w:rPr>
        <w:t>粗品与</w:t>
      </w:r>
      <w:r>
        <w:rPr>
          <w:rFonts w:ascii="Times New Roman" w:eastAsia="宋体" w:hAnsi="Times New Roman" w:cs="Times New Roman"/>
          <w:color w:val="FF0000"/>
        </w:rPr>
        <w:object>
          <v:shape id="_x0000_i1055" type="#_x0000_t75" alt="eqIdfec60172153214327d857014a36f13c6" style="width:26pt;height:15.35pt" o:ole="" coordsize="21600,21600" o:preferrelative="t" filled="f" stroked="f">
            <v:stroke joinstyle="miter"/>
            <v:imagedata r:id="rId34" o:title="eqIdfec60172153214327d857014a36f13c6"/>
            <o:lock v:ext="edit" aspectratio="t"/>
            <w10:anchorlock/>
          </v:shape>
          <o:OLEObject Type="Embed" ProgID="Equation.DSMT4" ShapeID="_x0000_i1055" DrawAspect="Content" ObjectID="_1468075755" r:id="rId63"/>
        </w:object>
      </w:r>
      <w:r>
        <w:rPr>
          <w:rFonts w:ascii="Times New Roman" w:eastAsia="宋体" w:hAnsi="Times New Roman" w:cs="Times New Roman"/>
          <w:color w:val="FF0000"/>
        </w:rPr>
        <w:t>在500℃焙烧时生成氧气和烧渣，烧渣是LiCl、</w:t>
      </w:r>
      <w:r>
        <w:rPr>
          <w:rFonts w:ascii="Times New Roman" w:eastAsia="宋体" w:hAnsi="Times New Roman" w:cs="Times New Roman"/>
          <w:color w:val="FF0000"/>
        </w:rPr>
        <w:object>
          <v:shape id="_x0000_i1056" type="#_x0000_t75" alt="eqId04846e6de290f28892052e8987fbfd2c" style="width:28.65pt;height:16pt" o:ole="" coordsize="21600,21600" o:preferrelative="t" filled="f" stroked="f">
            <v:stroke joinstyle="miter"/>
            <v:imagedata r:id="rId40" o:title="eqId04846e6de290f28892052e8987fbfd2c"/>
            <o:lock v:ext="edit" aspectratio="t"/>
            <w10:anchorlock/>
          </v:shape>
          <o:OLEObject Type="Embed" ProgID="Equation.DSMT4" ShapeID="_x0000_i1056" DrawAspect="Content" ObjectID="_1468075756" r:id="rId64"/>
        </w:object>
      </w:r>
      <w:r>
        <w:rPr>
          <w:rFonts w:ascii="Times New Roman" w:eastAsia="宋体" w:hAnsi="Times New Roman" w:cs="Times New Roman"/>
          <w:color w:val="FF0000"/>
        </w:rPr>
        <w:t>和</w:t>
      </w:r>
      <w:r>
        <w:rPr>
          <w:rFonts w:ascii="Times New Roman" w:eastAsia="宋体" w:hAnsi="Times New Roman" w:cs="Times New Roman"/>
          <w:color w:val="FF0000"/>
        </w:rPr>
        <w:object>
          <v:shape id="_x0000_i1057" type="#_x0000_t75" alt="eqIdb29e5890a882a946f99eb379b94801b1" style="width:22.65pt;height:15.35pt" o:ole="" coordsize="21600,21600" o:preferrelative="t" filled="f" stroked="f">
            <v:stroke joinstyle="miter"/>
            <v:imagedata r:id="rId42" o:title="eqIdb29e5890a882a946f99eb379b94801b1"/>
            <o:lock v:ext="edit" aspectratio="t"/>
            <w10:anchorlock/>
          </v:shape>
          <o:OLEObject Type="Embed" ProgID="Equation.DSMT4" ShapeID="_x0000_i1057" DrawAspect="Content" ObjectID="_1468075757" r:id="rId65"/>
        </w:object>
      </w:r>
      <w:r>
        <w:rPr>
          <w:rFonts w:ascii="Times New Roman" w:eastAsia="宋体" w:hAnsi="Times New Roman" w:cs="Times New Roman"/>
          <w:color w:val="FF0000"/>
        </w:rPr>
        <w:t>的混合物；烧渣经水浸、过滤后得滤液1和滤饼1，滤饼1的主要成分是</w:t>
      </w:r>
      <w:r>
        <w:rPr>
          <w:rFonts w:ascii="Times New Roman" w:eastAsia="宋体" w:hAnsi="Times New Roman" w:cs="Times New Roman"/>
          <w:color w:val="FF0000"/>
        </w:rPr>
        <w:object>
          <v:shape id="_x0000_i1058" type="#_x0000_t75" alt="eqIdb29e5890a882a946f99eb379b94801b1" style="width:22.65pt;height:15.35pt" o:ole="" coordsize="21600,21600" o:preferrelative="t" filled="f" stroked="f">
            <v:stroke joinstyle="miter"/>
            <v:imagedata r:id="rId42" o:title="eqIdb29e5890a882a946f99eb379b94801b1"/>
            <o:lock v:ext="edit" aspectratio="t"/>
            <w10:anchorlock/>
          </v:shape>
          <o:OLEObject Type="Embed" ProgID="Equation.DSMT4" ShapeID="_x0000_i1058" DrawAspect="Content" ObjectID="_1468075758" r:id="rId66"/>
        </w:object>
      </w:r>
      <w:r>
        <w:rPr>
          <w:rFonts w:ascii="Times New Roman" w:eastAsia="宋体" w:hAnsi="Times New Roman" w:cs="Times New Roman"/>
          <w:color w:val="FF0000"/>
        </w:rPr>
        <w:t>和</w:t>
      </w:r>
      <w:r>
        <w:rPr>
          <w:rFonts w:ascii="Times New Roman" w:eastAsia="宋体" w:hAnsi="Times New Roman" w:cs="Times New Roman"/>
          <w:color w:val="FF0000"/>
        </w:rPr>
        <w:object>
          <v:shape id="_x0000_i1059" type="#_x0000_t75" alt="eqId39bed1f038f302529afb0d4048113349" style="width:34pt;height:15.35pt" o:ole="" coordsize="21600,21600" o:preferrelative="t" filled="f" stroked="f">
            <v:stroke joinstyle="miter"/>
            <v:imagedata r:id="rId67" o:title="eqId39bed1f038f302529afb0d4048113349"/>
            <o:lock v:ext="edit" aspectratio="t"/>
            <w10:anchorlock/>
          </v:shape>
          <o:OLEObject Type="Embed" ProgID="Equation.DSMT4" ShapeID="_x0000_i1059" DrawAspect="Content" ObjectID="_1468075759" r:id="rId68"/>
        </w:object>
      </w:r>
      <w:r>
        <w:rPr>
          <w:rFonts w:ascii="Times New Roman" w:eastAsia="宋体" w:hAnsi="Times New Roman" w:cs="Times New Roman"/>
          <w:color w:val="FF0000"/>
        </w:rPr>
        <w:t>；滤液1用氢氧化钠溶液沉钴，过滤后得滤饼2（主要成分为</w:t>
      </w:r>
      <w:r>
        <w:rPr>
          <w:rFonts w:ascii="Times New Roman" w:eastAsia="宋体" w:hAnsi="Times New Roman" w:cs="Times New Roman"/>
          <w:color w:val="FF0000"/>
        </w:rPr>
        <w:object>
          <v:shape id="_x0000_i1060" type="#_x0000_t75" alt="eqId6ffe423a7ab558ba4e14d3ec496a1e37" style="width:42pt;height:15.35pt" o:ole="" coordsize="21600,21600" o:preferrelative="t" filled="f" stroked="f">
            <v:stroke joinstyle="miter"/>
            <v:imagedata r:id="rId69" o:title="eqId6ffe423a7ab558ba4e14d3ec496a1e37"/>
            <o:lock v:ext="edit" aspectratio="t"/>
            <w10:anchorlock/>
          </v:shape>
          <o:OLEObject Type="Embed" ProgID="Equation.DSMT4" ShapeID="_x0000_i1060" DrawAspect="Content" ObjectID="_1468075760" r:id="rId70"/>
        </w:object>
      </w:r>
      <w:r>
        <w:rPr>
          <w:rFonts w:ascii="Times New Roman" w:eastAsia="宋体" w:hAnsi="Times New Roman" w:cs="Times New Roman"/>
          <w:color w:val="FF0000"/>
        </w:rPr>
        <w:t>）和滤液2（主要溶质为LiCl）；滤饼2置于空气中在850℃煅烧得到</w:t>
      </w:r>
      <w:r>
        <w:rPr>
          <w:rFonts w:ascii="Times New Roman" w:eastAsia="宋体" w:hAnsi="Times New Roman" w:cs="Times New Roman"/>
          <w:color w:val="FF0000"/>
        </w:rPr>
        <w:object>
          <v:shape id="_x0000_i1061" type="#_x0000_t75" alt="eqIdcf3b111c2a9c4dc97cb8ce0d3321a730" style="width:30pt;height:16pt" o:ole="" coordsize="21600,21600" o:preferrelative="t" filled="f" stroked="f">
            <v:stroke joinstyle="miter"/>
            <v:imagedata r:id="rId71" o:title="eqIdcf3b111c2a9c4dc97cb8ce0d3321a730"/>
            <o:lock v:ext="edit" aspectratio="t"/>
            <w10:anchorlock/>
          </v:shape>
          <o:OLEObject Type="Embed" ProgID="Equation.DSMT4" ShapeID="_x0000_i1061" DrawAspect="Content" ObjectID="_1468075761" r:id="rId72"/>
        </w:object>
      </w:r>
      <w:r>
        <w:rPr>
          <w:rFonts w:ascii="Times New Roman" w:eastAsia="宋体" w:hAnsi="Times New Roman" w:cs="Times New Roman"/>
          <w:color w:val="FF0000"/>
        </w:rPr>
        <w:t>；滤液2经碳酸钠溶液沉锂，得到滤液3和滤饼3，滤饼3为</w:t>
      </w:r>
      <w:r>
        <w:rPr>
          <w:rFonts w:ascii="Times New Roman" w:eastAsia="宋体" w:hAnsi="Times New Roman" w:cs="Times New Roman"/>
          <w:color w:val="FF0000"/>
        </w:rPr>
        <w:object>
          <v:shape id="_x0000_i1062" type="#_x0000_t75" alt="eqIdf36e6505fa6d20fe082df7f17a802827" style="width:34pt;height:15.35pt" o:ole="" coordsize="21600,21600" o:preferrelative="t" filled="f" stroked="f">
            <v:stroke joinstyle="miter"/>
            <v:imagedata r:id="rId73" o:title="eqIdf36e6505fa6d20fe082df7f17a802827"/>
            <o:lock v:ext="edit" aspectratio="t"/>
            <w10:anchorlock/>
          </v:shape>
          <o:OLEObject Type="Embed" ProgID="Equation.DSMT4" ShapeID="_x0000_i1062" DrawAspect="Content" ObjectID="_1468075762" r:id="rId74"/>
        </w:objec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【详解】（1）Co是27号元素，其原子有4个电子层，其价电子排布为</w:t>
      </w:r>
      <w:r>
        <w:rPr>
          <w:rFonts w:ascii="Times New Roman" w:eastAsia="宋体" w:hAnsi="Times New Roman" w:cs="Times New Roman"/>
          <w:color w:val="FF0000"/>
        </w:rPr>
        <w:object>
          <v:shape id="_x0000_i1063" type="#_x0000_t75" alt="eqIdde69b74d397acc398f1112e060fb808c" style="width:32pt;height:14pt" o:ole="" coordsize="21600,21600" o:preferrelative="t" filled="f" stroked="f">
            <v:stroke joinstyle="miter"/>
            <v:imagedata r:id="rId75" o:title="eqIdde69b74d397acc398f1112e060fb808c"/>
            <o:lock v:ext="edit" aspectratio="t"/>
            <w10:anchorlock/>
          </v:shape>
          <o:OLEObject Type="Embed" ProgID="Equation.DSMT4" ShapeID="_x0000_i1063" DrawAspect="Content" ObjectID="_1468075763" r:id="rId76"/>
        </w:object>
      </w:r>
      <w:r>
        <w:rPr>
          <w:rFonts w:ascii="Times New Roman" w:eastAsia="宋体" w:hAnsi="Times New Roman" w:cs="Times New Roman"/>
          <w:color w:val="FF0000"/>
        </w:rPr>
        <w:t>，元素周期表第8、9、10三个纵行合称第Ⅷ族，因此，其位于元素周期表第4周期、第Ⅷ族。</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（2）“500℃焙烧”后剩余的</w:t>
      </w:r>
      <w:r>
        <w:rPr>
          <w:rFonts w:ascii="Times New Roman" w:eastAsia="宋体" w:hAnsi="Times New Roman" w:cs="Times New Roman"/>
          <w:color w:val="FF0000"/>
        </w:rPr>
        <w:object>
          <v:shape id="_x0000_i1064" type="#_x0000_t75" alt="eqIdfec60172153214327d857014a36f13c6" style="width:26pt;height:15.35pt" o:ole="" coordsize="21600,21600" o:preferrelative="t" filled="f" stroked="f">
            <v:stroke joinstyle="miter"/>
            <v:imagedata r:id="rId34" o:title="eqIdfec60172153214327d857014a36f13c6"/>
            <o:lock v:ext="edit" aspectratio="t"/>
            <w10:anchorlock/>
          </v:shape>
          <o:OLEObject Type="Embed" ProgID="Equation.DSMT4" ShapeID="_x0000_i1064" DrawAspect="Content" ObjectID="_1468075764" r:id="rId77"/>
        </w:object>
      </w:r>
      <w:r>
        <w:rPr>
          <w:rFonts w:ascii="Times New Roman" w:eastAsia="宋体" w:hAnsi="Times New Roman" w:cs="Times New Roman"/>
          <w:color w:val="FF0000"/>
        </w:rPr>
        <w:t>应先除去，否则水浸时会产生大量烟雾，由此可知，四氯化硅与可水反应且能生成氯化氢和硅酸，故其原因是：</w:t>
      </w:r>
      <w:r>
        <w:rPr>
          <w:rFonts w:ascii="Times New Roman" w:eastAsia="宋体" w:hAnsi="Times New Roman" w:cs="Times New Roman"/>
          <w:color w:val="FF0000"/>
        </w:rPr>
        <w:object>
          <v:shape id="_x0000_i1065" type="#_x0000_t75" alt="eqIdfec60172153214327d857014a36f13c6" style="width:26pt;height:15.35pt" o:ole="" coordsize="21600,21600" o:preferrelative="t" filled="f" stroked="f">
            <v:stroke joinstyle="miter"/>
            <v:imagedata r:id="rId34" o:title="eqIdfec60172153214327d857014a36f13c6"/>
            <o:lock v:ext="edit" aspectratio="t"/>
            <w10:anchorlock/>
          </v:shape>
          <o:OLEObject Type="Embed" ProgID="Equation.DSMT4" ShapeID="_x0000_i1065" DrawAspect="Content" ObjectID="_1468075765" r:id="rId78"/>
        </w:object>
      </w:r>
      <w:r>
        <w:rPr>
          <w:rFonts w:ascii="Times New Roman" w:eastAsia="宋体" w:hAnsi="Times New Roman" w:cs="Times New Roman"/>
          <w:color w:val="FF0000"/>
        </w:rPr>
        <w:t>遇水剧烈水解，生成硅酸和氯化氢，该反应的化学方程式为</w:t>
      </w:r>
      <w:r>
        <w:rPr>
          <w:rFonts w:ascii="Times New Roman" w:eastAsia="宋体" w:hAnsi="Times New Roman" w:cs="Times New Roman"/>
          <w:color w:val="FF0000"/>
        </w:rPr>
        <w:object>
          <v:shape id="_x0000_i1066" type="#_x0000_t75" alt="eqIddd445e946ac4ff3d87c349b5d104b1ce" style="width:134.65pt;height:15.35pt" o:ole="" coordsize="21600,21600" o:preferrelative="t" filled="f" stroked="f">
            <v:stroke joinstyle="miter"/>
            <v:imagedata r:id="rId56" o:title="eqIddd445e946ac4ff3d87c349b5d104b1ce"/>
            <o:lock v:ext="edit" aspectratio="t"/>
            <w10:anchorlock/>
          </v:shape>
          <o:OLEObject Type="Embed" ProgID="Equation.DSMT4" ShapeID="_x0000_i1066" DrawAspect="Content" ObjectID="_1468075766" r:id="rId79"/>
        </w:objec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color w:val="FF0000"/>
        </w:rPr>
        <w:sectPr>
          <w:headerReference w:type="default" r:id="rId80"/>
          <w:footerReference w:type="default" r:id="rId81"/>
          <w:type w:val="nextPage"/>
          <w:pgSz w:w="11906" w:h="16838"/>
          <w:pgMar w:top="1417" w:right="1077" w:bottom="1417" w:left="1077" w:header="567" w:footer="992" w:gutter="0"/>
          <w:pgNumType w:start="3"/>
          <w:cols w:num="1" w:space="425"/>
          <w:titlePg w:val="0"/>
          <w:docGrid w:linePitch="318" w:charSpace="409"/>
        </w:sectPr>
      </w:pPr>
      <w:r>
        <w:rPr>
          <w:rFonts w:ascii="Times New Roman" w:eastAsia="宋体" w:hAnsi="Times New Roman" w:cs="Times New Roman"/>
          <w:color w:val="FF0000"/>
        </w:rPr>
        <w:t>（3）洗净的“滤饼3”的主要成分为</w:t>
      </w:r>
      <w:r>
        <w:rPr>
          <w:rFonts w:ascii="Times New Roman" w:eastAsia="宋体" w:hAnsi="Times New Roman" w:cs="Times New Roman"/>
          <w:color w:val="FF0000"/>
        </w:rPr>
        <w:object>
          <v:shape id="_x0000_i1067" type="#_x0000_t75" alt="eqIdf36e6505fa6d20fe082df7f17a802827" style="width:34pt;height:15.35pt" o:ole="" coordsize="21600,21600" o:preferrelative="t" filled="f" stroked="f">
            <v:stroke joinstyle="miter"/>
            <v:imagedata r:id="rId73" o:title="eqIdf36e6505fa6d20fe082df7f17a802827"/>
            <o:lock v:ext="edit" aspectratio="t"/>
            <w10:anchorlock/>
          </v:shape>
          <o:OLEObject Type="Embed" ProgID="Equation.DSMT4" ShapeID="_x0000_i1067" DrawAspect="Content" ObjectID="_1468075767" r:id="rId82"/>
        </w:object>
      </w:r>
      <w:r>
        <w:rPr>
          <w:rFonts w:ascii="Times New Roman" w:eastAsia="宋体" w:hAnsi="Times New Roman" w:cs="Times New Roman"/>
          <w:color w:val="FF0000"/>
        </w:rPr>
        <w:t>，常用焰色反应鉴别</w:t>
      </w:r>
      <w:r>
        <w:rPr>
          <w:rFonts w:ascii="Times New Roman" w:eastAsia="宋体" w:hAnsi="Times New Roman" w:cs="Times New Roman"/>
          <w:color w:val="FF0000"/>
        </w:rPr>
        <w:object>
          <v:shape id="_x0000_i1068" type="#_x0000_t75" alt="eqIdf36e6505fa6d20fe082df7f17a802827" style="width:34pt;height:15.35pt" o:ole="" coordsize="21600,21600" o:preferrelative="t" filled="f" stroked="f">
            <v:stroke joinstyle="miter"/>
            <v:imagedata r:id="rId73" o:title="eqIdf36e6505fa6d20fe082df7f17a802827"/>
            <o:lock v:ext="edit" aspectratio="t"/>
            <w10:anchorlock/>
          </v:shape>
          <o:OLEObject Type="Embed" ProgID="Equation.DSMT4" ShapeID="_x0000_i1068" DrawAspect="Content" ObjectID="_1468075768" r:id="rId83"/>
        </w:object>
      </w:r>
      <w:r>
        <w:rPr>
          <w:rFonts w:ascii="Times New Roman" w:eastAsia="宋体" w:hAnsi="Times New Roman" w:cs="Times New Roman"/>
          <w:color w:val="FF0000"/>
        </w:rPr>
        <w:t>和</w:t>
      </w:r>
      <w:r>
        <w:rPr>
          <w:rFonts w:ascii="Times New Roman" w:eastAsia="宋体" w:hAnsi="Times New Roman" w:cs="Times New Roman"/>
          <w:color w:val="FF0000"/>
        </w:rPr>
        <w:object>
          <v:shape id="_x0000_i1069" type="#_x0000_t75" alt="eqIdcd46a1a853c372c1fb6c7a88cd947e87" style="width:38pt;height:16pt" o:ole="" coordsize="21600,21600" o:preferrelative="t" filled="f" stroked="f">
            <v:stroke joinstyle="miter"/>
            <v:imagedata r:id="rId45" o:title="eqIdcd46a1a853c372c1fb6c7a88cd947e87"/>
            <o:lock v:ext="edit" aspectratio="t"/>
            <w10:anchorlock/>
          </v:shape>
          <o:OLEObject Type="Embed" ProgID="Equation.DSMT4" ShapeID="_x0000_i1069" DrawAspect="Content" ObjectID="_1468075769" r:id="rId84"/>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070" type="#_x0000_t75" alt="eqIdf36e6505fa6d20fe082df7f17a802827" style="width:34pt;height:15.35pt" o:ole="" coordsize="21600,21600" o:preferrelative="t" filled="f" stroked="f">
            <v:stroke joinstyle="miter"/>
            <v:imagedata r:id="rId73" o:title="eqIdf36e6505fa6d20fe082df7f17a802827"/>
            <o:lock v:ext="edit" aspectratio="t"/>
            <w10:anchorlock/>
          </v:shape>
          <o:OLEObject Type="Embed" ProgID="Equation.DSMT4" ShapeID="_x0000_i1070" DrawAspect="Content" ObjectID="_1468075770" r:id="rId85"/>
        </w:object>
      </w:r>
      <w:r>
        <w:rPr>
          <w:rFonts w:ascii="Times New Roman" w:eastAsia="宋体" w:hAnsi="Times New Roman" w:cs="Times New Roman"/>
          <w:color w:val="FF0000"/>
        </w:rPr>
        <w:t>的焰色反应为紫红色，而</w:t>
      </w:r>
      <w:r>
        <w:rPr>
          <w:rFonts w:ascii="Times New Roman" w:eastAsia="宋体" w:hAnsi="Times New Roman" w:cs="Times New Roman"/>
          <w:color w:val="FF0000"/>
        </w:rPr>
        <w:object>
          <v:shape id="_x0000_i1071" type="#_x0000_t75" alt="eqIdcd46a1a853c372c1fb6c7a88cd947e87" style="width:38pt;height:16pt" o:ole="" coordsize="21600,21600" o:preferrelative="t" filled="f" stroked="f">
            <v:stroke joinstyle="miter"/>
            <v:imagedata r:id="rId45" o:title="eqIdcd46a1a853c372c1fb6c7a88cd947e87"/>
            <o:lock v:ext="edit" aspectratio="t"/>
            <w10:anchorlock/>
          </v:shape>
          <o:OLEObject Type="Embed" ProgID="Equation.DSMT4" ShapeID="_x0000_i1071" DrawAspect="Content" ObjectID="_1468075771" r:id="rId86"/>
        </w:object>
      </w:r>
      <w:r>
        <w:rPr>
          <w:rFonts w:ascii="Times New Roman" w:eastAsia="宋体" w:hAnsi="Times New Roman" w:cs="Times New Roman"/>
          <w:color w:val="FF0000"/>
        </w:rPr>
        <w:t>的焰色反应为黄色。故鉴别“滤饼3”和固体</w:t>
      </w:r>
      <w:r>
        <w:rPr>
          <w:rFonts w:ascii="Times New Roman" w:eastAsia="宋体" w:hAnsi="Times New Roman" w:cs="Times New Roman"/>
          <w:color w:val="FF0000"/>
        </w:rPr>
        <w:object>
          <v:shape id="_x0000_i1072" type="#_x0000_t75" alt="eqIdcd46a1a853c372c1fb6c7a88cd947e87" style="width:38pt;height:16pt" o:ole="" coordsize="21600,21600" o:preferrelative="t" filled="f" stroked="f">
            <v:stroke joinstyle="miter"/>
            <v:imagedata r:id="rId45" o:title="eqIdcd46a1a853c372c1fb6c7a88cd947e87"/>
            <o:lock v:ext="edit" aspectratio="t"/>
            <w10:anchorlock/>
          </v:shape>
          <o:OLEObject Type="Embed" ProgID="Equation.DSMT4" ShapeID="_x0000_i1072" DrawAspect="Content" ObjectID="_1468075772" r:id="rId87"/>
        </w:object>
      </w:r>
      <w:r>
        <w:rPr>
          <w:rFonts w:ascii="Times New Roman" w:eastAsia="宋体" w:hAnsi="Times New Roman" w:cs="Times New Roman"/>
          <w:color w:val="FF0000"/>
        </w:rPr>
        <w:t>常用方法的名称是焰色反应。</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（4）已知</w:t>
      </w:r>
      <w:r>
        <w:rPr>
          <w:rFonts w:ascii="Times New Roman" w:eastAsia="宋体" w:hAnsi="Times New Roman" w:cs="Times New Roman"/>
          <w:color w:val="FF0000"/>
        </w:rPr>
        <w:object>
          <v:shape id="_x0000_i1073" type="#_x0000_t75" alt="eqIde0e70df12ff8f90881a6267555238b2c" style="width:116.7pt;height:19.35pt" o:ole="" coordsize="21600,21600" o:preferrelative="t" filled="f" stroked="f">
            <v:stroke joinstyle="miter"/>
            <v:imagedata r:id="rId47" o:title="eqIde0e70df12ff8f90881a6267555238b2c"/>
            <o:lock v:ext="edit" aspectratio="t"/>
            <w10:anchorlock/>
          </v:shape>
          <o:OLEObject Type="Embed" ProgID="Equation.DSMT4" ShapeID="_x0000_i1073" DrawAspect="Content" ObjectID="_1468075773" r:id="rId88"/>
        </w:object>
      </w:r>
      <w:r>
        <w:rPr>
          <w:rFonts w:ascii="Times New Roman" w:eastAsia="宋体" w:hAnsi="Times New Roman" w:cs="Times New Roman"/>
          <w:color w:val="FF0000"/>
        </w:rPr>
        <w:t>，若“沉钴过滤”的pH控制为10.0，则溶液中</w:t>
      </w:r>
      <w:r>
        <w:rPr>
          <w:rFonts w:ascii="Times New Roman" w:eastAsia="宋体" w:hAnsi="Times New Roman" w:cs="Times New Roman"/>
          <w:color w:val="FF0000"/>
        </w:rPr>
        <w:object>
          <v:shape id="_x0000_i1074" type="#_x0000_t75" alt="eqId9c3b02876275b94c10c5d0f2b9527065" style="width:79.35pt;height:15.35pt" o:ole="" coordsize="21600,21600" o:preferrelative="t" filled="f" stroked="f">
            <v:stroke joinstyle="miter"/>
            <v:imagedata r:id="rId89" o:title="eqId9c3b02876275b94c10c5d0f2b9527065"/>
            <o:lock v:ext="edit" aspectratio="t"/>
            <w10:anchorlock/>
          </v:shape>
          <o:OLEObject Type="Embed" ProgID="Equation.DSMT4" ShapeID="_x0000_i1074" DrawAspect="Content" ObjectID="_1468075774" r:id="rId90"/>
        </w:object>
      </w:r>
      <w:r>
        <w:rPr>
          <w:rFonts w:ascii="Times New Roman" w:eastAsia="宋体" w:hAnsi="Times New Roman" w:cs="Times New Roman"/>
          <w:color w:val="FF0000"/>
        </w:rPr>
        <w:object>
          <v:shape id="_x0000_i1075" type="#_x0000_t75" alt="eqId5c4d9129b79ac985bc46c88b092aeb02" style="width:37.35pt;height:14.65pt" o:ole="" coordsize="21600,21600" o:preferrelative="t" filled="f" stroked="f">
            <v:stroke joinstyle="miter"/>
            <v:imagedata r:id="rId51" o:title="eqId5c4d9129b79ac985bc46c88b092aeb02"/>
            <o:lock v:ext="edit" aspectratio="t"/>
            <w10:anchorlock/>
          </v:shape>
          <o:OLEObject Type="Embed" ProgID="Equation.DSMT4" ShapeID="_x0000_i1075" DrawAspect="Content" ObjectID="_1468075775" r:id="rId91"/>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076" type="#_x0000_t75" alt="eqIdb5cedebd6f143accf8c0ba10c9b4f302" style="width:22.65pt;height:14pt" o:ole="" coordsize="21600,21600" o:preferrelative="t" filled="f" stroked="f">
            <v:stroke joinstyle="miter"/>
            <v:imagedata r:id="rId49" o:title="eqIdb5cedebd6f143accf8c0ba10c9b4f302"/>
            <o:lock v:ext="edit" aspectratio="t"/>
            <w10:anchorlock/>
          </v:shape>
          <o:OLEObject Type="Embed" ProgID="Equation.DSMT4" ShapeID="_x0000_i1076" DrawAspect="Content" ObjectID="_1468075776" r:id="rId92"/>
        </w:object>
      </w:r>
      <w:r>
        <w:rPr>
          <w:rFonts w:ascii="Times New Roman" w:eastAsia="宋体" w:hAnsi="Times New Roman" w:cs="Times New Roman"/>
          <w:color w:val="FF0000"/>
        </w:rPr>
        <w:t>浓度为</w:t>
      </w:r>
      <w:r>
        <w:rPr>
          <w:rFonts w:ascii="Times New Roman" w:eastAsia="宋体" w:hAnsi="Times New Roman" w:cs="Times New Roman"/>
          <w:color w:val="FF0000"/>
        </w:rPr>
        <w:object>
          <v:shape id="_x0000_i1077" type="#_x0000_t75" alt="eqId25efba3ff71112cf6693356d71b040bf" style="width:212.1pt;height:32pt" o:ole="" coordsize="21600,21600" o:preferrelative="t" filled="f" stroked="f">
            <v:stroke joinstyle="miter"/>
            <v:imagedata r:id="rId93" o:title="eqId25efba3ff71112cf6693356d71b040bf"/>
            <o:lock v:ext="edit" aspectratio="t"/>
            <w10:anchorlock/>
          </v:shape>
          <o:OLEObject Type="Embed" ProgID="Equation.DSMT4" ShapeID="_x0000_i1077" DrawAspect="Content" ObjectID="_1468075777" r:id="rId94"/>
        </w:object>
      </w:r>
      <w:r>
        <w:rPr>
          <w:rFonts w:ascii="Times New Roman" w:eastAsia="宋体" w:hAnsi="Times New Roman" w:cs="Times New Roman"/>
          <w:color w:val="FF0000"/>
        </w:rPr>
        <w:object>
          <v:shape id="_x0000_i1078" type="#_x0000_t75" alt="eqId5c4d9129b79ac985bc46c88b092aeb02" style="width:37.35pt;height:14.65pt" o:ole="" coordsize="21600,21600" o:preferrelative="t" filled="f" stroked="f">
            <v:stroke joinstyle="miter"/>
            <v:imagedata r:id="rId51" o:title="eqId5c4d9129b79ac985bc46c88b092aeb02"/>
            <o:lock v:ext="edit" aspectratio="t"/>
            <w10:anchorlock/>
          </v:shape>
          <o:OLEObject Type="Embed" ProgID="Equation.DSMT4" ShapeID="_x0000_i1078" DrawAspect="Content" ObjectID="_1468075778" r:id="rId95"/>
        </w:object>
      </w:r>
      <w:r>
        <w:rPr>
          <w:rFonts w:ascii="Times New Roman" w:eastAsia="宋体" w:hAnsi="Times New Roman" w:cs="Times New Roman"/>
          <w:color w:val="FF0000"/>
        </w:rPr>
        <w:t>。“850℃煅烧”时，</w:t>
      </w:r>
      <w:r>
        <w:rPr>
          <w:rFonts w:ascii="Times New Roman" w:eastAsia="宋体" w:hAnsi="Times New Roman" w:cs="Times New Roman"/>
          <w:color w:val="FF0000"/>
        </w:rPr>
        <w:object>
          <v:shape id="_x0000_i1079" type="#_x0000_t75" alt="eqId6ffe423a7ab558ba4e14d3ec496a1e37" style="width:42pt;height:15.35pt" o:ole="" coordsize="21600,21600" o:preferrelative="t" filled="f" stroked="f">
            <v:stroke joinstyle="miter"/>
            <v:imagedata r:id="rId69" o:title="eqId6ffe423a7ab558ba4e14d3ec496a1e37"/>
            <o:lock v:ext="edit" aspectratio="t"/>
            <w10:anchorlock/>
          </v:shape>
          <o:OLEObject Type="Embed" ProgID="Equation.DSMT4" ShapeID="_x0000_i1079" DrawAspect="Content" ObjectID="_1468075779" r:id="rId96"/>
        </w:object>
      </w:r>
      <w:r>
        <w:rPr>
          <w:rFonts w:ascii="Times New Roman" w:eastAsia="宋体" w:hAnsi="Times New Roman" w:cs="Times New Roman"/>
          <w:color w:val="FF0000"/>
        </w:rPr>
        <w:t>与</w:t>
      </w:r>
      <w:r>
        <w:rPr>
          <w:rFonts w:ascii="Times New Roman" w:eastAsia="宋体" w:hAnsi="Times New Roman" w:cs="Times New Roman"/>
          <w:color w:val="FF0000"/>
        </w:rPr>
        <w:object>
          <v:shape id="_x0000_i1080" type="#_x0000_t75" alt="eqId1e762a80c1216318892c2155bef79681" style="width:14pt;height:16pt" o:ole="" coordsize="21600,21600" o:preferrelative="t" filled="f" stroked="f">
            <v:stroke joinstyle="miter"/>
            <v:imagedata r:id="rId97" o:title="eqId1e762a80c1216318892c2155bef79681"/>
            <o:lock v:ext="edit" aspectratio="t"/>
            <w10:anchorlock/>
          </v:shape>
          <o:OLEObject Type="Embed" ProgID="Equation.DSMT4" ShapeID="_x0000_i1080" DrawAspect="Content" ObjectID="_1468075780" r:id="rId98"/>
        </w:object>
      </w:r>
      <w:r>
        <w:rPr>
          <w:rFonts w:ascii="Times New Roman" w:eastAsia="宋体" w:hAnsi="Times New Roman" w:cs="Times New Roman"/>
          <w:color w:val="FF0000"/>
        </w:rPr>
        <w:t>反应生成</w:t>
      </w:r>
      <w:r>
        <w:rPr>
          <w:rFonts w:ascii="Times New Roman" w:eastAsia="宋体" w:hAnsi="Times New Roman" w:cs="Times New Roman"/>
          <w:color w:val="FF0000"/>
        </w:rPr>
        <w:object>
          <v:shape id="_x0000_i1081" type="#_x0000_t75" alt="eqIdcf3b111c2a9c4dc97cb8ce0d3321a730" style="width:30pt;height:16pt" o:ole="" coordsize="21600,21600" o:preferrelative="t" filled="f" stroked="f">
            <v:stroke joinstyle="miter"/>
            <v:imagedata r:id="rId71" o:title="eqIdcf3b111c2a9c4dc97cb8ce0d3321a730"/>
            <o:lock v:ext="edit" aspectratio="t"/>
            <w10:anchorlock/>
          </v:shape>
          <o:OLEObject Type="Embed" ProgID="Equation.DSMT4" ShapeID="_x0000_i1081" DrawAspect="Content" ObjectID="_1468075781" r:id="rId99"/>
        </w:object>
      </w:r>
      <w:r>
        <w:rPr>
          <w:rFonts w:ascii="Times New Roman" w:eastAsia="宋体" w:hAnsi="Times New Roman" w:cs="Times New Roman"/>
          <w:color w:val="FF0000"/>
        </w:rPr>
        <w:t>和</w:t>
      </w:r>
      <w:r>
        <w:rPr>
          <w:rFonts w:ascii="Times New Roman" w:eastAsia="宋体" w:hAnsi="Times New Roman" w:cs="Times New Roman"/>
          <w:color w:val="FF0000"/>
        </w:rPr>
        <w:object>
          <v:shape id="_x0000_i1082" type="#_x0000_t75" alt="eqId98183b7becdd0efb6fe8f57cdcbce983" style="width:22.65pt;height:17.35pt" o:ole="" coordsize="21600,21600" o:preferrelative="t" filled="f" stroked="f">
            <v:stroke joinstyle="miter"/>
            <v:imagedata r:id="rId100" o:title="eqId98183b7becdd0efb6fe8f57cdcbce983"/>
            <o:lock v:ext="edit" aspectratio="t"/>
            <w10:anchorlock/>
          </v:shape>
          <o:OLEObject Type="Embed" ProgID="Equation.DSMT4" ShapeID="_x0000_i1082" DrawAspect="Content" ObjectID="_1468075782" r:id="rId101"/>
        </w:object>
      </w:r>
      <w:r>
        <w:rPr>
          <w:rFonts w:ascii="Times New Roman" w:eastAsia="宋体" w:hAnsi="Times New Roman" w:cs="Times New Roman"/>
          <w:color w:val="FF0000"/>
        </w:rPr>
        <w:t>，该反应的化学方程式为</w:t>
      </w:r>
      <w:r>
        <w:rPr>
          <w:rFonts w:ascii="Times New Roman" w:eastAsia="宋体" w:hAnsi="Times New Roman" w:cs="Times New Roman"/>
          <w:color w:val="FF0000"/>
        </w:rPr>
        <w:object>
          <v:shape id="_x0000_i1083" type="#_x0000_t75" alt="eqId7d5b77960affe699d26893d68c8fdefa" style="width:164.05pt;height:30pt" o:ole="" coordsize="21600,21600" o:preferrelative="t" filled="f" stroked="f">
            <v:stroke joinstyle="miter"/>
            <v:imagedata r:id="rId60" o:title="eqId7d5b77960affe699d26893d68c8fdefa"/>
            <o:lock v:ext="edit" aspectratio="t"/>
            <w10:anchorlock/>
          </v:shape>
          <o:OLEObject Type="Embed" ProgID="Equation.DSMT4" ShapeID="_x0000_i1083" DrawAspect="Content" ObjectID="_1468075783" r:id="rId102"/>
        </w:objec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（5）a．Si-Cl键极性更大，则 Si-Cl键更易断裂，因此，</w:t>
      </w:r>
      <w:r>
        <w:rPr>
          <w:rFonts w:ascii="Times New Roman" w:eastAsia="宋体" w:hAnsi="Times New Roman" w:cs="Times New Roman"/>
          <w:color w:val="FF0000"/>
        </w:rPr>
        <w:object>
          <v:shape id="_x0000_i1084" type="#_x0000_t75" alt="eqIdfec60172153214327d857014a36f13c6" style="width:26pt;height:15.35pt" o:ole="" coordsize="21600,21600" o:preferrelative="t" filled="f" stroked="f">
            <v:stroke joinstyle="miter"/>
            <v:imagedata r:id="rId34" o:title="eqIdfec60172153214327d857014a36f13c6"/>
            <o:lock v:ext="edit" aspectratio="t"/>
            <w10:anchorlock/>
          </v:shape>
          <o:OLEObject Type="Embed" ProgID="Equation.DSMT4" ShapeID="_x0000_i1084" DrawAspect="Content" ObjectID="_1468075784" r:id="rId103"/>
        </w:object>
      </w:r>
      <w:r>
        <w:rPr>
          <w:rFonts w:ascii="Times New Roman" w:eastAsia="宋体" w:hAnsi="Times New Roman" w:cs="Times New Roman"/>
          <w:color w:val="FF0000"/>
        </w:rPr>
        <w:t>比</w:t>
      </w:r>
      <w:r>
        <w:rPr>
          <w:rFonts w:ascii="Times New Roman" w:eastAsia="宋体" w:hAnsi="Times New Roman" w:cs="Times New Roman"/>
          <w:color w:val="FF0000"/>
        </w:rPr>
        <w:object>
          <v:shape id="_x0000_i1085" type="#_x0000_t75" alt="eqIdfa0b800f39df5ac9491cea4d5dc1aa1c" style="width:24pt;height:15.35pt" o:ole="" coordsize="21600,21600" o:preferrelative="t" filled="f" stroked="f">
            <v:stroke joinstyle="miter"/>
            <v:imagedata r:id="rId54" o:title="eqIdfa0b800f39df5ac9491cea4d5dc1aa1c"/>
            <o:lock v:ext="edit" aspectratio="t"/>
            <w10:anchorlock/>
          </v:shape>
          <o:OLEObject Type="Embed" ProgID="Equation.DSMT4" ShapeID="_x0000_i1085" DrawAspect="Content" ObjectID="_1468075785" r:id="rId104"/>
        </w:object>
      </w:r>
      <w:r>
        <w:rPr>
          <w:rFonts w:ascii="Times New Roman" w:eastAsia="宋体" w:hAnsi="Times New Roman" w:cs="Times New Roman"/>
          <w:color w:val="FF0000"/>
        </w:rPr>
        <w:t>易水解，a有关；</w:t>
      </w:r>
      <w:r>
        <w:rPr>
          <w:rFonts w:ascii="Times New Roman" w:eastAsia="Times New Roman" w:hAnsi="Times New Roman" w:cs="Times New Roman"/>
          <w:color w:val="FF0000"/>
          <w:kern w:val="0"/>
          <w:sz w:val="24"/>
          <w:szCs w:val="24"/>
        </w:rPr>
        <w:t>       </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b．Si的原子半径更大，因此，</w:t>
      </w:r>
      <w:r>
        <w:rPr>
          <w:rFonts w:ascii="Times New Roman" w:eastAsia="宋体" w:hAnsi="Times New Roman" w:cs="Times New Roman"/>
          <w:color w:val="FF0000"/>
        </w:rPr>
        <w:object>
          <v:shape id="_x0000_i1086" type="#_x0000_t75" alt="eqIdfec60172153214327d857014a36f13c6" style="width:26pt;height:15.35pt" o:ole="" coordsize="21600,21600" o:preferrelative="t" filled="f" stroked="f">
            <v:stroke joinstyle="miter"/>
            <v:imagedata r:id="rId34" o:title="eqIdfec60172153214327d857014a36f13c6"/>
            <o:lock v:ext="edit" aspectratio="t"/>
            <w10:anchorlock/>
          </v:shape>
          <o:OLEObject Type="Embed" ProgID="Equation.DSMT4" ShapeID="_x0000_i1086" DrawAspect="Content" ObjectID="_1468075786" r:id="rId105"/>
        </w:object>
      </w:r>
      <w:r>
        <w:rPr>
          <w:rFonts w:ascii="Times New Roman" w:eastAsia="宋体" w:hAnsi="Times New Roman" w:cs="Times New Roman"/>
          <w:color w:val="FF0000"/>
        </w:rPr>
        <w:t>中的共用电子对更加偏向于</w:t>
      </w:r>
      <w:r>
        <w:rPr>
          <w:rFonts w:ascii="Times New Roman" w:eastAsia="宋体" w:hAnsi="Times New Roman" w:cs="Times New Roman"/>
          <w:color w:val="FF0000"/>
        </w:rPr>
        <w:object>
          <v:shape id="_x0000_i1087" type="#_x0000_t75" alt="eqId0718efffa328c4c677660fa0d6e1a82a" style="width:13.35pt;height:12.65pt" o:ole="" coordsize="21600,21600" o:preferrelative="t" filled="f" stroked="f">
            <v:stroke joinstyle="miter"/>
            <v:imagedata r:id="rId106" o:title="eqId0718efffa328c4c677660fa0d6e1a82a"/>
            <o:lock v:ext="edit" aspectratio="t"/>
            <w10:anchorlock/>
          </v:shape>
          <o:OLEObject Type="Embed" ProgID="Equation.DSMT4" ShapeID="_x0000_i1087" DrawAspect="Content" ObjectID="_1468075787" r:id="rId107"/>
        </w:object>
      </w:r>
      <w:r>
        <w:rPr>
          <w:rFonts w:ascii="Times New Roman" w:eastAsia="宋体" w:hAnsi="Times New Roman" w:cs="Times New Roman"/>
          <w:color w:val="FF0000"/>
        </w:rPr>
        <w:t>，从而导致Si-Cl键极性更大，且Si原子更易受到水电离的</w:t>
      </w:r>
      <w:r>
        <w:rPr>
          <w:rFonts w:ascii="Times New Roman" w:eastAsia="宋体" w:hAnsi="Times New Roman" w:cs="Times New Roman"/>
          <w:color w:val="FF0000"/>
        </w:rPr>
        <w:object>
          <v:shape id="_x0000_i1088" type="#_x0000_t75" alt="eqIde4e38f492eda9905b962dfbfc36feef0" style="width:22.65pt;height:11.35pt" o:ole="" coordsize="21600,21600" o:preferrelative="t" filled="f" stroked="f">
            <v:stroke joinstyle="miter"/>
            <v:imagedata r:id="rId108" o:title="eqIde4e38f492eda9905b962dfbfc36feef0"/>
            <o:lock v:ext="edit" aspectratio="t"/>
            <w10:anchorlock/>
          </v:shape>
          <o:OLEObject Type="Embed" ProgID="Equation.DSMT4" ShapeID="_x0000_i1088" DrawAspect="Content" ObjectID="_1468075788" r:id="rId109"/>
        </w:object>
      </w:r>
      <w:r>
        <w:rPr>
          <w:rFonts w:ascii="Times New Roman" w:eastAsia="宋体" w:hAnsi="Times New Roman" w:cs="Times New Roman"/>
          <w:color w:val="FF0000"/>
        </w:rPr>
        <w:t>的进攻，因此，</w:t>
      </w:r>
      <w:r>
        <w:rPr>
          <w:rFonts w:ascii="Times New Roman" w:eastAsia="宋体" w:hAnsi="Times New Roman" w:cs="Times New Roman"/>
          <w:color w:val="FF0000"/>
        </w:rPr>
        <w:object>
          <v:shape id="_x0000_i1089" type="#_x0000_t75" alt="eqIdfec60172153214327d857014a36f13c6" style="width:26pt;height:15.35pt" o:ole="" coordsize="21600,21600" o:preferrelative="t" filled="f" stroked="f">
            <v:stroke joinstyle="miter"/>
            <v:imagedata r:id="rId34" o:title="eqIdfec60172153214327d857014a36f13c6"/>
            <o:lock v:ext="edit" aspectratio="t"/>
            <w10:anchorlock/>
          </v:shape>
          <o:OLEObject Type="Embed" ProgID="Equation.DSMT4" ShapeID="_x0000_i1089" DrawAspect="Content" ObjectID="_1468075789" r:id="rId110"/>
        </w:object>
      </w:r>
      <w:r>
        <w:rPr>
          <w:rFonts w:ascii="Times New Roman" w:eastAsia="宋体" w:hAnsi="Times New Roman" w:cs="Times New Roman"/>
          <w:color w:val="FF0000"/>
        </w:rPr>
        <w:t>比</w:t>
      </w:r>
      <w:r>
        <w:rPr>
          <w:rFonts w:ascii="Times New Roman" w:eastAsia="宋体" w:hAnsi="Times New Roman" w:cs="Times New Roman"/>
          <w:color w:val="FF0000"/>
        </w:rPr>
        <w:object>
          <v:shape id="_x0000_i1090" type="#_x0000_t75" alt="eqIdfa0b800f39df5ac9491cea4d5dc1aa1c" style="width:24pt;height:15.35pt" o:ole="" coordsize="21600,21600" o:preferrelative="t" filled="f" stroked="f">
            <v:stroke joinstyle="miter"/>
            <v:imagedata r:id="rId54" o:title="eqIdfa0b800f39df5ac9491cea4d5dc1aa1c"/>
            <o:lock v:ext="edit" aspectratio="t"/>
            <w10:anchorlock/>
          </v:shape>
          <o:OLEObject Type="Embed" ProgID="Equation.DSMT4" ShapeID="_x0000_i1090" DrawAspect="Content" ObjectID="_1468075790" r:id="rId111"/>
        </w:object>
      </w:r>
      <w:r>
        <w:rPr>
          <w:rFonts w:ascii="Times New Roman" w:eastAsia="宋体" w:hAnsi="Times New Roman" w:cs="Times New Roman"/>
          <w:color w:val="FF0000"/>
        </w:rPr>
        <w:t>易水解，b有关；</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c．通常键能越大化学键越稳定且不易断裂，因此，Si-Cl键键能更大不能说明Si-Cl更易断裂，故不能说明</w:t>
      </w:r>
      <w:r>
        <w:rPr>
          <w:rFonts w:ascii="Times New Roman" w:eastAsia="宋体" w:hAnsi="Times New Roman" w:cs="Times New Roman"/>
          <w:color w:val="FF0000"/>
        </w:rPr>
        <w:object>
          <v:shape id="_x0000_i1091" type="#_x0000_t75" alt="eqIdfec60172153214327d857014a36f13c6" style="width:26pt;height:15.35pt" o:ole="" coordsize="21600,21600" o:preferrelative="t" filled="f" stroked="f">
            <v:stroke joinstyle="miter"/>
            <v:imagedata r:id="rId34" o:title="eqIdfec60172153214327d857014a36f13c6"/>
            <o:lock v:ext="edit" aspectratio="t"/>
            <w10:anchorlock/>
          </v:shape>
          <o:OLEObject Type="Embed" ProgID="Equation.DSMT4" ShapeID="_x0000_i1091" DrawAspect="Content" ObjectID="_1468075791" r:id="rId112"/>
        </w:object>
      </w:r>
      <w:r>
        <w:rPr>
          <w:rFonts w:ascii="Times New Roman" w:eastAsia="宋体" w:hAnsi="Times New Roman" w:cs="Times New Roman"/>
          <w:color w:val="FF0000"/>
        </w:rPr>
        <w:t>比</w:t>
      </w:r>
      <w:r>
        <w:rPr>
          <w:rFonts w:ascii="Times New Roman" w:eastAsia="宋体" w:hAnsi="Times New Roman" w:cs="Times New Roman"/>
          <w:color w:val="FF0000"/>
        </w:rPr>
        <w:object>
          <v:shape id="_x0000_i1092" type="#_x0000_t75" alt="eqIdfa0b800f39df5ac9491cea4d5dc1aa1c" style="width:24pt;height:15.35pt" o:ole="" coordsize="21600,21600" o:preferrelative="t" filled="f" stroked="f">
            <v:stroke joinstyle="miter"/>
            <v:imagedata r:id="rId54" o:title="eqIdfa0b800f39df5ac9491cea4d5dc1aa1c"/>
            <o:lock v:ext="edit" aspectratio="t"/>
            <w10:anchorlock/>
          </v:shape>
          <o:OLEObject Type="Embed" ProgID="Equation.DSMT4" ShapeID="_x0000_i1092" DrawAspect="Content" ObjectID="_1468075792" r:id="rId113"/>
        </w:object>
      </w:r>
      <w:r>
        <w:rPr>
          <w:rFonts w:ascii="Times New Roman" w:eastAsia="宋体" w:hAnsi="Times New Roman" w:cs="Times New Roman"/>
          <w:color w:val="FF0000"/>
        </w:rPr>
        <w:t>易水解，c无关；</w:t>
      </w:r>
      <w:r>
        <w:rPr>
          <w:rFonts w:ascii="Times New Roman" w:eastAsia="Times New Roman" w:hAnsi="Times New Roman" w:cs="Times New Roman"/>
          <w:color w:val="FF0000"/>
          <w:kern w:val="0"/>
          <w:sz w:val="24"/>
          <w:szCs w:val="24"/>
        </w:rPr>
        <w:t>        </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d．Si有更多的价层轨道，因此更易与水电离的</w:t>
      </w:r>
      <w:r>
        <w:rPr>
          <w:rFonts w:ascii="Times New Roman" w:eastAsia="宋体" w:hAnsi="Times New Roman" w:cs="Times New Roman"/>
          <w:color w:val="FF0000"/>
        </w:rPr>
        <w:object>
          <v:shape id="_x0000_i1093" type="#_x0000_t75" alt="eqIde4e38f492eda9905b962dfbfc36feef0" style="width:22.65pt;height:11.35pt" o:ole="" coordsize="21600,21600" o:preferrelative="t" filled="f" stroked="f">
            <v:stroke joinstyle="miter"/>
            <v:imagedata r:id="rId108" o:title="eqIde4e38f492eda9905b962dfbfc36feef0"/>
            <o:lock v:ext="edit" aspectratio="t"/>
            <w10:anchorlock/>
          </v:shape>
          <o:OLEObject Type="Embed" ProgID="Equation.DSMT4" ShapeID="_x0000_i1093" DrawAspect="Content" ObjectID="_1468075793" r:id="rId114"/>
        </w:object>
      </w:r>
      <w:r>
        <w:rPr>
          <w:rFonts w:ascii="Times New Roman" w:eastAsia="宋体" w:hAnsi="Times New Roman" w:cs="Times New Roman"/>
          <w:color w:val="FF0000"/>
        </w:rPr>
        <w:t>形成化学键，从而导致</w:t>
      </w:r>
      <w:r>
        <w:rPr>
          <w:rFonts w:ascii="Times New Roman" w:eastAsia="宋体" w:hAnsi="Times New Roman" w:cs="Times New Roman"/>
          <w:color w:val="FF0000"/>
        </w:rPr>
        <w:object>
          <v:shape id="_x0000_i1094" type="#_x0000_t75" alt="eqIdfec60172153214327d857014a36f13c6" style="width:26pt;height:15.35pt" o:ole="" coordsize="21600,21600" o:preferrelative="t" filled="f" stroked="f">
            <v:stroke joinstyle="miter"/>
            <v:imagedata r:id="rId34" o:title="eqIdfec60172153214327d857014a36f13c6"/>
            <o:lock v:ext="edit" aspectratio="t"/>
            <w10:anchorlock/>
          </v:shape>
          <o:OLEObject Type="Embed" ProgID="Equation.DSMT4" ShapeID="_x0000_i1094" DrawAspect="Content" ObjectID="_1468075794" r:id="rId115"/>
        </w:object>
      </w:r>
      <w:r>
        <w:rPr>
          <w:rFonts w:ascii="Times New Roman" w:eastAsia="宋体" w:hAnsi="Times New Roman" w:cs="Times New Roman"/>
          <w:color w:val="FF0000"/>
        </w:rPr>
        <w:t>比</w:t>
      </w:r>
      <w:r>
        <w:rPr>
          <w:rFonts w:ascii="Times New Roman" w:eastAsia="宋体" w:hAnsi="Times New Roman" w:cs="Times New Roman"/>
          <w:color w:val="FF0000"/>
        </w:rPr>
        <w:object>
          <v:shape id="_x0000_i1095" type="#_x0000_t75" alt="eqIdfa0b800f39df5ac9491cea4d5dc1aa1c" style="width:24pt;height:15.35pt" o:ole="" coordsize="21600,21600" o:preferrelative="t" filled="f" stroked="f">
            <v:stroke joinstyle="miter"/>
            <v:imagedata r:id="rId54" o:title="eqIdfa0b800f39df5ac9491cea4d5dc1aa1c"/>
            <o:lock v:ext="edit" aspectratio="t"/>
            <w10:anchorlock/>
          </v:shape>
          <o:OLEObject Type="Embed" ProgID="Equation.DSMT4" ShapeID="_x0000_i1095" DrawAspect="Content" ObjectID="_1468075795" r:id="rId116"/>
        </w:object>
      </w:r>
      <w:r>
        <w:rPr>
          <w:rFonts w:ascii="Times New Roman" w:eastAsia="宋体" w:hAnsi="Times New Roman" w:cs="Times New Roman"/>
          <w:color w:val="FF0000"/>
        </w:rPr>
        <w:t>易水解，d有关；</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综上所述，导致</w:t>
      </w:r>
      <w:r>
        <w:rPr>
          <w:rFonts w:ascii="Times New Roman" w:eastAsia="宋体" w:hAnsi="Times New Roman" w:cs="Times New Roman"/>
          <w:color w:val="FF0000"/>
        </w:rPr>
        <w:object>
          <v:shape id="_x0000_i1096" type="#_x0000_t75" alt="eqIdfec60172153214327d857014a36f13c6" style="width:26pt;height:15.35pt" o:ole="" coordsize="21600,21600" o:preferrelative="t" filled="f" stroked="f">
            <v:stroke joinstyle="miter"/>
            <v:imagedata r:id="rId34" o:title="eqIdfec60172153214327d857014a36f13c6"/>
            <o:lock v:ext="edit" aspectratio="t"/>
            <w10:anchorlock/>
          </v:shape>
          <o:OLEObject Type="Embed" ProgID="Equation.DSMT4" ShapeID="_x0000_i1096" DrawAspect="Content" ObjectID="_1468075796" r:id="rId117"/>
        </w:object>
      </w:r>
      <w:r>
        <w:rPr>
          <w:rFonts w:ascii="Times New Roman" w:eastAsia="宋体" w:hAnsi="Times New Roman" w:cs="Times New Roman"/>
          <w:color w:val="FF0000"/>
        </w:rPr>
        <w:t>比</w:t>
      </w:r>
      <w:r>
        <w:rPr>
          <w:rFonts w:ascii="Times New Roman" w:eastAsia="宋体" w:hAnsi="Times New Roman" w:cs="Times New Roman"/>
          <w:color w:val="FF0000"/>
        </w:rPr>
        <w:object>
          <v:shape id="_x0000_i1097" type="#_x0000_t75" alt="eqIdfa0b800f39df5ac9491cea4d5dc1aa1c" style="width:24pt;height:15.35pt" o:ole="" coordsize="21600,21600" o:preferrelative="t" filled="f" stroked="f">
            <v:stroke joinstyle="miter"/>
            <v:imagedata r:id="rId54" o:title="eqIdfa0b800f39df5ac9491cea4d5dc1aa1c"/>
            <o:lock v:ext="edit" aspectratio="t"/>
            <w10:anchorlock/>
          </v:shape>
          <o:OLEObject Type="Embed" ProgID="Equation.DSMT4" ShapeID="_x0000_i1097" DrawAspect="Content" ObjectID="_1468075797" r:id="rId118"/>
        </w:object>
      </w:r>
      <w:r>
        <w:rPr>
          <w:rFonts w:ascii="Times New Roman" w:eastAsia="宋体" w:hAnsi="Times New Roman" w:cs="Times New Roman"/>
          <w:color w:val="FF0000"/>
        </w:rPr>
        <w:t>易水解的因素有abd。</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3．（2023·辽宁卷）某工厂采用如下工艺处理镍钴矿硫酸浸取液含（</w:t>
      </w:r>
      <w:r>
        <w:rPr>
          <w:rFonts w:ascii="Times New Roman" w:eastAsia="宋体" w:hAnsi="Times New Roman" w:cs="Times New Roman"/>
        </w:rPr>
        <w:object>
          <v:shape id="_x0000_i1098" type="#_x0000_t75" alt="eqId461a025f6c514725d761ddecababc7f1" style="width:138pt;height:16pt" o:ole="" coordsize="21600,21600" o:preferrelative="t" filled="f" stroked="f">
            <v:stroke joinstyle="miter"/>
            <v:imagedata r:id="rId119" o:title="eqId461a025f6c514725d761ddecababc7f1"/>
            <o:lock v:ext="edit" aspectratio="t"/>
            <w10:anchorlock/>
          </v:shape>
          <o:OLEObject Type="Embed" ProgID="Equation.DSMT4" ShapeID="_x0000_i1098" DrawAspect="Content" ObjectID="_1468075798" r:id="rId120"/>
        </w:object>
      </w:r>
      <w:r>
        <w:rPr>
          <w:rFonts w:ascii="Times New Roman" w:eastAsia="宋体" w:hAnsi="Times New Roman" w:cs="Times New Roman"/>
        </w:rPr>
        <w:t>和</w:t>
      </w:r>
      <w:r>
        <w:rPr>
          <w:rFonts w:ascii="Times New Roman" w:eastAsia="宋体" w:hAnsi="Times New Roman" w:cs="Times New Roman"/>
        </w:rPr>
        <w:object>
          <v:shape id="_x0000_i1099" type="#_x0000_t75" alt="eqId9028a8c90efe91bbfac33fb674352b8c" style="width:26pt;height:13.35pt" o:ole="" coordsize="21600,21600" o:preferrelative="t" filled="f" stroked="f">
            <v:stroke joinstyle="miter"/>
            <v:imagedata r:id="rId121" o:title="eqId9028a8c90efe91bbfac33fb674352b8c"/>
            <o:lock v:ext="edit" aspectratio="t"/>
            <w10:anchorlock/>
          </v:shape>
          <o:OLEObject Type="Embed" ProgID="Equation.DSMT4" ShapeID="_x0000_i1099" DrawAspect="Content" ObjectID="_1468075799" r:id="rId122"/>
        </w:object>
      </w:r>
      <w:r>
        <w:rPr>
          <w:rFonts w:ascii="Times New Roman" w:eastAsia="宋体" w:hAnsi="Times New Roman" w:cs="Times New Roman"/>
        </w:rPr>
        <w:t>)。实现镍、钴、镁元素的回收。</w: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kern w:val="0"/>
          <w:sz w:val="24"/>
          <w:szCs w:val="24"/>
        </w:rPr>
        <w:drawing>
          <wp:inline distT="0" distB="0" distL="0" distR="0">
            <wp:extent cx="4244340" cy="1182370"/>
            <wp:effectExtent l="0" t="0" r="3810" b="0"/>
            <wp:docPr id="23" name="图片 23" descr="@@@bf49ed6b-ca63-4a84-bd96-8282a1ef9cf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bf49ed6b-ca63-4a84-bd96-8282a1ef9cf8"/>
                    <pic:cNvPicPr>
                      <a:picLocks noChangeAspect="1"/>
                    </pic:cNvPicPr>
                  </pic:nvPicPr>
                  <pic:blipFill>
                    <a:blip xmlns:r="http://schemas.openxmlformats.org/officeDocument/2006/relationships" r:embed="rId123"/>
                    <a:stretch>
                      <a:fillRect/>
                    </a:stretch>
                  </pic:blipFill>
                  <pic:spPr>
                    <a:xfrm>
                      <a:off x="0" y="0"/>
                      <a:ext cx="4244340" cy="1182849"/>
                    </a:xfrm>
                    <a:prstGeom prst="rect">
                      <a:avLst/>
                    </a:prstGeom>
                  </pic:spPr>
                </pic:pic>
              </a:graphicData>
            </a:graphic>
          </wp:inline>
        </w:drawing>
      </w:r>
      <w:r>
        <w:rPr>
          <w:rFonts w:ascii="Times New Roman" w:eastAsia="Times New Roman" w:hAnsi="Times New Roman" w:cs="Times New Roman"/>
          <w:kern w:val="0"/>
          <w:sz w:val="24"/>
          <w:szCs w:val="24"/>
        </w:rPr>
        <w:t>  </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已知：</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60"/>
        <w:gridCol w:w="987"/>
        <w:gridCol w:w="1120"/>
        <w:gridCol w:w="1080"/>
        <w:gridCol w:w="1173"/>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物质</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100" type="#_x0000_t75" alt="eqId4a3929e1a61b2f636428358e5cab0438" style="width:37.35pt;height:18pt" o:ole="" coordsize="21600,21600" o:preferrelative="t" filled="f" stroked="f">
                  <v:stroke joinstyle="miter"/>
                  <v:imagedata r:id="rId124" o:title="eqId4a3929e1a61b2f636428358e5cab0438"/>
                  <o:lock v:ext="edit" aspectratio="t"/>
                  <w10:anchorlock/>
                </v:shape>
                <o:OLEObject Type="Embed" ProgID="Equation.DSMT4" ShapeID="_x0000_i1100" DrawAspect="Content" ObjectID="_1468075800" r:id="rId125"/>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101" type="#_x0000_t75" alt="eqIda95882fe213c7b26fc5f4957ac40d674" style="width:44pt;height:18pt" o:ole="" coordsize="21600,21600" o:preferrelative="t" filled="f" stroked="f">
                  <v:stroke joinstyle="miter"/>
                  <v:imagedata r:id="rId126" o:title="eqIda95882fe213c7b26fc5f4957ac40d674"/>
                  <o:lock v:ext="edit" aspectratio="t"/>
                  <w10:anchorlock/>
                </v:shape>
                <o:OLEObject Type="Embed" ProgID="Equation.DSMT4" ShapeID="_x0000_i1101" DrawAspect="Content" ObjectID="_1468075801" r:id="rId127"/>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102" type="#_x0000_t75" alt="eqId7195439e10cfd2c914d09b07149bf3cd" style="width:42pt;height:17.35pt" o:ole="" coordsize="21600,21600" o:preferrelative="t" filled="f" stroked="f">
                  <v:stroke joinstyle="miter"/>
                  <v:imagedata r:id="rId128" o:title="eqId7195439e10cfd2c914d09b07149bf3cd"/>
                  <o:lock v:ext="edit" aspectratio="t"/>
                  <w10:anchorlock/>
                </v:shape>
                <o:OLEObject Type="Embed" ProgID="Equation.DSMT4" ShapeID="_x0000_i1102" DrawAspect="Content" ObjectID="_1468075802" r:id="rId129"/>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103" type="#_x0000_t75" alt="eqId2865873e8a48f26dfa738f41336a4282" style="width:46.65pt;height:18pt" o:ole="" coordsize="21600,21600" o:preferrelative="t" filled="f" stroked="f">
                  <v:stroke joinstyle="miter"/>
                  <v:imagedata r:id="rId130" o:title="eqId2865873e8a48f26dfa738f41336a4282"/>
                  <o:lock v:ext="edit" aspectratio="t"/>
                  <w10:anchorlock/>
                </v:shape>
                <o:OLEObject Type="Embed" ProgID="Equation.DSMT4" ShapeID="_x0000_i1103" DrawAspect="Content" ObjectID="_1468075803" r:id="rId131"/>
              </w:objec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104" type="#_x0000_t75" alt="eqId6952c32061fdca6ef0873d536408e794" style="width:16.65pt;height:16.65pt" o:ole="" coordsize="21600,21600" o:preferrelative="t" filled="f" stroked="f">
                  <v:stroke joinstyle="miter"/>
                  <v:imagedata r:id="rId132" o:title="eqId6952c32061fdca6ef0873d536408e794"/>
                  <o:lock v:ext="edit" aspectratio="t"/>
                  <w10:anchorlock/>
                </v:shape>
                <o:OLEObject Type="Embed" ProgID="Equation.DSMT4" ShapeID="_x0000_i1104" DrawAspect="Content" ObjectID="_1468075804" r:id="rId133"/>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105" type="#_x0000_t75" alt="eqId45e12dd8df3580925b8c5d4746c2c485" style="width:27.35pt;height:14.65pt" o:ole="" coordsize="21600,21600" o:preferrelative="t" filled="f" stroked="f">
                  <v:stroke joinstyle="miter"/>
                  <v:imagedata r:id="rId134" o:title="eqId45e12dd8df3580925b8c5d4746c2c485"/>
                  <o:lock v:ext="edit" aspectratio="t"/>
                  <w10:anchorlock/>
                </v:shape>
                <o:OLEObject Type="Embed" ProgID="Equation.DSMT4" ShapeID="_x0000_i1105" DrawAspect="Content" ObjectID="_1468075805" r:id="rId135"/>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106" type="#_x0000_t75" alt="eqId144e8232965345303481ad05345e74bb" style="width:27.35pt;height:14pt" o:ole="" coordsize="21600,21600" o:preferrelative="t" filled="f" stroked="f">
                  <v:stroke joinstyle="miter"/>
                  <v:imagedata r:id="rId136" o:title="eqId144e8232965345303481ad05345e74bb"/>
                  <o:lock v:ext="edit" aspectratio="t"/>
                  <w10:anchorlock/>
                </v:shape>
                <o:OLEObject Type="Embed" ProgID="Equation.DSMT4" ShapeID="_x0000_i1106" DrawAspect="Content" ObjectID="_1468075806" r:id="rId137"/>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107" type="#_x0000_t75" alt="eqId144e8232965345303481ad05345e74bb" style="width:27.35pt;height:14pt" o:ole="" coordsize="21600,21600" o:preferrelative="t" filled="f" stroked="f">
                  <v:stroke joinstyle="miter"/>
                  <v:imagedata r:id="rId136" o:title="eqId144e8232965345303481ad05345e74bb"/>
                  <o:lock v:ext="edit" aspectratio="t"/>
                  <w10:anchorlock/>
                </v:shape>
                <o:OLEObject Type="Embed" ProgID="Equation.DSMT4" ShapeID="_x0000_i1107" DrawAspect="Content" ObjectID="_1468075807" r:id="rId138"/>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108" type="#_x0000_t75" alt="eqId060347d1463eca22ca0bda7852198290" style="width:27.35pt;height:14pt" o:ole="" coordsize="21600,21600" o:preferrelative="t" filled="f" stroked="f">
                  <v:stroke joinstyle="miter"/>
                  <v:imagedata r:id="rId139" o:title="eqId060347d1463eca22ca0bda7852198290"/>
                  <o:lock v:ext="edit" aspectratio="t"/>
                  <w10:anchorlock/>
                </v:shape>
                <o:OLEObject Type="Embed" ProgID="Equation.DSMT4" ShapeID="_x0000_i1108" DrawAspect="Content" ObjectID="_1468075808" r:id="rId140"/>
              </w:object>
            </w:r>
          </w:p>
        </w:tc>
      </w:tr>
    </w:tbl>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回答下列问题：</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(1)用硫酸浸取镍钴矿时，提高浸取速率的方法为_______(答出一条即可)。</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(2)“氧化”中，混合气在金属离子的催化作用下产生具有强氧化性的过一硫酸</w:t>
      </w:r>
      <w:r>
        <w:rPr>
          <w:rFonts w:ascii="Times New Roman" w:eastAsia="宋体" w:hAnsi="Times New Roman" w:cs="Times New Roman"/>
        </w:rPr>
        <w:object>
          <v:shape id="_x0000_i1109" type="#_x0000_t75" alt="eqId292bf52a4b93f719849de18f96c9ec90" style="width:40pt;height:17.35pt" o:ole="" coordsize="21600,21600" o:preferrelative="t" filled="f" stroked="f">
            <v:stroke joinstyle="miter"/>
            <v:imagedata r:id="rId141" o:title="eqId292bf52a4b93f719849de18f96c9ec90"/>
            <o:lock v:ext="edit" aspectratio="t"/>
            <w10:anchorlock/>
          </v:shape>
          <o:OLEObject Type="Embed" ProgID="Equation.DSMT4" ShapeID="_x0000_i1109" DrawAspect="Content" ObjectID="_1468075809" r:id="rId142"/>
        </w:object>
      </w:r>
      <w:r>
        <w:rPr>
          <w:rFonts w:ascii="Times New Roman" w:eastAsia="宋体" w:hAnsi="Times New Roman" w:cs="Times New Roman"/>
        </w:rPr>
        <w:t>，</w:t>
      </w:r>
      <w:r>
        <w:rPr>
          <w:rFonts w:ascii="Times New Roman" w:eastAsia="宋体" w:hAnsi="Times New Roman" w:cs="Times New Roman"/>
        </w:rPr>
        <w:object>
          <v:shape id="_x0000_i1110" type="#_x0000_t75" alt="eqIdadc67a8954b722ea708d3785485b042c" style="width:50.65pt;height:16pt" o:ole="" coordsize="21600,21600" o:preferrelative="t" filled="f" stroked="f">
            <v:stroke joinstyle="miter"/>
            <v:imagedata r:id="rId143" o:title="eqIdadc67a8954b722ea708d3785485b042c"/>
            <o:lock v:ext="edit" aspectratio="t"/>
            <w10:anchorlock/>
          </v:shape>
          <o:OLEObject Type="Embed" ProgID="Equation.DSMT4" ShapeID="_x0000_i1110" DrawAspect="Content" ObjectID="_1468075810" r:id="rId144"/>
        </w:object>
      </w:r>
      <w:r>
        <w:rPr>
          <w:rFonts w:ascii="Times New Roman" w:eastAsia="宋体" w:hAnsi="Times New Roman" w:cs="Times New Roman"/>
        </w:rPr>
        <w:t>中过氧键的数目为_______。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(3)“氧化”中，用石灰乳调节</w:t>
      </w:r>
      <w:r>
        <w:rPr>
          <w:rFonts w:ascii="Times New Roman" w:eastAsia="宋体" w:hAnsi="Times New Roman" w:cs="Times New Roman"/>
        </w:rPr>
        <w:object>
          <v:shape id="_x0000_i1111" type="#_x0000_t75" alt="eqId6ef1afc0f650422fdd7bca87cde7fef6" style="width:32.65pt;height:14.65pt" o:ole="" coordsize="21600,21600" o:preferrelative="t" filled="f" stroked="f">
            <v:stroke joinstyle="miter"/>
            <v:imagedata r:id="rId145" o:title="eqId6ef1afc0f650422fdd7bca87cde7fef6"/>
            <o:lock v:ext="edit" aspectratio="t"/>
            <w10:anchorlock/>
          </v:shape>
          <o:OLEObject Type="Embed" ProgID="Equation.DSMT4" ShapeID="_x0000_i1111" DrawAspect="Content" ObjectID="_1468075811" r:id="rId146"/>
        </w:object>
      </w:r>
      <w:r>
        <w:rPr>
          <w:rFonts w:ascii="Times New Roman" w:eastAsia="宋体" w:hAnsi="Times New Roman" w:cs="Times New Roman"/>
        </w:rPr>
        <w:t>，</w:t>
      </w:r>
      <w:r>
        <w:rPr>
          <w:rFonts w:ascii="Times New Roman" w:eastAsia="宋体" w:hAnsi="Times New Roman" w:cs="Times New Roman"/>
        </w:rPr>
        <w:object>
          <v:shape id="_x0000_i1112" type="#_x0000_t75" alt="eqId9028a8c90efe91bbfac33fb674352b8c" style="width:26pt;height:13.35pt" o:ole="" coordsize="21600,21600" o:preferrelative="t" filled="f" stroked="f">
            <v:stroke joinstyle="miter"/>
            <v:imagedata r:id="rId121" o:title="eqId9028a8c90efe91bbfac33fb674352b8c"/>
            <o:lock v:ext="edit" aspectratio="t"/>
            <w10:anchorlock/>
          </v:shape>
          <o:OLEObject Type="Embed" ProgID="Equation.DSMT4" ShapeID="_x0000_i1112" DrawAspect="Content" ObjectID="_1468075812" r:id="rId147"/>
        </w:object>
      </w:r>
      <w:r>
        <w:rPr>
          <w:rFonts w:ascii="Times New Roman" w:eastAsia="宋体" w:hAnsi="Times New Roman" w:cs="Times New Roman"/>
        </w:rPr>
        <w:t>被</w:t>
      </w:r>
      <w:r>
        <w:rPr>
          <w:rFonts w:ascii="Times New Roman" w:eastAsia="宋体" w:hAnsi="Times New Roman" w:cs="Times New Roman"/>
        </w:rPr>
        <w:object>
          <v:shape id="_x0000_i1113" type="#_x0000_t75" alt="eqIddabb59828ee410f215123f266870a566" style="width:32pt;height:15.35pt" o:ole="" coordsize="21600,21600" o:preferrelative="t" filled="f" stroked="f">
            <v:stroke joinstyle="miter"/>
            <v:imagedata r:id="rId148" o:title="eqIddabb59828ee410f215123f266870a566"/>
            <o:lock v:ext="edit" aspectratio="t"/>
            <w10:anchorlock/>
          </v:shape>
          <o:OLEObject Type="Embed" ProgID="Equation.DSMT4" ShapeID="_x0000_i1113" DrawAspect="Content" ObjectID="_1468075813" r:id="rId149"/>
        </w:object>
      </w:r>
      <w:r>
        <w:rPr>
          <w:rFonts w:ascii="Times New Roman" w:eastAsia="宋体" w:hAnsi="Times New Roman" w:cs="Times New Roman"/>
        </w:rPr>
        <w:t>氧化为</w:t>
      </w:r>
      <w:r>
        <w:rPr>
          <w:rFonts w:ascii="Times New Roman" w:eastAsia="宋体" w:hAnsi="Times New Roman" w:cs="Times New Roman"/>
        </w:rPr>
        <w:object>
          <v:shape id="_x0000_i1114" type="#_x0000_t75" alt="eqIda0641a680d3500ca3bcdb5612441b6a5" style="width:28.65pt;height:15.35pt" o:ole="" coordsize="21600,21600" o:preferrelative="t" filled="f" stroked="f">
            <v:stroke joinstyle="miter"/>
            <v:imagedata r:id="rId150" o:title="eqIda0641a680d3500ca3bcdb5612441b6a5"/>
            <o:lock v:ext="edit" aspectratio="t"/>
            <w10:anchorlock/>
          </v:shape>
          <o:OLEObject Type="Embed" ProgID="Equation.DSMT4" ShapeID="_x0000_i1114" DrawAspect="Content" ObjectID="_1468075814" r:id="rId151"/>
        </w:object>
      </w:r>
      <w:r>
        <w:rPr>
          <w:rFonts w:ascii="Times New Roman" w:eastAsia="宋体" w:hAnsi="Times New Roman" w:cs="Times New Roman"/>
        </w:rPr>
        <w:t>，该反应的离子方程式为_______(</w:t>
      </w:r>
      <w:r>
        <w:rPr>
          <w:rFonts w:ascii="Times New Roman" w:eastAsia="宋体" w:hAnsi="Times New Roman" w:cs="Times New Roman"/>
        </w:rPr>
        <w:object>
          <v:shape id="_x0000_i1115" type="#_x0000_t75" alt="eqIddabb59828ee410f215123f266870a566" style="width:32pt;height:15.35pt" o:ole="" coordsize="21600,21600" o:preferrelative="t" filled="f" stroked="f">
            <v:stroke joinstyle="miter"/>
            <v:imagedata r:id="rId148" o:title="eqIddabb59828ee410f215123f266870a566"/>
            <o:lock v:ext="edit" aspectratio="t"/>
            <w10:anchorlock/>
          </v:shape>
          <o:OLEObject Type="Embed" ProgID="Equation.DSMT4" ShapeID="_x0000_i1115" DrawAspect="Content" ObjectID="_1468075815" r:id="rId152"/>
        </w:object>
      </w:r>
      <w:r>
        <w:rPr>
          <w:rFonts w:ascii="Times New Roman" w:eastAsia="宋体" w:hAnsi="Times New Roman" w:cs="Times New Roman"/>
        </w:rPr>
        <w:t>的电离第一步完全，第二步微弱)；滤渣的成分为</w:t>
      </w:r>
      <w:r>
        <w:rPr>
          <w:rFonts w:ascii="Times New Roman" w:eastAsia="宋体" w:hAnsi="Times New Roman" w:cs="Times New Roman"/>
        </w:rPr>
        <w:object>
          <v:shape id="_x0000_i1116" type="#_x0000_t75" alt="eqIda0641a680d3500ca3bcdb5612441b6a5" style="width:28.65pt;height:15.35pt" o:ole="" coordsize="21600,21600" o:preferrelative="t" filled="f" stroked="f">
            <v:stroke joinstyle="miter"/>
            <v:imagedata r:id="rId150" o:title="eqIda0641a680d3500ca3bcdb5612441b6a5"/>
            <o:lock v:ext="edit" aspectratio="t"/>
            <w10:anchorlock/>
          </v:shape>
          <o:OLEObject Type="Embed" ProgID="Equation.DSMT4" ShapeID="_x0000_i1116" DrawAspect="Content" ObjectID="_1468075816" r:id="rId153"/>
        </w:object>
      </w:r>
      <w:r>
        <w:rPr>
          <w:rFonts w:ascii="Times New Roman" w:eastAsia="宋体" w:hAnsi="Times New Roman" w:cs="Times New Roman"/>
        </w:rPr>
        <w:t>、_______(填化学式)。</w:t>
      </w:r>
    </w:p>
    <w:p>
      <w:pPr>
        <w:spacing w:line="360" w:lineRule="auto"/>
        <w:jc w:val="left"/>
        <w:textAlignment w:val="center"/>
        <w:rPr>
          <w:rFonts w:ascii="Times New Roman" w:eastAsia="宋体" w:hAnsi="Times New Roman" w:cs="Times New Roman"/>
        </w:rPr>
        <w:sectPr>
          <w:headerReference w:type="default" r:id="rId154"/>
          <w:footerReference w:type="default" r:id="rId155"/>
          <w:type w:val="nextPage"/>
          <w:pgSz w:w="11906" w:h="16838"/>
          <w:pgMar w:top="1417" w:right="1077" w:bottom="1417" w:left="1077" w:header="567" w:footer="992" w:gutter="0"/>
          <w:pgNumType w:start="4"/>
          <w:cols w:num="1" w:space="425"/>
          <w:titlePg w:val="0"/>
          <w:docGrid w:linePitch="318" w:charSpace="409"/>
        </w:sectPr>
      </w:pPr>
      <w:r>
        <w:rPr>
          <w:rFonts w:ascii="Times New Roman" w:eastAsia="宋体" w:hAnsi="Times New Roman" w:cs="Times New Roman"/>
        </w:rPr>
        <w:t>(4)“氧化”中保持空气通入速率不变，</w:t>
      </w:r>
      <w:r>
        <w:rPr>
          <w:rFonts w:ascii="Times New Roman" w:eastAsia="宋体" w:hAnsi="Times New Roman" w:cs="Times New Roman"/>
        </w:rPr>
        <w:object>
          <v:shape id="_x0000_i1117" type="#_x0000_t75" alt="eqIda9c668750f6333bea331bfacbbe3cb6a" style="width:18.65pt;height:11.35pt" o:ole="" coordsize="21600,21600" o:preferrelative="t" filled="f" stroked="f">
            <v:stroke joinstyle="miter"/>
            <v:imagedata r:id="rId156" o:title="eqIda9c668750f6333bea331bfacbbe3cb6a"/>
            <o:lock v:ext="edit" aspectratio="t"/>
            <w10:anchorlock/>
          </v:shape>
          <o:OLEObject Type="Embed" ProgID="Equation.DSMT4" ShapeID="_x0000_i1117" DrawAspect="Content" ObjectID="_1468075817" r:id="rId157"/>
        </w:object>
      </w:r>
      <w:r>
        <w:rPr>
          <w:rFonts w:ascii="Times New Roman" w:eastAsia="宋体" w:hAnsi="Times New Roman" w:cs="Times New Roman"/>
        </w:rPr>
        <w:t>(Ⅱ)氧化率与时间的关系如下。</w:t>
      </w:r>
      <w:r>
        <w:rPr>
          <w:rFonts w:ascii="Times New Roman" w:eastAsia="宋体" w:hAnsi="Times New Roman" w:cs="Times New Roman"/>
        </w:rPr>
        <w:object>
          <v:shape id="_x0000_i1118" type="#_x0000_t75" alt="eqId3cd6200aa9357b208a994c93c210ff60" style="width:18.65pt;height:14.65pt" o:ole="" coordsize="21600,21600" o:preferrelative="t" filled="f" stroked="f">
            <v:stroke joinstyle="miter"/>
            <v:imagedata r:id="rId158" o:title="eqId3cd6200aa9357b208a994c93c210ff60"/>
            <o:lock v:ext="edit" aspectratio="t"/>
            <w10:anchorlock/>
          </v:shape>
          <o:OLEObject Type="Embed" ProgID="Equation.DSMT4" ShapeID="_x0000_i1118" DrawAspect="Content" ObjectID="_1468075818" r:id="rId159"/>
        </w:object>
      </w:r>
      <w:r>
        <w:rPr>
          <w:rFonts w:ascii="Times New Roman" w:eastAsia="宋体" w:hAnsi="Times New Roman" w:cs="Times New Roman"/>
        </w:rPr>
        <w:t>体积分数为_______时，</w:t>
      </w:r>
      <w:r>
        <w:rPr>
          <w:rFonts w:ascii="Times New Roman" w:eastAsia="宋体" w:hAnsi="Times New Roman" w:cs="Times New Roman"/>
        </w:rPr>
        <w:object>
          <v:shape id="_x0000_i1119" type="#_x0000_t75" alt="eqIda9c668750f6333bea331bfacbbe3cb6a" style="width:18.65pt;height:11.35pt" o:ole="" coordsize="21600,21600" o:preferrelative="t" filled="f" stroked="f">
            <v:stroke joinstyle="miter"/>
            <v:imagedata r:id="rId156" o:title="eqIda9c668750f6333bea331bfacbbe3cb6a"/>
            <o:lock v:ext="edit" aspectratio="t"/>
            <w10:anchorlock/>
          </v:shape>
          <o:OLEObject Type="Embed" ProgID="Equation.DSMT4" ShapeID="_x0000_i1119" DrawAspect="Content" ObjectID="_1468075819" r:id="rId160"/>
        </w:object>
      </w:r>
      <w:r>
        <w:rPr>
          <w:rFonts w:ascii="Times New Roman" w:eastAsia="宋体" w:hAnsi="Times New Roman" w:cs="Times New Roman"/>
        </w:rPr>
        <w:t>(Ⅱ)氧化速率最大；继续增大</w:t>
      </w:r>
      <w:r>
        <w:rPr>
          <w:rFonts w:ascii="Times New Roman" w:eastAsia="宋体" w:hAnsi="Times New Roman" w:cs="Times New Roman"/>
        </w:rPr>
        <w:object>
          <v:shape id="_x0000_i1120" type="#_x0000_t75" alt="eqId3cd6200aa9357b208a994c93c210ff60" style="width:18.65pt;height:14.65pt" o:ole="" coordsize="21600,21600" o:preferrelative="t" filled="f" stroked="f">
            <v:stroke joinstyle="miter"/>
            <v:imagedata r:id="rId158" o:title="eqId3cd6200aa9357b208a994c93c210ff60"/>
            <o:lock v:ext="edit" aspectratio="t"/>
            <w10:anchorlock/>
          </v:shape>
          <o:OLEObject Type="Embed" ProgID="Equation.DSMT4" ShapeID="_x0000_i1120" DrawAspect="Content" ObjectID="_1468075820" r:id="rId161"/>
        </w:object>
      </w:r>
      <w:r>
        <w:rPr>
          <w:rFonts w:ascii="Times New Roman" w:eastAsia="宋体" w:hAnsi="Times New Roman" w:cs="Times New Roman"/>
        </w:rPr>
        <w:t>体积分数时，</w:t>
      </w:r>
      <w:r>
        <w:rPr>
          <w:rFonts w:ascii="Times New Roman" w:eastAsia="宋体" w:hAnsi="Times New Roman" w:cs="Times New Roman"/>
        </w:rPr>
        <w:object>
          <v:shape id="_x0000_i1121" type="#_x0000_t75" alt="eqIda9c668750f6333bea331bfacbbe3cb6a" style="width:18.65pt;height:11.35pt" o:ole="" coordsize="21600,21600" o:preferrelative="t" filled="f" stroked="f">
            <v:stroke joinstyle="miter"/>
            <v:imagedata r:id="rId156" o:title="eqIda9c668750f6333bea331bfacbbe3cb6a"/>
            <o:lock v:ext="edit" aspectratio="t"/>
            <w10:anchorlock/>
          </v:shape>
          <o:OLEObject Type="Embed" ProgID="Equation.DSMT4" ShapeID="_x0000_i1121" DrawAspect="Content" ObjectID="_1468075821" r:id="rId162"/>
        </w:object>
      </w:r>
      <w:r>
        <w:rPr>
          <w:rFonts w:ascii="Times New Roman" w:eastAsia="宋体" w:hAnsi="Times New Roman" w:cs="Times New Roman"/>
        </w:rPr>
        <w:t>(Ⅱ)氧化速率减小的原因是_______。</w: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kern w:val="0"/>
          <w:sz w:val="24"/>
          <w:szCs w:val="24"/>
        </w:rPr>
        <w:drawing>
          <wp:inline distT="0" distB="0" distL="0" distR="0">
            <wp:extent cx="2971800" cy="1885315"/>
            <wp:effectExtent l="0" t="0" r="0" b="635"/>
            <wp:docPr id="24" name="图片 24" descr="@@@b30dfd04-c723-4526-baba-8cc930f499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b30dfd04-c723-4526-baba-8cc930f499af"/>
                    <pic:cNvPicPr>
                      <a:picLocks noChangeAspect="1"/>
                    </pic:cNvPicPr>
                  </pic:nvPicPr>
                  <pic:blipFill>
                    <a:blip xmlns:r="http://schemas.openxmlformats.org/officeDocument/2006/relationships" r:embed="rId163"/>
                    <a:stretch>
                      <a:fillRect/>
                    </a:stretch>
                  </pic:blipFill>
                  <pic:spPr>
                    <a:xfrm>
                      <a:off x="0" y="0"/>
                      <a:ext cx="2976416" cy="1888429"/>
                    </a:xfrm>
                    <a:prstGeom prst="rect">
                      <a:avLst/>
                    </a:prstGeom>
                  </pic:spPr>
                </pic:pic>
              </a:graphicData>
            </a:graphic>
          </wp:inline>
        </w:drawing>
      </w:r>
      <w:r>
        <w:rPr>
          <w:rFonts w:ascii="Times New Roman" w:eastAsia="Times New Roman" w:hAnsi="Times New Roman" w:cs="Times New Roman"/>
          <w:kern w:val="0"/>
          <w:sz w:val="24"/>
          <w:szCs w:val="24"/>
        </w:rPr>
        <w:t>  </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(5)“沉钴镍”中得到的</w:t>
      </w:r>
      <w:r>
        <w:rPr>
          <w:rFonts w:ascii="Times New Roman" w:eastAsia="宋体" w:hAnsi="Times New Roman" w:cs="Times New Roman"/>
        </w:rPr>
        <w:object>
          <v:shape id="_x0000_i1122" type="#_x0000_t75" alt="eqIdb0c5037df931c6edc67034b159ec911f" style="width:15.35pt;height:12.65pt" o:ole="" coordsize="21600,21600" o:preferrelative="t" filled="f" stroked="f">
            <v:stroke joinstyle="miter"/>
            <v:imagedata r:id="rId164" o:title="eqIdb0c5037df931c6edc67034b159ec911f"/>
            <o:lock v:ext="edit" aspectratio="t"/>
            <w10:anchorlock/>
          </v:shape>
          <o:OLEObject Type="Embed" ProgID="Equation.DSMT4" ShapeID="_x0000_i1122" DrawAspect="Content" ObjectID="_1468075822" r:id="rId165"/>
        </w:object>
      </w:r>
      <w:r>
        <w:rPr>
          <w:rFonts w:ascii="Times New Roman" w:eastAsia="宋体" w:hAnsi="Times New Roman" w:cs="Times New Roman"/>
        </w:rPr>
        <w:t>(Ⅱ)在空气中可被氧化成</w:t>
      </w:r>
      <w:r>
        <w:rPr>
          <w:rFonts w:ascii="Times New Roman" w:eastAsia="宋体" w:hAnsi="Times New Roman" w:cs="Times New Roman"/>
        </w:rPr>
        <w:object>
          <v:shape id="_x0000_i1123" type="#_x0000_t75" alt="eqIdb415e5f3d2ff0e3d95d8be7170551d8a" style="width:45.35pt;height:14pt" o:ole="" coordsize="21600,21600" o:preferrelative="t" filled="f" stroked="f">
            <v:stroke joinstyle="miter"/>
            <v:imagedata r:id="rId166" o:title="eqIdb415e5f3d2ff0e3d95d8be7170551d8a"/>
            <o:lock v:ext="edit" aspectratio="t"/>
            <w10:anchorlock/>
          </v:shape>
          <o:OLEObject Type="Embed" ProgID="Equation.DSMT4" ShapeID="_x0000_i1123" DrawAspect="Content" ObjectID="_1468075823" r:id="rId167"/>
        </w:object>
      </w:r>
      <w:r>
        <w:rPr>
          <w:rFonts w:ascii="Times New Roman" w:eastAsia="宋体" w:hAnsi="Times New Roman" w:cs="Times New Roman"/>
        </w:rPr>
        <w:t>，该反应的化学方程式为_______。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(6)“沉镁”中为使</w:t>
      </w:r>
      <w:r>
        <w:rPr>
          <w:rFonts w:ascii="Times New Roman" w:eastAsia="宋体" w:hAnsi="Times New Roman" w:cs="Times New Roman"/>
        </w:rPr>
        <w:object>
          <v:shape id="_x0000_i1124" type="#_x0000_t75" alt="eqIdaa13b2b9b732cea91042f6c823f83b70" style="width:26pt;height:16pt" o:ole="" coordsize="21600,21600" o:preferrelative="t" filled="f" stroked="f">
            <v:stroke joinstyle="miter"/>
            <v:imagedata r:id="rId168" o:title="eqIdaa13b2b9b732cea91042f6c823f83b70"/>
            <o:lock v:ext="edit" aspectratio="t"/>
            <w10:anchorlock/>
          </v:shape>
          <o:OLEObject Type="Embed" ProgID="Equation.DSMT4" ShapeID="_x0000_i1124" DrawAspect="Content" ObjectID="_1468075824" r:id="rId169"/>
        </w:object>
      </w:r>
      <w:r>
        <w:rPr>
          <w:rFonts w:ascii="Times New Roman" w:eastAsia="宋体" w:hAnsi="Times New Roman" w:cs="Times New Roman"/>
        </w:rPr>
        <w:t>沉淀完全</w:t>
      </w:r>
      <w:r>
        <w:rPr>
          <w:rFonts w:ascii="Times New Roman" w:eastAsia="宋体" w:hAnsi="Times New Roman" w:cs="Times New Roman"/>
        </w:rPr>
        <w:object>
          <v:shape id="_x0000_i1125" type="#_x0000_t75" alt="eqId93d40ade7b7e73b30cbcf5d0f19b8adb" style="width:30.65pt;height:17.35pt" o:ole="" coordsize="21600,21600" o:preferrelative="t" filled="f" stroked="f">
            <v:stroke joinstyle="miter"/>
            <v:imagedata r:id="rId170" o:title="eqId93d40ade7b7e73b30cbcf5d0f19b8adb"/>
            <o:lock v:ext="edit" aspectratio="t"/>
            <w10:anchorlock/>
          </v:shape>
          <o:OLEObject Type="Embed" ProgID="Equation.DSMT4" ShapeID="_x0000_i1125" DrawAspect="Content" ObjectID="_1468075825" r:id="rId171"/>
        </w:object>
      </w:r>
      <w:r>
        <w:rPr>
          <w:rFonts w:ascii="Times New Roman" w:eastAsia="宋体" w:hAnsi="Times New Roman" w:cs="Times New Roman"/>
        </w:rPr>
        <w:t>，需控制</w:t>
      </w:r>
      <w:r>
        <w:rPr>
          <w:rFonts w:ascii="Times New Roman" w:eastAsia="宋体" w:hAnsi="Times New Roman" w:cs="Times New Roman"/>
        </w:rPr>
        <w:object>
          <v:shape id="_x0000_i1126" type="#_x0000_t75" alt="eqId1066e53bf79a3cdff7ec2934bd09e272" style="width:16.65pt;height:14pt" o:ole="" coordsize="21600,21600" o:preferrelative="t" filled="f" stroked="f">
            <v:stroke joinstyle="miter"/>
            <v:imagedata r:id="rId172" o:title="eqId1066e53bf79a3cdff7ec2934bd09e272"/>
            <o:lock v:ext="edit" aspectratio="t"/>
            <w10:anchorlock/>
          </v:shape>
          <o:OLEObject Type="Embed" ProgID="Equation.DSMT4" ShapeID="_x0000_i1126" DrawAspect="Content" ObjectID="_1468075826" r:id="rId173"/>
        </w:object>
      </w:r>
      <w:r>
        <w:rPr>
          <w:rFonts w:ascii="Times New Roman" w:eastAsia="宋体" w:hAnsi="Times New Roman" w:cs="Times New Roman"/>
        </w:rPr>
        <w:t>不低于_______(精确至0.1)。</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【答案】(1)适当增大硫酸浓度或适当升高温度或将镍钴矿粉碎增大接触面积</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(2)N</w:t>
      </w:r>
      <w:r>
        <w:rPr>
          <w:rFonts w:ascii="Times New Roman" w:eastAsia="宋体" w:hAnsi="Times New Roman" w:cs="Times New Roman"/>
          <w:color w:val="FF0000"/>
          <w:vertAlign w:val="subscript"/>
        </w:rPr>
        <w:t>A</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 xml:space="preserve">(3) </w:t>
      </w:r>
      <w:r>
        <w:rPr>
          <w:rFonts w:ascii="Times New Roman" w:eastAsia="宋体" w:hAnsi="Times New Roman" w:cs="Times New Roman"/>
          <w:color w:val="FF0000"/>
        </w:rPr>
        <w:object>
          <v:shape id="_x0000_i1127" type="#_x0000_t75" alt="eqId705578a1a449b6d334a1d2cbc1ed1d86" style="width:165.3pt;height:16.65pt" o:ole="" coordsize="21600,21600" o:preferrelative="t" filled="f" stroked="f">
            <v:stroke joinstyle="miter"/>
            <v:imagedata r:id="rId174" o:title="eqId705578a1a449b6d334a1d2cbc1ed1d86"/>
            <o:lock v:ext="edit" aspectratio="t"/>
            <w10:anchorlock/>
          </v:shape>
          <o:OLEObject Type="Embed" ProgID="Equation.DSMT4" ShapeID="_x0000_i1127" DrawAspect="Content" ObjectID="_1468075827" r:id="rId175"/>
        </w:object>
      </w:r>
      <w:r>
        <w:rPr>
          <w:rFonts w:ascii="Times New Roman" w:eastAsia="宋体" w:hAnsi="Times New Roman" w:cs="Times New Roman"/>
          <w:color w:val="FF0000"/>
        </w:rPr>
        <w:t xml:space="preserve">     Fe(OH)</w:t>
      </w:r>
      <w:r>
        <w:rPr>
          <w:rFonts w:ascii="Times New Roman" w:eastAsia="宋体" w:hAnsi="Times New Roman" w:cs="Times New Roman"/>
          <w:color w:val="FF0000"/>
          <w:vertAlign w:val="subscript"/>
        </w:rPr>
        <w:t>3</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(4) 9.0%     SO</w:t>
      </w:r>
      <w:r>
        <w:rPr>
          <w:rFonts w:ascii="Times New Roman" w:eastAsia="宋体" w:hAnsi="Times New Roman" w:cs="Times New Roman"/>
          <w:color w:val="FF0000"/>
          <w:vertAlign w:val="subscript"/>
        </w:rPr>
        <w:t>2</w:t>
      </w:r>
      <w:r>
        <w:rPr>
          <w:rFonts w:ascii="Times New Roman" w:eastAsia="宋体" w:hAnsi="Times New Roman" w:cs="Times New Roman"/>
          <w:color w:val="FF0000"/>
        </w:rPr>
        <w:t>有还原性，过多将会降低</w:t>
      </w:r>
      <w:r>
        <w:rPr>
          <w:rFonts w:ascii="Times New Roman" w:eastAsia="宋体" w:hAnsi="Times New Roman" w:cs="Times New Roman"/>
          <w:color w:val="FF0000"/>
        </w:rPr>
        <w:object>
          <v:shape id="_x0000_i1128" type="#_x0000_t75" alt="eqIddabb59828ee410f215123f266870a566" style="width:32pt;height:15.35pt" o:ole="" coordsize="21600,21600" o:preferrelative="t" filled="f" stroked="f">
            <v:stroke joinstyle="miter"/>
            <v:imagedata r:id="rId148" o:title="eqIddabb59828ee410f215123f266870a566"/>
            <o:lock v:ext="edit" aspectratio="t"/>
            <w10:anchorlock/>
          </v:shape>
          <o:OLEObject Type="Embed" ProgID="Equation.DSMT4" ShapeID="_x0000_i1128" DrawAspect="Content" ObjectID="_1468075828" r:id="rId176"/>
        </w:object>
      </w:r>
      <w:r>
        <w:rPr>
          <w:rFonts w:ascii="Times New Roman" w:eastAsia="宋体" w:hAnsi="Times New Roman" w:cs="Times New Roman"/>
          <w:color w:val="FF0000"/>
        </w:rPr>
        <w:t>的浓度，降低</w:t>
      </w:r>
      <w:r>
        <w:rPr>
          <w:rFonts w:ascii="Times New Roman" w:eastAsia="宋体" w:hAnsi="Times New Roman" w:cs="Times New Roman"/>
          <w:color w:val="FF0000"/>
        </w:rPr>
        <w:object>
          <v:shape id="_x0000_i1129" type="#_x0000_t75" alt="eqIda9c668750f6333bea331bfacbbe3cb6a" style="width:18.65pt;height:11.35pt" o:ole="" coordsize="21600,21600" o:preferrelative="t" filled="f" stroked="f">
            <v:stroke joinstyle="miter"/>
            <v:imagedata r:id="rId156" o:title="eqIda9c668750f6333bea331bfacbbe3cb6a"/>
            <o:lock v:ext="edit" aspectratio="t"/>
            <w10:anchorlock/>
          </v:shape>
          <o:OLEObject Type="Embed" ProgID="Equation.DSMT4" ShapeID="_x0000_i1129" DrawAspect="Content" ObjectID="_1468075829" r:id="rId177"/>
        </w:object>
      </w:r>
      <w:r>
        <w:rPr>
          <w:rFonts w:ascii="Times New Roman" w:eastAsia="宋体" w:hAnsi="Times New Roman" w:cs="Times New Roman"/>
          <w:color w:val="FF0000"/>
        </w:rPr>
        <w:t>(Ⅱ)氧化速率</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(5)</w:t>
      </w:r>
      <w:r>
        <w:rPr>
          <w:rFonts w:ascii="Times New Roman" w:eastAsia="宋体" w:hAnsi="Times New Roman" w:cs="Times New Roman"/>
          <w:color w:val="FF0000"/>
        </w:rPr>
        <w:object>
          <v:shape id="_x0000_i1130" type="#_x0000_t75" alt="eqId097b3fe118b31964b6f3090eb97baafb" style="width:150.65pt;height:15.35pt" o:ole="" coordsize="21600,21600" o:preferrelative="t" filled="f" stroked="f">
            <v:stroke joinstyle="miter"/>
            <v:imagedata r:id="rId178" o:title="eqId097b3fe118b31964b6f3090eb97baafb"/>
            <o:lock v:ext="edit" aspectratio="t"/>
            <w10:anchorlock/>
          </v:shape>
          <o:OLEObject Type="Embed" ProgID="Equation.DSMT4" ShapeID="_x0000_i1130" DrawAspect="Content" ObjectID="_1468075830" r:id="rId179"/>
        </w:objec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(6)11.1</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【分析】在“氧化”中，混合气在金属离子的催化作用下产生具有强氧化性的过一硫酸</w:t>
      </w:r>
      <w:r>
        <w:rPr>
          <w:rFonts w:ascii="Times New Roman" w:eastAsia="宋体" w:hAnsi="Times New Roman" w:cs="Times New Roman"/>
          <w:color w:val="FF0000"/>
        </w:rPr>
        <w:object>
          <v:shape id="_x0000_i1131" type="#_x0000_t75" alt="eqId292bf52a4b93f719849de18f96c9ec90" style="width:40pt;height:17.35pt" o:ole="" coordsize="21600,21600" o:preferrelative="t" filled="f" stroked="f">
            <v:stroke joinstyle="miter"/>
            <v:imagedata r:id="rId141" o:title="eqId292bf52a4b93f719849de18f96c9ec90"/>
            <o:lock v:ext="edit" aspectratio="t"/>
            <w10:anchorlock/>
          </v:shape>
          <o:OLEObject Type="Embed" ProgID="Equation.DSMT4" ShapeID="_x0000_i1131" DrawAspect="Content" ObjectID="_1468075831" r:id="rId180"/>
        </w:object>
      </w:r>
      <w:r>
        <w:rPr>
          <w:rFonts w:ascii="Times New Roman" w:eastAsia="宋体" w:hAnsi="Times New Roman" w:cs="Times New Roman"/>
          <w:color w:val="FF0000"/>
        </w:rPr>
        <w:t>，用石灰乳调节</w:t>
      </w:r>
      <w:r>
        <w:rPr>
          <w:rFonts w:ascii="Times New Roman" w:eastAsia="宋体" w:hAnsi="Times New Roman" w:cs="Times New Roman"/>
          <w:color w:val="FF0000"/>
        </w:rPr>
        <w:object>
          <v:shape id="_x0000_i1132" type="#_x0000_t75" alt="eqId6ef1afc0f650422fdd7bca87cde7fef6" style="width:32.65pt;height:14.65pt" o:ole="" coordsize="21600,21600" o:preferrelative="t" filled="f" stroked="f">
            <v:stroke joinstyle="miter"/>
            <v:imagedata r:id="rId145" o:title="eqId6ef1afc0f650422fdd7bca87cde7fef6"/>
            <o:lock v:ext="edit" aspectratio="t"/>
            <w10:anchorlock/>
          </v:shape>
          <o:OLEObject Type="Embed" ProgID="Equation.DSMT4" ShapeID="_x0000_i1132" DrawAspect="Content" ObjectID="_1468075832" r:id="rId181"/>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133" type="#_x0000_t75" alt="eqId9028a8c90efe91bbfac33fb674352b8c" style="width:26pt;height:13.35pt" o:ole="" coordsize="21600,21600" o:preferrelative="t" filled="f" stroked="f">
            <v:stroke joinstyle="miter"/>
            <v:imagedata r:id="rId121" o:title="eqId9028a8c90efe91bbfac33fb674352b8c"/>
            <o:lock v:ext="edit" aspectratio="t"/>
            <w10:anchorlock/>
          </v:shape>
          <o:OLEObject Type="Embed" ProgID="Equation.DSMT4" ShapeID="_x0000_i1133" DrawAspect="Content" ObjectID="_1468075833" r:id="rId182"/>
        </w:object>
      </w:r>
      <w:r>
        <w:rPr>
          <w:rFonts w:ascii="Times New Roman" w:eastAsia="宋体" w:hAnsi="Times New Roman" w:cs="Times New Roman"/>
          <w:color w:val="FF0000"/>
        </w:rPr>
        <w:t>被</w:t>
      </w:r>
      <w:r>
        <w:rPr>
          <w:rFonts w:ascii="Times New Roman" w:eastAsia="宋体" w:hAnsi="Times New Roman" w:cs="Times New Roman"/>
          <w:color w:val="FF0000"/>
        </w:rPr>
        <w:object>
          <v:shape id="_x0000_i1134" type="#_x0000_t75" alt="eqIddabb59828ee410f215123f266870a566" style="width:32pt;height:15.35pt" o:ole="" coordsize="21600,21600" o:preferrelative="t" filled="f" stroked="f">
            <v:stroke joinstyle="miter"/>
            <v:imagedata r:id="rId148" o:title="eqIddabb59828ee410f215123f266870a566"/>
            <o:lock v:ext="edit" aspectratio="t"/>
            <w10:anchorlock/>
          </v:shape>
          <o:OLEObject Type="Embed" ProgID="Equation.DSMT4" ShapeID="_x0000_i1134" DrawAspect="Content" ObjectID="_1468075834" r:id="rId183"/>
        </w:object>
      </w:r>
      <w:r>
        <w:rPr>
          <w:rFonts w:ascii="Times New Roman" w:eastAsia="宋体" w:hAnsi="Times New Roman" w:cs="Times New Roman"/>
          <w:color w:val="FF0000"/>
        </w:rPr>
        <w:t>氧化为</w:t>
      </w:r>
      <w:r>
        <w:rPr>
          <w:rFonts w:ascii="Times New Roman" w:eastAsia="宋体" w:hAnsi="Times New Roman" w:cs="Times New Roman"/>
          <w:color w:val="FF0000"/>
        </w:rPr>
        <w:object>
          <v:shape id="_x0000_i1135" type="#_x0000_t75" alt="eqIda0641a680d3500ca3bcdb5612441b6a5" style="width:28.65pt;height:15.35pt" o:ole="" coordsize="21600,21600" o:preferrelative="t" filled="f" stroked="f">
            <v:stroke joinstyle="miter"/>
            <v:imagedata r:id="rId150" o:title="eqIda0641a680d3500ca3bcdb5612441b6a5"/>
            <o:lock v:ext="edit" aspectratio="t"/>
            <w10:anchorlock/>
          </v:shape>
          <o:OLEObject Type="Embed" ProgID="Equation.DSMT4" ShapeID="_x0000_i1135" DrawAspect="Content" ObjectID="_1468075835" r:id="rId184"/>
        </w:object>
      </w:r>
      <w:r>
        <w:rPr>
          <w:rFonts w:ascii="Times New Roman" w:eastAsia="宋体" w:hAnsi="Times New Roman" w:cs="Times New Roman"/>
          <w:color w:val="FF0000"/>
        </w:rPr>
        <w:t>，发生反应</w:t>
      </w:r>
      <w:r>
        <w:rPr>
          <w:rFonts w:ascii="Times New Roman" w:eastAsia="宋体" w:hAnsi="Times New Roman" w:cs="Times New Roman"/>
          <w:color w:val="FF0000"/>
        </w:rPr>
        <w:object>
          <v:shape id="_x0000_i1136" type="#_x0000_t75" alt="eqId705578a1a449b6d334a1d2cbc1ed1d86" style="width:165.3pt;height:16.65pt" o:ole="" coordsize="21600,21600" o:preferrelative="t" filled="f" stroked="f">
            <v:stroke joinstyle="miter"/>
            <v:imagedata r:id="rId174" o:title="eqId705578a1a449b6d334a1d2cbc1ed1d86"/>
            <o:lock v:ext="edit" aspectratio="t"/>
            <w10:anchorlock/>
          </v:shape>
          <o:OLEObject Type="Embed" ProgID="Equation.DSMT4" ShapeID="_x0000_i1136" DrawAspect="Content" ObjectID="_1468075836" r:id="rId185"/>
        </w:object>
      </w:r>
      <w:r>
        <w:rPr>
          <w:rFonts w:ascii="Times New Roman" w:eastAsia="宋体" w:hAnsi="Times New Roman" w:cs="Times New Roman"/>
          <w:color w:val="FF0000"/>
        </w:rPr>
        <w:t>，Fe</w:t>
      </w:r>
      <w:r>
        <w:rPr>
          <w:rFonts w:ascii="Times New Roman" w:eastAsia="宋体" w:hAnsi="Times New Roman" w:cs="Times New Roman"/>
          <w:color w:val="FF0000"/>
          <w:vertAlign w:val="superscript"/>
        </w:rPr>
        <w:t>3+</w:t>
      </w:r>
      <w:r>
        <w:rPr>
          <w:rFonts w:ascii="Times New Roman" w:eastAsia="宋体" w:hAnsi="Times New Roman" w:cs="Times New Roman"/>
          <w:color w:val="FF0000"/>
        </w:rPr>
        <w:t>水解同时生成氢氧化铁，“沉钻镍”过程中，Co</w:t>
      </w:r>
      <w:r>
        <w:rPr>
          <w:rFonts w:ascii="Times New Roman" w:eastAsia="宋体" w:hAnsi="Times New Roman" w:cs="Times New Roman"/>
          <w:color w:val="FF0000"/>
          <w:vertAlign w:val="superscript"/>
        </w:rPr>
        <w:t>2+</w:t>
      </w:r>
      <w:r>
        <w:rPr>
          <w:rFonts w:ascii="Times New Roman" w:eastAsia="宋体" w:hAnsi="Times New Roman" w:cs="Times New Roman"/>
          <w:color w:val="FF0000"/>
        </w:rPr>
        <w:t>变为Co(OH)</w:t>
      </w:r>
      <w:r>
        <w:rPr>
          <w:rFonts w:ascii="Times New Roman" w:eastAsia="宋体" w:hAnsi="Times New Roman" w:cs="Times New Roman"/>
          <w:color w:val="FF0000"/>
          <w:vertAlign w:val="subscript"/>
        </w:rPr>
        <w:t>2</w:t>
      </w:r>
      <w:r>
        <w:rPr>
          <w:rFonts w:ascii="Times New Roman" w:eastAsia="宋体" w:hAnsi="Times New Roman" w:cs="Times New Roman"/>
          <w:color w:val="FF0000"/>
        </w:rPr>
        <w:t>，在空气中可被氧化成</w:t>
      </w:r>
      <w:r>
        <w:rPr>
          <w:rFonts w:ascii="Times New Roman" w:eastAsia="宋体" w:hAnsi="Times New Roman" w:cs="Times New Roman"/>
          <w:color w:val="FF0000"/>
        </w:rPr>
        <w:object>
          <v:shape id="_x0000_i1137" type="#_x0000_t75" alt="eqIdb415e5f3d2ff0e3d95d8be7170551d8a" style="width:45.35pt;height:14pt" o:ole="" coordsize="21600,21600" o:preferrelative="t" filled="f" stroked="f">
            <v:stroke joinstyle="miter"/>
            <v:imagedata r:id="rId166" o:title="eqIdb415e5f3d2ff0e3d95d8be7170551d8a"/>
            <o:lock v:ext="edit" aspectratio="t"/>
            <w10:anchorlock/>
          </v:shape>
          <o:OLEObject Type="Embed" ProgID="Equation.DSMT4" ShapeID="_x0000_i1137" DrawAspect="Content" ObjectID="_1468075837" r:id="rId186"/>
        </w:objec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【详解】（1）用硫酸浸取镍钴矿时，为提高浸取速率可适当增大硫酸浓度、升高温度或将镍钴矿粉碎增大接触面积</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（2）</w:t>
      </w:r>
      <w:r>
        <w:rPr>
          <w:rFonts w:ascii="Times New Roman" w:eastAsia="宋体" w:hAnsi="Times New Roman" w:cs="Times New Roman"/>
          <w:color w:val="FF0000"/>
        </w:rPr>
        <w:object>
          <v:shape id="_x0000_i1138" type="#_x0000_t75" alt="eqId292bf52a4b93f719849de18f96c9ec90" style="width:40pt;height:17.35pt" o:ole="" coordsize="21600,21600" o:preferrelative="t" filled="f" stroked="f">
            <v:stroke joinstyle="miter"/>
            <v:imagedata r:id="rId141" o:title="eqId292bf52a4b93f719849de18f96c9ec90"/>
            <o:lock v:ext="edit" aspectratio="t"/>
            <w10:anchorlock/>
          </v:shape>
          <o:OLEObject Type="Embed" ProgID="Equation.DSMT4" ShapeID="_x0000_i1138" DrawAspect="Content" ObjectID="_1468075838" r:id="rId187"/>
        </w:object>
      </w:r>
      <w:r>
        <w:rPr>
          <w:rFonts w:ascii="Times New Roman" w:eastAsia="宋体" w:hAnsi="Times New Roman" w:cs="Times New Roman"/>
          <w:color w:val="FF0000"/>
        </w:rPr>
        <w:t>的结构简式为</w:t>
      </w:r>
      <w:r>
        <w:rPr>
          <w:rFonts w:ascii="Times New Roman" w:eastAsia="Times New Roman" w:hAnsi="Times New Roman" w:cs="Times New Roman"/>
          <w:color w:val="FF0000"/>
          <w:kern w:val="0"/>
          <w:sz w:val="24"/>
          <w:szCs w:val="24"/>
        </w:rPr>
        <w:drawing>
          <wp:inline distT="0" distB="0" distL="0" distR="0">
            <wp:extent cx="1362075" cy="685800"/>
            <wp:effectExtent l="0" t="0" r="0" b="0"/>
            <wp:docPr id="25" name="图片 25" descr="@@@31afbd8f-d3cc-40d5-a528-79ca32096ea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31afbd8f-d3cc-40d5-a528-79ca32096ea4"/>
                    <pic:cNvPicPr>
                      <a:picLocks noChangeAspect="1"/>
                    </pic:cNvPicPr>
                  </pic:nvPicPr>
                  <pic:blipFill>
                    <a:blip xmlns:r="http://schemas.openxmlformats.org/officeDocument/2006/relationships" r:embed="rId188"/>
                    <a:stretch>
                      <a:fillRect/>
                    </a:stretch>
                  </pic:blipFill>
                  <pic:spPr>
                    <a:xfrm>
                      <a:off x="0" y="0"/>
                      <a:ext cx="1362075" cy="685800"/>
                    </a:xfrm>
                    <a:prstGeom prst="rect">
                      <a:avLst/>
                    </a:prstGeom>
                  </pic:spPr>
                </pic:pic>
              </a:graphicData>
            </a:graphic>
          </wp:inline>
        </w:drawing>
      </w:r>
      <w:r>
        <w:rPr>
          <w:rFonts w:ascii="Times New Roman" w:eastAsia="宋体" w:hAnsi="Times New Roman" w:cs="Times New Roman"/>
          <w:color w:val="FF0000"/>
        </w:rPr>
        <w:t>，所以</w:t>
      </w:r>
      <w:r>
        <w:rPr>
          <w:rFonts w:ascii="Times New Roman" w:eastAsia="宋体" w:hAnsi="Times New Roman" w:cs="Times New Roman"/>
          <w:color w:val="FF0000"/>
        </w:rPr>
        <w:object>
          <v:shape id="_x0000_i1139" type="#_x0000_t75" alt="eqIdadc67a8954b722ea708d3785485b042c" style="width:50.65pt;height:16pt" o:ole="" coordsize="21600,21600" o:preferrelative="t" filled="f" stroked="f">
            <v:stroke joinstyle="miter"/>
            <v:imagedata r:id="rId143" o:title="eqIdadc67a8954b722ea708d3785485b042c"/>
            <o:lock v:ext="edit" aspectratio="t"/>
            <w10:anchorlock/>
          </v:shape>
          <o:OLEObject Type="Embed" ProgID="Equation.DSMT4" ShapeID="_x0000_i1139" DrawAspect="Content" ObjectID="_1468075839" r:id="rId189"/>
        </w:object>
      </w:r>
      <w:r>
        <w:rPr>
          <w:rFonts w:ascii="Times New Roman" w:eastAsia="宋体" w:hAnsi="Times New Roman" w:cs="Times New Roman"/>
          <w:color w:val="FF0000"/>
        </w:rPr>
        <w:t>中过氧键的数目为N</w:t>
      </w:r>
      <w:r>
        <w:rPr>
          <w:rFonts w:ascii="Times New Roman" w:eastAsia="宋体" w:hAnsi="Times New Roman" w:cs="Times New Roman"/>
          <w:color w:val="FF0000"/>
          <w:vertAlign w:val="subscript"/>
        </w:rPr>
        <w:t>A</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（3）用石灰乳调节</w:t>
      </w:r>
      <w:r>
        <w:rPr>
          <w:rFonts w:ascii="Times New Roman" w:eastAsia="宋体" w:hAnsi="Times New Roman" w:cs="Times New Roman"/>
          <w:color w:val="FF0000"/>
        </w:rPr>
        <w:object>
          <v:shape id="_x0000_i1140" type="#_x0000_t75" alt="eqId6ef1afc0f650422fdd7bca87cde7fef6" style="width:32.65pt;height:14.65pt" o:ole="" coordsize="21600,21600" o:preferrelative="t" filled="f" stroked="f">
            <v:stroke joinstyle="miter"/>
            <v:imagedata r:id="rId145" o:title="eqId6ef1afc0f650422fdd7bca87cde7fef6"/>
            <o:lock v:ext="edit" aspectratio="t"/>
            <w10:anchorlock/>
          </v:shape>
          <o:OLEObject Type="Embed" ProgID="Equation.DSMT4" ShapeID="_x0000_i1140" DrawAspect="Content" ObjectID="_1468075840" r:id="rId190"/>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141" type="#_x0000_t75" alt="eqId9028a8c90efe91bbfac33fb674352b8c" style="width:26pt;height:13.35pt" o:ole="" coordsize="21600,21600" o:preferrelative="t" filled="f" stroked="f">
            <v:stroke joinstyle="miter"/>
            <v:imagedata r:id="rId121" o:title="eqId9028a8c90efe91bbfac33fb674352b8c"/>
            <o:lock v:ext="edit" aspectratio="t"/>
            <w10:anchorlock/>
          </v:shape>
          <o:OLEObject Type="Embed" ProgID="Equation.DSMT4" ShapeID="_x0000_i1141" DrawAspect="Content" ObjectID="_1468075841" r:id="rId191"/>
        </w:object>
      </w:r>
      <w:r>
        <w:rPr>
          <w:rFonts w:ascii="Times New Roman" w:eastAsia="宋体" w:hAnsi="Times New Roman" w:cs="Times New Roman"/>
          <w:color w:val="FF0000"/>
        </w:rPr>
        <w:t>被</w:t>
      </w:r>
      <w:r>
        <w:rPr>
          <w:rFonts w:ascii="Times New Roman" w:eastAsia="宋体" w:hAnsi="Times New Roman" w:cs="Times New Roman"/>
          <w:color w:val="FF0000"/>
        </w:rPr>
        <w:object>
          <v:shape id="_x0000_i1142" type="#_x0000_t75" alt="eqIddabb59828ee410f215123f266870a566" style="width:32pt;height:15.35pt" o:ole="" coordsize="21600,21600" o:preferrelative="t" filled="f" stroked="f">
            <v:stroke joinstyle="miter"/>
            <v:imagedata r:id="rId148" o:title="eqIddabb59828ee410f215123f266870a566"/>
            <o:lock v:ext="edit" aspectratio="t"/>
            <w10:anchorlock/>
          </v:shape>
          <o:OLEObject Type="Embed" ProgID="Equation.DSMT4" ShapeID="_x0000_i1142" DrawAspect="Content" ObjectID="_1468075842" r:id="rId192"/>
        </w:object>
      </w:r>
      <w:r>
        <w:rPr>
          <w:rFonts w:ascii="Times New Roman" w:eastAsia="宋体" w:hAnsi="Times New Roman" w:cs="Times New Roman"/>
          <w:color w:val="FF0000"/>
        </w:rPr>
        <w:t>氧化为</w:t>
      </w:r>
      <w:r>
        <w:rPr>
          <w:rFonts w:ascii="Times New Roman" w:eastAsia="宋体" w:hAnsi="Times New Roman" w:cs="Times New Roman"/>
          <w:color w:val="FF0000"/>
        </w:rPr>
        <w:object>
          <v:shape id="_x0000_i1143" type="#_x0000_t75" alt="eqIda0641a680d3500ca3bcdb5612441b6a5" style="width:28.65pt;height:15.35pt" o:ole="" coordsize="21600,21600" o:preferrelative="t" filled="f" stroked="f">
            <v:stroke joinstyle="miter"/>
            <v:imagedata r:id="rId150" o:title="eqIda0641a680d3500ca3bcdb5612441b6a5"/>
            <o:lock v:ext="edit" aspectratio="t"/>
            <w10:anchorlock/>
          </v:shape>
          <o:OLEObject Type="Embed" ProgID="Equation.DSMT4" ShapeID="_x0000_i1143" DrawAspect="Content" ObjectID="_1468075843" r:id="rId193"/>
        </w:object>
      </w:r>
      <w:r>
        <w:rPr>
          <w:rFonts w:ascii="Times New Roman" w:eastAsia="宋体" w:hAnsi="Times New Roman" w:cs="Times New Roman"/>
          <w:color w:val="FF0000"/>
        </w:rPr>
        <w:t>，该反应的离子方程式为：</w:t>
      </w:r>
      <w:r>
        <w:rPr>
          <w:rFonts w:ascii="Times New Roman" w:eastAsia="宋体" w:hAnsi="Times New Roman" w:cs="Times New Roman"/>
          <w:color w:val="FF0000"/>
        </w:rPr>
        <w:object>
          <v:shape id="_x0000_i1144" type="#_x0000_t75" alt="eqId705578a1a449b6d334a1d2cbc1ed1d86" style="width:165.3pt;height:16.65pt" o:ole="" coordsize="21600,21600" o:preferrelative="t" filled="f" stroked="f">
            <v:stroke joinstyle="miter"/>
            <v:imagedata r:id="rId174" o:title="eqId705578a1a449b6d334a1d2cbc1ed1d86"/>
            <o:lock v:ext="edit" aspectratio="t"/>
            <w10:anchorlock/>
          </v:shape>
          <o:OLEObject Type="Embed" ProgID="Equation.DSMT4" ShapeID="_x0000_i1144" DrawAspect="Content" ObjectID="_1468075844" r:id="rId194"/>
        </w:object>
      </w:r>
      <w:r>
        <w:rPr>
          <w:rFonts w:ascii="Times New Roman" w:eastAsia="宋体" w:hAnsi="Times New Roman" w:cs="Times New Roman"/>
          <w:color w:val="FF0000"/>
        </w:rPr>
        <w:t>；氢氧化铁的Ksp=10</w:t>
      </w:r>
      <w:r>
        <w:rPr>
          <w:rFonts w:ascii="Times New Roman" w:eastAsia="宋体" w:hAnsi="Times New Roman" w:cs="Times New Roman"/>
          <w:color w:val="FF0000"/>
          <w:vertAlign w:val="superscript"/>
        </w:rPr>
        <w:t>-37.4</w:t>
      </w:r>
      <w:r>
        <w:rPr>
          <w:rFonts w:ascii="Times New Roman" w:eastAsia="宋体" w:hAnsi="Times New Roman" w:cs="Times New Roman"/>
          <w:color w:val="FF0000"/>
        </w:rPr>
        <w:t>，当铁离子完全沉淀时，溶液中c(Fe</w:t>
      </w:r>
      <w:r>
        <w:rPr>
          <w:rFonts w:ascii="Times New Roman" w:eastAsia="宋体" w:hAnsi="Times New Roman" w:cs="Times New Roman"/>
          <w:color w:val="FF0000"/>
          <w:vertAlign w:val="superscript"/>
        </w:rPr>
        <w:t>3+</w:t>
      </w:r>
      <w:r>
        <w:rPr>
          <w:rFonts w:ascii="Times New Roman" w:eastAsia="宋体" w:hAnsi="Times New Roman" w:cs="Times New Roman"/>
          <w:color w:val="FF0000"/>
        </w:rPr>
        <w:t>)=10</w:t>
      </w:r>
      <w:r>
        <w:rPr>
          <w:rFonts w:ascii="Times New Roman" w:eastAsia="宋体" w:hAnsi="Times New Roman" w:cs="Times New Roman"/>
          <w:color w:val="FF0000"/>
          <w:vertAlign w:val="superscript"/>
        </w:rPr>
        <w:t>-5</w:t>
      </w:r>
      <w:r>
        <w:rPr>
          <w:rFonts w:ascii="Times New Roman" w:eastAsia="宋体" w:hAnsi="Times New Roman" w:cs="Times New Roman"/>
          <w:color w:val="FF0000"/>
        </w:rPr>
        <w:t>mol/L，</w:t>
      </w:r>
      <w:r>
        <w:rPr>
          <w:rFonts w:ascii="Times New Roman" w:eastAsia="宋体" w:hAnsi="Times New Roman" w:cs="Times New Roman"/>
          <w:color w:val="FF0000"/>
        </w:rPr>
        <w:object>
          <v:shape id="_x0000_i1145" type="#_x0000_t75" alt="eqId526bb743cca0ea40c46cc9bfb265ff02" style="width:192.7pt;height:15.35pt" o:ole="" coordsize="21600,21600" o:preferrelative="t" filled="f" stroked="f">
            <v:stroke joinstyle="miter"/>
            <v:imagedata r:id="rId195" o:title="eqId526bb743cca0ea40c46cc9bfb265ff02"/>
            <o:lock v:ext="edit" aspectratio="t"/>
            <w10:anchorlock/>
          </v:shape>
          <o:OLEObject Type="Embed" ProgID="Equation.DSMT4" ShapeID="_x0000_i1145" DrawAspect="Content" ObjectID="_1468075845" r:id="rId196"/>
        </w:object>
      </w:r>
      <w:r>
        <w:rPr>
          <w:rFonts w:ascii="Times New Roman" w:eastAsia="宋体" w:hAnsi="Times New Roman" w:cs="Times New Roman"/>
          <w:color w:val="FF0000"/>
        </w:rPr>
        <w:t>，c(OH</w:t>
      </w:r>
      <w:r>
        <w:rPr>
          <w:rFonts w:ascii="Times New Roman" w:eastAsia="宋体" w:hAnsi="Times New Roman" w:cs="Times New Roman"/>
          <w:color w:val="FF0000"/>
          <w:vertAlign w:val="superscript"/>
        </w:rPr>
        <w:t>-</w:t>
      </w:r>
      <w:r>
        <w:rPr>
          <w:rFonts w:ascii="Times New Roman" w:eastAsia="宋体" w:hAnsi="Times New Roman" w:cs="Times New Roman"/>
          <w:color w:val="FF0000"/>
        </w:rPr>
        <w:t>)=10</w:t>
      </w:r>
      <w:r>
        <w:rPr>
          <w:rFonts w:ascii="Times New Roman" w:eastAsia="宋体" w:hAnsi="Times New Roman" w:cs="Times New Roman"/>
          <w:color w:val="FF0000"/>
          <w:vertAlign w:val="superscript"/>
        </w:rPr>
        <w:t>-10.8</w:t>
      </w:r>
      <w:r>
        <w:rPr>
          <w:rFonts w:ascii="Times New Roman" w:eastAsia="宋体" w:hAnsi="Times New Roman" w:cs="Times New Roman"/>
          <w:color w:val="FF0000"/>
        </w:rPr>
        <w:t>mol/L，根据Kw=10</w:t>
      </w:r>
      <w:r>
        <w:rPr>
          <w:rFonts w:ascii="Times New Roman" w:eastAsia="宋体" w:hAnsi="Times New Roman" w:cs="Times New Roman"/>
          <w:color w:val="FF0000"/>
          <w:vertAlign w:val="superscript"/>
        </w:rPr>
        <w:t>-14</w:t>
      </w:r>
      <w:r>
        <w:rPr>
          <w:rFonts w:ascii="Times New Roman" w:eastAsia="宋体" w:hAnsi="Times New Roman" w:cs="Times New Roman"/>
          <w:color w:val="FF0000"/>
        </w:rPr>
        <w:t>，pH=3.2，此时溶液的pH=4，则铁离子完全水解，生成氢氧化铁沉淀，故滤渣还有氢氧化铁；</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（4）根据图示可知</w:t>
      </w:r>
      <w:r>
        <w:rPr>
          <w:rFonts w:ascii="Times New Roman" w:eastAsia="宋体" w:hAnsi="Times New Roman" w:cs="Times New Roman"/>
          <w:color w:val="FF0000"/>
        </w:rPr>
        <w:object>
          <v:shape id="_x0000_i1146" type="#_x0000_t75" alt="eqId3cd6200aa9357b208a994c93c210ff60" style="width:18.65pt;height:14.65pt" o:ole="" coordsize="21600,21600" o:preferrelative="t" filled="f" stroked="f">
            <v:stroke joinstyle="miter"/>
            <v:imagedata r:id="rId158" o:title="eqId3cd6200aa9357b208a994c93c210ff60"/>
            <o:lock v:ext="edit" aspectratio="t"/>
            <w10:anchorlock/>
          </v:shape>
          <o:OLEObject Type="Embed" ProgID="Equation.DSMT4" ShapeID="_x0000_i1146" DrawAspect="Content" ObjectID="_1468075846" r:id="rId197"/>
        </w:object>
      </w:r>
      <w:r>
        <w:rPr>
          <w:rFonts w:ascii="Times New Roman" w:eastAsia="宋体" w:hAnsi="Times New Roman" w:cs="Times New Roman"/>
          <w:color w:val="FF0000"/>
        </w:rPr>
        <w:t>体积分数为0.9%时，</w:t>
      </w:r>
      <w:r>
        <w:rPr>
          <w:rFonts w:ascii="Times New Roman" w:eastAsia="宋体" w:hAnsi="Times New Roman" w:cs="Times New Roman"/>
          <w:color w:val="FF0000"/>
        </w:rPr>
        <w:object>
          <v:shape id="_x0000_i1147" type="#_x0000_t75" alt="eqIda9c668750f6333bea331bfacbbe3cb6a" style="width:18.65pt;height:11.35pt" o:ole="" coordsize="21600,21600" o:preferrelative="t" filled="f" stroked="f">
            <v:stroke joinstyle="miter"/>
            <v:imagedata r:id="rId156" o:title="eqIda9c668750f6333bea331bfacbbe3cb6a"/>
            <o:lock v:ext="edit" aspectratio="t"/>
            <w10:anchorlock/>
          </v:shape>
          <o:OLEObject Type="Embed" ProgID="Equation.DSMT4" ShapeID="_x0000_i1147" DrawAspect="Content" ObjectID="_1468075847" r:id="rId198"/>
        </w:object>
      </w:r>
      <w:r>
        <w:rPr>
          <w:rFonts w:ascii="Times New Roman" w:eastAsia="宋体" w:hAnsi="Times New Roman" w:cs="Times New Roman"/>
          <w:color w:val="FF0000"/>
        </w:rPr>
        <w:t>(Ⅱ)氧化速率最大；继续增大</w:t>
      </w:r>
      <w:r>
        <w:rPr>
          <w:rFonts w:ascii="Times New Roman" w:eastAsia="宋体" w:hAnsi="Times New Roman" w:cs="Times New Roman"/>
          <w:color w:val="FF0000"/>
        </w:rPr>
        <w:object>
          <v:shape id="_x0000_i1148" type="#_x0000_t75" alt="eqId3cd6200aa9357b208a994c93c210ff60" style="width:18.65pt;height:14.65pt" o:ole="" coordsize="21600,21600" o:preferrelative="t" filled="f" stroked="f">
            <v:stroke joinstyle="miter"/>
            <v:imagedata r:id="rId158" o:title="eqId3cd6200aa9357b208a994c93c210ff60"/>
            <o:lock v:ext="edit" aspectratio="t"/>
            <w10:anchorlock/>
          </v:shape>
          <o:OLEObject Type="Embed" ProgID="Equation.DSMT4" ShapeID="_x0000_i1148" DrawAspect="Content" ObjectID="_1468075848" r:id="rId199"/>
        </w:object>
      </w:r>
      <w:r>
        <w:rPr>
          <w:rFonts w:ascii="Times New Roman" w:eastAsia="宋体" w:hAnsi="Times New Roman" w:cs="Times New Roman"/>
          <w:color w:val="FF0000"/>
        </w:rPr>
        <w:t>体积分数时，由于SO</w:t>
      </w:r>
      <w:r>
        <w:rPr>
          <w:rFonts w:ascii="Times New Roman" w:eastAsia="宋体" w:hAnsi="Times New Roman" w:cs="Times New Roman"/>
          <w:color w:val="FF0000"/>
          <w:vertAlign w:val="subscript"/>
        </w:rPr>
        <w:t>2</w:t>
      </w:r>
      <w:r>
        <w:rPr>
          <w:rFonts w:ascii="Times New Roman" w:eastAsia="宋体" w:hAnsi="Times New Roman" w:cs="Times New Roman"/>
          <w:color w:val="FF0000"/>
        </w:rPr>
        <w:t>有还原性，过多将会降低</w:t>
      </w:r>
      <w:r>
        <w:rPr>
          <w:rFonts w:ascii="Times New Roman" w:eastAsia="宋体" w:hAnsi="Times New Roman" w:cs="Times New Roman"/>
          <w:color w:val="FF0000"/>
        </w:rPr>
        <w:object>
          <v:shape id="_x0000_i1149" type="#_x0000_t75" alt="eqIddabb59828ee410f215123f266870a566" style="width:32pt;height:15.35pt" o:ole="" coordsize="21600,21600" o:preferrelative="t" filled="f" stroked="f">
            <v:stroke joinstyle="miter"/>
            <v:imagedata r:id="rId148" o:title="eqIddabb59828ee410f215123f266870a566"/>
            <o:lock v:ext="edit" aspectratio="t"/>
            <w10:anchorlock/>
          </v:shape>
          <o:OLEObject Type="Embed" ProgID="Equation.DSMT4" ShapeID="_x0000_i1149" DrawAspect="Content" ObjectID="_1468075849" r:id="rId200"/>
        </w:object>
      </w:r>
      <w:r>
        <w:rPr>
          <w:rFonts w:ascii="Times New Roman" w:eastAsia="宋体" w:hAnsi="Times New Roman" w:cs="Times New Roman"/>
          <w:color w:val="FF0000"/>
        </w:rPr>
        <w:t>的浓度，降低</w:t>
      </w:r>
      <w:r>
        <w:rPr>
          <w:rFonts w:ascii="Times New Roman" w:eastAsia="宋体" w:hAnsi="Times New Roman" w:cs="Times New Roman"/>
          <w:color w:val="FF0000"/>
        </w:rPr>
        <w:object>
          <v:shape id="_x0000_i1150" type="#_x0000_t75" alt="eqIda9c668750f6333bea331bfacbbe3cb6a" style="width:18.65pt;height:11.35pt" o:ole="" coordsize="21600,21600" o:preferrelative="t" filled="f" stroked="f">
            <v:stroke joinstyle="miter"/>
            <v:imagedata r:id="rId156" o:title="eqIda9c668750f6333bea331bfacbbe3cb6a"/>
            <o:lock v:ext="edit" aspectratio="t"/>
            <w10:anchorlock/>
          </v:shape>
          <o:OLEObject Type="Embed" ProgID="Equation.DSMT4" ShapeID="_x0000_i1150" DrawAspect="Content" ObjectID="_1468075850" r:id="rId201"/>
        </w:object>
      </w:r>
      <w:r>
        <w:rPr>
          <w:rFonts w:ascii="Times New Roman" w:eastAsia="宋体" w:hAnsi="Times New Roman" w:cs="Times New Roman"/>
          <w:color w:val="FF0000"/>
        </w:rPr>
        <w:t>(Ⅱ)氧化速率</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（5）“沉钻镍”中得到的Co(OH)</w:t>
      </w:r>
      <w:r>
        <w:rPr>
          <w:rFonts w:ascii="Times New Roman" w:eastAsia="宋体" w:hAnsi="Times New Roman" w:cs="Times New Roman"/>
          <w:color w:val="FF0000"/>
          <w:vertAlign w:val="subscript"/>
        </w:rPr>
        <w:t>2</w:t>
      </w:r>
      <w:r>
        <w:rPr>
          <w:rFonts w:ascii="Times New Roman" w:eastAsia="宋体" w:hAnsi="Times New Roman" w:cs="Times New Roman"/>
          <w:color w:val="FF0000"/>
        </w:rPr>
        <w:t>，在空气中可被氧化成</w:t>
      </w:r>
      <w:r>
        <w:rPr>
          <w:rFonts w:ascii="Times New Roman" w:eastAsia="宋体" w:hAnsi="Times New Roman" w:cs="Times New Roman"/>
          <w:color w:val="FF0000"/>
        </w:rPr>
        <w:object>
          <v:shape id="_x0000_i1151" type="#_x0000_t75" alt="eqIdb415e5f3d2ff0e3d95d8be7170551d8a" style="width:45.35pt;height:14pt" o:ole="" coordsize="21600,21600" o:preferrelative="t" filled="f" stroked="f">
            <v:stroke joinstyle="miter"/>
            <v:imagedata r:id="rId166" o:title="eqIdb415e5f3d2ff0e3d95d8be7170551d8a"/>
            <o:lock v:ext="edit" aspectratio="t"/>
            <w10:anchorlock/>
          </v:shape>
          <o:OLEObject Type="Embed" ProgID="Equation.DSMT4" ShapeID="_x0000_i1151" DrawAspect="Content" ObjectID="_1468075851" r:id="rId202"/>
        </w:object>
      </w:r>
      <w:r>
        <w:rPr>
          <w:rFonts w:ascii="Times New Roman" w:eastAsia="宋体" w:hAnsi="Times New Roman" w:cs="Times New Roman"/>
          <w:color w:val="FF0000"/>
        </w:rPr>
        <w:t>，该反应的化学方程式为：</w:t>
      </w:r>
      <w:r>
        <w:rPr>
          <w:rFonts w:ascii="Times New Roman" w:eastAsia="宋体" w:hAnsi="Times New Roman" w:cs="Times New Roman"/>
          <w:color w:val="FF0000"/>
        </w:rPr>
        <w:object>
          <v:shape id="_x0000_i1152" type="#_x0000_t75" alt="eqId097b3fe118b31964b6f3090eb97baafb" style="width:150.65pt;height:15.35pt" o:ole="" coordsize="21600,21600" o:preferrelative="t" filled="f" stroked="f">
            <v:stroke joinstyle="miter"/>
            <v:imagedata r:id="rId178" o:title="eqId097b3fe118b31964b6f3090eb97baafb"/>
            <o:lock v:ext="edit" aspectratio="t"/>
            <w10:anchorlock/>
          </v:shape>
          <o:OLEObject Type="Embed" ProgID="Equation.DSMT4" ShapeID="_x0000_i1152" DrawAspect="Content" ObjectID="_1468075852" r:id="rId203"/>
        </w:objec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color w:val="FF0000"/>
        </w:rPr>
        <w:sectPr>
          <w:headerReference w:type="default" r:id="rId204"/>
          <w:footerReference w:type="default" r:id="rId205"/>
          <w:type w:val="nextPage"/>
          <w:pgSz w:w="11906" w:h="16838"/>
          <w:pgMar w:top="1417" w:right="1077" w:bottom="1417" w:left="1077" w:header="567" w:footer="992" w:gutter="0"/>
          <w:pgNumType w:start="5"/>
          <w:cols w:num="1" w:space="425"/>
          <w:titlePg w:val="0"/>
          <w:docGrid w:linePitch="318" w:charSpace="409"/>
        </w:sectPr>
      </w:pPr>
      <w:r>
        <w:rPr>
          <w:rFonts w:ascii="Times New Roman" w:eastAsia="宋体" w:hAnsi="Times New Roman" w:cs="Times New Roman"/>
          <w:color w:val="FF0000"/>
        </w:rPr>
        <w:t>（6）氢氧化镁的Ksp=10</w:t>
      </w:r>
      <w:r>
        <w:rPr>
          <w:rFonts w:ascii="Times New Roman" w:eastAsia="宋体" w:hAnsi="Times New Roman" w:cs="Times New Roman"/>
          <w:color w:val="FF0000"/>
          <w:vertAlign w:val="superscript"/>
        </w:rPr>
        <w:t>-10.8</w:t>
      </w:r>
      <w:r>
        <w:rPr>
          <w:rFonts w:ascii="Times New Roman" w:eastAsia="宋体" w:hAnsi="Times New Roman" w:cs="Times New Roman"/>
          <w:color w:val="FF0000"/>
        </w:rPr>
        <w:t>， 当镁离子完全沉淀时，c(Mg</w:t>
      </w:r>
      <w:r>
        <w:rPr>
          <w:rFonts w:ascii="Times New Roman" w:eastAsia="宋体" w:hAnsi="Times New Roman" w:cs="Times New Roman"/>
          <w:color w:val="FF0000"/>
          <w:vertAlign w:val="superscript"/>
        </w:rPr>
        <w:t>2+</w:t>
      </w:r>
      <w:r>
        <w:rPr>
          <w:rFonts w:ascii="Times New Roman" w:eastAsia="宋体" w:hAnsi="Times New Roman" w:cs="Times New Roman"/>
          <w:color w:val="FF0000"/>
        </w:rPr>
        <w:t>)=10</w:t>
      </w:r>
      <w:r>
        <w:rPr>
          <w:rFonts w:ascii="Times New Roman" w:eastAsia="宋体" w:hAnsi="Times New Roman" w:cs="Times New Roman"/>
          <w:color w:val="FF0000"/>
          <w:vertAlign w:val="superscript"/>
        </w:rPr>
        <w:t>-5</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mol/L，根据Ksp可计算c(OH</w:t>
      </w:r>
      <w:r>
        <w:rPr>
          <w:rFonts w:ascii="Times New Roman" w:eastAsia="宋体" w:hAnsi="Times New Roman" w:cs="Times New Roman"/>
          <w:color w:val="FF0000"/>
          <w:vertAlign w:val="superscript"/>
        </w:rPr>
        <w:t>-</w:t>
      </w:r>
      <w:r>
        <w:rPr>
          <w:rFonts w:ascii="Times New Roman" w:eastAsia="宋体" w:hAnsi="Times New Roman" w:cs="Times New Roman"/>
          <w:color w:val="FF0000"/>
        </w:rPr>
        <w:t>)=10</w:t>
      </w:r>
      <w:r>
        <w:rPr>
          <w:rFonts w:ascii="Times New Roman" w:eastAsia="宋体" w:hAnsi="Times New Roman" w:cs="Times New Roman"/>
          <w:color w:val="FF0000"/>
          <w:vertAlign w:val="superscript"/>
        </w:rPr>
        <w:t>-2.9</w:t>
      </w:r>
      <w:r>
        <w:rPr>
          <w:rFonts w:ascii="Times New Roman" w:eastAsia="宋体" w:hAnsi="Times New Roman" w:cs="Times New Roman"/>
          <w:color w:val="FF0000"/>
        </w:rPr>
        <w:t>mol/L，根据Kw=10</w:t>
      </w:r>
      <w:r>
        <w:rPr>
          <w:rFonts w:ascii="Times New Roman" w:eastAsia="宋体" w:hAnsi="Times New Roman" w:cs="Times New Roman"/>
          <w:color w:val="FF0000"/>
          <w:vertAlign w:val="superscript"/>
        </w:rPr>
        <w:t>-14</w:t>
      </w:r>
      <w:r>
        <w:rPr>
          <w:rFonts w:ascii="Times New Roman" w:eastAsia="宋体" w:hAnsi="Times New Roman" w:cs="Times New Roman"/>
          <w:color w:val="FF0000"/>
        </w:rPr>
        <w:t>，c(H</w:t>
      </w:r>
      <w:r>
        <w:rPr>
          <w:rFonts w:ascii="Times New Roman" w:eastAsia="宋体" w:hAnsi="Times New Roman" w:cs="Times New Roman"/>
          <w:color w:val="FF0000"/>
          <w:vertAlign w:val="superscript"/>
        </w:rPr>
        <w:t>+</w:t>
      </w:r>
      <w:r>
        <w:rPr>
          <w:rFonts w:ascii="Times New Roman" w:eastAsia="宋体" w:hAnsi="Times New Roman" w:cs="Times New Roman"/>
          <w:color w:val="FF0000"/>
        </w:rPr>
        <w:t>)=10</w:t>
      </w:r>
      <w:r>
        <w:rPr>
          <w:rFonts w:ascii="Times New Roman" w:eastAsia="宋体" w:hAnsi="Times New Roman" w:cs="Times New Roman"/>
          <w:color w:val="FF0000"/>
          <w:vertAlign w:val="superscript"/>
        </w:rPr>
        <w:t>-11.1</w:t>
      </w:r>
      <w:r>
        <w:rPr>
          <w:rFonts w:ascii="Times New Roman" w:eastAsia="宋体" w:hAnsi="Times New Roman" w:cs="Times New Roman"/>
          <w:color w:val="FF0000"/>
        </w:rPr>
        <w:t>mol/L，所以溶液的pH=11.1。</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hint="eastAsia"/>
        </w:rPr>
        <w:t>4</w:t>
      </w:r>
      <w:r>
        <w:rPr>
          <w:rFonts w:ascii="Times New Roman" w:eastAsia="宋体" w:hAnsi="Times New Roman" w:cs="Times New Roman"/>
        </w:rPr>
        <w:t>．（2023·广东卷）</w:t>
      </w:r>
      <w:r>
        <w:rPr>
          <w:rFonts w:ascii="Times New Roman" w:eastAsia="宋体" w:hAnsi="Times New Roman" w:cs="Times New Roman"/>
        </w:rPr>
        <w:object>
          <v:shape id="_x0000_i1153" type="#_x0000_t75" alt="eqIdc9595a00f977755e8b83d28f1b4dd707" style="width:36.95pt;height:12.55pt" o:ole="" coordsize="21600,21600" o:preferrelative="t" filled="f" stroked="f">
            <v:stroke joinstyle="miter"/>
            <v:imagedata r:id="rId206" o:title="eqIdc9595a00f977755e8b83d28f1b4dd707"/>
            <o:lock v:ext="edit" aspectratio="t"/>
            <w10:anchorlock/>
          </v:shape>
          <o:OLEObject Type="Embed" ProgID="Equation.DSMT4" ShapeID="_x0000_i1153" DrawAspect="Content" ObjectID="_1468075853" r:id="rId207"/>
        </w:object>
      </w:r>
      <w:r>
        <w:rPr>
          <w:rFonts w:ascii="Times New Roman" w:eastAsia="宋体" w:hAnsi="Times New Roman" w:cs="Times New Roman"/>
        </w:rPr>
        <w:t>均是重要的战略性金属。从处理后的矿石硝酸浸取液(含</w:t>
      </w:r>
      <w:r>
        <w:rPr>
          <w:rFonts w:ascii="Times New Roman" w:eastAsia="宋体" w:hAnsi="Times New Roman" w:cs="Times New Roman"/>
        </w:rPr>
        <w:object>
          <v:shape id="_x0000_i1154" type="#_x0000_t75" alt="eqIdf8c0e2e42a20d4b34329704de2c2342b" style="width:110pt;height:15.8pt" o:ole="" coordsize="21600,21600" o:preferrelative="t" filled="f" stroked="f">
            <v:stroke joinstyle="miter"/>
            <v:imagedata r:id="rId208" o:title="eqIdf8c0e2e42a20d4b34329704de2c2342b"/>
            <o:lock v:ext="edit" aspectratio="t"/>
            <w10:anchorlock/>
          </v:shape>
          <o:OLEObject Type="Embed" ProgID="Equation.DSMT4" ShapeID="_x0000_i1154" DrawAspect="Content" ObjectID="_1468075854" r:id="rId209"/>
        </w:object>
      </w:r>
      <w:r>
        <w:rPr>
          <w:rFonts w:ascii="Times New Roman" w:eastAsia="宋体" w:hAnsi="Times New Roman" w:cs="Times New Roman"/>
        </w:rPr>
        <w:t>)中，利用氨浸工艺可提取</w:t>
      </w:r>
      <w:r>
        <w:rPr>
          <w:rFonts w:ascii="Times New Roman" w:eastAsia="宋体" w:hAnsi="Times New Roman" w:cs="Times New Roman"/>
        </w:rPr>
        <w:object>
          <v:shape id="_x0000_i1155" type="#_x0000_t75" alt="eqIdc9595a00f977755e8b83d28f1b4dd707" style="width:36.95pt;height:12.55pt" o:ole="" coordsize="21600,21600" o:preferrelative="t" filled="f" stroked="f">
            <v:stroke joinstyle="miter"/>
            <v:imagedata r:id="rId206" o:title="eqIdc9595a00f977755e8b83d28f1b4dd707"/>
            <o:lock v:ext="edit" aspectratio="t"/>
            <w10:anchorlock/>
          </v:shape>
          <o:OLEObject Type="Embed" ProgID="Equation.DSMT4" ShapeID="_x0000_i1155" DrawAspect="Content" ObjectID="_1468075855" r:id="rId210"/>
        </w:object>
      </w:r>
      <w:r>
        <w:rPr>
          <w:rFonts w:ascii="Times New Roman" w:eastAsia="宋体" w:hAnsi="Times New Roman" w:cs="Times New Roman"/>
        </w:rPr>
        <w:t>，并获得高附加值化工产品。工艺流程如下：</w:t>
      </w:r>
    </w:p>
    <w:p>
      <w:pPr>
        <w:shd w:val="clear" w:color="auto" w:fill="FFFFFF"/>
        <w:spacing w:line="360" w:lineRule="auto"/>
        <w:jc w:val="left"/>
        <w:textAlignment w:val="center"/>
        <w:rPr>
          <w:rFonts w:ascii="Times New Roman" w:eastAsia="宋体" w:hAnsi="Times New Roman" w:cs="Times New Roman"/>
        </w:rPr>
      </w:pPr>
      <w:r>
        <w:rPr>
          <w:rFonts w:ascii="Times New Roman" w:eastAsia="Times New Roman" w:hAnsi="Times New Roman" w:cs="Times New Roman"/>
          <w:kern w:val="0"/>
          <w:sz w:val="24"/>
          <w:szCs w:val="24"/>
        </w:rPr>
        <w:drawing>
          <wp:inline distT="0" distB="0" distL="0" distR="0">
            <wp:extent cx="5276215" cy="1447800"/>
            <wp:effectExtent l="0" t="0" r="0" b="0"/>
            <wp:docPr id="7" name="图片 7" descr="@@@dd730b99-1145-4b8a-8ea4-0abc1f6453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dd730b99-1145-4b8a-8ea4-0abc1f6453e5"/>
                    <pic:cNvPicPr>
                      <a:picLocks noChangeAspect="1"/>
                    </pic:cNvPicPr>
                  </pic:nvPicPr>
                  <pic:blipFill>
                    <a:blip xmlns:r="http://schemas.openxmlformats.org/officeDocument/2006/relationships" r:embed="rId211"/>
                    <a:stretch>
                      <a:fillRect/>
                    </a:stretch>
                  </pic:blipFill>
                  <pic:spPr>
                    <a:xfrm>
                      <a:off x="0" y="0"/>
                      <a:ext cx="5276800" cy="1447903"/>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已知：氨性溶液由</w:t>
      </w:r>
      <w:r>
        <w:rPr>
          <w:rFonts w:ascii="Times New Roman" w:eastAsia="宋体" w:hAnsi="Times New Roman" w:cs="Times New Roman"/>
        </w:rPr>
        <w:object>
          <v:shape id="_x0000_i1156" type="#_x0000_t75" alt="eqId755c62763eae016561a906b8bd123c65" style="width:43.1pt;height:14.1pt" o:ole="" coordsize="21600,21600" o:preferrelative="t" filled="f" stroked="f">
            <v:stroke joinstyle="miter"/>
            <v:imagedata r:id="rId212" o:title="eqId755c62763eae016561a906b8bd123c65"/>
            <o:lock v:ext="edit" aspectratio="t"/>
            <w10:anchorlock/>
          </v:shape>
          <o:OLEObject Type="Embed" ProgID="Equation.DSMT4" ShapeID="_x0000_i1156" DrawAspect="Content" ObjectID="_1468075856" r:id="rId213"/>
        </w:object>
      </w:r>
      <w:r>
        <w:rPr>
          <w:rFonts w:ascii="Times New Roman" w:eastAsia="宋体" w:hAnsi="Times New Roman" w:cs="Times New Roman"/>
        </w:rPr>
        <w:t>、</w:t>
      </w:r>
      <w:r>
        <w:rPr>
          <w:rFonts w:ascii="Times New Roman" w:eastAsia="宋体" w:hAnsi="Times New Roman" w:cs="Times New Roman"/>
        </w:rPr>
        <w:object>
          <v:shape id="_x0000_i1157" type="#_x0000_t75" alt="eqId0df956519294135ac4cfc13bae4963f2" style="width:53.65pt;height:17.35pt" o:ole="" coordsize="21600,21600" o:preferrelative="t" filled="f" stroked="f">
            <v:stroke joinstyle="miter"/>
            <v:imagedata r:id="rId214" o:title="eqId0df956519294135ac4cfc13bae4963f2"/>
            <o:lock v:ext="edit" aspectratio="t"/>
            <w10:anchorlock/>
          </v:shape>
          <o:OLEObject Type="Embed" ProgID="Equation.DSMT4" ShapeID="_x0000_i1157" DrawAspect="Content" ObjectID="_1468075857" r:id="rId215"/>
        </w:object>
      </w:r>
      <w:r>
        <w:rPr>
          <w:rFonts w:ascii="Times New Roman" w:eastAsia="宋体" w:hAnsi="Times New Roman" w:cs="Times New Roman"/>
        </w:rPr>
        <w:t>和</w:t>
      </w:r>
      <w:r>
        <w:rPr>
          <w:rFonts w:ascii="Times New Roman" w:eastAsia="宋体" w:hAnsi="Times New Roman" w:cs="Times New Roman"/>
        </w:rPr>
        <w:object>
          <v:shape id="_x0000_i1158" type="#_x0000_t75" alt="eqIdbe6504d3ee9d7c55bb9ba21e9d7cacda" style="width:55.4pt;height:17.55pt" o:ole="" coordsize="21600,21600" o:preferrelative="t" filled="f" stroked="f">
            <v:stroke joinstyle="miter"/>
            <v:imagedata r:id="rId216" o:title="eqIdbe6504d3ee9d7c55bb9ba21e9d7cacda"/>
            <o:lock v:ext="edit" aspectratio="t"/>
            <w10:anchorlock/>
          </v:shape>
          <o:OLEObject Type="Embed" ProgID="Equation.DSMT4" ShapeID="_x0000_i1158" DrawAspect="Content" ObjectID="_1468075858" r:id="rId217"/>
        </w:object>
      </w:r>
      <w:r>
        <w:rPr>
          <w:rFonts w:ascii="Times New Roman" w:eastAsia="宋体" w:hAnsi="Times New Roman" w:cs="Times New Roman"/>
        </w:rPr>
        <w:t>配制。常温下，</w:t>
      </w:r>
      <w:r>
        <w:rPr>
          <w:rFonts w:ascii="Times New Roman" w:eastAsia="宋体" w:hAnsi="Times New Roman" w:cs="Times New Roman"/>
        </w:rPr>
        <w:object>
          <v:shape id="_x0000_i1159" type="#_x0000_t75" alt="eqId912099c7976cc7b12af6e51eba28c4b4" style="width:80.1pt;height:14.55pt" o:ole="" coordsize="21600,21600" o:preferrelative="t" filled="f" stroked="f">
            <v:stroke joinstyle="miter"/>
            <v:imagedata r:id="rId218" o:title="eqId912099c7976cc7b12af6e51eba28c4b4"/>
            <o:lock v:ext="edit" aspectratio="t"/>
            <w10:anchorlock/>
          </v:shape>
          <o:OLEObject Type="Embed" ProgID="Equation.DSMT4" ShapeID="_x0000_i1159" DrawAspect="Content" ObjectID="_1468075859" r:id="rId219"/>
        </w:object>
      </w:r>
      <w:r>
        <w:rPr>
          <w:rFonts w:ascii="Times New Roman" w:eastAsia="宋体" w:hAnsi="Times New Roman" w:cs="Times New Roman"/>
        </w:rPr>
        <w:t>与</w:t>
      </w:r>
      <w:r>
        <w:rPr>
          <w:rFonts w:ascii="Times New Roman" w:eastAsia="宋体" w:hAnsi="Times New Roman" w:cs="Times New Roman"/>
        </w:rPr>
        <w:object>
          <v:shape id="_x0000_i1160" type="#_x0000_t75" alt="eqId1163bc05a73653778b05c45aed88addc" style="width:22pt;height:15.8pt" o:ole="" coordsize="21600,21600" o:preferrelative="t" filled="f" stroked="f">
            <v:stroke joinstyle="miter"/>
            <v:imagedata r:id="rId220" o:title="eqId1163bc05a73653778b05c45aed88addc"/>
            <o:lock v:ext="edit" aspectratio="t"/>
            <w10:anchorlock/>
          </v:shape>
          <o:OLEObject Type="Embed" ProgID="Equation.DSMT4" ShapeID="_x0000_i1160" DrawAspect="Content" ObjectID="_1468075860" r:id="rId221"/>
        </w:object>
      </w:r>
      <w:r>
        <w:rPr>
          <w:rFonts w:ascii="Times New Roman" w:eastAsia="宋体" w:hAnsi="Times New Roman" w:cs="Times New Roman"/>
        </w:rPr>
        <w:t>形成可溶于水的配离子：</w:t>
      </w:r>
      <w:r>
        <w:rPr>
          <w:rFonts w:ascii="Times New Roman" w:eastAsia="宋体" w:hAnsi="Times New Roman" w:cs="Times New Roman"/>
        </w:rPr>
        <w:object>
          <v:shape id="_x0000_i1161" type="#_x0000_t75" alt="eqId52f5b8e05e3743848ce07ae42818b738" style="width:101.15pt;height:17.75pt" o:ole="" coordsize="21600,21600" o:preferrelative="t" filled="f" stroked="f">
            <v:stroke joinstyle="miter"/>
            <v:imagedata r:id="rId222" o:title="eqId52f5b8e05e3743848ce07ae42818b738"/>
            <o:lock v:ext="edit" aspectratio="t"/>
            <w10:anchorlock/>
          </v:shape>
          <o:OLEObject Type="Embed" ProgID="Equation.DSMT4" ShapeID="_x0000_i1161" DrawAspect="Content" ObjectID="_1468075861" r:id="rId223"/>
        </w:object>
      </w:r>
      <w:r>
        <w:rPr>
          <w:rFonts w:ascii="Times New Roman" w:eastAsia="宋体" w:hAnsi="Times New Roman" w:cs="Times New Roman"/>
        </w:rPr>
        <w:t>；</w:t>
      </w:r>
      <w:r>
        <w:rPr>
          <w:rFonts w:ascii="Times New Roman" w:eastAsia="宋体" w:hAnsi="Times New Roman" w:cs="Times New Roman"/>
        </w:rPr>
        <w:object>
          <v:shape id="_x0000_i1162" type="#_x0000_t75" alt="eqId02ca29d4a812716774b7018b24cd5c4f" style="width:41.35pt;height:15.8pt" o:ole="" coordsize="21600,21600" o:preferrelative="t" filled="f" stroked="f">
            <v:stroke joinstyle="miter"/>
            <v:imagedata r:id="rId224" o:title="eqId02ca29d4a812716774b7018b24cd5c4f"/>
            <o:lock v:ext="edit" aspectratio="t"/>
            <w10:anchorlock/>
          </v:shape>
          <o:OLEObject Type="Embed" ProgID="Equation.DSMT4" ShapeID="_x0000_i1162" DrawAspect="Content" ObjectID="_1468075862" r:id="rId225"/>
        </w:object>
      </w:r>
      <w:r>
        <w:rPr>
          <w:rFonts w:ascii="Times New Roman" w:eastAsia="宋体" w:hAnsi="Times New Roman" w:cs="Times New Roman"/>
        </w:rPr>
        <w:t>易被空气氧化为</w:t>
      </w:r>
      <w:r>
        <w:rPr>
          <w:rFonts w:ascii="Times New Roman" w:eastAsia="宋体" w:hAnsi="Times New Roman" w:cs="Times New Roman"/>
        </w:rPr>
        <w:object>
          <v:shape id="_x0000_i1163" type="#_x0000_t75" alt="eqIde2b4f94909f5e6aa31f6b284945ddb93" style="width:40.45pt;height:15.9pt" o:ole="" coordsize="21600,21600" o:preferrelative="t" filled="f" stroked="f">
            <v:stroke joinstyle="miter"/>
            <v:imagedata r:id="rId226" o:title="eqIde2b4f94909f5e6aa31f6b284945ddb93"/>
            <o:lock v:ext="edit" aspectratio="t"/>
            <w10:anchorlock/>
          </v:shape>
          <o:OLEObject Type="Embed" ProgID="Equation.DSMT4" ShapeID="_x0000_i1163" DrawAspect="Content" ObjectID="_1468075863" r:id="rId227"/>
        </w:object>
      </w:r>
      <w:r>
        <w:rPr>
          <w:rFonts w:ascii="Times New Roman" w:eastAsia="宋体" w:hAnsi="Times New Roman" w:cs="Times New Roman"/>
        </w:rPr>
        <w:t>；部分氢氧化物的</w:t>
      </w:r>
      <w:r>
        <w:rPr>
          <w:rFonts w:ascii="Times New Roman" w:eastAsia="宋体" w:hAnsi="Times New Roman" w:cs="Times New Roman"/>
        </w:rPr>
        <w:object>
          <v:shape id="_x0000_i1164" type="#_x0000_t75" alt="eqId6952c32061fdca6ef0873d536408e794" style="width:16.7pt;height:16.7pt" o:ole="" coordsize="21600,21600" o:preferrelative="t" filled="f" stroked="f">
            <v:stroke joinstyle="miter"/>
            <v:imagedata r:id="rId132" o:title="eqId6952c32061fdca6ef0873d536408e794"/>
            <o:lock v:ext="edit" aspectratio="t"/>
            <w10:anchorlock/>
          </v:shape>
          <o:OLEObject Type="Embed" ProgID="Equation.DSMT4" ShapeID="_x0000_i1164" DrawAspect="Content" ObjectID="_1468075864" r:id="rId228"/>
        </w:object>
      </w:r>
      <w:r>
        <w:rPr>
          <w:rFonts w:ascii="Times New Roman" w:eastAsia="宋体" w:hAnsi="Times New Roman" w:cs="Times New Roman"/>
        </w:rPr>
        <w:t>如下表。</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080"/>
        <w:gridCol w:w="1084"/>
        <w:gridCol w:w="1067"/>
        <w:gridCol w:w="1084"/>
        <w:gridCol w:w="1049"/>
        <w:gridCol w:w="112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氢氧化物</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165" type="#_x0000_t75" alt="eqId02ca29d4a812716774b7018b24cd5c4f" style="width:41.35pt;height:15.8pt" o:ole="" coordsize="21600,21600" o:preferrelative="t" filled="f" stroked="f">
                  <v:stroke joinstyle="miter"/>
                  <v:imagedata r:id="rId224" o:title="eqId02ca29d4a812716774b7018b24cd5c4f"/>
                  <o:lock v:ext="edit" aspectratio="t"/>
                  <w10:anchorlock/>
                </v:shape>
                <o:OLEObject Type="Embed" ProgID="Equation.DSMT4" ShapeID="_x0000_i1165" DrawAspect="Content" ObjectID="_1468075865" r:id="rId229"/>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166" type="#_x0000_t75" alt="eqIde2b4f94909f5e6aa31f6b284945ddb93" style="width:40.45pt;height:15.9pt" o:ole="" coordsize="21600,21600" o:preferrelative="t" filled="f" stroked="f">
                  <v:stroke joinstyle="miter"/>
                  <v:imagedata r:id="rId226" o:title="eqIde2b4f94909f5e6aa31f6b284945ddb93"/>
                  <o:lock v:ext="edit" aspectratio="t"/>
                  <w10:anchorlock/>
                </v:shape>
                <o:OLEObject Type="Embed" ProgID="Equation.DSMT4" ShapeID="_x0000_i1166" DrawAspect="Content" ObjectID="_1468075866" r:id="rId230"/>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167" type="#_x0000_t75" alt="eqId95c2fcd3105dc0f91d000d51f1ccc517" style="width:39.6pt;height:15.85pt" o:ole="" coordsize="21600,21600" o:preferrelative="t" filled="f" stroked="f">
                  <v:stroke joinstyle="miter"/>
                  <v:imagedata r:id="rId231" o:title="eqId95c2fcd3105dc0f91d000d51f1ccc517"/>
                  <o:lock v:ext="edit" aspectratio="t"/>
                  <w10:anchorlock/>
                </v:shape>
                <o:OLEObject Type="Embed" ProgID="Equation.DSMT4" ShapeID="_x0000_i1167" DrawAspect="Content" ObjectID="_1468075867" r:id="rId232"/>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168" type="#_x0000_t75" alt="eqId7bad36d3d52e8f97c6c8c12fa858115f" style="width:38.7pt;height:15.75pt" o:ole="" coordsize="21600,21600" o:preferrelative="t" filled="f" stroked="f">
                  <v:stroke joinstyle="miter"/>
                  <v:imagedata r:id="rId233" o:title="eqId7bad36d3d52e8f97c6c8c12fa858115f"/>
                  <o:lock v:ext="edit" aspectratio="t"/>
                  <w10:anchorlock/>
                </v:shape>
                <o:OLEObject Type="Embed" ProgID="Equation.DSMT4" ShapeID="_x0000_i1168" DrawAspect="Content" ObjectID="_1468075868" r:id="rId234"/>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169" type="#_x0000_t75" alt="eqIdab8ec780c1a3dbf105afb8edb871fb21" style="width:44pt;height:15.75pt" o:ole="" coordsize="21600,21600" o:preferrelative="t" filled="f" stroked="f">
                  <v:stroke joinstyle="miter"/>
                  <v:imagedata r:id="rId235" o:title="eqIdab8ec780c1a3dbf105afb8edb871fb21"/>
                  <o:lock v:ext="edit" aspectratio="t"/>
                  <w10:anchorlock/>
                </v:shape>
                <o:OLEObject Type="Embed" ProgID="Equation.DSMT4" ShapeID="_x0000_i1169" DrawAspect="Content" ObjectID="_1468075869" r:id="rId236"/>
              </w:objec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170" type="#_x0000_t75" alt="eqId6952c32061fdca6ef0873d536408e794" style="width:16.7pt;height:16.7pt" o:ole="" coordsize="21600,21600" o:preferrelative="t" filled="f" stroked="f">
                  <v:stroke joinstyle="miter"/>
                  <v:imagedata r:id="rId132" o:title="eqId6952c32061fdca6ef0873d536408e794"/>
                  <o:lock v:ext="edit" aspectratio="t"/>
                  <w10:anchorlock/>
                </v:shape>
                <o:OLEObject Type="Embed" ProgID="Equation.DSMT4" ShapeID="_x0000_i1170" DrawAspect="Content" ObjectID="_1468075870" r:id="rId237"/>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171" type="#_x0000_t75" alt="eqId63e32e3be0aefa3518635dbcc94a3d55" style="width:42.2pt;height:14.5pt" o:ole="" coordsize="21600,21600" o:preferrelative="t" filled="f" stroked="f">
                  <v:stroke joinstyle="miter"/>
                  <v:imagedata r:id="rId238" o:title="eqId63e32e3be0aefa3518635dbcc94a3d55"/>
                  <o:lock v:ext="edit" aspectratio="t"/>
                  <w10:anchorlock/>
                </v:shape>
                <o:OLEObject Type="Embed" ProgID="Equation.DSMT4" ShapeID="_x0000_i1171" DrawAspect="Content" ObjectID="_1468075871" r:id="rId239"/>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172" type="#_x0000_t75" alt="eqId6eebbe2bfc14f9ee6c3cb92e85c065bf" style="width:41.35pt;height:14.45pt" o:ole="" coordsize="21600,21600" o:preferrelative="t" filled="f" stroked="f">
                  <v:stroke joinstyle="miter"/>
                  <v:imagedata r:id="rId240" o:title="eqId6eebbe2bfc14f9ee6c3cb92e85c065bf"/>
                  <o:lock v:ext="edit" aspectratio="t"/>
                  <w10:anchorlock/>
                </v:shape>
                <o:OLEObject Type="Embed" ProgID="Equation.DSMT4" ShapeID="_x0000_i1172" DrawAspect="Content" ObjectID="_1468075872" r:id="rId241"/>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173" type="#_x0000_t75" alt="eqId676e009bd48fd37d88f2eb35f3ad7cf3" style="width:42.2pt;height:14.35pt" o:ole="" coordsize="21600,21600" o:preferrelative="t" filled="f" stroked="f">
                  <v:stroke joinstyle="miter"/>
                  <v:imagedata r:id="rId242" o:title="eqId676e009bd48fd37d88f2eb35f3ad7cf3"/>
                  <o:lock v:ext="edit" aspectratio="t"/>
                  <w10:anchorlock/>
                </v:shape>
                <o:OLEObject Type="Embed" ProgID="Equation.DSMT4" ShapeID="_x0000_i1173" DrawAspect="Content" ObjectID="_1468075873" r:id="rId243"/>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174" type="#_x0000_t75" alt="eqId8858c9a22d389c46cb01173048bb6a50" style="width:40.45pt;height:14.05pt" o:ole="" coordsize="21600,21600" o:preferrelative="t" filled="f" stroked="f">
                  <v:stroke joinstyle="miter"/>
                  <v:imagedata r:id="rId244" o:title="eqId8858c9a22d389c46cb01173048bb6a50"/>
                  <o:lock v:ext="edit" aspectratio="t"/>
                  <w10:anchorlock/>
                </v:shape>
                <o:OLEObject Type="Embed" ProgID="Equation.DSMT4" ShapeID="_x0000_i1174" DrawAspect="Content" ObjectID="_1468075874" r:id="rId245"/>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175" type="#_x0000_t75" alt="eqId30757f8f3e8bbafcece19a0bce146970" style="width:42.2pt;height:14.05pt" o:ole="" coordsize="21600,21600" o:preferrelative="t" filled="f" stroked="f">
                  <v:stroke joinstyle="miter"/>
                  <v:imagedata r:id="rId246" o:title="eqId30757f8f3e8bbafcece19a0bce146970"/>
                  <o:lock v:ext="edit" aspectratio="t"/>
                  <w10:anchorlock/>
                </v:shape>
                <o:OLEObject Type="Embed" ProgID="Equation.DSMT4" ShapeID="_x0000_i1175" DrawAspect="Content" ObjectID="_1468075875" r:id="rId247"/>
              </w:object>
            </w:r>
          </w:p>
        </w:tc>
      </w:tr>
    </w:tbl>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回答下列问题：</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(1)活性</w:t>
      </w:r>
      <w:r>
        <w:rPr>
          <w:rFonts w:ascii="Times New Roman" w:eastAsia="宋体" w:hAnsi="Times New Roman" w:cs="Times New Roman"/>
        </w:rPr>
        <w:object>
          <v:shape id="_x0000_i1176" type="#_x0000_t75" alt="eqIdc7266995a880b1be14b0db229e7e4b28" style="width:25.5pt;height:13.75pt" o:ole="" coordsize="21600,21600" o:preferrelative="t" filled="f" stroked="f">
            <v:stroke joinstyle="miter"/>
            <v:imagedata r:id="rId248" o:title="eqIdc7266995a880b1be14b0db229e7e4b28"/>
            <o:lock v:ext="edit" aspectratio="t"/>
            <w10:anchorlock/>
          </v:shape>
          <o:OLEObject Type="Embed" ProgID="Equation.DSMT4" ShapeID="_x0000_i1176" DrawAspect="Content" ObjectID="_1468075876" r:id="rId249"/>
        </w:object>
      </w:r>
      <w:r>
        <w:rPr>
          <w:rFonts w:ascii="Times New Roman" w:eastAsia="宋体" w:hAnsi="Times New Roman" w:cs="Times New Roman"/>
        </w:rPr>
        <w:t>可与水反应，化学方程式为</w:t>
      </w:r>
      <w:r>
        <w:rPr>
          <w:rFonts w:ascii="Times New Roman" w:eastAsia="Times New Roman" w:hAnsi="Times New Roman" w:cs="Times New Roman"/>
          <w:u w:val="single"/>
        </w:rPr>
        <w:t xml:space="preserve">           </w:t>
      </w:r>
      <w:r>
        <w:rPr>
          <w:rFonts w:ascii="Times New Roman" w:eastAsia="宋体" w:hAnsi="Times New Roman" w:cs="Times New Roman"/>
        </w:rPr>
        <w:t>。</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(2)常温下，</w:t>
      </w:r>
      <w:r>
        <w:rPr>
          <w:rFonts w:ascii="Times New Roman" w:eastAsia="宋体" w:hAnsi="Times New Roman" w:cs="Times New Roman"/>
        </w:rPr>
        <w:object>
          <v:shape id="_x0000_i1177" type="#_x0000_t75" alt="eqId6139ffec82662ed57c45438ef9bcae89" style="width:35.2pt;height:13.8pt" o:ole="" coordsize="21600,21600" o:preferrelative="t" filled="f" stroked="f">
            <v:stroke joinstyle="miter"/>
            <v:imagedata r:id="rId250" o:title="eqId6139ffec82662ed57c45438ef9bcae89"/>
            <o:lock v:ext="edit" aspectratio="t"/>
            <w10:anchorlock/>
          </v:shape>
          <o:OLEObject Type="Embed" ProgID="Equation.DSMT4" ShapeID="_x0000_i1177" DrawAspect="Content" ObjectID="_1468075877" r:id="rId251"/>
        </w:object>
      </w:r>
      <w:r>
        <w:rPr>
          <w:rFonts w:ascii="Times New Roman" w:eastAsia="宋体" w:hAnsi="Times New Roman" w:cs="Times New Roman"/>
        </w:rPr>
        <w:t>的氨性溶液中，</w:t>
      </w:r>
      <w:r>
        <w:rPr>
          <w:rFonts w:ascii="Times New Roman" w:eastAsia="宋体" w:hAnsi="Times New Roman" w:cs="Times New Roman"/>
        </w:rPr>
        <w:object>
          <v:shape id="_x0000_i1178" type="#_x0000_t75" alt="eqId813a2e6b4b835f4dca3d0831a7ef4660" style="width:61.55pt;height:17.9pt" o:ole="" coordsize="21600,21600" o:preferrelative="t" filled="f" stroked="f">
            <v:stroke joinstyle="miter"/>
            <v:imagedata r:id="rId252" o:title="eqId813a2e6b4b835f4dca3d0831a7ef4660"/>
            <o:lock v:ext="edit" aspectratio="t"/>
            <w10:anchorlock/>
          </v:shape>
          <o:OLEObject Type="Embed" ProgID="Equation.DSMT4" ShapeID="_x0000_i1178" DrawAspect="Content" ObjectID="_1468075878" r:id="rId253"/>
        </w:object>
      </w:r>
      <w:r>
        <w:rPr>
          <w:rFonts w:ascii="Times New Roman" w:eastAsia="Times New Roman" w:hAnsi="Times New Roman" w:cs="Times New Roman"/>
          <w:u w:val="single"/>
        </w:rPr>
        <w:t xml:space="preserve">           </w:t>
      </w:r>
      <w:r>
        <w:rPr>
          <w:rFonts w:ascii="Times New Roman" w:eastAsia="宋体" w:hAnsi="Times New Roman" w:cs="Times New Roman"/>
        </w:rPr>
        <w:object>
          <v:shape id="_x0000_i1179" type="#_x0000_t75" alt="eqId356856c993b7ec76a1d8e808c46a56cd" style="width:37.8pt;height:19.35pt" o:ole="" coordsize="21600,21600" o:preferrelative="t" filled="f" stroked="f">
            <v:stroke joinstyle="miter"/>
            <v:imagedata r:id="rId254" o:title="eqId356856c993b7ec76a1d8e808c46a56cd"/>
            <o:lock v:ext="edit" aspectratio="t"/>
            <w10:anchorlock/>
          </v:shape>
          <o:OLEObject Type="Embed" ProgID="Equation.DSMT4" ShapeID="_x0000_i1179" DrawAspect="Content" ObjectID="_1468075879" r:id="rId255"/>
        </w:object>
      </w:r>
      <w:r>
        <w:rPr>
          <w:rFonts w:ascii="Times New Roman" w:eastAsia="宋体" w:hAnsi="Times New Roman" w:cs="Times New Roman"/>
        </w:rPr>
        <w:t xml:space="preserve"> (填“&gt;”“&lt;”或“=”)。</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(3)“氨浸”时，由</w:t>
      </w:r>
      <w:r>
        <w:rPr>
          <w:rFonts w:ascii="Times New Roman" w:eastAsia="宋体" w:hAnsi="Times New Roman" w:cs="Times New Roman"/>
        </w:rPr>
        <w:object>
          <v:shape id="_x0000_i1180" type="#_x0000_t75" alt="eqIde2b4f94909f5e6aa31f6b284945ddb93" style="width:40.45pt;height:15.9pt" o:ole="" coordsize="21600,21600" o:preferrelative="t" filled="f" stroked="f">
            <v:stroke joinstyle="miter"/>
            <v:imagedata r:id="rId226" o:title="eqIde2b4f94909f5e6aa31f6b284945ddb93"/>
            <o:lock v:ext="edit" aspectratio="t"/>
            <w10:anchorlock/>
          </v:shape>
          <o:OLEObject Type="Embed" ProgID="Equation.DSMT4" ShapeID="_x0000_i1180" DrawAspect="Content" ObjectID="_1468075880" r:id="rId256"/>
        </w:object>
      </w:r>
      <w:r>
        <w:rPr>
          <w:rFonts w:ascii="Times New Roman" w:eastAsia="宋体" w:hAnsi="Times New Roman" w:cs="Times New Roman"/>
        </w:rPr>
        <w:t>转化为</w:t>
      </w:r>
      <w:r>
        <w:rPr>
          <w:rFonts w:ascii="Times New Roman" w:eastAsia="宋体" w:hAnsi="Times New Roman" w:cs="Times New Roman"/>
        </w:rPr>
        <w:object>
          <v:shape id="_x0000_i1181" type="#_x0000_t75" alt="eqId2c4699e9aea22af9904c5bbd4704b6c1" style="width:65.95pt;height:21.95pt" o:ole="" coordsize="21600,21600" o:preferrelative="t" filled="f" stroked="f">
            <v:stroke joinstyle="miter"/>
            <v:imagedata r:id="rId257" o:title="eqId2c4699e9aea22af9904c5bbd4704b6c1"/>
            <o:lock v:ext="edit" aspectratio="t"/>
            <w10:anchorlock/>
          </v:shape>
          <o:OLEObject Type="Embed" ProgID="Equation.DSMT4" ShapeID="_x0000_i1181" DrawAspect="Content" ObjectID="_1468075881" r:id="rId258"/>
        </w:object>
      </w:r>
      <w:r>
        <w:rPr>
          <w:rFonts w:ascii="Times New Roman" w:eastAsia="宋体" w:hAnsi="Times New Roman" w:cs="Times New Roman"/>
        </w:rPr>
        <w:t>的离子方程式为</w:t>
      </w:r>
      <w:r>
        <w:rPr>
          <w:rFonts w:ascii="Times New Roman" w:eastAsia="Times New Roman" w:hAnsi="Times New Roman" w:cs="Times New Roman"/>
          <w:u w:val="single"/>
        </w:rPr>
        <w:t xml:space="preserve">           </w:t>
      </w:r>
      <w:r>
        <w:rPr>
          <w:rFonts w:ascii="Times New Roman" w:eastAsia="宋体" w:hAnsi="Times New Roman" w:cs="Times New Roman"/>
        </w:rPr>
        <w:t>。</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(4)</w:t>
      </w:r>
      <w:r>
        <w:rPr>
          <w:rFonts w:ascii="Times New Roman" w:eastAsia="宋体" w:hAnsi="Times New Roman" w:cs="Times New Roman"/>
        </w:rPr>
        <w:object>
          <v:shape id="_x0000_i1182" type="#_x0000_t75" alt="eqIdbe6504d3ee9d7c55bb9ba21e9d7cacda" style="width:55.4pt;height:17.55pt" o:ole="" coordsize="21600,21600" o:preferrelative="t" filled="f" stroked="f">
            <v:stroke joinstyle="miter"/>
            <v:imagedata r:id="rId216" o:title="eqIdbe6504d3ee9d7c55bb9ba21e9d7cacda"/>
            <o:lock v:ext="edit" aspectratio="t"/>
            <w10:anchorlock/>
          </v:shape>
          <o:OLEObject Type="Embed" ProgID="Equation.DSMT4" ShapeID="_x0000_i1182" DrawAspect="Content" ObjectID="_1468075882" r:id="rId259"/>
        </w:object>
      </w:r>
      <w:r>
        <w:rPr>
          <w:rFonts w:ascii="Times New Roman" w:eastAsia="宋体" w:hAnsi="Times New Roman" w:cs="Times New Roman"/>
        </w:rPr>
        <w:t>会使滤泥中的一种胶状物质转化为疏松分布的棒状颗粒物。滤渣的X射线衍射图谱中，出现了</w:t>
      </w:r>
      <w:r>
        <w:rPr>
          <w:rFonts w:ascii="Times New Roman" w:eastAsia="宋体" w:hAnsi="Times New Roman" w:cs="Times New Roman"/>
        </w:rPr>
        <w:object>
          <v:shape id="_x0000_i1183" type="#_x0000_t75" alt="eqId626dd75bbd60323e34f36c4ff56b8fe4" style="width:77.45pt;height:15.75pt" o:ole="" coordsize="21600,21600" o:preferrelative="t" filled="f" stroked="f">
            <v:stroke joinstyle="miter"/>
            <v:imagedata r:id="rId260" o:title="eqId626dd75bbd60323e34f36c4ff56b8fe4"/>
            <o:lock v:ext="edit" aspectratio="t"/>
            <w10:anchorlock/>
          </v:shape>
          <o:OLEObject Type="Embed" ProgID="Equation.DSMT4" ShapeID="_x0000_i1183" DrawAspect="Content" ObjectID="_1468075883" r:id="rId261"/>
        </w:object>
      </w:r>
      <w:r>
        <w:rPr>
          <w:rFonts w:ascii="Times New Roman" w:eastAsia="宋体" w:hAnsi="Times New Roman" w:cs="Times New Roman"/>
        </w:rPr>
        <w:t>的明锐衍射峰。</w:t>
      </w:r>
    </w:p>
    <w:p>
      <w:pPr>
        <w:shd w:val="clear" w:color="auto" w:fill="FFFFFF"/>
        <w:spacing w:line="360" w:lineRule="auto"/>
        <w:jc w:val="left"/>
        <w:textAlignment w:val="center"/>
        <w:rPr>
          <w:rFonts w:ascii="Times New Roman" w:eastAsia="宋体" w:hAnsi="Times New Roman" w:cs="Times New Roman"/>
        </w:rPr>
      </w:pPr>
      <w:r>
        <w:rPr>
          <w:rFonts w:ascii="宋体" w:eastAsia="宋体" w:hAnsi="宋体" w:cs="宋体" w:hint="eastAsia"/>
        </w:rPr>
        <w:t>①</w:t>
      </w:r>
      <w:r>
        <w:rPr>
          <w:rFonts w:ascii="Times New Roman" w:eastAsia="宋体" w:hAnsi="Times New Roman" w:cs="Times New Roman"/>
        </w:rPr>
        <w:object>
          <v:shape id="_x0000_i1184" type="#_x0000_t75" alt="eqId626dd75bbd60323e34f36c4ff56b8fe4" style="width:77.45pt;height:15.75pt" o:ole="" coordsize="21600,21600" o:preferrelative="t" filled="f" stroked="f">
            <v:stroke joinstyle="miter"/>
            <v:imagedata r:id="rId260" o:title="eqId626dd75bbd60323e34f36c4ff56b8fe4"/>
            <o:lock v:ext="edit" aspectratio="t"/>
            <w10:anchorlock/>
          </v:shape>
          <o:OLEObject Type="Embed" ProgID="Equation.DSMT4" ShapeID="_x0000_i1184" DrawAspect="Content" ObjectID="_1468075884" r:id="rId262"/>
        </w:object>
      </w:r>
      <w:r>
        <w:rPr>
          <w:rFonts w:ascii="Times New Roman" w:eastAsia="宋体" w:hAnsi="Times New Roman" w:cs="Times New Roman"/>
        </w:rPr>
        <w:t>属于</w:t>
      </w:r>
      <w:r>
        <w:rPr>
          <w:rFonts w:ascii="Times New Roman" w:eastAsia="Times New Roman" w:hAnsi="Times New Roman" w:cs="Times New Roman"/>
          <w:u w:val="single"/>
        </w:rPr>
        <w:t xml:space="preserve">           </w:t>
      </w:r>
      <w:r>
        <w:rPr>
          <w:rFonts w:ascii="Times New Roman" w:eastAsia="宋体" w:hAnsi="Times New Roman" w:cs="Times New Roman"/>
        </w:rPr>
        <w:t>(填“晶体”或“非晶体”)。</w:t>
      </w:r>
    </w:p>
    <w:p>
      <w:pPr>
        <w:shd w:val="clear" w:color="auto" w:fill="FFFFFF"/>
        <w:spacing w:line="360" w:lineRule="auto"/>
        <w:jc w:val="left"/>
        <w:textAlignment w:val="center"/>
        <w:rPr>
          <w:rFonts w:ascii="Times New Roman" w:eastAsia="宋体" w:hAnsi="Times New Roman" w:cs="Times New Roman"/>
        </w:rPr>
      </w:pPr>
      <w:r>
        <w:rPr>
          <w:rFonts w:ascii="宋体" w:eastAsia="宋体" w:hAnsi="宋体" w:cs="宋体" w:hint="eastAsia"/>
        </w:rPr>
        <w:t>②</w:t>
      </w:r>
      <w:r>
        <w:rPr>
          <w:rFonts w:ascii="Times New Roman" w:eastAsia="宋体" w:hAnsi="Times New Roman" w:cs="Times New Roman"/>
        </w:rPr>
        <w:object>
          <v:shape id="_x0000_i1185" type="#_x0000_t75" alt="eqIdbe6504d3ee9d7c55bb9ba21e9d7cacda" style="width:55.4pt;height:17.55pt" o:ole="" coordsize="21600,21600" o:preferrelative="t" filled="f" stroked="f">
            <v:stroke joinstyle="miter"/>
            <v:imagedata r:id="rId216" o:title="eqIdbe6504d3ee9d7c55bb9ba21e9d7cacda"/>
            <o:lock v:ext="edit" aspectratio="t"/>
            <w10:anchorlock/>
          </v:shape>
          <o:OLEObject Type="Embed" ProgID="Equation.DSMT4" ShapeID="_x0000_i1185" DrawAspect="Content" ObjectID="_1468075885" r:id="rId263"/>
        </w:object>
      </w:r>
      <w:r>
        <w:rPr>
          <w:rFonts w:ascii="Times New Roman" w:eastAsia="宋体" w:hAnsi="Times New Roman" w:cs="Times New Roman"/>
        </w:rPr>
        <w:t>提高了</w:t>
      </w:r>
      <w:r>
        <w:rPr>
          <w:rFonts w:ascii="Times New Roman" w:eastAsia="宋体" w:hAnsi="Times New Roman" w:cs="Times New Roman"/>
        </w:rPr>
        <w:object>
          <v:shape id="_x0000_i1186" type="#_x0000_t75" alt="eqIdc9595a00f977755e8b83d28f1b4dd707" style="width:36.95pt;height:12.55pt" o:ole="" coordsize="21600,21600" o:preferrelative="t" filled="f" stroked="f">
            <v:stroke joinstyle="miter"/>
            <v:imagedata r:id="rId206" o:title="eqIdc9595a00f977755e8b83d28f1b4dd707"/>
            <o:lock v:ext="edit" aspectratio="t"/>
            <w10:anchorlock/>
          </v:shape>
          <o:OLEObject Type="Embed" ProgID="Equation.DSMT4" ShapeID="_x0000_i1186" DrawAspect="Content" ObjectID="_1468075886" r:id="rId264"/>
        </w:object>
      </w:r>
      <w:r>
        <w:rPr>
          <w:rFonts w:ascii="Times New Roman" w:eastAsia="宋体" w:hAnsi="Times New Roman" w:cs="Times New Roman"/>
        </w:rPr>
        <w:t>的浸取速率，其原因是</w:t>
      </w:r>
      <w:r>
        <w:rPr>
          <w:rFonts w:ascii="Times New Roman" w:eastAsia="Times New Roman" w:hAnsi="Times New Roman" w:cs="Times New Roman"/>
          <w:u w:val="single"/>
        </w:rPr>
        <w:t xml:space="preserve">           </w:t>
      </w:r>
      <w:r>
        <w:rPr>
          <w:rFonts w:ascii="Times New Roman" w:eastAsia="宋体" w:hAnsi="Times New Roman" w:cs="Times New Roman"/>
        </w:rPr>
        <w:t>。</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(5)</w:t>
      </w:r>
      <w:r>
        <w:rPr>
          <w:rFonts w:ascii="宋体" w:eastAsia="宋体" w:hAnsi="宋体" w:cs="宋体" w:hint="eastAsia"/>
        </w:rPr>
        <w:t>①</w:t>
      </w:r>
      <w:r>
        <w:rPr>
          <w:rFonts w:ascii="Times New Roman" w:eastAsia="宋体" w:hAnsi="Times New Roman" w:cs="Times New Roman"/>
        </w:rPr>
        <w:t>“析晶”过程中通入的酸性气体A为</w:t>
      </w:r>
      <w:r>
        <w:rPr>
          <w:rFonts w:ascii="Times New Roman" w:eastAsia="Times New Roman" w:hAnsi="Times New Roman" w:cs="Times New Roman"/>
          <w:u w:val="single"/>
        </w:rPr>
        <w:t xml:space="preserve">           </w:t>
      </w:r>
      <w:r>
        <w:rPr>
          <w:rFonts w:ascii="Times New Roman" w:eastAsia="宋体" w:hAnsi="Times New Roman" w:cs="Times New Roman"/>
        </w:rPr>
        <w:t>。</w:t>
      </w:r>
    </w:p>
    <w:p>
      <w:pPr>
        <w:shd w:val="clear" w:color="auto" w:fill="FFFFFF"/>
        <w:spacing w:line="360" w:lineRule="auto"/>
        <w:jc w:val="left"/>
        <w:textAlignment w:val="center"/>
        <w:rPr>
          <w:rFonts w:ascii="Times New Roman" w:eastAsia="宋体" w:hAnsi="Times New Roman" w:cs="Times New Roman"/>
        </w:rPr>
      </w:pPr>
      <w:r>
        <w:rPr>
          <w:rFonts w:ascii="宋体" w:eastAsia="宋体" w:hAnsi="宋体" w:cs="宋体" w:hint="eastAsia"/>
        </w:rPr>
        <w:t>②</w:t>
      </w:r>
      <w:r>
        <w:rPr>
          <w:rFonts w:ascii="Times New Roman" w:eastAsia="宋体" w:hAnsi="Times New Roman" w:cs="Times New Roman"/>
        </w:rPr>
        <w:t>由</w:t>
      </w:r>
      <w:r>
        <w:rPr>
          <w:rFonts w:ascii="Times New Roman" w:eastAsia="宋体" w:hAnsi="Times New Roman" w:cs="Times New Roman"/>
        </w:rPr>
        <w:object>
          <v:shape id="_x0000_i1187" type="#_x0000_t75" alt="eqIdbf68cc97715a86426a7f869b97b29987" style="width:29.05pt;height:15.85pt" o:ole="" coordsize="21600,21600" o:preferrelative="t" filled="f" stroked="f">
            <v:stroke joinstyle="miter"/>
            <v:imagedata r:id="rId265" o:title="eqIdbf68cc97715a86426a7f869b97b29987"/>
            <o:lock v:ext="edit" aspectratio="t"/>
            <w10:anchorlock/>
          </v:shape>
          <o:OLEObject Type="Embed" ProgID="Equation.DSMT4" ShapeID="_x0000_i1187" DrawAspect="Content" ObjectID="_1468075887" r:id="rId266"/>
        </w:object>
      </w:r>
      <w:r>
        <w:rPr>
          <w:rFonts w:ascii="Times New Roman" w:eastAsia="宋体" w:hAnsi="Times New Roman" w:cs="Times New Roman"/>
        </w:rPr>
        <w:t>可制备</w:t>
      </w:r>
      <w:r>
        <w:rPr>
          <w:rFonts w:ascii="Times New Roman" w:eastAsia="宋体" w:hAnsi="Times New Roman" w:cs="Times New Roman"/>
        </w:rPr>
        <w:object>
          <v:shape id="_x0000_i1188" type="#_x0000_t75" alt="eqIdadacbad09c33293c0b2869d6cdc137c4" style="width:41.35pt;height:16.4pt" o:ole="" coordsize="21600,21600" o:preferrelative="t" filled="f" stroked="f">
            <v:stroke joinstyle="miter"/>
            <v:imagedata r:id="rId267" o:title="eqIdadacbad09c33293c0b2869d6cdc137c4"/>
            <o:lock v:ext="edit" aspectratio="t"/>
            <w10:anchorlock/>
          </v:shape>
          <o:OLEObject Type="Embed" ProgID="Equation.DSMT4" ShapeID="_x0000_i1188" DrawAspect="Content" ObjectID="_1468075888" r:id="rId268"/>
        </w:object>
      </w:r>
      <w:r>
        <w:rPr>
          <w:rFonts w:ascii="Times New Roman" w:eastAsia="宋体" w:hAnsi="Times New Roman" w:cs="Times New Roman"/>
        </w:rPr>
        <w:t>晶体，其立方晶胞如图。</w:t>
      </w:r>
      <w:r>
        <w:rPr>
          <w:rFonts w:ascii="Times New Roman" w:eastAsia="宋体" w:hAnsi="Times New Roman" w:cs="Times New Roman"/>
        </w:rPr>
        <w:object>
          <v:shape id="_x0000_i1189" type="#_x0000_t75" alt="eqId909fc6ee5998dc6da434bed770af6020" style="width:14.05pt;height:11.4pt" o:ole="" coordsize="21600,21600" o:preferrelative="t" filled="f" stroked="f">
            <v:stroke joinstyle="miter"/>
            <v:imagedata r:id="rId269" o:title="eqId909fc6ee5998dc6da434bed770af6020"/>
            <o:lock v:ext="edit" aspectratio="t"/>
            <w10:anchorlock/>
          </v:shape>
          <o:OLEObject Type="Embed" ProgID="Equation.DSMT4" ShapeID="_x0000_i1189" DrawAspect="Content" ObjectID="_1468075889" r:id="rId270"/>
        </w:object>
      </w:r>
      <w:r>
        <w:rPr>
          <w:rFonts w:ascii="Times New Roman" w:eastAsia="宋体" w:hAnsi="Times New Roman" w:cs="Times New Roman"/>
        </w:rPr>
        <w:t>与O最小间距大于</w:t>
      </w:r>
      <w:r>
        <w:rPr>
          <w:rFonts w:ascii="Times New Roman" w:eastAsia="宋体" w:hAnsi="Times New Roman" w:cs="Times New Roman"/>
        </w:rPr>
        <w:object>
          <v:shape id="_x0000_i1190" type="#_x0000_t75" alt="eqIdb0c5037df931c6edc67034b159ec911f" style="width:15.85pt;height:12.3pt" o:ole="" coordsize="21600,21600" o:preferrelative="t" filled="f" stroked="f">
            <v:stroke joinstyle="miter"/>
            <v:imagedata r:id="rId271" o:title="eqIdb0c5037df931c6edc67034b159ec911f"/>
            <o:lock v:ext="edit" aspectratio="t"/>
            <w10:anchorlock/>
          </v:shape>
          <o:OLEObject Type="Embed" ProgID="Equation.DSMT4" ShapeID="_x0000_i1190" DrawAspect="Content" ObjectID="_1468075890" r:id="rId272"/>
        </w:object>
      </w:r>
      <w:r>
        <w:rPr>
          <w:rFonts w:ascii="Times New Roman" w:eastAsia="宋体" w:hAnsi="Times New Roman" w:cs="Times New Roman"/>
        </w:rPr>
        <w:t>与O最小间距，x、y为整数，则</w:t>
      </w:r>
      <w:r>
        <w:rPr>
          <w:rFonts w:ascii="Times New Roman" w:eastAsia="宋体" w:hAnsi="Times New Roman" w:cs="Times New Roman"/>
        </w:rPr>
        <w:object>
          <v:shape id="_x0000_i1191" type="#_x0000_t75" alt="eqIdb0c5037df931c6edc67034b159ec911f" style="width:15.85pt;height:12.3pt" o:ole="" coordsize="21600,21600" o:preferrelative="t" filled="f" stroked="f">
            <v:stroke joinstyle="miter"/>
            <v:imagedata r:id="rId271" o:title="eqIdb0c5037df931c6edc67034b159ec911f"/>
            <o:lock v:ext="edit" aspectratio="t"/>
            <w10:anchorlock/>
          </v:shape>
          <o:OLEObject Type="Embed" ProgID="Equation.DSMT4" ShapeID="_x0000_i1191" DrawAspect="Content" ObjectID="_1468075891" r:id="rId273"/>
        </w:object>
      </w:r>
      <w:r>
        <w:rPr>
          <w:rFonts w:ascii="Times New Roman" w:eastAsia="宋体" w:hAnsi="Times New Roman" w:cs="Times New Roman"/>
        </w:rPr>
        <w:t>在晶胞中的位置为</w:t>
      </w:r>
      <w:r>
        <w:rPr>
          <w:rFonts w:ascii="Times New Roman" w:eastAsia="Times New Roman" w:hAnsi="Times New Roman" w:cs="Times New Roman"/>
          <w:u w:val="single"/>
        </w:rPr>
        <w:t xml:space="preserve">           </w:t>
      </w:r>
      <w:r>
        <w:rPr>
          <w:rFonts w:ascii="Times New Roman" w:eastAsia="宋体" w:hAnsi="Times New Roman" w:cs="Times New Roman"/>
        </w:rPr>
        <w:t>；晶体中一个</w:t>
      </w:r>
      <w:r>
        <w:rPr>
          <w:rFonts w:ascii="Times New Roman" w:eastAsia="宋体" w:hAnsi="Times New Roman" w:cs="Times New Roman"/>
        </w:rPr>
        <w:object>
          <v:shape id="_x0000_i1192" type="#_x0000_t75" alt="eqId909fc6ee5998dc6da434bed770af6020" style="width:14.05pt;height:11.4pt" o:ole="" coordsize="21600,21600" o:preferrelative="t" filled="f" stroked="f">
            <v:stroke joinstyle="miter"/>
            <v:imagedata r:id="rId269" o:title="eqId909fc6ee5998dc6da434bed770af6020"/>
            <o:lock v:ext="edit" aspectratio="t"/>
            <w10:anchorlock/>
          </v:shape>
          <o:OLEObject Type="Embed" ProgID="Equation.DSMT4" ShapeID="_x0000_i1192" DrawAspect="Content" ObjectID="_1468075892" r:id="rId274"/>
        </w:object>
      </w:r>
      <w:r>
        <w:rPr>
          <w:rFonts w:ascii="Times New Roman" w:eastAsia="宋体" w:hAnsi="Times New Roman" w:cs="Times New Roman"/>
        </w:rPr>
        <w:t>周围与其最近的O的个数为</w:t>
      </w:r>
      <w:r>
        <w:rPr>
          <w:rFonts w:ascii="Times New Roman" w:eastAsia="Times New Roman" w:hAnsi="Times New Roman" w:cs="Times New Roman"/>
          <w:u w:val="single"/>
        </w:rPr>
        <w:t xml:space="preserve">           </w:t>
      </w:r>
      <w:r>
        <w:rPr>
          <w:rFonts w:ascii="Times New Roman" w:eastAsia="宋体" w:hAnsi="Times New Roman" w:cs="Times New Roman"/>
        </w:rPr>
        <w:t>。</w:t>
      </w:r>
    </w:p>
    <w:p>
      <w:pPr>
        <w:shd w:val="clear" w:color="auto" w:fill="FFFFFF"/>
        <w:spacing w:line="360" w:lineRule="auto"/>
        <w:jc w:val="left"/>
        <w:textAlignment w:val="center"/>
        <w:rPr>
          <w:rFonts w:ascii="Times New Roman" w:eastAsia="宋体" w:hAnsi="Times New Roman" w:cs="Times New Roman"/>
        </w:rPr>
      </w:pPr>
      <w:r>
        <w:rPr>
          <w:rFonts w:ascii="Times New Roman" w:eastAsia="Times New Roman" w:hAnsi="Times New Roman" w:cs="Times New Roman"/>
          <w:kern w:val="0"/>
          <w:sz w:val="24"/>
          <w:szCs w:val="24"/>
        </w:rPr>
        <w:drawing>
          <wp:inline distT="0" distB="0" distL="0" distR="0">
            <wp:extent cx="1219200" cy="1200150"/>
            <wp:effectExtent l="0" t="0" r="0" b="0"/>
            <wp:docPr id="10" name="图片 10" descr="@@@00cdb6b4-c5ab-45c0-9da2-aa03ec01e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00cdb6b4-c5ab-45c0-9da2-aa03ec01e841"/>
                    <pic:cNvPicPr>
                      <a:picLocks noChangeAspect="1"/>
                    </pic:cNvPicPr>
                  </pic:nvPicPr>
                  <pic:blipFill>
                    <a:blip xmlns:r="http://schemas.openxmlformats.org/officeDocument/2006/relationships" r:embed="rId275"/>
                    <a:stretch>
                      <a:fillRect/>
                    </a:stretch>
                  </pic:blipFill>
                  <pic:spPr>
                    <a:xfrm>
                      <a:off x="0" y="0"/>
                      <a:ext cx="1219200" cy="120015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rPr>
          <w:rFonts w:ascii="Times New Roman" w:eastAsia="宋体" w:hAnsi="Times New Roman" w:cs="Times New Roman"/>
        </w:rPr>
        <w:sectPr>
          <w:headerReference w:type="default" r:id="rId276"/>
          <w:footerReference w:type="default" r:id="rId277"/>
          <w:type w:val="nextPage"/>
          <w:pgSz w:w="11906" w:h="16838"/>
          <w:pgMar w:top="1417" w:right="1077" w:bottom="1417" w:left="1077" w:header="567" w:footer="992" w:gutter="0"/>
          <w:pgNumType w:start="6"/>
          <w:cols w:num="1" w:space="425"/>
          <w:titlePg w:val="0"/>
          <w:docGrid w:linePitch="318" w:charSpace="409"/>
        </w:sectPr>
      </w:pPr>
      <w:r>
        <w:rPr>
          <w:rFonts w:ascii="Times New Roman" w:eastAsia="宋体" w:hAnsi="Times New Roman" w:cs="Times New Roman"/>
        </w:rPr>
        <w:t>(6)</w:t>
      </w:r>
      <w:r>
        <w:rPr>
          <w:rFonts w:ascii="宋体" w:eastAsia="宋体" w:hAnsi="宋体" w:cs="宋体" w:hint="eastAsia"/>
        </w:rPr>
        <w:t>①</w:t>
      </w:r>
      <w:r>
        <w:rPr>
          <w:rFonts w:ascii="Times New Roman" w:eastAsia="宋体" w:hAnsi="Times New Roman" w:cs="Times New Roman"/>
        </w:rPr>
        <w:t>“结晶纯化”过程中，没有引入新物质。晶体A含6个结晶水，则所得</w:t>
      </w:r>
      <w:r>
        <w:rPr>
          <w:rFonts w:ascii="Times New Roman" w:eastAsia="宋体" w:hAnsi="Times New Roman" w:cs="Times New Roman"/>
        </w:rPr>
        <w:object>
          <v:shape id="_x0000_i1193" type="#_x0000_t75" alt="eqId14353a38204376d0c45212ff20e540dd" style="width:29.05pt;height:16.15pt" o:ole="" coordsize="21600,21600" o:preferrelative="t" filled="f" stroked="f">
            <v:stroke joinstyle="miter"/>
            <v:imagedata r:id="rId278" o:title="eqId14353a38204376d0c45212ff20e540dd"/>
            <o:lock v:ext="edit" aspectratio="t"/>
            <w10:anchorlock/>
          </v:shape>
          <o:OLEObject Type="Embed" ProgID="Equation.DSMT4" ShapeID="_x0000_i1193" DrawAspect="Content" ObjectID="_1468075893" r:id="rId279"/>
        </w:object>
      </w:r>
      <w:r>
        <w:rPr>
          <w:rFonts w:ascii="Times New Roman" w:eastAsia="宋体" w:hAnsi="Times New Roman" w:cs="Times New Roman"/>
        </w:rPr>
        <w:t>溶液中</w:t>
      </w:r>
      <w:r>
        <w:rPr>
          <w:rFonts w:ascii="Times New Roman" w:eastAsia="宋体" w:hAnsi="Times New Roman" w:cs="Times New Roman"/>
        </w:rPr>
        <w:object>
          <v:shape id="_x0000_i1194" type="#_x0000_t75" alt="eqIde2272471a30cc3c35f92d49d32326c14" style="width:45.75pt;height:17.9pt" o:ole="" coordsize="21600,21600" o:preferrelative="t" filled="f" stroked="f">
            <v:stroke joinstyle="miter"/>
            <v:imagedata r:id="rId280" o:title="eqIde2272471a30cc3c35f92d49d32326c14"/>
            <o:lock v:ext="edit" aspectratio="t"/>
            <w10:anchorlock/>
          </v:shape>
          <o:OLEObject Type="Embed" ProgID="Equation.DSMT4" ShapeID="_x0000_i1194" DrawAspect="Content" ObjectID="_1468075894" r:id="rId281"/>
        </w:object>
      </w:r>
      <w:r>
        <w:rPr>
          <w:rFonts w:ascii="Times New Roman" w:eastAsia="宋体" w:hAnsi="Times New Roman" w:cs="Times New Roman"/>
        </w:rPr>
        <w:t>与</w:t>
      </w:r>
      <w:r>
        <w:rPr>
          <w:rFonts w:ascii="Times New Roman" w:eastAsia="宋体" w:hAnsi="Times New Roman" w:cs="Times New Roman"/>
        </w:rPr>
        <w:object>
          <v:shape id="_x0000_i1195" type="#_x0000_t75" alt="eqId826045dd44f76676a043a9ab10c8ca42" style="width:37.8pt;height:17.85pt" o:ole="" coordsize="21600,21600" o:preferrelative="t" filled="f" stroked="f">
            <v:stroke joinstyle="miter"/>
            <v:imagedata r:id="rId282" o:title="eqId826045dd44f76676a043a9ab10c8ca42"/>
            <o:lock v:ext="edit" aspectratio="t"/>
            <w10:anchorlock/>
          </v:shape>
          <o:OLEObject Type="Embed" ProgID="Equation.DSMT4" ShapeID="_x0000_i1195" DrawAspect="Content" ObjectID="_1468075895" r:id="rId283"/>
        </w:object>
      </w:r>
      <w:r>
        <w:rPr>
          <w:rFonts w:ascii="Times New Roman" w:eastAsia="宋体" w:hAnsi="Times New Roman" w:cs="Times New Roman"/>
        </w:rPr>
        <w:t>的比值，理论上最高为</w:t>
      </w:r>
      <w:r>
        <w:rPr>
          <w:rFonts w:ascii="Times New Roman" w:eastAsia="Times New Roman" w:hAnsi="Times New Roman" w:cs="Times New Roman"/>
          <w:u w:val="single"/>
        </w:rPr>
        <w:t xml:space="preserve">           </w:t>
      </w:r>
      <w:r>
        <w:rPr>
          <w:rFonts w:ascii="Times New Roman" w:eastAsia="宋体" w:hAnsi="Times New Roman" w:cs="Times New Roman"/>
        </w:rPr>
        <w:t>。</w:t>
      </w:r>
    </w:p>
    <w:p>
      <w:pPr>
        <w:shd w:val="clear" w:color="auto" w:fill="FFFFFF"/>
        <w:spacing w:line="360" w:lineRule="auto"/>
        <w:jc w:val="left"/>
        <w:textAlignment w:val="center"/>
        <w:rPr>
          <w:rFonts w:ascii="Times New Roman" w:eastAsia="宋体" w:hAnsi="Times New Roman" w:cs="Times New Roman"/>
        </w:rPr>
      </w:pPr>
      <w:r>
        <w:rPr>
          <w:rFonts w:ascii="宋体" w:eastAsia="宋体" w:hAnsi="宋体" w:cs="宋体" w:hint="eastAsia"/>
        </w:rPr>
        <w:t>②</w:t>
      </w:r>
      <w:r>
        <w:rPr>
          <w:rFonts w:ascii="Times New Roman" w:eastAsia="宋体" w:hAnsi="Times New Roman" w:cs="Times New Roman"/>
        </w:rPr>
        <w:t>“热解”对于从矿石提取</w:t>
      </w:r>
      <w:r>
        <w:rPr>
          <w:rFonts w:ascii="Times New Roman" w:eastAsia="宋体" w:hAnsi="Times New Roman" w:cs="Times New Roman"/>
        </w:rPr>
        <w:object>
          <v:shape id="_x0000_i1196" type="#_x0000_t75" alt="eqIdc9595a00f977755e8b83d28f1b4dd707" style="width:36.95pt;height:12.55pt" o:ole="" coordsize="21600,21600" o:preferrelative="t" filled="f" stroked="f">
            <v:stroke joinstyle="miter"/>
            <v:imagedata r:id="rId206" o:title="eqIdc9595a00f977755e8b83d28f1b4dd707"/>
            <o:lock v:ext="edit" aspectratio="t"/>
            <w10:anchorlock/>
          </v:shape>
          <o:OLEObject Type="Embed" ProgID="Equation.DSMT4" ShapeID="_x0000_i1196" DrawAspect="Content" ObjectID="_1468075896" r:id="rId284"/>
        </w:object>
      </w:r>
      <w:r>
        <w:rPr>
          <w:rFonts w:ascii="Times New Roman" w:eastAsia="宋体" w:hAnsi="Times New Roman" w:cs="Times New Roman"/>
        </w:rPr>
        <w:t>工艺的意义，在于可重复利用</w:t>
      </w:r>
      <w:r>
        <w:rPr>
          <w:rFonts w:ascii="Times New Roman" w:eastAsia="宋体" w:hAnsi="Times New Roman" w:cs="Times New Roman"/>
        </w:rPr>
        <w:object>
          <v:shape id="_x0000_i1197" type="#_x0000_t75" alt="eqId14353a38204376d0c45212ff20e540dd" style="width:29.05pt;height:16.15pt" o:ole="" coordsize="21600,21600" o:preferrelative="t" filled="f" stroked="f">
            <v:stroke joinstyle="miter"/>
            <v:imagedata r:id="rId278" o:title="eqId14353a38204376d0c45212ff20e540dd"/>
            <o:lock v:ext="edit" aspectratio="t"/>
            <w10:anchorlock/>
          </v:shape>
          <o:OLEObject Type="Embed" ProgID="Equation.DSMT4" ShapeID="_x0000_i1197" DrawAspect="Content" ObjectID="_1468075897" r:id="rId285"/>
        </w:object>
      </w:r>
      <w:r>
        <w:rPr>
          <w:rFonts w:ascii="Times New Roman" w:eastAsia="宋体" w:hAnsi="Times New Roman" w:cs="Times New Roman"/>
        </w:rPr>
        <w:t>和</w:t>
      </w:r>
      <w:r>
        <w:rPr>
          <w:rFonts w:ascii="Times New Roman" w:eastAsia="Times New Roman" w:hAnsi="Times New Roman" w:cs="Times New Roman"/>
          <w:u w:val="single"/>
        </w:rPr>
        <w:t xml:space="preserve">           </w:t>
      </w:r>
      <w:r>
        <w:rPr>
          <w:rFonts w:ascii="Times New Roman" w:eastAsia="宋体" w:hAnsi="Times New Roman" w:cs="Times New Roman"/>
        </w:rPr>
        <w:t>(填化学式)。</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【答案】(1)</w:t>
      </w:r>
      <w:r>
        <w:rPr>
          <w:rFonts w:ascii="Times New Roman" w:eastAsia="宋体" w:hAnsi="Times New Roman" w:cs="Times New Roman"/>
          <w:color w:val="FF0000"/>
        </w:rPr>
        <w:object>
          <v:shape id="_x0000_i1198" type="#_x0000_t75" alt="eqIda1d5a1cf46894364d873cd046dc2f5f2" style="width:96.8pt;height:15.8pt" o:ole="" coordsize="21600,21600" o:preferrelative="t" filled="f" stroked="f">
            <v:stroke joinstyle="miter"/>
            <v:imagedata r:id="rId286" o:title="eqIda1d5a1cf46894364d873cd046dc2f5f2"/>
            <o:lock v:ext="edit" aspectratio="t"/>
            <w10:anchorlock/>
          </v:shape>
          <o:OLEObject Type="Embed" ProgID="Equation.DSMT4" ShapeID="_x0000_i1198" DrawAspect="Content" ObjectID="_1468075898" r:id="rId287"/>
        </w:objec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(2)＞</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(3)</w:t>
      </w:r>
      <w:r>
        <w:rPr>
          <w:rFonts w:ascii="Times New Roman" w:eastAsia="宋体" w:hAnsi="Times New Roman" w:cs="Times New Roman"/>
          <w:color w:val="FF0000"/>
        </w:rPr>
        <w:object>
          <v:shape id="_x0000_i1199" type="#_x0000_t75" alt="eqIdfd813460d75658f9221619d2821a65c8" style="width:302.7pt;height:21.75pt" o:ole="" coordsize="21600,21600" o:preferrelative="t" filled="f" stroked="f">
            <v:stroke joinstyle="miter"/>
            <v:imagedata r:id="rId288" o:title="eqIdfd813460d75658f9221619d2821a65c8"/>
            <o:lock v:ext="edit" aspectratio="t"/>
            <w10:anchorlock/>
          </v:shape>
          <o:OLEObject Type="Embed" ProgID="Equation.DSMT4" ShapeID="_x0000_i1199" DrawAspect="Content" ObjectID="_1468075899" r:id="rId289"/>
        </w:object>
      </w:r>
      <w:r>
        <w:rPr>
          <w:rFonts w:ascii="Times New Roman" w:eastAsia="宋体" w:hAnsi="Times New Roman" w:cs="Times New Roman"/>
          <w:color w:val="FF0000"/>
        </w:rPr>
        <w:t>或</w:t>
      </w:r>
      <w:r>
        <w:rPr>
          <w:rFonts w:ascii="Times New Roman" w:eastAsia="宋体" w:hAnsi="Times New Roman" w:cs="Times New Roman"/>
          <w:color w:val="FF0000"/>
        </w:rPr>
        <w:object>
          <v:shape id="_x0000_i1200" type="#_x0000_t75" alt="eqIdd8e9a8d67ff15893e52efe67a050c000" style="width:300.1pt;height:21.75pt" o:ole="" coordsize="21600,21600" o:preferrelative="t" filled="f" stroked="f">
            <v:stroke joinstyle="miter"/>
            <v:imagedata r:id="rId290" o:title="eqIdd8e9a8d67ff15893e52efe67a050c000"/>
            <o:lock v:ext="edit" aspectratio="t"/>
            <w10:anchorlock/>
          </v:shape>
          <o:OLEObject Type="Embed" ProgID="Equation.DSMT4" ShapeID="_x0000_i1200" DrawAspect="Content" ObjectID="_1468075900" r:id="rId291"/>
        </w:objec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(4)     晶体     减少胶状物质对镍钴氢氧化物的包裹，增加了滤泥与氨性溶液的接触面积</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 xml:space="preserve">(5)     </w:t>
      </w:r>
      <w:r>
        <w:rPr>
          <w:rFonts w:ascii="Times New Roman" w:eastAsia="宋体" w:hAnsi="Times New Roman" w:cs="Times New Roman"/>
          <w:color w:val="FF0000"/>
        </w:rPr>
        <w:object>
          <v:shape id="_x0000_i1201" type="#_x0000_t75" alt="eqId387d2029bc8e5f0ceb454be937a07e3f" style="width:21.1pt;height:12.5pt" o:ole="" coordsize="21600,21600" o:preferrelative="t" filled="f" stroked="f">
            <v:stroke joinstyle="miter"/>
            <v:imagedata r:id="rId292" o:title="eqId387d2029bc8e5f0ceb454be937a07e3f"/>
            <o:lock v:ext="edit" aspectratio="t"/>
            <w10:anchorlock/>
          </v:shape>
          <o:OLEObject Type="Embed" ProgID="Equation.DSMT4" ShapeID="_x0000_i1201" DrawAspect="Content" ObjectID="_1468075901" r:id="rId293"/>
        </w:object>
      </w:r>
      <w:r>
        <w:rPr>
          <w:rFonts w:ascii="Times New Roman" w:eastAsia="宋体" w:hAnsi="Times New Roman" w:cs="Times New Roman"/>
          <w:color w:val="FF0000"/>
        </w:rPr>
        <w:t xml:space="preserve">     体心     12</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(6)     0.4或</w:t>
      </w:r>
      <w:r>
        <w:rPr>
          <w:rFonts w:ascii="Times New Roman" w:eastAsia="宋体" w:hAnsi="Times New Roman" w:cs="Times New Roman"/>
          <w:color w:val="FF0000"/>
        </w:rPr>
        <w:object>
          <v:shape id="_x0000_i1202" type="#_x0000_t75" alt="eqId1f76558bf11c6b32d575e1c23edcd5c1" style="width:16.7pt;height:12.4pt" o:ole="" coordsize="21600,21600" o:preferrelative="t" filled="f" stroked="f">
            <v:stroke joinstyle="miter"/>
            <v:imagedata r:id="rId294" o:title="eqId1f76558bf11c6b32d575e1c23edcd5c1"/>
            <o:lock v:ext="edit" aspectratio="t"/>
            <w10:anchorlock/>
          </v:shape>
          <o:OLEObject Type="Embed" ProgID="Equation.DSMT4" ShapeID="_x0000_i1202" DrawAspect="Content" ObjectID="_1468075902" r:id="rId295"/>
        </w:object>
      </w:r>
      <w:r>
        <w:rPr>
          <w:rFonts w:ascii="Times New Roman" w:eastAsia="宋体" w:hAnsi="Times New Roman" w:cs="Times New Roman"/>
          <w:color w:val="FF0000"/>
        </w:rPr>
        <w:t xml:space="preserve">     </w:t>
      </w:r>
      <w:r>
        <w:rPr>
          <w:rFonts w:ascii="Times New Roman" w:eastAsia="宋体" w:hAnsi="Times New Roman" w:cs="Times New Roman"/>
          <w:color w:val="FF0000"/>
        </w:rPr>
        <w:object>
          <v:shape id="_x0000_i1203" type="#_x0000_t75" alt="eqIdc7266995a880b1be14b0db229e7e4b28" style="width:25.5pt;height:13.75pt" o:ole="" coordsize="21600,21600" o:preferrelative="t" filled="f" stroked="f">
            <v:stroke joinstyle="miter"/>
            <v:imagedata r:id="rId248" o:title="eqIdc7266995a880b1be14b0db229e7e4b28"/>
            <o:lock v:ext="edit" aspectratio="t"/>
            <w10:anchorlock/>
          </v:shape>
          <o:OLEObject Type="Embed" ProgID="Equation.DSMT4" ShapeID="_x0000_i1203" DrawAspect="Content" ObjectID="_1468075903" r:id="rId296"/>
        </w:objec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hint="eastAsia"/>
          <w:color w:val="FF0000"/>
        </w:rPr>
        <w:t>=</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【分析】硝酸浸取液(含</w:t>
      </w:r>
      <w:r>
        <w:rPr>
          <w:rFonts w:ascii="Times New Roman" w:eastAsia="宋体" w:hAnsi="Times New Roman" w:cs="Times New Roman"/>
          <w:color w:val="FF0000"/>
        </w:rPr>
        <w:object>
          <v:shape id="_x0000_i1204" type="#_x0000_t75" alt="eqIdf8c0e2e42a20d4b34329704de2c2342b" style="width:110pt;height:15.8pt" o:ole="" coordsize="21600,21600" o:preferrelative="t" filled="f" stroked="f">
            <v:stroke joinstyle="miter"/>
            <v:imagedata r:id="rId208" o:title="eqIdf8c0e2e42a20d4b34329704de2c2342b"/>
            <o:lock v:ext="edit" aspectratio="t"/>
            <w10:anchorlock/>
          </v:shape>
          <o:OLEObject Type="Embed" ProgID="Equation.DSMT4" ShapeID="_x0000_i1204" DrawAspect="Content" ObjectID="_1468075904" r:id="rId297"/>
        </w:object>
      </w:r>
      <w:r>
        <w:rPr>
          <w:rFonts w:ascii="Times New Roman" w:eastAsia="宋体" w:hAnsi="Times New Roman" w:cs="Times New Roman"/>
          <w:color w:val="FF0000"/>
        </w:rPr>
        <w:t>)中加入活性氧化镁调节溶液pH值，过滤，得到滤液主要是硝酸镁，结晶纯化得到硝酸镁晶体，再热解得到氧化镁和硝酸。滤泥加入氨性溶液氨浸，过滤，向滤液中进行镍钴分离，，经过一系列得到氯化铬和饱和氯化镍溶液，向饱和氯化镍溶液中加入氯化氢气体得到氯化镍晶体。</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【详解】（1）活性</w:t>
      </w:r>
      <w:r>
        <w:rPr>
          <w:rFonts w:ascii="Times New Roman" w:eastAsia="宋体" w:hAnsi="Times New Roman" w:cs="Times New Roman"/>
          <w:color w:val="FF0000"/>
        </w:rPr>
        <w:object>
          <v:shape id="_x0000_i1205" type="#_x0000_t75" alt="eqIdc7266995a880b1be14b0db229e7e4b28" style="width:25.5pt;height:13.75pt" o:ole="" coordsize="21600,21600" o:preferrelative="t" filled="f" stroked="f">
            <v:stroke joinstyle="miter"/>
            <v:imagedata r:id="rId248" o:title="eqIdc7266995a880b1be14b0db229e7e4b28"/>
            <o:lock v:ext="edit" aspectratio="t"/>
            <w10:anchorlock/>
          </v:shape>
          <o:OLEObject Type="Embed" ProgID="Equation.DSMT4" ShapeID="_x0000_i1205" DrawAspect="Content" ObjectID="_1468075905" r:id="rId298"/>
        </w:object>
      </w:r>
      <w:r>
        <w:rPr>
          <w:rFonts w:ascii="Times New Roman" w:eastAsia="宋体" w:hAnsi="Times New Roman" w:cs="Times New Roman"/>
          <w:color w:val="FF0000"/>
        </w:rPr>
        <w:t>可与水反应，化学方程式为</w:t>
      </w:r>
      <w:r>
        <w:rPr>
          <w:rFonts w:ascii="Times New Roman" w:eastAsia="宋体" w:hAnsi="Times New Roman" w:cs="Times New Roman"/>
          <w:color w:val="FF0000"/>
        </w:rPr>
        <w:object>
          <v:shape id="_x0000_i1206" type="#_x0000_t75" alt="eqIda1d5a1cf46894364d873cd046dc2f5f2" style="width:96.8pt;height:15.8pt" o:ole="" coordsize="21600,21600" o:preferrelative="t" filled="f" stroked="f">
            <v:stroke joinstyle="miter"/>
            <v:imagedata r:id="rId286" o:title="eqIda1d5a1cf46894364d873cd046dc2f5f2"/>
            <o:lock v:ext="edit" aspectratio="t"/>
            <w10:anchorlock/>
          </v:shape>
          <o:OLEObject Type="Embed" ProgID="Equation.DSMT4" ShapeID="_x0000_i1206" DrawAspect="Content" ObjectID="_1468075906" r:id="rId299"/>
        </w:object>
      </w:r>
      <w:r>
        <w:rPr>
          <w:rFonts w:ascii="Times New Roman" w:eastAsia="宋体" w:hAnsi="Times New Roman" w:cs="Times New Roman"/>
          <w:color w:val="FF0000"/>
        </w:rPr>
        <w:t>；故答案为：</w:t>
      </w:r>
      <w:r>
        <w:rPr>
          <w:rFonts w:ascii="Times New Roman" w:eastAsia="宋体" w:hAnsi="Times New Roman" w:cs="Times New Roman"/>
          <w:color w:val="FF0000"/>
        </w:rPr>
        <w:object>
          <v:shape id="_x0000_i1207" type="#_x0000_t75" alt="eqIda1d5a1cf46894364d873cd046dc2f5f2" style="width:96.8pt;height:15.8pt" o:ole="" coordsize="21600,21600" o:preferrelative="t" filled="f" stroked="f">
            <v:stroke joinstyle="miter"/>
            <v:imagedata r:id="rId286" o:title="eqIda1d5a1cf46894364d873cd046dc2f5f2"/>
            <o:lock v:ext="edit" aspectratio="t"/>
            <w10:anchorlock/>
          </v:shape>
          <o:OLEObject Type="Embed" ProgID="Equation.DSMT4" ShapeID="_x0000_i1207" DrawAspect="Content" ObjectID="_1468075907" r:id="rId300"/>
        </w:objec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（2）常温下，</w:t>
      </w:r>
      <w:r>
        <w:rPr>
          <w:rFonts w:ascii="Times New Roman" w:eastAsia="宋体" w:hAnsi="Times New Roman" w:cs="Times New Roman"/>
          <w:color w:val="FF0000"/>
        </w:rPr>
        <w:object>
          <v:shape id="_x0000_i1208" type="#_x0000_t75" alt="eqId6139ffec82662ed57c45438ef9bcae89" style="width:35.2pt;height:13.8pt" o:ole="" coordsize="21600,21600" o:preferrelative="t" filled="f" stroked="f">
            <v:stroke joinstyle="miter"/>
            <v:imagedata r:id="rId250" o:title="eqId6139ffec82662ed57c45438ef9bcae89"/>
            <o:lock v:ext="edit" aspectratio="t"/>
            <w10:anchorlock/>
          </v:shape>
          <o:OLEObject Type="Embed" ProgID="Equation.DSMT4" ShapeID="_x0000_i1208" DrawAspect="Content" ObjectID="_1468075908" r:id="rId301"/>
        </w:object>
      </w:r>
      <w:r>
        <w:rPr>
          <w:rFonts w:ascii="Times New Roman" w:eastAsia="宋体" w:hAnsi="Times New Roman" w:cs="Times New Roman"/>
          <w:color w:val="FF0000"/>
        </w:rPr>
        <w:t>的氨性溶液中，</w:t>
      </w:r>
      <w:r>
        <w:rPr>
          <w:rFonts w:ascii="Times New Roman" w:eastAsia="宋体" w:hAnsi="Times New Roman" w:cs="Times New Roman"/>
          <w:color w:val="FF0000"/>
        </w:rPr>
        <w:object>
          <v:shape id="_x0000_i1209" type="#_x0000_t75" alt="eqId0156fb11b06850970808af7ddb00b373" style="width:108.25pt;height:17.65pt" o:ole="" coordsize="21600,21600" o:preferrelative="t" filled="f" stroked="f">
            <v:stroke joinstyle="miter"/>
            <v:imagedata r:id="rId302" o:title="eqId0156fb11b06850970808af7ddb00b373"/>
            <o:lock v:ext="edit" aspectratio="t"/>
            <w10:anchorlock/>
          </v:shape>
          <o:OLEObject Type="Embed" ProgID="Equation.DSMT4" ShapeID="_x0000_i1209" DrawAspect="Content" ObjectID="_1468075909" r:id="rId303"/>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210" type="#_x0000_t75" alt="eqId1173b3df0465e73accdbfb880cf3fad1" style="width:184.8pt;height:35.3pt" o:ole="" coordsize="21600,21600" o:preferrelative="t" filled="f" stroked="f">
            <v:stroke joinstyle="miter"/>
            <v:imagedata r:id="rId304" o:title="eqId1173b3df0465e73accdbfb880cf3fad1"/>
            <o:lock v:ext="edit" aspectratio="t"/>
            <w10:anchorlock/>
          </v:shape>
          <o:OLEObject Type="Embed" ProgID="Equation.DSMT4" ShapeID="_x0000_i1210" DrawAspect="Content" ObjectID="_1468075910" r:id="rId305"/>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211" type="#_x0000_t75" alt="eqId9637065436c881d8941ac652c5fe4c70" style="width:189.2pt;height:35.25pt" o:ole="" coordsize="21600,21600" o:preferrelative="t" filled="f" stroked="f">
            <v:stroke joinstyle="miter"/>
            <v:imagedata r:id="rId306" o:title="eqId9637065436c881d8941ac652c5fe4c70"/>
            <o:lock v:ext="edit" aspectratio="t"/>
            <w10:anchorlock/>
          </v:shape>
          <o:OLEObject Type="Embed" ProgID="Equation.DSMT4" ShapeID="_x0000_i1211" DrawAspect="Content" ObjectID="_1468075911" r:id="rId307"/>
        </w:object>
      </w:r>
      <w:r>
        <w:rPr>
          <w:rFonts w:ascii="Times New Roman" w:eastAsia="宋体" w:hAnsi="Times New Roman" w:cs="Times New Roman"/>
          <w:color w:val="FF0000"/>
        </w:rPr>
        <w:t>，则</w:t>
      </w:r>
      <w:r>
        <w:rPr>
          <w:rFonts w:ascii="Times New Roman" w:eastAsia="宋体" w:hAnsi="Times New Roman" w:cs="Times New Roman"/>
          <w:color w:val="FF0000"/>
        </w:rPr>
        <w:object>
          <v:shape id="_x0000_i1212" type="#_x0000_t75" alt="eqId813a2e6b4b835f4dca3d0831a7ef4660" style="width:61.55pt;height:17.9pt" o:ole="" coordsize="21600,21600" o:preferrelative="t" filled="f" stroked="f">
            <v:stroke joinstyle="miter"/>
            <v:imagedata r:id="rId252" o:title="eqId813a2e6b4b835f4dca3d0831a7ef4660"/>
            <o:lock v:ext="edit" aspectratio="t"/>
            <w10:anchorlock/>
          </v:shape>
          <o:OLEObject Type="Embed" ProgID="Equation.DSMT4" ShapeID="_x0000_i1212" DrawAspect="Content" ObjectID="_1468075912" r:id="rId308"/>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213" type="#_x0000_t75" alt="eqId356856c993b7ec76a1d8e808c46a56cd" style="width:37.8pt;height:19.35pt" o:ole="" coordsize="21600,21600" o:preferrelative="t" filled="f" stroked="f">
            <v:stroke joinstyle="miter"/>
            <v:imagedata r:id="rId254" o:title="eqId356856c993b7ec76a1d8e808c46a56cd"/>
            <o:lock v:ext="edit" aspectratio="t"/>
            <w10:anchorlock/>
          </v:shape>
          <o:OLEObject Type="Embed" ProgID="Equation.DSMT4" ShapeID="_x0000_i1213" DrawAspect="Content" ObjectID="_1468075913" r:id="rId309"/>
        </w:object>
      </w:r>
      <w:r>
        <w:rPr>
          <w:rFonts w:ascii="Times New Roman" w:eastAsia="宋体" w:hAnsi="Times New Roman" w:cs="Times New Roman"/>
          <w:color w:val="FF0000"/>
        </w:rPr>
        <w:t>；故答案为：＞。</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（3）“氨浸”时，</w:t>
      </w:r>
      <w:r>
        <w:rPr>
          <w:rFonts w:ascii="Times New Roman" w:eastAsia="宋体" w:hAnsi="Times New Roman" w:cs="Times New Roman"/>
          <w:color w:val="FF0000"/>
        </w:rPr>
        <w:object>
          <v:shape id="_x0000_i1214" type="#_x0000_t75" alt="eqIde2b4f94909f5e6aa31f6b284945ddb93" style="width:40.45pt;height:15.9pt" o:ole="" coordsize="21600,21600" o:preferrelative="t" filled="f" stroked="f">
            <v:stroke joinstyle="miter"/>
            <v:imagedata r:id="rId226" o:title="eqIde2b4f94909f5e6aa31f6b284945ddb93"/>
            <o:lock v:ext="edit" aspectratio="t"/>
            <w10:anchorlock/>
          </v:shape>
          <o:OLEObject Type="Embed" ProgID="Equation.DSMT4" ShapeID="_x0000_i1214" DrawAspect="Content" ObjectID="_1468075914" r:id="rId310"/>
        </w:object>
      </w:r>
      <w:r>
        <w:rPr>
          <w:rFonts w:ascii="Times New Roman" w:eastAsia="宋体" w:hAnsi="Times New Roman" w:cs="Times New Roman"/>
          <w:color w:val="FF0000"/>
        </w:rPr>
        <w:t>与亚硫酸根发生氧化还原反应，再与氨水反应生成</w:t>
      </w:r>
      <w:r>
        <w:rPr>
          <w:rFonts w:ascii="Times New Roman" w:eastAsia="宋体" w:hAnsi="Times New Roman" w:cs="Times New Roman"/>
          <w:color w:val="FF0000"/>
        </w:rPr>
        <w:object>
          <v:shape id="_x0000_i1215" type="#_x0000_t75" alt="eqId2c4699e9aea22af9904c5bbd4704b6c1" style="width:65.95pt;height:21.95pt" o:ole="" coordsize="21600,21600" o:preferrelative="t" filled="f" stroked="f">
            <v:stroke joinstyle="miter"/>
            <v:imagedata r:id="rId257" o:title="eqId2c4699e9aea22af9904c5bbd4704b6c1"/>
            <o:lock v:ext="edit" aspectratio="t"/>
            <w10:anchorlock/>
          </v:shape>
          <o:OLEObject Type="Embed" ProgID="Equation.DSMT4" ShapeID="_x0000_i1215" DrawAspect="Content" ObjectID="_1468075915" r:id="rId311"/>
        </w:object>
      </w:r>
      <w:r>
        <w:rPr>
          <w:rFonts w:ascii="Times New Roman" w:eastAsia="宋体" w:hAnsi="Times New Roman" w:cs="Times New Roman"/>
          <w:color w:val="FF0000"/>
        </w:rPr>
        <w:t>，则由</w:t>
      </w:r>
      <w:r>
        <w:rPr>
          <w:rFonts w:ascii="Times New Roman" w:eastAsia="宋体" w:hAnsi="Times New Roman" w:cs="Times New Roman"/>
          <w:color w:val="FF0000"/>
        </w:rPr>
        <w:object>
          <v:shape id="_x0000_i1216" type="#_x0000_t75" alt="eqIde2b4f94909f5e6aa31f6b284945ddb93" style="width:40.45pt;height:15.9pt" o:ole="" coordsize="21600,21600" o:preferrelative="t" filled="f" stroked="f">
            <v:stroke joinstyle="miter"/>
            <v:imagedata r:id="rId226" o:title="eqIde2b4f94909f5e6aa31f6b284945ddb93"/>
            <o:lock v:ext="edit" aspectratio="t"/>
            <w10:anchorlock/>
          </v:shape>
          <o:OLEObject Type="Embed" ProgID="Equation.DSMT4" ShapeID="_x0000_i1216" DrawAspect="Content" ObjectID="_1468075916" r:id="rId312"/>
        </w:object>
      </w:r>
      <w:r>
        <w:rPr>
          <w:rFonts w:ascii="Times New Roman" w:eastAsia="宋体" w:hAnsi="Times New Roman" w:cs="Times New Roman"/>
          <w:color w:val="FF0000"/>
        </w:rPr>
        <w:t>转化为</w:t>
      </w:r>
      <w:r>
        <w:rPr>
          <w:rFonts w:ascii="Times New Roman" w:eastAsia="宋体" w:hAnsi="Times New Roman" w:cs="Times New Roman"/>
          <w:color w:val="FF0000"/>
        </w:rPr>
        <w:object>
          <v:shape id="_x0000_i1217" type="#_x0000_t75" alt="eqId2c4699e9aea22af9904c5bbd4704b6c1" style="width:65.95pt;height:21.95pt" o:ole="" coordsize="21600,21600" o:preferrelative="t" filled="f" stroked="f">
            <v:stroke joinstyle="miter"/>
            <v:imagedata r:id="rId257" o:title="eqId2c4699e9aea22af9904c5bbd4704b6c1"/>
            <o:lock v:ext="edit" aspectratio="t"/>
            <w10:anchorlock/>
          </v:shape>
          <o:OLEObject Type="Embed" ProgID="Equation.DSMT4" ShapeID="_x0000_i1217" DrawAspect="Content" ObjectID="_1468075917" r:id="rId313"/>
        </w:object>
      </w:r>
      <w:r>
        <w:rPr>
          <w:rFonts w:ascii="Times New Roman" w:eastAsia="宋体" w:hAnsi="Times New Roman" w:cs="Times New Roman"/>
          <w:color w:val="FF0000"/>
        </w:rPr>
        <w:t>的离子方程式为</w:t>
      </w:r>
      <w:r>
        <w:rPr>
          <w:rFonts w:ascii="Times New Roman" w:eastAsia="宋体" w:hAnsi="Times New Roman" w:cs="Times New Roman"/>
          <w:color w:val="FF0000"/>
        </w:rPr>
        <w:object>
          <v:shape id="_x0000_i1218" type="#_x0000_t75" alt="eqIdfd813460d75658f9221619d2821a65c8" style="width:302.7pt;height:21.75pt" o:ole="" coordsize="21600,21600" o:preferrelative="t" filled="f" stroked="f">
            <v:stroke joinstyle="miter"/>
            <v:imagedata r:id="rId288" o:title="eqIdfd813460d75658f9221619d2821a65c8"/>
            <o:lock v:ext="edit" aspectratio="t"/>
            <w10:anchorlock/>
          </v:shape>
          <o:OLEObject Type="Embed" ProgID="Equation.DSMT4" ShapeID="_x0000_i1218" DrawAspect="Content" ObjectID="_1468075918" r:id="rId314"/>
        </w:object>
      </w:r>
      <w:r>
        <w:rPr>
          <w:rFonts w:ascii="Times New Roman" w:eastAsia="宋体" w:hAnsi="Times New Roman" w:cs="Times New Roman"/>
          <w:color w:val="FF0000"/>
        </w:rPr>
        <w:t>或</w:t>
      </w:r>
      <w:r>
        <w:rPr>
          <w:rFonts w:ascii="Times New Roman" w:eastAsia="宋体" w:hAnsi="Times New Roman" w:cs="Times New Roman"/>
          <w:color w:val="FF0000"/>
        </w:rPr>
        <w:object>
          <v:shape id="_x0000_i1219" type="#_x0000_t75" alt="eqIdd8e9a8d67ff15893e52efe67a050c000" style="width:300.1pt;height:21.75pt" o:ole="" coordsize="21600,21600" o:preferrelative="t" filled="f" stroked="f">
            <v:stroke joinstyle="miter"/>
            <v:imagedata r:id="rId290" o:title="eqIdd8e9a8d67ff15893e52efe67a050c000"/>
            <o:lock v:ext="edit" aspectratio="t"/>
            <w10:anchorlock/>
          </v:shape>
          <o:OLEObject Type="Embed" ProgID="Equation.DSMT4" ShapeID="_x0000_i1219" DrawAspect="Content" ObjectID="_1468075919" r:id="rId315"/>
        </w:object>
      </w:r>
      <w:r>
        <w:rPr>
          <w:rFonts w:ascii="Times New Roman" w:eastAsia="宋体" w:hAnsi="Times New Roman" w:cs="Times New Roman"/>
          <w:color w:val="FF0000"/>
        </w:rPr>
        <w:t>；故答案为：</w:t>
      </w:r>
      <w:r>
        <w:rPr>
          <w:rFonts w:ascii="Times New Roman" w:eastAsia="宋体" w:hAnsi="Times New Roman" w:cs="Times New Roman"/>
          <w:color w:val="FF0000"/>
        </w:rPr>
        <w:object>
          <v:shape id="_x0000_i1220" type="#_x0000_t75" alt="eqIdfd813460d75658f9221619d2821a65c8" style="width:302.7pt;height:21.75pt" o:ole="" coordsize="21600,21600" o:preferrelative="t" filled="f" stroked="f">
            <v:stroke joinstyle="miter"/>
            <v:imagedata r:id="rId288" o:title="eqIdfd813460d75658f9221619d2821a65c8"/>
            <o:lock v:ext="edit" aspectratio="t"/>
            <w10:anchorlock/>
          </v:shape>
          <o:OLEObject Type="Embed" ProgID="Equation.DSMT4" ShapeID="_x0000_i1220" DrawAspect="Content" ObjectID="_1468075920" r:id="rId316"/>
        </w:object>
      </w:r>
      <w:r>
        <w:rPr>
          <w:rFonts w:ascii="Times New Roman" w:eastAsia="宋体" w:hAnsi="Times New Roman" w:cs="Times New Roman"/>
          <w:color w:val="FF0000"/>
        </w:rPr>
        <w:t>或</w:t>
      </w:r>
      <w:r>
        <w:rPr>
          <w:rFonts w:ascii="Times New Roman" w:eastAsia="宋体" w:hAnsi="Times New Roman" w:cs="Times New Roman"/>
          <w:color w:val="FF0000"/>
        </w:rPr>
        <w:object>
          <v:shape id="_x0000_i1221" type="#_x0000_t75" alt="eqIdd8e9a8d67ff15893e52efe67a050c000" style="width:300.1pt;height:21.75pt" o:ole="" coordsize="21600,21600" o:preferrelative="t" filled="f" stroked="f">
            <v:stroke joinstyle="miter"/>
            <v:imagedata r:id="rId290" o:title="eqIdd8e9a8d67ff15893e52efe67a050c000"/>
            <o:lock v:ext="edit" aspectratio="t"/>
            <w10:anchorlock/>
          </v:shape>
          <o:OLEObject Type="Embed" ProgID="Equation.DSMT4" ShapeID="_x0000_i1221" DrawAspect="Content" ObjectID="_1468075921" r:id="rId317"/>
        </w:objec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（4）</w:t>
      </w:r>
      <w:r>
        <w:rPr>
          <w:rFonts w:ascii="Times New Roman" w:eastAsia="宋体" w:hAnsi="Times New Roman" w:cs="Times New Roman"/>
          <w:color w:val="FF0000"/>
        </w:rPr>
        <w:object>
          <v:shape id="_x0000_i1222" type="#_x0000_t75" alt="eqIdbe6504d3ee9d7c55bb9ba21e9d7cacda" style="width:55.4pt;height:17.55pt" o:ole="" coordsize="21600,21600" o:preferrelative="t" filled="f" stroked="f">
            <v:stroke joinstyle="miter"/>
            <v:imagedata r:id="rId216" o:title="eqIdbe6504d3ee9d7c55bb9ba21e9d7cacda"/>
            <o:lock v:ext="edit" aspectratio="t"/>
            <w10:anchorlock/>
          </v:shape>
          <o:OLEObject Type="Embed" ProgID="Equation.DSMT4" ShapeID="_x0000_i1222" DrawAspect="Content" ObjectID="_1468075922" r:id="rId318"/>
        </w:object>
      </w:r>
      <w:r>
        <w:rPr>
          <w:rFonts w:ascii="Times New Roman" w:eastAsia="宋体" w:hAnsi="Times New Roman" w:cs="Times New Roman"/>
          <w:color w:val="FF0000"/>
        </w:rPr>
        <w:t>会使滤泥中的一种胶状物质转化为疏松分布的棒状颗粒物。滤渣的X射线衍射图谱中，出现了</w:t>
      </w:r>
      <w:r>
        <w:rPr>
          <w:rFonts w:ascii="Times New Roman" w:eastAsia="宋体" w:hAnsi="Times New Roman" w:cs="Times New Roman"/>
          <w:color w:val="FF0000"/>
        </w:rPr>
        <w:object>
          <v:shape id="_x0000_i1223" type="#_x0000_t75" alt="eqId626dd75bbd60323e34f36c4ff56b8fe4" style="width:77.45pt;height:15.75pt" o:ole="" coordsize="21600,21600" o:preferrelative="t" filled="f" stroked="f">
            <v:stroke joinstyle="miter"/>
            <v:imagedata r:id="rId260" o:title="eqId626dd75bbd60323e34f36c4ff56b8fe4"/>
            <o:lock v:ext="edit" aspectratio="t"/>
            <w10:anchorlock/>
          </v:shape>
          <o:OLEObject Type="Embed" ProgID="Equation.DSMT4" ShapeID="_x0000_i1223" DrawAspect="Content" ObjectID="_1468075923" r:id="rId319"/>
        </w:object>
      </w:r>
      <w:r>
        <w:rPr>
          <w:rFonts w:ascii="Times New Roman" w:eastAsia="宋体" w:hAnsi="Times New Roman" w:cs="Times New Roman"/>
          <w:color w:val="FF0000"/>
        </w:rPr>
        <w:t>的明锐衍射峰。</w:t>
      </w:r>
    </w:p>
    <w:p>
      <w:pPr>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①</w:t>
      </w:r>
      <w:r>
        <w:rPr>
          <w:rFonts w:ascii="Times New Roman" w:eastAsia="宋体" w:hAnsi="Times New Roman" w:cs="Times New Roman"/>
          <w:color w:val="FF0000"/>
        </w:rPr>
        <w:t>X射线衍射图谱中，出现了</w:t>
      </w:r>
      <w:r>
        <w:rPr>
          <w:rFonts w:ascii="Times New Roman" w:eastAsia="宋体" w:hAnsi="Times New Roman" w:cs="Times New Roman"/>
          <w:color w:val="FF0000"/>
        </w:rPr>
        <w:object>
          <v:shape id="_x0000_i1224" type="#_x0000_t75" alt="eqId626dd75bbd60323e34f36c4ff56b8fe4" style="width:77.45pt;height:15.75pt" o:ole="" coordsize="21600,21600" o:preferrelative="t" filled="f" stroked="f">
            <v:stroke joinstyle="miter"/>
            <v:imagedata r:id="rId260" o:title="eqId626dd75bbd60323e34f36c4ff56b8fe4"/>
            <o:lock v:ext="edit" aspectratio="t"/>
            <w10:anchorlock/>
          </v:shape>
          <o:OLEObject Type="Embed" ProgID="Equation.DSMT4" ShapeID="_x0000_i1224" DrawAspect="Content" ObjectID="_1468075924" r:id="rId320"/>
        </w:object>
      </w:r>
      <w:r>
        <w:rPr>
          <w:rFonts w:ascii="Times New Roman" w:eastAsia="宋体" w:hAnsi="Times New Roman" w:cs="Times New Roman"/>
          <w:color w:val="FF0000"/>
        </w:rPr>
        <w:t>的明锐衍射峰，则</w:t>
      </w:r>
      <w:r>
        <w:rPr>
          <w:rFonts w:ascii="Times New Roman" w:eastAsia="宋体" w:hAnsi="Times New Roman" w:cs="Times New Roman"/>
          <w:color w:val="FF0000"/>
        </w:rPr>
        <w:object>
          <v:shape id="_x0000_i1225" type="#_x0000_t75" alt="eqId626dd75bbd60323e34f36c4ff56b8fe4" style="width:77.45pt;height:15.75pt" o:ole="" coordsize="21600,21600" o:preferrelative="t" filled="f" stroked="f">
            <v:stroke joinstyle="miter"/>
            <v:imagedata r:id="rId260" o:title="eqId626dd75bbd60323e34f36c4ff56b8fe4"/>
            <o:lock v:ext="edit" aspectratio="t"/>
            <w10:anchorlock/>
          </v:shape>
          <o:OLEObject Type="Embed" ProgID="Equation.DSMT4" ShapeID="_x0000_i1225" DrawAspect="Content" ObjectID="_1468075925" r:id="rId321"/>
        </w:object>
      </w:r>
      <w:r>
        <w:rPr>
          <w:rFonts w:ascii="Times New Roman" w:eastAsia="宋体" w:hAnsi="Times New Roman" w:cs="Times New Roman"/>
          <w:color w:val="FF0000"/>
        </w:rPr>
        <w:t>属于晶体；故答案为：晶体。</w:t>
      </w:r>
    </w:p>
    <w:p>
      <w:pPr>
        <w:spacing w:line="360" w:lineRule="auto"/>
        <w:jc w:val="left"/>
        <w:textAlignment w:val="center"/>
        <w:rPr>
          <w:rFonts w:ascii="Times New Roman" w:eastAsia="宋体" w:hAnsi="Times New Roman" w:cs="Times New Roman"/>
          <w:color w:val="FF0000"/>
        </w:rPr>
        <w:sectPr>
          <w:headerReference w:type="default" r:id="rId322"/>
          <w:footerReference w:type="default" r:id="rId323"/>
          <w:type w:val="nextPage"/>
          <w:pgSz w:w="11906" w:h="16838"/>
          <w:pgMar w:top="1417" w:right="1077" w:bottom="1417" w:left="1077" w:header="567" w:footer="992" w:gutter="0"/>
          <w:pgNumType w:start="7"/>
          <w:cols w:num="1" w:space="425"/>
          <w:titlePg w:val="0"/>
          <w:docGrid w:linePitch="318" w:charSpace="409"/>
        </w:sectPr>
      </w:pPr>
      <w:r>
        <w:rPr>
          <w:rFonts w:ascii="宋体" w:eastAsia="宋体" w:hAnsi="宋体" w:cs="宋体" w:hint="eastAsia"/>
          <w:color w:val="FF0000"/>
        </w:rPr>
        <w:t>②</w:t>
      </w:r>
      <w:r>
        <w:rPr>
          <w:rFonts w:ascii="Times New Roman" w:eastAsia="宋体" w:hAnsi="Times New Roman" w:cs="Times New Roman"/>
          <w:color w:val="FF0000"/>
        </w:rPr>
        <w:t>根据题意</w:t>
      </w:r>
      <w:r>
        <w:rPr>
          <w:rFonts w:ascii="Times New Roman" w:eastAsia="宋体" w:hAnsi="Times New Roman" w:cs="Times New Roman"/>
          <w:color w:val="FF0000"/>
        </w:rPr>
        <w:object>
          <v:shape id="_x0000_i1226" type="#_x0000_t75" alt="eqIdbe6504d3ee9d7c55bb9ba21e9d7cacda" style="width:55.4pt;height:17.55pt" o:ole="" coordsize="21600,21600" o:preferrelative="t" filled="f" stroked="f">
            <v:stroke joinstyle="miter"/>
            <v:imagedata r:id="rId216" o:title="eqIdbe6504d3ee9d7c55bb9ba21e9d7cacda"/>
            <o:lock v:ext="edit" aspectratio="t"/>
            <w10:anchorlock/>
          </v:shape>
          <o:OLEObject Type="Embed" ProgID="Equation.DSMT4" ShapeID="_x0000_i1226" DrawAspect="Content" ObjectID="_1468075926" r:id="rId324"/>
        </w:object>
      </w:r>
      <w:r>
        <w:rPr>
          <w:rFonts w:ascii="Times New Roman" w:eastAsia="宋体" w:hAnsi="Times New Roman" w:cs="Times New Roman"/>
          <w:color w:val="FF0000"/>
        </w:rPr>
        <w:t>会使滤泥中的一种胶状物质转化为疏松分布的棒状颗粒物，则</w:t>
      </w:r>
      <w:r>
        <w:rPr>
          <w:rFonts w:ascii="Times New Roman" w:eastAsia="宋体" w:hAnsi="Times New Roman" w:cs="Times New Roman"/>
          <w:color w:val="FF0000"/>
        </w:rPr>
        <w:object>
          <v:shape id="_x0000_i1227" type="#_x0000_t75" alt="eqIdbe6504d3ee9d7c55bb9ba21e9d7cacda" style="width:55.4pt;height:17.55pt" o:ole="" coordsize="21600,21600" o:preferrelative="t" filled="f" stroked="f">
            <v:stroke joinstyle="miter"/>
            <v:imagedata r:id="rId216" o:title="eqIdbe6504d3ee9d7c55bb9ba21e9d7cacda"/>
            <o:lock v:ext="edit" aspectratio="t"/>
            <w10:anchorlock/>
          </v:shape>
          <o:OLEObject Type="Embed" ProgID="Equation.DSMT4" ShapeID="_x0000_i1227" DrawAspect="Content" ObjectID="_1468075927" r:id="rId325"/>
        </w:object>
      </w:r>
      <w:r>
        <w:rPr>
          <w:rFonts w:ascii="Times New Roman" w:eastAsia="宋体" w:hAnsi="Times New Roman" w:cs="Times New Roman"/>
          <w:color w:val="FF0000"/>
        </w:rPr>
        <w:t>能提高了</w:t>
      </w:r>
      <w:r>
        <w:rPr>
          <w:rFonts w:ascii="Times New Roman" w:eastAsia="宋体" w:hAnsi="Times New Roman" w:cs="Times New Roman"/>
          <w:color w:val="FF0000"/>
        </w:rPr>
        <w:object>
          <v:shape id="_x0000_i1228" type="#_x0000_t75" alt="eqIdc9595a00f977755e8b83d28f1b4dd707" style="width:36.95pt;height:12.55pt" o:ole="" coordsize="21600,21600" o:preferrelative="t" filled="f" stroked="f">
            <v:stroke joinstyle="miter"/>
            <v:imagedata r:id="rId206" o:title="eqIdc9595a00f977755e8b83d28f1b4dd707"/>
            <o:lock v:ext="edit" aspectratio="t"/>
            <w10:anchorlock/>
          </v:shape>
          <o:OLEObject Type="Embed" ProgID="Equation.DSMT4" ShapeID="_x0000_i1228" DrawAspect="Content" ObjectID="_1468075928" r:id="rId326"/>
        </w:objec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的浸取速率，其原因是减少胶状物质对镍钴氢氧化物的包裹，增加了滤泥与氨性溶液的接触面积；故答案为：减少胶状物质对镍钴氢氧化物的包裹，增加了滤泥与氨性溶液的接触面积。</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（5）</w:t>
      </w:r>
      <w:r>
        <w:rPr>
          <w:rFonts w:ascii="宋体" w:eastAsia="宋体" w:hAnsi="宋体" w:cs="宋体" w:hint="eastAsia"/>
          <w:color w:val="FF0000"/>
        </w:rPr>
        <w:t>①</w:t>
      </w:r>
      <w:r>
        <w:rPr>
          <w:rFonts w:ascii="Times New Roman" w:eastAsia="宋体" w:hAnsi="Times New Roman" w:cs="Times New Roman"/>
          <w:color w:val="FF0000"/>
        </w:rPr>
        <w:t>“析晶”过程中为了防止</w:t>
      </w:r>
      <w:r>
        <w:rPr>
          <w:rFonts w:ascii="Times New Roman" w:eastAsia="宋体" w:hAnsi="Times New Roman" w:cs="Times New Roman"/>
          <w:color w:val="FF0000"/>
        </w:rPr>
        <w:object>
          <v:shape id="_x0000_i1229" type="#_x0000_t75" alt="eqIdee239d60b917ee892d2b81a111461765" style="width:21.1pt;height:14.1pt" o:ole="" coordsize="21600,21600" o:preferrelative="t" filled="f" stroked="f">
            <v:stroke joinstyle="miter"/>
            <v:imagedata r:id="rId327" o:title="eqIdee239d60b917ee892d2b81a111461765"/>
            <o:lock v:ext="edit" aspectratio="t"/>
            <w10:anchorlock/>
          </v:shape>
          <o:OLEObject Type="Embed" ProgID="Equation.DSMT4" ShapeID="_x0000_i1229" DrawAspect="Content" ObjectID="_1468075929" r:id="rId328"/>
        </w:object>
      </w:r>
      <w:r>
        <w:rPr>
          <w:rFonts w:ascii="Times New Roman" w:eastAsia="宋体" w:hAnsi="Times New Roman" w:cs="Times New Roman"/>
          <w:color w:val="FF0000"/>
        </w:rPr>
        <w:t>水解，因此通入的酸性气体A为</w:t>
      </w:r>
      <w:r>
        <w:rPr>
          <w:rFonts w:ascii="Times New Roman" w:eastAsia="宋体" w:hAnsi="Times New Roman" w:cs="Times New Roman"/>
          <w:color w:val="FF0000"/>
        </w:rPr>
        <w:object>
          <v:shape id="_x0000_i1230" type="#_x0000_t75" alt="eqId387d2029bc8e5f0ceb454be937a07e3f" style="width:21.1pt;height:12.5pt" o:ole="" coordsize="21600,21600" o:preferrelative="t" filled="f" stroked="f">
            <v:stroke joinstyle="miter"/>
            <v:imagedata r:id="rId292" o:title="eqId387d2029bc8e5f0ceb454be937a07e3f"/>
            <o:lock v:ext="edit" aspectratio="t"/>
            <w10:anchorlock/>
          </v:shape>
          <o:OLEObject Type="Embed" ProgID="Equation.DSMT4" ShapeID="_x0000_i1230" DrawAspect="Content" ObjectID="_1468075930" r:id="rId329"/>
        </w:object>
      </w:r>
      <w:r>
        <w:rPr>
          <w:rFonts w:ascii="Times New Roman" w:eastAsia="宋体" w:hAnsi="Times New Roman" w:cs="Times New Roman"/>
          <w:color w:val="FF0000"/>
        </w:rPr>
        <w:t>；故答案为：</w:t>
      </w:r>
      <w:r>
        <w:rPr>
          <w:rFonts w:ascii="Times New Roman" w:eastAsia="宋体" w:hAnsi="Times New Roman" w:cs="Times New Roman"/>
          <w:color w:val="FF0000"/>
        </w:rPr>
        <w:object>
          <v:shape id="_x0000_i1231" type="#_x0000_t75" alt="eqId387d2029bc8e5f0ceb454be937a07e3f" style="width:21.1pt;height:12.5pt" o:ole="" coordsize="21600,21600" o:preferrelative="t" filled="f" stroked="f">
            <v:stroke joinstyle="miter"/>
            <v:imagedata r:id="rId292" o:title="eqId387d2029bc8e5f0ceb454be937a07e3f"/>
            <o:lock v:ext="edit" aspectratio="t"/>
            <w10:anchorlock/>
          </v:shape>
          <o:OLEObject Type="Embed" ProgID="Equation.DSMT4" ShapeID="_x0000_i1231" DrawAspect="Content" ObjectID="_1468075931" r:id="rId330"/>
        </w:objec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②</w:t>
      </w:r>
      <w:r>
        <w:rPr>
          <w:rFonts w:ascii="Times New Roman" w:eastAsia="宋体" w:hAnsi="Times New Roman" w:cs="Times New Roman"/>
          <w:color w:val="FF0000"/>
        </w:rPr>
        <w:t>由</w:t>
      </w:r>
      <w:r>
        <w:rPr>
          <w:rFonts w:ascii="Times New Roman" w:eastAsia="宋体" w:hAnsi="Times New Roman" w:cs="Times New Roman"/>
          <w:color w:val="FF0000"/>
        </w:rPr>
        <w:object>
          <v:shape id="_x0000_i1232" type="#_x0000_t75" alt="eqIdbf68cc97715a86426a7f869b97b29987" style="width:29.05pt;height:15.85pt" o:ole="" coordsize="21600,21600" o:preferrelative="t" filled="f" stroked="f">
            <v:stroke joinstyle="miter"/>
            <v:imagedata r:id="rId265" o:title="eqIdbf68cc97715a86426a7f869b97b29987"/>
            <o:lock v:ext="edit" aspectratio="t"/>
            <w10:anchorlock/>
          </v:shape>
          <o:OLEObject Type="Embed" ProgID="Equation.DSMT4" ShapeID="_x0000_i1232" DrawAspect="Content" ObjectID="_1468075932" r:id="rId331"/>
        </w:object>
      </w:r>
      <w:r>
        <w:rPr>
          <w:rFonts w:ascii="Times New Roman" w:eastAsia="宋体" w:hAnsi="Times New Roman" w:cs="Times New Roman"/>
          <w:color w:val="FF0000"/>
        </w:rPr>
        <w:t>可制备</w:t>
      </w:r>
      <w:r>
        <w:rPr>
          <w:rFonts w:ascii="Times New Roman" w:eastAsia="宋体" w:hAnsi="Times New Roman" w:cs="Times New Roman"/>
          <w:color w:val="FF0000"/>
        </w:rPr>
        <w:object>
          <v:shape id="_x0000_i1233" type="#_x0000_t75" alt="eqIdadacbad09c33293c0b2869d6cdc137c4" style="width:41.35pt;height:16.4pt" o:ole="" coordsize="21600,21600" o:preferrelative="t" filled="f" stroked="f">
            <v:stroke joinstyle="miter"/>
            <v:imagedata r:id="rId267" o:title="eqIdadacbad09c33293c0b2869d6cdc137c4"/>
            <o:lock v:ext="edit" aspectratio="t"/>
            <w10:anchorlock/>
          </v:shape>
          <o:OLEObject Type="Embed" ProgID="Equation.DSMT4" ShapeID="_x0000_i1233" DrawAspect="Content" ObjectID="_1468075933" r:id="rId332"/>
        </w:object>
      </w:r>
      <w:r>
        <w:rPr>
          <w:rFonts w:ascii="Times New Roman" w:eastAsia="宋体" w:hAnsi="Times New Roman" w:cs="Times New Roman"/>
          <w:color w:val="FF0000"/>
        </w:rPr>
        <w:t>晶体，其立方晶胞如图。x、y为整数，根据图中信息Co、Al都只有一个原子，而氧(白色)原子有3个，</w:t>
      </w:r>
      <w:r>
        <w:rPr>
          <w:rFonts w:ascii="Times New Roman" w:eastAsia="宋体" w:hAnsi="Times New Roman" w:cs="Times New Roman"/>
          <w:color w:val="FF0000"/>
        </w:rPr>
        <w:object>
          <v:shape id="_x0000_i1234" type="#_x0000_t75" alt="eqId909fc6ee5998dc6da434bed770af6020" style="width:14.05pt;height:11.4pt" o:ole="" coordsize="21600,21600" o:preferrelative="t" filled="f" stroked="f">
            <v:stroke joinstyle="miter"/>
            <v:imagedata r:id="rId269" o:title="eqId909fc6ee5998dc6da434bed770af6020"/>
            <o:lock v:ext="edit" aspectratio="t"/>
            <w10:anchorlock/>
          </v:shape>
          <o:OLEObject Type="Embed" ProgID="Equation.DSMT4" ShapeID="_x0000_i1234" DrawAspect="Content" ObjectID="_1468075934" r:id="rId333"/>
        </w:object>
      </w:r>
      <w:r>
        <w:rPr>
          <w:rFonts w:ascii="Times New Roman" w:eastAsia="宋体" w:hAnsi="Times New Roman" w:cs="Times New Roman"/>
          <w:color w:val="FF0000"/>
        </w:rPr>
        <w:t>与O最小间距大于</w:t>
      </w:r>
      <w:r>
        <w:rPr>
          <w:rFonts w:ascii="Times New Roman" w:eastAsia="宋体" w:hAnsi="Times New Roman" w:cs="Times New Roman"/>
          <w:color w:val="FF0000"/>
        </w:rPr>
        <w:object>
          <v:shape id="_x0000_i1235" type="#_x0000_t75" alt="eqIdb0c5037df931c6edc67034b159ec911f" style="width:15.85pt;height:12.3pt" o:ole="" coordsize="21600,21600" o:preferrelative="t" filled="f" stroked="f">
            <v:stroke joinstyle="miter"/>
            <v:imagedata r:id="rId271" o:title="eqIdb0c5037df931c6edc67034b159ec911f"/>
            <o:lock v:ext="edit" aspectratio="t"/>
            <w10:anchorlock/>
          </v:shape>
          <o:OLEObject Type="Embed" ProgID="Equation.DSMT4" ShapeID="_x0000_i1235" DrawAspect="Content" ObjectID="_1468075935" r:id="rId334"/>
        </w:object>
      </w:r>
      <w:r>
        <w:rPr>
          <w:rFonts w:ascii="Times New Roman" w:eastAsia="宋体" w:hAnsi="Times New Roman" w:cs="Times New Roman"/>
          <w:color w:val="FF0000"/>
        </w:rPr>
        <w:t>与O最小间距，则Al在顶点，因此</w:t>
      </w:r>
      <w:r>
        <w:rPr>
          <w:rFonts w:ascii="Times New Roman" w:eastAsia="宋体" w:hAnsi="Times New Roman" w:cs="Times New Roman"/>
          <w:color w:val="FF0000"/>
        </w:rPr>
        <w:object>
          <v:shape id="_x0000_i1236" type="#_x0000_t75" alt="eqIdb0c5037df931c6edc67034b159ec911f" style="width:15.85pt;height:12.3pt" o:ole="" coordsize="21600,21600" o:preferrelative="t" filled="f" stroked="f">
            <v:stroke joinstyle="miter"/>
            <v:imagedata r:id="rId271" o:title="eqIdb0c5037df931c6edc67034b159ec911f"/>
            <o:lock v:ext="edit" aspectratio="t"/>
            <w10:anchorlock/>
          </v:shape>
          <o:OLEObject Type="Embed" ProgID="Equation.DSMT4" ShapeID="_x0000_i1236" DrawAspect="Content" ObjectID="_1468075936" r:id="rId335"/>
        </w:object>
      </w:r>
      <w:r>
        <w:rPr>
          <w:rFonts w:ascii="Times New Roman" w:eastAsia="宋体" w:hAnsi="Times New Roman" w:cs="Times New Roman"/>
          <w:color w:val="FF0000"/>
        </w:rPr>
        <w:t>在晶胞中的位置为体心；晶体中一个</w:t>
      </w:r>
      <w:r>
        <w:rPr>
          <w:rFonts w:ascii="Times New Roman" w:eastAsia="宋体" w:hAnsi="Times New Roman" w:cs="Times New Roman"/>
          <w:color w:val="FF0000"/>
        </w:rPr>
        <w:object>
          <v:shape id="_x0000_i1237" type="#_x0000_t75" alt="eqId909fc6ee5998dc6da434bed770af6020" style="width:14.05pt;height:11.4pt" o:ole="" coordsize="21600,21600" o:preferrelative="t" filled="f" stroked="f">
            <v:stroke joinstyle="miter"/>
            <v:imagedata r:id="rId269" o:title="eqId909fc6ee5998dc6da434bed770af6020"/>
            <o:lock v:ext="edit" aspectratio="t"/>
            <w10:anchorlock/>
          </v:shape>
          <o:OLEObject Type="Embed" ProgID="Equation.DSMT4" ShapeID="_x0000_i1237" DrawAspect="Content" ObjectID="_1468075937" r:id="rId336"/>
        </w:object>
      </w:r>
      <w:r>
        <w:rPr>
          <w:rFonts w:ascii="Times New Roman" w:eastAsia="宋体" w:hAnsi="Times New Roman" w:cs="Times New Roman"/>
          <w:color w:val="FF0000"/>
        </w:rPr>
        <w:t>周围与其最近的O原子，以顶点Al分析，面心的氧原子一个横截面有4个，三个横截面共12个，因此晶体中一个</w:t>
      </w:r>
      <w:r>
        <w:rPr>
          <w:rFonts w:ascii="Times New Roman" w:eastAsia="宋体" w:hAnsi="Times New Roman" w:cs="Times New Roman"/>
          <w:color w:val="FF0000"/>
        </w:rPr>
        <w:object>
          <v:shape id="_x0000_i1238" type="#_x0000_t75" alt="eqId909fc6ee5998dc6da434bed770af6020" style="width:14.05pt;height:11.4pt" o:ole="" coordsize="21600,21600" o:preferrelative="t" filled="f" stroked="f">
            <v:stroke joinstyle="miter"/>
            <v:imagedata r:id="rId269" o:title="eqId909fc6ee5998dc6da434bed770af6020"/>
            <o:lock v:ext="edit" aspectratio="t"/>
            <w10:anchorlock/>
          </v:shape>
          <o:OLEObject Type="Embed" ProgID="Equation.DSMT4" ShapeID="_x0000_i1238" DrawAspect="Content" ObjectID="_1468075938" r:id="rId337"/>
        </w:object>
      </w:r>
      <w:r>
        <w:rPr>
          <w:rFonts w:ascii="Times New Roman" w:eastAsia="宋体" w:hAnsi="Times New Roman" w:cs="Times New Roman"/>
          <w:color w:val="FF0000"/>
        </w:rPr>
        <w:t>周围与其最近的O的个数为12；故答案为：体心；12。</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（6）</w:t>
      </w:r>
      <w:r>
        <w:rPr>
          <w:rFonts w:ascii="宋体" w:eastAsia="宋体" w:hAnsi="宋体" w:cs="宋体" w:hint="eastAsia"/>
          <w:color w:val="FF0000"/>
        </w:rPr>
        <w:t>①</w:t>
      </w:r>
      <w:r>
        <w:rPr>
          <w:rFonts w:ascii="Times New Roman" w:eastAsia="宋体" w:hAnsi="Times New Roman" w:cs="Times New Roman"/>
          <w:color w:val="FF0000"/>
        </w:rPr>
        <w:t>“结晶纯化”过程中，没有引入新物质。晶体A含6个结晶水，则晶体A为</w:t>
      </w:r>
      <w:r>
        <w:rPr>
          <w:rFonts w:ascii="Times New Roman" w:eastAsia="宋体" w:hAnsi="Times New Roman" w:cs="Times New Roman"/>
          <w:color w:val="FF0000"/>
        </w:rPr>
        <w:object>
          <v:shape id="_x0000_i1239" type="#_x0000_t75" alt="eqId38c9241cd113bdffe612afb9de7ea382" style="width:78.3pt;height:15.9pt" o:ole="" coordsize="21600,21600" o:preferrelative="t" filled="f" stroked="f">
            <v:stroke joinstyle="miter"/>
            <v:imagedata r:id="rId338" o:title="eqId38c9241cd113bdffe612afb9de7ea382"/>
            <o:lock v:ext="edit" aspectratio="t"/>
            <w10:anchorlock/>
          </v:shape>
          <o:OLEObject Type="Embed" ProgID="Equation.DSMT4" ShapeID="_x0000_i1239" DrawAspect="Content" ObjectID="_1468075939" r:id="rId339"/>
        </w:object>
      </w:r>
      <w:r>
        <w:rPr>
          <w:rFonts w:ascii="Times New Roman" w:eastAsia="宋体" w:hAnsi="Times New Roman" w:cs="Times New Roman"/>
          <w:color w:val="FF0000"/>
        </w:rPr>
        <w:t>，根据</w:t>
      </w:r>
      <w:r>
        <w:rPr>
          <w:rFonts w:ascii="Times New Roman" w:eastAsia="宋体" w:hAnsi="Times New Roman" w:cs="Times New Roman"/>
          <w:color w:val="FF0000"/>
        </w:rPr>
        <w:object>
          <v:shape id="_x0000_i1240" type="#_x0000_t75" alt="eqId0e57734c4b5b7f919375fd9ec6071bdb" style="width:183.05pt;height:15.95pt" o:ole="" coordsize="21600,21600" o:preferrelative="t" filled="f" stroked="f">
            <v:stroke joinstyle="miter"/>
            <v:imagedata r:id="rId340" o:title="eqId0e57734c4b5b7f919375fd9ec6071bdb"/>
            <o:lock v:ext="edit" aspectratio="t"/>
            <w10:anchorlock/>
          </v:shape>
          <o:OLEObject Type="Embed" ProgID="Equation.DSMT4" ShapeID="_x0000_i1240" DrawAspect="Content" ObjectID="_1468075940" r:id="rId341"/>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241" type="#_x0000_t75" alt="eqId242d1ab9d878e031738d9396f0b3fddc" style="width:105.6pt;height:29.75pt" o:ole="" coordsize="21600,21600" o:preferrelative="t" filled="f" stroked="f">
            <v:stroke joinstyle="miter"/>
            <v:imagedata r:id="rId342" o:title="eqId242d1ab9d878e031738d9396f0b3fddc"/>
            <o:lock v:ext="edit" aspectratio="t"/>
            <w10:anchorlock/>
          </v:shape>
          <o:OLEObject Type="Embed" ProgID="Equation.DSMT4" ShapeID="_x0000_i1241" DrawAspect="Content" ObjectID="_1468075941" r:id="rId343"/>
        </w:object>
      </w:r>
      <w:r>
        <w:rPr>
          <w:rFonts w:ascii="Times New Roman" w:eastAsia="宋体" w:hAnsi="Times New Roman" w:cs="Times New Roman"/>
          <w:color w:val="FF0000"/>
        </w:rPr>
        <w:t>，还剩余5个水分子，因此所得</w:t>
      </w:r>
      <w:r>
        <w:rPr>
          <w:rFonts w:ascii="Times New Roman" w:eastAsia="宋体" w:hAnsi="Times New Roman" w:cs="Times New Roman"/>
          <w:color w:val="FF0000"/>
        </w:rPr>
        <w:object>
          <v:shape id="_x0000_i1242" type="#_x0000_t75" alt="eqId14353a38204376d0c45212ff20e540dd" style="width:29.05pt;height:16.15pt" o:ole="" coordsize="21600,21600" o:preferrelative="t" filled="f" stroked="f">
            <v:stroke joinstyle="miter"/>
            <v:imagedata r:id="rId278" o:title="eqId14353a38204376d0c45212ff20e540dd"/>
            <o:lock v:ext="edit" aspectratio="t"/>
            <w10:anchorlock/>
          </v:shape>
          <o:OLEObject Type="Embed" ProgID="Equation.DSMT4" ShapeID="_x0000_i1242" DrawAspect="Content" ObjectID="_1468075942" r:id="rId344"/>
        </w:object>
      </w:r>
      <w:r>
        <w:rPr>
          <w:rFonts w:ascii="Times New Roman" w:eastAsia="宋体" w:hAnsi="Times New Roman" w:cs="Times New Roman"/>
          <w:color w:val="FF0000"/>
        </w:rPr>
        <w:t>溶液中</w:t>
      </w:r>
      <w:r>
        <w:rPr>
          <w:rFonts w:ascii="Times New Roman" w:eastAsia="宋体" w:hAnsi="Times New Roman" w:cs="Times New Roman"/>
          <w:color w:val="FF0000"/>
        </w:rPr>
        <w:object>
          <v:shape id="_x0000_i1243" type="#_x0000_t75" alt="eqIde2272471a30cc3c35f92d49d32326c14" style="width:45.75pt;height:17.9pt" o:ole="" coordsize="21600,21600" o:preferrelative="t" filled="f" stroked="f">
            <v:stroke joinstyle="miter"/>
            <v:imagedata r:id="rId280" o:title="eqIde2272471a30cc3c35f92d49d32326c14"/>
            <o:lock v:ext="edit" aspectratio="t"/>
            <w10:anchorlock/>
          </v:shape>
          <o:OLEObject Type="Embed" ProgID="Equation.DSMT4" ShapeID="_x0000_i1243" DrawAspect="Content" ObjectID="_1468075943" r:id="rId345"/>
        </w:object>
      </w:r>
      <w:r>
        <w:rPr>
          <w:rFonts w:ascii="Times New Roman" w:eastAsia="宋体" w:hAnsi="Times New Roman" w:cs="Times New Roman"/>
          <w:color w:val="FF0000"/>
        </w:rPr>
        <w:t>与</w:t>
      </w:r>
      <w:r>
        <w:rPr>
          <w:rFonts w:ascii="Times New Roman" w:eastAsia="宋体" w:hAnsi="Times New Roman" w:cs="Times New Roman"/>
          <w:color w:val="FF0000"/>
        </w:rPr>
        <w:object>
          <v:shape id="_x0000_i1244" type="#_x0000_t75" alt="eqId826045dd44f76676a043a9ab10c8ca42" style="width:37.8pt;height:17.85pt" o:ole="" coordsize="21600,21600" o:preferrelative="t" filled="f" stroked="f">
            <v:stroke joinstyle="miter"/>
            <v:imagedata r:id="rId282" o:title="eqId826045dd44f76676a043a9ab10c8ca42"/>
            <o:lock v:ext="edit" aspectratio="t"/>
            <w10:anchorlock/>
          </v:shape>
          <o:OLEObject Type="Embed" ProgID="Equation.DSMT4" ShapeID="_x0000_i1244" DrawAspect="Content" ObjectID="_1468075944" r:id="rId346"/>
        </w:object>
      </w:r>
      <w:r>
        <w:rPr>
          <w:rFonts w:ascii="Times New Roman" w:eastAsia="宋体" w:hAnsi="Times New Roman" w:cs="Times New Roman"/>
          <w:color w:val="FF0000"/>
        </w:rPr>
        <w:t>的比值理论上最高为</w:t>
      </w:r>
      <w:r>
        <w:rPr>
          <w:rFonts w:ascii="Times New Roman" w:eastAsia="宋体" w:hAnsi="Times New Roman" w:cs="Times New Roman"/>
          <w:color w:val="FF0000"/>
        </w:rPr>
        <w:object>
          <v:shape id="_x0000_i1245" type="#_x0000_t75" alt="eqId1f76558bf11c6b32d575e1c23edcd5c1" style="width:16.7pt;height:12.4pt" o:ole="" coordsize="21600,21600" o:preferrelative="t" filled="f" stroked="f">
            <v:stroke joinstyle="miter"/>
            <v:imagedata r:id="rId294" o:title="eqId1f76558bf11c6b32d575e1c23edcd5c1"/>
            <o:lock v:ext="edit" aspectratio="t"/>
            <w10:anchorlock/>
          </v:shape>
          <o:OLEObject Type="Embed" ProgID="Equation.DSMT4" ShapeID="_x0000_i1245" DrawAspect="Content" ObjectID="_1468075945" r:id="rId347"/>
        </w:object>
      </w:r>
      <w:r>
        <w:rPr>
          <w:rFonts w:ascii="Times New Roman" w:eastAsia="宋体" w:hAnsi="Times New Roman" w:cs="Times New Roman"/>
          <w:color w:val="FF0000"/>
        </w:rPr>
        <w:t>；故答案为：0.4或</w:t>
      </w:r>
      <w:r>
        <w:rPr>
          <w:rFonts w:ascii="Times New Roman" w:eastAsia="宋体" w:hAnsi="Times New Roman" w:cs="Times New Roman"/>
          <w:color w:val="FF0000"/>
        </w:rPr>
        <w:object>
          <v:shape id="_x0000_i1246" type="#_x0000_t75" alt="eqId1f76558bf11c6b32d575e1c23edcd5c1" style="width:16.7pt;height:12.4pt" o:ole="" coordsize="21600,21600" o:preferrelative="t" filled="f" stroked="f">
            <v:stroke joinstyle="miter"/>
            <v:imagedata r:id="rId294" o:title="eqId1f76558bf11c6b32d575e1c23edcd5c1"/>
            <o:lock v:ext="edit" aspectratio="t"/>
            <w10:anchorlock/>
          </v:shape>
          <o:OLEObject Type="Embed" ProgID="Equation.DSMT4" ShapeID="_x0000_i1246" DrawAspect="Content" ObjectID="_1468075946" r:id="rId348"/>
        </w:objec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②</w:t>
      </w:r>
      <w:r>
        <w:rPr>
          <w:rFonts w:ascii="Times New Roman" w:eastAsia="宋体" w:hAnsi="Times New Roman" w:cs="Times New Roman"/>
          <w:color w:val="FF0000"/>
        </w:rPr>
        <w:t>“热解”对于从矿石提取</w:t>
      </w:r>
      <w:r>
        <w:rPr>
          <w:rFonts w:ascii="Times New Roman" w:eastAsia="宋体" w:hAnsi="Times New Roman" w:cs="Times New Roman"/>
          <w:color w:val="FF0000"/>
        </w:rPr>
        <w:object>
          <v:shape id="_x0000_i1247" type="#_x0000_t75" alt="eqIdc9595a00f977755e8b83d28f1b4dd707" style="width:36.95pt;height:12.55pt" o:ole="" coordsize="21600,21600" o:preferrelative="t" filled="f" stroked="f">
            <v:stroke joinstyle="miter"/>
            <v:imagedata r:id="rId206" o:title="eqIdc9595a00f977755e8b83d28f1b4dd707"/>
            <o:lock v:ext="edit" aspectratio="t"/>
            <w10:anchorlock/>
          </v:shape>
          <o:OLEObject Type="Embed" ProgID="Equation.DSMT4" ShapeID="_x0000_i1247" DrawAspect="Content" ObjectID="_1468075947" r:id="rId349"/>
        </w:object>
      </w:r>
      <w:r>
        <w:rPr>
          <w:rFonts w:ascii="Times New Roman" w:eastAsia="宋体" w:hAnsi="Times New Roman" w:cs="Times New Roman"/>
          <w:color w:val="FF0000"/>
        </w:rPr>
        <w:t>工艺的意义，根据前面分析</w:t>
      </w:r>
      <w:r>
        <w:rPr>
          <w:rFonts w:ascii="Times New Roman" w:eastAsia="宋体" w:hAnsi="Times New Roman" w:cs="Times New Roman"/>
          <w:color w:val="FF0000"/>
        </w:rPr>
        <w:object>
          <v:shape id="_x0000_i1248" type="#_x0000_t75" alt="eqId0e57734c4b5b7f919375fd9ec6071bdb" style="width:183.05pt;height:15.95pt" o:ole="" coordsize="21600,21600" o:preferrelative="t" filled="f" stroked="f">
            <v:stroke joinstyle="miter"/>
            <v:imagedata r:id="rId340" o:title="eqId0e57734c4b5b7f919375fd9ec6071bdb"/>
            <o:lock v:ext="edit" aspectratio="t"/>
            <w10:anchorlock/>
          </v:shape>
          <o:OLEObject Type="Embed" ProgID="Equation.DSMT4" ShapeID="_x0000_i1248" DrawAspect="Content" ObjectID="_1468075948" r:id="rId350"/>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249" type="#_x0000_t75" alt="eqId242d1ab9d878e031738d9396f0b3fddc" style="width:105.6pt;height:29.75pt" o:ole="" coordsize="21600,21600" o:preferrelative="t" filled="f" stroked="f">
            <v:stroke joinstyle="miter"/>
            <v:imagedata r:id="rId342" o:title="eqId242d1ab9d878e031738d9396f0b3fddc"/>
            <o:lock v:ext="edit" aspectratio="t"/>
            <w10:anchorlock/>
          </v:shape>
          <o:OLEObject Type="Embed" ProgID="Equation.DSMT4" ShapeID="_x0000_i1249" DrawAspect="Content" ObjectID="_1468075949" r:id="rId351"/>
        </w:object>
      </w:r>
      <w:r>
        <w:rPr>
          <w:rFonts w:ascii="Times New Roman" w:eastAsia="宋体" w:hAnsi="Times New Roman" w:cs="Times New Roman"/>
          <w:color w:val="FF0000"/>
        </w:rPr>
        <w:t>，在于可重复利用</w:t>
      </w:r>
      <w:r>
        <w:rPr>
          <w:rFonts w:ascii="Times New Roman" w:eastAsia="宋体" w:hAnsi="Times New Roman" w:cs="Times New Roman"/>
          <w:color w:val="FF0000"/>
        </w:rPr>
        <w:object>
          <v:shape id="_x0000_i1250" type="#_x0000_t75" alt="eqId14353a38204376d0c45212ff20e540dd" style="width:29.05pt;height:16.15pt" o:ole="" coordsize="21600,21600" o:preferrelative="t" filled="f" stroked="f">
            <v:stroke joinstyle="miter"/>
            <v:imagedata r:id="rId278" o:title="eqId14353a38204376d0c45212ff20e540dd"/>
            <o:lock v:ext="edit" aspectratio="t"/>
            <w10:anchorlock/>
          </v:shape>
          <o:OLEObject Type="Embed" ProgID="Equation.DSMT4" ShapeID="_x0000_i1250" DrawAspect="Content" ObjectID="_1468075950" r:id="rId352"/>
        </w:object>
      </w:r>
      <w:r>
        <w:rPr>
          <w:rFonts w:ascii="Times New Roman" w:eastAsia="宋体" w:hAnsi="Times New Roman" w:cs="Times New Roman"/>
          <w:color w:val="FF0000"/>
        </w:rPr>
        <w:t>和</w:t>
      </w:r>
      <w:r>
        <w:rPr>
          <w:rFonts w:ascii="Times New Roman" w:eastAsia="宋体" w:hAnsi="Times New Roman" w:cs="Times New Roman"/>
          <w:color w:val="FF0000"/>
        </w:rPr>
        <w:object>
          <v:shape id="_x0000_i1251" type="#_x0000_t75" alt="eqIdc7266995a880b1be14b0db229e7e4b28" style="width:25.5pt;height:13.75pt" o:ole="" coordsize="21600,21600" o:preferrelative="t" filled="f" stroked="f">
            <v:stroke joinstyle="miter"/>
            <v:imagedata r:id="rId248" o:title="eqIdc7266995a880b1be14b0db229e7e4b28"/>
            <o:lock v:ext="edit" aspectratio="t"/>
            <w10:anchorlock/>
          </v:shape>
          <o:OLEObject Type="Embed" ProgID="Equation.DSMT4" ShapeID="_x0000_i1251" DrawAspect="Content" ObjectID="_1468075951" r:id="rId353"/>
        </w:object>
      </w:r>
      <w:r>
        <w:rPr>
          <w:rFonts w:ascii="Times New Roman" w:eastAsia="宋体" w:hAnsi="Times New Roman" w:cs="Times New Roman"/>
          <w:color w:val="FF0000"/>
        </w:rPr>
        <w:t>；故答案为：</w:t>
      </w:r>
      <w:r>
        <w:rPr>
          <w:rFonts w:ascii="Times New Roman" w:eastAsia="宋体" w:hAnsi="Times New Roman" w:cs="Times New Roman"/>
          <w:color w:val="FF0000"/>
        </w:rPr>
        <w:object>
          <v:shape id="_x0000_i1252" type="#_x0000_t75" alt="eqIdc7266995a880b1be14b0db229e7e4b28" style="width:25.5pt;height:13.75pt" o:ole="" coordsize="21600,21600" o:preferrelative="t" filled="f" stroked="f">
            <v:stroke joinstyle="miter"/>
            <v:imagedata r:id="rId248" o:title="eqIdc7266995a880b1be14b0db229e7e4b28"/>
            <o:lock v:ext="edit" aspectratio="t"/>
            <w10:anchorlock/>
          </v:shape>
          <o:OLEObject Type="Embed" ProgID="Equation.DSMT4" ShapeID="_x0000_i1252" DrawAspect="Content" ObjectID="_1468075952" r:id="rId354"/>
        </w:object>
      </w:r>
      <w:r>
        <w:rPr>
          <w:rFonts w:ascii="Times New Roman" w:eastAsia="宋体" w:hAnsi="Times New Roman" w:cs="Times New Roman"/>
          <w:color w:val="FF0000"/>
        </w:rPr>
        <w:t>。</w:t>
      </w:r>
    </w:p>
    <w:p>
      <w:pPr>
        <w:spacing w:line="360" w:lineRule="auto"/>
        <w:contextualSpacing/>
        <w:rPr>
          <w:rFonts w:ascii="Times New Roman" w:eastAsia="黑体" w:hAnsi="Times New Roman" w:cs="Times New Roman"/>
          <w:sz w:val="28"/>
          <w:szCs w:val="28"/>
          <w:shd w:val="pct10" w:color="auto" w:fill="FFFFFF"/>
        </w:rPr>
      </w:pPr>
      <w:r>
        <w:rPr>
          <w:rFonts w:ascii="Times New Roman" w:eastAsia="黑体" w:hAnsi="Times New Roman" w:cs="Times New Roman"/>
          <w:sz w:val="28"/>
          <w:szCs w:val="28"/>
          <w:shd w:val="pct10" w:color="auto" w:fill="FFFFFF"/>
        </w:rPr>
        <w:t>考向二  原材料转化制备类工艺流程综合题</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hint="eastAsia"/>
        </w:rPr>
        <w:t>5</w:t>
      </w:r>
      <w:r>
        <w:rPr>
          <w:rFonts w:ascii="Times New Roman" w:eastAsia="宋体" w:hAnsi="Times New Roman" w:cs="Times New Roman"/>
        </w:rPr>
        <w:t>．（2023·全国甲卷）</w:t>
      </w:r>
      <w:r>
        <w:rPr>
          <w:rFonts w:ascii="Times New Roman" w:eastAsia="宋体" w:hAnsi="Times New Roman" w:cs="Times New Roman"/>
        </w:rPr>
        <w:object>
          <v:shape id="_x0000_i1253" type="#_x0000_t75" alt="eqIdc3f291990d5f0b4065b86a7beb24f168" style="width:35.35pt;height:16pt" o:ole="" coordsize="21600,21600" o:preferrelative="t" filled="f" stroked="f">
            <v:stroke joinstyle="miter"/>
            <v:imagedata r:id="rId355" o:title="eqIdc3f291990d5f0b4065b86a7beb24f168"/>
            <o:lock v:ext="edit" aspectratio="t"/>
            <w10:anchorlock/>
          </v:shape>
          <o:OLEObject Type="Embed" ProgID="Equation.DSMT4" ShapeID="_x0000_i1253" DrawAspect="Content" ObjectID="_1468075953" r:id="rId356"/>
        </w:object>
      </w:r>
      <w:r>
        <w:rPr>
          <w:rFonts w:ascii="Times New Roman" w:eastAsia="宋体" w:hAnsi="Times New Roman" w:cs="Times New Roman"/>
        </w:rPr>
        <w:t>是一种压电材料。以</w:t>
      </w:r>
      <w:r>
        <w:rPr>
          <w:rFonts w:ascii="Times New Roman" w:eastAsia="宋体" w:hAnsi="Times New Roman" w:cs="Times New Roman"/>
        </w:rPr>
        <w:object>
          <v:shape id="_x0000_i1254" type="#_x0000_t75" alt="eqId8ee4ff30fd5c452a8f5d231bea01a793" style="width:32pt;height:16pt" o:ole="" coordsize="21600,21600" o:preferrelative="t" filled="f" stroked="f">
            <v:stroke joinstyle="miter"/>
            <v:imagedata r:id="rId357" o:title="eqId8ee4ff30fd5c452a8f5d231bea01a793"/>
            <o:lock v:ext="edit" aspectratio="t"/>
            <w10:anchorlock/>
          </v:shape>
          <o:OLEObject Type="Embed" ProgID="Equation.DSMT4" ShapeID="_x0000_i1254" DrawAspect="Content" ObjectID="_1468075954" r:id="rId358"/>
        </w:object>
      </w:r>
      <w:r>
        <w:rPr>
          <w:rFonts w:ascii="Times New Roman" w:eastAsia="宋体" w:hAnsi="Times New Roman" w:cs="Times New Roman"/>
        </w:rPr>
        <w:t>为原料，采用下列路线可制备粉状</w:t>
      </w:r>
      <w:r>
        <w:rPr>
          <w:rFonts w:ascii="Times New Roman" w:eastAsia="宋体" w:hAnsi="Times New Roman" w:cs="Times New Roman"/>
        </w:rPr>
        <w:object>
          <v:shape id="_x0000_i1255" type="#_x0000_t75" alt="eqIdc3f291990d5f0b4065b86a7beb24f168" style="width:35.35pt;height:16pt" o:ole="" coordsize="21600,21600" o:preferrelative="t" filled="f" stroked="f">
            <v:stroke joinstyle="miter"/>
            <v:imagedata r:id="rId355" o:title="eqIdc3f291990d5f0b4065b86a7beb24f168"/>
            <o:lock v:ext="edit" aspectratio="t"/>
            <w10:anchorlock/>
          </v:shape>
          <o:OLEObject Type="Embed" ProgID="Equation.DSMT4" ShapeID="_x0000_i1255" DrawAspect="Content" ObjectID="_1468075955" r:id="rId359"/>
        </w:object>
      </w:r>
      <w:r>
        <w:rPr>
          <w:rFonts w:ascii="Times New Roman" w:eastAsia="宋体" w:hAnsi="Times New Roman" w:cs="Times New Roman"/>
        </w:rPr>
        <w:t>。</w: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kern w:val="0"/>
          <w:sz w:val="24"/>
          <w:szCs w:val="24"/>
        </w:rPr>
        <w:drawing>
          <wp:inline distT="0" distB="0" distL="0" distR="0">
            <wp:extent cx="5276215" cy="1074420"/>
            <wp:effectExtent l="0" t="0" r="0" b="0"/>
            <wp:docPr id="100153" name="图片 100153" descr="@@@69b2fc2f-d640-4f06-9230-8279620aa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53" name="图片 100153" descr="@@@69b2fc2f-d640-4f06-9230-8279620aa390"/>
                    <pic:cNvPicPr>
                      <a:picLocks noChangeAspect="1"/>
                    </pic:cNvPicPr>
                  </pic:nvPicPr>
                  <pic:blipFill>
                    <a:blip xmlns:r="http://schemas.openxmlformats.org/officeDocument/2006/relationships" r:embed="rId360"/>
                    <a:stretch>
                      <a:fillRect/>
                    </a:stretch>
                  </pic:blipFill>
                  <pic:spPr>
                    <a:xfrm>
                      <a:off x="0" y="0"/>
                      <a:ext cx="5276800" cy="1074607"/>
                    </a:xfrm>
                    <a:prstGeom prst="rect">
                      <a:avLst/>
                    </a:prstGeom>
                  </pic:spPr>
                </pic:pic>
              </a:graphicData>
            </a:graphic>
          </wp:inline>
        </w:drawing>
      </w:r>
      <w:r>
        <w:rPr>
          <w:rFonts w:ascii="Times New Roman" w:eastAsia="Times New Roman" w:hAnsi="Times New Roman" w:cs="Times New Roman"/>
          <w:kern w:val="0"/>
          <w:sz w:val="24"/>
          <w:szCs w:val="24"/>
        </w:rPr>
        <w:t>  </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回答下列问题：</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(1)“焙烧”步骤中碳粉的主要作用是_______。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(2)“焙烧”后固体产物有</w:t>
      </w:r>
      <w:r>
        <w:rPr>
          <w:rFonts w:ascii="Times New Roman" w:eastAsia="宋体" w:hAnsi="Times New Roman" w:cs="Times New Roman"/>
        </w:rPr>
        <w:object>
          <v:shape id="_x0000_i1256" type="#_x0000_t75" alt="eqId388fdfb236c5196bcfbe821d7712f13f" style="width:28pt;height:16pt" o:ole="" coordsize="21600,21600" o:preferrelative="t" filled="f" stroked="f">
            <v:stroke joinstyle="miter"/>
            <v:imagedata r:id="rId361" o:title="eqId388fdfb236c5196bcfbe821d7712f13f"/>
            <o:lock v:ext="edit" aspectratio="t"/>
            <w10:anchorlock/>
          </v:shape>
          <o:OLEObject Type="Embed" ProgID="Equation.DSMT4" ShapeID="_x0000_i1256" DrawAspect="Content" ObjectID="_1468075956" r:id="rId362"/>
        </w:object>
      </w:r>
      <w:r>
        <w:rPr>
          <w:rFonts w:ascii="Times New Roman" w:eastAsia="宋体" w:hAnsi="Times New Roman" w:cs="Times New Roman"/>
        </w:rPr>
        <w:t>、易溶于水的</w:t>
      </w:r>
      <w:r>
        <w:rPr>
          <w:rFonts w:ascii="Times New Roman" w:eastAsia="宋体" w:hAnsi="Times New Roman" w:cs="Times New Roman"/>
        </w:rPr>
        <w:object>
          <v:shape id="_x0000_i1257" type="#_x0000_t75" alt="eqIdfa4522eb6cc6efef2535c3e65f179fc0" style="width:20.65pt;height:12pt" o:ole="" coordsize="21600,21600" o:preferrelative="t" filled="f" stroked="f">
            <v:stroke joinstyle="miter"/>
            <v:imagedata r:id="rId363" o:title="eqIdfa4522eb6cc6efef2535c3e65f179fc0"/>
            <o:lock v:ext="edit" aspectratio="t"/>
            <w10:anchorlock/>
          </v:shape>
          <o:OLEObject Type="Embed" ProgID="Equation.DSMT4" ShapeID="_x0000_i1257" DrawAspect="Content" ObjectID="_1468075957" r:id="rId364"/>
        </w:object>
      </w:r>
      <w:r>
        <w:rPr>
          <w:rFonts w:ascii="Times New Roman" w:eastAsia="宋体" w:hAnsi="Times New Roman" w:cs="Times New Roman"/>
        </w:rPr>
        <w:t>和微溶于水的</w:t>
      </w:r>
      <w:r>
        <w:rPr>
          <w:rFonts w:ascii="Times New Roman" w:eastAsia="宋体" w:hAnsi="Times New Roman" w:cs="Times New Roman"/>
        </w:rPr>
        <w:object>
          <v:shape id="_x0000_i1258" type="#_x0000_t75" alt="eqId687a2217054e9828e4f8d362d604933b" style="width:20.65pt;height:12.65pt" o:ole="" coordsize="21600,21600" o:preferrelative="t" filled="f" stroked="f">
            <v:stroke joinstyle="miter"/>
            <v:imagedata r:id="rId365" o:title="eqId687a2217054e9828e4f8d362d604933b"/>
            <o:lock v:ext="edit" aspectratio="t"/>
            <w10:anchorlock/>
          </v:shape>
          <o:OLEObject Type="Embed" ProgID="Equation.DSMT4" ShapeID="_x0000_i1258" DrawAspect="Content" ObjectID="_1468075958" r:id="rId366"/>
        </w:object>
      </w:r>
      <w:r>
        <w:rPr>
          <w:rFonts w:ascii="Times New Roman" w:eastAsia="宋体" w:hAnsi="Times New Roman" w:cs="Times New Roman"/>
        </w:rPr>
        <w:t>。“浸取”时主要反应的离子方程式为_______。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(3)“酸化”步骤应选用的酸是_______(填标号)。</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a．稀硫酸</w:t>
      </w:r>
      <w:r>
        <w:rPr>
          <w:rFonts w:ascii="Times New Roman" w:eastAsia="Times New Roman" w:hAnsi="Times New Roman" w:cs="Times New Roman"/>
          <w:kern w:val="0"/>
          <w:sz w:val="24"/>
          <w:szCs w:val="24"/>
        </w:rPr>
        <w:t>    </w:t>
      </w:r>
      <w:r>
        <w:rPr>
          <w:rFonts w:ascii="Times New Roman" w:eastAsia="宋体" w:hAnsi="Times New Roman" w:cs="Times New Roman"/>
        </w:rPr>
        <w:t>b．浓硫酸</w:t>
      </w:r>
      <w:r>
        <w:rPr>
          <w:rFonts w:ascii="Times New Roman" w:eastAsia="Times New Roman" w:hAnsi="Times New Roman" w:cs="Times New Roman"/>
          <w:kern w:val="0"/>
          <w:sz w:val="24"/>
          <w:szCs w:val="24"/>
        </w:rPr>
        <w:t>    </w:t>
      </w:r>
      <w:r>
        <w:rPr>
          <w:rFonts w:ascii="Times New Roman" w:eastAsia="宋体" w:hAnsi="Times New Roman" w:cs="Times New Roman"/>
        </w:rPr>
        <w:t>c．盐酸</w:t>
      </w:r>
      <w:r>
        <w:rPr>
          <w:rFonts w:ascii="Times New Roman" w:eastAsia="Times New Roman" w:hAnsi="Times New Roman" w:cs="Times New Roman"/>
          <w:kern w:val="0"/>
          <w:sz w:val="24"/>
          <w:szCs w:val="24"/>
        </w:rPr>
        <w:t>    </w:t>
      </w:r>
      <w:r>
        <w:rPr>
          <w:rFonts w:ascii="Times New Roman" w:eastAsia="宋体" w:hAnsi="Times New Roman" w:cs="Times New Roman"/>
        </w:rPr>
        <w:t>d．磷酸</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(4)如果焙烧后的产物直接用酸浸取，是否可行？_______，其原因是_______。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(5)“沉淀”步骤中生成</w:t>
      </w:r>
      <w:r>
        <w:rPr>
          <w:rFonts w:ascii="Times New Roman" w:eastAsia="宋体" w:hAnsi="Times New Roman" w:cs="Times New Roman"/>
        </w:rPr>
        <w:object>
          <v:shape id="_x0000_i1259" type="#_x0000_t75" alt="eqId014ae5bf32c2ce64f7edac885675ebfd" style="width:68pt;height:17.35pt" o:ole="" coordsize="21600,21600" o:preferrelative="t" filled="f" stroked="f">
            <v:stroke joinstyle="miter"/>
            <v:imagedata r:id="rId367" o:title="eqId014ae5bf32c2ce64f7edac885675ebfd"/>
            <o:lock v:ext="edit" aspectratio="t"/>
            <w10:anchorlock/>
          </v:shape>
          <o:OLEObject Type="Embed" ProgID="Equation.DSMT4" ShapeID="_x0000_i1259" DrawAspect="Content" ObjectID="_1468075959" r:id="rId368"/>
        </w:object>
      </w:r>
      <w:r>
        <w:rPr>
          <w:rFonts w:ascii="Times New Roman" w:eastAsia="宋体" w:hAnsi="Times New Roman" w:cs="Times New Roman"/>
        </w:rPr>
        <w:t>的化学方程式为_______。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(6)“热分解”生成粉状钛酸钡，产生的</w:t>
      </w:r>
      <w:r>
        <w:rPr>
          <w:rFonts w:ascii="Times New Roman" w:eastAsia="宋体" w:hAnsi="Times New Roman" w:cs="Times New Roman"/>
        </w:rPr>
        <w:object>
          <v:shape id="_x0000_i1260" type="#_x0000_t75" alt="eqId568153fe4d047af34af9a68a06f04499" style="width:44.65pt;height:16.65pt" o:ole="" coordsize="21600,21600" o:preferrelative="t" filled="f" stroked="f">
            <v:stroke joinstyle="miter"/>
            <v:imagedata r:id="rId369" o:title="eqId568153fe4d047af34af9a68a06f04499"/>
            <o:lock v:ext="edit" aspectratio="t"/>
            <w10:anchorlock/>
          </v:shape>
          <o:OLEObject Type="Embed" ProgID="Equation.DSMT4" ShapeID="_x0000_i1260" DrawAspect="Content" ObjectID="_1468075960" r:id="rId370"/>
        </w:object>
      </w:r>
      <w:r>
        <w:rPr>
          <w:rFonts w:ascii="Times New Roman" w:eastAsia="宋体" w:hAnsi="Times New Roman" w:cs="Times New Roman"/>
        </w:rPr>
        <w:t>_______。</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【答案】(1)做还原剂，将</w:t>
      </w:r>
      <w:r>
        <w:rPr>
          <w:rFonts w:ascii="Times New Roman" w:eastAsia="宋体" w:hAnsi="Times New Roman" w:cs="Times New Roman"/>
          <w:color w:val="FF0000"/>
        </w:rPr>
        <w:object>
          <v:shape id="_x0000_i1261" type="#_x0000_t75" alt="eqIda4144cd792e828b9a97692ecdfda55f3" style="width:32pt;height:15.35pt" o:ole="" coordsize="21600,21600" o:preferrelative="t" filled="f" stroked="f">
            <v:stroke joinstyle="miter"/>
            <v:imagedata r:id="rId371" o:title="eqIda4144cd792e828b9a97692ecdfda55f3"/>
            <o:lock v:ext="edit" aspectratio="t"/>
            <w10:anchorlock/>
          </v:shape>
          <o:OLEObject Type="Embed" ProgID="Equation.DSMT4" ShapeID="_x0000_i1261" DrawAspect="Content" ObjectID="_1468075961" r:id="rId372"/>
        </w:object>
      </w:r>
      <w:r>
        <w:rPr>
          <w:rFonts w:ascii="Times New Roman" w:eastAsia="宋体" w:hAnsi="Times New Roman" w:cs="Times New Roman"/>
          <w:color w:val="FF0000"/>
        </w:rPr>
        <w:t>还原</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(2)</w:t>
      </w:r>
      <w:r>
        <w:rPr>
          <w:rFonts w:ascii="Times New Roman" w:eastAsia="宋体" w:hAnsi="Times New Roman" w:cs="Times New Roman"/>
          <w:color w:val="FF0000"/>
        </w:rPr>
        <w:object>
          <v:shape id="_x0000_i1262" type="#_x0000_t75" alt="eqId0424ea08167fb2cc7553f19e16b6b08d" style="width:82.6pt;height:14.65pt" o:ole="" coordsize="21600,21600" o:preferrelative="t" filled="f" stroked="f">
            <v:stroke joinstyle="miter"/>
            <v:imagedata r:id="rId373" o:title="eqId0424ea08167fb2cc7553f19e16b6b08d"/>
            <o:lock v:ext="edit" aspectratio="t"/>
            <w10:anchorlock/>
          </v:shape>
          <o:OLEObject Type="Embed" ProgID="Equation.DSMT4" ShapeID="_x0000_i1262" DrawAspect="Content" ObjectID="_1468075962" r:id="rId374"/>
        </w:objec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(3)c</w:t>
      </w:r>
    </w:p>
    <w:p>
      <w:pPr>
        <w:spacing w:line="360" w:lineRule="auto"/>
        <w:jc w:val="left"/>
        <w:textAlignment w:val="center"/>
        <w:rPr>
          <w:rFonts w:ascii="Times New Roman" w:eastAsia="宋体" w:hAnsi="Times New Roman" w:cs="Times New Roman"/>
          <w:color w:val="FF0000"/>
        </w:rPr>
        <w:sectPr>
          <w:headerReference w:type="default" r:id="rId375"/>
          <w:footerReference w:type="default" r:id="rId376"/>
          <w:type w:val="nextPage"/>
          <w:pgSz w:w="11906" w:h="16838"/>
          <w:pgMar w:top="1417" w:right="1077" w:bottom="1417" w:left="1077" w:header="567" w:footer="992" w:gutter="0"/>
          <w:pgNumType w:start="8"/>
          <w:cols w:num="1" w:space="425"/>
          <w:titlePg w:val="0"/>
          <w:docGrid w:linePitch="318" w:charSpace="409"/>
        </w:sectPr>
      </w:pPr>
      <w:r>
        <w:rPr>
          <w:rFonts w:ascii="Times New Roman" w:eastAsia="宋体" w:hAnsi="Times New Roman" w:cs="Times New Roman"/>
          <w:color w:val="FF0000"/>
        </w:rPr>
        <w:t>(4)不可行     产物中的硫化物与酸反应生成的有毒气体</w:t>
      </w:r>
      <w:r>
        <w:rPr>
          <w:rFonts w:ascii="Times New Roman" w:eastAsia="宋体" w:hAnsi="Times New Roman" w:cs="Times New Roman"/>
          <w:color w:val="FF0000"/>
        </w:rPr>
        <w:object>
          <v:shape id="_x0000_i1263" type="#_x0000_t75" alt="eqId624cfde5889eb5269fdac20cb1b2753b" style="width:20.65pt;height:15.35pt" o:ole="" coordsize="21600,21600" o:preferrelative="t" filled="f" stroked="f">
            <v:stroke joinstyle="miter"/>
            <v:imagedata r:id="rId377" o:title="eqId624cfde5889eb5269fdac20cb1b2753b"/>
            <o:lock v:ext="edit" aspectratio="t"/>
            <w10:anchorlock/>
          </v:shape>
          <o:OLEObject Type="Embed" ProgID="Equation.DSMT4" ShapeID="_x0000_i1263" DrawAspect="Content" ObjectID="_1468075963" r:id="rId378"/>
        </w:object>
      </w:r>
      <w:r>
        <w:rPr>
          <w:rFonts w:ascii="Times New Roman" w:eastAsia="宋体" w:hAnsi="Times New Roman" w:cs="Times New Roman"/>
          <w:color w:val="FF0000"/>
        </w:rPr>
        <w:t>会污染空气，而且</w:t>
      </w:r>
      <w:r>
        <w:rPr>
          <w:rFonts w:ascii="Times New Roman" w:eastAsia="宋体" w:hAnsi="Times New Roman" w:cs="Times New Roman"/>
          <w:color w:val="FF0000"/>
        </w:rPr>
        <w:object>
          <v:shape id="_x0000_i1264" type="#_x0000_t75" alt="eqId687a2217054e9828e4f8d362d604933b" style="width:20.65pt;height:12.65pt" o:ole="" coordsize="21600,21600" o:preferrelative="t" filled="f" stroked="f">
            <v:stroke joinstyle="miter"/>
            <v:imagedata r:id="rId365" o:title="eqId687a2217054e9828e4f8d362d604933b"/>
            <o:lock v:ext="edit" aspectratio="t"/>
            <w10:anchorlock/>
          </v:shape>
          <o:OLEObject Type="Embed" ProgID="Equation.DSMT4" ShapeID="_x0000_i1264" DrawAspect="Content" ObjectID="_1468075964" r:id="rId379"/>
        </w:objec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与盐酸反应生成可溶于水的</w:t>
      </w:r>
      <w:r>
        <w:rPr>
          <w:rFonts w:ascii="Times New Roman" w:eastAsia="宋体" w:hAnsi="Times New Roman" w:cs="Times New Roman"/>
          <w:color w:val="FF0000"/>
        </w:rPr>
        <w:object>
          <v:shape id="_x0000_i1265" type="#_x0000_t75" alt="eqId965beb56e5f4c7eb3c9ca02156586c46" style="width:28pt;height:16pt" o:ole="" coordsize="21600,21600" o:preferrelative="t" filled="f" stroked="f">
            <v:stroke joinstyle="miter"/>
            <v:imagedata r:id="rId380" o:title="eqId965beb56e5f4c7eb3c9ca02156586c46"/>
            <o:lock v:ext="edit" aspectratio="t"/>
            <w10:anchorlock/>
          </v:shape>
          <o:OLEObject Type="Embed" ProgID="Equation.DSMT4" ShapeID="_x0000_i1265" DrawAspect="Content" ObjectID="_1468075965" r:id="rId381"/>
        </w:object>
      </w:r>
      <w:r>
        <w:rPr>
          <w:rFonts w:ascii="Times New Roman" w:eastAsia="宋体" w:hAnsi="Times New Roman" w:cs="Times New Roman"/>
          <w:color w:val="FF0000"/>
        </w:rPr>
        <w:t>，导致</w:t>
      </w:r>
      <w:r>
        <w:rPr>
          <w:rFonts w:ascii="Times New Roman" w:eastAsia="宋体" w:hAnsi="Times New Roman" w:cs="Times New Roman"/>
          <w:color w:val="FF0000"/>
        </w:rPr>
        <w:object>
          <v:shape id="_x0000_i1266" type="#_x0000_t75" alt="eqId388fdfb236c5196bcfbe821d7712f13f" style="width:28pt;height:16pt" o:ole="" coordsize="21600,21600" o:preferrelative="t" filled="f" stroked="f">
            <v:stroke joinstyle="miter"/>
            <v:imagedata r:id="rId361" o:title="eqId388fdfb236c5196bcfbe821d7712f13f"/>
            <o:lock v:ext="edit" aspectratio="t"/>
            <w10:anchorlock/>
          </v:shape>
          <o:OLEObject Type="Embed" ProgID="Equation.DSMT4" ShapeID="_x0000_i1266" DrawAspect="Content" ObjectID="_1468075966" r:id="rId382"/>
        </w:object>
      </w:r>
      <w:r>
        <w:rPr>
          <w:rFonts w:ascii="Times New Roman" w:eastAsia="宋体" w:hAnsi="Times New Roman" w:cs="Times New Roman"/>
          <w:color w:val="FF0000"/>
        </w:rPr>
        <w:t>溶液中混有</w:t>
      </w:r>
      <w:r>
        <w:rPr>
          <w:rFonts w:ascii="Times New Roman" w:eastAsia="宋体" w:hAnsi="Times New Roman" w:cs="Times New Roman"/>
          <w:color w:val="FF0000"/>
        </w:rPr>
        <w:object>
          <v:shape id="_x0000_i1267" type="#_x0000_t75" alt="eqId965beb56e5f4c7eb3c9ca02156586c46" style="width:28pt;height:16pt" o:ole="" coordsize="21600,21600" o:preferrelative="t" filled="f" stroked="f">
            <v:stroke joinstyle="miter"/>
            <v:imagedata r:id="rId380" o:title="eqId965beb56e5f4c7eb3c9ca02156586c46"/>
            <o:lock v:ext="edit" aspectratio="t"/>
            <w10:anchorlock/>
          </v:shape>
          <o:OLEObject Type="Embed" ProgID="Equation.DSMT4" ShapeID="_x0000_i1267" DrawAspect="Content" ObjectID="_1468075967" r:id="rId383"/>
        </w:object>
      </w:r>
      <w:r>
        <w:rPr>
          <w:rFonts w:ascii="Times New Roman" w:eastAsia="宋体" w:hAnsi="Times New Roman" w:cs="Times New Roman"/>
          <w:color w:val="FF0000"/>
        </w:rPr>
        <w:t>杂质无法除去、最终所得产品的纯度降低</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(5)</w:t>
      </w:r>
      <w:r>
        <w:rPr>
          <w:rFonts w:ascii="Times New Roman" w:eastAsia="宋体" w:hAnsi="Times New Roman" w:cs="Times New Roman"/>
          <w:color w:val="FF0000"/>
        </w:rPr>
        <w:object>
          <v:shape id="_x0000_i1268" type="#_x0000_t75" alt="eqIdfaf3d3eb45bd94e34e05c8871f4b7a39" style="width:170pt;height:17.35pt" o:ole="" coordsize="21600,21600" o:preferrelative="t" filled="f" stroked="f">
            <v:stroke joinstyle="miter"/>
            <v:imagedata r:id="rId384" o:title="eqIdfaf3d3eb45bd94e34e05c8871f4b7a39"/>
            <o:lock v:ext="edit" aspectratio="t"/>
            <w10:anchorlock/>
          </v:shape>
          <o:OLEObject Type="Embed" ProgID="Equation.DSMT4" ShapeID="_x0000_i1268" DrawAspect="Content" ObjectID="_1468075968" r:id="rId385"/>
        </w:object>
      </w:r>
      <w:r>
        <w:rPr>
          <w:rFonts w:ascii="Times New Roman" w:eastAsia="宋体" w:hAnsi="Times New Roman" w:cs="Times New Roman"/>
          <w:color w:val="FF0000"/>
        </w:rPr>
        <w:object>
          <v:shape id="_x0000_i1269" type="#_x0000_t75" alt="eqIda9933e2c7991a85550d94c4c92cc9fdf" style="width:148.65pt;height:17.35pt" o:ole="" coordsize="21600,21600" o:preferrelative="t" filled="f" stroked="f">
            <v:stroke joinstyle="miter"/>
            <v:imagedata r:id="rId386" o:title="eqIda9933e2c7991a85550d94c4c92cc9fdf"/>
            <o:lock v:ext="edit" aspectratio="t"/>
            <w10:anchorlock/>
          </v:shape>
          <o:OLEObject Type="Embed" ProgID="Equation.DSMT4" ShapeID="_x0000_i1269" DrawAspect="Content" ObjectID="_1468075969" r:id="rId387"/>
        </w:objec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(6)</w:t>
      </w:r>
      <w:r>
        <w:rPr>
          <w:rFonts w:ascii="Times New Roman" w:eastAsia="宋体" w:hAnsi="Times New Roman" w:cs="Times New Roman"/>
          <w:color w:val="FF0000"/>
        </w:rPr>
        <w:object>
          <v:shape id="_x0000_i1270" type="#_x0000_t75" alt="eqIdcf1c295fd10f4dcc21955ce39560b5c6" style="width:15.35pt;height:12.65pt" o:ole="" coordsize="21600,21600" o:preferrelative="t" filled="f" stroked="f">
            <v:stroke joinstyle="miter"/>
            <v:imagedata r:id="rId388" o:title="eqIdcf1c295fd10f4dcc21955ce39560b5c6"/>
            <o:lock v:ext="edit" aspectratio="t"/>
            <w10:anchorlock/>
          </v:shape>
          <o:OLEObject Type="Embed" ProgID="Equation.DSMT4" ShapeID="_x0000_i1270" DrawAspect="Content" ObjectID="_1468075970" r:id="rId389"/>
        </w:objec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【分析】由流程和题中信息可知，</w:t>
      </w:r>
      <w:r>
        <w:rPr>
          <w:rFonts w:ascii="Times New Roman" w:eastAsia="宋体" w:hAnsi="Times New Roman" w:cs="Times New Roman"/>
          <w:color w:val="FF0000"/>
        </w:rPr>
        <w:object>
          <v:shape id="_x0000_i1271" type="#_x0000_t75" alt="eqIda4144cd792e828b9a97692ecdfda55f3" style="width:32pt;height:15.35pt" o:ole="" coordsize="21600,21600" o:preferrelative="t" filled="f" stroked="f">
            <v:stroke joinstyle="miter"/>
            <v:imagedata r:id="rId371" o:title="eqIda4144cd792e828b9a97692ecdfda55f3"/>
            <o:lock v:ext="edit" aspectratio="t"/>
            <w10:anchorlock/>
          </v:shape>
          <o:OLEObject Type="Embed" ProgID="Equation.DSMT4" ShapeID="_x0000_i1271" DrawAspect="Content" ObjectID="_1468075971" r:id="rId390"/>
        </w:object>
      </w:r>
      <w:r>
        <w:rPr>
          <w:rFonts w:ascii="Times New Roman" w:eastAsia="宋体" w:hAnsi="Times New Roman" w:cs="Times New Roman"/>
          <w:color w:val="FF0000"/>
        </w:rPr>
        <w:t>与过量的碳粉及过量的氯化钙在高温下焙烧得到</w:t>
      </w:r>
      <w:r>
        <w:rPr>
          <w:rFonts w:ascii="Times New Roman" w:eastAsia="宋体" w:hAnsi="Times New Roman" w:cs="Times New Roman"/>
          <w:color w:val="FF0000"/>
        </w:rPr>
        <w:object>
          <v:shape id="_x0000_i1272" type="#_x0000_t75" alt="eqIde5a122e25cf4eb9f03ffe5ec823bfc31" style="width:17.35pt;height:12.65pt" o:ole="" coordsize="21600,21600" o:preferrelative="t" filled="f" stroked="f">
            <v:stroke joinstyle="miter"/>
            <v:imagedata r:id="rId391" o:title="eqIde5a122e25cf4eb9f03ffe5ec823bfc31"/>
            <o:lock v:ext="edit" aspectratio="t"/>
            <w10:anchorlock/>
          </v:shape>
          <o:OLEObject Type="Embed" ProgID="Equation.DSMT4" ShapeID="_x0000_i1272" DrawAspect="Content" ObjectID="_1468075972" r:id="rId392"/>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273" type="#_x0000_t75" alt="eqId388fdfb236c5196bcfbe821d7712f13f" style="width:28pt;height:16pt" o:ole="" coordsize="21600,21600" o:preferrelative="t" filled="f" stroked="f">
            <v:stroke joinstyle="miter"/>
            <v:imagedata r:id="rId361" o:title="eqId388fdfb236c5196bcfbe821d7712f13f"/>
            <o:lock v:ext="edit" aspectratio="t"/>
            <w10:anchorlock/>
          </v:shape>
          <o:OLEObject Type="Embed" ProgID="Equation.DSMT4" ShapeID="_x0000_i1273" DrawAspect="Content" ObjectID="_1468075973" r:id="rId393"/>
        </w:object>
      </w:r>
      <w:r>
        <w:rPr>
          <w:rFonts w:ascii="Times New Roman" w:eastAsia="宋体" w:hAnsi="Times New Roman" w:cs="Times New Roman"/>
          <w:color w:val="FF0000"/>
        </w:rPr>
        <w:t>、易溶于水的</w:t>
      </w:r>
      <w:r>
        <w:rPr>
          <w:rFonts w:ascii="Times New Roman" w:eastAsia="宋体" w:hAnsi="Times New Roman" w:cs="Times New Roman"/>
          <w:color w:val="FF0000"/>
        </w:rPr>
        <w:object>
          <v:shape id="_x0000_i1274" type="#_x0000_t75" alt="eqIdfa4522eb6cc6efef2535c3e65f179fc0" style="width:20.65pt;height:12pt" o:ole="" coordsize="21600,21600" o:preferrelative="t" filled="f" stroked="f">
            <v:stroke joinstyle="miter"/>
            <v:imagedata r:id="rId363" o:title="eqIdfa4522eb6cc6efef2535c3e65f179fc0"/>
            <o:lock v:ext="edit" aspectratio="t"/>
            <w10:anchorlock/>
          </v:shape>
          <o:OLEObject Type="Embed" ProgID="Equation.DSMT4" ShapeID="_x0000_i1274" DrawAspect="Content" ObjectID="_1468075974" r:id="rId394"/>
        </w:object>
      </w:r>
      <w:r>
        <w:rPr>
          <w:rFonts w:ascii="Times New Roman" w:eastAsia="宋体" w:hAnsi="Times New Roman" w:cs="Times New Roman"/>
          <w:color w:val="FF0000"/>
        </w:rPr>
        <w:t>和微溶于水的</w:t>
      </w:r>
      <w:r>
        <w:rPr>
          <w:rFonts w:ascii="Times New Roman" w:eastAsia="宋体" w:hAnsi="Times New Roman" w:cs="Times New Roman"/>
          <w:color w:val="FF0000"/>
        </w:rPr>
        <w:object>
          <v:shape id="_x0000_i1275" type="#_x0000_t75" alt="eqId687a2217054e9828e4f8d362d604933b" style="width:20.65pt;height:12.65pt" o:ole="" coordsize="21600,21600" o:preferrelative="t" filled="f" stroked="f">
            <v:stroke joinstyle="miter"/>
            <v:imagedata r:id="rId365" o:title="eqId687a2217054e9828e4f8d362d604933b"/>
            <o:lock v:ext="edit" aspectratio="t"/>
            <w10:anchorlock/>
          </v:shape>
          <o:OLEObject Type="Embed" ProgID="Equation.DSMT4" ShapeID="_x0000_i1275" DrawAspect="Content" ObjectID="_1468075975" r:id="rId395"/>
        </w:object>
      </w:r>
      <w:r>
        <w:rPr>
          <w:rFonts w:ascii="Times New Roman" w:eastAsia="宋体" w:hAnsi="Times New Roman" w:cs="Times New Roman"/>
          <w:color w:val="FF0000"/>
        </w:rPr>
        <w:t>；烧渣经水浸取后过滤，滤渣中碳粉和</w:t>
      </w:r>
      <w:r>
        <w:rPr>
          <w:rFonts w:ascii="Times New Roman" w:eastAsia="宋体" w:hAnsi="Times New Roman" w:cs="Times New Roman"/>
          <w:color w:val="FF0000"/>
        </w:rPr>
        <w:object>
          <v:shape id="_x0000_i1276" type="#_x0000_t75" alt="eqId687a2217054e9828e4f8d362d604933b" style="width:20.65pt;height:12.65pt" o:ole="" coordsize="21600,21600" o:preferrelative="t" filled="f" stroked="f">
            <v:stroke joinstyle="miter"/>
            <v:imagedata r:id="rId365" o:title="eqId687a2217054e9828e4f8d362d604933b"/>
            <o:lock v:ext="edit" aspectratio="t"/>
            <w10:anchorlock/>
          </v:shape>
          <o:OLEObject Type="Embed" ProgID="Equation.DSMT4" ShapeID="_x0000_i1276" DrawAspect="Content" ObjectID="_1468075976" r:id="rId396"/>
        </w:object>
      </w:r>
      <w:r>
        <w:rPr>
          <w:rFonts w:ascii="Times New Roman" w:eastAsia="宋体" w:hAnsi="Times New Roman" w:cs="Times New Roman"/>
          <w:color w:val="FF0000"/>
        </w:rPr>
        <w:t>，滤液中有</w:t>
      </w:r>
      <w:r>
        <w:rPr>
          <w:rFonts w:ascii="Times New Roman" w:eastAsia="宋体" w:hAnsi="Times New Roman" w:cs="Times New Roman"/>
          <w:color w:val="FF0000"/>
        </w:rPr>
        <w:object>
          <v:shape id="_x0000_i1277" type="#_x0000_t75" alt="eqId388fdfb236c5196bcfbe821d7712f13f" style="width:28pt;height:16pt" o:ole="" coordsize="21600,21600" o:preferrelative="t" filled="f" stroked="f">
            <v:stroke joinstyle="miter"/>
            <v:imagedata r:id="rId361" o:title="eqId388fdfb236c5196bcfbe821d7712f13f"/>
            <o:lock v:ext="edit" aspectratio="t"/>
            <w10:anchorlock/>
          </v:shape>
          <o:OLEObject Type="Embed" ProgID="Equation.DSMT4" ShapeID="_x0000_i1277" DrawAspect="Content" ObjectID="_1468075977" r:id="rId397"/>
        </w:object>
      </w:r>
      <w:r>
        <w:rPr>
          <w:rFonts w:ascii="Times New Roman" w:eastAsia="宋体" w:hAnsi="Times New Roman" w:cs="Times New Roman"/>
          <w:color w:val="FF0000"/>
        </w:rPr>
        <w:t>和</w:t>
      </w:r>
      <w:r>
        <w:rPr>
          <w:rFonts w:ascii="Times New Roman" w:eastAsia="宋体" w:hAnsi="Times New Roman" w:cs="Times New Roman"/>
          <w:color w:val="FF0000"/>
        </w:rPr>
        <w:object>
          <v:shape id="_x0000_i1278" type="#_x0000_t75" alt="eqIdfa4522eb6cc6efef2535c3e65f179fc0" style="width:20.65pt;height:12pt" o:ole="" coordsize="21600,21600" o:preferrelative="t" filled="f" stroked="f">
            <v:stroke joinstyle="miter"/>
            <v:imagedata r:id="rId363" o:title="eqIdfa4522eb6cc6efef2535c3e65f179fc0"/>
            <o:lock v:ext="edit" aspectratio="t"/>
            <w10:anchorlock/>
          </v:shape>
          <o:OLEObject Type="Embed" ProgID="Equation.DSMT4" ShapeID="_x0000_i1278" DrawAspect="Content" ObjectID="_1468075978" r:id="rId398"/>
        </w:object>
      </w:r>
      <w:r>
        <w:rPr>
          <w:rFonts w:ascii="Times New Roman" w:eastAsia="宋体" w:hAnsi="Times New Roman" w:cs="Times New Roman"/>
          <w:color w:val="FF0000"/>
        </w:rPr>
        <w:t>；滤液经酸化后浓缩结晶得到</w:t>
      </w:r>
      <w:r>
        <w:rPr>
          <w:rFonts w:ascii="Times New Roman" w:eastAsia="宋体" w:hAnsi="Times New Roman" w:cs="Times New Roman"/>
          <w:color w:val="FF0000"/>
        </w:rPr>
        <w:object>
          <v:shape id="_x0000_i1279" type="#_x0000_t75" alt="eqId388fdfb236c5196bcfbe821d7712f13f" style="width:28pt;height:16pt" o:ole="" coordsize="21600,21600" o:preferrelative="t" filled="f" stroked="f">
            <v:stroke joinstyle="miter"/>
            <v:imagedata r:id="rId361" o:title="eqId388fdfb236c5196bcfbe821d7712f13f"/>
            <o:lock v:ext="edit" aspectratio="t"/>
            <w10:anchorlock/>
          </v:shape>
          <o:OLEObject Type="Embed" ProgID="Equation.DSMT4" ShapeID="_x0000_i1279" DrawAspect="Content" ObjectID="_1468075979" r:id="rId399"/>
        </w:object>
      </w:r>
      <w:r>
        <w:rPr>
          <w:rFonts w:ascii="Times New Roman" w:eastAsia="宋体" w:hAnsi="Times New Roman" w:cs="Times New Roman"/>
          <w:color w:val="FF0000"/>
        </w:rPr>
        <w:t>晶体；</w:t>
      </w:r>
      <w:r>
        <w:rPr>
          <w:rFonts w:ascii="Times New Roman" w:eastAsia="宋体" w:hAnsi="Times New Roman" w:cs="Times New Roman"/>
          <w:color w:val="FF0000"/>
        </w:rPr>
        <w:object>
          <v:shape id="_x0000_i1280" type="#_x0000_t75" alt="eqId388fdfb236c5196bcfbe821d7712f13f" style="width:28pt;height:16pt" o:ole="" coordsize="21600,21600" o:preferrelative="t" filled="f" stroked="f">
            <v:stroke joinstyle="miter"/>
            <v:imagedata r:id="rId361" o:title="eqId388fdfb236c5196bcfbe821d7712f13f"/>
            <o:lock v:ext="edit" aspectratio="t"/>
            <w10:anchorlock/>
          </v:shape>
          <o:OLEObject Type="Embed" ProgID="Equation.DSMT4" ShapeID="_x0000_i1280" DrawAspect="Content" ObjectID="_1468075980" r:id="rId400"/>
        </w:object>
      </w:r>
      <w:r>
        <w:rPr>
          <w:rFonts w:ascii="Times New Roman" w:eastAsia="宋体" w:hAnsi="Times New Roman" w:cs="Times New Roman"/>
          <w:color w:val="FF0000"/>
        </w:rPr>
        <w:t>晶体溶于水后，加入</w:t>
      </w:r>
      <w:r>
        <w:rPr>
          <w:rFonts w:ascii="Times New Roman" w:eastAsia="宋体" w:hAnsi="Times New Roman" w:cs="Times New Roman"/>
          <w:color w:val="FF0000"/>
        </w:rPr>
        <w:object>
          <v:shape id="_x0000_i1281" type="#_x0000_t75" alt="eqId788eaf057c2b96ec53d2cac6a6a8cb83" style="width:26.65pt;height:16pt" o:ole="" coordsize="21600,21600" o:preferrelative="t" filled="f" stroked="f">
            <v:stroke joinstyle="miter"/>
            <v:imagedata r:id="rId401" o:title="eqId788eaf057c2b96ec53d2cac6a6a8cb83"/>
            <o:lock v:ext="edit" aspectratio="t"/>
            <w10:anchorlock/>
          </v:shape>
          <o:OLEObject Type="Embed" ProgID="Equation.DSMT4" ShapeID="_x0000_i1281" DrawAspect="Content" ObjectID="_1468075981" r:id="rId402"/>
        </w:object>
      </w:r>
      <w:r>
        <w:rPr>
          <w:rFonts w:ascii="Times New Roman" w:eastAsia="宋体" w:hAnsi="Times New Roman" w:cs="Times New Roman"/>
          <w:color w:val="FF0000"/>
        </w:rPr>
        <w:t>和</w:t>
      </w:r>
      <w:r>
        <w:rPr>
          <w:rFonts w:ascii="Times New Roman" w:eastAsia="宋体" w:hAnsi="Times New Roman" w:cs="Times New Roman"/>
          <w:color w:val="FF0000"/>
        </w:rPr>
        <w:object>
          <v:shape id="_x0000_i1282" type="#_x0000_t75" alt="eqId04b79ac966cb18f396319c6e28c4498a" style="width:58.65pt;height:17.35pt" o:ole="" coordsize="21600,21600" o:preferrelative="t" filled="f" stroked="f">
            <v:stroke joinstyle="miter"/>
            <v:imagedata r:id="rId403" o:title="eqId04b79ac966cb18f396319c6e28c4498a"/>
            <o:lock v:ext="edit" aspectratio="t"/>
            <w10:anchorlock/>
          </v:shape>
          <o:OLEObject Type="Embed" ProgID="Equation.DSMT4" ShapeID="_x0000_i1282" DrawAspect="Content" ObjectID="_1468075982" r:id="rId404"/>
        </w:object>
      </w:r>
      <w:r>
        <w:rPr>
          <w:rFonts w:ascii="Times New Roman" w:eastAsia="宋体" w:hAnsi="Times New Roman" w:cs="Times New Roman"/>
          <w:color w:val="FF0000"/>
        </w:rPr>
        <w:t>将钡离子充分沉淀得到</w:t>
      </w:r>
      <w:r>
        <w:rPr>
          <w:rFonts w:ascii="Times New Roman" w:eastAsia="宋体" w:hAnsi="Times New Roman" w:cs="Times New Roman"/>
          <w:color w:val="FF0000"/>
        </w:rPr>
        <w:object>
          <v:shape id="_x0000_i1283" type="#_x0000_t75" alt="eqId5051dd28412a9822435a47fadabe160c" style="width:68pt;height:17.35pt" o:ole="" coordsize="21600,21600" o:preferrelative="t" filled="f" stroked="f">
            <v:stroke joinstyle="miter"/>
            <v:imagedata r:id="rId405" o:title="eqId5051dd28412a9822435a47fadabe160c"/>
            <o:lock v:ext="edit" aspectratio="t"/>
            <w10:anchorlock/>
          </v:shape>
          <o:OLEObject Type="Embed" ProgID="Equation.DSMT4" ShapeID="_x0000_i1283" DrawAspect="Content" ObjectID="_1468075983" r:id="rId406"/>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284" type="#_x0000_t75" alt="eqId5051dd28412a9822435a47fadabe160c" style="width:68pt;height:17.35pt" o:ole="" coordsize="21600,21600" o:preferrelative="t" filled="f" stroked="f">
            <v:stroke joinstyle="miter"/>
            <v:imagedata r:id="rId405" o:title="eqId5051dd28412a9822435a47fadabe160c"/>
            <o:lock v:ext="edit" aspectratio="t"/>
            <w10:anchorlock/>
          </v:shape>
          <o:OLEObject Type="Embed" ProgID="Equation.DSMT4" ShapeID="_x0000_i1284" DrawAspect="Content" ObjectID="_1468075984" r:id="rId407"/>
        </w:object>
      </w:r>
      <w:r>
        <w:rPr>
          <w:rFonts w:ascii="Times New Roman" w:eastAsia="宋体" w:hAnsi="Times New Roman" w:cs="Times New Roman"/>
          <w:color w:val="FF0000"/>
        </w:rPr>
        <w:t>经热分解得到</w:t>
      </w:r>
      <w:r>
        <w:rPr>
          <w:rFonts w:ascii="Times New Roman" w:eastAsia="宋体" w:hAnsi="Times New Roman" w:cs="Times New Roman"/>
          <w:color w:val="FF0000"/>
        </w:rPr>
        <w:object>
          <v:shape id="_x0000_i1285" type="#_x0000_t75" alt="eqId57d0f13a4b0ecd460ec65fa1c726f710" style="width:35.35pt;height:16pt" o:ole="" coordsize="21600,21600" o:preferrelative="t" filled="f" stroked="f">
            <v:stroke joinstyle="miter"/>
            <v:imagedata r:id="rId408" o:title="eqId57d0f13a4b0ecd460ec65fa1c726f710"/>
            <o:lock v:ext="edit" aspectratio="t"/>
            <w10:anchorlock/>
          </v:shape>
          <o:OLEObject Type="Embed" ProgID="Equation.DSMT4" ShapeID="_x0000_i1285" DrawAspect="Content" ObjectID="_1468075985" r:id="rId409"/>
        </w:objec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【详解】（1）“焙烧”步骤中，</w:t>
      </w:r>
      <w:r>
        <w:rPr>
          <w:rFonts w:ascii="Times New Roman" w:eastAsia="宋体" w:hAnsi="Times New Roman" w:cs="Times New Roman"/>
          <w:color w:val="FF0000"/>
        </w:rPr>
        <w:object>
          <v:shape id="_x0000_i1286" type="#_x0000_t75" alt="eqId09b762d404df35336c0aac1a4a5a7efa" style="width:33.35pt;height:15.35pt" o:ole="" coordsize="21600,21600" o:preferrelative="t" filled="f" stroked="f">
            <v:stroke joinstyle="miter"/>
            <v:imagedata r:id="rId410" o:title="eqId09b762d404df35336c0aac1a4a5a7efa"/>
            <o:lock v:ext="edit" aspectratio="t"/>
            <w10:anchorlock/>
          </v:shape>
          <o:OLEObject Type="Embed" ProgID="Equation.DSMT4" ShapeID="_x0000_i1286" DrawAspect="Content" ObjectID="_1468075986" r:id="rId411"/>
        </w:object>
      </w:r>
      <w:r>
        <w:rPr>
          <w:rFonts w:ascii="Times New Roman" w:eastAsia="宋体" w:hAnsi="Times New Roman" w:cs="Times New Roman"/>
          <w:color w:val="FF0000"/>
        </w:rPr>
        <w:t>与过量的碳粉及过量的氯化钙在高温下焙烧得到</w:t>
      </w:r>
      <w:r>
        <w:rPr>
          <w:rFonts w:ascii="Times New Roman" w:eastAsia="宋体" w:hAnsi="Times New Roman" w:cs="Times New Roman"/>
          <w:color w:val="FF0000"/>
        </w:rPr>
        <w:object>
          <v:shape id="_x0000_i1287" type="#_x0000_t75" alt="eqIde5a122e25cf4eb9f03ffe5ec823bfc31" style="width:17.35pt;height:12.65pt" o:ole="" coordsize="21600,21600" o:preferrelative="t" filled="f" stroked="f">
            <v:stroke joinstyle="miter"/>
            <v:imagedata r:id="rId391" o:title="eqIde5a122e25cf4eb9f03ffe5ec823bfc31"/>
            <o:lock v:ext="edit" aspectratio="t"/>
            <w10:anchorlock/>
          </v:shape>
          <o:OLEObject Type="Embed" ProgID="Equation.DSMT4" ShapeID="_x0000_i1287" DrawAspect="Content" ObjectID="_1468075987" r:id="rId412"/>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288" type="#_x0000_t75" alt="eqId388fdfb236c5196bcfbe821d7712f13f" style="width:28pt;height:16pt" o:ole="" coordsize="21600,21600" o:preferrelative="t" filled="f" stroked="f">
            <v:stroke joinstyle="miter"/>
            <v:imagedata r:id="rId361" o:title="eqId388fdfb236c5196bcfbe821d7712f13f"/>
            <o:lock v:ext="edit" aspectratio="t"/>
            <w10:anchorlock/>
          </v:shape>
          <o:OLEObject Type="Embed" ProgID="Equation.DSMT4" ShapeID="_x0000_i1288" DrawAspect="Content" ObjectID="_1468075988" r:id="rId413"/>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289" type="#_x0000_t75" alt="eqIdfa4522eb6cc6efef2535c3e65f179fc0" style="width:20.65pt;height:12pt" o:ole="" coordsize="21600,21600" o:preferrelative="t" filled="f" stroked="f">
            <v:stroke joinstyle="miter"/>
            <v:imagedata r:id="rId363" o:title="eqIdfa4522eb6cc6efef2535c3e65f179fc0"/>
            <o:lock v:ext="edit" aspectratio="t"/>
            <w10:anchorlock/>
          </v:shape>
          <o:OLEObject Type="Embed" ProgID="Equation.DSMT4" ShapeID="_x0000_i1289" DrawAspect="Content" ObjectID="_1468075989" r:id="rId414"/>
        </w:object>
      </w:r>
      <w:r>
        <w:rPr>
          <w:rFonts w:ascii="Times New Roman" w:eastAsia="宋体" w:hAnsi="Times New Roman" w:cs="Times New Roman"/>
          <w:color w:val="FF0000"/>
        </w:rPr>
        <w:t>和</w:t>
      </w:r>
      <w:r>
        <w:rPr>
          <w:rFonts w:ascii="Times New Roman" w:eastAsia="宋体" w:hAnsi="Times New Roman" w:cs="Times New Roman"/>
          <w:color w:val="FF0000"/>
        </w:rPr>
        <w:object>
          <v:shape id="_x0000_i1290" type="#_x0000_t75" alt="eqId687a2217054e9828e4f8d362d604933b" style="width:20.65pt;height:12.65pt" o:ole="" coordsize="21600,21600" o:preferrelative="t" filled="f" stroked="f">
            <v:stroke joinstyle="miter"/>
            <v:imagedata r:id="rId365" o:title="eqId687a2217054e9828e4f8d362d604933b"/>
            <o:lock v:ext="edit" aspectratio="t"/>
            <w10:anchorlock/>
          </v:shape>
          <o:OLEObject Type="Embed" ProgID="Equation.DSMT4" ShapeID="_x0000_i1290" DrawAspect="Content" ObjectID="_1468075990" r:id="rId415"/>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291" type="#_x0000_t75" alt="eqId09b762d404df35336c0aac1a4a5a7efa" style="width:33.35pt;height:15.35pt" o:ole="" coordsize="21600,21600" o:preferrelative="t" filled="f" stroked="f">
            <v:stroke joinstyle="miter"/>
            <v:imagedata r:id="rId410" o:title="eqId09b762d404df35336c0aac1a4a5a7efa"/>
            <o:lock v:ext="edit" aspectratio="t"/>
            <w10:anchorlock/>
          </v:shape>
          <o:OLEObject Type="Embed" ProgID="Equation.DSMT4" ShapeID="_x0000_i1291" DrawAspect="Content" ObjectID="_1468075991" r:id="rId416"/>
        </w:object>
      </w:r>
      <w:r>
        <w:rPr>
          <w:rFonts w:ascii="Times New Roman" w:eastAsia="宋体" w:hAnsi="Times New Roman" w:cs="Times New Roman"/>
          <w:color w:val="FF0000"/>
        </w:rPr>
        <w:t>被还原为</w:t>
      </w:r>
      <w:r>
        <w:rPr>
          <w:rFonts w:ascii="Times New Roman" w:eastAsia="宋体" w:hAnsi="Times New Roman" w:cs="Times New Roman"/>
          <w:color w:val="FF0000"/>
        </w:rPr>
        <w:object>
          <v:shape id="_x0000_i1292" type="#_x0000_t75" alt="eqIdfa4522eb6cc6efef2535c3e65f179fc0" style="width:20.65pt;height:12pt" o:ole="" coordsize="21600,21600" o:preferrelative="t" filled="f" stroked="f">
            <v:stroke joinstyle="miter"/>
            <v:imagedata r:id="rId363" o:title="eqIdfa4522eb6cc6efef2535c3e65f179fc0"/>
            <o:lock v:ext="edit" aspectratio="t"/>
            <w10:anchorlock/>
          </v:shape>
          <o:OLEObject Type="Embed" ProgID="Equation.DSMT4" ShapeID="_x0000_i1292" DrawAspect="Content" ObjectID="_1468075992" r:id="rId417"/>
        </w:object>
      </w:r>
      <w:r>
        <w:rPr>
          <w:rFonts w:ascii="Times New Roman" w:eastAsia="宋体" w:hAnsi="Times New Roman" w:cs="Times New Roman"/>
          <w:color w:val="FF0000"/>
        </w:rPr>
        <w:t>，因此，碳粉的主要作用是做还原剂，将</w:t>
      </w:r>
      <w:r>
        <w:rPr>
          <w:rFonts w:ascii="Times New Roman" w:eastAsia="宋体" w:hAnsi="Times New Roman" w:cs="Times New Roman"/>
          <w:color w:val="FF0000"/>
        </w:rPr>
        <w:object>
          <v:shape id="_x0000_i1293" type="#_x0000_t75" alt="eqId09b762d404df35336c0aac1a4a5a7efa" style="width:33.35pt;height:15.35pt" o:ole="" coordsize="21600,21600" o:preferrelative="t" filled="f" stroked="f">
            <v:stroke joinstyle="miter"/>
            <v:imagedata r:id="rId410" o:title="eqId09b762d404df35336c0aac1a4a5a7efa"/>
            <o:lock v:ext="edit" aspectratio="t"/>
            <w10:anchorlock/>
          </v:shape>
          <o:OLEObject Type="Embed" ProgID="Equation.DSMT4" ShapeID="_x0000_i1293" DrawAspect="Content" ObjectID="_1468075993" r:id="rId418"/>
        </w:object>
      </w:r>
      <w:r>
        <w:rPr>
          <w:rFonts w:ascii="Times New Roman" w:eastAsia="宋体" w:hAnsi="Times New Roman" w:cs="Times New Roman"/>
          <w:color w:val="FF0000"/>
        </w:rPr>
        <w:t>还原。</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（2）“焙烧”后固体产物有</w:t>
      </w:r>
      <w:r>
        <w:rPr>
          <w:rFonts w:ascii="Times New Roman" w:eastAsia="宋体" w:hAnsi="Times New Roman" w:cs="Times New Roman"/>
          <w:color w:val="FF0000"/>
        </w:rPr>
        <w:object>
          <v:shape id="_x0000_i1294" type="#_x0000_t75" alt="eqId388fdfb236c5196bcfbe821d7712f13f" style="width:28pt;height:16pt" o:ole="" coordsize="21600,21600" o:preferrelative="t" filled="f" stroked="f">
            <v:stroke joinstyle="miter"/>
            <v:imagedata r:id="rId361" o:title="eqId388fdfb236c5196bcfbe821d7712f13f"/>
            <o:lock v:ext="edit" aspectratio="t"/>
            <w10:anchorlock/>
          </v:shape>
          <o:OLEObject Type="Embed" ProgID="Equation.DSMT4" ShapeID="_x0000_i1294" DrawAspect="Content" ObjectID="_1468075994" r:id="rId419"/>
        </w:object>
      </w:r>
      <w:r>
        <w:rPr>
          <w:rFonts w:ascii="Times New Roman" w:eastAsia="宋体" w:hAnsi="Times New Roman" w:cs="Times New Roman"/>
          <w:color w:val="FF0000"/>
        </w:rPr>
        <w:t>、易溶于水的</w:t>
      </w:r>
      <w:r>
        <w:rPr>
          <w:rFonts w:ascii="Times New Roman" w:eastAsia="宋体" w:hAnsi="Times New Roman" w:cs="Times New Roman"/>
          <w:color w:val="FF0000"/>
        </w:rPr>
        <w:object>
          <v:shape id="_x0000_i1295" type="#_x0000_t75" alt="eqIdfa4522eb6cc6efef2535c3e65f179fc0" style="width:20.65pt;height:12pt" o:ole="" coordsize="21600,21600" o:preferrelative="t" filled="f" stroked="f">
            <v:stroke joinstyle="miter"/>
            <v:imagedata r:id="rId363" o:title="eqIdfa4522eb6cc6efef2535c3e65f179fc0"/>
            <o:lock v:ext="edit" aspectratio="t"/>
            <w10:anchorlock/>
          </v:shape>
          <o:OLEObject Type="Embed" ProgID="Equation.DSMT4" ShapeID="_x0000_i1295" DrawAspect="Content" ObjectID="_1468075995" r:id="rId420"/>
        </w:object>
      </w:r>
      <w:r>
        <w:rPr>
          <w:rFonts w:ascii="Times New Roman" w:eastAsia="宋体" w:hAnsi="Times New Roman" w:cs="Times New Roman"/>
          <w:color w:val="FF0000"/>
        </w:rPr>
        <w:t>和微溶于水的</w:t>
      </w:r>
      <w:r>
        <w:rPr>
          <w:rFonts w:ascii="Times New Roman" w:eastAsia="宋体" w:hAnsi="Times New Roman" w:cs="Times New Roman"/>
          <w:color w:val="FF0000"/>
        </w:rPr>
        <w:object>
          <v:shape id="_x0000_i1296" type="#_x0000_t75" alt="eqId687a2217054e9828e4f8d362d604933b" style="width:20.65pt;height:12.65pt" o:ole="" coordsize="21600,21600" o:preferrelative="t" filled="f" stroked="f">
            <v:stroke joinstyle="miter"/>
            <v:imagedata r:id="rId365" o:title="eqId687a2217054e9828e4f8d362d604933b"/>
            <o:lock v:ext="edit" aspectratio="t"/>
            <w10:anchorlock/>
          </v:shape>
          <o:OLEObject Type="Embed" ProgID="Equation.DSMT4" ShapeID="_x0000_i1296" DrawAspect="Content" ObjectID="_1468075996" r:id="rId421"/>
        </w:object>
      </w:r>
      <w:r>
        <w:rPr>
          <w:rFonts w:ascii="Times New Roman" w:eastAsia="宋体" w:hAnsi="Times New Roman" w:cs="Times New Roman"/>
          <w:color w:val="FF0000"/>
        </w:rPr>
        <w:t>。易溶于水的</w:t>
      </w:r>
      <w:r>
        <w:rPr>
          <w:rFonts w:ascii="Times New Roman" w:eastAsia="宋体" w:hAnsi="Times New Roman" w:cs="Times New Roman"/>
          <w:color w:val="FF0000"/>
        </w:rPr>
        <w:object>
          <v:shape id="_x0000_i1297" type="#_x0000_t75" alt="eqIdfa4522eb6cc6efef2535c3e65f179fc0" style="width:20.65pt;height:12pt" o:ole="" coordsize="21600,21600" o:preferrelative="t" filled="f" stroked="f">
            <v:stroke joinstyle="miter"/>
            <v:imagedata r:id="rId363" o:title="eqIdfa4522eb6cc6efef2535c3e65f179fc0"/>
            <o:lock v:ext="edit" aspectratio="t"/>
            <w10:anchorlock/>
          </v:shape>
          <o:OLEObject Type="Embed" ProgID="Equation.DSMT4" ShapeID="_x0000_i1297" DrawAspect="Content" ObjectID="_1468075997" r:id="rId422"/>
        </w:object>
      </w:r>
      <w:r>
        <w:rPr>
          <w:rFonts w:ascii="Times New Roman" w:eastAsia="宋体" w:hAnsi="Times New Roman" w:cs="Times New Roman"/>
          <w:color w:val="FF0000"/>
        </w:rPr>
        <w:t xml:space="preserve"> 与过量的</w:t>
      </w:r>
      <w:r>
        <w:rPr>
          <w:rFonts w:ascii="Times New Roman" w:eastAsia="宋体" w:hAnsi="Times New Roman" w:cs="Times New Roman"/>
          <w:color w:val="FF0000"/>
        </w:rPr>
        <w:object>
          <v:shape id="_x0000_i1298" type="#_x0000_t75" alt="eqId965beb56e5f4c7eb3c9ca02156586c46" style="width:28pt;height:16pt" o:ole="" coordsize="21600,21600" o:preferrelative="t" filled="f" stroked="f">
            <v:stroke joinstyle="miter"/>
            <v:imagedata r:id="rId380" o:title="eqId965beb56e5f4c7eb3c9ca02156586c46"/>
            <o:lock v:ext="edit" aspectratio="t"/>
            <w10:anchorlock/>
          </v:shape>
          <o:OLEObject Type="Embed" ProgID="Equation.DSMT4" ShapeID="_x0000_i1298" DrawAspect="Content" ObjectID="_1468075998" r:id="rId423"/>
        </w:object>
      </w:r>
      <w:r>
        <w:rPr>
          <w:rFonts w:ascii="Times New Roman" w:eastAsia="宋体" w:hAnsi="Times New Roman" w:cs="Times New Roman"/>
          <w:color w:val="FF0000"/>
        </w:rPr>
        <w:t>可以发生复分解反应生成硫化钙沉淀，因此，“浸取”时主要反应的离子方程式为</w:t>
      </w:r>
      <w:r>
        <w:rPr>
          <w:rFonts w:ascii="Times New Roman" w:eastAsia="宋体" w:hAnsi="Times New Roman" w:cs="Times New Roman"/>
          <w:color w:val="FF0000"/>
        </w:rPr>
        <w:object>
          <v:shape id="_x0000_i1299" type="#_x0000_t75" alt="eqId0424ea08167fb2cc7553f19e16b6b08d" style="width:82.6pt;height:14.65pt" o:ole="" coordsize="21600,21600" o:preferrelative="t" filled="f" stroked="f">
            <v:stroke joinstyle="miter"/>
            <v:imagedata r:id="rId373" o:title="eqId0424ea08167fb2cc7553f19e16b6b08d"/>
            <o:lock v:ext="edit" aspectratio="t"/>
            <w10:anchorlock/>
          </v:shape>
          <o:OLEObject Type="Embed" ProgID="Equation.DSMT4" ShapeID="_x0000_i1299" DrawAspect="Content" ObjectID="_1468075999" r:id="rId424"/>
        </w:objec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（3）“酸化”步骤是为了将</w:t>
      </w:r>
      <w:r>
        <w:rPr>
          <w:rFonts w:ascii="Times New Roman" w:eastAsia="宋体" w:hAnsi="Times New Roman" w:cs="Times New Roman"/>
          <w:color w:val="FF0000"/>
        </w:rPr>
        <w:object>
          <v:shape id="_x0000_i1300" type="#_x0000_t75" alt="eqIdfa4522eb6cc6efef2535c3e65f179fc0" style="width:20.65pt;height:12pt" o:ole="" coordsize="21600,21600" o:preferrelative="t" filled="f" stroked="f">
            <v:stroke joinstyle="miter"/>
            <v:imagedata r:id="rId363" o:title="eqIdfa4522eb6cc6efef2535c3e65f179fc0"/>
            <o:lock v:ext="edit" aspectratio="t"/>
            <w10:anchorlock/>
          </v:shape>
          <o:OLEObject Type="Embed" ProgID="Equation.DSMT4" ShapeID="_x0000_i1300" DrawAspect="Content" ObjectID="_1468076000" r:id="rId425"/>
        </w:object>
      </w:r>
      <w:r>
        <w:rPr>
          <w:rFonts w:ascii="Times New Roman" w:eastAsia="宋体" w:hAnsi="Times New Roman" w:cs="Times New Roman"/>
          <w:color w:val="FF0000"/>
        </w:rPr>
        <w:t>转化为易溶液于的钡盐，由于硫酸钡和磷酸钡均不溶于水，而</w:t>
      </w:r>
      <w:r>
        <w:rPr>
          <w:rFonts w:ascii="Times New Roman" w:eastAsia="宋体" w:hAnsi="Times New Roman" w:cs="Times New Roman"/>
          <w:color w:val="FF0000"/>
        </w:rPr>
        <w:object>
          <v:shape id="_x0000_i1301" type="#_x0000_t75" alt="eqId388fdfb236c5196bcfbe821d7712f13f" style="width:28pt;height:16pt" o:ole="" coordsize="21600,21600" o:preferrelative="t" filled="f" stroked="f">
            <v:stroke joinstyle="miter"/>
            <v:imagedata r:id="rId361" o:title="eqId388fdfb236c5196bcfbe821d7712f13f"/>
            <o:lock v:ext="edit" aspectratio="t"/>
            <w10:anchorlock/>
          </v:shape>
          <o:OLEObject Type="Embed" ProgID="Equation.DSMT4" ShapeID="_x0000_i1301" DrawAspect="Content" ObjectID="_1468076001" r:id="rId426"/>
        </w:object>
      </w:r>
      <w:r>
        <w:rPr>
          <w:rFonts w:ascii="Times New Roman" w:eastAsia="宋体" w:hAnsi="Times New Roman" w:cs="Times New Roman"/>
          <w:color w:val="FF0000"/>
        </w:rPr>
        <w:t>可溶于水，因此，应选用的酸是盐酸，选c。</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（4）如果焙烧后的产物直接用酸浸取是不可行的，其原因是：产物中的硫化物与酸反应生成的有毒气体</w:t>
      </w:r>
      <w:r>
        <w:rPr>
          <w:rFonts w:ascii="Times New Roman" w:eastAsia="宋体" w:hAnsi="Times New Roman" w:cs="Times New Roman"/>
          <w:color w:val="FF0000"/>
        </w:rPr>
        <w:object>
          <v:shape id="_x0000_i1302" type="#_x0000_t75" alt="eqId624cfde5889eb5269fdac20cb1b2753b" style="width:20.65pt;height:15.35pt" o:ole="" coordsize="21600,21600" o:preferrelative="t" filled="f" stroked="f">
            <v:stroke joinstyle="miter"/>
            <v:imagedata r:id="rId377" o:title="eqId624cfde5889eb5269fdac20cb1b2753b"/>
            <o:lock v:ext="edit" aspectratio="t"/>
            <w10:anchorlock/>
          </v:shape>
          <o:OLEObject Type="Embed" ProgID="Equation.DSMT4" ShapeID="_x0000_i1302" DrawAspect="Content" ObjectID="_1468076002" r:id="rId427"/>
        </w:object>
      </w:r>
      <w:r>
        <w:rPr>
          <w:rFonts w:ascii="Times New Roman" w:eastAsia="宋体" w:hAnsi="Times New Roman" w:cs="Times New Roman"/>
          <w:color w:val="FF0000"/>
        </w:rPr>
        <w:t>会污染空气，而且</w:t>
      </w:r>
      <w:r>
        <w:rPr>
          <w:rFonts w:ascii="Times New Roman" w:eastAsia="宋体" w:hAnsi="Times New Roman" w:cs="Times New Roman"/>
          <w:color w:val="FF0000"/>
        </w:rPr>
        <w:object>
          <v:shape id="_x0000_i1303" type="#_x0000_t75" alt="eqId687a2217054e9828e4f8d362d604933b" style="width:20.65pt;height:12.65pt" o:ole="" coordsize="21600,21600" o:preferrelative="t" filled="f" stroked="f">
            <v:stroke joinstyle="miter"/>
            <v:imagedata r:id="rId365" o:title="eqId687a2217054e9828e4f8d362d604933b"/>
            <o:lock v:ext="edit" aspectratio="t"/>
            <w10:anchorlock/>
          </v:shape>
          <o:OLEObject Type="Embed" ProgID="Equation.DSMT4" ShapeID="_x0000_i1303" DrawAspect="Content" ObjectID="_1468076003" r:id="rId428"/>
        </w:object>
      </w:r>
      <w:r>
        <w:rPr>
          <w:rFonts w:ascii="Times New Roman" w:eastAsia="宋体" w:hAnsi="Times New Roman" w:cs="Times New Roman"/>
          <w:color w:val="FF0000"/>
        </w:rPr>
        <w:t>与盐酸反应生成可溶于水的</w:t>
      </w:r>
      <w:r>
        <w:rPr>
          <w:rFonts w:ascii="Times New Roman" w:eastAsia="宋体" w:hAnsi="Times New Roman" w:cs="Times New Roman"/>
          <w:color w:val="FF0000"/>
        </w:rPr>
        <w:object>
          <v:shape id="_x0000_i1304" type="#_x0000_t75" alt="eqId965beb56e5f4c7eb3c9ca02156586c46" style="width:28pt;height:16pt" o:ole="" coordsize="21600,21600" o:preferrelative="t" filled="f" stroked="f">
            <v:stroke joinstyle="miter"/>
            <v:imagedata r:id="rId380" o:title="eqId965beb56e5f4c7eb3c9ca02156586c46"/>
            <o:lock v:ext="edit" aspectratio="t"/>
            <w10:anchorlock/>
          </v:shape>
          <o:OLEObject Type="Embed" ProgID="Equation.DSMT4" ShapeID="_x0000_i1304" DrawAspect="Content" ObjectID="_1468076004" r:id="rId429"/>
        </w:object>
      </w:r>
      <w:r>
        <w:rPr>
          <w:rFonts w:ascii="Times New Roman" w:eastAsia="宋体" w:hAnsi="Times New Roman" w:cs="Times New Roman"/>
          <w:color w:val="FF0000"/>
        </w:rPr>
        <w:t>，导致</w:t>
      </w:r>
      <w:r>
        <w:rPr>
          <w:rFonts w:ascii="Times New Roman" w:eastAsia="宋体" w:hAnsi="Times New Roman" w:cs="Times New Roman"/>
          <w:color w:val="FF0000"/>
        </w:rPr>
        <w:object>
          <v:shape id="_x0000_i1305" type="#_x0000_t75" alt="eqId388fdfb236c5196bcfbe821d7712f13f" style="width:28pt;height:16pt" o:ole="" coordsize="21600,21600" o:preferrelative="t" filled="f" stroked="f">
            <v:stroke joinstyle="miter"/>
            <v:imagedata r:id="rId361" o:title="eqId388fdfb236c5196bcfbe821d7712f13f"/>
            <o:lock v:ext="edit" aspectratio="t"/>
            <w10:anchorlock/>
          </v:shape>
          <o:OLEObject Type="Embed" ProgID="Equation.DSMT4" ShapeID="_x0000_i1305" DrawAspect="Content" ObjectID="_1468076005" r:id="rId430"/>
        </w:object>
      </w:r>
      <w:r>
        <w:rPr>
          <w:rFonts w:ascii="Times New Roman" w:eastAsia="宋体" w:hAnsi="Times New Roman" w:cs="Times New Roman"/>
          <w:color w:val="FF0000"/>
        </w:rPr>
        <w:t>溶液中混有</w:t>
      </w:r>
      <w:r>
        <w:rPr>
          <w:rFonts w:ascii="Times New Roman" w:eastAsia="宋体" w:hAnsi="Times New Roman" w:cs="Times New Roman"/>
          <w:color w:val="FF0000"/>
        </w:rPr>
        <w:object>
          <v:shape id="_x0000_i1306" type="#_x0000_t75" alt="eqId965beb56e5f4c7eb3c9ca02156586c46" style="width:28pt;height:16pt" o:ole="" coordsize="21600,21600" o:preferrelative="t" filled="f" stroked="f">
            <v:stroke joinstyle="miter"/>
            <v:imagedata r:id="rId380" o:title="eqId965beb56e5f4c7eb3c9ca02156586c46"/>
            <o:lock v:ext="edit" aspectratio="t"/>
            <w10:anchorlock/>
          </v:shape>
          <o:OLEObject Type="Embed" ProgID="Equation.DSMT4" ShapeID="_x0000_i1306" DrawAspect="Content" ObjectID="_1468076006" r:id="rId431"/>
        </w:object>
      </w:r>
      <w:r>
        <w:rPr>
          <w:rFonts w:ascii="Times New Roman" w:eastAsia="宋体" w:hAnsi="Times New Roman" w:cs="Times New Roman"/>
          <w:color w:val="FF0000"/>
        </w:rPr>
        <w:t>杂质无法除去、最终所得产品的纯度降低。</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（5）“沉淀”步骤中生成</w:t>
      </w:r>
      <w:r>
        <w:rPr>
          <w:rFonts w:ascii="Times New Roman" w:eastAsia="宋体" w:hAnsi="Times New Roman" w:cs="Times New Roman"/>
          <w:color w:val="FF0000"/>
        </w:rPr>
        <w:object>
          <v:shape id="_x0000_i1307" type="#_x0000_t75" alt="eqId5051dd28412a9822435a47fadabe160c" style="width:68pt;height:17.35pt" o:ole="" coordsize="21600,21600" o:preferrelative="t" filled="f" stroked="f">
            <v:stroke joinstyle="miter"/>
            <v:imagedata r:id="rId405" o:title="eqId5051dd28412a9822435a47fadabe160c"/>
            <o:lock v:ext="edit" aspectratio="t"/>
            <w10:anchorlock/>
          </v:shape>
          <o:OLEObject Type="Embed" ProgID="Equation.DSMT4" ShapeID="_x0000_i1307" DrawAspect="Content" ObjectID="_1468076007" r:id="rId432"/>
        </w:object>
      </w:r>
      <w:r>
        <w:rPr>
          <w:rFonts w:ascii="Times New Roman" w:eastAsia="宋体" w:hAnsi="Times New Roman" w:cs="Times New Roman"/>
          <w:color w:val="FF0000"/>
        </w:rPr>
        <w:t>的化学方程式为：</w:t>
      </w:r>
      <w:r>
        <w:rPr>
          <w:rFonts w:ascii="Times New Roman" w:eastAsia="宋体" w:hAnsi="Times New Roman" w:cs="Times New Roman"/>
          <w:color w:val="FF0000"/>
        </w:rPr>
        <w:object>
          <v:shape id="_x0000_i1308" type="#_x0000_t75" alt="eqId388fdfb236c5196bcfbe821d7712f13f" style="width:28pt;height:16pt" o:ole="" coordsize="21600,21600" o:preferrelative="t" filled="f" stroked="f">
            <v:stroke joinstyle="miter"/>
            <v:imagedata r:id="rId361" o:title="eqId388fdfb236c5196bcfbe821d7712f13f"/>
            <o:lock v:ext="edit" aspectratio="t"/>
            <w10:anchorlock/>
          </v:shape>
          <o:OLEObject Type="Embed" ProgID="Equation.DSMT4" ShapeID="_x0000_i1308" DrawAspect="Content" ObjectID="_1468076008" r:id="rId433"/>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309" type="#_x0000_t75" alt="eqId4a214ef74e7ba46ea77a911c20a60913" style="width:56.65pt;height:15.35pt" o:ole="" coordsize="21600,21600" o:preferrelative="t" filled="f" stroked="f">
            <v:stroke joinstyle="miter"/>
            <v:imagedata r:id="rId434" o:title="eqId4a214ef74e7ba46ea77a911c20a60913"/>
            <o:lock v:ext="edit" aspectratio="t"/>
            <w10:anchorlock/>
          </v:shape>
          <o:OLEObject Type="Embed" ProgID="Equation.DSMT4" ShapeID="_x0000_i1309" DrawAspect="Content" ObjectID="_1468076009" r:id="rId435"/>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310" type="#_x0000_t75" alt="eqId1d3579c2ce65bd198828defeec087c04" style="width:66pt;height:17.35pt" o:ole="" coordsize="21600,21600" o:preferrelative="t" filled="f" stroked="f">
            <v:stroke joinstyle="miter"/>
            <v:imagedata r:id="rId436" o:title="eqId1d3579c2ce65bd198828defeec087c04"/>
            <o:lock v:ext="edit" aspectratio="t"/>
            <w10:anchorlock/>
          </v:shape>
          <o:OLEObject Type="Embed" ProgID="Equation.DSMT4" ShapeID="_x0000_i1310" DrawAspect="Content" ObjectID="_1468076010" r:id="rId437"/>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311" type="#_x0000_t75" alt="eqIdc4bda18f9ca87c3802c56d51f938dd9b" style="width:141.4pt;height:17.35pt" o:ole="" coordsize="21600,21600" o:preferrelative="t" filled="f" stroked="f">
            <v:stroke joinstyle="miter"/>
            <v:imagedata r:id="rId438" o:title="eqIdc4bda18f9ca87c3802c56d51f938dd9b"/>
            <o:lock v:ext="edit" aspectratio="t"/>
            <w10:anchorlock/>
          </v:shape>
          <o:OLEObject Type="Embed" ProgID="Equation.DSMT4" ShapeID="_x0000_i1311" DrawAspect="Content" ObjectID="_1468076011" r:id="rId439"/>
        </w:objec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（6）“热分解”生成粉状钛酸钡，该反应的化学方程式为，</w:t>
      </w:r>
      <w:r>
        <w:rPr>
          <w:rFonts w:ascii="Times New Roman" w:eastAsia="宋体" w:hAnsi="Times New Roman" w:cs="Times New Roman"/>
          <w:color w:val="FF0000"/>
        </w:rPr>
        <w:object>
          <v:shape id="_x0000_i1312" type="#_x0000_t75" alt="eqIde075c12eaa8f90fe925d7cd85b55fdcf" style="width:190.55pt;height:30pt" o:ole="" coordsize="21600,21600" o:preferrelative="t" filled="f" stroked="f">
            <v:stroke joinstyle="miter"/>
            <v:imagedata r:id="rId440" o:title="eqIde075c12eaa8f90fe925d7cd85b55fdcf"/>
            <o:lock v:ext="edit" aspectratio="t"/>
            <w10:anchorlock/>
          </v:shape>
          <o:OLEObject Type="Embed" ProgID="Equation.DSMT4" ShapeID="_x0000_i1312" DrawAspect="Content" ObjectID="_1468076012" r:id="rId441"/>
        </w:object>
      </w:r>
      <w:r>
        <w:rPr>
          <w:rFonts w:ascii="Times New Roman" w:eastAsia="宋体" w:hAnsi="Times New Roman" w:cs="Times New Roman"/>
          <w:color w:val="FF0000"/>
        </w:rPr>
        <w:t>，因此，产生的</w:t>
      </w:r>
      <w:r>
        <w:rPr>
          <w:rFonts w:ascii="Times New Roman" w:eastAsia="宋体" w:hAnsi="Times New Roman" w:cs="Times New Roman"/>
          <w:color w:val="FF0000"/>
        </w:rPr>
        <w:object>
          <v:shape id="_x0000_i1313" type="#_x0000_t75" alt="eqId2719fc322f4201d1e6b4604cee5e7eba" style="width:35.35pt;height:16.65pt" o:ole="" coordsize="21600,21600" o:preferrelative="t" filled="f" stroked="f">
            <v:stroke joinstyle="miter"/>
            <v:imagedata r:id="rId442" o:title="eqId2719fc322f4201d1e6b4604cee5e7eba"/>
            <o:lock v:ext="edit" aspectratio="t"/>
            <w10:anchorlock/>
          </v:shape>
          <o:OLEObject Type="Embed" ProgID="Equation.DSMT4" ShapeID="_x0000_i1313" DrawAspect="Content" ObjectID="_1468076013" r:id="rId443"/>
        </w:object>
      </w:r>
      <w:r>
        <w:rPr>
          <w:rFonts w:ascii="Times New Roman" w:eastAsia="宋体" w:hAnsi="Times New Roman" w:cs="Times New Roman"/>
          <w:color w:val="FF0000"/>
        </w:rPr>
        <w:t xml:space="preserve"> =</w:t>
      </w:r>
      <w:r>
        <w:rPr>
          <w:rFonts w:ascii="Times New Roman" w:eastAsia="宋体" w:hAnsi="Times New Roman" w:cs="Times New Roman"/>
          <w:color w:val="FF0000"/>
        </w:rPr>
        <w:object>
          <v:shape id="_x0000_i1314" type="#_x0000_t75" alt="eqIdcf1c295fd10f4dcc21955ce39560b5c6" style="width:15.35pt;height:12.65pt" o:ole="" coordsize="21600,21600" o:preferrelative="t" filled="f" stroked="f">
            <v:stroke joinstyle="miter"/>
            <v:imagedata r:id="rId388" o:title="eqIdcf1c295fd10f4dcc21955ce39560b5c6"/>
            <o:lock v:ext="edit" aspectratio="t"/>
            <w10:anchorlock/>
          </v:shape>
          <o:OLEObject Type="Embed" ProgID="Equation.DSMT4" ShapeID="_x0000_i1314" DrawAspect="Content" ObjectID="_1468076014" r:id="rId444"/>
        </w:objec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hint="eastAsia"/>
        </w:rPr>
        <w:t>6</w:t>
      </w:r>
      <w:r>
        <w:rPr>
          <w:rFonts w:ascii="Times New Roman" w:eastAsia="宋体" w:hAnsi="Times New Roman" w:cs="Times New Roman"/>
        </w:rPr>
        <w:t>．（2023·全国乙卷）LiMn</w:t>
      </w:r>
      <w:r>
        <w:rPr>
          <w:rFonts w:ascii="Times New Roman" w:eastAsia="宋体" w:hAnsi="Times New Roman" w:cs="Times New Roman"/>
          <w:vertAlign w:val="subscript"/>
        </w:rPr>
        <w:t>2</w:t>
      </w:r>
      <w:r>
        <w:rPr>
          <w:rFonts w:ascii="Times New Roman" w:eastAsia="宋体" w:hAnsi="Times New Roman" w:cs="Times New Roman"/>
        </w:rPr>
        <w:t>O</w:t>
      </w:r>
      <w:r>
        <w:rPr>
          <w:rFonts w:ascii="Times New Roman" w:eastAsia="宋体" w:hAnsi="Times New Roman" w:cs="Times New Roman"/>
          <w:vertAlign w:val="subscript"/>
        </w:rPr>
        <w:t>4</w:t>
      </w:r>
      <w:r>
        <w:rPr>
          <w:rFonts w:ascii="Times New Roman" w:eastAsia="宋体" w:hAnsi="Times New Roman" w:cs="Times New Roman"/>
        </w:rPr>
        <w:t>作为一种新型锂电池正极材料受到广泛关注。由菱锰矿（MnCO</w:t>
      </w:r>
      <w:r>
        <w:rPr>
          <w:rFonts w:ascii="Times New Roman" w:eastAsia="宋体" w:hAnsi="Times New Roman" w:cs="Times New Roman"/>
          <w:vertAlign w:val="subscript"/>
        </w:rPr>
        <w:t>3</w:t>
      </w:r>
      <w:r>
        <w:rPr>
          <w:rFonts w:ascii="Times New Roman" w:eastAsia="宋体" w:hAnsi="Times New Roman" w:cs="Times New Roman"/>
        </w:rPr>
        <w:t>，含有少量Si、Fe、Ni、Al等元素）制备LiMn</w:t>
      </w:r>
      <w:r>
        <w:rPr>
          <w:rFonts w:ascii="Times New Roman" w:eastAsia="宋体" w:hAnsi="Times New Roman" w:cs="Times New Roman"/>
          <w:vertAlign w:val="subscript"/>
        </w:rPr>
        <w:t>2</w:t>
      </w:r>
      <w:r>
        <w:rPr>
          <w:rFonts w:ascii="Times New Roman" w:eastAsia="宋体" w:hAnsi="Times New Roman" w:cs="Times New Roman"/>
        </w:rPr>
        <w:t>O</w:t>
      </w:r>
      <w:r>
        <w:rPr>
          <w:rFonts w:ascii="Times New Roman" w:eastAsia="宋体" w:hAnsi="Times New Roman" w:cs="Times New Roman"/>
          <w:vertAlign w:val="subscript"/>
        </w:rPr>
        <w:t>4</w:t>
      </w:r>
      <w:r>
        <w:rPr>
          <w:rFonts w:ascii="Times New Roman" w:eastAsia="宋体" w:hAnsi="Times New Roman" w:cs="Times New Roman"/>
        </w:rPr>
        <w:t>的流程如下：</w: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kern w:val="0"/>
          <w:sz w:val="24"/>
          <w:szCs w:val="24"/>
        </w:rPr>
        <w:drawing>
          <wp:inline distT="0" distB="0" distL="0" distR="0">
            <wp:extent cx="5276215" cy="897255"/>
            <wp:effectExtent l="0" t="0" r="0" b="0"/>
            <wp:docPr id="100154" name="图片 100154" descr="@@@eeb84e65-c156-40a2-8d04-bf61ef7c1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54" name="图片 100154" descr="@@@eeb84e65-c156-40a2-8d04-bf61ef7c1273"/>
                    <pic:cNvPicPr>
                      <a:picLocks noChangeAspect="1"/>
                    </pic:cNvPicPr>
                  </pic:nvPicPr>
                  <pic:blipFill>
                    <a:blip xmlns:r="http://schemas.openxmlformats.org/officeDocument/2006/relationships" r:embed="rId445"/>
                    <a:stretch>
                      <a:fillRect/>
                    </a:stretch>
                  </pic:blipFill>
                  <pic:spPr>
                    <a:xfrm>
                      <a:off x="0" y="0"/>
                      <a:ext cx="5276800" cy="897643"/>
                    </a:xfrm>
                    <a:prstGeom prst="rect">
                      <a:avLst/>
                    </a:prstGeom>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已知：</w:t>
      </w:r>
      <w:r>
        <w:rPr>
          <w:rFonts w:ascii="Times New Roman" w:eastAsia="Times New Roman" w:hAnsi="Times New Roman" w:cs="Times New Roman"/>
          <w:i/>
        </w:rPr>
        <w:t>K</w:t>
      </w:r>
      <w:r>
        <w:rPr>
          <w:rFonts w:ascii="Times New Roman" w:eastAsia="Times New Roman" w:hAnsi="Times New Roman" w:cs="Times New Roman"/>
          <w:i/>
          <w:vertAlign w:val="subscript"/>
        </w:rPr>
        <w:t>sp</w:t>
      </w:r>
      <w:r>
        <w:rPr>
          <w:rFonts w:ascii="Times New Roman" w:eastAsia="宋体" w:hAnsi="Times New Roman" w:cs="Times New Roman"/>
        </w:rPr>
        <w:t>[Fe(OH)</w:t>
      </w:r>
      <w:r>
        <w:rPr>
          <w:rFonts w:ascii="Times New Roman" w:eastAsia="宋体" w:hAnsi="Times New Roman" w:cs="Times New Roman"/>
          <w:vertAlign w:val="subscript"/>
        </w:rPr>
        <w:t>3</w:t>
      </w:r>
      <w:r>
        <w:rPr>
          <w:rFonts w:ascii="Times New Roman" w:eastAsia="宋体" w:hAnsi="Times New Roman" w:cs="Times New Roman"/>
        </w:rPr>
        <w:t>]=2.8×10</w:t>
      </w:r>
      <w:r>
        <w:rPr>
          <w:rFonts w:ascii="Times New Roman" w:eastAsia="宋体" w:hAnsi="Times New Roman" w:cs="Times New Roman"/>
          <w:vertAlign w:val="superscript"/>
        </w:rPr>
        <w:t>-39</w:t>
      </w:r>
      <w:r>
        <w:rPr>
          <w:rFonts w:ascii="Times New Roman" w:eastAsia="宋体" w:hAnsi="Times New Roman" w:cs="Times New Roman"/>
        </w:rPr>
        <w:t>，</w:t>
      </w:r>
      <w:r>
        <w:rPr>
          <w:rFonts w:ascii="Times New Roman" w:eastAsia="Times New Roman" w:hAnsi="Times New Roman" w:cs="Times New Roman"/>
          <w:i/>
        </w:rPr>
        <w:t>K</w:t>
      </w:r>
      <w:r>
        <w:rPr>
          <w:rFonts w:ascii="Times New Roman" w:eastAsia="Times New Roman" w:hAnsi="Times New Roman" w:cs="Times New Roman"/>
          <w:i/>
          <w:vertAlign w:val="subscript"/>
        </w:rPr>
        <w:t>sp</w:t>
      </w:r>
      <w:r>
        <w:rPr>
          <w:rFonts w:ascii="Times New Roman" w:eastAsia="宋体" w:hAnsi="Times New Roman" w:cs="Times New Roman"/>
        </w:rPr>
        <w:t>[Al(OH)</w:t>
      </w:r>
      <w:r>
        <w:rPr>
          <w:rFonts w:ascii="Times New Roman" w:eastAsia="宋体" w:hAnsi="Times New Roman" w:cs="Times New Roman"/>
          <w:vertAlign w:val="subscript"/>
        </w:rPr>
        <w:t>3</w:t>
      </w:r>
      <w:r>
        <w:rPr>
          <w:rFonts w:ascii="Times New Roman" w:eastAsia="宋体" w:hAnsi="Times New Roman" w:cs="Times New Roman"/>
        </w:rPr>
        <w:t>]=1.3×10</w:t>
      </w:r>
      <w:r>
        <w:rPr>
          <w:rFonts w:ascii="Times New Roman" w:eastAsia="宋体" w:hAnsi="Times New Roman" w:cs="Times New Roman"/>
          <w:vertAlign w:val="superscript"/>
        </w:rPr>
        <w:t>-33</w:t>
      </w:r>
      <w:r>
        <w:rPr>
          <w:rFonts w:ascii="Times New Roman" w:eastAsia="宋体" w:hAnsi="Times New Roman" w:cs="Times New Roman"/>
        </w:rPr>
        <w:t>，</w:t>
      </w:r>
      <w:r>
        <w:rPr>
          <w:rFonts w:ascii="Times New Roman" w:eastAsia="Times New Roman" w:hAnsi="Times New Roman" w:cs="Times New Roman"/>
          <w:i/>
        </w:rPr>
        <w:t>K</w:t>
      </w:r>
      <w:r>
        <w:rPr>
          <w:rFonts w:ascii="Times New Roman" w:eastAsia="Times New Roman" w:hAnsi="Times New Roman" w:cs="Times New Roman"/>
          <w:i/>
          <w:vertAlign w:val="subscript"/>
        </w:rPr>
        <w:t>sp</w:t>
      </w:r>
      <w:r>
        <w:rPr>
          <w:rFonts w:ascii="Times New Roman" w:eastAsia="宋体" w:hAnsi="Times New Roman" w:cs="Times New Roman"/>
        </w:rPr>
        <w:t>[Ni(OH)</w:t>
      </w:r>
      <w:r>
        <w:rPr>
          <w:rFonts w:ascii="Times New Roman" w:eastAsia="宋体" w:hAnsi="Times New Roman" w:cs="Times New Roman"/>
          <w:vertAlign w:val="subscript"/>
        </w:rPr>
        <w:t>2</w:t>
      </w:r>
      <w:r>
        <w:rPr>
          <w:rFonts w:ascii="Times New Roman" w:eastAsia="宋体" w:hAnsi="Times New Roman" w:cs="Times New Roman"/>
        </w:rPr>
        <w:t>]=5.5×10</w:t>
      </w:r>
      <w:r>
        <w:rPr>
          <w:rFonts w:ascii="Times New Roman" w:eastAsia="宋体" w:hAnsi="Times New Roman" w:cs="Times New Roman"/>
          <w:vertAlign w:val="superscript"/>
        </w:rPr>
        <w:t>-16</w:t>
      </w:r>
      <w:r>
        <w:rPr>
          <w:rFonts w:ascii="Times New Roman" w:eastAsia="宋体" w:hAnsi="Times New Roman" w:cs="Times New Roman"/>
        </w:rPr>
        <w:t>。</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回答下列问题：</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(1)硫酸溶矿主要反应的化学方程式为_______。为提高溶矿速率，可采取的措施_______(举1例)。</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(2)加入少量MnO</w:t>
      </w:r>
      <w:r>
        <w:rPr>
          <w:rFonts w:ascii="Times New Roman" w:eastAsia="宋体" w:hAnsi="Times New Roman" w:cs="Times New Roman"/>
          <w:vertAlign w:val="subscript"/>
        </w:rPr>
        <w:t>2</w:t>
      </w:r>
      <w:r>
        <w:rPr>
          <w:rFonts w:ascii="Times New Roman" w:eastAsia="宋体" w:hAnsi="Times New Roman" w:cs="Times New Roman"/>
        </w:rPr>
        <w:t>的作用是_______。不宜使用H</w:t>
      </w:r>
      <w:r>
        <w:rPr>
          <w:rFonts w:ascii="Times New Roman" w:eastAsia="宋体" w:hAnsi="Times New Roman" w:cs="Times New Roman"/>
          <w:vertAlign w:val="subscript"/>
        </w:rPr>
        <w:t>2</w:t>
      </w:r>
      <w:r>
        <w:rPr>
          <w:rFonts w:ascii="Times New Roman" w:eastAsia="宋体" w:hAnsi="Times New Roman" w:cs="Times New Roman"/>
        </w:rPr>
        <w:t>O</w:t>
      </w:r>
      <w:r>
        <w:rPr>
          <w:rFonts w:ascii="Times New Roman" w:eastAsia="宋体" w:hAnsi="Times New Roman" w:cs="Times New Roman"/>
          <w:vertAlign w:val="subscript"/>
        </w:rPr>
        <w:t>2</w:t>
      </w:r>
      <w:r>
        <w:rPr>
          <w:rFonts w:ascii="Times New Roman" w:eastAsia="宋体" w:hAnsi="Times New Roman" w:cs="Times New Roman"/>
        </w:rPr>
        <w:t>替代MnO</w:t>
      </w:r>
      <w:r>
        <w:rPr>
          <w:rFonts w:ascii="Times New Roman" w:eastAsia="宋体" w:hAnsi="Times New Roman" w:cs="Times New Roman"/>
          <w:vertAlign w:val="subscript"/>
        </w:rPr>
        <w:t>2</w:t>
      </w:r>
      <w:r>
        <w:rPr>
          <w:rFonts w:ascii="Times New Roman" w:eastAsia="宋体" w:hAnsi="Times New Roman" w:cs="Times New Roman"/>
        </w:rPr>
        <w:t>，原因是_______。</w:t>
      </w:r>
    </w:p>
    <w:p>
      <w:pPr>
        <w:spacing w:line="360" w:lineRule="auto"/>
        <w:jc w:val="left"/>
        <w:textAlignment w:val="center"/>
        <w:rPr>
          <w:rFonts w:ascii="Times New Roman" w:eastAsia="宋体" w:hAnsi="Times New Roman" w:cs="Times New Roman"/>
        </w:rPr>
        <w:sectPr>
          <w:headerReference w:type="default" r:id="rId446"/>
          <w:footerReference w:type="default" r:id="rId447"/>
          <w:type w:val="nextPage"/>
          <w:pgSz w:w="11906" w:h="16838"/>
          <w:pgMar w:top="1417" w:right="1077" w:bottom="1417" w:left="1077" w:header="567" w:footer="992" w:gutter="0"/>
          <w:pgNumType w:start="9"/>
          <w:cols w:num="1" w:space="425"/>
          <w:titlePg w:val="0"/>
          <w:docGrid w:linePitch="318" w:charSpace="409"/>
        </w:sectPr>
      </w:pPr>
      <w:r>
        <w:rPr>
          <w:rFonts w:ascii="Times New Roman" w:eastAsia="宋体" w:hAnsi="Times New Roman" w:cs="Times New Roman"/>
        </w:rPr>
        <w:t>(3)溶矿反应完成后，反应器中溶液pH=4，此时</w:t>
      </w:r>
      <w:r>
        <w:rPr>
          <w:rFonts w:ascii="Times New Roman" w:eastAsia="Times New Roman" w:hAnsi="Times New Roman" w:cs="Times New Roman"/>
          <w:i/>
        </w:rPr>
        <w:t>c</w:t>
      </w:r>
      <w:r>
        <w:rPr>
          <w:rFonts w:ascii="Times New Roman" w:eastAsia="宋体" w:hAnsi="Times New Roman" w:cs="Times New Roman"/>
        </w:rPr>
        <w:t>(Fe</w:t>
      </w:r>
      <w:r>
        <w:rPr>
          <w:rFonts w:ascii="Times New Roman" w:eastAsia="宋体" w:hAnsi="Times New Roman" w:cs="Times New Roman"/>
          <w:vertAlign w:val="superscript"/>
        </w:rPr>
        <w:t>3+</w:t>
      </w:r>
      <w:r>
        <w:rPr>
          <w:rFonts w:ascii="Times New Roman" w:eastAsia="宋体" w:hAnsi="Times New Roman" w:cs="Times New Roman"/>
        </w:rPr>
        <w:t>)=_______mol·L</w:t>
      </w:r>
      <w:r>
        <w:rPr>
          <w:rFonts w:ascii="Times New Roman" w:eastAsia="宋体" w:hAnsi="Times New Roman" w:cs="Times New Roman"/>
          <w:vertAlign w:val="superscript"/>
        </w:rPr>
        <w:t>-1</w:t>
      </w:r>
      <w:r>
        <w:rPr>
          <w:rFonts w:ascii="Times New Roman" w:eastAsia="宋体" w:hAnsi="Times New Roman" w:cs="Times New Roman"/>
        </w:rPr>
        <w:t>；用石灰乳调节至pH≈7，除去的金属离子是_______。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(4)加入少量BaS溶液除去Ni</w:t>
      </w:r>
      <w:r>
        <w:rPr>
          <w:rFonts w:ascii="Times New Roman" w:eastAsia="宋体" w:hAnsi="Times New Roman" w:cs="Times New Roman"/>
          <w:vertAlign w:val="superscript"/>
        </w:rPr>
        <w:t>2+</w:t>
      </w:r>
      <w:r>
        <w:rPr>
          <w:rFonts w:ascii="Times New Roman" w:eastAsia="宋体" w:hAnsi="Times New Roman" w:cs="Times New Roman"/>
        </w:rPr>
        <w:t>，生成的沉淀有_______。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(5)在电解槽中，发生电解反应的离子方程式为_______。随着电解反应进行，为保持电解液成分稳定，应不断_______。电解废液可在反应器中循环利用。</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(6)缎烧窑中，生成LiMn</w:t>
      </w:r>
      <w:r>
        <w:rPr>
          <w:rFonts w:ascii="Times New Roman" w:eastAsia="宋体" w:hAnsi="Times New Roman" w:cs="Times New Roman"/>
          <w:vertAlign w:val="subscript"/>
        </w:rPr>
        <w:t>2</w:t>
      </w:r>
      <w:r>
        <w:rPr>
          <w:rFonts w:ascii="Times New Roman" w:eastAsia="宋体" w:hAnsi="Times New Roman" w:cs="Times New Roman"/>
        </w:rPr>
        <w:t>O</w:t>
      </w:r>
      <w:r>
        <w:rPr>
          <w:rFonts w:ascii="Times New Roman" w:eastAsia="宋体" w:hAnsi="Times New Roman" w:cs="Times New Roman"/>
          <w:vertAlign w:val="subscript"/>
        </w:rPr>
        <w:t>4</w:t>
      </w:r>
      <w:r>
        <w:rPr>
          <w:rFonts w:ascii="Times New Roman" w:eastAsia="宋体" w:hAnsi="Times New Roman" w:cs="Times New Roman"/>
        </w:rPr>
        <w:t>反应的化学方程式是_______。</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【答案】(1) MnCO</w:t>
      </w:r>
      <w:r>
        <w:rPr>
          <w:rFonts w:ascii="Times New Roman" w:eastAsia="宋体" w:hAnsi="Times New Roman" w:cs="Times New Roman"/>
          <w:color w:val="FF0000"/>
          <w:vertAlign w:val="subscript"/>
        </w:rPr>
        <w:t>3</w:t>
      </w:r>
      <w:r>
        <w:rPr>
          <w:rFonts w:ascii="Times New Roman" w:eastAsia="宋体" w:hAnsi="Times New Roman" w:cs="Times New Roman"/>
          <w:color w:val="FF0000"/>
        </w:rPr>
        <w:t>+H</w:t>
      </w:r>
      <w:r>
        <w:rPr>
          <w:rFonts w:ascii="Times New Roman" w:eastAsia="宋体" w:hAnsi="Times New Roman" w:cs="Times New Roman"/>
          <w:color w:val="FF0000"/>
          <w:vertAlign w:val="subscript"/>
        </w:rPr>
        <w:t>2</w:t>
      </w:r>
      <w:r>
        <w:rPr>
          <w:rFonts w:ascii="Times New Roman" w:eastAsia="宋体" w:hAnsi="Times New Roman" w:cs="Times New Roman"/>
          <w:color w:val="FF0000"/>
        </w:rPr>
        <w:t>SO</w:t>
      </w:r>
      <w:r>
        <w:rPr>
          <w:rFonts w:ascii="Times New Roman" w:eastAsia="宋体" w:hAnsi="Times New Roman" w:cs="Times New Roman"/>
          <w:color w:val="FF0000"/>
          <w:vertAlign w:val="subscript"/>
        </w:rPr>
        <w:t>4</w:t>
      </w:r>
      <w:r>
        <w:rPr>
          <w:rFonts w:ascii="Times New Roman" w:eastAsia="宋体" w:hAnsi="Times New Roman" w:cs="Times New Roman"/>
          <w:color w:val="FF0000"/>
        </w:rPr>
        <w:t>=MnSO</w:t>
      </w:r>
      <w:r>
        <w:rPr>
          <w:rFonts w:ascii="Times New Roman" w:eastAsia="宋体" w:hAnsi="Times New Roman" w:cs="Times New Roman"/>
          <w:color w:val="FF0000"/>
          <w:vertAlign w:val="subscript"/>
        </w:rPr>
        <w:t>4</w:t>
      </w:r>
      <w:r>
        <w:rPr>
          <w:rFonts w:ascii="Times New Roman" w:eastAsia="宋体" w:hAnsi="Times New Roman" w:cs="Times New Roman"/>
          <w:color w:val="FF0000"/>
        </w:rPr>
        <w:t>+H</w:t>
      </w:r>
      <w:r>
        <w:rPr>
          <w:rFonts w:ascii="Times New Roman" w:eastAsia="宋体" w:hAnsi="Times New Roman" w:cs="Times New Roman"/>
          <w:color w:val="FF0000"/>
          <w:vertAlign w:val="subscript"/>
        </w:rPr>
        <w:t>2</w:t>
      </w:r>
      <w:r>
        <w:rPr>
          <w:rFonts w:ascii="Times New Roman" w:eastAsia="宋体" w:hAnsi="Times New Roman" w:cs="Times New Roman"/>
          <w:color w:val="FF0000"/>
        </w:rPr>
        <w:t>O+CO</w:t>
      </w:r>
      <w:r>
        <w:rPr>
          <w:rFonts w:ascii="Times New Roman" w:eastAsia="宋体" w:hAnsi="Times New Roman" w:cs="Times New Roman"/>
          <w:color w:val="FF0000"/>
          <w:vertAlign w:val="subscript"/>
        </w:rPr>
        <w:t>2</w:t>
      </w:r>
      <w:r>
        <w:rPr>
          <w:rFonts w:ascii="Times New Roman" w:eastAsia="宋体" w:hAnsi="Times New Roman" w:cs="Times New Roman"/>
          <w:color w:val="FF0000"/>
        </w:rPr>
        <w:t>↑     粉碎菱锰矿</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(2)将Fe</w:t>
      </w:r>
      <w:r>
        <w:rPr>
          <w:rFonts w:ascii="Times New Roman" w:eastAsia="宋体" w:hAnsi="Times New Roman" w:cs="Times New Roman"/>
          <w:color w:val="FF0000"/>
          <w:vertAlign w:val="superscript"/>
        </w:rPr>
        <w:t>2+</w:t>
      </w:r>
      <w:r>
        <w:rPr>
          <w:rFonts w:ascii="Times New Roman" w:eastAsia="宋体" w:hAnsi="Times New Roman" w:cs="Times New Roman"/>
          <w:color w:val="FF0000"/>
        </w:rPr>
        <w:t>氧化为Fe</w:t>
      </w:r>
      <w:r>
        <w:rPr>
          <w:rFonts w:ascii="Times New Roman" w:eastAsia="宋体" w:hAnsi="Times New Roman" w:cs="Times New Roman"/>
          <w:color w:val="FF0000"/>
          <w:vertAlign w:val="superscript"/>
        </w:rPr>
        <w:t>3+</w:t>
      </w:r>
      <w:r>
        <w:rPr>
          <w:rFonts w:ascii="Times New Roman" w:eastAsia="宋体" w:hAnsi="Times New Roman" w:cs="Times New Roman"/>
          <w:color w:val="FF0000"/>
        </w:rPr>
        <w:t xml:space="preserve">     Fe</w:t>
      </w:r>
      <w:r>
        <w:rPr>
          <w:rFonts w:ascii="Times New Roman" w:eastAsia="宋体" w:hAnsi="Times New Roman" w:cs="Times New Roman"/>
          <w:color w:val="FF0000"/>
          <w:vertAlign w:val="superscript"/>
        </w:rPr>
        <w:t>3+</w:t>
      </w:r>
      <w:r>
        <w:rPr>
          <w:rFonts w:ascii="Times New Roman" w:eastAsia="宋体" w:hAnsi="Times New Roman" w:cs="Times New Roman"/>
          <w:color w:val="FF0000"/>
        </w:rPr>
        <w:t>可以催化H</w:t>
      </w:r>
      <w:r>
        <w:rPr>
          <w:rFonts w:ascii="Times New Roman" w:eastAsia="宋体" w:hAnsi="Times New Roman" w:cs="Times New Roman"/>
          <w:color w:val="FF0000"/>
          <w:vertAlign w:val="subscript"/>
        </w:rPr>
        <w:t>2</w:t>
      </w:r>
      <w:r>
        <w:rPr>
          <w:rFonts w:ascii="Times New Roman" w:eastAsia="宋体" w:hAnsi="Times New Roman" w:cs="Times New Roman"/>
          <w:color w:val="FF0000"/>
        </w:rPr>
        <w:t>O</w:t>
      </w:r>
      <w:r>
        <w:rPr>
          <w:rFonts w:ascii="Times New Roman" w:eastAsia="宋体" w:hAnsi="Times New Roman" w:cs="Times New Roman"/>
          <w:color w:val="FF0000"/>
          <w:vertAlign w:val="subscript"/>
        </w:rPr>
        <w:t>2</w:t>
      </w:r>
      <w:r>
        <w:rPr>
          <w:rFonts w:ascii="Times New Roman" w:eastAsia="宋体" w:hAnsi="Times New Roman" w:cs="Times New Roman"/>
          <w:color w:val="FF0000"/>
        </w:rPr>
        <w:t>分解</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(3) 2.8×10</w:t>
      </w:r>
      <w:r>
        <w:rPr>
          <w:rFonts w:ascii="Times New Roman" w:eastAsia="宋体" w:hAnsi="Times New Roman" w:cs="Times New Roman"/>
          <w:color w:val="FF0000"/>
          <w:vertAlign w:val="superscript"/>
        </w:rPr>
        <w:t>-9</w:t>
      </w:r>
      <w:r>
        <w:rPr>
          <w:rFonts w:ascii="Times New Roman" w:eastAsia="宋体" w:hAnsi="Times New Roman" w:cs="Times New Roman"/>
          <w:color w:val="FF0000"/>
        </w:rPr>
        <w:t xml:space="preserve">     Al</w:t>
      </w:r>
      <w:r>
        <w:rPr>
          <w:rFonts w:ascii="Times New Roman" w:eastAsia="宋体" w:hAnsi="Times New Roman" w:cs="Times New Roman"/>
          <w:color w:val="FF0000"/>
          <w:vertAlign w:val="superscript"/>
        </w:rPr>
        <w:t>3+</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(4)BaSO</w:t>
      </w:r>
      <w:r>
        <w:rPr>
          <w:rFonts w:ascii="Times New Roman" w:eastAsia="宋体" w:hAnsi="Times New Roman" w:cs="Times New Roman"/>
          <w:color w:val="FF0000"/>
          <w:vertAlign w:val="subscript"/>
        </w:rPr>
        <w:t>4</w:t>
      </w:r>
      <w:r>
        <w:rPr>
          <w:rFonts w:ascii="Times New Roman" w:eastAsia="宋体" w:hAnsi="Times New Roman" w:cs="Times New Roman"/>
          <w:color w:val="FF0000"/>
        </w:rPr>
        <w:t>、NiS</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(5) Mn</w:t>
      </w:r>
      <w:r>
        <w:rPr>
          <w:rFonts w:ascii="Times New Roman" w:eastAsia="宋体" w:hAnsi="Times New Roman" w:cs="Times New Roman"/>
          <w:color w:val="FF0000"/>
          <w:vertAlign w:val="superscript"/>
        </w:rPr>
        <w:t>2+</w:t>
      </w:r>
      <w:r>
        <w:rPr>
          <w:rFonts w:ascii="Times New Roman" w:eastAsia="宋体" w:hAnsi="Times New Roman" w:cs="Times New Roman"/>
          <w:color w:val="FF0000"/>
        </w:rPr>
        <w:t>+2H</w:t>
      </w:r>
      <w:r>
        <w:rPr>
          <w:rFonts w:ascii="Times New Roman" w:eastAsia="宋体" w:hAnsi="Times New Roman" w:cs="Times New Roman"/>
          <w:color w:val="FF0000"/>
          <w:vertAlign w:val="subscript"/>
        </w:rPr>
        <w:t>2</w:t>
      </w:r>
      <w:r>
        <w:rPr>
          <w:rFonts w:ascii="Times New Roman" w:eastAsia="宋体" w:hAnsi="Times New Roman" w:cs="Times New Roman"/>
          <w:color w:val="FF0000"/>
        </w:rPr>
        <w:t>O</w:t>
      </w:r>
      <w:r>
        <w:rPr>
          <w:rFonts w:ascii="Times New Roman" w:eastAsia="宋体" w:hAnsi="Times New Roman" w:cs="Times New Roman"/>
          <w:color w:val="FF0000"/>
        </w:rPr>
        <w:object>
          <v:shape id="_x0000_i1315" type="#_x0000_t75" alt="eqId9d2e9d86ff71ad19e9e9320d99bbcbf5" style="width:22.65pt;height:33.35pt" o:ole="" coordsize="21600,21600" o:preferrelative="t" filled="f" stroked="f">
            <v:stroke joinstyle="miter"/>
            <v:imagedata r:id="rId448" o:title="eqId9d2e9d86ff71ad19e9e9320d99bbcbf5"/>
            <o:lock v:ext="edit" aspectratio="t"/>
            <w10:anchorlock/>
          </v:shape>
          <o:OLEObject Type="Embed" ProgID="Equation.DSMT4" ShapeID="_x0000_i1315" DrawAspect="Content" ObjectID="_1468076015" r:id="rId449"/>
        </w:object>
      </w:r>
      <w:r>
        <w:rPr>
          <w:rFonts w:ascii="Times New Roman" w:eastAsia="宋体" w:hAnsi="Times New Roman" w:cs="Times New Roman"/>
          <w:color w:val="FF0000"/>
        </w:rPr>
        <w:t>H</w:t>
      </w:r>
      <w:r>
        <w:rPr>
          <w:rFonts w:ascii="Times New Roman" w:eastAsia="宋体" w:hAnsi="Times New Roman" w:cs="Times New Roman"/>
          <w:color w:val="FF0000"/>
          <w:vertAlign w:val="subscript"/>
        </w:rPr>
        <w:t>2</w:t>
      </w:r>
      <w:r>
        <w:rPr>
          <w:rFonts w:ascii="Times New Roman" w:eastAsia="宋体" w:hAnsi="Times New Roman" w:cs="Times New Roman"/>
          <w:color w:val="FF0000"/>
        </w:rPr>
        <w:t>↑+MnO</w:t>
      </w:r>
      <w:r>
        <w:rPr>
          <w:rFonts w:ascii="Times New Roman" w:eastAsia="宋体" w:hAnsi="Times New Roman" w:cs="Times New Roman"/>
          <w:color w:val="FF0000"/>
          <w:vertAlign w:val="subscript"/>
        </w:rPr>
        <w:t>2</w:t>
      </w:r>
      <w:r>
        <w:rPr>
          <w:rFonts w:ascii="Times New Roman" w:eastAsia="宋体" w:hAnsi="Times New Roman" w:cs="Times New Roman"/>
          <w:color w:val="FF0000"/>
        </w:rPr>
        <w:t>↓+2H</w:t>
      </w:r>
      <w:r>
        <w:rPr>
          <w:rFonts w:ascii="Times New Roman" w:eastAsia="宋体" w:hAnsi="Times New Roman" w:cs="Times New Roman"/>
          <w:color w:val="FF0000"/>
          <w:vertAlign w:val="superscript"/>
        </w:rPr>
        <w:t>+</w:t>
      </w:r>
      <w:r>
        <w:rPr>
          <w:rFonts w:ascii="Times New Roman" w:eastAsia="宋体" w:hAnsi="Times New Roman" w:cs="Times New Roman"/>
          <w:color w:val="FF0000"/>
        </w:rPr>
        <w:t xml:space="preserve">     加入Mn(OH)</w:t>
      </w:r>
      <w:r>
        <w:rPr>
          <w:rFonts w:ascii="Times New Roman" w:eastAsia="宋体" w:hAnsi="Times New Roman" w:cs="Times New Roman"/>
          <w:color w:val="FF0000"/>
          <w:vertAlign w:val="subscript"/>
        </w:rPr>
        <w:t>2</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(6)2Li</w:t>
      </w:r>
      <w:r>
        <w:rPr>
          <w:rFonts w:ascii="Times New Roman" w:eastAsia="宋体" w:hAnsi="Times New Roman" w:cs="Times New Roman"/>
          <w:color w:val="FF0000"/>
          <w:vertAlign w:val="subscript"/>
        </w:rPr>
        <w:t>2</w:t>
      </w:r>
      <w:r>
        <w:rPr>
          <w:rFonts w:ascii="Times New Roman" w:eastAsia="宋体" w:hAnsi="Times New Roman" w:cs="Times New Roman"/>
          <w:color w:val="FF0000"/>
        </w:rPr>
        <w:t>CO</w:t>
      </w:r>
      <w:r>
        <w:rPr>
          <w:rFonts w:ascii="Times New Roman" w:eastAsia="宋体" w:hAnsi="Times New Roman" w:cs="Times New Roman"/>
          <w:color w:val="FF0000"/>
          <w:vertAlign w:val="subscript"/>
        </w:rPr>
        <w:t>3</w:t>
      </w:r>
      <w:r>
        <w:rPr>
          <w:rFonts w:ascii="Times New Roman" w:eastAsia="宋体" w:hAnsi="Times New Roman" w:cs="Times New Roman"/>
          <w:color w:val="FF0000"/>
        </w:rPr>
        <w:t>+8MnO</w:t>
      </w:r>
      <w:r>
        <w:rPr>
          <w:rFonts w:ascii="Times New Roman" w:eastAsia="宋体" w:hAnsi="Times New Roman" w:cs="Times New Roman"/>
          <w:color w:val="FF0000"/>
          <w:vertAlign w:val="subscript"/>
        </w:rPr>
        <w:t>2</w:t>
      </w:r>
      <w:r>
        <w:rPr>
          <w:rFonts w:ascii="Times New Roman" w:eastAsia="宋体" w:hAnsi="Times New Roman" w:cs="Times New Roman"/>
          <w:color w:val="FF0000"/>
        </w:rPr>
        <w:object>
          <v:shape id="_x0000_i1316" type="#_x0000_t75" alt="eqId21707d14502a77b1879a84f4077254a8" style="width:24pt;height:33.35pt" o:ole="" coordsize="21600,21600" o:preferrelative="t" filled="f" stroked="f">
            <v:stroke joinstyle="miter"/>
            <v:imagedata r:id="rId450" o:title="eqId21707d14502a77b1879a84f4077254a8"/>
            <o:lock v:ext="edit" aspectratio="t"/>
            <w10:anchorlock/>
          </v:shape>
          <o:OLEObject Type="Embed" ProgID="Equation.DSMT4" ShapeID="_x0000_i1316" DrawAspect="Content" ObjectID="_1468076016" r:id="rId451"/>
        </w:object>
      </w:r>
      <w:r>
        <w:rPr>
          <w:rFonts w:ascii="Times New Roman" w:eastAsia="宋体" w:hAnsi="Times New Roman" w:cs="Times New Roman"/>
          <w:color w:val="FF0000"/>
        </w:rPr>
        <w:t>4LiMn</w:t>
      </w:r>
      <w:r>
        <w:rPr>
          <w:rFonts w:ascii="Times New Roman" w:eastAsia="宋体" w:hAnsi="Times New Roman" w:cs="Times New Roman"/>
          <w:color w:val="FF0000"/>
          <w:vertAlign w:val="subscript"/>
        </w:rPr>
        <w:t>2</w:t>
      </w:r>
      <w:r>
        <w:rPr>
          <w:rFonts w:ascii="Times New Roman" w:eastAsia="宋体" w:hAnsi="Times New Roman" w:cs="Times New Roman"/>
          <w:color w:val="FF0000"/>
        </w:rPr>
        <w:t>O</w:t>
      </w:r>
      <w:r>
        <w:rPr>
          <w:rFonts w:ascii="Times New Roman" w:eastAsia="宋体" w:hAnsi="Times New Roman" w:cs="Times New Roman"/>
          <w:color w:val="FF0000"/>
          <w:vertAlign w:val="subscript"/>
        </w:rPr>
        <w:t>4</w:t>
      </w:r>
      <w:r>
        <w:rPr>
          <w:rFonts w:ascii="Times New Roman" w:eastAsia="宋体" w:hAnsi="Times New Roman" w:cs="Times New Roman"/>
          <w:color w:val="FF0000"/>
        </w:rPr>
        <w:t>+2CO</w:t>
      </w:r>
      <w:r>
        <w:rPr>
          <w:rFonts w:ascii="Times New Roman" w:eastAsia="宋体" w:hAnsi="Times New Roman" w:cs="Times New Roman"/>
          <w:color w:val="FF0000"/>
          <w:vertAlign w:val="subscript"/>
        </w:rPr>
        <w:t>2</w:t>
      </w:r>
      <w:r>
        <w:rPr>
          <w:rFonts w:ascii="Times New Roman" w:eastAsia="宋体" w:hAnsi="Times New Roman" w:cs="Times New Roman"/>
          <w:color w:val="FF0000"/>
        </w:rPr>
        <w:t>↑+O</w:t>
      </w:r>
      <w:r>
        <w:rPr>
          <w:rFonts w:ascii="Times New Roman" w:eastAsia="宋体" w:hAnsi="Times New Roman" w:cs="Times New Roman"/>
          <w:color w:val="FF0000"/>
          <w:vertAlign w:val="subscript"/>
        </w:rPr>
        <w:t>2</w: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【分析】根据题给的流程，将菱锰矿置于反应器中，加入硫酸和MnO</w:t>
      </w:r>
      <w:r>
        <w:rPr>
          <w:rFonts w:ascii="Times New Roman" w:eastAsia="宋体" w:hAnsi="Times New Roman" w:cs="Times New Roman"/>
          <w:color w:val="FF0000"/>
          <w:vertAlign w:val="subscript"/>
        </w:rPr>
        <w:t>2</w:t>
      </w:r>
      <w:r>
        <w:rPr>
          <w:rFonts w:ascii="Times New Roman" w:eastAsia="宋体" w:hAnsi="Times New Roman" w:cs="Times New Roman"/>
          <w:color w:val="FF0000"/>
        </w:rPr>
        <w:t>，可将固体溶解为离子，将杂质中的Fe、Ni、Al等元素物质也转化为其离子形式，同时，加入的MnO</w:t>
      </w:r>
      <w:r>
        <w:rPr>
          <w:rFonts w:ascii="Times New Roman" w:eastAsia="宋体" w:hAnsi="Times New Roman" w:cs="Times New Roman"/>
          <w:color w:val="FF0000"/>
          <w:vertAlign w:val="subscript"/>
        </w:rPr>
        <w:t>2</w:t>
      </w:r>
      <w:r>
        <w:rPr>
          <w:rFonts w:ascii="Times New Roman" w:eastAsia="宋体" w:hAnsi="Times New Roman" w:cs="Times New Roman"/>
          <w:color w:val="FF0000"/>
        </w:rPr>
        <w:t>可以将溶液中的Fe</w:t>
      </w:r>
      <w:r>
        <w:rPr>
          <w:rFonts w:ascii="Times New Roman" w:eastAsia="宋体" w:hAnsi="Times New Roman" w:cs="Times New Roman"/>
          <w:color w:val="FF0000"/>
          <w:vertAlign w:val="superscript"/>
        </w:rPr>
        <w:t>2+</w:t>
      </w:r>
      <w:r>
        <w:rPr>
          <w:rFonts w:ascii="Times New Roman" w:eastAsia="宋体" w:hAnsi="Times New Roman" w:cs="Times New Roman"/>
          <w:color w:val="FF0000"/>
        </w:rPr>
        <w:t>氧化为Fe</w:t>
      </w:r>
      <w:r>
        <w:rPr>
          <w:rFonts w:ascii="Times New Roman" w:eastAsia="宋体" w:hAnsi="Times New Roman" w:cs="Times New Roman"/>
          <w:color w:val="FF0000"/>
          <w:vertAlign w:val="superscript"/>
        </w:rPr>
        <w:t>3+</w:t>
      </w:r>
      <w:r>
        <w:rPr>
          <w:rFonts w:ascii="Times New Roman" w:eastAsia="宋体" w:hAnsi="Times New Roman" w:cs="Times New Roman"/>
          <w:color w:val="FF0000"/>
        </w:rPr>
        <w:t>；随后将溶液pH调至制约等于7，此时，根据已知条件给出的三种氢氧化物的溶度积可以将溶液中的Al</w:t>
      </w:r>
      <w:r>
        <w:rPr>
          <w:rFonts w:ascii="Times New Roman" w:eastAsia="宋体" w:hAnsi="Times New Roman" w:cs="Times New Roman"/>
          <w:color w:val="FF0000"/>
          <w:vertAlign w:val="superscript"/>
        </w:rPr>
        <w:t>3+</w:t>
      </w:r>
      <w:r>
        <w:rPr>
          <w:rFonts w:ascii="Times New Roman" w:eastAsia="宋体" w:hAnsi="Times New Roman" w:cs="Times New Roman"/>
          <w:color w:val="FF0000"/>
        </w:rPr>
        <w:t>沉淀出来；随后加入BaS，可以将溶液中的Ni</w:t>
      </w:r>
      <w:r>
        <w:rPr>
          <w:rFonts w:ascii="Times New Roman" w:eastAsia="宋体" w:hAnsi="Times New Roman" w:cs="Times New Roman"/>
          <w:color w:val="FF0000"/>
          <w:vertAlign w:val="superscript"/>
        </w:rPr>
        <w:t>2+</w:t>
      </w:r>
      <w:r>
        <w:rPr>
          <w:rFonts w:ascii="Times New Roman" w:eastAsia="宋体" w:hAnsi="Times New Roman" w:cs="Times New Roman"/>
          <w:color w:val="FF0000"/>
        </w:rPr>
        <w:t>沉淀，得到相应的滤渣；后溶液中含有大量的Mn</w:t>
      </w:r>
      <w:r>
        <w:rPr>
          <w:rFonts w:ascii="Times New Roman" w:eastAsia="宋体" w:hAnsi="Times New Roman" w:cs="Times New Roman"/>
          <w:color w:val="FF0000"/>
          <w:vertAlign w:val="superscript"/>
        </w:rPr>
        <w:t>2+</w:t>
      </w:r>
      <w:r>
        <w:rPr>
          <w:rFonts w:ascii="Times New Roman" w:eastAsia="宋体" w:hAnsi="Times New Roman" w:cs="Times New Roman"/>
          <w:color w:val="FF0000"/>
        </w:rPr>
        <w:t>，将此溶液置于电解槽中电解，得到MnO</w:t>
      </w:r>
      <w:r>
        <w:rPr>
          <w:rFonts w:ascii="Times New Roman" w:eastAsia="宋体" w:hAnsi="Times New Roman" w:cs="Times New Roman"/>
          <w:color w:val="FF0000"/>
          <w:vertAlign w:val="subscript"/>
        </w:rPr>
        <w:t>2</w:t>
      </w:r>
      <w:r>
        <w:rPr>
          <w:rFonts w:ascii="Times New Roman" w:eastAsia="宋体" w:hAnsi="Times New Roman" w:cs="Times New Roman"/>
          <w:color w:val="FF0000"/>
        </w:rPr>
        <w:t>，将MnO</w:t>
      </w:r>
      <w:r>
        <w:rPr>
          <w:rFonts w:ascii="Times New Roman" w:eastAsia="宋体" w:hAnsi="Times New Roman" w:cs="Times New Roman"/>
          <w:color w:val="FF0000"/>
          <w:vertAlign w:val="subscript"/>
        </w:rPr>
        <w:t>2</w:t>
      </w:r>
      <w:r>
        <w:rPr>
          <w:rFonts w:ascii="Times New Roman" w:eastAsia="宋体" w:hAnsi="Times New Roman" w:cs="Times New Roman"/>
          <w:color w:val="FF0000"/>
        </w:rPr>
        <w:t>与碳酸锂共同煅烧得到最终产物LiMn</w:t>
      </w:r>
      <w:r>
        <w:rPr>
          <w:rFonts w:ascii="Times New Roman" w:eastAsia="宋体" w:hAnsi="Times New Roman" w:cs="Times New Roman"/>
          <w:color w:val="FF0000"/>
          <w:vertAlign w:val="subscript"/>
        </w:rPr>
        <w:t>2</w:t>
      </w:r>
      <w:r>
        <w:rPr>
          <w:rFonts w:ascii="Times New Roman" w:eastAsia="宋体" w:hAnsi="Times New Roman" w:cs="Times New Roman"/>
          <w:color w:val="FF0000"/>
        </w:rPr>
        <w:t>O</w:t>
      </w:r>
      <w:r>
        <w:rPr>
          <w:rFonts w:ascii="Times New Roman" w:eastAsia="宋体" w:hAnsi="Times New Roman" w:cs="Times New Roman"/>
          <w:color w:val="FF0000"/>
          <w:vertAlign w:val="subscript"/>
        </w:rPr>
        <w:t>4</w: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【详解】（1）菱锰矿中主要含有MnCO</w:t>
      </w:r>
      <w:r>
        <w:rPr>
          <w:rFonts w:ascii="Times New Roman" w:eastAsia="宋体" w:hAnsi="Times New Roman" w:cs="Times New Roman"/>
          <w:color w:val="FF0000"/>
          <w:vertAlign w:val="subscript"/>
        </w:rPr>
        <w:t>3</w:t>
      </w:r>
      <w:r>
        <w:rPr>
          <w:rFonts w:ascii="Times New Roman" w:eastAsia="宋体" w:hAnsi="Times New Roman" w:cs="Times New Roman"/>
          <w:color w:val="FF0000"/>
        </w:rPr>
        <w:t>，加入硫酸后可以与其反应，硫酸溶矿主要反应的化学方程式为：MnCO</w:t>
      </w:r>
      <w:r>
        <w:rPr>
          <w:rFonts w:ascii="Times New Roman" w:eastAsia="宋体" w:hAnsi="Times New Roman" w:cs="Times New Roman"/>
          <w:color w:val="FF0000"/>
          <w:vertAlign w:val="subscript"/>
        </w:rPr>
        <w:t>3</w:t>
      </w:r>
      <w:r>
        <w:rPr>
          <w:rFonts w:ascii="Times New Roman" w:eastAsia="宋体" w:hAnsi="Times New Roman" w:cs="Times New Roman"/>
          <w:color w:val="FF0000"/>
        </w:rPr>
        <w:t>+H</w:t>
      </w:r>
      <w:r>
        <w:rPr>
          <w:rFonts w:ascii="Times New Roman" w:eastAsia="宋体" w:hAnsi="Times New Roman" w:cs="Times New Roman"/>
          <w:color w:val="FF0000"/>
          <w:vertAlign w:val="subscript"/>
        </w:rPr>
        <w:t>2</w:t>
      </w:r>
      <w:r>
        <w:rPr>
          <w:rFonts w:ascii="Times New Roman" w:eastAsia="宋体" w:hAnsi="Times New Roman" w:cs="Times New Roman"/>
          <w:color w:val="FF0000"/>
        </w:rPr>
        <w:t>SO</w:t>
      </w:r>
      <w:r>
        <w:rPr>
          <w:rFonts w:ascii="Times New Roman" w:eastAsia="宋体" w:hAnsi="Times New Roman" w:cs="Times New Roman"/>
          <w:color w:val="FF0000"/>
          <w:vertAlign w:val="subscript"/>
        </w:rPr>
        <w:t>4</w:t>
      </w:r>
      <w:r>
        <w:rPr>
          <w:rFonts w:ascii="Times New Roman" w:eastAsia="宋体" w:hAnsi="Times New Roman" w:cs="Times New Roman"/>
          <w:color w:val="FF0000"/>
        </w:rPr>
        <w:t>=MnSO</w:t>
      </w:r>
      <w:r>
        <w:rPr>
          <w:rFonts w:ascii="Times New Roman" w:eastAsia="宋体" w:hAnsi="Times New Roman" w:cs="Times New Roman"/>
          <w:color w:val="FF0000"/>
          <w:vertAlign w:val="subscript"/>
        </w:rPr>
        <w:t>4</w:t>
      </w:r>
      <w:r>
        <w:rPr>
          <w:rFonts w:ascii="Times New Roman" w:eastAsia="宋体" w:hAnsi="Times New Roman" w:cs="Times New Roman"/>
          <w:color w:val="FF0000"/>
        </w:rPr>
        <w:t>+H</w:t>
      </w:r>
      <w:r>
        <w:rPr>
          <w:rFonts w:ascii="Times New Roman" w:eastAsia="宋体" w:hAnsi="Times New Roman" w:cs="Times New Roman"/>
          <w:color w:val="FF0000"/>
          <w:vertAlign w:val="subscript"/>
        </w:rPr>
        <w:t>2</w:t>
      </w:r>
      <w:r>
        <w:rPr>
          <w:rFonts w:ascii="Times New Roman" w:eastAsia="宋体" w:hAnsi="Times New Roman" w:cs="Times New Roman"/>
          <w:color w:val="FF0000"/>
        </w:rPr>
        <w:t>O+CO</w:t>
      </w:r>
      <w:r>
        <w:rPr>
          <w:rFonts w:ascii="Times New Roman" w:eastAsia="宋体" w:hAnsi="Times New Roman" w:cs="Times New Roman"/>
          <w:color w:val="FF0000"/>
          <w:vertAlign w:val="subscript"/>
        </w:rPr>
        <w:t>2</w:t>
      </w:r>
      <w:r>
        <w:rPr>
          <w:rFonts w:ascii="Times New Roman" w:eastAsia="宋体" w:hAnsi="Times New Roman" w:cs="Times New Roman"/>
          <w:color w:val="FF0000"/>
        </w:rPr>
        <w:t>↑；为提高溶矿速率，可以将菱锰矿粉碎；故答案为：MnCO</w:t>
      </w:r>
      <w:r>
        <w:rPr>
          <w:rFonts w:ascii="Times New Roman" w:eastAsia="宋体" w:hAnsi="Times New Roman" w:cs="Times New Roman"/>
          <w:color w:val="FF0000"/>
          <w:vertAlign w:val="subscript"/>
        </w:rPr>
        <w:t>3</w:t>
      </w:r>
      <w:r>
        <w:rPr>
          <w:rFonts w:ascii="Times New Roman" w:eastAsia="宋体" w:hAnsi="Times New Roman" w:cs="Times New Roman"/>
          <w:color w:val="FF0000"/>
        </w:rPr>
        <w:t>+H</w:t>
      </w:r>
      <w:r>
        <w:rPr>
          <w:rFonts w:ascii="Times New Roman" w:eastAsia="宋体" w:hAnsi="Times New Roman" w:cs="Times New Roman"/>
          <w:color w:val="FF0000"/>
          <w:vertAlign w:val="subscript"/>
        </w:rPr>
        <w:t>2</w:t>
      </w:r>
      <w:r>
        <w:rPr>
          <w:rFonts w:ascii="Times New Roman" w:eastAsia="宋体" w:hAnsi="Times New Roman" w:cs="Times New Roman"/>
          <w:color w:val="FF0000"/>
        </w:rPr>
        <w:t>SO</w:t>
      </w:r>
      <w:r>
        <w:rPr>
          <w:rFonts w:ascii="Times New Roman" w:eastAsia="宋体" w:hAnsi="Times New Roman" w:cs="Times New Roman"/>
          <w:color w:val="FF0000"/>
          <w:vertAlign w:val="subscript"/>
        </w:rPr>
        <w:t>4</w:t>
      </w:r>
      <w:r>
        <w:rPr>
          <w:rFonts w:ascii="Times New Roman" w:eastAsia="宋体" w:hAnsi="Times New Roman" w:cs="Times New Roman"/>
          <w:color w:val="FF0000"/>
        </w:rPr>
        <w:t>=MnSO</w:t>
      </w:r>
      <w:r>
        <w:rPr>
          <w:rFonts w:ascii="Times New Roman" w:eastAsia="宋体" w:hAnsi="Times New Roman" w:cs="Times New Roman"/>
          <w:color w:val="FF0000"/>
          <w:vertAlign w:val="subscript"/>
        </w:rPr>
        <w:t>4</w:t>
      </w:r>
      <w:r>
        <w:rPr>
          <w:rFonts w:ascii="Times New Roman" w:eastAsia="宋体" w:hAnsi="Times New Roman" w:cs="Times New Roman"/>
          <w:color w:val="FF0000"/>
        </w:rPr>
        <w:t>+H</w:t>
      </w:r>
      <w:r>
        <w:rPr>
          <w:rFonts w:ascii="Times New Roman" w:eastAsia="宋体" w:hAnsi="Times New Roman" w:cs="Times New Roman"/>
          <w:color w:val="FF0000"/>
          <w:vertAlign w:val="subscript"/>
        </w:rPr>
        <w:t>2</w:t>
      </w:r>
      <w:r>
        <w:rPr>
          <w:rFonts w:ascii="Times New Roman" w:eastAsia="宋体" w:hAnsi="Times New Roman" w:cs="Times New Roman"/>
          <w:color w:val="FF0000"/>
        </w:rPr>
        <w:t>O+CO</w:t>
      </w:r>
      <w:r>
        <w:rPr>
          <w:rFonts w:ascii="Times New Roman" w:eastAsia="宋体" w:hAnsi="Times New Roman" w:cs="Times New Roman"/>
          <w:color w:val="FF0000"/>
          <w:vertAlign w:val="subscript"/>
        </w:rPr>
        <w:t>2</w:t>
      </w:r>
      <w:r>
        <w:rPr>
          <w:rFonts w:ascii="Times New Roman" w:eastAsia="宋体" w:hAnsi="Times New Roman" w:cs="Times New Roman"/>
          <w:color w:val="FF0000"/>
        </w:rPr>
        <w:t>↑、粉碎菱锰矿。</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（2）根据分析，加入MnO</w:t>
      </w:r>
      <w:r>
        <w:rPr>
          <w:rFonts w:ascii="Times New Roman" w:eastAsia="宋体" w:hAnsi="Times New Roman" w:cs="Times New Roman"/>
          <w:color w:val="FF0000"/>
          <w:vertAlign w:val="subscript"/>
        </w:rPr>
        <w:t>2</w:t>
      </w:r>
      <w:r>
        <w:rPr>
          <w:rFonts w:ascii="Times New Roman" w:eastAsia="宋体" w:hAnsi="Times New Roman" w:cs="Times New Roman"/>
          <w:color w:val="FF0000"/>
        </w:rPr>
        <w:t>的作用是将酸溶后溶液中含有的Fe</w:t>
      </w:r>
      <w:r>
        <w:rPr>
          <w:rFonts w:ascii="Times New Roman" w:eastAsia="宋体" w:hAnsi="Times New Roman" w:cs="Times New Roman"/>
          <w:color w:val="FF0000"/>
          <w:vertAlign w:val="superscript"/>
        </w:rPr>
        <w:t>2+</w:t>
      </w:r>
      <w:r>
        <w:rPr>
          <w:rFonts w:ascii="Times New Roman" w:eastAsia="宋体" w:hAnsi="Times New Roman" w:cs="Times New Roman"/>
          <w:color w:val="FF0000"/>
        </w:rPr>
        <w:t>氧化为Fe</w:t>
      </w:r>
      <w:r>
        <w:rPr>
          <w:rFonts w:ascii="Times New Roman" w:eastAsia="宋体" w:hAnsi="Times New Roman" w:cs="Times New Roman"/>
          <w:color w:val="FF0000"/>
          <w:vertAlign w:val="superscript"/>
        </w:rPr>
        <w:t>3+</w:t>
      </w:r>
      <w:r>
        <w:rPr>
          <w:rFonts w:ascii="Times New Roman" w:eastAsia="宋体" w:hAnsi="Times New Roman" w:cs="Times New Roman"/>
          <w:color w:val="FF0000"/>
        </w:rPr>
        <w:t>，但不宜使用H</w:t>
      </w:r>
      <w:r>
        <w:rPr>
          <w:rFonts w:ascii="Times New Roman" w:eastAsia="宋体" w:hAnsi="Times New Roman" w:cs="Times New Roman"/>
          <w:color w:val="FF0000"/>
          <w:vertAlign w:val="subscript"/>
        </w:rPr>
        <w:t>2</w:t>
      </w:r>
      <w:r>
        <w:rPr>
          <w:rFonts w:ascii="Times New Roman" w:eastAsia="宋体" w:hAnsi="Times New Roman" w:cs="Times New Roman"/>
          <w:color w:val="FF0000"/>
        </w:rPr>
        <w:t>O</w:t>
      </w:r>
      <w:r>
        <w:rPr>
          <w:rFonts w:ascii="Times New Roman" w:eastAsia="宋体" w:hAnsi="Times New Roman" w:cs="Times New Roman"/>
          <w:color w:val="FF0000"/>
          <w:vertAlign w:val="subscript"/>
        </w:rPr>
        <w:t>2</w:t>
      </w:r>
      <w:r>
        <w:rPr>
          <w:rFonts w:ascii="Times New Roman" w:eastAsia="宋体" w:hAnsi="Times New Roman" w:cs="Times New Roman"/>
          <w:color w:val="FF0000"/>
        </w:rPr>
        <w:t>氧化Fe</w:t>
      </w:r>
      <w:r>
        <w:rPr>
          <w:rFonts w:ascii="Times New Roman" w:eastAsia="宋体" w:hAnsi="Times New Roman" w:cs="Times New Roman"/>
          <w:color w:val="FF0000"/>
          <w:vertAlign w:val="superscript"/>
        </w:rPr>
        <w:t>2+</w:t>
      </w:r>
      <w:r>
        <w:rPr>
          <w:rFonts w:ascii="Times New Roman" w:eastAsia="宋体" w:hAnsi="Times New Roman" w:cs="Times New Roman"/>
          <w:color w:val="FF0000"/>
        </w:rPr>
        <w:t>，因为氧化后生成的Fe</w:t>
      </w:r>
      <w:r>
        <w:rPr>
          <w:rFonts w:ascii="Times New Roman" w:eastAsia="宋体" w:hAnsi="Times New Roman" w:cs="Times New Roman"/>
          <w:color w:val="FF0000"/>
          <w:vertAlign w:val="superscript"/>
        </w:rPr>
        <w:t>3+</w:t>
      </w:r>
      <w:r>
        <w:rPr>
          <w:rFonts w:ascii="Times New Roman" w:eastAsia="宋体" w:hAnsi="Times New Roman" w:cs="Times New Roman"/>
          <w:color w:val="FF0000"/>
        </w:rPr>
        <w:t>可以催化H</w:t>
      </w:r>
      <w:r>
        <w:rPr>
          <w:rFonts w:ascii="Times New Roman" w:eastAsia="宋体" w:hAnsi="Times New Roman" w:cs="Times New Roman"/>
          <w:color w:val="FF0000"/>
          <w:vertAlign w:val="subscript"/>
        </w:rPr>
        <w:t>2</w:t>
      </w:r>
      <w:r>
        <w:rPr>
          <w:rFonts w:ascii="Times New Roman" w:eastAsia="宋体" w:hAnsi="Times New Roman" w:cs="Times New Roman"/>
          <w:color w:val="FF0000"/>
        </w:rPr>
        <w:t>O</w:t>
      </w:r>
      <w:r>
        <w:rPr>
          <w:rFonts w:ascii="Times New Roman" w:eastAsia="宋体" w:hAnsi="Times New Roman" w:cs="Times New Roman"/>
          <w:color w:val="FF0000"/>
          <w:vertAlign w:val="subscript"/>
        </w:rPr>
        <w:t>2</w:t>
      </w:r>
      <w:r>
        <w:rPr>
          <w:rFonts w:ascii="Times New Roman" w:eastAsia="宋体" w:hAnsi="Times New Roman" w:cs="Times New Roman"/>
          <w:color w:val="FF0000"/>
        </w:rPr>
        <w:t>分解，不能使溶液中的Fe</w:t>
      </w:r>
      <w:r>
        <w:rPr>
          <w:rFonts w:ascii="Times New Roman" w:eastAsia="宋体" w:hAnsi="Times New Roman" w:cs="Times New Roman"/>
          <w:color w:val="FF0000"/>
          <w:vertAlign w:val="superscript"/>
        </w:rPr>
        <w:t>2+</w:t>
      </w:r>
      <w:r>
        <w:rPr>
          <w:rFonts w:ascii="Times New Roman" w:eastAsia="宋体" w:hAnsi="Times New Roman" w:cs="Times New Roman"/>
          <w:color w:val="FF0000"/>
        </w:rPr>
        <w:t>全部氧化为Fe</w:t>
      </w:r>
      <w:r>
        <w:rPr>
          <w:rFonts w:ascii="Times New Roman" w:eastAsia="宋体" w:hAnsi="Times New Roman" w:cs="Times New Roman"/>
          <w:color w:val="FF0000"/>
          <w:vertAlign w:val="superscript"/>
        </w:rPr>
        <w:t>3+</w:t>
      </w:r>
      <w:r>
        <w:rPr>
          <w:rFonts w:ascii="Times New Roman" w:eastAsia="宋体" w:hAnsi="Times New Roman" w:cs="Times New Roman"/>
          <w:color w:val="FF0000"/>
        </w:rPr>
        <w:t>；故答案为：将Fe</w:t>
      </w:r>
      <w:r>
        <w:rPr>
          <w:rFonts w:ascii="Times New Roman" w:eastAsia="宋体" w:hAnsi="Times New Roman" w:cs="Times New Roman"/>
          <w:color w:val="FF0000"/>
          <w:vertAlign w:val="superscript"/>
        </w:rPr>
        <w:t>2+</w:t>
      </w:r>
      <w:r>
        <w:rPr>
          <w:rFonts w:ascii="Times New Roman" w:eastAsia="宋体" w:hAnsi="Times New Roman" w:cs="Times New Roman"/>
          <w:color w:val="FF0000"/>
        </w:rPr>
        <w:t>氧化为Fe</w:t>
      </w:r>
      <w:r>
        <w:rPr>
          <w:rFonts w:ascii="Times New Roman" w:eastAsia="宋体" w:hAnsi="Times New Roman" w:cs="Times New Roman"/>
          <w:color w:val="FF0000"/>
          <w:vertAlign w:val="superscript"/>
        </w:rPr>
        <w:t>3+</w:t>
      </w:r>
      <w:r>
        <w:rPr>
          <w:rFonts w:ascii="Times New Roman" w:eastAsia="宋体" w:hAnsi="Times New Roman" w:cs="Times New Roman"/>
          <w:color w:val="FF0000"/>
        </w:rPr>
        <w:t>、Fe</w:t>
      </w:r>
      <w:r>
        <w:rPr>
          <w:rFonts w:ascii="Times New Roman" w:eastAsia="宋体" w:hAnsi="Times New Roman" w:cs="Times New Roman"/>
          <w:color w:val="FF0000"/>
          <w:vertAlign w:val="superscript"/>
        </w:rPr>
        <w:t>3+</w:t>
      </w:r>
      <w:r>
        <w:rPr>
          <w:rFonts w:ascii="Times New Roman" w:eastAsia="宋体" w:hAnsi="Times New Roman" w:cs="Times New Roman"/>
          <w:color w:val="FF0000"/>
        </w:rPr>
        <w:t>可以催化H</w:t>
      </w:r>
      <w:r>
        <w:rPr>
          <w:rFonts w:ascii="Times New Roman" w:eastAsia="宋体" w:hAnsi="Times New Roman" w:cs="Times New Roman"/>
          <w:color w:val="FF0000"/>
          <w:vertAlign w:val="subscript"/>
        </w:rPr>
        <w:t>2</w:t>
      </w:r>
      <w:r>
        <w:rPr>
          <w:rFonts w:ascii="Times New Roman" w:eastAsia="宋体" w:hAnsi="Times New Roman" w:cs="Times New Roman"/>
          <w:color w:val="FF0000"/>
        </w:rPr>
        <w:t>O</w:t>
      </w:r>
      <w:r>
        <w:rPr>
          <w:rFonts w:ascii="Times New Roman" w:eastAsia="宋体" w:hAnsi="Times New Roman" w:cs="Times New Roman"/>
          <w:color w:val="FF0000"/>
          <w:vertAlign w:val="subscript"/>
        </w:rPr>
        <w:t>2</w:t>
      </w:r>
      <w:r>
        <w:rPr>
          <w:rFonts w:ascii="Times New Roman" w:eastAsia="宋体" w:hAnsi="Times New Roman" w:cs="Times New Roman"/>
          <w:color w:val="FF0000"/>
        </w:rPr>
        <w:t>分解。</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（3）溶矿完成以后，反应器中溶液pH=4，此时溶液中</w:t>
      </w:r>
      <w:r>
        <w:rPr>
          <w:rFonts w:ascii="Times New Roman" w:eastAsia="Times New Roman" w:hAnsi="Times New Roman" w:cs="Times New Roman"/>
          <w:i/>
          <w:color w:val="FF0000"/>
        </w:rPr>
        <w:t>c</w:t>
      </w:r>
      <w:r>
        <w:rPr>
          <w:rFonts w:ascii="Times New Roman" w:eastAsia="宋体" w:hAnsi="Times New Roman" w:cs="Times New Roman"/>
          <w:color w:val="FF0000"/>
        </w:rPr>
        <w:t>(OH</w:t>
      </w:r>
      <w:r>
        <w:rPr>
          <w:rFonts w:ascii="Times New Roman" w:eastAsia="宋体" w:hAnsi="Times New Roman" w:cs="Times New Roman"/>
          <w:color w:val="FF0000"/>
          <w:vertAlign w:val="superscript"/>
        </w:rPr>
        <w:t>-</w:t>
      </w:r>
      <w:r>
        <w:rPr>
          <w:rFonts w:ascii="Times New Roman" w:eastAsia="宋体" w:hAnsi="Times New Roman" w:cs="Times New Roman"/>
          <w:color w:val="FF0000"/>
        </w:rPr>
        <w:t>)=1.0×10</w:t>
      </w:r>
      <w:r>
        <w:rPr>
          <w:rFonts w:ascii="Times New Roman" w:eastAsia="宋体" w:hAnsi="Times New Roman" w:cs="Times New Roman"/>
          <w:color w:val="FF0000"/>
          <w:vertAlign w:val="superscript"/>
        </w:rPr>
        <w:t>-10</w:t>
      </w:r>
      <w:r>
        <w:rPr>
          <w:rFonts w:ascii="Times New Roman" w:eastAsia="宋体" w:hAnsi="Times New Roman" w:cs="Times New Roman"/>
          <w:color w:val="FF0000"/>
        </w:rPr>
        <w:t>mol·L</w:t>
      </w:r>
      <w:r>
        <w:rPr>
          <w:rFonts w:ascii="Times New Roman" w:eastAsia="宋体" w:hAnsi="Times New Roman" w:cs="Times New Roman"/>
          <w:color w:val="FF0000"/>
          <w:vertAlign w:val="superscript"/>
        </w:rPr>
        <w:t>-1</w:t>
      </w:r>
      <w:r>
        <w:rPr>
          <w:rFonts w:ascii="Times New Roman" w:eastAsia="宋体" w:hAnsi="Times New Roman" w:cs="Times New Roman"/>
          <w:color w:val="FF0000"/>
        </w:rPr>
        <w:t>，此时体系中含有的</w:t>
      </w:r>
      <w:r>
        <w:rPr>
          <w:rFonts w:ascii="Times New Roman" w:eastAsia="Times New Roman" w:hAnsi="Times New Roman" w:cs="Times New Roman"/>
          <w:i/>
          <w:color w:val="FF0000"/>
        </w:rPr>
        <w:t>c</w:t>
      </w:r>
      <w:r>
        <w:rPr>
          <w:rFonts w:ascii="Times New Roman" w:eastAsia="宋体" w:hAnsi="Times New Roman" w:cs="Times New Roman"/>
          <w:color w:val="FF0000"/>
        </w:rPr>
        <w:t>(Fe</w:t>
      </w:r>
      <w:r>
        <w:rPr>
          <w:rFonts w:ascii="Times New Roman" w:eastAsia="宋体" w:hAnsi="Times New Roman" w:cs="Times New Roman"/>
          <w:color w:val="FF0000"/>
          <w:vertAlign w:val="superscript"/>
        </w:rPr>
        <w:t>3+</w:t>
      </w:r>
      <w:r>
        <w:rPr>
          <w:rFonts w:ascii="Times New Roman" w:eastAsia="宋体" w:hAnsi="Times New Roman" w:cs="Times New Roman"/>
          <w:color w:val="FF0000"/>
        </w:rPr>
        <w:t>)=</w:t>
      </w:r>
      <w:r>
        <w:rPr>
          <w:rFonts w:ascii="Times New Roman" w:eastAsia="宋体" w:hAnsi="Times New Roman" w:cs="Times New Roman"/>
          <w:color w:val="FF0000"/>
        </w:rPr>
        <w:object>
          <v:shape id="_x0000_i1317" type="#_x0000_t75" alt="eqIdf6e7a417afa8adc90caeec87c1ed30c0" style="width:62.65pt;height:29.35pt" o:ole="" coordsize="21600,21600" o:preferrelative="t" filled="f" stroked="f">
            <v:stroke joinstyle="miter"/>
            <v:imagedata r:id="rId452" o:title="eqIdf6e7a417afa8adc90caeec87c1ed30c0"/>
            <o:lock v:ext="edit" aspectratio="t"/>
            <w10:anchorlock/>
          </v:shape>
          <o:OLEObject Type="Embed" ProgID="Equation.DSMT4" ShapeID="_x0000_i1317" DrawAspect="Content" ObjectID="_1468076017" r:id="rId453"/>
        </w:object>
      </w:r>
      <w:r>
        <w:rPr>
          <w:rFonts w:ascii="Times New Roman" w:eastAsia="宋体" w:hAnsi="Times New Roman" w:cs="Times New Roman"/>
          <w:color w:val="FF0000"/>
        </w:rPr>
        <w:t>=2.8×10</w:t>
      </w:r>
      <w:r>
        <w:rPr>
          <w:rFonts w:ascii="Times New Roman" w:eastAsia="宋体" w:hAnsi="Times New Roman" w:cs="Times New Roman"/>
          <w:color w:val="FF0000"/>
          <w:vertAlign w:val="superscript"/>
        </w:rPr>
        <w:t>-9</w:t>
      </w:r>
      <w:r>
        <w:rPr>
          <w:rFonts w:ascii="Times New Roman" w:eastAsia="宋体" w:hAnsi="Times New Roman" w:cs="Times New Roman"/>
          <w:color w:val="FF0000"/>
        </w:rPr>
        <w:t>mol·L</w:t>
      </w:r>
      <w:r>
        <w:rPr>
          <w:rFonts w:ascii="Times New Roman" w:eastAsia="宋体" w:hAnsi="Times New Roman" w:cs="Times New Roman"/>
          <w:color w:val="FF0000"/>
          <w:vertAlign w:val="superscript"/>
        </w:rPr>
        <w:t>-1</w:t>
      </w:r>
      <w:r>
        <w:rPr>
          <w:rFonts w:ascii="Times New Roman" w:eastAsia="宋体" w:hAnsi="Times New Roman" w:cs="Times New Roman"/>
          <w:color w:val="FF0000"/>
        </w:rPr>
        <w:t>，这时，溶液中的</w:t>
      </w:r>
      <w:r>
        <w:rPr>
          <w:rFonts w:ascii="Times New Roman" w:eastAsia="Times New Roman" w:hAnsi="Times New Roman" w:cs="Times New Roman"/>
          <w:i/>
          <w:color w:val="FF0000"/>
        </w:rPr>
        <w:t>c</w:t>
      </w:r>
      <w:r>
        <w:rPr>
          <w:rFonts w:ascii="Times New Roman" w:eastAsia="宋体" w:hAnsi="Times New Roman" w:cs="Times New Roman"/>
          <w:color w:val="FF0000"/>
        </w:rPr>
        <w:t>(Fe</w:t>
      </w:r>
      <w:r>
        <w:rPr>
          <w:rFonts w:ascii="Times New Roman" w:eastAsia="宋体" w:hAnsi="Times New Roman" w:cs="Times New Roman"/>
          <w:color w:val="FF0000"/>
          <w:vertAlign w:val="superscript"/>
        </w:rPr>
        <w:t>3+</w:t>
      </w:r>
      <w:r>
        <w:rPr>
          <w:rFonts w:ascii="Times New Roman" w:eastAsia="宋体" w:hAnsi="Times New Roman" w:cs="Times New Roman"/>
          <w:color w:val="FF0000"/>
        </w:rPr>
        <w:t>)小于1.0×10</w:t>
      </w:r>
      <w:r>
        <w:rPr>
          <w:rFonts w:ascii="Times New Roman" w:eastAsia="宋体" w:hAnsi="Times New Roman" w:cs="Times New Roman"/>
          <w:color w:val="FF0000"/>
          <w:vertAlign w:val="superscript"/>
        </w:rPr>
        <w:t>-5</w:t>
      </w:r>
      <w:r>
        <w:rPr>
          <w:rFonts w:ascii="Times New Roman" w:eastAsia="宋体" w:hAnsi="Times New Roman" w:cs="Times New Roman"/>
          <w:color w:val="FF0000"/>
        </w:rPr>
        <w:t>，认为Fe</w:t>
      </w:r>
      <w:r>
        <w:rPr>
          <w:rFonts w:ascii="Times New Roman" w:eastAsia="宋体" w:hAnsi="Times New Roman" w:cs="Times New Roman"/>
          <w:color w:val="FF0000"/>
          <w:vertAlign w:val="superscript"/>
        </w:rPr>
        <w:t>3+</w:t>
      </w:r>
      <w:r>
        <w:rPr>
          <w:rFonts w:ascii="Times New Roman" w:eastAsia="宋体" w:hAnsi="Times New Roman" w:cs="Times New Roman"/>
          <w:color w:val="FF0000"/>
        </w:rPr>
        <w:t>已经沉淀完全；用石灰乳调节至pH≈7，这时溶液中</w:t>
      </w:r>
      <w:r>
        <w:rPr>
          <w:rFonts w:ascii="Times New Roman" w:eastAsia="Times New Roman" w:hAnsi="Times New Roman" w:cs="Times New Roman"/>
          <w:i/>
          <w:color w:val="FF0000"/>
        </w:rPr>
        <w:t>c</w:t>
      </w:r>
      <w:r>
        <w:rPr>
          <w:rFonts w:ascii="Times New Roman" w:eastAsia="宋体" w:hAnsi="Times New Roman" w:cs="Times New Roman"/>
          <w:color w:val="FF0000"/>
        </w:rPr>
        <w:t>(OH</w:t>
      </w:r>
      <w:r>
        <w:rPr>
          <w:rFonts w:ascii="Times New Roman" w:eastAsia="宋体" w:hAnsi="Times New Roman" w:cs="Times New Roman"/>
          <w:color w:val="FF0000"/>
          <w:vertAlign w:val="superscript"/>
        </w:rPr>
        <w:t>-</w:t>
      </w:r>
      <w:r>
        <w:rPr>
          <w:rFonts w:ascii="Times New Roman" w:eastAsia="宋体" w:hAnsi="Times New Roman" w:cs="Times New Roman"/>
          <w:color w:val="FF0000"/>
        </w:rPr>
        <w:t>)=1.0×10</w:t>
      </w:r>
      <w:r>
        <w:rPr>
          <w:rFonts w:ascii="Times New Roman" w:eastAsia="宋体" w:hAnsi="Times New Roman" w:cs="Times New Roman"/>
          <w:color w:val="FF0000"/>
          <w:vertAlign w:val="superscript"/>
        </w:rPr>
        <w:t>-7</w:t>
      </w:r>
      <w:r>
        <w:rPr>
          <w:rFonts w:ascii="Times New Roman" w:eastAsia="宋体" w:hAnsi="Times New Roman" w:cs="Times New Roman"/>
          <w:color w:val="FF0000"/>
        </w:rPr>
        <w:t>mol·L</w:t>
      </w:r>
      <w:r>
        <w:rPr>
          <w:rFonts w:ascii="Times New Roman" w:eastAsia="宋体" w:hAnsi="Times New Roman" w:cs="Times New Roman"/>
          <w:color w:val="FF0000"/>
          <w:vertAlign w:val="superscript"/>
        </w:rPr>
        <w:t>-1</w:t>
      </w:r>
      <w:r>
        <w:rPr>
          <w:rFonts w:ascii="Times New Roman" w:eastAsia="宋体" w:hAnsi="Times New Roman" w:cs="Times New Roman"/>
          <w:color w:val="FF0000"/>
        </w:rPr>
        <w:t>，溶液中</w:t>
      </w:r>
      <w:r>
        <w:rPr>
          <w:rFonts w:ascii="Times New Roman" w:eastAsia="Times New Roman" w:hAnsi="Times New Roman" w:cs="Times New Roman"/>
          <w:i/>
          <w:color w:val="FF0000"/>
        </w:rPr>
        <w:t>c</w:t>
      </w:r>
      <w:r>
        <w:rPr>
          <w:rFonts w:ascii="Times New Roman" w:eastAsia="宋体" w:hAnsi="Times New Roman" w:cs="Times New Roman"/>
          <w:color w:val="FF0000"/>
        </w:rPr>
        <w:t>(Al</w:t>
      </w:r>
      <w:r>
        <w:rPr>
          <w:rFonts w:ascii="Times New Roman" w:eastAsia="宋体" w:hAnsi="Times New Roman" w:cs="Times New Roman"/>
          <w:color w:val="FF0000"/>
          <w:vertAlign w:val="superscript"/>
        </w:rPr>
        <w:t>3+</w:t>
      </w:r>
      <w:r>
        <w:rPr>
          <w:rFonts w:ascii="Times New Roman" w:eastAsia="宋体" w:hAnsi="Times New Roman" w:cs="Times New Roman"/>
          <w:color w:val="FF0000"/>
        </w:rPr>
        <w:t>)=1.3×10</w:t>
      </w:r>
      <w:r>
        <w:rPr>
          <w:rFonts w:ascii="Times New Roman" w:eastAsia="宋体" w:hAnsi="Times New Roman" w:cs="Times New Roman"/>
          <w:color w:val="FF0000"/>
          <w:vertAlign w:val="superscript"/>
        </w:rPr>
        <w:t>-12</w:t>
      </w:r>
      <w:r>
        <w:rPr>
          <w:rFonts w:ascii="Times New Roman" w:eastAsia="宋体" w:hAnsi="Times New Roman" w:cs="Times New Roman"/>
          <w:color w:val="FF0000"/>
        </w:rPr>
        <w:t>mol·L</w:t>
      </w:r>
      <w:r>
        <w:rPr>
          <w:rFonts w:ascii="Times New Roman" w:eastAsia="宋体" w:hAnsi="Times New Roman" w:cs="Times New Roman"/>
          <w:color w:val="FF0000"/>
          <w:vertAlign w:val="superscript"/>
        </w:rPr>
        <w:t>-1</w:t>
      </w:r>
      <w:r>
        <w:rPr>
          <w:rFonts w:ascii="Times New Roman" w:eastAsia="宋体" w:hAnsi="Times New Roman" w:cs="Times New Roman"/>
          <w:color w:val="FF0000"/>
        </w:rPr>
        <w:t>，</w:t>
      </w:r>
      <w:r>
        <w:rPr>
          <w:rFonts w:ascii="Times New Roman" w:eastAsia="Times New Roman" w:hAnsi="Times New Roman" w:cs="Times New Roman"/>
          <w:i/>
          <w:color w:val="FF0000"/>
        </w:rPr>
        <w:t>c</w:t>
      </w:r>
      <w:r>
        <w:rPr>
          <w:rFonts w:ascii="Times New Roman" w:eastAsia="宋体" w:hAnsi="Times New Roman" w:cs="Times New Roman"/>
          <w:color w:val="FF0000"/>
        </w:rPr>
        <w:t>(Ni</w:t>
      </w:r>
      <w:r>
        <w:rPr>
          <w:rFonts w:ascii="Times New Roman" w:eastAsia="宋体" w:hAnsi="Times New Roman" w:cs="Times New Roman"/>
          <w:color w:val="FF0000"/>
          <w:vertAlign w:val="superscript"/>
        </w:rPr>
        <w:t>2+</w:t>
      </w:r>
      <w:r>
        <w:rPr>
          <w:rFonts w:ascii="Times New Roman" w:eastAsia="宋体" w:hAnsi="Times New Roman" w:cs="Times New Roman"/>
          <w:color w:val="FF0000"/>
        </w:rPr>
        <w:t>)=5.5×10</w:t>
      </w:r>
      <w:r>
        <w:rPr>
          <w:rFonts w:ascii="Times New Roman" w:eastAsia="宋体" w:hAnsi="Times New Roman" w:cs="Times New Roman"/>
          <w:color w:val="FF0000"/>
          <w:vertAlign w:val="superscript"/>
        </w:rPr>
        <w:t>-4</w:t>
      </w:r>
      <w:r>
        <w:rPr>
          <w:rFonts w:ascii="Times New Roman" w:eastAsia="宋体" w:hAnsi="Times New Roman" w:cs="Times New Roman"/>
          <w:color w:val="FF0000"/>
        </w:rPr>
        <w:t>mol·L</w:t>
      </w:r>
      <w:r>
        <w:rPr>
          <w:rFonts w:ascii="Times New Roman" w:eastAsia="宋体" w:hAnsi="Times New Roman" w:cs="Times New Roman"/>
          <w:color w:val="FF0000"/>
          <w:vertAlign w:val="superscript"/>
        </w:rPr>
        <w:t>-1</w:t>
      </w:r>
      <w:r>
        <w:rPr>
          <w:rFonts w:ascii="Times New Roman" w:eastAsia="宋体" w:hAnsi="Times New Roman" w:cs="Times New Roman"/>
          <w:color w:val="FF0000"/>
        </w:rPr>
        <w:t>，</w:t>
      </w:r>
      <w:r>
        <w:rPr>
          <w:rFonts w:ascii="Times New Roman" w:eastAsia="Times New Roman" w:hAnsi="Times New Roman" w:cs="Times New Roman"/>
          <w:i/>
          <w:color w:val="FF0000"/>
        </w:rPr>
        <w:t>c</w:t>
      </w:r>
      <w:r>
        <w:rPr>
          <w:rFonts w:ascii="Times New Roman" w:eastAsia="宋体" w:hAnsi="Times New Roman" w:cs="Times New Roman"/>
          <w:color w:val="FF0000"/>
        </w:rPr>
        <w:t>(Al</w:t>
      </w:r>
      <w:r>
        <w:rPr>
          <w:rFonts w:ascii="Times New Roman" w:eastAsia="宋体" w:hAnsi="Times New Roman" w:cs="Times New Roman"/>
          <w:color w:val="FF0000"/>
          <w:vertAlign w:val="superscript"/>
        </w:rPr>
        <w:t>3+</w:t>
      </w:r>
      <w:r>
        <w:rPr>
          <w:rFonts w:ascii="Times New Roman" w:eastAsia="宋体" w:hAnsi="Times New Roman" w:cs="Times New Roman"/>
          <w:color w:val="FF0000"/>
        </w:rPr>
        <w:t>)小于1.0×10</w:t>
      </w:r>
      <w:r>
        <w:rPr>
          <w:rFonts w:ascii="Times New Roman" w:eastAsia="宋体" w:hAnsi="Times New Roman" w:cs="Times New Roman"/>
          <w:color w:val="FF0000"/>
          <w:vertAlign w:val="superscript"/>
        </w:rPr>
        <w:t>-5</w:t>
      </w:r>
      <w:r>
        <w:rPr>
          <w:rFonts w:ascii="Times New Roman" w:eastAsia="宋体" w:hAnsi="Times New Roman" w:cs="Times New Roman"/>
          <w:color w:val="FF0000"/>
        </w:rPr>
        <w:t>，Al</w:t>
      </w:r>
      <w:r>
        <w:rPr>
          <w:rFonts w:ascii="Times New Roman" w:eastAsia="宋体" w:hAnsi="Times New Roman" w:cs="Times New Roman"/>
          <w:color w:val="FF0000"/>
          <w:vertAlign w:val="superscript"/>
        </w:rPr>
        <w:t>3+</w:t>
      </w:r>
      <w:r>
        <w:rPr>
          <w:rFonts w:ascii="Times New Roman" w:eastAsia="宋体" w:hAnsi="Times New Roman" w:cs="Times New Roman"/>
          <w:color w:val="FF0000"/>
        </w:rPr>
        <w:t>沉淀完全，这一阶段除去的金属离子是Al</w:t>
      </w:r>
      <w:r>
        <w:rPr>
          <w:rFonts w:ascii="Times New Roman" w:eastAsia="宋体" w:hAnsi="Times New Roman" w:cs="Times New Roman"/>
          <w:color w:val="FF0000"/>
          <w:vertAlign w:val="superscript"/>
        </w:rPr>
        <w:t>3+</w:t>
      </w:r>
      <w:r>
        <w:rPr>
          <w:rFonts w:ascii="Times New Roman" w:eastAsia="宋体" w:hAnsi="Times New Roman" w:cs="Times New Roman"/>
          <w:color w:val="FF0000"/>
        </w:rPr>
        <w:t>；故答案为：2.8×10</w:t>
      </w:r>
      <w:r>
        <w:rPr>
          <w:rFonts w:ascii="Times New Roman" w:eastAsia="宋体" w:hAnsi="Times New Roman" w:cs="Times New Roman"/>
          <w:color w:val="FF0000"/>
          <w:vertAlign w:val="superscript"/>
        </w:rPr>
        <w:t>-9</w:t>
      </w:r>
      <w:r>
        <w:rPr>
          <w:rFonts w:ascii="Times New Roman" w:eastAsia="宋体" w:hAnsi="Times New Roman" w:cs="Times New Roman"/>
          <w:color w:val="FF0000"/>
        </w:rPr>
        <w:t>、Al</w:t>
      </w:r>
      <w:r>
        <w:rPr>
          <w:rFonts w:ascii="Times New Roman" w:eastAsia="宋体" w:hAnsi="Times New Roman" w:cs="Times New Roman"/>
          <w:color w:val="FF0000"/>
          <w:vertAlign w:val="superscript"/>
        </w:rPr>
        <w:t>3+</w: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（4）加入少量BaS溶液除去Ni</w:t>
      </w:r>
      <w:r>
        <w:rPr>
          <w:rFonts w:ascii="Times New Roman" w:eastAsia="宋体" w:hAnsi="Times New Roman" w:cs="Times New Roman"/>
          <w:color w:val="FF0000"/>
          <w:vertAlign w:val="superscript"/>
        </w:rPr>
        <w:t>2+</w:t>
      </w:r>
      <w:r>
        <w:rPr>
          <w:rFonts w:ascii="Times New Roman" w:eastAsia="宋体" w:hAnsi="Times New Roman" w:cs="Times New Roman"/>
          <w:color w:val="FF0000"/>
        </w:rPr>
        <w:t>，此时溶液中发生的离子方程式为BaS+Ni</w:t>
      </w:r>
      <w:r>
        <w:rPr>
          <w:rFonts w:ascii="Times New Roman" w:eastAsia="宋体" w:hAnsi="Times New Roman" w:cs="Times New Roman"/>
          <w:color w:val="FF0000"/>
          <w:vertAlign w:val="superscript"/>
        </w:rPr>
        <w:t>2+</w:t>
      </w:r>
      <w:r>
        <w:rPr>
          <w:rFonts w:ascii="Times New Roman" w:eastAsia="宋体" w:hAnsi="Times New Roman" w:cs="Times New Roman"/>
          <w:color w:val="FF0000"/>
        </w:rPr>
        <w:t>+SO</w:t>
      </w:r>
      <w:r>
        <w:rPr>
          <w:rFonts w:ascii="Times New Roman" w:eastAsia="宋体" w:hAnsi="Times New Roman" w:cs="Times New Roman"/>
          <w:color w:val="FF0000"/>
        </w:rPr>
        <w:object>
          <v:shape id="_x0000_i1318" type="#_x0000_t75" alt="eqId18816f9b3f9fde6e6b87d5ca93476073" style="width:10.65pt;height:16.65pt" o:ole="" coordsize="21600,21600" o:preferrelative="t" filled="f" stroked="f">
            <v:stroke joinstyle="miter"/>
            <v:imagedata r:id="rId10" o:title="eqId18816f9b3f9fde6e6b87d5ca93476073"/>
            <o:lock v:ext="edit" aspectratio="t"/>
            <w10:anchorlock/>
          </v:shape>
          <o:OLEObject Type="Embed" ProgID="Equation.DSMT4" ShapeID="_x0000_i1318" DrawAspect="Content" ObjectID="_1468076018" r:id="rId454"/>
        </w:object>
      </w:r>
      <w:r>
        <w:rPr>
          <w:rFonts w:ascii="Times New Roman" w:eastAsia="宋体" w:hAnsi="Times New Roman" w:cs="Times New Roman"/>
          <w:color w:val="FF0000"/>
        </w:rPr>
        <w:t>=BaSO</w:t>
      </w:r>
      <w:r>
        <w:rPr>
          <w:rFonts w:ascii="Times New Roman" w:eastAsia="宋体" w:hAnsi="Times New Roman" w:cs="Times New Roman"/>
          <w:color w:val="FF0000"/>
          <w:vertAlign w:val="subscript"/>
        </w:rPr>
        <w:t>4</w:t>
      </w:r>
      <w:r>
        <w:rPr>
          <w:rFonts w:ascii="Times New Roman" w:eastAsia="宋体" w:hAnsi="Times New Roman" w:cs="Times New Roman"/>
          <w:color w:val="FF0000"/>
        </w:rPr>
        <w:t>↓+NiS↓，生成的沉淀有BaSO</w:t>
      </w:r>
      <w:r>
        <w:rPr>
          <w:rFonts w:ascii="Times New Roman" w:eastAsia="宋体" w:hAnsi="Times New Roman" w:cs="Times New Roman"/>
          <w:color w:val="FF0000"/>
          <w:vertAlign w:val="subscript"/>
        </w:rPr>
        <w:t>4</w:t>
      </w:r>
      <w:r>
        <w:rPr>
          <w:rFonts w:ascii="Times New Roman" w:eastAsia="宋体" w:hAnsi="Times New Roman" w:cs="Times New Roman"/>
          <w:color w:val="FF0000"/>
        </w:rPr>
        <w:t>、NiS。</w:t>
      </w:r>
    </w:p>
    <w:p>
      <w:pPr>
        <w:spacing w:line="360" w:lineRule="auto"/>
        <w:jc w:val="left"/>
        <w:textAlignment w:val="center"/>
        <w:rPr>
          <w:rFonts w:ascii="Times New Roman" w:eastAsia="宋体" w:hAnsi="Times New Roman" w:cs="Times New Roman"/>
          <w:color w:val="FF0000"/>
        </w:rPr>
        <w:sectPr>
          <w:headerReference w:type="default" r:id="rId455"/>
          <w:footerReference w:type="default" r:id="rId456"/>
          <w:type w:val="nextPage"/>
          <w:pgSz w:w="11906" w:h="16838"/>
          <w:pgMar w:top="1417" w:right="1077" w:bottom="1417" w:left="1077" w:header="567" w:footer="992" w:gutter="0"/>
          <w:pgNumType w:start="10"/>
          <w:cols w:num="1" w:space="425"/>
          <w:titlePg w:val="0"/>
          <w:docGrid w:linePitch="318" w:charSpace="409"/>
        </w:sectPr>
      </w:pPr>
      <w:r>
        <w:rPr>
          <w:rFonts w:ascii="Times New Roman" w:eastAsia="宋体" w:hAnsi="Times New Roman" w:cs="Times New Roman"/>
          <w:color w:val="FF0000"/>
        </w:rPr>
        <w:t>（5）在电解槽中，Mn</w:t>
      </w:r>
      <w:r>
        <w:rPr>
          <w:rFonts w:ascii="Times New Roman" w:eastAsia="宋体" w:hAnsi="Times New Roman" w:cs="Times New Roman"/>
          <w:color w:val="FF0000"/>
          <w:vertAlign w:val="superscript"/>
        </w:rPr>
        <w:t>2+</w:t>
      </w:r>
      <w:r>
        <w:rPr>
          <w:rFonts w:ascii="Times New Roman" w:eastAsia="宋体" w:hAnsi="Times New Roman" w:cs="Times New Roman"/>
          <w:color w:val="FF0000"/>
        </w:rPr>
        <w:t>发生反应生成MnO</w:t>
      </w:r>
      <w:r>
        <w:rPr>
          <w:rFonts w:ascii="Times New Roman" w:eastAsia="宋体" w:hAnsi="Times New Roman" w:cs="Times New Roman"/>
          <w:color w:val="FF0000"/>
          <w:vertAlign w:val="subscript"/>
        </w:rPr>
        <w:t>2</w:t>
      </w:r>
      <w:r>
        <w:rPr>
          <w:rFonts w:ascii="Times New Roman" w:eastAsia="宋体" w:hAnsi="Times New Roman" w:cs="Times New Roman"/>
          <w:color w:val="FF0000"/>
        </w:rPr>
        <w:t>，反应的离子方程式为Mn</w:t>
      </w:r>
      <w:r>
        <w:rPr>
          <w:rFonts w:ascii="Times New Roman" w:eastAsia="宋体" w:hAnsi="Times New Roman" w:cs="Times New Roman"/>
          <w:color w:val="FF0000"/>
          <w:vertAlign w:val="superscript"/>
        </w:rPr>
        <w:t>2+</w:t>
      </w:r>
      <w:r>
        <w:rPr>
          <w:rFonts w:ascii="Times New Roman" w:eastAsia="宋体" w:hAnsi="Times New Roman" w:cs="Times New Roman"/>
          <w:color w:val="FF0000"/>
        </w:rPr>
        <w:t>+2H</w:t>
      </w:r>
      <w:r>
        <w:rPr>
          <w:rFonts w:ascii="Times New Roman" w:eastAsia="宋体" w:hAnsi="Times New Roman" w:cs="Times New Roman"/>
          <w:color w:val="FF0000"/>
          <w:vertAlign w:val="subscript"/>
        </w:rPr>
        <w:t>2</w:t>
      </w:r>
      <w:r>
        <w:rPr>
          <w:rFonts w:ascii="Times New Roman" w:eastAsia="宋体" w:hAnsi="Times New Roman" w:cs="Times New Roman"/>
          <w:color w:val="FF0000"/>
        </w:rPr>
        <w:t>O</w:t>
      </w:r>
      <w:r>
        <w:rPr>
          <w:rFonts w:ascii="Times New Roman" w:eastAsia="宋体" w:hAnsi="Times New Roman" w:cs="Times New Roman"/>
          <w:color w:val="FF0000"/>
        </w:rPr>
        <w:object>
          <v:shape id="_x0000_i1319" type="#_x0000_t75" alt="eqId9d2e9d86ff71ad19e9e9320d99bbcbf5" style="width:22.65pt;height:33.35pt" o:ole="" coordsize="21600,21600" o:preferrelative="t" filled="f" stroked="f">
            <v:stroke joinstyle="miter"/>
            <v:imagedata r:id="rId448" o:title="eqId9d2e9d86ff71ad19e9e9320d99bbcbf5"/>
            <o:lock v:ext="edit" aspectratio="t"/>
            <w10:anchorlock/>
          </v:shape>
          <o:OLEObject Type="Embed" ProgID="Equation.DSMT4" ShapeID="_x0000_i1319" DrawAspect="Content" ObjectID="_1468076019" r:id="rId457"/>
        </w:object>
      </w:r>
      <w:r>
        <w:rPr>
          <w:rFonts w:ascii="Times New Roman" w:eastAsia="宋体" w:hAnsi="Times New Roman" w:cs="Times New Roman"/>
          <w:color w:val="FF0000"/>
        </w:rPr>
        <w:t>H</w:t>
      </w:r>
      <w:r>
        <w:rPr>
          <w:rFonts w:ascii="Times New Roman" w:eastAsia="宋体" w:hAnsi="Times New Roman" w:cs="Times New Roman"/>
          <w:color w:val="FF0000"/>
          <w:vertAlign w:val="subscript"/>
        </w:rPr>
        <w:t>2</w:t>
      </w:r>
      <w:r>
        <w:rPr>
          <w:rFonts w:ascii="Times New Roman" w:eastAsia="宋体" w:hAnsi="Times New Roman" w:cs="Times New Roman"/>
          <w:color w:val="FF0000"/>
        </w:rPr>
        <w:t>↑+MnO</w:t>
      </w:r>
      <w:r>
        <w:rPr>
          <w:rFonts w:ascii="Times New Roman" w:eastAsia="宋体" w:hAnsi="Times New Roman" w:cs="Times New Roman"/>
          <w:color w:val="FF0000"/>
          <w:vertAlign w:val="subscript"/>
        </w:rPr>
        <w:t>2</w:t>
      </w:r>
      <w:r>
        <w:rPr>
          <w:rFonts w:ascii="Times New Roman" w:eastAsia="宋体" w:hAnsi="Times New Roman" w:cs="Times New Roman"/>
          <w:color w:val="FF0000"/>
        </w:rPr>
        <w:t>↓+2H</w:t>
      </w:r>
      <w:r>
        <w:rPr>
          <w:rFonts w:ascii="Times New Roman" w:eastAsia="宋体" w:hAnsi="Times New Roman" w:cs="Times New Roman"/>
          <w:color w:val="FF0000"/>
          <w:vertAlign w:val="superscript"/>
        </w:rPr>
        <w:t>+</w:t>
      </w:r>
      <w:r>
        <w:rPr>
          <w:rFonts w:ascii="Times New Roman" w:eastAsia="宋体" w:hAnsi="Times New Roman" w:cs="Times New Roman"/>
          <w:color w:val="FF0000"/>
        </w:rPr>
        <w:t>；电解时电解液中Mn</w:t>
      </w:r>
      <w:r>
        <w:rPr>
          <w:rFonts w:ascii="Times New Roman" w:eastAsia="宋体" w:hAnsi="Times New Roman" w:cs="Times New Roman"/>
          <w:color w:val="FF0000"/>
          <w:vertAlign w:val="superscript"/>
        </w:rPr>
        <w:t>2+</w:t>
      </w:r>
      <w:r>
        <w:rPr>
          <w:rFonts w:ascii="Times New Roman" w:eastAsia="宋体" w:hAnsi="Times New Roman" w:cs="Times New Roman"/>
          <w:color w:val="FF0000"/>
        </w:rPr>
        <w:t>大量减少，H</w:t>
      </w:r>
      <w:r>
        <w:rPr>
          <w:rFonts w:ascii="Times New Roman" w:eastAsia="宋体" w:hAnsi="Times New Roman" w:cs="Times New Roman"/>
          <w:color w:val="FF0000"/>
          <w:vertAlign w:val="superscript"/>
        </w:rPr>
        <w:t>+</w:t>
      </w:r>
      <w:r>
        <w:rPr>
          <w:rFonts w:ascii="Times New Roman" w:eastAsia="宋体" w:hAnsi="Times New Roman" w:cs="Times New Roman"/>
          <w:color w:val="FF0000"/>
        </w:rPr>
        <w:t>大量增加，需要加入Mn(OH)</w:t>
      </w:r>
      <w:r>
        <w:rPr>
          <w:rFonts w:ascii="Times New Roman" w:eastAsia="宋体" w:hAnsi="Times New Roman" w:cs="Times New Roman"/>
          <w:color w:val="FF0000"/>
          <w:vertAlign w:val="subscript"/>
        </w:rPr>
        <w:t>2</w:t>
      </w:r>
      <w:r>
        <w:rPr>
          <w:rFonts w:ascii="Times New Roman" w:eastAsia="宋体" w:hAnsi="Times New Roman" w:cs="Times New Roman"/>
          <w:color w:val="FF0000"/>
        </w:rPr>
        <w:t>以保持电解液成分的稳定；故答案为：Mn</w:t>
      </w:r>
      <w:r>
        <w:rPr>
          <w:rFonts w:ascii="Times New Roman" w:eastAsia="宋体" w:hAnsi="Times New Roman" w:cs="Times New Roman"/>
          <w:color w:val="FF0000"/>
          <w:vertAlign w:val="superscript"/>
        </w:rPr>
        <w:t>2+</w:t>
      </w:r>
      <w:r>
        <w:rPr>
          <w:rFonts w:ascii="Times New Roman" w:eastAsia="宋体" w:hAnsi="Times New Roman" w:cs="Times New Roman"/>
          <w:color w:val="FF0000"/>
        </w:rPr>
        <w:t>+2H</w:t>
      </w:r>
      <w:r>
        <w:rPr>
          <w:rFonts w:ascii="Times New Roman" w:eastAsia="宋体" w:hAnsi="Times New Roman" w:cs="Times New Roman"/>
          <w:color w:val="FF0000"/>
          <w:vertAlign w:val="subscript"/>
        </w:rPr>
        <w:t>2</w:t>
      </w:r>
      <w:r>
        <w:rPr>
          <w:rFonts w:ascii="Times New Roman" w:eastAsia="宋体" w:hAnsi="Times New Roman" w:cs="Times New Roman"/>
          <w:color w:val="FF0000"/>
        </w:rPr>
        <w:t>O</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object>
          <v:shape id="_x0000_i1320" type="#_x0000_t75" alt="eqId9d2e9d86ff71ad19e9e9320d99bbcbf5" style="width:22.65pt;height:33.35pt" o:ole="" coordsize="21600,21600" o:preferrelative="t" filled="f" stroked="f">
            <v:stroke joinstyle="miter"/>
            <v:imagedata r:id="rId448" o:title="eqId9d2e9d86ff71ad19e9e9320d99bbcbf5"/>
            <o:lock v:ext="edit" aspectratio="t"/>
            <w10:anchorlock/>
          </v:shape>
          <o:OLEObject Type="Embed" ProgID="Equation.DSMT4" ShapeID="_x0000_i1320" DrawAspect="Content" ObjectID="_1468076020" r:id="rId458"/>
        </w:object>
      </w:r>
      <w:r>
        <w:rPr>
          <w:rFonts w:ascii="Times New Roman" w:eastAsia="宋体" w:hAnsi="Times New Roman" w:cs="Times New Roman"/>
          <w:color w:val="FF0000"/>
        </w:rPr>
        <w:t>H</w:t>
      </w:r>
      <w:r>
        <w:rPr>
          <w:rFonts w:ascii="Times New Roman" w:eastAsia="宋体" w:hAnsi="Times New Roman" w:cs="Times New Roman"/>
          <w:color w:val="FF0000"/>
          <w:vertAlign w:val="subscript"/>
        </w:rPr>
        <w:t>2</w:t>
      </w:r>
      <w:r>
        <w:rPr>
          <w:rFonts w:ascii="Times New Roman" w:eastAsia="宋体" w:hAnsi="Times New Roman" w:cs="Times New Roman"/>
          <w:color w:val="FF0000"/>
        </w:rPr>
        <w:t>↑+MnO</w:t>
      </w:r>
      <w:r>
        <w:rPr>
          <w:rFonts w:ascii="Times New Roman" w:eastAsia="宋体" w:hAnsi="Times New Roman" w:cs="Times New Roman"/>
          <w:color w:val="FF0000"/>
          <w:vertAlign w:val="subscript"/>
        </w:rPr>
        <w:t>2</w:t>
      </w:r>
      <w:r>
        <w:rPr>
          <w:rFonts w:ascii="Times New Roman" w:eastAsia="宋体" w:hAnsi="Times New Roman" w:cs="Times New Roman"/>
          <w:color w:val="FF0000"/>
        </w:rPr>
        <w:t>↓+2H</w:t>
      </w:r>
      <w:r>
        <w:rPr>
          <w:rFonts w:ascii="Times New Roman" w:eastAsia="宋体" w:hAnsi="Times New Roman" w:cs="Times New Roman"/>
          <w:color w:val="FF0000"/>
          <w:vertAlign w:val="superscript"/>
        </w:rPr>
        <w:t>+</w:t>
      </w:r>
      <w:r>
        <w:rPr>
          <w:rFonts w:ascii="Times New Roman" w:eastAsia="宋体" w:hAnsi="Times New Roman" w:cs="Times New Roman"/>
          <w:color w:val="FF0000"/>
        </w:rPr>
        <w:t>、加入Mn(OH)</w:t>
      </w:r>
      <w:r>
        <w:rPr>
          <w:rFonts w:ascii="Times New Roman" w:eastAsia="宋体" w:hAnsi="Times New Roman" w:cs="Times New Roman"/>
          <w:color w:val="FF0000"/>
          <w:vertAlign w:val="subscript"/>
        </w:rPr>
        <w:t>2</w: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（6）煅烧窑中MnO</w:t>
      </w:r>
      <w:r>
        <w:rPr>
          <w:rFonts w:ascii="Times New Roman" w:eastAsia="宋体" w:hAnsi="Times New Roman" w:cs="Times New Roman"/>
          <w:color w:val="FF0000"/>
          <w:vertAlign w:val="subscript"/>
        </w:rPr>
        <w:t>2</w:t>
      </w:r>
      <w:r>
        <w:rPr>
          <w:rFonts w:ascii="Times New Roman" w:eastAsia="宋体" w:hAnsi="Times New Roman" w:cs="Times New Roman"/>
          <w:color w:val="FF0000"/>
        </w:rPr>
        <w:t>与Li</w:t>
      </w:r>
      <w:r>
        <w:rPr>
          <w:rFonts w:ascii="Times New Roman" w:eastAsia="宋体" w:hAnsi="Times New Roman" w:cs="Times New Roman"/>
          <w:color w:val="FF0000"/>
          <w:vertAlign w:val="subscript"/>
        </w:rPr>
        <w:t>2</w:t>
      </w:r>
      <w:r>
        <w:rPr>
          <w:rFonts w:ascii="Times New Roman" w:eastAsia="宋体" w:hAnsi="Times New Roman" w:cs="Times New Roman"/>
          <w:color w:val="FF0000"/>
        </w:rPr>
        <w:t>CO</w:t>
      </w:r>
      <w:r>
        <w:rPr>
          <w:rFonts w:ascii="Times New Roman" w:eastAsia="宋体" w:hAnsi="Times New Roman" w:cs="Times New Roman"/>
          <w:color w:val="FF0000"/>
          <w:vertAlign w:val="subscript"/>
        </w:rPr>
        <w:t>3</w:t>
      </w:r>
      <w:r>
        <w:rPr>
          <w:rFonts w:ascii="Times New Roman" w:eastAsia="宋体" w:hAnsi="Times New Roman" w:cs="Times New Roman"/>
          <w:color w:val="FF0000"/>
        </w:rPr>
        <w:t>发生反应生成LiMn</w:t>
      </w:r>
      <w:r>
        <w:rPr>
          <w:rFonts w:ascii="Times New Roman" w:eastAsia="宋体" w:hAnsi="Times New Roman" w:cs="Times New Roman"/>
          <w:color w:val="FF0000"/>
          <w:vertAlign w:val="subscript"/>
        </w:rPr>
        <w:t>2</w:t>
      </w:r>
      <w:r>
        <w:rPr>
          <w:rFonts w:ascii="Times New Roman" w:eastAsia="宋体" w:hAnsi="Times New Roman" w:cs="Times New Roman"/>
          <w:color w:val="FF0000"/>
        </w:rPr>
        <w:t>O</w:t>
      </w:r>
      <w:r>
        <w:rPr>
          <w:rFonts w:ascii="Times New Roman" w:eastAsia="宋体" w:hAnsi="Times New Roman" w:cs="Times New Roman"/>
          <w:color w:val="FF0000"/>
          <w:vertAlign w:val="subscript"/>
        </w:rPr>
        <w:t>4</w:t>
      </w:r>
      <w:r>
        <w:rPr>
          <w:rFonts w:ascii="Times New Roman" w:eastAsia="宋体" w:hAnsi="Times New Roman" w:cs="Times New Roman"/>
          <w:color w:val="FF0000"/>
        </w:rPr>
        <w:t>，反应的化学方程式为2Li</w:t>
      </w:r>
      <w:r>
        <w:rPr>
          <w:rFonts w:ascii="Times New Roman" w:eastAsia="宋体" w:hAnsi="Times New Roman" w:cs="Times New Roman"/>
          <w:color w:val="FF0000"/>
          <w:vertAlign w:val="subscript"/>
        </w:rPr>
        <w:t>2</w:t>
      </w:r>
      <w:r>
        <w:rPr>
          <w:rFonts w:ascii="Times New Roman" w:eastAsia="宋体" w:hAnsi="Times New Roman" w:cs="Times New Roman"/>
          <w:color w:val="FF0000"/>
        </w:rPr>
        <w:t>CO</w:t>
      </w:r>
      <w:r>
        <w:rPr>
          <w:rFonts w:ascii="Times New Roman" w:eastAsia="宋体" w:hAnsi="Times New Roman" w:cs="Times New Roman"/>
          <w:color w:val="FF0000"/>
          <w:vertAlign w:val="subscript"/>
        </w:rPr>
        <w:t>3</w:t>
      </w:r>
      <w:r>
        <w:rPr>
          <w:rFonts w:ascii="Times New Roman" w:eastAsia="宋体" w:hAnsi="Times New Roman" w:cs="Times New Roman"/>
          <w:color w:val="FF0000"/>
        </w:rPr>
        <w:t>+8MnO</w:t>
      </w:r>
      <w:r>
        <w:rPr>
          <w:rFonts w:ascii="Times New Roman" w:eastAsia="宋体" w:hAnsi="Times New Roman" w:cs="Times New Roman"/>
          <w:color w:val="FF0000"/>
          <w:vertAlign w:val="subscript"/>
        </w:rPr>
        <w:t>2</w:t>
      </w:r>
      <w:r>
        <w:rPr>
          <w:rFonts w:ascii="Times New Roman" w:eastAsia="宋体" w:hAnsi="Times New Roman" w:cs="Times New Roman"/>
          <w:color w:val="FF0000"/>
        </w:rPr>
        <w:object>
          <v:shape id="_x0000_i1321" type="#_x0000_t75" alt="eqId21707d14502a77b1879a84f4077254a8" style="width:24pt;height:33.35pt" o:ole="" coordsize="21600,21600" o:preferrelative="t" filled="f" stroked="f">
            <v:stroke joinstyle="miter"/>
            <v:imagedata r:id="rId450" o:title="eqId21707d14502a77b1879a84f4077254a8"/>
            <o:lock v:ext="edit" aspectratio="t"/>
            <w10:anchorlock/>
          </v:shape>
          <o:OLEObject Type="Embed" ProgID="Equation.DSMT4" ShapeID="_x0000_i1321" DrawAspect="Content" ObjectID="_1468076021" r:id="rId459"/>
        </w:object>
      </w:r>
      <w:r>
        <w:rPr>
          <w:rFonts w:ascii="Times New Roman" w:eastAsia="宋体" w:hAnsi="Times New Roman" w:cs="Times New Roman"/>
          <w:color w:val="FF0000"/>
        </w:rPr>
        <w:t>4LiMn</w:t>
      </w:r>
      <w:r>
        <w:rPr>
          <w:rFonts w:ascii="Times New Roman" w:eastAsia="宋体" w:hAnsi="Times New Roman" w:cs="Times New Roman"/>
          <w:color w:val="FF0000"/>
          <w:vertAlign w:val="subscript"/>
        </w:rPr>
        <w:t>2</w:t>
      </w:r>
      <w:r>
        <w:rPr>
          <w:rFonts w:ascii="Times New Roman" w:eastAsia="宋体" w:hAnsi="Times New Roman" w:cs="Times New Roman"/>
          <w:color w:val="FF0000"/>
        </w:rPr>
        <w:t>O</w:t>
      </w:r>
      <w:r>
        <w:rPr>
          <w:rFonts w:ascii="Times New Roman" w:eastAsia="宋体" w:hAnsi="Times New Roman" w:cs="Times New Roman"/>
          <w:color w:val="FF0000"/>
          <w:vertAlign w:val="subscript"/>
        </w:rPr>
        <w:t>4</w:t>
      </w:r>
      <w:r>
        <w:rPr>
          <w:rFonts w:ascii="Times New Roman" w:eastAsia="宋体" w:hAnsi="Times New Roman" w:cs="Times New Roman"/>
          <w:color w:val="FF0000"/>
        </w:rPr>
        <w:t>+2CO</w:t>
      </w:r>
      <w:r>
        <w:rPr>
          <w:rFonts w:ascii="Times New Roman" w:eastAsia="宋体" w:hAnsi="Times New Roman" w:cs="Times New Roman"/>
          <w:color w:val="FF0000"/>
          <w:vertAlign w:val="subscript"/>
        </w:rPr>
        <w:t>2</w:t>
      </w:r>
      <w:r>
        <w:rPr>
          <w:rFonts w:ascii="Times New Roman" w:eastAsia="宋体" w:hAnsi="Times New Roman" w:cs="Times New Roman"/>
          <w:color w:val="FF0000"/>
        </w:rPr>
        <w:t>↑+O</w:t>
      </w:r>
      <w:r>
        <w:rPr>
          <w:rFonts w:ascii="Times New Roman" w:eastAsia="宋体" w:hAnsi="Times New Roman" w:cs="Times New Roman"/>
          <w:color w:val="FF0000"/>
          <w:vertAlign w:val="subscript"/>
        </w:rPr>
        <w:t>2</w:t>
      </w:r>
      <w:r>
        <w:rPr>
          <w:rFonts w:ascii="Times New Roman" w:eastAsia="宋体" w:hAnsi="Times New Roman" w:cs="Times New Roman"/>
          <w:color w:val="FF0000"/>
        </w:rPr>
        <w:t>↑；故答案为：2Li</w:t>
      </w:r>
      <w:r>
        <w:rPr>
          <w:rFonts w:ascii="Times New Roman" w:eastAsia="宋体" w:hAnsi="Times New Roman" w:cs="Times New Roman"/>
          <w:color w:val="FF0000"/>
          <w:vertAlign w:val="subscript"/>
        </w:rPr>
        <w:t>2</w:t>
      </w:r>
      <w:r>
        <w:rPr>
          <w:rFonts w:ascii="Times New Roman" w:eastAsia="宋体" w:hAnsi="Times New Roman" w:cs="Times New Roman"/>
          <w:color w:val="FF0000"/>
        </w:rPr>
        <w:t>CO</w:t>
      </w:r>
      <w:r>
        <w:rPr>
          <w:rFonts w:ascii="Times New Roman" w:eastAsia="宋体" w:hAnsi="Times New Roman" w:cs="Times New Roman"/>
          <w:color w:val="FF0000"/>
          <w:vertAlign w:val="subscript"/>
        </w:rPr>
        <w:t>3</w:t>
      </w:r>
      <w:r>
        <w:rPr>
          <w:rFonts w:ascii="Times New Roman" w:eastAsia="宋体" w:hAnsi="Times New Roman" w:cs="Times New Roman"/>
          <w:color w:val="FF0000"/>
        </w:rPr>
        <w:t>+8MnO</w:t>
      </w:r>
      <w:r>
        <w:rPr>
          <w:rFonts w:ascii="Times New Roman" w:eastAsia="宋体" w:hAnsi="Times New Roman" w:cs="Times New Roman"/>
          <w:color w:val="FF0000"/>
          <w:vertAlign w:val="subscript"/>
        </w:rPr>
        <w:t>2</w:t>
      </w:r>
      <w:r>
        <w:rPr>
          <w:rFonts w:ascii="Times New Roman" w:eastAsia="宋体" w:hAnsi="Times New Roman" w:cs="Times New Roman"/>
          <w:color w:val="FF0000"/>
        </w:rPr>
        <w:object>
          <v:shape id="_x0000_i1322" type="#_x0000_t75" alt="eqId21707d14502a77b1879a84f4077254a8" style="width:24pt;height:33.35pt" o:ole="" coordsize="21600,21600" o:preferrelative="t" filled="f" stroked="f">
            <v:stroke joinstyle="miter"/>
            <v:imagedata r:id="rId450" o:title="eqId21707d14502a77b1879a84f4077254a8"/>
            <o:lock v:ext="edit" aspectratio="t"/>
            <w10:anchorlock/>
          </v:shape>
          <o:OLEObject Type="Embed" ProgID="Equation.DSMT4" ShapeID="_x0000_i1322" DrawAspect="Content" ObjectID="_1468076022" r:id="rId460"/>
        </w:object>
      </w:r>
      <w:r>
        <w:rPr>
          <w:rFonts w:ascii="Times New Roman" w:eastAsia="宋体" w:hAnsi="Times New Roman" w:cs="Times New Roman"/>
          <w:color w:val="FF0000"/>
        </w:rPr>
        <w:t>4LiMn</w:t>
      </w:r>
      <w:r>
        <w:rPr>
          <w:rFonts w:ascii="Times New Roman" w:eastAsia="宋体" w:hAnsi="Times New Roman" w:cs="Times New Roman"/>
          <w:color w:val="FF0000"/>
          <w:vertAlign w:val="subscript"/>
        </w:rPr>
        <w:t>2</w:t>
      </w:r>
      <w:r>
        <w:rPr>
          <w:rFonts w:ascii="Times New Roman" w:eastAsia="宋体" w:hAnsi="Times New Roman" w:cs="Times New Roman"/>
          <w:color w:val="FF0000"/>
        </w:rPr>
        <w:t>O</w:t>
      </w:r>
      <w:r>
        <w:rPr>
          <w:rFonts w:ascii="Times New Roman" w:eastAsia="宋体" w:hAnsi="Times New Roman" w:cs="Times New Roman"/>
          <w:color w:val="FF0000"/>
          <w:vertAlign w:val="subscript"/>
        </w:rPr>
        <w:t>4</w:t>
      </w:r>
      <w:r>
        <w:rPr>
          <w:rFonts w:ascii="Times New Roman" w:eastAsia="宋体" w:hAnsi="Times New Roman" w:cs="Times New Roman"/>
          <w:color w:val="FF0000"/>
        </w:rPr>
        <w:t>+2CO</w:t>
      </w:r>
      <w:r>
        <w:rPr>
          <w:rFonts w:ascii="Times New Roman" w:eastAsia="宋体" w:hAnsi="Times New Roman" w:cs="Times New Roman"/>
          <w:color w:val="FF0000"/>
          <w:vertAlign w:val="subscript"/>
        </w:rPr>
        <w:t>2</w:t>
      </w:r>
      <w:r>
        <w:rPr>
          <w:rFonts w:ascii="Times New Roman" w:eastAsia="宋体" w:hAnsi="Times New Roman" w:cs="Times New Roman"/>
          <w:color w:val="FF0000"/>
        </w:rPr>
        <w:t>↑+O</w:t>
      </w:r>
      <w:r>
        <w:rPr>
          <w:rFonts w:ascii="Times New Roman" w:eastAsia="宋体" w:hAnsi="Times New Roman" w:cs="Times New Roman"/>
          <w:color w:val="FF0000"/>
          <w:vertAlign w:val="subscript"/>
        </w:rPr>
        <w:t>2</w: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hint="eastAsia"/>
        </w:rPr>
        <w:t>7</w:t>
      </w:r>
      <w:r>
        <w:rPr>
          <w:rFonts w:ascii="Times New Roman" w:eastAsia="宋体" w:hAnsi="Times New Roman" w:cs="Times New Roman"/>
        </w:rPr>
        <w:t>．（2023·湖南卷）超纯</w:t>
      </w:r>
      <w:r>
        <w:rPr>
          <w:rFonts w:ascii="Times New Roman" w:eastAsia="宋体" w:hAnsi="Times New Roman" w:cs="Times New Roman"/>
        </w:rPr>
        <w:object>
          <v:shape id="_x0000_i1323" type="#_x0000_t75" alt="eqId5e7b494548561a62f195419dcec27bf6" style="width:44.65pt;height:16pt" o:ole="" coordsize="21600,21600" o:preferrelative="t" filled="f" stroked="f">
            <v:stroke joinstyle="miter"/>
            <v:imagedata r:id="rId461" o:title="eqId5e7b494548561a62f195419dcec27bf6"/>
            <o:lock v:ext="edit" aspectratio="t"/>
            <w10:anchorlock/>
          </v:shape>
          <o:OLEObject Type="Embed" ProgID="Equation.DSMT4" ShapeID="_x0000_i1323" DrawAspect="Content" ObjectID="_1468076023" r:id="rId462"/>
        </w:object>
      </w:r>
      <w:r>
        <w:rPr>
          <w:rFonts w:ascii="Times New Roman" w:eastAsia="宋体" w:hAnsi="Times New Roman" w:cs="Times New Roman"/>
        </w:rPr>
        <w:t>是制备第三代半导体的支撑源材料之一，近年来，我国科技工作者开发了超纯纯化、超纯分析和超纯灌装一系列高新技术，在研制超纯</w:t>
      </w:r>
      <w:r>
        <w:rPr>
          <w:rFonts w:ascii="Times New Roman" w:eastAsia="宋体" w:hAnsi="Times New Roman" w:cs="Times New Roman"/>
        </w:rPr>
        <w:object>
          <v:shape id="_x0000_i1324" type="#_x0000_t75" alt="eqId5e7b494548561a62f195419dcec27bf6" style="width:44.65pt;height:16pt" o:ole="" coordsize="21600,21600" o:preferrelative="t" filled="f" stroked="f">
            <v:stroke joinstyle="miter"/>
            <v:imagedata r:id="rId461" o:title="eqId5e7b494548561a62f195419dcec27bf6"/>
            <o:lock v:ext="edit" aspectratio="t"/>
            <w10:anchorlock/>
          </v:shape>
          <o:OLEObject Type="Embed" ProgID="Equation.DSMT4" ShapeID="_x0000_i1324" DrawAspect="Content" ObjectID="_1468076024" r:id="rId463"/>
        </w:object>
      </w:r>
      <w:r>
        <w:rPr>
          <w:rFonts w:ascii="Times New Roman" w:eastAsia="宋体" w:hAnsi="Times New Roman" w:cs="Times New Roman"/>
        </w:rPr>
        <w:t>方面取得了显著成果，工业上以粗镓为原料，制备超纯</w:t>
      </w:r>
      <w:r>
        <w:rPr>
          <w:rFonts w:ascii="Times New Roman" w:eastAsia="宋体" w:hAnsi="Times New Roman" w:cs="Times New Roman"/>
        </w:rPr>
        <w:object>
          <v:shape id="_x0000_i1325" type="#_x0000_t75" alt="eqId5e7b494548561a62f195419dcec27bf6" style="width:44.65pt;height:16pt" o:ole="" coordsize="21600,21600" o:preferrelative="t" filled="f" stroked="f">
            <v:stroke joinstyle="miter"/>
            <v:imagedata r:id="rId461" o:title="eqId5e7b494548561a62f195419dcec27bf6"/>
            <o:lock v:ext="edit" aspectratio="t"/>
            <w10:anchorlock/>
          </v:shape>
          <o:OLEObject Type="Embed" ProgID="Equation.DSMT4" ShapeID="_x0000_i1325" DrawAspect="Content" ObjectID="_1468076025" r:id="rId464"/>
        </w:object>
      </w:r>
      <w:r>
        <w:rPr>
          <w:rFonts w:ascii="Times New Roman" w:eastAsia="宋体" w:hAnsi="Times New Roman" w:cs="Times New Roman"/>
        </w:rPr>
        <w:t>的工艺流程如下：</w: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kern w:val="0"/>
          <w:sz w:val="24"/>
          <w:szCs w:val="24"/>
        </w:rPr>
        <w:drawing>
          <wp:inline distT="0" distB="0" distL="0" distR="0">
            <wp:extent cx="4800600" cy="1780540"/>
            <wp:effectExtent l="0" t="0" r="0" b="0"/>
            <wp:docPr id="100155" name="图片 100155" descr="@@@6fef74f6a5174d8ba8369e9d36d5f18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55" name="图片 100155" descr="@@@6fef74f6a5174d8ba8369e9d36d5f18d"/>
                    <pic:cNvPicPr>
                      <a:picLocks noChangeAspect="1"/>
                    </pic:cNvPicPr>
                  </pic:nvPicPr>
                  <pic:blipFill>
                    <a:blip xmlns:r="http://schemas.openxmlformats.org/officeDocument/2006/relationships" r:embed="rId465"/>
                    <a:stretch>
                      <a:fillRect/>
                    </a:stretch>
                  </pic:blipFill>
                  <pic:spPr>
                    <a:xfrm>
                      <a:off x="0" y="0"/>
                      <a:ext cx="4800600" cy="1780586"/>
                    </a:xfrm>
                    <a:prstGeom prst="rect">
                      <a:avLst/>
                    </a:prstGeom>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已知：</w:t>
      </w:r>
      <w:r>
        <w:rPr>
          <w:rFonts w:ascii="宋体" w:eastAsia="宋体" w:hAnsi="宋体" w:cs="宋体" w:hint="eastAsia"/>
        </w:rPr>
        <w:t>①</w:t>
      </w:r>
      <w:r>
        <w:rPr>
          <w:rFonts w:ascii="Times New Roman" w:eastAsia="宋体" w:hAnsi="Times New Roman" w:cs="Times New Roman"/>
        </w:rPr>
        <w:t>金属</w:t>
      </w:r>
      <w:r>
        <w:rPr>
          <w:rFonts w:ascii="Times New Roman" w:eastAsia="宋体" w:hAnsi="Times New Roman" w:cs="Times New Roman"/>
        </w:rPr>
        <w:object>
          <v:shape id="_x0000_i1326" type="#_x0000_t75" alt="eqId9e5d5ae531ef4100e3bec5dcc641cca4" style="width:15.35pt;height:12.65pt" o:ole="" coordsize="21600,21600" o:preferrelative="t" filled="f" stroked="f">
            <v:stroke joinstyle="miter"/>
            <v:imagedata r:id="rId466" o:title="eqId9e5d5ae531ef4100e3bec5dcc641cca4"/>
            <o:lock v:ext="edit" aspectratio="t"/>
            <w10:anchorlock/>
          </v:shape>
          <o:OLEObject Type="Embed" ProgID="Equation.DSMT4" ShapeID="_x0000_i1326" DrawAspect="Content" ObjectID="_1468076026" r:id="rId467"/>
        </w:object>
      </w:r>
      <w:r>
        <w:rPr>
          <w:rFonts w:ascii="Times New Roman" w:eastAsia="宋体" w:hAnsi="Times New Roman" w:cs="Times New Roman"/>
        </w:rPr>
        <w:t>的化学性质和</w:t>
      </w:r>
      <w:r>
        <w:rPr>
          <w:rFonts w:ascii="Times New Roman" w:eastAsia="宋体" w:hAnsi="Times New Roman" w:cs="Times New Roman"/>
        </w:rPr>
        <w:object>
          <v:shape id="_x0000_i1327" type="#_x0000_t75" alt="eqId909fc6ee5998dc6da434bed770af6020" style="width:14pt;height:11.35pt" o:ole="" coordsize="21600,21600" o:preferrelative="t" filled="f" stroked="f">
            <v:stroke joinstyle="miter"/>
            <v:imagedata r:id="rId468" o:title="eqId909fc6ee5998dc6da434bed770af6020"/>
            <o:lock v:ext="edit" aspectratio="t"/>
            <w10:anchorlock/>
          </v:shape>
          <o:OLEObject Type="Embed" ProgID="Equation.DSMT4" ShapeID="_x0000_i1327" DrawAspect="Content" ObjectID="_1468076027" r:id="rId469"/>
        </w:object>
      </w:r>
      <w:r>
        <w:rPr>
          <w:rFonts w:ascii="Times New Roman" w:eastAsia="宋体" w:hAnsi="Times New Roman" w:cs="Times New Roman"/>
        </w:rPr>
        <w:t>相似，</w:t>
      </w:r>
      <w:r>
        <w:rPr>
          <w:rFonts w:ascii="Times New Roman" w:eastAsia="宋体" w:hAnsi="Times New Roman" w:cs="Times New Roman"/>
        </w:rPr>
        <w:object>
          <v:shape id="_x0000_i1328" type="#_x0000_t75" alt="eqId9e5d5ae531ef4100e3bec5dcc641cca4" style="width:15.35pt;height:12.65pt" o:ole="" coordsize="21600,21600" o:preferrelative="t" filled="f" stroked="f">
            <v:stroke joinstyle="miter"/>
            <v:imagedata r:id="rId466" o:title="eqId9e5d5ae531ef4100e3bec5dcc641cca4"/>
            <o:lock v:ext="edit" aspectratio="t"/>
            <w10:anchorlock/>
          </v:shape>
          <o:OLEObject Type="Embed" ProgID="Equation.DSMT4" ShapeID="_x0000_i1328" DrawAspect="Content" ObjectID="_1468076028" r:id="rId470"/>
        </w:object>
      </w:r>
      <w:r>
        <w:rPr>
          <w:rFonts w:ascii="Times New Roman" w:eastAsia="宋体" w:hAnsi="Times New Roman" w:cs="Times New Roman"/>
        </w:rPr>
        <w:t>的熔点为</w:t>
      </w:r>
      <w:r>
        <w:rPr>
          <w:rFonts w:ascii="Times New Roman" w:eastAsia="宋体" w:hAnsi="Times New Roman" w:cs="Times New Roman"/>
        </w:rPr>
        <w:object>
          <v:shape id="_x0000_i1329" type="#_x0000_t75" alt="eqId3878308ab47204c18cd82836450a8366" style="width:32pt;height:12pt" o:ole="" coordsize="21600,21600" o:preferrelative="t" filled="f" stroked="f">
            <v:stroke joinstyle="miter"/>
            <v:imagedata r:id="rId471" o:title="eqId3878308ab47204c18cd82836450a8366"/>
            <o:lock v:ext="edit" aspectratio="t"/>
            <w10:anchorlock/>
          </v:shape>
          <o:OLEObject Type="Embed" ProgID="Equation.DSMT4" ShapeID="_x0000_i1329" DrawAspect="Content" ObjectID="_1468076029" r:id="rId472"/>
        </w:object>
      </w:r>
      <w:r>
        <w:rPr>
          <w:rFonts w:ascii="Times New Roman" w:eastAsia="宋体" w:hAnsi="Times New Roman" w:cs="Times New Roman"/>
        </w:rPr>
        <w:t>；</w:t>
      </w:r>
    </w:p>
    <w:p>
      <w:pPr>
        <w:spacing w:line="360" w:lineRule="auto"/>
        <w:jc w:val="left"/>
        <w:textAlignment w:val="center"/>
        <w:rPr>
          <w:rFonts w:ascii="Times New Roman" w:eastAsia="宋体" w:hAnsi="Times New Roman" w:cs="Times New Roman"/>
        </w:rPr>
      </w:pPr>
      <w:r>
        <w:rPr>
          <w:rFonts w:ascii="宋体" w:eastAsia="宋体" w:hAnsi="宋体" w:cs="宋体" w:hint="eastAsia"/>
        </w:rPr>
        <w:t>②</w:t>
      </w:r>
      <w:r>
        <w:rPr>
          <w:rFonts w:ascii="Times New Roman" w:eastAsia="宋体" w:hAnsi="Times New Roman" w:cs="Times New Roman"/>
        </w:rPr>
        <w:object>
          <v:shape id="_x0000_i1330" type="#_x0000_t75" alt="eqId02a5238f92e59406fb0993fcc0f549b8" style="width:24.65pt;height:16pt" o:ole="" coordsize="21600,21600" o:preferrelative="t" filled="f" stroked="f">
            <v:stroke joinstyle="miter"/>
            <v:imagedata r:id="rId473" o:title="eqId02a5238f92e59406fb0993fcc0f549b8"/>
            <o:lock v:ext="edit" aspectratio="t"/>
            <w10:anchorlock/>
          </v:shape>
          <o:OLEObject Type="Embed" ProgID="Equation.DSMT4" ShapeID="_x0000_i1330" DrawAspect="Content" ObjectID="_1468076030" r:id="rId474"/>
        </w:object>
      </w:r>
      <w:r>
        <w:rPr>
          <w:rFonts w:ascii="Times New Roman" w:eastAsia="宋体" w:hAnsi="Times New Roman" w:cs="Times New Roman"/>
        </w:rPr>
        <w:t>(乙醚)和</w:t>
      </w:r>
      <w:r>
        <w:rPr>
          <w:rFonts w:ascii="Times New Roman" w:eastAsia="宋体" w:hAnsi="Times New Roman" w:cs="Times New Roman"/>
        </w:rPr>
        <w:object>
          <v:shape id="_x0000_i1331" type="#_x0000_t75" alt="eqId82742db7ae5a2efc3d7e446d45898418" style="width:22pt;height:16pt" o:ole="" coordsize="21600,21600" o:preferrelative="t" filled="f" stroked="f">
            <v:stroke joinstyle="miter"/>
            <v:imagedata r:id="rId475" o:title="eqId82742db7ae5a2efc3d7e446d45898418"/>
            <o:lock v:ext="edit" aspectratio="t"/>
            <w10:anchorlock/>
          </v:shape>
          <o:OLEObject Type="Embed" ProgID="Equation.DSMT4" ShapeID="_x0000_i1331" DrawAspect="Content" ObjectID="_1468076031" r:id="rId476"/>
        </w:object>
      </w:r>
      <w:r>
        <w:rPr>
          <w:rFonts w:ascii="Times New Roman" w:eastAsia="宋体" w:hAnsi="Times New Roman" w:cs="Times New Roman"/>
        </w:rPr>
        <w:t>(三正辛胺)在上述流程中可作为配体；</w:t>
      </w:r>
    </w:p>
    <w:p>
      <w:pPr>
        <w:spacing w:line="360" w:lineRule="auto"/>
        <w:jc w:val="left"/>
        <w:textAlignment w:val="center"/>
        <w:rPr>
          <w:rFonts w:ascii="Times New Roman" w:eastAsia="宋体" w:hAnsi="Times New Roman" w:cs="Times New Roman"/>
        </w:rPr>
      </w:pPr>
      <w:r>
        <w:rPr>
          <w:rFonts w:ascii="宋体" w:eastAsia="宋体" w:hAnsi="宋体" w:cs="宋体" w:hint="eastAsia"/>
        </w:rPr>
        <w:t>③</w:t>
      </w:r>
      <w:r>
        <w:rPr>
          <w:rFonts w:ascii="Times New Roman" w:eastAsia="宋体" w:hAnsi="Times New Roman" w:cs="Times New Roman"/>
        </w:rPr>
        <w:t>相关物质的沸点：</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946"/>
        <w:gridCol w:w="1133"/>
        <w:gridCol w:w="733"/>
        <w:gridCol w:w="760"/>
        <w:gridCol w:w="713"/>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物质</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332" type="#_x0000_t75" alt="eqId70fa18def5f8c697b4d7bf8ff11bf3fc" style="width:44.65pt;height:16pt" o:ole="" coordsize="21600,21600" o:preferrelative="t" filled="f" stroked="f">
                  <v:stroke joinstyle="miter"/>
                  <v:imagedata r:id="rId477" o:title="eqId70fa18def5f8c697b4d7bf8ff11bf3fc"/>
                  <o:lock v:ext="edit" aspectratio="t"/>
                  <w10:anchorlock/>
                </v:shape>
                <o:OLEObject Type="Embed" ProgID="Equation.DSMT4" ShapeID="_x0000_i1332" DrawAspect="Content" ObjectID="_1468076032" r:id="rId478"/>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333" type="#_x0000_t75" alt="eqId02a5238f92e59406fb0993fcc0f549b8" style="width:24.65pt;height:16pt" o:ole="" coordsize="21600,21600" o:preferrelative="t" filled="f" stroked="f">
                  <v:stroke joinstyle="miter"/>
                  <v:imagedata r:id="rId473" o:title="eqId02a5238f92e59406fb0993fcc0f549b8"/>
                  <o:lock v:ext="edit" aspectratio="t"/>
                  <w10:anchorlock/>
                </v:shape>
                <o:OLEObject Type="Embed" ProgID="Equation.DSMT4" ShapeID="_x0000_i1333" DrawAspect="Content" ObjectID="_1468076033" r:id="rId479"/>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334" type="#_x0000_t75" alt="eqId89d093d6dbc7f086e6241f9cca78a201" style="width:26pt;height:15.35pt" o:ole="" coordsize="21600,21600" o:preferrelative="t" filled="f" stroked="f">
                  <v:stroke joinstyle="miter"/>
                  <v:imagedata r:id="rId480" o:title="eqId89d093d6dbc7f086e6241f9cca78a201"/>
                  <o:lock v:ext="edit" aspectratio="t"/>
                  <w10:anchorlock/>
                </v:shape>
                <o:OLEObject Type="Embed" ProgID="Equation.DSMT4" ShapeID="_x0000_i1334" DrawAspect="Content" ObjectID="_1468076034" r:id="rId481"/>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335" type="#_x0000_t75" alt="eqId7fdff4a7d9125c3025b0dca7812509ee" style="width:22pt;height:16pt" o:ole="" coordsize="21600,21600" o:preferrelative="t" filled="f" stroked="f">
                  <v:stroke joinstyle="miter"/>
                  <v:imagedata r:id="rId482" o:title="eqId7fdff4a7d9125c3025b0dca7812509ee"/>
                  <o:lock v:ext="edit" aspectratio="t"/>
                  <w10:anchorlock/>
                </v:shape>
                <o:OLEObject Type="Embed" ProgID="Equation.DSMT4" ShapeID="_x0000_i1335" DrawAspect="Content" ObjectID="_1468076035" r:id="rId483"/>
              </w:objec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沸点/</w:t>
            </w:r>
            <w:r>
              <w:rPr>
                <w:rFonts w:ascii="Times New Roman" w:eastAsia="宋体" w:hAnsi="Times New Roman" w:cs="Times New Roman"/>
              </w:rPr>
              <w:object>
                <v:shape id="_x0000_i1336" type="#_x0000_t75" alt="eqIdde96374212b9a5df820d78d10e7d1291" style="width:11.35pt;height:11.35pt" o:ole="" coordsize="21600,21600" o:preferrelative="t" filled="f" stroked="f">
                  <v:stroke joinstyle="miter"/>
                  <v:imagedata r:id="rId484" o:title="eqIdde96374212b9a5df820d78d10e7d1291"/>
                  <o:lock v:ext="edit" aspectratio="t"/>
                  <w10:anchorlock/>
                </v:shape>
                <o:OLEObject Type="Embed" ProgID="Equation.DSMT4" ShapeID="_x0000_i1336" DrawAspect="Content" ObjectID="_1468076036" r:id="rId485"/>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55.7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34.6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42.4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365.8</w:t>
            </w:r>
          </w:p>
        </w:tc>
      </w:tr>
    </w:tbl>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回答下列问题：</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(1)晶体</w:t>
      </w:r>
      <w:r>
        <w:rPr>
          <w:rFonts w:ascii="Times New Roman" w:eastAsia="宋体" w:hAnsi="Times New Roman" w:cs="Times New Roman"/>
        </w:rPr>
        <w:object>
          <v:shape id="_x0000_i1337" type="#_x0000_t75" alt="eqId70fa18def5f8c697b4d7bf8ff11bf3fc" style="width:44.65pt;height:16pt" o:ole="" coordsize="21600,21600" o:preferrelative="t" filled="f" stroked="f">
            <v:stroke joinstyle="miter"/>
            <v:imagedata r:id="rId477" o:title="eqId70fa18def5f8c697b4d7bf8ff11bf3fc"/>
            <o:lock v:ext="edit" aspectratio="t"/>
            <w10:anchorlock/>
          </v:shape>
          <o:OLEObject Type="Embed" ProgID="Equation.DSMT4" ShapeID="_x0000_i1337" DrawAspect="Content" ObjectID="_1468076037" r:id="rId486"/>
        </w:object>
      </w:r>
      <w:r>
        <w:rPr>
          <w:rFonts w:ascii="Times New Roman" w:eastAsia="宋体" w:hAnsi="Times New Roman" w:cs="Times New Roman"/>
        </w:rPr>
        <w:t>的晶体类型是_______；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(2)“电解精炼”装置如图所示，电解池温度控制在</w:t>
      </w:r>
      <w:r>
        <w:rPr>
          <w:rFonts w:ascii="Times New Roman" w:eastAsia="宋体" w:hAnsi="Times New Roman" w:cs="Times New Roman"/>
        </w:rPr>
        <w:object>
          <v:shape id="_x0000_i1338" type="#_x0000_t75" alt="eqIdcf79a16866bca20c40baf7ceb7ab722b" style="width:42pt;height:12pt" o:ole="" coordsize="21600,21600" o:preferrelative="t" filled="f" stroked="f">
            <v:stroke joinstyle="miter"/>
            <v:imagedata r:id="rId487" o:title="eqIdcf79a16866bca20c40baf7ceb7ab722b"/>
            <o:lock v:ext="edit" aspectratio="t"/>
            <w10:anchorlock/>
          </v:shape>
          <o:OLEObject Type="Embed" ProgID="Equation.DSMT4" ShapeID="_x0000_i1338" DrawAspect="Content" ObjectID="_1468076038" r:id="rId488"/>
        </w:object>
      </w:r>
      <w:r>
        <w:rPr>
          <w:rFonts w:ascii="Times New Roman" w:eastAsia="宋体" w:hAnsi="Times New Roman" w:cs="Times New Roman"/>
        </w:rPr>
        <w:t>的原因是_______，阴极的电极反应式为_______；</w:t>
      </w:r>
    </w:p>
    <w:p>
      <w:pPr>
        <w:spacing w:line="360" w:lineRule="auto"/>
        <w:jc w:val="left"/>
        <w:textAlignment w:val="center"/>
        <w:rPr>
          <w:rFonts w:ascii="Times New Roman" w:eastAsia="宋体" w:hAnsi="Times New Roman" w:cs="Times New Roman"/>
        </w:rPr>
        <w:sectPr>
          <w:headerReference w:type="default" r:id="rId489"/>
          <w:footerReference w:type="default" r:id="rId490"/>
          <w:type w:val="nextPage"/>
          <w:pgSz w:w="11906" w:h="16838"/>
          <w:pgMar w:top="1417" w:right="1077" w:bottom="1417" w:left="1077" w:header="567" w:footer="992" w:gutter="0"/>
          <w:pgNumType w:start="11"/>
          <w:cols w:num="1" w:space="425"/>
          <w:titlePg w:val="0"/>
          <w:docGrid w:linePitch="318" w:charSpace="409"/>
        </w:sectPr>
      </w:pPr>
      <w:r>
        <w:rPr>
          <w:rFonts w:ascii="Times New Roman" w:eastAsia="Times New Roman" w:hAnsi="Times New Roman" w:cs="Times New Roman"/>
          <w:kern w:val="0"/>
          <w:sz w:val="24"/>
          <w:szCs w:val="24"/>
        </w:rPr>
        <w:drawing>
          <wp:inline distT="0" distB="0" distL="0" distR="0">
            <wp:extent cx="1933575" cy="2162175"/>
            <wp:effectExtent l="0" t="0" r="0" b="0"/>
            <wp:docPr id="100156" name="图片 100156" descr="@@@4a0c2018a6c04c3b8a2138b772526d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56" name="图片 100156" descr="@@@4a0c2018a6c04c3b8a2138b772526d03"/>
                    <pic:cNvPicPr>
                      <a:picLocks noChangeAspect="1"/>
                    </pic:cNvPicPr>
                  </pic:nvPicPr>
                  <pic:blipFill>
                    <a:blip xmlns:r="http://schemas.openxmlformats.org/officeDocument/2006/relationships" r:embed="rId491"/>
                    <a:stretch>
                      <a:fillRect/>
                    </a:stretch>
                  </pic:blipFill>
                  <pic:spPr>
                    <a:xfrm>
                      <a:off x="0" y="0"/>
                      <a:ext cx="1933575" cy="2162175"/>
                    </a:xfrm>
                    <a:prstGeom prst="rect">
                      <a:avLst/>
                    </a:prstGeom>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(3)“合成</w:t>
      </w:r>
      <w:r>
        <w:rPr>
          <w:rFonts w:ascii="Times New Roman" w:eastAsia="宋体" w:hAnsi="Times New Roman" w:cs="Times New Roman"/>
        </w:rPr>
        <w:object>
          <v:shape id="_x0000_i1339" type="#_x0000_t75" alt="eqId1ec4ebd98b7e935e8a046b8bce842bc9" style="width:79.35pt;height:16.65pt" o:ole="" coordsize="21600,21600" o:preferrelative="t" filled="f" stroked="f">
            <v:stroke joinstyle="miter"/>
            <v:imagedata r:id="rId492" o:title="eqId1ec4ebd98b7e935e8a046b8bce842bc9"/>
            <o:lock v:ext="edit" aspectratio="t"/>
            <w10:anchorlock/>
          </v:shape>
          <o:OLEObject Type="Embed" ProgID="Equation.DSMT4" ShapeID="_x0000_i1339" DrawAspect="Content" ObjectID="_1468076039" r:id="rId493"/>
        </w:object>
      </w:r>
      <w:r>
        <w:rPr>
          <w:rFonts w:ascii="Times New Roman" w:eastAsia="宋体" w:hAnsi="Times New Roman" w:cs="Times New Roman"/>
        </w:rPr>
        <w:t>”工序中的产物还包括</w:t>
      </w:r>
      <w:r>
        <w:rPr>
          <w:rFonts w:ascii="Times New Roman" w:eastAsia="宋体" w:hAnsi="Times New Roman" w:cs="Times New Roman"/>
        </w:rPr>
        <w:object>
          <v:shape id="_x0000_i1340" type="#_x0000_t75" alt="eqId44d2169d149a4be32b907110fd035fd1" style="width:26pt;height:15.35pt" o:ole="" coordsize="21600,21600" o:preferrelative="t" filled="f" stroked="f">
            <v:stroke joinstyle="miter"/>
            <v:imagedata r:id="rId494" o:title="eqId44d2169d149a4be32b907110fd035fd1"/>
            <o:lock v:ext="edit" aspectratio="t"/>
            <w10:anchorlock/>
          </v:shape>
          <o:OLEObject Type="Embed" ProgID="Equation.DSMT4" ShapeID="_x0000_i1340" DrawAspect="Content" ObjectID="_1468076040" r:id="rId495"/>
        </w:object>
      </w:r>
      <w:r>
        <w:rPr>
          <w:rFonts w:ascii="Times New Roman" w:eastAsia="宋体" w:hAnsi="Times New Roman" w:cs="Times New Roman"/>
        </w:rPr>
        <w:t>和</w:t>
      </w:r>
      <w:r>
        <w:rPr>
          <w:rFonts w:ascii="Times New Roman" w:eastAsia="宋体" w:hAnsi="Times New Roman" w:cs="Times New Roman"/>
        </w:rPr>
        <w:object>
          <v:shape id="_x0000_i1341" type="#_x0000_t75" alt="eqId158e83c7807a57162f6f666bf827cb2e" style="width:39.35pt;height:15.35pt" o:ole="" coordsize="21600,21600" o:preferrelative="t" filled="f" stroked="f">
            <v:stroke joinstyle="miter"/>
            <v:imagedata r:id="rId496" o:title="eqId158e83c7807a57162f6f666bf827cb2e"/>
            <o:lock v:ext="edit" aspectratio="t"/>
            <w10:anchorlock/>
          </v:shape>
          <o:OLEObject Type="Embed" ProgID="Equation.DSMT4" ShapeID="_x0000_i1341" DrawAspect="Content" ObjectID="_1468076041" r:id="rId497"/>
        </w:object>
      </w:r>
      <w:r>
        <w:rPr>
          <w:rFonts w:ascii="Times New Roman" w:eastAsia="宋体" w:hAnsi="Times New Roman" w:cs="Times New Roman"/>
        </w:rPr>
        <w:t>，写出该反应的化学方程式：_______；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(4)“残渣”经纯水处理，能产生可燃性气体，该气体主要成分是_______；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(5)下列说法错误的是_______；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A．流程中</w:t>
      </w:r>
      <w:r>
        <w:rPr>
          <w:rFonts w:ascii="Times New Roman" w:eastAsia="宋体" w:hAnsi="Times New Roman" w:cs="Times New Roman"/>
        </w:rPr>
        <w:object>
          <v:shape id="_x0000_i1342" type="#_x0000_t75" alt="eqId16ed80d3d9eda471efe45d6c201befe7" style="width:24.65pt;height:15.35pt" o:ole="" coordsize="21600,21600" o:preferrelative="t" filled="f" stroked="f">
            <v:stroke joinstyle="miter"/>
            <v:imagedata r:id="rId498" o:title="eqId16ed80d3d9eda471efe45d6c201befe7"/>
            <o:lock v:ext="edit" aspectratio="t"/>
            <w10:anchorlock/>
          </v:shape>
          <o:OLEObject Type="Embed" ProgID="Equation.DSMT4" ShapeID="_x0000_i1342" DrawAspect="Content" ObjectID="_1468076042" r:id="rId499"/>
        </w:object>
      </w:r>
      <w:r>
        <w:rPr>
          <w:rFonts w:ascii="Times New Roman" w:eastAsia="宋体" w:hAnsi="Times New Roman" w:cs="Times New Roman"/>
        </w:rPr>
        <w:t>得到了循环利用</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B．流程中，“合成</w:t>
      </w:r>
      <w:r>
        <w:rPr>
          <w:rFonts w:ascii="Times New Roman" w:eastAsia="宋体" w:hAnsi="Times New Roman" w:cs="Times New Roman"/>
        </w:rPr>
        <w:object>
          <v:shape id="_x0000_i1343" type="#_x0000_t75" alt="eqIdf6cdd183f530c4706bf92221f58f5905" style="width:38pt;height:16pt" o:ole="" coordsize="21600,21600" o:preferrelative="t" filled="f" stroked="f">
            <v:stroke joinstyle="miter"/>
            <v:imagedata r:id="rId500" o:title="eqIdf6cdd183f530c4706bf92221f58f5905"/>
            <o:lock v:ext="edit" aspectratio="t"/>
            <w10:anchorlock/>
          </v:shape>
          <o:OLEObject Type="Embed" ProgID="Equation.DSMT4" ShapeID="_x0000_i1343" DrawAspect="Content" ObjectID="_1468076043" r:id="rId501"/>
        </w:object>
      </w:r>
      <w:r>
        <w:rPr>
          <w:rFonts w:ascii="Times New Roman" w:eastAsia="宋体" w:hAnsi="Times New Roman" w:cs="Times New Roman"/>
        </w:rPr>
        <w:t>”至“工序X”需在无水无氧的条件下进行</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C．“工序X”的作用是解配</w:t>
      </w:r>
      <w:r>
        <w:rPr>
          <w:rFonts w:ascii="Times New Roman" w:eastAsia="宋体" w:hAnsi="Times New Roman" w:cs="Times New Roman"/>
        </w:rPr>
        <w:object>
          <v:shape id="_x0000_i1344" type="#_x0000_t75" alt="eqId475829e6305bbd736a00e305bfa97029" style="width:77.3pt;height:16.65pt" o:ole="" coordsize="21600,21600" o:preferrelative="t" filled="f" stroked="f">
            <v:stroke joinstyle="miter"/>
            <v:imagedata r:id="rId502" o:title="eqId475829e6305bbd736a00e305bfa97029"/>
            <o:lock v:ext="edit" aspectratio="t"/>
            <w10:anchorlock/>
          </v:shape>
          <o:OLEObject Type="Embed" ProgID="Equation.DSMT4" ShapeID="_x0000_i1344" DrawAspect="Content" ObjectID="_1468076044" r:id="rId503"/>
        </w:object>
      </w:r>
      <w:r>
        <w:rPr>
          <w:rFonts w:ascii="Times New Roman" w:eastAsia="宋体" w:hAnsi="Times New Roman" w:cs="Times New Roman"/>
        </w:rPr>
        <w:t>，并蒸出</w:t>
      </w:r>
      <w:r>
        <w:rPr>
          <w:rFonts w:ascii="Times New Roman" w:eastAsia="宋体" w:hAnsi="Times New Roman" w:cs="Times New Roman"/>
        </w:rPr>
        <w:object>
          <v:shape id="_x0000_i1345" type="#_x0000_t75" alt="eqId6d77030b244c7442dad56ca2dd9126db" style="width:47.35pt;height:17.35pt" o:ole="" coordsize="21600,21600" o:preferrelative="t" filled="f" stroked="f">
            <v:stroke joinstyle="miter"/>
            <v:imagedata r:id="rId504" o:title="eqId6d77030b244c7442dad56ca2dd9126db"/>
            <o:lock v:ext="edit" aspectratio="t"/>
            <w10:anchorlock/>
          </v:shape>
          <o:OLEObject Type="Embed" ProgID="Equation.DSMT4" ShapeID="_x0000_i1345" DrawAspect="Content" ObjectID="_1468076045" r:id="rId505"/>
        </w:objec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D．用核磁共振氢谱不能区分</w:t>
      </w:r>
      <w:r>
        <w:rPr>
          <w:rFonts w:ascii="Times New Roman" w:eastAsia="宋体" w:hAnsi="Times New Roman" w:cs="Times New Roman"/>
        </w:rPr>
        <w:object>
          <v:shape id="_x0000_i1346" type="#_x0000_t75" alt="eqId6d77030b244c7442dad56ca2dd9126db" style="width:47.35pt;height:17.35pt" o:ole="" coordsize="21600,21600" o:preferrelative="t" filled="f" stroked="f">
            <v:stroke joinstyle="miter"/>
            <v:imagedata r:id="rId504" o:title="eqId6d77030b244c7442dad56ca2dd9126db"/>
            <o:lock v:ext="edit" aspectratio="t"/>
            <w10:anchorlock/>
          </v:shape>
          <o:OLEObject Type="Embed" ProgID="Equation.DSMT4" ShapeID="_x0000_i1346" DrawAspect="Content" ObjectID="_1468076046" r:id="rId506"/>
        </w:object>
      </w:r>
      <w:r>
        <w:rPr>
          <w:rFonts w:ascii="Times New Roman" w:eastAsia="宋体" w:hAnsi="Times New Roman" w:cs="Times New Roman"/>
        </w:rPr>
        <w:t>和</w:t>
      </w:r>
      <w:r>
        <w:rPr>
          <w:rFonts w:ascii="Times New Roman" w:eastAsia="宋体" w:hAnsi="Times New Roman" w:cs="Times New Roman"/>
        </w:rPr>
        <w:object>
          <v:shape id="_x0000_i1347" type="#_x0000_t75" alt="eqId7361cc61310900ceba387dc6bde8ed52" style="width:26pt;height:16pt" o:ole="" coordsize="21600,21600" o:preferrelative="t" filled="f" stroked="f">
            <v:stroke joinstyle="miter"/>
            <v:imagedata r:id="rId507" o:title="eqId7361cc61310900ceba387dc6bde8ed52"/>
            <o:lock v:ext="edit" aspectratio="t"/>
            <w10:anchorlock/>
          </v:shape>
          <o:OLEObject Type="Embed" ProgID="Equation.DSMT4" ShapeID="_x0000_i1347" DrawAspect="Content" ObjectID="_1468076047" r:id="rId508"/>
        </w:objec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(6)直接分解</w:t>
      </w:r>
      <w:r>
        <w:rPr>
          <w:rFonts w:ascii="Times New Roman" w:eastAsia="宋体" w:hAnsi="Times New Roman" w:cs="Times New Roman"/>
        </w:rPr>
        <w:object>
          <v:shape id="_x0000_i1348" type="#_x0000_t75" alt="eqId04779c84d5f3bb515ff9c29e34dd75f4" style="width:78.6pt;height:17.35pt" o:ole="" coordsize="21600,21600" o:preferrelative="t" filled="f" stroked="f">
            <v:stroke joinstyle="miter"/>
            <v:imagedata r:id="rId509" o:title="eqId04779c84d5f3bb515ff9c29e34dd75f4"/>
            <o:lock v:ext="edit" aspectratio="t"/>
            <w10:anchorlock/>
          </v:shape>
          <o:OLEObject Type="Embed" ProgID="Equation.DSMT4" ShapeID="_x0000_i1348" DrawAspect="Content" ObjectID="_1468076048" r:id="rId510"/>
        </w:object>
      </w:r>
      <w:r>
        <w:rPr>
          <w:rFonts w:ascii="Times New Roman" w:eastAsia="宋体" w:hAnsi="Times New Roman" w:cs="Times New Roman"/>
        </w:rPr>
        <w:t>不能制备超纯</w:t>
      </w:r>
      <w:r>
        <w:rPr>
          <w:rFonts w:ascii="Times New Roman" w:eastAsia="宋体" w:hAnsi="Times New Roman" w:cs="Times New Roman"/>
        </w:rPr>
        <w:object>
          <v:shape id="_x0000_i1349" type="#_x0000_t75" alt="eqId6d77030b244c7442dad56ca2dd9126db" style="width:47.35pt;height:17.35pt" o:ole="" coordsize="21600,21600" o:preferrelative="t" filled="f" stroked="f">
            <v:stroke joinstyle="miter"/>
            <v:imagedata r:id="rId504" o:title="eqId6d77030b244c7442dad56ca2dd9126db"/>
            <o:lock v:ext="edit" aspectratio="t"/>
            <w10:anchorlock/>
          </v:shape>
          <o:OLEObject Type="Embed" ProgID="Equation.DSMT4" ShapeID="_x0000_i1349" DrawAspect="Content" ObjectID="_1468076049" r:id="rId511"/>
        </w:object>
      </w:r>
      <w:r>
        <w:rPr>
          <w:rFonts w:ascii="Times New Roman" w:eastAsia="宋体" w:hAnsi="Times New Roman" w:cs="Times New Roman"/>
        </w:rPr>
        <w:t>，而本流程采用“配体交换”工艺制备超纯</w:t>
      </w:r>
      <w:r>
        <w:rPr>
          <w:rFonts w:ascii="Times New Roman" w:eastAsia="宋体" w:hAnsi="Times New Roman" w:cs="Times New Roman"/>
        </w:rPr>
        <w:object>
          <v:shape id="_x0000_i1350" type="#_x0000_t75" alt="eqId6d77030b244c7442dad56ca2dd9126db" style="width:47.35pt;height:17.35pt" o:ole="" coordsize="21600,21600" o:preferrelative="t" filled="f" stroked="f">
            <v:stroke joinstyle="miter"/>
            <v:imagedata r:id="rId504" o:title="eqId6d77030b244c7442dad56ca2dd9126db"/>
            <o:lock v:ext="edit" aspectratio="t"/>
            <w10:anchorlock/>
          </v:shape>
          <o:OLEObject Type="Embed" ProgID="Equation.DSMT4" ShapeID="_x0000_i1350" DrawAspect="Content" ObjectID="_1468076050" r:id="rId512"/>
        </w:object>
      </w:r>
      <w:r>
        <w:rPr>
          <w:rFonts w:ascii="Times New Roman" w:eastAsia="宋体" w:hAnsi="Times New Roman" w:cs="Times New Roman"/>
        </w:rPr>
        <w:t>的理由是_______；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(7)比较分子中的</w:t>
      </w:r>
      <w:r>
        <w:rPr>
          <w:rFonts w:ascii="Times New Roman" w:eastAsia="宋体" w:hAnsi="Times New Roman" w:cs="Times New Roman"/>
        </w:rPr>
        <w:object>
          <v:shape id="_x0000_i1351" type="#_x0000_t75" alt="eqIdecf6997fafd67ec473f32567069c6ccd" style="width:49.35pt;height:12pt" o:ole="" coordsize="21600,21600" o:preferrelative="t" filled="f" stroked="f">
            <v:stroke joinstyle="miter"/>
            <v:imagedata r:id="rId513" o:title="eqIdecf6997fafd67ec473f32567069c6ccd"/>
            <o:lock v:ext="edit" aspectratio="t"/>
            <w10:anchorlock/>
          </v:shape>
          <o:OLEObject Type="Embed" ProgID="Equation.DSMT4" ShapeID="_x0000_i1351" DrawAspect="Content" ObjectID="_1468076051" r:id="rId514"/>
        </w:object>
      </w:r>
      <w:r>
        <w:rPr>
          <w:rFonts w:ascii="Times New Roman" w:eastAsia="宋体" w:hAnsi="Times New Roman" w:cs="Times New Roman"/>
        </w:rPr>
        <w:t>键角大小：</w:t>
      </w:r>
      <w:r>
        <w:rPr>
          <w:rFonts w:ascii="Times New Roman" w:eastAsia="宋体" w:hAnsi="Times New Roman" w:cs="Times New Roman"/>
        </w:rPr>
        <w:object>
          <v:shape id="_x0000_i1352" type="#_x0000_t75" alt="eqId6d77030b244c7442dad56ca2dd9126db" style="width:47.35pt;height:17.35pt" o:ole="" coordsize="21600,21600" o:preferrelative="t" filled="f" stroked="f">
            <v:stroke joinstyle="miter"/>
            <v:imagedata r:id="rId504" o:title="eqId6d77030b244c7442dad56ca2dd9126db"/>
            <o:lock v:ext="edit" aspectratio="t"/>
            <w10:anchorlock/>
          </v:shape>
          <o:OLEObject Type="Embed" ProgID="Equation.DSMT4" ShapeID="_x0000_i1352" DrawAspect="Content" ObjectID="_1468076052" r:id="rId515"/>
        </w:object>
      </w:r>
      <w:r>
        <w:rPr>
          <w:rFonts w:ascii="Times New Roman" w:eastAsia="宋体" w:hAnsi="Times New Roman" w:cs="Times New Roman"/>
        </w:rPr>
        <w:t>_______</w:t>
      </w:r>
      <w:r>
        <w:rPr>
          <w:rFonts w:ascii="Times New Roman" w:eastAsia="宋体" w:hAnsi="Times New Roman" w:cs="Times New Roman"/>
        </w:rPr>
        <w:object>
          <v:shape id="_x0000_i1353" type="#_x0000_t75" alt="eqId04779c84d5f3bb515ff9c29e34dd75f4" style="width:78.6pt;height:17.35pt" o:ole="" coordsize="21600,21600" o:preferrelative="t" filled="f" stroked="f">
            <v:stroke joinstyle="miter"/>
            <v:imagedata r:id="rId509" o:title="eqId04779c84d5f3bb515ff9c29e34dd75f4"/>
            <o:lock v:ext="edit" aspectratio="t"/>
            <w10:anchorlock/>
          </v:shape>
          <o:OLEObject Type="Embed" ProgID="Equation.DSMT4" ShapeID="_x0000_i1353" DrawAspect="Content" ObjectID="_1468076053" r:id="rId516"/>
        </w:object>
      </w:r>
      <w:r>
        <w:rPr>
          <w:rFonts w:ascii="Times New Roman" w:eastAsia="宋体" w:hAnsi="Times New Roman" w:cs="Times New Roman"/>
        </w:rPr>
        <w:t>(填“&gt;”“&lt;”或“=”)，其原因是_______。</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【答案】(1)分子晶体</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(2)保证Ga为液体，便于纯Ga流出     Ga</w:t>
      </w:r>
      <w:r>
        <w:rPr>
          <w:rFonts w:ascii="Times New Roman" w:eastAsia="宋体" w:hAnsi="Times New Roman" w:cs="Times New Roman"/>
          <w:color w:val="FF0000"/>
          <w:vertAlign w:val="superscript"/>
        </w:rPr>
        <w:t>3+</w:t>
      </w:r>
      <w:r>
        <w:rPr>
          <w:rFonts w:ascii="Times New Roman" w:eastAsia="宋体" w:hAnsi="Times New Roman" w:cs="Times New Roman"/>
          <w:color w:val="FF0000"/>
        </w:rPr>
        <w:t>+3eˉ=Ga</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(3)8CH</w:t>
      </w:r>
      <w:r>
        <w:rPr>
          <w:rFonts w:ascii="Times New Roman" w:eastAsia="宋体" w:hAnsi="Times New Roman" w:cs="Times New Roman"/>
          <w:color w:val="FF0000"/>
          <w:vertAlign w:val="subscript"/>
        </w:rPr>
        <w:t>3</w:t>
      </w:r>
      <w:r>
        <w:rPr>
          <w:rFonts w:ascii="Times New Roman" w:eastAsia="宋体" w:hAnsi="Times New Roman" w:cs="Times New Roman"/>
          <w:color w:val="FF0000"/>
        </w:rPr>
        <w:t>I+2Et</w:t>
      </w:r>
      <w:r>
        <w:rPr>
          <w:rFonts w:ascii="Times New Roman" w:eastAsia="宋体" w:hAnsi="Times New Roman" w:cs="Times New Roman"/>
          <w:color w:val="FF0000"/>
          <w:vertAlign w:val="subscript"/>
        </w:rPr>
        <w:t>2</w:t>
      </w:r>
      <w:r>
        <w:rPr>
          <w:rFonts w:ascii="Times New Roman" w:eastAsia="宋体" w:hAnsi="Times New Roman" w:cs="Times New Roman"/>
          <w:color w:val="FF0000"/>
        </w:rPr>
        <w:t>O+Ga</w:t>
      </w:r>
      <w:r>
        <w:rPr>
          <w:rFonts w:ascii="Times New Roman" w:eastAsia="宋体" w:hAnsi="Times New Roman" w:cs="Times New Roman"/>
          <w:color w:val="FF0000"/>
          <w:vertAlign w:val="subscript"/>
        </w:rPr>
        <w:t>2</w:t>
      </w:r>
      <w:r>
        <w:rPr>
          <w:rFonts w:ascii="Times New Roman" w:eastAsia="宋体" w:hAnsi="Times New Roman" w:cs="Times New Roman"/>
          <w:color w:val="FF0000"/>
        </w:rPr>
        <w:t>Mg</w:t>
      </w:r>
      <w:r>
        <w:rPr>
          <w:rFonts w:ascii="Times New Roman" w:eastAsia="宋体" w:hAnsi="Times New Roman" w:cs="Times New Roman"/>
          <w:color w:val="FF0000"/>
          <w:vertAlign w:val="subscript"/>
        </w:rPr>
        <w:t>5</w:t>
      </w:r>
      <w:r>
        <w:rPr>
          <w:rFonts w:ascii="Times New Roman" w:eastAsia="宋体" w:hAnsi="Times New Roman" w:cs="Times New Roman"/>
          <w:color w:val="FF0000"/>
        </w:rPr>
        <w:t>=2</w:t>
      </w:r>
      <w:r>
        <w:rPr>
          <w:rFonts w:ascii="Times New Roman" w:eastAsia="宋体" w:hAnsi="Times New Roman" w:cs="Times New Roman"/>
          <w:color w:val="FF0000"/>
        </w:rPr>
        <w:object>
          <v:shape id="_x0000_i1354" type="#_x0000_t75" alt="eqId1ec4ebd98b7e935e8a046b8bce842bc9" style="width:79.35pt;height:16.65pt" o:ole="" coordsize="21600,21600" o:preferrelative="t" filled="f" stroked="f">
            <v:stroke joinstyle="miter"/>
            <v:imagedata r:id="rId492" o:title="eqId1ec4ebd98b7e935e8a046b8bce842bc9"/>
            <o:lock v:ext="edit" aspectratio="t"/>
            <w10:anchorlock/>
          </v:shape>
          <o:OLEObject Type="Embed" ProgID="Equation.DSMT4" ShapeID="_x0000_i1354" DrawAspect="Content" ObjectID="_1468076054" r:id="rId517"/>
        </w:object>
      </w:r>
      <w:r>
        <w:rPr>
          <w:rFonts w:ascii="Times New Roman" w:eastAsia="宋体" w:hAnsi="Times New Roman" w:cs="Times New Roman"/>
          <w:color w:val="FF0000"/>
        </w:rPr>
        <w:t>+3</w:t>
      </w:r>
      <w:r>
        <w:rPr>
          <w:rFonts w:ascii="Times New Roman" w:eastAsia="宋体" w:hAnsi="Times New Roman" w:cs="Times New Roman"/>
          <w:color w:val="FF0000"/>
        </w:rPr>
        <w:object>
          <v:shape id="_x0000_i1355" type="#_x0000_t75" alt="eqId44d2169d149a4be32b907110fd035fd1" style="width:26pt;height:15.35pt" o:ole="" coordsize="21600,21600" o:preferrelative="t" filled="f" stroked="f">
            <v:stroke joinstyle="miter"/>
            <v:imagedata r:id="rId494" o:title="eqId44d2169d149a4be32b907110fd035fd1"/>
            <o:lock v:ext="edit" aspectratio="t"/>
            <w10:anchorlock/>
          </v:shape>
          <o:OLEObject Type="Embed" ProgID="Equation.DSMT4" ShapeID="_x0000_i1355" DrawAspect="Content" ObjectID="_1468076055" r:id="rId518"/>
        </w:object>
      </w:r>
      <w:r>
        <w:rPr>
          <w:rFonts w:ascii="Times New Roman" w:eastAsia="宋体" w:hAnsi="Times New Roman" w:cs="Times New Roman"/>
          <w:color w:val="FF0000"/>
        </w:rPr>
        <w:t>+2</w:t>
      </w:r>
      <w:r>
        <w:rPr>
          <w:rFonts w:ascii="Times New Roman" w:eastAsia="宋体" w:hAnsi="Times New Roman" w:cs="Times New Roman"/>
          <w:color w:val="FF0000"/>
        </w:rPr>
        <w:object>
          <v:shape id="_x0000_i1356" type="#_x0000_t75" alt="eqId158e83c7807a57162f6f666bf827cb2e" style="width:39.35pt;height:15.35pt" o:ole="" coordsize="21600,21600" o:preferrelative="t" filled="f" stroked="f">
            <v:stroke joinstyle="miter"/>
            <v:imagedata r:id="rId496" o:title="eqId158e83c7807a57162f6f666bf827cb2e"/>
            <o:lock v:ext="edit" aspectratio="t"/>
            <w10:anchorlock/>
          </v:shape>
          <o:OLEObject Type="Embed" ProgID="Equation.DSMT4" ShapeID="_x0000_i1356" DrawAspect="Content" ObjectID="_1468076056" r:id="rId519"/>
        </w:objec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(4)CH</w:t>
      </w:r>
      <w:r>
        <w:rPr>
          <w:rFonts w:ascii="Times New Roman" w:eastAsia="宋体" w:hAnsi="Times New Roman" w:cs="Times New Roman"/>
          <w:color w:val="FF0000"/>
          <w:vertAlign w:val="subscript"/>
        </w:rPr>
        <w:t>4</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(5)D</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(6)NR</w:t>
      </w:r>
      <w:r>
        <w:rPr>
          <w:rFonts w:ascii="Times New Roman" w:eastAsia="宋体" w:hAnsi="Times New Roman" w:cs="Times New Roman"/>
          <w:color w:val="FF0000"/>
          <w:vertAlign w:val="subscript"/>
        </w:rPr>
        <w:t>3</w:t>
      </w:r>
      <w:r>
        <w:rPr>
          <w:rFonts w:ascii="Times New Roman" w:eastAsia="宋体" w:hAnsi="Times New Roman" w:cs="Times New Roman"/>
          <w:color w:val="FF0000"/>
        </w:rPr>
        <w:t>沸点较高，易与Ga(CH</w:t>
      </w:r>
      <w:r>
        <w:rPr>
          <w:rFonts w:ascii="Times New Roman" w:eastAsia="宋体" w:hAnsi="Times New Roman" w:cs="Times New Roman"/>
          <w:color w:val="FF0000"/>
          <w:vertAlign w:val="subscript"/>
        </w:rPr>
        <w:t>3</w:t>
      </w:r>
      <w:r>
        <w:rPr>
          <w:rFonts w:ascii="Times New Roman" w:eastAsia="宋体" w:hAnsi="Times New Roman" w:cs="Times New Roman"/>
          <w:color w:val="FF0000"/>
        </w:rPr>
        <w:t>)</w:t>
      </w:r>
      <w:r>
        <w:rPr>
          <w:rFonts w:ascii="Times New Roman" w:eastAsia="宋体" w:hAnsi="Times New Roman" w:cs="Times New Roman"/>
          <w:color w:val="FF0000"/>
          <w:vertAlign w:val="subscript"/>
        </w:rPr>
        <w:t>3</w:t>
      </w:r>
      <w:r>
        <w:rPr>
          <w:rFonts w:ascii="Times New Roman" w:eastAsia="宋体" w:hAnsi="Times New Roman" w:cs="Times New Roman"/>
          <w:color w:val="FF0000"/>
        </w:rPr>
        <w:t>分离，Et</w:t>
      </w:r>
      <w:r>
        <w:rPr>
          <w:rFonts w:ascii="Times New Roman" w:eastAsia="宋体" w:hAnsi="Times New Roman" w:cs="Times New Roman"/>
          <w:color w:val="FF0000"/>
          <w:vertAlign w:val="subscript"/>
        </w:rPr>
        <w:t>2</w:t>
      </w:r>
      <w:r>
        <w:rPr>
          <w:rFonts w:ascii="Times New Roman" w:eastAsia="宋体" w:hAnsi="Times New Roman" w:cs="Times New Roman"/>
          <w:color w:val="FF0000"/>
        </w:rPr>
        <w:t>O的沸点低于Ga(CH</w:t>
      </w:r>
      <w:r>
        <w:rPr>
          <w:rFonts w:ascii="Times New Roman" w:eastAsia="宋体" w:hAnsi="Times New Roman" w:cs="Times New Roman"/>
          <w:color w:val="FF0000"/>
          <w:vertAlign w:val="subscript"/>
        </w:rPr>
        <w:t>3</w:t>
      </w:r>
      <w:r>
        <w:rPr>
          <w:rFonts w:ascii="Times New Roman" w:eastAsia="宋体" w:hAnsi="Times New Roman" w:cs="Times New Roman"/>
          <w:color w:val="FF0000"/>
        </w:rPr>
        <w:t>)</w:t>
      </w:r>
      <w:r>
        <w:rPr>
          <w:rFonts w:ascii="Times New Roman" w:eastAsia="宋体" w:hAnsi="Times New Roman" w:cs="Times New Roman"/>
          <w:color w:val="FF0000"/>
          <w:vertAlign w:val="subscript"/>
        </w:rPr>
        <w:t>3</w:t>
      </w:r>
      <w:r>
        <w:rPr>
          <w:rFonts w:ascii="Times New Roman" w:eastAsia="宋体" w:hAnsi="Times New Roman" w:cs="Times New Roman"/>
          <w:color w:val="FF0000"/>
        </w:rPr>
        <w:t>，一起气化，难以得到超纯Ga(CH</w:t>
      </w:r>
      <w:r>
        <w:rPr>
          <w:rFonts w:ascii="Times New Roman" w:eastAsia="宋体" w:hAnsi="Times New Roman" w:cs="Times New Roman"/>
          <w:color w:val="FF0000"/>
          <w:vertAlign w:val="subscript"/>
        </w:rPr>
        <w:t>3</w:t>
      </w:r>
      <w:r>
        <w:rPr>
          <w:rFonts w:ascii="Times New Roman" w:eastAsia="宋体" w:hAnsi="Times New Roman" w:cs="Times New Roman"/>
          <w:color w:val="FF0000"/>
        </w:rPr>
        <w:t>)</w:t>
      </w:r>
      <w:r>
        <w:rPr>
          <w:rFonts w:ascii="Times New Roman" w:eastAsia="宋体" w:hAnsi="Times New Roman" w:cs="Times New Roman"/>
          <w:color w:val="FF0000"/>
          <w:vertAlign w:val="subscript"/>
        </w:rPr>
        <w:t>3</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(7) &gt;     Ga(CH</w:t>
      </w:r>
      <w:r>
        <w:rPr>
          <w:rFonts w:ascii="Times New Roman" w:eastAsia="宋体" w:hAnsi="Times New Roman" w:cs="Times New Roman"/>
          <w:color w:val="FF0000"/>
          <w:vertAlign w:val="subscript"/>
        </w:rPr>
        <w:t>3</w:t>
      </w:r>
      <w:r>
        <w:rPr>
          <w:rFonts w:ascii="Times New Roman" w:eastAsia="宋体" w:hAnsi="Times New Roman" w:cs="Times New Roman"/>
          <w:color w:val="FF0000"/>
        </w:rPr>
        <w:t>)</w:t>
      </w:r>
      <w:r>
        <w:rPr>
          <w:rFonts w:ascii="Times New Roman" w:eastAsia="宋体" w:hAnsi="Times New Roman" w:cs="Times New Roman"/>
          <w:color w:val="FF0000"/>
          <w:vertAlign w:val="subscript"/>
        </w:rPr>
        <w:t>3</w:t>
      </w:r>
      <w:r>
        <w:rPr>
          <w:rFonts w:ascii="Times New Roman" w:eastAsia="宋体" w:hAnsi="Times New Roman" w:cs="Times New Roman"/>
          <w:color w:val="FF0000"/>
        </w:rPr>
        <w:t>中Ga为sp</w:t>
      </w:r>
      <w:r>
        <w:rPr>
          <w:rFonts w:ascii="Times New Roman" w:eastAsia="宋体" w:hAnsi="Times New Roman" w:cs="Times New Roman"/>
          <w:color w:val="FF0000"/>
          <w:vertAlign w:val="superscript"/>
        </w:rPr>
        <w:t>2</w:t>
      </w:r>
      <w:r>
        <w:rPr>
          <w:rFonts w:ascii="Times New Roman" w:eastAsia="宋体" w:hAnsi="Times New Roman" w:cs="Times New Roman"/>
          <w:color w:val="FF0000"/>
        </w:rPr>
        <w:t>杂化，所以为平面结构，而Ga(CH</w:t>
      </w:r>
      <w:r>
        <w:rPr>
          <w:rFonts w:ascii="Times New Roman" w:eastAsia="宋体" w:hAnsi="Times New Roman" w:cs="Times New Roman"/>
          <w:color w:val="FF0000"/>
          <w:vertAlign w:val="subscript"/>
        </w:rPr>
        <w:t>3</w:t>
      </w:r>
      <w:r>
        <w:rPr>
          <w:rFonts w:ascii="Times New Roman" w:eastAsia="宋体" w:hAnsi="Times New Roman" w:cs="Times New Roman"/>
          <w:color w:val="FF0000"/>
        </w:rPr>
        <w:t>)</w:t>
      </w:r>
      <w:r>
        <w:rPr>
          <w:rFonts w:ascii="Times New Roman" w:eastAsia="宋体" w:hAnsi="Times New Roman" w:cs="Times New Roman"/>
          <w:color w:val="FF0000"/>
          <w:vertAlign w:val="subscript"/>
        </w:rPr>
        <w:t>3</w:t>
      </w:r>
      <w:r>
        <w:rPr>
          <w:rFonts w:ascii="Times New Roman" w:eastAsia="宋体" w:hAnsi="Times New Roman" w:cs="Times New Roman"/>
          <w:color w:val="FF0000"/>
        </w:rPr>
        <w:t>(Et</w:t>
      </w:r>
      <w:r>
        <w:rPr>
          <w:rFonts w:ascii="Times New Roman" w:eastAsia="宋体" w:hAnsi="Times New Roman" w:cs="Times New Roman"/>
          <w:color w:val="FF0000"/>
          <w:vertAlign w:val="subscript"/>
        </w:rPr>
        <w:t>2</w:t>
      </w:r>
      <w:r>
        <w:rPr>
          <w:rFonts w:ascii="Times New Roman" w:eastAsia="宋体" w:hAnsi="Times New Roman" w:cs="Times New Roman"/>
          <w:color w:val="FF0000"/>
        </w:rPr>
        <w:t>O)中Ga为sp</w:t>
      </w:r>
      <w:r>
        <w:rPr>
          <w:rFonts w:ascii="Times New Roman" w:eastAsia="宋体" w:hAnsi="Times New Roman" w:cs="Times New Roman"/>
          <w:color w:val="FF0000"/>
          <w:vertAlign w:val="superscript"/>
        </w:rPr>
        <w:t>3</w:t>
      </w:r>
      <w:r>
        <w:rPr>
          <w:rFonts w:ascii="Times New Roman" w:eastAsia="宋体" w:hAnsi="Times New Roman" w:cs="Times New Roman"/>
          <w:color w:val="FF0000"/>
        </w:rPr>
        <w:t>杂化，所以为四面体结构，故夹角较小</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【分析】以粗镓为原料，制备超纯</w:t>
      </w:r>
      <w:r>
        <w:rPr>
          <w:rFonts w:ascii="Times New Roman" w:eastAsia="宋体" w:hAnsi="Times New Roman" w:cs="Times New Roman"/>
          <w:color w:val="FF0000"/>
        </w:rPr>
        <w:object>
          <v:shape id="_x0000_i1357" type="#_x0000_t75" alt="eqId5e7b494548561a62f195419dcec27bf6" style="width:44.65pt;height:16pt" o:ole="" coordsize="21600,21600" o:preferrelative="t" filled="f" stroked="f">
            <v:stroke joinstyle="miter"/>
            <v:imagedata r:id="rId461" o:title="eqId5e7b494548561a62f195419dcec27bf6"/>
            <o:lock v:ext="edit" aspectratio="t"/>
            <w10:anchorlock/>
          </v:shape>
          <o:OLEObject Type="Embed" ProgID="Equation.DSMT4" ShapeID="_x0000_i1357" DrawAspect="Content" ObjectID="_1468076057" r:id="rId520"/>
        </w:object>
      </w:r>
      <w:r>
        <w:rPr>
          <w:rFonts w:ascii="Times New Roman" w:eastAsia="宋体" w:hAnsi="Times New Roman" w:cs="Times New Roman"/>
          <w:color w:val="FF0000"/>
        </w:rPr>
        <w:t>，粗Ga经过电解精炼得到纯Ga，Ga和Mg反应生产Ga</w:t>
      </w:r>
      <w:r>
        <w:rPr>
          <w:rFonts w:ascii="Times New Roman" w:eastAsia="宋体" w:hAnsi="Times New Roman" w:cs="Times New Roman"/>
          <w:color w:val="FF0000"/>
          <w:vertAlign w:val="subscript"/>
        </w:rPr>
        <w:t>2</w:t>
      </w:r>
      <w:r>
        <w:rPr>
          <w:rFonts w:ascii="Times New Roman" w:eastAsia="宋体" w:hAnsi="Times New Roman" w:cs="Times New Roman"/>
          <w:color w:val="FF0000"/>
        </w:rPr>
        <w:t>Mg</w:t>
      </w:r>
      <w:r>
        <w:rPr>
          <w:rFonts w:ascii="Times New Roman" w:eastAsia="宋体" w:hAnsi="Times New Roman" w:cs="Times New Roman"/>
          <w:color w:val="FF0000"/>
          <w:vertAlign w:val="subscript"/>
        </w:rPr>
        <w:t>5</w:t>
      </w:r>
      <w:r>
        <w:rPr>
          <w:rFonts w:ascii="Times New Roman" w:eastAsia="宋体" w:hAnsi="Times New Roman" w:cs="Times New Roman"/>
          <w:color w:val="FF0000"/>
        </w:rPr>
        <w:t>，Ga</w:t>
      </w:r>
      <w:r>
        <w:rPr>
          <w:rFonts w:ascii="Times New Roman" w:eastAsia="宋体" w:hAnsi="Times New Roman" w:cs="Times New Roman"/>
          <w:color w:val="FF0000"/>
          <w:vertAlign w:val="subscript"/>
        </w:rPr>
        <w:t>2</w:t>
      </w:r>
      <w:r>
        <w:rPr>
          <w:rFonts w:ascii="Times New Roman" w:eastAsia="宋体" w:hAnsi="Times New Roman" w:cs="Times New Roman"/>
          <w:color w:val="FF0000"/>
        </w:rPr>
        <w:t>Mg</w:t>
      </w:r>
      <w:r>
        <w:rPr>
          <w:rFonts w:ascii="Times New Roman" w:eastAsia="宋体" w:hAnsi="Times New Roman" w:cs="Times New Roman"/>
          <w:color w:val="FF0000"/>
          <w:vertAlign w:val="subscript"/>
        </w:rPr>
        <w:t>5</w:t>
      </w:r>
      <w:r>
        <w:rPr>
          <w:rFonts w:ascii="Times New Roman" w:eastAsia="宋体" w:hAnsi="Times New Roman" w:cs="Times New Roman"/>
          <w:color w:val="FF0000"/>
        </w:rPr>
        <w:t>和CH</w:t>
      </w:r>
      <w:r>
        <w:rPr>
          <w:rFonts w:ascii="Times New Roman" w:eastAsia="宋体" w:hAnsi="Times New Roman" w:cs="Times New Roman"/>
          <w:color w:val="FF0000"/>
          <w:vertAlign w:val="subscript"/>
        </w:rPr>
        <w:t>3</w:t>
      </w:r>
      <w:r>
        <w:rPr>
          <w:rFonts w:ascii="Times New Roman" w:eastAsia="宋体" w:hAnsi="Times New Roman" w:cs="Times New Roman"/>
          <w:color w:val="FF0000"/>
        </w:rPr>
        <w:t>I、Et</w:t>
      </w:r>
      <w:r>
        <w:rPr>
          <w:rFonts w:ascii="Times New Roman" w:eastAsia="宋体" w:hAnsi="Times New Roman" w:cs="Times New Roman"/>
          <w:color w:val="FF0000"/>
          <w:vertAlign w:val="subscript"/>
        </w:rPr>
        <w:t>2</w:t>
      </w:r>
      <w:r>
        <w:rPr>
          <w:rFonts w:ascii="Times New Roman" w:eastAsia="宋体" w:hAnsi="Times New Roman" w:cs="Times New Roman"/>
          <w:color w:val="FF0000"/>
        </w:rPr>
        <w:t>O反应生成</w:t>
      </w:r>
      <w:r>
        <w:rPr>
          <w:rFonts w:ascii="Times New Roman" w:eastAsia="宋体" w:hAnsi="Times New Roman" w:cs="Times New Roman"/>
          <w:color w:val="FF0000"/>
        </w:rPr>
        <w:object>
          <v:shape id="_x0000_i1358" type="#_x0000_t75" alt="eqId04779c84d5f3bb515ff9c29e34dd75f4" style="width:78.6pt;height:17.35pt" o:ole="" coordsize="21600,21600" o:preferrelative="t" filled="f" stroked="f">
            <v:stroke joinstyle="miter"/>
            <v:imagedata r:id="rId509" o:title="eqId04779c84d5f3bb515ff9c29e34dd75f4"/>
            <o:lock v:ext="edit" aspectratio="t"/>
            <w10:anchorlock/>
          </v:shape>
          <o:OLEObject Type="Embed" ProgID="Equation.DSMT4" ShapeID="_x0000_i1358" DrawAspect="Content" ObjectID="_1468076058" r:id="rId521"/>
        </w:object>
      </w:r>
      <w:r>
        <w:rPr>
          <w:rFonts w:ascii="Times New Roman" w:eastAsia="宋体" w:hAnsi="Times New Roman" w:cs="Times New Roman"/>
          <w:color w:val="FF0000"/>
        </w:rPr>
        <w:t>、MgI</w:t>
      </w:r>
      <w:r>
        <w:rPr>
          <w:rFonts w:ascii="Times New Roman" w:eastAsia="宋体" w:hAnsi="Times New Roman" w:cs="Times New Roman"/>
          <w:color w:val="FF0000"/>
          <w:vertAlign w:val="subscript"/>
        </w:rPr>
        <w:t>2</w:t>
      </w:r>
      <w:r>
        <w:rPr>
          <w:rFonts w:ascii="Times New Roman" w:eastAsia="宋体" w:hAnsi="Times New Roman" w:cs="Times New Roman"/>
          <w:color w:val="FF0000"/>
        </w:rPr>
        <w:t>和CH</w:t>
      </w:r>
      <w:r>
        <w:rPr>
          <w:rFonts w:ascii="Times New Roman" w:eastAsia="宋体" w:hAnsi="Times New Roman" w:cs="Times New Roman"/>
          <w:color w:val="FF0000"/>
          <w:vertAlign w:val="subscript"/>
        </w:rPr>
        <w:t>3</w:t>
      </w:r>
      <w:r>
        <w:rPr>
          <w:rFonts w:ascii="Times New Roman" w:eastAsia="宋体" w:hAnsi="Times New Roman" w:cs="Times New Roman"/>
          <w:color w:val="FF0000"/>
        </w:rPr>
        <w:t>MgI，然后经过蒸发溶剂、蒸馏，除去残渣MgI</w:t>
      </w:r>
      <w:r>
        <w:rPr>
          <w:rFonts w:ascii="Times New Roman" w:eastAsia="宋体" w:hAnsi="Times New Roman" w:cs="Times New Roman"/>
          <w:color w:val="FF0000"/>
          <w:vertAlign w:val="subscript"/>
        </w:rPr>
        <w:t>2</w:t>
      </w:r>
      <w:r>
        <w:rPr>
          <w:rFonts w:ascii="Times New Roman" w:eastAsia="宋体" w:hAnsi="Times New Roman" w:cs="Times New Roman"/>
          <w:color w:val="FF0000"/>
        </w:rPr>
        <w:t>、CH</w:t>
      </w:r>
      <w:r>
        <w:rPr>
          <w:rFonts w:ascii="Times New Roman" w:eastAsia="宋体" w:hAnsi="Times New Roman" w:cs="Times New Roman"/>
          <w:color w:val="FF0000"/>
          <w:vertAlign w:val="subscript"/>
        </w:rPr>
        <w:t>3</w:t>
      </w:r>
      <w:r>
        <w:rPr>
          <w:rFonts w:ascii="Times New Roman" w:eastAsia="宋体" w:hAnsi="Times New Roman" w:cs="Times New Roman"/>
          <w:color w:val="FF0000"/>
        </w:rPr>
        <w:t>MgI，加入NR</w:t>
      </w:r>
      <w:r>
        <w:rPr>
          <w:rFonts w:ascii="Times New Roman" w:eastAsia="宋体" w:hAnsi="Times New Roman" w:cs="Times New Roman"/>
          <w:color w:val="FF0000"/>
          <w:vertAlign w:val="subscript"/>
        </w:rPr>
        <w:t>3</w:t>
      </w:r>
      <w:r>
        <w:rPr>
          <w:rFonts w:ascii="Times New Roman" w:eastAsia="宋体" w:hAnsi="Times New Roman" w:cs="Times New Roman"/>
          <w:color w:val="FF0000"/>
        </w:rPr>
        <w:t>进行配体交换、进一步蒸出得到超纯</w:t>
      </w:r>
      <w:r>
        <w:rPr>
          <w:rFonts w:ascii="Times New Roman" w:eastAsia="宋体" w:hAnsi="Times New Roman" w:cs="Times New Roman"/>
          <w:color w:val="FF0000"/>
        </w:rPr>
        <w:object>
          <v:shape id="_x0000_i1359" type="#_x0000_t75" alt="eqId5e7b494548561a62f195419dcec27bf6" style="width:44.65pt;height:16pt" o:ole="" coordsize="21600,21600" o:preferrelative="t" filled="f" stroked="f">
            <v:stroke joinstyle="miter"/>
            <v:imagedata r:id="rId461" o:title="eqId5e7b494548561a62f195419dcec27bf6"/>
            <o:lock v:ext="edit" aspectratio="t"/>
            <w10:anchorlock/>
          </v:shape>
          <o:OLEObject Type="Embed" ProgID="Equation.DSMT4" ShapeID="_x0000_i1359" DrawAspect="Content" ObjectID="_1468076059" r:id="rId522"/>
        </w:object>
      </w:r>
      <w:r>
        <w:rPr>
          <w:rFonts w:ascii="Times New Roman" w:eastAsia="宋体" w:hAnsi="Times New Roman" w:cs="Times New Roman"/>
          <w:color w:val="FF0000"/>
        </w:rPr>
        <w:t>，Et</w:t>
      </w:r>
      <w:r>
        <w:rPr>
          <w:rFonts w:ascii="Times New Roman" w:eastAsia="宋体" w:hAnsi="Times New Roman" w:cs="Times New Roman"/>
          <w:color w:val="FF0000"/>
          <w:vertAlign w:val="subscript"/>
        </w:rPr>
        <w:t>2</w:t>
      </w:r>
      <w:r>
        <w:rPr>
          <w:rFonts w:ascii="Times New Roman" w:eastAsia="宋体" w:hAnsi="Times New Roman" w:cs="Times New Roman"/>
          <w:color w:val="FF0000"/>
        </w:rPr>
        <w:t>O重复利用，据此解答。</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【详解】（1）晶体</w:t>
      </w:r>
      <w:r>
        <w:rPr>
          <w:rFonts w:ascii="Times New Roman" w:eastAsia="宋体" w:hAnsi="Times New Roman" w:cs="Times New Roman"/>
          <w:color w:val="FF0000"/>
        </w:rPr>
        <w:object>
          <v:shape id="_x0000_i1360" type="#_x0000_t75" alt="eqId70fa18def5f8c697b4d7bf8ff11bf3fc" style="width:44.65pt;height:16pt" o:ole="" coordsize="21600,21600" o:preferrelative="t" filled="f" stroked="f">
            <v:stroke joinstyle="miter"/>
            <v:imagedata r:id="rId477" o:title="eqId70fa18def5f8c697b4d7bf8ff11bf3fc"/>
            <o:lock v:ext="edit" aspectratio="t"/>
            <w10:anchorlock/>
          </v:shape>
          <o:OLEObject Type="Embed" ProgID="Equation.DSMT4" ShapeID="_x0000_i1360" DrawAspect="Content" ObjectID="_1468076060" r:id="rId523"/>
        </w:object>
      </w:r>
      <w:r>
        <w:rPr>
          <w:rFonts w:ascii="Times New Roman" w:eastAsia="宋体" w:hAnsi="Times New Roman" w:cs="Times New Roman"/>
          <w:color w:val="FF0000"/>
        </w:rPr>
        <w:t>的沸点较低，晶体类型是分子晶体；</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（2）电解池温度控制在</w:t>
      </w:r>
      <w:r>
        <w:rPr>
          <w:rFonts w:ascii="Times New Roman" w:eastAsia="宋体" w:hAnsi="Times New Roman" w:cs="Times New Roman"/>
          <w:color w:val="FF0000"/>
        </w:rPr>
        <w:object>
          <v:shape id="_x0000_i1361" type="#_x0000_t75" alt="eqIdcf79a16866bca20c40baf7ceb7ab722b" style="width:42pt;height:12pt" o:ole="" coordsize="21600,21600" o:preferrelative="t" filled="f" stroked="f">
            <v:stroke joinstyle="miter"/>
            <v:imagedata r:id="rId487" o:title="eqIdcf79a16866bca20c40baf7ceb7ab722b"/>
            <o:lock v:ext="edit" aspectratio="t"/>
            <w10:anchorlock/>
          </v:shape>
          <o:OLEObject Type="Embed" ProgID="Equation.DSMT4" ShapeID="_x0000_i1361" DrawAspect="Content" ObjectID="_1468076061" r:id="rId524"/>
        </w:object>
      </w:r>
      <w:r>
        <w:rPr>
          <w:rFonts w:ascii="Times New Roman" w:eastAsia="宋体" w:hAnsi="Times New Roman" w:cs="Times New Roman"/>
          <w:color w:val="FF0000"/>
        </w:rPr>
        <w:t>可以保证Ga为液体，便于纯Ga流出；粗Ga在阳极失去电子，阴极得到Ga，电极反应式为Ga</w:t>
      </w:r>
      <w:r>
        <w:rPr>
          <w:rFonts w:ascii="Times New Roman" w:eastAsia="宋体" w:hAnsi="Times New Roman" w:cs="Times New Roman"/>
          <w:color w:val="FF0000"/>
          <w:vertAlign w:val="superscript"/>
        </w:rPr>
        <w:t>3+</w:t>
      </w:r>
      <w:r>
        <w:rPr>
          <w:rFonts w:ascii="Times New Roman" w:eastAsia="宋体" w:hAnsi="Times New Roman" w:cs="Times New Roman"/>
          <w:color w:val="FF0000"/>
        </w:rPr>
        <w:t>+3eˉ=Ga；</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（3）“合成</w:t>
      </w:r>
      <w:r>
        <w:rPr>
          <w:rFonts w:ascii="Times New Roman" w:eastAsia="宋体" w:hAnsi="Times New Roman" w:cs="Times New Roman"/>
          <w:color w:val="FF0000"/>
        </w:rPr>
        <w:object>
          <v:shape id="_x0000_i1362" type="#_x0000_t75" alt="eqId1ec4ebd98b7e935e8a046b8bce842bc9" style="width:79.35pt;height:16.65pt" o:ole="" coordsize="21600,21600" o:preferrelative="t" filled="f" stroked="f">
            <v:stroke joinstyle="miter"/>
            <v:imagedata r:id="rId492" o:title="eqId1ec4ebd98b7e935e8a046b8bce842bc9"/>
            <o:lock v:ext="edit" aspectratio="t"/>
            <w10:anchorlock/>
          </v:shape>
          <o:OLEObject Type="Embed" ProgID="Equation.DSMT4" ShapeID="_x0000_i1362" DrawAspect="Content" ObjectID="_1468076062" r:id="rId525"/>
        </w:object>
      </w:r>
      <w:r>
        <w:rPr>
          <w:rFonts w:ascii="Times New Roman" w:eastAsia="宋体" w:hAnsi="Times New Roman" w:cs="Times New Roman"/>
          <w:color w:val="FF0000"/>
        </w:rPr>
        <w:t>”工序中的产物还包括</w:t>
      </w:r>
      <w:r>
        <w:rPr>
          <w:rFonts w:ascii="Times New Roman" w:eastAsia="宋体" w:hAnsi="Times New Roman" w:cs="Times New Roman"/>
          <w:color w:val="FF0000"/>
        </w:rPr>
        <w:object>
          <v:shape id="_x0000_i1363" type="#_x0000_t75" alt="eqId44d2169d149a4be32b907110fd035fd1" style="width:26pt;height:15.35pt" o:ole="" coordsize="21600,21600" o:preferrelative="t" filled="f" stroked="f">
            <v:stroke joinstyle="miter"/>
            <v:imagedata r:id="rId494" o:title="eqId44d2169d149a4be32b907110fd035fd1"/>
            <o:lock v:ext="edit" aspectratio="t"/>
            <w10:anchorlock/>
          </v:shape>
          <o:OLEObject Type="Embed" ProgID="Equation.DSMT4" ShapeID="_x0000_i1363" DrawAspect="Content" ObjectID="_1468076063" r:id="rId526"/>
        </w:object>
      </w:r>
      <w:r>
        <w:rPr>
          <w:rFonts w:ascii="Times New Roman" w:eastAsia="宋体" w:hAnsi="Times New Roman" w:cs="Times New Roman"/>
          <w:color w:val="FF0000"/>
        </w:rPr>
        <w:t>和</w:t>
      </w:r>
      <w:r>
        <w:rPr>
          <w:rFonts w:ascii="Times New Roman" w:eastAsia="宋体" w:hAnsi="Times New Roman" w:cs="Times New Roman"/>
          <w:color w:val="FF0000"/>
        </w:rPr>
        <w:object>
          <v:shape id="_x0000_i1364" type="#_x0000_t75" alt="eqId158e83c7807a57162f6f666bf827cb2e" style="width:39.35pt;height:15.35pt" o:ole="" coordsize="21600,21600" o:preferrelative="t" filled="f" stroked="f">
            <v:stroke joinstyle="miter"/>
            <v:imagedata r:id="rId496" o:title="eqId158e83c7807a57162f6f666bf827cb2e"/>
            <o:lock v:ext="edit" aspectratio="t"/>
            <w10:anchorlock/>
          </v:shape>
          <o:OLEObject Type="Embed" ProgID="Equation.DSMT4" ShapeID="_x0000_i1364" DrawAspect="Content" ObjectID="_1468076064" r:id="rId527"/>
        </w:object>
      </w:r>
      <w:r>
        <w:rPr>
          <w:rFonts w:ascii="Times New Roman" w:eastAsia="宋体" w:hAnsi="Times New Roman" w:cs="Times New Roman"/>
          <w:color w:val="FF0000"/>
        </w:rPr>
        <w:t>，该反应的化学方程式8CH</w:t>
      </w:r>
      <w:r>
        <w:rPr>
          <w:rFonts w:ascii="Times New Roman" w:eastAsia="宋体" w:hAnsi="Times New Roman" w:cs="Times New Roman"/>
          <w:color w:val="FF0000"/>
          <w:vertAlign w:val="subscript"/>
        </w:rPr>
        <w:t>3</w:t>
      </w:r>
      <w:r>
        <w:rPr>
          <w:rFonts w:ascii="Times New Roman" w:eastAsia="宋体" w:hAnsi="Times New Roman" w:cs="Times New Roman"/>
          <w:color w:val="FF0000"/>
        </w:rPr>
        <w:t>I+2Et</w:t>
      </w:r>
      <w:r>
        <w:rPr>
          <w:rFonts w:ascii="Times New Roman" w:eastAsia="宋体" w:hAnsi="Times New Roman" w:cs="Times New Roman"/>
          <w:color w:val="FF0000"/>
          <w:vertAlign w:val="subscript"/>
        </w:rPr>
        <w:t>2</w:t>
      </w:r>
      <w:r>
        <w:rPr>
          <w:rFonts w:ascii="Times New Roman" w:eastAsia="宋体" w:hAnsi="Times New Roman" w:cs="Times New Roman"/>
          <w:color w:val="FF0000"/>
        </w:rPr>
        <w:t>O+Ga</w:t>
      </w:r>
      <w:r>
        <w:rPr>
          <w:rFonts w:ascii="Times New Roman" w:eastAsia="宋体" w:hAnsi="Times New Roman" w:cs="Times New Roman"/>
          <w:color w:val="FF0000"/>
          <w:vertAlign w:val="subscript"/>
        </w:rPr>
        <w:t>2</w:t>
      </w:r>
      <w:r>
        <w:rPr>
          <w:rFonts w:ascii="Times New Roman" w:eastAsia="宋体" w:hAnsi="Times New Roman" w:cs="Times New Roman"/>
          <w:color w:val="FF0000"/>
        </w:rPr>
        <w:t>Mg</w:t>
      </w:r>
      <w:r>
        <w:rPr>
          <w:rFonts w:ascii="Times New Roman" w:eastAsia="宋体" w:hAnsi="Times New Roman" w:cs="Times New Roman"/>
          <w:color w:val="FF0000"/>
          <w:vertAlign w:val="subscript"/>
        </w:rPr>
        <w:t>5</w:t>
      </w:r>
      <w:r>
        <w:rPr>
          <w:rFonts w:ascii="Times New Roman" w:eastAsia="宋体" w:hAnsi="Times New Roman" w:cs="Times New Roman"/>
          <w:color w:val="FF0000"/>
        </w:rPr>
        <w:t>=2</w:t>
      </w:r>
      <w:r>
        <w:rPr>
          <w:rFonts w:ascii="Times New Roman" w:eastAsia="宋体" w:hAnsi="Times New Roman" w:cs="Times New Roman"/>
          <w:color w:val="FF0000"/>
        </w:rPr>
        <w:object>
          <v:shape id="_x0000_i1365" type="#_x0000_t75" alt="eqId1ec4ebd98b7e935e8a046b8bce842bc9" style="width:79.35pt;height:16.65pt" o:ole="" coordsize="21600,21600" o:preferrelative="t" filled="f" stroked="f">
            <v:stroke joinstyle="miter"/>
            <v:imagedata r:id="rId492" o:title="eqId1ec4ebd98b7e935e8a046b8bce842bc9"/>
            <o:lock v:ext="edit" aspectratio="t"/>
            <w10:anchorlock/>
          </v:shape>
          <o:OLEObject Type="Embed" ProgID="Equation.DSMT4" ShapeID="_x0000_i1365" DrawAspect="Content" ObjectID="_1468076065" r:id="rId528"/>
        </w:object>
      </w:r>
      <w:r>
        <w:rPr>
          <w:rFonts w:ascii="Times New Roman" w:eastAsia="宋体" w:hAnsi="Times New Roman" w:cs="Times New Roman"/>
          <w:color w:val="FF0000"/>
        </w:rPr>
        <w:t>+3</w:t>
      </w:r>
      <w:r>
        <w:rPr>
          <w:rFonts w:ascii="Times New Roman" w:eastAsia="宋体" w:hAnsi="Times New Roman" w:cs="Times New Roman"/>
          <w:color w:val="FF0000"/>
        </w:rPr>
        <w:object>
          <v:shape id="_x0000_i1366" type="#_x0000_t75" alt="eqId44d2169d149a4be32b907110fd035fd1" style="width:26pt;height:15.35pt" o:ole="" coordsize="21600,21600" o:preferrelative="t" filled="f" stroked="f">
            <v:stroke joinstyle="miter"/>
            <v:imagedata r:id="rId494" o:title="eqId44d2169d149a4be32b907110fd035fd1"/>
            <o:lock v:ext="edit" aspectratio="t"/>
            <w10:anchorlock/>
          </v:shape>
          <o:OLEObject Type="Embed" ProgID="Equation.DSMT4" ShapeID="_x0000_i1366" DrawAspect="Content" ObjectID="_1468076066" r:id="rId529"/>
        </w:object>
      </w:r>
      <w:r>
        <w:rPr>
          <w:rFonts w:ascii="Times New Roman" w:eastAsia="宋体" w:hAnsi="Times New Roman" w:cs="Times New Roman"/>
          <w:color w:val="FF0000"/>
        </w:rPr>
        <w:t>+2</w:t>
      </w:r>
      <w:r>
        <w:rPr>
          <w:rFonts w:ascii="Times New Roman" w:eastAsia="宋体" w:hAnsi="Times New Roman" w:cs="Times New Roman"/>
          <w:color w:val="FF0000"/>
        </w:rPr>
        <w:object>
          <v:shape id="_x0000_i1367" type="#_x0000_t75" alt="eqId158e83c7807a57162f6f666bf827cb2e" style="width:39.35pt;height:15.35pt" o:ole="" coordsize="21600,21600" o:preferrelative="t" filled="f" stroked="f">
            <v:stroke joinstyle="miter"/>
            <v:imagedata r:id="rId496" o:title="eqId158e83c7807a57162f6f666bf827cb2e"/>
            <o:lock v:ext="edit" aspectratio="t"/>
            <w10:anchorlock/>
          </v:shape>
          <o:OLEObject Type="Embed" ProgID="Equation.DSMT4" ShapeID="_x0000_i1367" DrawAspect="Content" ObjectID="_1468076067" r:id="rId530"/>
        </w:objec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（4）“残渣”含</w:t>
      </w:r>
      <w:r>
        <w:rPr>
          <w:rFonts w:ascii="Times New Roman" w:eastAsia="宋体" w:hAnsi="Times New Roman" w:cs="Times New Roman"/>
          <w:color w:val="FF0000"/>
        </w:rPr>
        <w:object>
          <v:shape id="_x0000_i1368" type="#_x0000_t75" alt="eqId158e83c7807a57162f6f666bf827cb2e" style="width:39.35pt;height:15.35pt" o:ole="" coordsize="21600,21600" o:preferrelative="t" filled="f" stroked="f">
            <v:stroke joinstyle="miter"/>
            <v:imagedata r:id="rId496" o:title="eqId158e83c7807a57162f6f666bf827cb2e"/>
            <o:lock v:ext="edit" aspectratio="t"/>
            <w10:anchorlock/>
          </v:shape>
          <o:OLEObject Type="Embed" ProgID="Equation.DSMT4" ShapeID="_x0000_i1368" DrawAspect="Content" ObjectID="_1468076068" r:id="rId531"/>
        </w:object>
      </w:r>
      <w:r>
        <w:rPr>
          <w:rFonts w:ascii="Times New Roman" w:eastAsia="宋体" w:hAnsi="Times New Roman" w:cs="Times New Roman"/>
          <w:color w:val="FF0000"/>
        </w:rPr>
        <w:t>，经纯水处理，能产生可燃性气体CH</w:t>
      </w:r>
      <w:r>
        <w:rPr>
          <w:rFonts w:ascii="Times New Roman" w:eastAsia="宋体" w:hAnsi="Times New Roman" w:cs="Times New Roman"/>
          <w:color w:val="FF0000"/>
          <w:vertAlign w:val="subscript"/>
        </w:rPr>
        <w:t>4</w: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（5）A.根据分析，流程中</w:t>
      </w:r>
      <w:r>
        <w:rPr>
          <w:rFonts w:ascii="Times New Roman" w:eastAsia="宋体" w:hAnsi="Times New Roman" w:cs="Times New Roman"/>
          <w:color w:val="FF0000"/>
        </w:rPr>
        <w:object>
          <v:shape id="_x0000_i1369" type="#_x0000_t75" alt="eqId16ed80d3d9eda471efe45d6c201befe7" style="width:24.65pt;height:15.35pt" o:ole="" coordsize="21600,21600" o:preferrelative="t" filled="f" stroked="f">
            <v:stroke joinstyle="miter"/>
            <v:imagedata r:id="rId498" o:title="eqId16ed80d3d9eda471efe45d6c201befe7"/>
            <o:lock v:ext="edit" aspectratio="t"/>
            <w10:anchorlock/>
          </v:shape>
          <o:OLEObject Type="Embed" ProgID="Equation.DSMT4" ShapeID="_x0000_i1369" DrawAspect="Content" ObjectID="_1468076069" r:id="rId532"/>
        </w:object>
      </w:r>
      <w:r>
        <w:rPr>
          <w:rFonts w:ascii="Times New Roman" w:eastAsia="宋体" w:hAnsi="Times New Roman" w:cs="Times New Roman"/>
          <w:color w:val="FF0000"/>
        </w:rPr>
        <w:t>得到了循环利用，A正确；</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 xml:space="preserve">B. </w:t>
      </w:r>
      <w:r>
        <w:rPr>
          <w:rFonts w:ascii="Times New Roman" w:eastAsia="宋体" w:hAnsi="Times New Roman" w:cs="Times New Roman"/>
          <w:color w:val="FF0000"/>
        </w:rPr>
        <w:object>
          <v:shape id="_x0000_i1370" type="#_x0000_t75" alt="eqId1ec4ebd98b7e935e8a046b8bce842bc9" style="width:79.35pt;height:16.65pt" o:ole="" coordsize="21600,21600" o:preferrelative="t" filled="f" stroked="f">
            <v:stroke joinstyle="miter"/>
            <v:imagedata r:id="rId492" o:title="eqId1ec4ebd98b7e935e8a046b8bce842bc9"/>
            <o:lock v:ext="edit" aspectratio="t"/>
            <w10:anchorlock/>
          </v:shape>
          <o:OLEObject Type="Embed" ProgID="Equation.DSMT4" ShapeID="_x0000_i1370" DrawAspect="Content" ObjectID="_1468076070" r:id="rId533"/>
        </w:object>
      </w:r>
      <w:r>
        <w:rPr>
          <w:rFonts w:ascii="Times New Roman" w:eastAsia="宋体" w:hAnsi="Times New Roman" w:cs="Times New Roman"/>
          <w:color w:val="FF0000"/>
        </w:rPr>
        <w:t>容易和水反应，容易被氧化，则流程中，“合成</w:t>
      </w:r>
      <w:r>
        <w:rPr>
          <w:rFonts w:ascii="Times New Roman" w:eastAsia="宋体" w:hAnsi="Times New Roman" w:cs="Times New Roman"/>
          <w:color w:val="FF0000"/>
        </w:rPr>
        <w:object>
          <v:shape id="_x0000_i1371" type="#_x0000_t75" alt="eqIdf6cdd183f530c4706bf92221f58f5905" style="width:38pt;height:16pt" o:ole="" coordsize="21600,21600" o:preferrelative="t" filled="f" stroked="f">
            <v:stroke joinstyle="miter"/>
            <v:imagedata r:id="rId500" o:title="eqIdf6cdd183f530c4706bf92221f58f5905"/>
            <o:lock v:ext="edit" aspectratio="t"/>
            <w10:anchorlock/>
          </v:shape>
          <o:OLEObject Type="Embed" ProgID="Equation.DSMT4" ShapeID="_x0000_i1371" DrawAspect="Content" ObjectID="_1468076071" r:id="rId534"/>
        </w:object>
      </w:r>
      <w:r>
        <w:rPr>
          <w:rFonts w:ascii="Times New Roman" w:eastAsia="宋体" w:hAnsi="Times New Roman" w:cs="Times New Roman"/>
          <w:color w:val="FF0000"/>
        </w:rPr>
        <w:t>”至“工序X”需在无水无氧的条件下进行，B正确；</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C. “配体交换”得到</w:t>
      </w:r>
      <w:r>
        <w:rPr>
          <w:rFonts w:ascii="Times New Roman" w:eastAsia="宋体" w:hAnsi="Times New Roman" w:cs="Times New Roman"/>
          <w:color w:val="FF0000"/>
        </w:rPr>
        <w:object>
          <v:shape id="_x0000_i1372" type="#_x0000_t75" alt="eqId475829e6305bbd736a00e305bfa97029" style="width:77.3pt;height:16.65pt" o:ole="" coordsize="21600,21600" o:preferrelative="t" filled="f" stroked="f">
            <v:stroke joinstyle="miter"/>
            <v:imagedata r:id="rId502" o:title="eqId475829e6305bbd736a00e305bfa97029"/>
            <o:lock v:ext="edit" aspectratio="t"/>
            <w10:anchorlock/>
          </v:shape>
          <o:OLEObject Type="Embed" ProgID="Equation.DSMT4" ShapeID="_x0000_i1372" DrawAspect="Content" ObjectID="_1468076072" r:id="rId535"/>
        </w:object>
      </w:r>
      <w:r>
        <w:rPr>
          <w:rFonts w:ascii="Times New Roman" w:eastAsia="宋体" w:hAnsi="Times New Roman" w:cs="Times New Roman"/>
          <w:color w:val="FF0000"/>
        </w:rPr>
        <w:t>，“工序X”先解构</w:t>
      </w:r>
      <w:r>
        <w:rPr>
          <w:rFonts w:ascii="Times New Roman" w:eastAsia="宋体" w:hAnsi="Times New Roman" w:cs="Times New Roman"/>
          <w:color w:val="FF0000"/>
        </w:rPr>
        <w:object>
          <v:shape id="_x0000_i1373" type="#_x0000_t75" alt="eqIde628fe4d22e1e33fe1adf114516439ad" style="width:77.3pt;height:18pt" o:ole="" coordsize="21600,21600" o:preferrelative="t" filled="f" stroked="f">
            <v:stroke joinstyle="miter"/>
            <v:imagedata r:id="rId536" o:title="eqIde628fe4d22e1e33fe1adf114516439ad"/>
            <o:lock v:ext="edit" aspectratio="t"/>
            <w10:anchorlock/>
          </v:shape>
          <o:OLEObject Type="Embed" ProgID="Equation.DSMT4" ShapeID="_x0000_i1373" DrawAspect="Content" ObjectID="_1468076073" r:id="rId537"/>
        </w:object>
      </w:r>
      <w:r>
        <w:rPr>
          <w:rFonts w:ascii="Times New Roman" w:eastAsia="宋体" w:hAnsi="Times New Roman" w:cs="Times New Roman"/>
          <w:color w:val="FF0000"/>
        </w:rPr>
        <w:t>后蒸出</w:t>
      </w:r>
      <w:r>
        <w:rPr>
          <w:rFonts w:ascii="Times New Roman" w:eastAsia="宋体" w:hAnsi="Times New Roman" w:cs="Times New Roman"/>
          <w:color w:val="FF0000"/>
        </w:rPr>
        <w:object>
          <v:shape id="_x0000_i1374" type="#_x0000_t75" alt="eqId6d77030b244c7442dad56ca2dd9126db" style="width:47.35pt;height:17.35pt" o:ole="" coordsize="21600,21600" o:preferrelative="t" filled="f" stroked="f">
            <v:stroke joinstyle="miter"/>
            <v:imagedata r:id="rId504" o:title="eqId6d77030b244c7442dad56ca2dd9126db"/>
            <o:lock v:ext="edit" aspectratio="t"/>
            <w10:anchorlock/>
          </v:shape>
          <o:OLEObject Type="Embed" ProgID="Equation.DSMT4" ShapeID="_x0000_i1374" DrawAspect="Content" ObjectID="_1468076074" r:id="rId538"/>
        </w:object>
      </w:r>
      <w:r>
        <w:rPr>
          <w:rFonts w:ascii="Times New Roman" w:eastAsia="宋体" w:hAnsi="Times New Roman" w:cs="Times New Roman"/>
          <w:color w:val="FF0000"/>
        </w:rPr>
        <w:t>，C正确；</w:t>
      </w:r>
    </w:p>
    <w:p>
      <w:pPr>
        <w:spacing w:line="360" w:lineRule="auto"/>
        <w:jc w:val="left"/>
        <w:textAlignment w:val="center"/>
        <w:rPr>
          <w:rFonts w:ascii="Times New Roman" w:eastAsia="宋体" w:hAnsi="Times New Roman" w:cs="Times New Roman"/>
          <w:color w:val="FF0000"/>
        </w:rPr>
        <w:sectPr>
          <w:headerReference w:type="default" r:id="rId539"/>
          <w:footerReference w:type="default" r:id="rId540"/>
          <w:type w:val="nextPage"/>
          <w:pgSz w:w="11906" w:h="16838"/>
          <w:pgMar w:top="1417" w:right="1077" w:bottom="1417" w:left="1077" w:header="567" w:footer="992" w:gutter="0"/>
          <w:pgNumType w:start="12"/>
          <w:cols w:num="1" w:space="425"/>
          <w:titlePg w:val="0"/>
          <w:docGrid w:linePitch="318" w:charSpace="409"/>
        </w:sectPr>
      </w:pPr>
      <w:r>
        <w:rPr>
          <w:rFonts w:ascii="Times New Roman" w:eastAsia="宋体" w:hAnsi="Times New Roman" w:cs="Times New Roman"/>
          <w:color w:val="FF0000"/>
        </w:rPr>
        <w:t>D.二者甲基的环境不同，核磁共振氢谱化学位移不同，用核磁共振氢谱能区分</w:t>
      </w:r>
      <w:r>
        <w:rPr>
          <w:rFonts w:ascii="Times New Roman" w:eastAsia="宋体" w:hAnsi="Times New Roman" w:cs="Times New Roman"/>
          <w:color w:val="FF0000"/>
        </w:rPr>
        <w:object>
          <v:shape id="_x0000_i1375" type="#_x0000_t75" alt="eqId6d77030b244c7442dad56ca2dd9126db" style="width:47.35pt;height:17.35pt" o:ole="" coordsize="21600,21600" o:preferrelative="t" filled="f" stroked="f">
            <v:stroke joinstyle="miter"/>
            <v:imagedata r:id="rId504" o:title="eqId6d77030b244c7442dad56ca2dd9126db"/>
            <o:lock v:ext="edit" aspectratio="t"/>
            <w10:anchorlock/>
          </v:shape>
          <o:OLEObject Type="Embed" ProgID="Equation.DSMT4" ShapeID="_x0000_i1375" DrawAspect="Content" ObjectID="_1468076075" r:id="rId541"/>
        </w:object>
      </w:r>
      <w:r>
        <w:rPr>
          <w:rFonts w:ascii="Times New Roman" w:eastAsia="宋体" w:hAnsi="Times New Roman" w:cs="Times New Roman"/>
          <w:color w:val="FF0000"/>
        </w:rPr>
        <w:t>和</w:t>
      </w:r>
      <w:r>
        <w:rPr>
          <w:rFonts w:ascii="Times New Roman" w:eastAsia="宋体" w:hAnsi="Times New Roman" w:cs="Times New Roman"/>
          <w:color w:val="FF0000"/>
        </w:rPr>
        <w:object>
          <v:shape id="_x0000_i1376" type="#_x0000_t75" alt="eqId7361cc61310900ceba387dc6bde8ed52" style="width:26pt;height:16pt" o:ole="" coordsize="21600,21600" o:preferrelative="t" filled="f" stroked="f">
            <v:stroke joinstyle="miter"/>
            <v:imagedata r:id="rId507" o:title="eqId7361cc61310900ceba387dc6bde8ed52"/>
            <o:lock v:ext="edit" aspectratio="t"/>
            <w10:anchorlock/>
          </v:shape>
          <o:OLEObject Type="Embed" ProgID="Equation.DSMT4" ShapeID="_x0000_i1376" DrawAspect="Content" ObjectID="_1468076076" r:id="rId542"/>
        </w:object>
      </w:r>
      <w:r>
        <w:rPr>
          <w:rFonts w:ascii="Times New Roman" w:eastAsia="宋体" w:hAnsi="Times New Roman" w:cs="Times New Roman"/>
          <w:color w:val="FF0000"/>
        </w:rPr>
        <w:t>，D错误；</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故选D；</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（6）直接分解</w:t>
      </w:r>
      <w:r>
        <w:rPr>
          <w:rFonts w:ascii="Times New Roman" w:eastAsia="宋体" w:hAnsi="Times New Roman" w:cs="Times New Roman"/>
          <w:color w:val="FF0000"/>
        </w:rPr>
        <w:object>
          <v:shape id="_x0000_i1377" type="#_x0000_t75" alt="eqId04779c84d5f3bb515ff9c29e34dd75f4" style="width:78.6pt;height:17.35pt" o:ole="" coordsize="21600,21600" o:preferrelative="t" filled="f" stroked="f">
            <v:stroke joinstyle="miter"/>
            <v:imagedata r:id="rId509" o:title="eqId04779c84d5f3bb515ff9c29e34dd75f4"/>
            <o:lock v:ext="edit" aspectratio="t"/>
            <w10:anchorlock/>
          </v:shape>
          <o:OLEObject Type="Embed" ProgID="Equation.DSMT4" ShapeID="_x0000_i1377" DrawAspect="Content" ObjectID="_1468076077" r:id="rId543"/>
        </w:object>
      </w:r>
      <w:r>
        <w:rPr>
          <w:rFonts w:ascii="Times New Roman" w:eastAsia="宋体" w:hAnsi="Times New Roman" w:cs="Times New Roman"/>
          <w:color w:val="FF0000"/>
        </w:rPr>
        <w:t>时由于Et</w:t>
      </w:r>
      <w:r>
        <w:rPr>
          <w:rFonts w:ascii="Times New Roman" w:eastAsia="宋体" w:hAnsi="Times New Roman" w:cs="Times New Roman"/>
          <w:color w:val="FF0000"/>
          <w:vertAlign w:val="subscript"/>
        </w:rPr>
        <w:t>2</w:t>
      </w:r>
      <w:r>
        <w:rPr>
          <w:rFonts w:ascii="Times New Roman" w:eastAsia="宋体" w:hAnsi="Times New Roman" w:cs="Times New Roman"/>
          <w:color w:val="FF0000"/>
        </w:rPr>
        <w:t>O的沸点较低，与Ga(CH</w:t>
      </w:r>
      <w:r>
        <w:rPr>
          <w:rFonts w:ascii="Times New Roman" w:eastAsia="宋体" w:hAnsi="Times New Roman" w:cs="Times New Roman"/>
          <w:color w:val="FF0000"/>
          <w:vertAlign w:val="subscript"/>
        </w:rPr>
        <w:t>3</w:t>
      </w:r>
      <w:r>
        <w:rPr>
          <w:rFonts w:ascii="Times New Roman" w:eastAsia="宋体" w:hAnsi="Times New Roman" w:cs="Times New Roman"/>
          <w:color w:val="FF0000"/>
        </w:rPr>
        <w:t>)</w:t>
      </w:r>
      <w:r>
        <w:rPr>
          <w:rFonts w:ascii="Times New Roman" w:eastAsia="宋体" w:hAnsi="Times New Roman" w:cs="Times New Roman"/>
          <w:color w:val="FF0000"/>
          <w:vertAlign w:val="subscript"/>
        </w:rPr>
        <w:t>3</w:t>
      </w:r>
      <w:r>
        <w:rPr>
          <w:rFonts w:ascii="Times New Roman" w:eastAsia="宋体" w:hAnsi="Times New Roman" w:cs="Times New Roman"/>
          <w:color w:val="FF0000"/>
        </w:rPr>
        <w:t>一起蒸出，不能制备超纯</w:t>
      </w:r>
      <w:r>
        <w:rPr>
          <w:rFonts w:ascii="Times New Roman" w:eastAsia="宋体" w:hAnsi="Times New Roman" w:cs="Times New Roman"/>
          <w:color w:val="FF0000"/>
        </w:rPr>
        <w:object>
          <v:shape id="_x0000_i1378" type="#_x0000_t75" alt="eqId6d77030b244c7442dad56ca2dd9126db" style="width:47.35pt;height:17.35pt" o:ole="" coordsize="21600,21600" o:preferrelative="t" filled="f" stroked="f">
            <v:stroke joinstyle="miter"/>
            <v:imagedata r:id="rId504" o:title="eqId6d77030b244c7442dad56ca2dd9126db"/>
            <o:lock v:ext="edit" aspectratio="t"/>
            <w10:anchorlock/>
          </v:shape>
          <o:OLEObject Type="Embed" ProgID="Equation.DSMT4" ShapeID="_x0000_i1378" DrawAspect="Content" ObjectID="_1468076078" r:id="rId544"/>
        </w:object>
      </w:r>
      <w:r>
        <w:rPr>
          <w:rFonts w:ascii="Times New Roman" w:eastAsia="宋体" w:hAnsi="Times New Roman" w:cs="Times New Roman"/>
          <w:color w:val="FF0000"/>
        </w:rPr>
        <w:t>，而本流程采用“配体交换”工艺制备超纯</w:t>
      </w:r>
      <w:r>
        <w:rPr>
          <w:rFonts w:ascii="Times New Roman" w:eastAsia="宋体" w:hAnsi="Times New Roman" w:cs="Times New Roman"/>
          <w:color w:val="FF0000"/>
        </w:rPr>
        <w:object>
          <v:shape id="_x0000_i1379" type="#_x0000_t75" alt="eqId6d77030b244c7442dad56ca2dd9126db" style="width:47.35pt;height:17.35pt" o:ole="" coordsize="21600,21600" o:preferrelative="t" filled="f" stroked="f">
            <v:stroke joinstyle="miter"/>
            <v:imagedata r:id="rId504" o:title="eqId6d77030b244c7442dad56ca2dd9126db"/>
            <o:lock v:ext="edit" aspectratio="t"/>
            <w10:anchorlock/>
          </v:shape>
          <o:OLEObject Type="Embed" ProgID="Equation.DSMT4" ShapeID="_x0000_i1379" DrawAspect="Content" ObjectID="_1468076079" r:id="rId545"/>
        </w:object>
      </w:r>
      <w:r>
        <w:rPr>
          <w:rFonts w:ascii="Times New Roman" w:eastAsia="宋体" w:hAnsi="Times New Roman" w:cs="Times New Roman"/>
          <w:color w:val="FF0000"/>
        </w:rPr>
        <w:t>的理由是，根据题给相关物质沸点可知，NR</w:t>
      </w:r>
      <w:r>
        <w:rPr>
          <w:rFonts w:ascii="Times New Roman" w:eastAsia="宋体" w:hAnsi="Times New Roman" w:cs="Times New Roman"/>
          <w:color w:val="FF0000"/>
          <w:vertAlign w:val="subscript"/>
        </w:rPr>
        <w:t>3</w:t>
      </w:r>
      <w:r>
        <w:rPr>
          <w:rFonts w:ascii="Times New Roman" w:eastAsia="宋体" w:hAnsi="Times New Roman" w:cs="Times New Roman"/>
          <w:color w:val="FF0000"/>
        </w:rPr>
        <w:t>沸点远高于Ga(CH</w:t>
      </w:r>
      <w:r>
        <w:rPr>
          <w:rFonts w:ascii="Times New Roman" w:eastAsia="宋体" w:hAnsi="Times New Roman" w:cs="Times New Roman"/>
          <w:color w:val="FF0000"/>
          <w:vertAlign w:val="subscript"/>
        </w:rPr>
        <w:t>3</w:t>
      </w:r>
      <w:r>
        <w:rPr>
          <w:rFonts w:ascii="Times New Roman" w:eastAsia="宋体" w:hAnsi="Times New Roman" w:cs="Times New Roman"/>
          <w:color w:val="FF0000"/>
        </w:rPr>
        <w:t>)</w:t>
      </w:r>
      <w:r>
        <w:rPr>
          <w:rFonts w:ascii="Times New Roman" w:eastAsia="宋体" w:hAnsi="Times New Roman" w:cs="Times New Roman"/>
          <w:color w:val="FF0000"/>
          <w:vertAlign w:val="subscript"/>
        </w:rPr>
        <w:t>3</w:t>
      </w:r>
      <w:r>
        <w:rPr>
          <w:rFonts w:ascii="Times New Roman" w:eastAsia="宋体" w:hAnsi="Times New Roman" w:cs="Times New Roman"/>
          <w:color w:val="FF0000"/>
        </w:rPr>
        <w:t>，与Ga(CH</w:t>
      </w:r>
      <w:r>
        <w:rPr>
          <w:rFonts w:ascii="Times New Roman" w:eastAsia="宋体" w:hAnsi="Times New Roman" w:cs="Times New Roman"/>
          <w:color w:val="FF0000"/>
          <w:vertAlign w:val="subscript"/>
        </w:rPr>
        <w:t>3</w:t>
      </w:r>
      <w:r>
        <w:rPr>
          <w:rFonts w:ascii="Times New Roman" w:eastAsia="宋体" w:hAnsi="Times New Roman" w:cs="Times New Roman"/>
          <w:color w:val="FF0000"/>
        </w:rPr>
        <w:t>)</w:t>
      </w:r>
      <w:r>
        <w:rPr>
          <w:rFonts w:ascii="Times New Roman" w:eastAsia="宋体" w:hAnsi="Times New Roman" w:cs="Times New Roman"/>
          <w:color w:val="FF0000"/>
          <w:vertAlign w:val="subscript"/>
        </w:rPr>
        <w:t>3</w:t>
      </w:r>
      <w:r>
        <w:rPr>
          <w:rFonts w:ascii="Times New Roman" w:eastAsia="宋体" w:hAnsi="Times New Roman" w:cs="Times New Roman"/>
          <w:color w:val="FF0000"/>
        </w:rPr>
        <w:t>易分离；</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（7）分子中的</w:t>
      </w:r>
      <w:r>
        <w:rPr>
          <w:rFonts w:ascii="Times New Roman" w:eastAsia="宋体" w:hAnsi="Times New Roman" w:cs="Times New Roman"/>
          <w:color w:val="FF0000"/>
        </w:rPr>
        <w:object>
          <v:shape id="_x0000_i1380" type="#_x0000_t75" alt="eqIdecf6997fafd67ec473f32567069c6ccd" style="width:49.35pt;height:12pt" o:ole="" coordsize="21600,21600" o:preferrelative="t" filled="f" stroked="f">
            <v:stroke joinstyle="miter"/>
            <v:imagedata r:id="rId513" o:title="eqIdecf6997fafd67ec473f32567069c6ccd"/>
            <o:lock v:ext="edit" aspectratio="t"/>
            <w10:anchorlock/>
          </v:shape>
          <o:OLEObject Type="Embed" ProgID="Equation.DSMT4" ShapeID="_x0000_i1380" DrawAspect="Content" ObjectID="_1468076080" r:id="rId546"/>
        </w:object>
      </w:r>
      <w:r>
        <w:rPr>
          <w:rFonts w:ascii="Times New Roman" w:eastAsia="宋体" w:hAnsi="Times New Roman" w:cs="Times New Roman"/>
          <w:color w:val="FF0000"/>
        </w:rPr>
        <w:t>键角</w:t>
      </w:r>
      <w:r>
        <w:rPr>
          <w:rFonts w:ascii="Times New Roman" w:eastAsia="宋体" w:hAnsi="Times New Roman" w:cs="Times New Roman"/>
          <w:color w:val="FF0000"/>
        </w:rPr>
        <w:object>
          <v:shape id="_x0000_i1381" type="#_x0000_t75" alt="eqId6d77030b244c7442dad56ca2dd9126db" style="width:47.35pt;height:17.35pt" o:ole="" coordsize="21600,21600" o:preferrelative="t" filled="f" stroked="f">
            <v:stroke joinstyle="miter"/>
            <v:imagedata r:id="rId504" o:title="eqId6d77030b244c7442dad56ca2dd9126db"/>
            <o:lock v:ext="edit" aspectratio="t"/>
            <w10:anchorlock/>
          </v:shape>
          <o:OLEObject Type="Embed" ProgID="Equation.DSMT4" ShapeID="_x0000_i1381" DrawAspect="Content" ObjectID="_1468076081" r:id="rId547"/>
        </w:object>
      </w:r>
      <w:r>
        <w:rPr>
          <w:rFonts w:ascii="Times New Roman" w:eastAsia="宋体" w:hAnsi="Times New Roman" w:cs="Times New Roman"/>
          <w:color w:val="FF0000"/>
        </w:rPr>
        <w:t>&gt;</w:t>
      </w:r>
      <w:r>
        <w:rPr>
          <w:rFonts w:ascii="Times New Roman" w:eastAsia="宋体" w:hAnsi="Times New Roman" w:cs="Times New Roman"/>
          <w:color w:val="FF0000"/>
        </w:rPr>
        <w:object>
          <v:shape id="_x0000_i1382" type="#_x0000_t75" alt="eqId04779c84d5f3bb515ff9c29e34dd75f4" style="width:78.6pt;height:17.35pt" o:ole="" coordsize="21600,21600" o:preferrelative="t" filled="f" stroked="f">
            <v:stroke joinstyle="miter"/>
            <v:imagedata r:id="rId509" o:title="eqId04779c84d5f3bb515ff9c29e34dd75f4"/>
            <o:lock v:ext="edit" aspectratio="t"/>
            <w10:anchorlock/>
          </v:shape>
          <o:OLEObject Type="Embed" ProgID="Equation.DSMT4" ShapeID="_x0000_i1382" DrawAspect="Content" ObjectID="_1468076082" r:id="rId548"/>
        </w:object>
      </w:r>
      <w:r>
        <w:rPr>
          <w:rFonts w:ascii="Times New Roman" w:eastAsia="宋体" w:hAnsi="Times New Roman" w:cs="Times New Roman"/>
          <w:color w:val="FF0000"/>
        </w:rPr>
        <w:t>，其原因是Ga(CH</w:t>
      </w:r>
      <w:r>
        <w:rPr>
          <w:rFonts w:ascii="Times New Roman" w:eastAsia="宋体" w:hAnsi="Times New Roman" w:cs="Times New Roman"/>
          <w:color w:val="FF0000"/>
          <w:vertAlign w:val="subscript"/>
        </w:rPr>
        <w:t>3</w:t>
      </w:r>
      <w:r>
        <w:rPr>
          <w:rFonts w:ascii="Times New Roman" w:eastAsia="宋体" w:hAnsi="Times New Roman" w:cs="Times New Roman"/>
          <w:color w:val="FF0000"/>
        </w:rPr>
        <w:t>)</w:t>
      </w:r>
      <w:r>
        <w:rPr>
          <w:rFonts w:ascii="Times New Roman" w:eastAsia="宋体" w:hAnsi="Times New Roman" w:cs="Times New Roman"/>
          <w:color w:val="FF0000"/>
          <w:vertAlign w:val="subscript"/>
        </w:rPr>
        <w:t>3</w:t>
      </w:r>
      <w:r>
        <w:rPr>
          <w:rFonts w:ascii="Times New Roman" w:eastAsia="宋体" w:hAnsi="Times New Roman" w:cs="Times New Roman"/>
          <w:color w:val="FF0000"/>
        </w:rPr>
        <w:t>中Ga为sp</w:t>
      </w:r>
      <w:r>
        <w:rPr>
          <w:rFonts w:ascii="Times New Roman" w:eastAsia="宋体" w:hAnsi="Times New Roman" w:cs="Times New Roman"/>
          <w:color w:val="FF0000"/>
          <w:vertAlign w:val="superscript"/>
        </w:rPr>
        <w:t>2</w:t>
      </w:r>
      <w:r>
        <w:rPr>
          <w:rFonts w:ascii="Times New Roman" w:eastAsia="宋体" w:hAnsi="Times New Roman" w:cs="Times New Roman"/>
          <w:color w:val="FF0000"/>
        </w:rPr>
        <w:t>杂化，所以为平面结构，而Ga(CH</w:t>
      </w:r>
      <w:r>
        <w:rPr>
          <w:rFonts w:ascii="Times New Roman" w:eastAsia="宋体" w:hAnsi="Times New Roman" w:cs="Times New Roman"/>
          <w:color w:val="FF0000"/>
          <w:vertAlign w:val="subscript"/>
        </w:rPr>
        <w:t>3</w:t>
      </w:r>
      <w:r>
        <w:rPr>
          <w:rFonts w:ascii="Times New Roman" w:eastAsia="宋体" w:hAnsi="Times New Roman" w:cs="Times New Roman"/>
          <w:color w:val="FF0000"/>
        </w:rPr>
        <w:t>)</w:t>
      </w:r>
      <w:r>
        <w:rPr>
          <w:rFonts w:ascii="Times New Roman" w:eastAsia="宋体" w:hAnsi="Times New Roman" w:cs="Times New Roman"/>
          <w:color w:val="FF0000"/>
          <w:vertAlign w:val="subscript"/>
        </w:rPr>
        <w:t>3</w:t>
      </w:r>
      <w:r>
        <w:rPr>
          <w:rFonts w:ascii="Times New Roman" w:eastAsia="宋体" w:hAnsi="Times New Roman" w:cs="Times New Roman"/>
          <w:color w:val="FF0000"/>
        </w:rPr>
        <w:t>(Et</w:t>
      </w:r>
      <w:r>
        <w:rPr>
          <w:rFonts w:ascii="Times New Roman" w:eastAsia="宋体" w:hAnsi="Times New Roman" w:cs="Times New Roman"/>
          <w:color w:val="FF0000"/>
          <w:vertAlign w:val="subscript"/>
        </w:rPr>
        <w:t>2</w:t>
      </w:r>
      <w:r>
        <w:rPr>
          <w:rFonts w:ascii="Times New Roman" w:eastAsia="宋体" w:hAnsi="Times New Roman" w:cs="Times New Roman"/>
          <w:color w:val="FF0000"/>
        </w:rPr>
        <w:t>O)中Ga为sp</w:t>
      </w:r>
      <w:r>
        <w:rPr>
          <w:rFonts w:ascii="Times New Roman" w:eastAsia="宋体" w:hAnsi="Times New Roman" w:cs="Times New Roman"/>
          <w:color w:val="FF0000"/>
          <w:vertAlign w:val="superscript"/>
        </w:rPr>
        <w:t>3</w:t>
      </w:r>
      <w:r>
        <w:rPr>
          <w:rFonts w:ascii="Times New Roman" w:eastAsia="宋体" w:hAnsi="Times New Roman" w:cs="Times New Roman"/>
          <w:color w:val="FF0000"/>
        </w:rPr>
        <w:t>杂化，所以为四面体结构，故夹角较小。</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8．（2023·山东卷）盐湖卤水(主要含</w:t>
      </w:r>
      <w:r>
        <w:rPr>
          <w:rFonts w:ascii="Times New Roman" w:eastAsia="宋体" w:hAnsi="Times New Roman" w:cs="Times New Roman"/>
        </w:rPr>
        <w:object>
          <v:shape id="_x0000_i1383" type="#_x0000_t75" alt="eqIda5f5ac203844b5277e1da5bfd15fa398" style="width:99.35pt;height:16pt" o:ole="" coordsize="21600,21600" o:preferrelative="t" filled="f" stroked="f">
            <v:stroke joinstyle="miter"/>
            <v:imagedata r:id="rId549" o:title="eqIda5f5ac203844b5277e1da5bfd15fa398"/>
            <o:lock v:ext="edit" aspectratio="t"/>
            <w10:anchorlock/>
          </v:shape>
          <o:OLEObject Type="Embed" ProgID="Equation.DSMT4" ShapeID="_x0000_i1383" DrawAspect="Content" ObjectID="_1468076083" r:id="rId550"/>
        </w:object>
      </w:r>
      <w:r>
        <w:rPr>
          <w:rFonts w:ascii="Times New Roman" w:eastAsia="宋体" w:hAnsi="Times New Roman" w:cs="Times New Roman"/>
        </w:rPr>
        <w:t>、</w:t>
      </w:r>
      <w:r>
        <w:rPr>
          <w:rFonts w:ascii="Times New Roman" w:eastAsia="宋体" w:hAnsi="Times New Roman" w:cs="Times New Roman"/>
        </w:rPr>
        <w:object>
          <v:shape id="_x0000_i1384" type="#_x0000_t75" alt="eqId3e467b1d06fca46dc6b0fb64aa7e4767" style="width:24pt;height:16.65pt" o:ole="" coordsize="21600,21600" o:preferrelative="t" filled="f" stroked="f">
            <v:stroke joinstyle="miter"/>
            <v:imagedata r:id="rId551" o:title="eqId3e467b1d06fca46dc6b0fb64aa7e4767"/>
            <o:lock v:ext="edit" aspectratio="t"/>
            <w10:anchorlock/>
          </v:shape>
          <o:OLEObject Type="Embed" ProgID="Equation.DSMT4" ShapeID="_x0000_i1384" DrawAspect="Content" ObjectID="_1468076084" r:id="rId552"/>
        </w:object>
      </w:r>
      <w:r>
        <w:rPr>
          <w:rFonts w:ascii="Times New Roman" w:eastAsia="宋体" w:hAnsi="Times New Roman" w:cs="Times New Roman"/>
        </w:rPr>
        <w:t>和硼酸根等)是锂盐的重要来源。一种以高镁卤水为原料经两段除镁制备</w:t>
      </w:r>
      <w:r>
        <w:rPr>
          <w:rFonts w:ascii="Times New Roman" w:eastAsia="宋体" w:hAnsi="Times New Roman" w:cs="Times New Roman"/>
        </w:rPr>
        <w:object>
          <v:shape id="_x0000_i1385" type="#_x0000_t75" alt="eqIdf36e6505fa6d20fe082df7f17a802827" style="width:34pt;height:15.35pt" o:ole="" coordsize="21600,21600" o:preferrelative="t" filled="f" stroked="f">
            <v:stroke joinstyle="miter"/>
            <v:imagedata r:id="rId73" o:title="eqIdf36e6505fa6d20fe082df7f17a802827"/>
            <o:lock v:ext="edit" aspectratio="t"/>
            <w10:anchorlock/>
          </v:shape>
          <o:OLEObject Type="Embed" ProgID="Equation.DSMT4" ShapeID="_x0000_i1385" DrawAspect="Content" ObjectID="_1468076085" r:id="rId553"/>
        </w:object>
      </w:r>
      <w:r>
        <w:rPr>
          <w:rFonts w:ascii="Times New Roman" w:eastAsia="宋体" w:hAnsi="Times New Roman" w:cs="Times New Roman"/>
        </w:rPr>
        <w:t>的工艺流程如下：</w: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kern w:val="0"/>
          <w:sz w:val="24"/>
          <w:szCs w:val="24"/>
        </w:rPr>
        <w:drawing>
          <wp:inline distT="0" distB="0" distL="0" distR="0">
            <wp:extent cx="4943475" cy="828675"/>
            <wp:effectExtent l="0" t="0" r="0" b="0"/>
            <wp:docPr id="100159" name="图片 100159" descr="@@@c9dae23edc164810909d269d54e44f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59" name="图片 100159" descr="@@@c9dae23edc164810909d269d54e44f57"/>
                    <pic:cNvPicPr>
                      <a:picLocks noChangeAspect="1"/>
                    </pic:cNvPicPr>
                  </pic:nvPicPr>
                  <pic:blipFill>
                    <a:blip xmlns:r="http://schemas.openxmlformats.org/officeDocument/2006/relationships" r:embed="rId554"/>
                    <a:stretch>
                      <a:fillRect/>
                    </a:stretch>
                  </pic:blipFill>
                  <pic:spPr>
                    <a:xfrm>
                      <a:off x="0" y="0"/>
                      <a:ext cx="4943475" cy="828675"/>
                    </a:xfrm>
                    <a:prstGeom prst="rect">
                      <a:avLst/>
                    </a:prstGeom>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已知：常温下，</w:t>
      </w:r>
      <w:r>
        <w:rPr>
          <w:rFonts w:ascii="Times New Roman" w:eastAsia="宋体" w:hAnsi="Times New Roman" w:cs="Times New Roman"/>
        </w:rPr>
        <w:object>
          <v:shape id="_x0000_i1386" type="#_x0000_t75" alt="eqId0528ca7f3c0d8eb9342e8d06545c08bb" style="width:107.3pt;height:17.35pt" o:ole="" coordsize="21600,21600" o:preferrelative="t" filled="f" stroked="f">
            <v:stroke joinstyle="miter"/>
            <v:imagedata r:id="rId555" o:title="eqId0528ca7f3c0d8eb9342e8d06545c08bb"/>
            <o:lock v:ext="edit" aspectratio="t"/>
            <w10:anchorlock/>
          </v:shape>
          <o:OLEObject Type="Embed" ProgID="Equation.DSMT4" ShapeID="_x0000_i1386" DrawAspect="Content" ObjectID="_1468076086" r:id="rId556"/>
        </w:object>
      </w:r>
      <w:r>
        <w:rPr>
          <w:rFonts w:ascii="Times New Roman" w:eastAsia="宋体" w:hAnsi="Times New Roman" w:cs="Times New Roman"/>
        </w:rPr>
        <w:t>。相关化合物的溶解度与温度的关系如图所示。</w: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kern w:val="0"/>
          <w:sz w:val="24"/>
          <w:szCs w:val="24"/>
        </w:rPr>
        <w:drawing>
          <wp:inline distT="0" distB="0" distL="0" distR="0">
            <wp:extent cx="2143125" cy="1562100"/>
            <wp:effectExtent l="0" t="0" r="0" b="0"/>
            <wp:docPr id="100032" name="图片 100032" descr="@@@91022df60f09430ea3d2c7794f6ec2f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2" name="图片 100032" descr="@@@91022df60f09430ea3d2c7794f6ec2f5"/>
                    <pic:cNvPicPr>
                      <a:picLocks noChangeAspect="1"/>
                    </pic:cNvPicPr>
                  </pic:nvPicPr>
                  <pic:blipFill>
                    <a:blip xmlns:r="http://schemas.openxmlformats.org/officeDocument/2006/relationships" r:embed="rId557"/>
                    <a:stretch>
                      <a:fillRect/>
                    </a:stretch>
                  </pic:blipFill>
                  <pic:spPr>
                    <a:xfrm>
                      <a:off x="0" y="0"/>
                      <a:ext cx="2143125" cy="1562100"/>
                    </a:xfrm>
                    <a:prstGeom prst="rect">
                      <a:avLst/>
                    </a:prstGeom>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回答下列问题：</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(1)含硼固体中的</w:t>
      </w:r>
      <w:r>
        <w:rPr>
          <w:rFonts w:ascii="Times New Roman" w:eastAsia="宋体" w:hAnsi="Times New Roman" w:cs="Times New Roman"/>
        </w:rPr>
        <w:object>
          <v:shape id="_x0000_i1387" type="#_x0000_t75" alt="eqId74995cb64549061b4b4f91f15119a022" style="width:36pt;height:16pt" o:ole="" coordsize="21600,21600" o:preferrelative="t" filled="f" stroked="f">
            <v:stroke joinstyle="miter"/>
            <v:imagedata r:id="rId558" o:title="eqId74995cb64549061b4b4f91f15119a022"/>
            <o:lock v:ext="edit" aspectratio="t"/>
            <w10:anchorlock/>
          </v:shape>
          <o:OLEObject Type="Embed" ProgID="Equation.DSMT4" ShapeID="_x0000_i1387" DrawAspect="Content" ObjectID="_1468076087" r:id="rId559"/>
        </w:object>
      </w:r>
      <w:r>
        <w:rPr>
          <w:rFonts w:ascii="Times New Roman" w:eastAsia="宋体" w:hAnsi="Times New Roman" w:cs="Times New Roman"/>
        </w:rPr>
        <w:t>在水中存在平衡：</w:t>
      </w:r>
      <w:r>
        <w:rPr>
          <w:rFonts w:ascii="Times New Roman" w:eastAsia="宋体" w:hAnsi="Times New Roman" w:cs="Times New Roman"/>
        </w:rPr>
        <w:object>
          <v:shape id="_x0000_i1388" type="#_x0000_t75" alt="eqId196801c3b27e0a4d2a7a13305ce02967" style="width:150.65pt;height:19.35pt" o:ole="" coordsize="21600,21600" o:preferrelative="t" filled="f" stroked="f">
            <v:stroke joinstyle="miter"/>
            <v:imagedata r:id="rId560" o:title="eqId196801c3b27e0a4d2a7a13305ce02967"/>
            <o:lock v:ext="edit" aspectratio="t"/>
            <w10:anchorlock/>
          </v:shape>
          <o:OLEObject Type="Embed" ProgID="Equation.DSMT4" ShapeID="_x0000_i1388" DrawAspect="Content" ObjectID="_1468076088" r:id="rId561"/>
        </w:object>
      </w:r>
      <w:r>
        <w:rPr>
          <w:rFonts w:ascii="Times New Roman" w:eastAsia="宋体" w:hAnsi="Times New Roman" w:cs="Times New Roman"/>
        </w:rPr>
        <w:t>(常温下，</w:t>
      </w:r>
      <w:r>
        <w:rPr>
          <w:rFonts w:ascii="Times New Roman" w:eastAsia="宋体" w:hAnsi="Times New Roman" w:cs="Times New Roman"/>
        </w:rPr>
        <w:object>
          <v:shape id="_x0000_i1389" type="#_x0000_t75" alt="eqId96689b4203df57f75fffb69c3dc622ea" style="width:50.65pt;height:16.65pt" o:ole="" coordsize="21600,21600" o:preferrelative="t" filled="f" stroked="f">
            <v:stroke joinstyle="miter"/>
            <v:imagedata r:id="rId562" o:title="eqId96689b4203df57f75fffb69c3dc622ea"/>
            <o:lock v:ext="edit" aspectratio="t"/>
            <w10:anchorlock/>
          </v:shape>
          <o:OLEObject Type="Embed" ProgID="Equation.DSMT4" ShapeID="_x0000_i1389" DrawAspect="Content" ObjectID="_1468076089" r:id="rId563"/>
        </w:object>
      </w:r>
      <w:r>
        <w:rPr>
          <w:rFonts w:ascii="Times New Roman" w:eastAsia="宋体" w:hAnsi="Times New Roman" w:cs="Times New Roman"/>
        </w:rPr>
        <w:t>)；</w:t>
      </w:r>
      <w:r>
        <w:rPr>
          <w:rFonts w:ascii="Times New Roman" w:eastAsia="宋体" w:hAnsi="Times New Roman" w:cs="Times New Roman"/>
        </w:rPr>
        <w:object>
          <v:shape id="_x0000_i1390" type="#_x0000_t75" alt="eqId74995cb64549061b4b4f91f15119a022" style="width:36pt;height:16pt" o:ole="" coordsize="21600,21600" o:preferrelative="t" filled="f" stroked="f">
            <v:stroke joinstyle="miter"/>
            <v:imagedata r:id="rId558" o:title="eqId74995cb64549061b4b4f91f15119a022"/>
            <o:lock v:ext="edit" aspectratio="t"/>
            <w10:anchorlock/>
          </v:shape>
          <o:OLEObject Type="Embed" ProgID="Equation.DSMT4" ShapeID="_x0000_i1390" DrawAspect="Content" ObjectID="_1468076090" r:id="rId564"/>
        </w:object>
      </w:r>
      <w:r>
        <w:rPr>
          <w:rFonts w:ascii="Times New Roman" w:eastAsia="宋体" w:hAnsi="Times New Roman" w:cs="Times New Roman"/>
        </w:rPr>
        <w:t>与</w:t>
      </w:r>
      <w:r>
        <w:rPr>
          <w:rFonts w:ascii="Times New Roman" w:eastAsia="宋体" w:hAnsi="Times New Roman" w:cs="Times New Roman"/>
        </w:rPr>
        <w:object>
          <v:shape id="_x0000_i1391" type="#_x0000_t75" alt="eqIdce93086f0133444d40743d654cba1c55" style="width:32pt;height:12.65pt" o:ole="" coordsize="21600,21600" o:preferrelative="t" filled="f" stroked="f">
            <v:stroke joinstyle="miter"/>
            <v:imagedata r:id="rId565" o:title="eqIdce93086f0133444d40743d654cba1c55"/>
            <o:lock v:ext="edit" aspectratio="t"/>
            <w10:anchorlock/>
          </v:shape>
          <o:OLEObject Type="Embed" ProgID="Equation.DSMT4" ShapeID="_x0000_i1391" DrawAspect="Content" ObjectID="_1468076091" r:id="rId566"/>
        </w:object>
      </w:r>
      <w:r>
        <w:rPr>
          <w:rFonts w:ascii="Times New Roman" w:eastAsia="宋体" w:hAnsi="Times New Roman" w:cs="Times New Roman"/>
        </w:rPr>
        <w:t>溶液反应可制备硼砂</w:t>
      </w:r>
      <w:r>
        <w:rPr>
          <w:rFonts w:ascii="Times New Roman" w:eastAsia="宋体" w:hAnsi="Times New Roman" w:cs="Times New Roman"/>
        </w:rPr>
        <w:object>
          <v:shape id="_x0000_i1392" type="#_x0000_t75" alt="eqId521efe7ca6fbe70cd800229cc568d142" style="width:99.35pt;height:16pt" o:ole="" coordsize="21600,21600" o:preferrelative="t" filled="f" stroked="f">
            <v:stroke joinstyle="miter"/>
            <v:imagedata r:id="rId567" o:title="eqId521efe7ca6fbe70cd800229cc568d142"/>
            <o:lock v:ext="edit" aspectratio="t"/>
            <w10:anchorlock/>
          </v:shape>
          <o:OLEObject Type="Embed" ProgID="Equation.DSMT4" ShapeID="_x0000_i1392" DrawAspect="Content" ObjectID="_1468076092" r:id="rId568"/>
        </w:object>
      </w:r>
      <w:r>
        <w:rPr>
          <w:rFonts w:ascii="Times New Roman" w:eastAsia="宋体" w:hAnsi="Times New Roman" w:cs="Times New Roman"/>
        </w:rPr>
        <w:t>。常温下，在</w:t>
      </w:r>
      <w:r>
        <w:rPr>
          <w:rFonts w:ascii="Times New Roman" w:eastAsia="宋体" w:hAnsi="Times New Roman" w:cs="Times New Roman"/>
        </w:rPr>
        <w:object>
          <v:shape id="_x0000_i1393" type="#_x0000_t75" alt="eqIdbeafc4a2d2fa755c0cbeb8e807b47b08" style="width:54.65pt;height:14.65pt" o:ole="" coordsize="21600,21600" o:preferrelative="t" filled="f" stroked="f">
            <v:stroke joinstyle="miter"/>
            <v:imagedata r:id="rId569" o:title="eqIdbeafc4a2d2fa755c0cbeb8e807b47b08"/>
            <o:lock v:ext="edit" aspectratio="t"/>
            <w10:anchorlock/>
          </v:shape>
          <o:OLEObject Type="Embed" ProgID="Equation.DSMT4" ShapeID="_x0000_i1393" DrawAspect="Content" ObjectID="_1468076093" r:id="rId570"/>
        </w:object>
      </w:r>
      <w:r>
        <w:rPr>
          <w:rFonts w:ascii="Times New Roman" w:eastAsia="宋体" w:hAnsi="Times New Roman" w:cs="Times New Roman"/>
        </w:rPr>
        <w:t>硼砂溶液中，</w:t>
      </w:r>
      <w:r>
        <w:rPr>
          <w:rFonts w:ascii="Times New Roman" w:eastAsia="宋体" w:hAnsi="Times New Roman" w:cs="Times New Roman"/>
        </w:rPr>
        <w:object>
          <v:shape id="_x0000_i1394" type="#_x0000_t75" alt="eqIdf19c4814f9adeb1810b477a42b6c84b4" style="width:67.35pt;height:19.35pt" o:ole="" coordsize="21600,21600" o:preferrelative="t" filled="f" stroked="f">
            <v:stroke joinstyle="miter"/>
            <v:imagedata r:id="rId571" o:title="eqIdf19c4814f9adeb1810b477a42b6c84b4"/>
            <o:lock v:ext="edit" aspectratio="t"/>
            <w10:anchorlock/>
          </v:shape>
          <o:OLEObject Type="Embed" ProgID="Equation.DSMT4" ShapeID="_x0000_i1394" DrawAspect="Content" ObjectID="_1468076094" r:id="rId572"/>
        </w:object>
      </w:r>
      <w:r>
        <w:rPr>
          <w:rFonts w:ascii="Times New Roman" w:eastAsia="宋体" w:hAnsi="Times New Roman" w:cs="Times New Roman"/>
        </w:rPr>
        <w:t>水解生成等物质的量浓度的</w:t>
      </w:r>
      <w:r>
        <w:rPr>
          <w:rFonts w:ascii="Times New Roman" w:eastAsia="宋体" w:hAnsi="Times New Roman" w:cs="Times New Roman"/>
        </w:rPr>
        <w:object>
          <v:shape id="_x0000_i1395" type="#_x0000_t75" alt="eqId74995cb64549061b4b4f91f15119a022" style="width:36pt;height:16pt" o:ole="" coordsize="21600,21600" o:preferrelative="t" filled="f" stroked="f">
            <v:stroke joinstyle="miter"/>
            <v:imagedata r:id="rId558" o:title="eqId74995cb64549061b4b4f91f15119a022"/>
            <o:lock v:ext="edit" aspectratio="t"/>
            <w10:anchorlock/>
          </v:shape>
          <o:OLEObject Type="Embed" ProgID="Equation.DSMT4" ShapeID="_x0000_i1395" DrawAspect="Content" ObjectID="_1468076095" r:id="rId573"/>
        </w:object>
      </w:r>
      <w:r>
        <w:rPr>
          <w:rFonts w:ascii="Times New Roman" w:eastAsia="宋体" w:hAnsi="Times New Roman" w:cs="Times New Roman"/>
        </w:rPr>
        <w:t>和</w:t>
      </w:r>
      <w:r>
        <w:rPr>
          <w:rFonts w:ascii="Times New Roman" w:eastAsia="宋体" w:hAnsi="Times New Roman" w:cs="Times New Roman"/>
        </w:rPr>
        <w:object>
          <v:shape id="_x0000_i1396" type="#_x0000_t75" alt="eqId1a2421f76f4ea4bcd70871944bf14f4f" style="width:48.65pt;height:18.65pt" o:ole="" coordsize="21600,21600" o:preferrelative="t" filled="f" stroked="f">
            <v:stroke joinstyle="miter"/>
            <v:imagedata r:id="rId574" o:title="eqId1a2421f76f4ea4bcd70871944bf14f4f"/>
            <o:lock v:ext="edit" aspectratio="t"/>
            <w10:anchorlock/>
          </v:shape>
          <o:OLEObject Type="Embed" ProgID="Equation.DSMT4" ShapeID="_x0000_i1396" DrawAspect="Content" ObjectID="_1468076096" r:id="rId575"/>
        </w:object>
      </w:r>
      <w:r>
        <w:rPr>
          <w:rFonts w:ascii="Times New Roman" w:eastAsia="宋体" w:hAnsi="Times New Roman" w:cs="Times New Roman"/>
        </w:rPr>
        <w:t>，该水解反应的离子方程式为_____，该溶液</w:t>
      </w:r>
      <w:r>
        <w:rPr>
          <w:rFonts w:ascii="Times New Roman" w:eastAsia="宋体" w:hAnsi="Times New Roman" w:cs="Times New Roman"/>
        </w:rPr>
        <w:object>
          <v:shape id="_x0000_i1397" type="#_x0000_t75" alt="eqId8c24d130ec9342588aea315810eea372" style="width:24.65pt;height:14pt" o:ole="" coordsize="21600,21600" o:preferrelative="t" filled="f" stroked="f">
            <v:stroke joinstyle="miter"/>
            <v:imagedata r:id="rId576" o:title="eqId8c24d130ec9342588aea315810eea372"/>
            <o:lock v:ext="edit" aspectratio="t"/>
            <w10:anchorlock/>
          </v:shape>
          <o:OLEObject Type="Embed" ProgID="Equation.DSMT4" ShapeID="_x0000_i1397" DrawAspect="Content" ObjectID="_1468076097" r:id="rId577"/>
        </w:object>
      </w:r>
      <w:r>
        <w:rPr>
          <w:rFonts w:ascii="Times New Roman" w:eastAsia="宋体" w:hAnsi="Times New Roman" w:cs="Times New Roman"/>
        </w:rPr>
        <w:t>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(2)滤渣Ⅰ的主要成分是_____(填化学式)；精制Ⅰ后溶液中</w:t>
      </w:r>
      <w:r>
        <w:rPr>
          <w:rFonts w:ascii="Times New Roman" w:eastAsia="宋体" w:hAnsi="Times New Roman" w:cs="Times New Roman"/>
        </w:rPr>
        <w:object>
          <v:shape id="_x0000_i1398" type="#_x0000_t75" alt="eqId26e584eee3da3c737f9ecce2800ebec5" style="width:16.65pt;height:13.35pt" o:ole="" coordsize="21600,21600" o:preferrelative="t" filled="f" stroked="f">
            <v:stroke joinstyle="miter"/>
            <v:imagedata r:id="rId578" o:title="eqId26e584eee3da3c737f9ecce2800ebec5"/>
            <o:lock v:ext="edit" aspectratio="t"/>
            <w10:anchorlock/>
          </v:shape>
          <o:OLEObject Type="Embed" ProgID="Equation.DSMT4" ShapeID="_x0000_i1398" DrawAspect="Content" ObjectID="_1468076098" r:id="rId579"/>
        </w:object>
      </w:r>
      <w:r>
        <w:rPr>
          <w:rFonts w:ascii="Times New Roman" w:eastAsia="宋体" w:hAnsi="Times New Roman" w:cs="Times New Roman"/>
        </w:rPr>
        <w:t>的浓度为</w:t>
      </w:r>
      <w:r>
        <w:rPr>
          <w:rFonts w:ascii="Times New Roman" w:eastAsia="宋体" w:hAnsi="Times New Roman" w:cs="Times New Roman"/>
        </w:rPr>
        <w:object>
          <v:shape id="_x0000_i1399" type="#_x0000_t75" alt="eqIdb70a0fc059b00d4be468a6dd5bf42302" style="width:44.65pt;height:13.35pt" o:ole="" coordsize="21600,21600" o:preferrelative="t" filled="f" stroked="f">
            <v:stroke joinstyle="miter"/>
            <v:imagedata r:id="rId580" o:title="eqIdb70a0fc059b00d4be468a6dd5bf42302"/>
            <o:lock v:ext="edit" aspectratio="t"/>
            <w10:anchorlock/>
          </v:shape>
          <o:OLEObject Type="Embed" ProgID="Equation.DSMT4" ShapeID="_x0000_i1399" DrawAspect="Content" ObjectID="_1468076099" r:id="rId581"/>
        </w:object>
      </w:r>
      <w:r>
        <w:rPr>
          <w:rFonts w:ascii="Times New Roman" w:eastAsia="宋体" w:hAnsi="Times New Roman" w:cs="Times New Roman"/>
        </w:rPr>
        <w:t>，则常温下精制Ⅱ过程中</w:t>
      </w:r>
      <w:r>
        <w:rPr>
          <w:rFonts w:ascii="Times New Roman" w:eastAsia="宋体" w:hAnsi="Times New Roman" w:cs="Times New Roman"/>
        </w:rPr>
        <w:object>
          <v:shape id="_x0000_i1400" type="#_x0000_t75" alt="eqId52db9e787c515500701f6f34344a595b" style="width:22.65pt;height:16pt" o:ole="" coordsize="21600,21600" o:preferrelative="t" filled="f" stroked="f">
            <v:stroke joinstyle="miter"/>
            <v:imagedata r:id="rId582" o:title="eqId52db9e787c515500701f6f34344a595b"/>
            <o:lock v:ext="edit" aspectratio="t"/>
            <w10:anchorlock/>
          </v:shape>
          <o:OLEObject Type="Embed" ProgID="Equation.DSMT4" ShapeID="_x0000_i1400" DrawAspect="Content" ObjectID="_1468076100" r:id="rId583"/>
        </w:object>
      </w:r>
      <w:r>
        <w:rPr>
          <w:rFonts w:ascii="Times New Roman" w:eastAsia="宋体" w:hAnsi="Times New Roman" w:cs="Times New Roman"/>
        </w:rPr>
        <w:t>浓度应控制在_____</w:t>
      </w:r>
      <w:r>
        <w:rPr>
          <w:rFonts w:ascii="Times New Roman" w:eastAsia="宋体" w:hAnsi="Times New Roman" w:cs="Times New Roman"/>
        </w:rPr>
        <w:object>
          <v:shape id="_x0000_i1401" type="#_x0000_t75" alt="eqId5c4d9129b79ac985bc46c88b092aeb02" style="width:37.35pt;height:14.65pt" o:ole="" coordsize="21600,21600" o:preferrelative="t" filled="f" stroked="f">
            <v:stroke joinstyle="miter"/>
            <v:imagedata r:id="rId51" o:title="eqId5c4d9129b79ac985bc46c88b092aeb02"/>
            <o:lock v:ext="edit" aspectratio="t"/>
            <w10:anchorlock/>
          </v:shape>
          <o:OLEObject Type="Embed" ProgID="Equation.DSMT4" ShapeID="_x0000_i1401" DrawAspect="Content" ObjectID="_1468076101" r:id="rId584"/>
        </w:object>
      </w:r>
      <w:r>
        <w:rPr>
          <w:rFonts w:ascii="Times New Roman" w:eastAsia="宋体" w:hAnsi="Times New Roman" w:cs="Times New Roman"/>
        </w:rPr>
        <w:t>以下。若脱硼后直接进行精制Ⅰ，除无法回收</w:t>
      </w:r>
      <w:r>
        <w:rPr>
          <w:rFonts w:ascii="Times New Roman" w:eastAsia="宋体" w:hAnsi="Times New Roman" w:cs="Times New Roman"/>
        </w:rPr>
        <w:object>
          <v:shape id="_x0000_i1402" type="#_x0000_t75" alt="eqId387d2029bc8e5f0ceb454be937a07e3f" style="width:20.65pt;height:12.65pt" o:ole="" coordsize="21600,21600" o:preferrelative="t" filled="f" stroked="f">
            <v:stroke joinstyle="miter"/>
            <v:imagedata r:id="rId585" o:title="eqId387d2029bc8e5f0ceb454be937a07e3f"/>
            <o:lock v:ext="edit" aspectratio="t"/>
            <w10:anchorlock/>
          </v:shape>
          <o:OLEObject Type="Embed" ProgID="Equation.DSMT4" ShapeID="_x0000_i1402" DrawAspect="Content" ObjectID="_1468076102" r:id="rId586"/>
        </w:object>
      </w:r>
      <w:r>
        <w:rPr>
          <w:rFonts w:ascii="Times New Roman" w:eastAsia="宋体" w:hAnsi="Times New Roman" w:cs="Times New Roman"/>
        </w:rPr>
        <w:t>外，还将增加_____的用量(填化学式)。</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(3)精制Ⅱ的目的是_____；进行操作</w:t>
      </w:r>
      <w:r>
        <w:rPr>
          <w:rFonts w:ascii="Times New Roman" w:eastAsia="宋体" w:hAnsi="Times New Roman" w:cs="Times New Roman"/>
        </w:rPr>
        <w:object>
          <v:shape id="_x0000_i1403" type="#_x0000_t75" alt="eqId674e31dbbc3c338972a2fa85d588afae" style="width:11.35pt;height:11.35pt" o:ole="" coordsize="21600,21600" o:preferrelative="t" filled="f" stroked="f">
            <v:stroke joinstyle="miter"/>
            <v:imagedata r:id="rId587" o:title="eqId674e31dbbc3c338972a2fa85d588afae"/>
            <o:lock v:ext="edit" aspectratio="t"/>
            <w10:anchorlock/>
          </v:shape>
          <o:OLEObject Type="Embed" ProgID="Equation.DSMT4" ShapeID="_x0000_i1403" DrawAspect="Content" ObjectID="_1468076103" r:id="rId588"/>
        </w:object>
      </w:r>
      <w:r>
        <w:rPr>
          <w:rFonts w:ascii="Times New Roman" w:eastAsia="宋体" w:hAnsi="Times New Roman" w:cs="Times New Roman"/>
        </w:rPr>
        <w:t>时应选择的试剂是_____，若不进行该操作而直接浓缩，将导致_____。</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 xml:space="preserve">【答案】(1) </w:t>
      </w:r>
      <w:r>
        <w:rPr>
          <w:rFonts w:ascii="Times New Roman" w:eastAsia="宋体" w:hAnsi="Times New Roman" w:cs="Times New Roman"/>
          <w:color w:val="FF0000"/>
        </w:rPr>
        <w:object>
          <v:shape id="_x0000_i1404" type="#_x0000_t75" alt="eqIda211041599aa23d076495dc175fec2ad" style="width:210.7pt;height:17.35pt" o:ole="" coordsize="21600,21600" o:preferrelative="t" filled="f" stroked="f">
            <v:stroke joinstyle="miter"/>
            <v:imagedata r:id="rId589" o:title="eqIda211041599aa23d076495dc175fec2ad"/>
            <o:lock v:ext="edit" aspectratio="t"/>
            <w10:anchorlock/>
          </v:shape>
          <o:OLEObject Type="Embed" ProgID="Equation.DSMT4" ShapeID="_x0000_i1404" DrawAspect="Content" ObjectID="_1468076104" r:id="rId590"/>
        </w:object>
      </w:r>
      <w:r>
        <w:rPr>
          <w:rFonts w:ascii="Times New Roman" w:eastAsia="宋体" w:hAnsi="Times New Roman" w:cs="Times New Roman"/>
          <w:color w:val="FF0000"/>
        </w:rPr>
        <w:t xml:space="preserve">     </w:t>
      </w:r>
      <w:r>
        <w:rPr>
          <w:rFonts w:ascii="Times New Roman" w:eastAsia="宋体" w:hAnsi="Times New Roman" w:cs="Times New Roman"/>
          <w:color w:val="FF0000"/>
        </w:rPr>
        <w:object>
          <v:shape id="_x0000_i1405" type="#_x0000_t75" alt="eqId90603ce20f9773a9d0740e84c8c4bb85" style="width:20.65pt;height:12.65pt" o:ole="" coordsize="21600,21600" o:preferrelative="t" filled="f" stroked="f">
            <v:stroke joinstyle="miter"/>
            <v:imagedata r:id="rId591" o:title="eqId90603ce20f9773a9d0740e84c8c4bb85"/>
            <o:lock v:ext="edit" aspectratio="t"/>
            <w10:anchorlock/>
          </v:shape>
          <o:OLEObject Type="Embed" ProgID="Equation.DSMT4" ShapeID="_x0000_i1405" DrawAspect="Content" ObjectID="_1468076105" r:id="rId592"/>
        </w:objec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 xml:space="preserve">(2) </w:t>
      </w:r>
      <w:r>
        <w:rPr>
          <w:rFonts w:ascii="Times New Roman" w:eastAsia="宋体" w:hAnsi="Times New Roman" w:cs="Times New Roman"/>
          <w:color w:val="FF0000"/>
        </w:rPr>
        <w:object>
          <v:shape id="_x0000_i1406" type="#_x0000_t75" alt="eqId3debcdbe02aaab62fd671f5015f4fe43" style="width:32pt;height:16.65pt" o:ole="" coordsize="21600,21600" o:preferrelative="t" filled="f" stroked="f">
            <v:stroke joinstyle="miter"/>
            <v:imagedata r:id="rId593" o:title="eqId3debcdbe02aaab62fd671f5015f4fe43"/>
            <o:lock v:ext="edit" aspectratio="t"/>
            <w10:anchorlock/>
          </v:shape>
          <o:OLEObject Type="Embed" ProgID="Equation.DSMT4" ShapeID="_x0000_i1406" DrawAspect="Content" ObjectID="_1468076106" r:id="rId594"/>
        </w:object>
      </w:r>
      <w:r>
        <w:rPr>
          <w:rFonts w:ascii="Times New Roman" w:eastAsia="宋体" w:hAnsi="Times New Roman" w:cs="Times New Roman"/>
          <w:color w:val="FF0000"/>
        </w:rPr>
        <w:t xml:space="preserve">     </w:t>
      </w:r>
      <w:r>
        <w:rPr>
          <w:rFonts w:ascii="Times New Roman" w:eastAsia="宋体" w:hAnsi="Times New Roman" w:cs="Times New Roman"/>
          <w:color w:val="FF0000"/>
        </w:rPr>
        <w:object>
          <v:shape id="_x0000_i1407" type="#_x0000_t75" alt="eqIddccbe69c9fa4d7fb232a81af7e9785bc" style="width:34pt;height:12.65pt" o:ole="" coordsize="21600,21600" o:preferrelative="t" filled="f" stroked="f">
            <v:stroke joinstyle="miter"/>
            <v:imagedata r:id="rId595" o:title="eqIddccbe69c9fa4d7fb232a81af7e9785bc"/>
            <o:lock v:ext="edit" aspectratio="t"/>
            <w10:anchorlock/>
          </v:shape>
          <o:OLEObject Type="Embed" ProgID="Equation.DSMT4" ShapeID="_x0000_i1407" DrawAspect="Content" ObjectID="_1468076107" r:id="rId596"/>
        </w:object>
      </w:r>
      <w:r>
        <w:rPr>
          <w:rFonts w:ascii="Times New Roman" w:eastAsia="宋体" w:hAnsi="Times New Roman" w:cs="Times New Roman"/>
          <w:color w:val="FF0000"/>
        </w:rPr>
        <w:t xml:space="preserve">     纯碱</w:t>
      </w:r>
    </w:p>
    <w:p>
      <w:pPr>
        <w:spacing w:line="360" w:lineRule="auto"/>
        <w:jc w:val="left"/>
        <w:textAlignment w:val="center"/>
        <w:rPr>
          <w:rFonts w:ascii="Times New Roman" w:eastAsia="宋体" w:hAnsi="Times New Roman" w:cs="Times New Roman"/>
          <w:color w:val="FF0000"/>
        </w:rPr>
        <w:sectPr>
          <w:headerReference w:type="default" r:id="rId597"/>
          <w:footerReference w:type="default" r:id="rId598"/>
          <w:type w:val="nextPage"/>
          <w:pgSz w:w="11906" w:h="16838"/>
          <w:pgMar w:top="1417" w:right="1077" w:bottom="1417" w:left="1077" w:header="567" w:footer="992" w:gutter="0"/>
          <w:pgNumType w:start="13"/>
          <w:cols w:num="1" w:space="425"/>
          <w:titlePg w:val="0"/>
          <w:docGrid w:linePitch="318" w:charSpace="409"/>
        </w:sectPr>
      </w:pPr>
      <w:r>
        <w:rPr>
          <w:rFonts w:ascii="Times New Roman" w:eastAsia="宋体" w:hAnsi="Times New Roman" w:cs="Times New Roman"/>
          <w:color w:val="FF0000"/>
        </w:rPr>
        <w:t>(3)加入纯碱将精制Ⅰ所得滤液中的</w:t>
      </w:r>
      <w:r>
        <w:rPr>
          <w:rFonts w:ascii="Times New Roman" w:eastAsia="宋体" w:hAnsi="Times New Roman" w:cs="Times New Roman"/>
          <w:color w:val="FF0000"/>
        </w:rPr>
        <w:object>
          <v:shape id="_x0000_i1408" type="#_x0000_t75" alt="eqId1e18846ec9f4312e7e93b3e60efa6d6f" style="width:22.65pt;height:14.65pt" o:ole="" coordsize="21600,21600" o:preferrelative="t" filled="f" stroked="f">
            <v:stroke joinstyle="miter"/>
            <v:imagedata r:id="rId599" o:title="eqId1e18846ec9f4312e7e93b3e60efa6d6f"/>
            <o:lock v:ext="edit" aspectratio="t"/>
            <w10:anchorlock/>
          </v:shape>
          <o:OLEObject Type="Embed" ProgID="Equation.DSMT4" ShapeID="_x0000_i1408" DrawAspect="Content" ObjectID="_1468076108" r:id="rId600"/>
        </w:object>
      </w:r>
      <w:r>
        <w:rPr>
          <w:rFonts w:ascii="Times New Roman" w:eastAsia="宋体" w:hAnsi="Times New Roman" w:cs="Times New Roman"/>
          <w:color w:val="FF0000"/>
        </w:rPr>
        <w:t>转化为</w:t>
      </w:r>
      <w:r>
        <w:rPr>
          <w:rFonts w:ascii="Times New Roman" w:eastAsia="宋体" w:hAnsi="Times New Roman" w:cs="Times New Roman"/>
          <w:color w:val="FF0000"/>
        </w:rPr>
        <w:object>
          <v:shape id="_x0000_i1409" type="#_x0000_t75" alt="eqIdc639adea550f78c6885472654c3d989d" style="width:32.65pt;height:16pt" o:ole="" coordsize="21600,21600" o:preferrelative="t" filled="f" stroked="f">
            <v:stroke joinstyle="miter"/>
            <v:imagedata r:id="rId601" o:title="eqIdc639adea550f78c6885472654c3d989d"/>
            <o:lock v:ext="edit" aspectratio="t"/>
            <w10:anchorlock/>
          </v:shape>
          <o:OLEObject Type="Embed" ProgID="Equation.DSMT4" ShapeID="_x0000_i1409" DrawAspect="Content" ObjectID="_1468076109" r:id="rId602"/>
        </w:object>
      </w:r>
      <w:r>
        <w:rPr>
          <w:rFonts w:ascii="Times New Roman" w:eastAsia="宋体" w:hAnsi="Times New Roman" w:cs="Times New Roman"/>
          <w:color w:val="FF0000"/>
        </w:rPr>
        <w:t>（或除去精制Ⅰ所得滤液中的</w:t>
      </w:r>
      <w:r>
        <w:rPr>
          <w:rFonts w:ascii="Times New Roman" w:eastAsia="宋体" w:hAnsi="Times New Roman" w:cs="Times New Roman"/>
          <w:color w:val="FF0000"/>
        </w:rPr>
        <w:object>
          <v:shape id="_x0000_i1410" type="#_x0000_t75" alt="eqId1e18846ec9f4312e7e93b3e60efa6d6f" style="width:22.65pt;height:14.65pt" o:ole="" coordsize="21600,21600" o:preferrelative="t" filled="f" stroked="f">
            <v:stroke joinstyle="miter"/>
            <v:imagedata r:id="rId599" o:title="eqId1e18846ec9f4312e7e93b3e60efa6d6f"/>
            <o:lock v:ext="edit" aspectratio="t"/>
            <w10:anchorlock/>
          </v:shape>
          <o:OLEObject Type="Embed" ProgID="Equation.DSMT4" ShapeID="_x0000_i1410" DrawAspect="Content" ObjectID="_1468076110" r:id="rId603"/>
        </w:object>
      </w:r>
      <w:r>
        <w:rPr>
          <w:rFonts w:ascii="Times New Roman" w:eastAsia="宋体" w:hAnsi="Times New Roman" w:cs="Times New Roman"/>
          <w:color w:val="FF0000"/>
        </w:rPr>
        <w:t>），提高</w:t>
      </w:r>
      <w:r>
        <w:rPr>
          <w:rFonts w:ascii="Times New Roman" w:eastAsia="宋体" w:hAnsi="Times New Roman" w:cs="Times New Roman"/>
          <w:color w:val="FF0000"/>
        </w:rPr>
        <w:object>
          <v:shape id="_x0000_i1411" type="#_x0000_t75" alt="eqIdf36e6505fa6d20fe082df7f17a802827" style="width:34pt;height:15.35pt" o:ole="" coordsize="21600,21600" o:preferrelative="t" filled="f" stroked="f">
            <v:stroke joinstyle="miter"/>
            <v:imagedata r:id="rId73" o:title="eqIdf36e6505fa6d20fe082df7f17a802827"/>
            <o:lock v:ext="edit" aspectratio="t"/>
            <w10:anchorlock/>
          </v:shape>
          <o:OLEObject Type="Embed" ProgID="Equation.DSMT4" ShapeID="_x0000_i1411" DrawAspect="Content" ObjectID="_1468076111" r:id="rId604"/>
        </w:objec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纯度</w:t>
      </w:r>
      <w:r>
        <w:rPr>
          <w:rFonts w:ascii="Times New Roman" w:eastAsia="宋体" w:hAnsi="Times New Roman" w:cs="Times New Roman"/>
          <w:color w:val="FF0000"/>
        </w:rPr>
        <w:t xml:space="preserve"> </w:t>
      </w:r>
      <w:r>
        <w:rPr>
          <w:rFonts w:ascii="Times New Roman" w:eastAsia="宋体" w:hAnsi="Times New Roman" w:cs="Times New Roman"/>
          <w:color w:val="FF0000"/>
        </w:rPr>
        <w:t xml:space="preserve"> </w:t>
      </w:r>
      <w:r>
        <w:rPr>
          <w:rFonts w:ascii="Times New Roman" w:eastAsia="宋体" w:hAnsi="Times New Roman" w:cs="Times New Roman"/>
          <w:color w:val="FF0000"/>
        </w:rPr>
        <w:t xml:space="preserve"> </w:t>
      </w:r>
      <w:r>
        <w:rPr>
          <w:rFonts w:ascii="Times New Roman" w:eastAsia="宋体" w:hAnsi="Times New Roman" w:cs="Times New Roman"/>
          <w:color w:val="FF0000"/>
        </w:rPr>
        <w:t xml:space="preserve"> </w:t>
      </w:r>
      <w:r>
        <w:rPr>
          <w:rFonts w:ascii="Times New Roman" w:eastAsia="宋体" w:hAnsi="Times New Roman" w:cs="Times New Roman"/>
          <w:color w:val="FF0000"/>
        </w:rPr>
        <w:t xml:space="preserve"> 盐酸</w:t>
      </w:r>
      <w:r>
        <w:rPr>
          <w:rFonts w:ascii="Times New Roman" w:eastAsia="宋体" w:hAnsi="Times New Roman" w:cs="Times New Roman"/>
          <w:color w:val="FF0000"/>
        </w:rPr>
        <w:t xml:space="preserve"> </w:t>
      </w:r>
      <w:r>
        <w:rPr>
          <w:rFonts w:ascii="Times New Roman" w:eastAsia="宋体" w:hAnsi="Times New Roman" w:cs="Times New Roman"/>
          <w:color w:val="FF0000"/>
        </w:rPr>
        <w:t xml:space="preserve"> </w:t>
      </w:r>
      <w:r>
        <w:rPr>
          <w:rFonts w:ascii="Times New Roman" w:eastAsia="宋体" w:hAnsi="Times New Roman" w:cs="Times New Roman"/>
          <w:color w:val="FF0000"/>
        </w:rPr>
        <w:t xml:space="preserve"> </w:t>
      </w:r>
      <w:r>
        <w:rPr>
          <w:rFonts w:ascii="Times New Roman" w:eastAsia="宋体" w:hAnsi="Times New Roman" w:cs="Times New Roman"/>
          <w:color w:val="FF0000"/>
        </w:rPr>
        <w:t xml:space="preserve"> </w:t>
      </w:r>
      <w:r>
        <w:rPr>
          <w:rFonts w:ascii="Times New Roman" w:eastAsia="宋体" w:hAnsi="Times New Roman" w:cs="Times New Roman"/>
          <w:color w:val="FF0000"/>
        </w:rPr>
        <w:t xml:space="preserve"> 浓缩液中因</w:t>
      </w:r>
      <w:r>
        <w:rPr>
          <w:rFonts w:ascii="Times New Roman" w:eastAsia="宋体" w:hAnsi="Times New Roman" w:cs="Times New Roman"/>
          <w:color w:val="FF0000"/>
        </w:rPr>
        <w:object>
          <v:shape id="_x0000_i1412" type="#_x0000_t75" alt="eqId52db9e787c515500701f6f34344a595b" style="width:22.65pt;height:16pt" o:ole="" coordsize="21600,21600" o:preferrelative="t" filled="f" stroked="f">
            <v:stroke joinstyle="miter"/>
            <v:imagedata r:id="rId582" o:title="eqId52db9e787c515500701f6f34344a595b"/>
            <o:lock v:ext="edit" aspectratio="t"/>
            <w10:anchorlock/>
          </v:shape>
          <o:OLEObject Type="Embed" ProgID="Equation.DSMT4" ShapeID="_x0000_i1412" DrawAspect="Content" ObjectID="_1468076112" r:id="rId605"/>
        </w:object>
      </w:r>
      <w:r>
        <w:rPr>
          <w:rFonts w:ascii="Times New Roman" w:eastAsia="宋体" w:hAnsi="Times New Roman" w:cs="Times New Roman"/>
          <w:color w:val="FF0000"/>
        </w:rPr>
        <w:t>浓度过大使得</w:t>
      </w:r>
      <w:r>
        <w:rPr>
          <w:rFonts w:ascii="Times New Roman" w:eastAsia="宋体" w:hAnsi="Times New Roman" w:cs="Times New Roman"/>
          <w:color w:val="FF0000"/>
        </w:rPr>
        <w:object>
          <v:shape id="_x0000_i1413" type="#_x0000_t75" alt="eqId26e584eee3da3c737f9ecce2800ebec5" style="width:16.65pt;height:13.35pt" o:ole="" coordsize="21600,21600" o:preferrelative="t" filled="f" stroked="f">
            <v:stroke joinstyle="miter"/>
            <v:imagedata r:id="rId578" o:title="eqId26e584eee3da3c737f9ecce2800ebec5"/>
            <o:lock v:ext="edit" aspectratio="t"/>
            <w10:anchorlock/>
          </v:shape>
          <o:OLEObject Type="Embed" ProgID="Equation.DSMT4" ShapeID="_x0000_i1413" DrawAspect="Content" ObjectID="_1468076113" r:id="rId606"/>
        </w:object>
      </w:r>
      <w:r>
        <w:rPr>
          <w:rFonts w:ascii="Times New Roman" w:eastAsia="宋体" w:hAnsi="Times New Roman" w:cs="Times New Roman"/>
          <w:color w:val="FF0000"/>
        </w:rPr>
        <w:t>过早沉淀，即浓缩结晶得到的</w:t>
      </w:r>
      <w:r>
        <w:rPr>
          <w:rFonts w:ascii="Times New Roman" w:eastAsia="宋体" w:hAnsi="Times New Roman" w:cs="Times New Roman"/>
          <w:color w:val="FF0000"/>
        </w:rPr>
        <w:object>
          <v:shape id="_x0000_i1414" type="#_x0000_t75" alt="eqId24a7a58438b831b6a45a9874adce1055" style="width:26pt;height:12.65pt" o:ole="" coordsize="21600,21600" o:preferrelative="t" filled="f" stroked="f">
            <v:stroke joinstyle="miter"/>
            <v:imagedata r:id="rId607" o:title="eqId24a7a58438b831b6a45a9874adce1055"/>
            <o:lock v:ext="edit" aspectratio="t"/>
            <w10:anchorlock/>
          </v:shape>
          <o:OLEObject Type="Embed" ProgID="Equation.DSMT4" ShapeID="_x0000_i1414" DrawAspect="Content" ObjectID="_1468076114" r:id="rId608"/>
        </w:object>
      </w:r>
      <w:r>
        <w:rPr>
          <w:rFonts w:ascii="Times New Roman" w:eastAsia="宋体" w:hAnsi="Times New Roman" w:cs="Times New Roman"/>
          <w:color w:val="FF0000"/>
        </w:rPr>
        <w:t>中会混有</w:t>
      </w:r>
      <w:r>
        <w:rPr>
          <w:rFonts w:ascii="Times New Roman" w:eastAsia="宋体" w:hAnsi="Times New Roman" w:cs="Times New Roman"/>
          <w:color w:val="FF0000"/>
        </w:rPr>
        <w:object>
          <v:shape id="_x0000_i1415" type="#_x0000_t75" alt="eqIdf36e6505fa6d20fe082df7f17a802827" style="width:34pt;height:15.35pt" o:ole="" coordsize="21600,21600" o:preferrelative="t" filled="f" stroked="f">
            <v:stroke joinstyle="miter"/>
            <v:imagedata r:id="rId73" o:title="eqIdf36e6505fa6d20fe082df7f17a802827"/>
            <o:lock v:ext="edit" aspectratio="t"/>
            <w10:anchorlock/>
          </v:shape>
          <o:OLEObject Type="Embed" ProgID="Equation.DSMT4" ShapeID="_x0000_i1415" DrawAspect="Content" ObjectID="_1468076115" r:id="rId609"/>
        </w:object>
      </w:r>
      <w:r>
        <w:rPr>
          <w:rFonts w:ascii="Times New Roman" w:eastAsia="宋体" w:hAnsi="Times New Roman" w:cs="Times New Roman"/>
          <w:color w:val="FF0000"/>
        </w:rPr>
        <w:t>，最终所得</w:t>
      </w:r>
      <w:r>
        <w:rPr>
          <w:rFonts w:ascii="Times New Roman" w:eastAsia="宋体" w:hAnsi="Times New Roman" w:cs="Times New Roman"/>
          <w:color w:val="FF0000"/>
        </w:rPr>
        <w:object>
          <v:shape id="_x0000_i1416" type="#_x0000_t75" alt="eqIdf36e6505fa6d20fe082df7f17a802827" style="width:34pt;height:15.35pt" o:ole="" coordsize="21600,21600" o:preferrelative="t" filled="f" stroked="f">
            <v:stroke joinstyle="miter"/>
            <v:imagedata r:id="rId73" o:title="eqIdf36e6505fa6d20fe082df7f17a802827"/>
            <o:lock v:ext="edit" aspectratio="t"/>
            <w10:anchorlock/>
          </v:shape>
          <o:OLEObject Type="Embed" ProgID="Equation.DSMT4" ShapeID="_x0000_i1416" DrawAspect="Content" ObjectID="_1468076116" r:id="rId610"/>
        </w:object>
      </w:r>
      <w:r>
        <w:rPr>
          <w:rFonts w:ascii="Times New Roman" w:eastAsia="宋体" w:hAnsi="Times New Roman" w:cs="Times New Roman"/>
          <w:color w:val="FF0000"/>
        </w:rPr>
        <w:t>的产率减小</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【分析】由流程可知，卤水中加入盐酸脱镁后过滤，所得滤液经浓缩结晶后得到晶体，该晶体中含有Na</w:t>
      </w:r>
      <w:r>
        <w:rPr>
          <w:rFonts w:ascii="Times New Roman" w:eastAsia="宋体" w:hAnsi="Times New Roman" w:cs="Times New Roman"/>
          <w:color w:val="FF0000"/>
          <w:vertAlign w:val="superscript"/>
        </w:rPr>
        <w:t>+</w:t>
      </w:r>
      <w:r>
        <w:rPr>
          <w:rFonts w:ascii="Times New Roman" w:eastAsia="宋体" w:hAnsi="Times New Roman" w:cs="Times New Roman"/>
          <w:color w:val="FF0000"/>
        </w:rPr>
        <w:t>、Li</w:t>
      </w:r>
      <w:r>
        <w:rPr>
          <w:rFonts w:ascii="Times New Roman" w:eastAsia="宋体" w:hAnsi="Times New Roman" w:cs="Times New Roman"/>
          <w:color w:val="FF0000"/>
          <w:vertAlign w:val="superscript"/>
        </w:rPr>
        <w:t>+</w:t>
      </w:r>
      <w:r>
        <w:rPr>
          <w:rFonts w:ascii="Times New Roman" w:eastAsia="宋体" w:hAnsi="Times New Roman" w:cs="Times New Roman"/>
          <w:color w:val="FF0000"/>
        </w:rPr>
        <w:t>、Cl</w:t>
      </w:r>
      <w:r>
        <w:rPr>
          <w:rFonts w:ascii="Times New Roman" w:eastAsia="宋体" w:hAnsi="Times New Roman" w:cs="Times New Roman"/>
          <w:color w:val="FF0000"/>
          <w:vertAlign w:val="superscript"/>
        </w:rPr>
        <w:t>-</w:t>
      </w:r>
      <w:r>
        <w:rPr>
          <w:rFonts w:ascii="Times New Roman" w:eastAsia="宋体" w:hAnsi="Times New Roman" w:cs="Times New Roman"/>
          <w:color w:val="FF0000"/>
        </w:rPr>
        <w:t>、</w:t>
      </w:r>
      <w:r>
        <w:rPr>
          <w:rFonts w:ascii="Times New Roman" w:eastAsia="宋体" w:hAnsi="Times New Roman" w:cs="Times New Roman"/>
          <w:color w:val="FF0000"/>
        </w:rPr>
        <w:object>
          <v:shape id="_x0000_i1417" type="#_x0000_t75" alt="eqId3e467b1d06fca46dc6b0fb64aa7e4767" style="width:24pt;height:16.65pt" o:ole="" coordsize="21600,21600" o:preferrelative="t" filled="f" stroked="f">
            <v:stroke joinstyle="miter"/>
            <v:imagedata r:id="rId551" o:title="eqId3e467b1d06fca46dc6b0fb64aa7e4767"/>
            <o:lock v:ext="edit" aspectratio="t"/>
            <w10:anchorlock/>
          </v:shape>
          <o:OLEObject Type="Embed" ProgID="Equation.DSMT4" ShapeID="_x0000_i1417" DrawAspect="Content" ObjectID="_1468076117" r:id="rId611"/>
        </w:object>
      </w:r>
      <w:r>
        <w:rPr>
          <w:rFonts w:ascii="Times New Roman" w:eastAsia="宋体" w:hAnsi="Times New Roman" w:cs="Times New Roman"/>
          <w:color w:val="FF0000"/>
        </w:rPr>
        <w:t>等，焙烧后生成HCl气体；烧渣水浸后过滤，滤液中加生石灰后产生沉淀，在此条件下溶解度最小的是</w:t>
      </w:r>
      <w:r>
        <w:rPr>
          <w:rFonts w:ascii="Times New Roman" w:eastAsia="宋体" w:hAnsi="Times New Roman" w:cs="Times New Roman"/>
          <w:color w:val="FF0000"/>
        </w:rPr>
        <w:object>
          <v:shape id="_x0000_i1418" type="#_x0000_t75" alt="eqId3debcdbe02aaab62fd671f5015f4fe43" style="width:32pt;height:16.65pt" o:ole="" coordsize="21600,21600" o:preferrelative="t" filled="f" stroked="f">
            <v:stroke joinstyle="miter"/>
            <v:imagedata r:id="rId593" o:title="eqId3debcdbe02aaab62fd671f5015f4fe43"/>
            <o:lock v:ext="edit" aspectratio="t"/>
            <w10:anchorlock/>
          </v:shape>
          <o:OLEObject Type="Embed" ProgID="Equation.DSMT4" ShapeID="_x0000_i1418" DrawAspect="Content" ObjectID="_1468076118" r:id="rId612"/>
        </w:object>
      </w:r>
      <w:r>
        <w:rPr>
          <w:rFonts w:ascii="Times New Roman" w:eastAsia="宋体" w:hAnsi="Times New Roman" w:cs="Times New Roman"/>
          <w:color w:val="FF0000"/>
        </w:rPr>
        <w:t>，则滤渣Ⅰ的主要成分为</w:t>
      </w:r>
      <w:r>
        <w:rPr>
          <w:rFonts w:ascii="Times New Roman" w:eastAsia="宋体" w:hAnsi="Times New Roman" w:cs="Times New Roman"/>
          <w:color w:val="FF0000"/>
        </w:rPr>
        <w:object>
          <v:shape id="_x0000_i1419" type="#_x0000_t75" alt="eqId3debcdbe02aaab62fd671f5015f4fe43" style="width:32pt;height:16.65pt" o:ole="" coordsize="21600,21600" o:preferrelative="t" filled="f" stroked="f">
            <v:stroke joinstyle="miter"/>
            <v:imagedata r:id="rId593" o:title="eqId3debcdbe02aaab62fd671f5015f4fe43"/>
            <o:lock v:ext="edit" aspectratio="t"/>
            <w10:anchorlock/>
          </v:shape>
          <o:OLEObject Type="Embed" ProgID="Equation.DSMT4" ShapeID="_x0000_i1419" DrawAspect="Content" ObjectID="_1468076119" r:id="rId613"/>
        </w:object>
      </w:r>
      <w:r>
        <w:rPr>
          <w:rFonts w:ascii="Times New Roman" w:eastAsia="宋体" w:hAnsi="Times New Roman" w:cs="Times New Roman"/>
          <w:color w:val="FF0000"/>
        </w:rPr>
        <w:t>；由于</w:t>
      </w:r>
      <w:r>
        <w:rPr>
          <w:rFonts w:ascii="Times New Roman" w:eastAsia="宋体" w:hAnsi="Times New Roman" w:cs="Times New Roman"/>
          <w:color w:val="FF0000"/>
        </w:rPr>
        <w:object>
          <v:shape id="_x0000_i1420" type="#_x0000_t75" alt="eqId3debcdbe02aaab62fd671f5015f4fe43" style="width:32pt;height:16.65pt" o:ole="" coordsize="21600,21600" o:preferrelative="t" filled="f" stroked="f">
            <v:stroke joinstyle="miter"/>
            <v:imagedata r:id="rId593" o:title="eqId3debcdbe02aaab62fd671f5015f4fe43"/>
            <o:lock v:ext="edit" aspectratio="t"/>
            <w10:anchorlock/>
          </v:shape>
          <o:OLEObject Type="Embed" ProgID="Equation.DSMT4" ShapeID="_x0000_i1420" DrawAspect="Content" ObjectID="_1468076120" r:id="rId614"/>
        </w:object>
      </w:r>
      <w:r>
        <w:rPr>
          <w:rFonts w:ascii="Times New Roman" w:eastAsia="宋体" w:hAnsi="Times New Roman" w:cs="Times New Roman"/>
          <w:color w:val="FF0000"/>
        </w:rPr>
        <w:t>微溶于水，精制Ⅰ所得滤液中再加纯碱又生成沉淀，则滤渣Ⅱ为</w:t>
      </w:r>
      <w:r>
        <w:rPr>
          <w:rFonts w:ascii="Times New Roman" w:eastAsia="宋体" w:hAnsi="Times New Roman" w:cs="Times New Roman"/>
          <w:color w:val="FF0000"/>
        </w:rPr>
        <w:object>
          <v:shape id="_x0000_i1421" type="#_x0000_t75" alt="eqIdc639adea550f78c6885472654c3d989d" style="width:32.65pt;height:16pt" o:ole="" coordsize="21600,21600" o:preferrelative="t" filled="f" stroked="f">
            <v:stroke joinstyle="miter"/>
            <v:imagedata r:id="rId601" o:title="eqIdc639adea550f78c6885472654c3d989d"/>
            <o:lock v:ext="edit" aspectratio="t"/>
            <w10:anchorlock/>
          </v:shape>
          <o:OLEObject Type="Embed" ProgID="Equation.DSMT4" ShapeID="_x0000_i1421" DrawAspect="Content" ObjectID="_1468076121" r:id="rId615"/>
        </w:object>
      </w:r>
      <w:r>
        <w:rPr>
          <w:rFonts w:ascii="Times New Roman" w:eastAsia="宋体" w:hAnsi="Times New Roman" w:cs="Times New Roman"/>
          <w:color w:val="FF0000"/>
        </w:rPr>
        <w:t>;精制Ⅱ所得滤液经操作X后，所得溶液经浓缩结晶、过滤得到氯化钠，浓缩后的滤液中加入饱和碳酸钠溶液沉锂，得到</w:t>
      </w:r>
      <w:r>
        <w:rPr>
          <w:rFonts w:ascii="Times New Roman" w:eastAsia="宋体" w:hAnsi="Times New Roman" w:cs="Times New Roman"/>
          <w:color w:val="FF0000"/>
        </w:rPr>
        <w:object>
          <v:shape id="_x0000_i1422" type="#_x0000_t75" alt="eqIdf36e6505fa6d20fe082df7f17a802827" style="width:34pt;height:15.35pt" o:ole="" coordsize="21600,21600" o:preferrelative="t" filled="f" stroked="f">
            <v:stroke joinstyle="miter"/>
            <v:imagedata r:id="rId73" o:title="eqIdf36e6505fa6d20fe082df7f17a802827"/>
            <o:lock v:ext="edit" aspectratio="t"/>
            <w10:anchorlock/>
          </v:shape>
          <o:OLEObject Type="Embed" ProgID="Equation.DSMT4" ShapeID="_x0000_i1422" DrawAspect="Content" ObjectID="_1468076122" r:id="rId616"/>
        </w:objec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【详解】（1）含硼固体中的</w:t>
      </w:r>
      <w:r>
        <w:rPr>
          <w:rFonts w:ascii="Times New Roman" w:eastAsia="宋体" w:hAnsi="Times New Roman" w:cs="Times New Roman"/>
          <w:color w:val="FF0000"/>
        </w:rPr>
        <w:object>
          <v:shape id="_x0000_i1423" type="#_x0000_t75" alt="eqId6ca3fe3fefc7f82b2071dab654b5d2ca" style="width:38pt;height:18pt" o:ole="" coordsize="21600,21600" o:preferrelative="t" filled="f" stroked="f">
            <v:stroke joinstyle="miter"/>
            <v:imagedata r:id="rId617" o:title="eqId6ca3fe3fefc7f82b2071dab654b5d2ca"/>
            <o:lock v:ext="edit" aspectratio="t"/>
            <w10:anchorlock/>
          </v:shape>
          <o:OLEObject Type="Embed" ProgID="Equation.DSMT4" ShapeID="_x0000_i1423" DrawAspect="Content" ObjectID="_1468076123" r:id="rId618"/>
        </w:object>
      </w:r>
      <w:r>
        <w:rPr>
          <w:rFonts w:ascii="Times New Roman" w:eastAsia="宋体" w:hAnsi="Times New Roman" w:cs="Times New Roman"/>
          <w:color w:val="FF0000"/>
        </w:rPr>
        <w:t>在水中存在平衡：</w:t>
      </w:r>
      <w:r>
        <w:rPr>
          <w:rFonts w:ascii="Times New Roman" w:eastAsia="宋体" w:hAnsi="Times New Roman" w:cs="Times New Roman"/>
          <w:color w:val="FF0000"/>
        </w:rPr>
        <w:object>
          <v:shape id="_x0000_i1424" type="#_x0000_t75" alt="eqId6989b46763899355e86fc610ba4b695d" style="width:162.05pt;height:19.35pt" o:ole="" coordsize="21600,21600" o:preferrelative="t" filled="f" stroked="f">
            <v:stroke joinstyle="miter"/>
            <v:imagedata r:id="rId619" o:title="eqId6989b46763899355e86fc610ba4b695d"/>
            <o:lock v:ext="edit" aspectratio="t"/>
            <w10:anchorlock/>
          </v:shape>
          <o:OLEObject Type="Embed" ProgID="Equation.DSMT4" ShapeID="_x0000_i1424" DrawAspect="Content" ObjectID="_1468076124" r:id="rId620"/>
        </w:object>
      </w:r>
      <w:r>
        <w:rPr>
          <w:rFonts w:ascii="Times New Roman" w:eastAsia="宋体" w:hAnsi="Times New Roman" w:cs="Times New Roman"/>
          <w:color w:val="FF0000"/>
        </w:rPr>
        <w:t>(常温下，</w:t>
      </w:r>
      <w:r>
        <w:rPr>
          <w:rFonts w:ascii="Times New Roman" w:eastAsia="宋体" w:hAnsi="Times New Roman" w:cs="Times New Roman"/>
          <w:color w:val="FF0000"/>
        </w:rPr>
        <w:object>
          <v:shape id="_x0000_i1425" type="#_x0000_t75" alt="eqId6893abdfc36895883f3a25e249571b66" style="width:46.65pt;height:14pt" o:ole="" coordsize="21600,21600" o:preferrelative="t" filled="f" stroked="f">
            <v:stroke joinstyle="miter"/>
            <v:imagedata r:id="rId621" o:title="eqId6893abdfc36895883f3a25e249571b66"/>
            <o:lock v:ext="edit" aspectratio="t"/>
            <w10:anchorlock/>
          </v:shape>
          <o:OLEObject Type="Embed" ProgID="Equation.DSMT4" ShapeID="_x0000_i1425" DrawAspect="Content" ObjectID="_1468076125" r:id="rId622"/>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426" type="#_x0000_t75" alt="eqId6ca3fe3fefc7f82b2071dab654b5d2ca" style="width:38pt;height:18pt" o:ole="" coordsize="21600,21600" o:preferrelative="t" filled="f" stroked="f">
            <v:stroke joinstyle="miter"/>
            <v:imagedata r:id="rId617" o:title="eqId6ca3fe3fefc7f82b2071dab654b5d2ca"/>
            <o:lock v:ext="edit" aspectratio="t"/>
            <w10:anchorlock/>
          </v:shape>
          <o:OLEObject Type="Embed" ProgID="Equation.DSMT4" ShapeID="_x0000_i1426" DrawAspect="Content" ObjectID="_1468076126" r:id="rId623"/>
        </w:object>
      </w:r>
      <w:r>
        <w:rPr>
          <w:rFonts w:ascii="Times New Roman" w:eastAsia="宋体" w:hAnsi="Times New Roman" w:cs="Times New Roman"/>
          <w:color w:val="FF0000"/>
        </w:rPr>
        <w:t>与</w:t>
      </w:r>
      <w:r>
        <w:rPr>
          <w:rFonts w:ascii="Times New Roman" w:eastAsia="宋体" w:hAnsi="Times New Roman" w:cs="Times New Roman"/>
          <w:color w:val="FF0000"/>
        </w:rPr>
        <w:object>
          <v:shape id="_x0000_i1427" type="#_x0000_t75" alt="eqIdce93086f0133444d40743d654cba1c55" style="width:32pt;height:12.65pt" o:ole="" coordsize="21600,21600" o:preferrelative="t" filled="f" stroked="f">
            <v:stroke joinstyle="miter"/>
            <v:imagedata r:id="rId565" o:title="eqIdce93086f0133444d40743d654cba1c55"/>
            <o:lock v:ext="edit" aspectratio="t"/>
            <w10:anchorlock/>
          </v:shape>
          <o:OLEObject Type="Embed" ProgID="Equation.DSMT4" ShapeID="_x0000_i1427" DrawAspect="Content" ObjectID="_1468076127" r:id="rId624"/>
        </w:object>
      </w:r>
      <w:r>
        <w:rPr>
          <w:rFonts w:ascii="Times New Roman" w:eastAsia="宋体" w:hAnsi="Times New Roman" w:cs="Times New Roman"/>
          <w:color w:val="FF0000"/>
        </w:rPr>
        <w:t>溶液反应可制备硼砂</w:t>
      </w:r>
      <w:r>
        <w:rPr>
          <w:rFonts w:ascii="Times New Roman" w:eastAsia="宋体" w:hAnsi="Times New Roman" w:cs="Times New Roman"/>
          <w:color w:val="FF0000"/>
        </w:rPr>
        <w:object>
          <v:shape id="_x0000_i1428" type="#_x0000_t75" alt="eqId5b5337bc3f19955aa301fd0d15e8c6ae" style="width:101.35pt;height:17.35pt" o:ole="" coordsize="21600,21600" o:preferrelative="t" filled="f" stroked="f">
            <v:stroke joinstyle="miter"/>
            <v:imagedata r:id="rId625" o:title="eqId5b5337bc3f19955aa301fd0d15e8c6ae"/>
            <o:lock v:ext="edit" aspectratio="t"/>
            <w10:anchorlock/>
          </v:shape>
          <o:OLEObject Type="Embed" ProgID="Equation.DSMT4" ShapeID="_x0000_i1428" DrawAspect="Content" ObjectID="_1468076128" r:id="rId626"/>
        </w:object>
      </w:r>
      <w:r>
        <w:rPr>
          <w:rFonts w:ascii="Times New Roman" w:eastAsia="宋体" w:hAnsi="Times New Roman" w:cs="Times New Roman"/>
          <w:color w:val="FF0000"/>
        </w:rPr>
        <w:t>。常温下.在</w:t>
      </w:r>
      <w:r>
        <w:rPr>
          <w:rFonts w:ascii="Times New Roman" w:eastAsia="宋体" w:hAnsi="Times New Roman" w:cs="Times New Roman"/>
          <w:color w:val="FF0000"/>
        </w:rPr>
        <w:object>
          <v:shape id="_x0000_i1429" type="#_x0000_t75" alt="eqId5b81acf09ff6f32974ad062d772d4e1e" style="width:53.35pt;height:14pt" o:ole="" coordsize="21600,21600" o:preferrelative="t" filled="f" stroked="f">
            <v:stroke joinstyle="miter"/>
            <v:imagedata r:id="rId627" o:title="eqId5b81acf09ff6f32974ad062d772d4e1e"/>
            <o:lock v:ext="edit" aspectratio="t"/>
            <w10:anchorlock/>
          </v:shape>
          <o:OLEObject Type="Embed" ProgID="Equation.DSMT4" ShapeID="_x0000_i1429" DrawAspect="Content" ObjectID="_1468076129" r:id="rId628"/>
        </w:object>
      </w:r>
      <w:r>
        <w:rPr>
          <w:rFonts w:ascii="Times New Roman" w:eastAsia="宋体" w:hAnsi="Times New Roman" w:cs="Times New Roman"/>
          <w:color w:val="FF0000"/>
        </w:rPr>
        <w:t>硼砂溶液中，</w:t>
      </w:r>
      <w:r>
        <w:rPr>
          <w:rFonts w:ascii="Times New Roman" w:eastAsia="宋体" w:hAnsi="Times New Roman" w:cs="Times New Roman"/>
          <w:color w:val="FF0000"/>
        </w:rPr>
        <w:object>
          <v:shape id="_x0000_i1430" type="#_x0000_t75" alt="eqIdea1ab816886a0aaa1b2da9d8402daec1" style="width:68pt;height:17.35pt" o:ole="" coordsize="21600,21600" o:preferrelative="t" filled="f" stroked="f">
            <v:stroke joinstyle="miter"/>
            <v:imagedata r:id="rId629" o:title="eqIdea1ab816886a0aaa1b2da9d8402daec1"/>
            <o:lock v:ext="edit" aspectratio="t"/>
            <w10:anchorlock/>
          </v:shape>
          <o:OLEObject Type="Embed" ProgID="Equation.DSMT4" ShapeID="_x0000_i1430" DrawAspect="Content" ObjectID="_1468076130" r:id="rId630"/>
        </w:object>
      </w:r>
      <w:r>
        <w:rPr>
          <w:rFonts w:ascii="Times New Roman" w:eastAsia="宋体" w:hAnsi="Times New Roman" w:cs="Times New Roman"/>
          <w:color w:val="FF0000"/>
        </w:rPr>
        <w:t>水解生成等物质的量浓度的</w:t>
      </w:r>
      <w:r>
        <w:rPr>
          <w:rFonts w:ascii="Times New Roman" w:eastAsia="宋体" w:hAnsi="Times New Roman" w:cs="Times New Roman"/>
          <w:color w:val="FF0000"/>
        </w:rPr>
        <w:object>
          <v:shape id="_x0000_i1431" type="#_x0000_t75" alt="eqId6ca3fe3fefc7f82b2071dab654b5d2ca" style="width:38pt;height:18pt" o:ole="" coordsize="21600,21600" o:preferrelative="t" filled="f" stroked="f">
            <v:stroke joinstyle="miter"/>
            <v:imagedata r:id="rId617" o:title="eqId6ca3fe3fefc7f82b2071dab654b5d2ca"/>
            <o:lock v:ext="edit" aspectratio="t"/>
            <w10:anchorlock/>
          </v:shape>
          <o:OLEObject Type="Embed" ProgID="Equation.DSMT4" ShapeID="_x0000_i1431" DrawAspect="Content" ObjectID="_1468076131" r:id="rId631"/>
        </w:object>
      </w:r>
      <w:r>
        <w:rPr>
          <w:rFonts w:ascii="Times New Roman" w:eastAsia="宋体" w:hAnsi="Times New Roman" w:cs="Times New Roman"/>
          <w:color w:val="FF0000"/>
        </w:rPr>
        <w:t>和</w:t>
      </w:r>
      <w:r>
        <w:rPr>
          <w:rFonts w:ascii="Times New Roman" w:eastAsia="宋体" w:hAnsi="Times New Roman" w:cs="Times New Roman"/>
          <w:color w:val="FF0000"/>
        </w:rPr>
        <w:object>
          <v:shape id="_x0000_i1432" type="#_x0000_t75" alt="eqId93315002eb73ea48f72aa594e3aaa456" style="width:49.35pt;height:17.35pt" o:ole="" coordsize="21600,21600" o:preferrelative="t" filled="f" stroked="f">
            <v:stroke joinstyle="miter"/>
            <v:imagedata r:id="rId632" o:title="eqId93315002eb73ea48f72aa594e3aaa456"/>
            <o:lock v:ext="edit" aspectratio="t"/>
            <w10:anchorlock/>
          </v:shape>
          <o:OLEObject Type="Embed" ProgID="Equation.DSMT4" ShapeID="_x0000_i1432" DrawAspect="Content" ObjectID="_1468076132" r:id="rId633"/>
        </w:object>
      </w:r>
      <w:r>
        <w:rPr>
          <w:rFonts w:ascii="Times New Roman" w:eastAsia="宋体" w:hAnsi="Times New Roman" w:cs="Times New Roman"/>
          <w:color w:val="FF0000"/>
        </w:rPr>
        <w:t>，该水解反应的离子方程式为</w:t>
      </w:r>
      <w:r>
        <w:rPr>
          <w:rFonts w:ascii="Times New Roman" w:eastAsia="宋体" w:hAnsi="Times New Roman" w:cs="Times New Roman"/>
          <w:color w:val="FF0000"/>
        </w:rPr>
        <w:object>
          <v:shape id="_x0000_i1433" type="#_x0000_t75" alt="eqIda211041599aa23d076495dc175fec2ad" style="width:210.7pt;height:17.35pt" o:ole="" coordsize="21600,21600" o:preferrelative="t" filled="f" stroked="f">
            <v:stroke joinstyle="miter"/>
            <v:imagedata r:id="rId589" o:title="eqIda211041599aa23d076495dc175fec2ad"/>
            <o:lock v:ext="edit" aspectratio="t"/>
            <w10:anchorlock/>
          </v:shape>
          <o:OLEObject Type="Embed" ProgID="Equation.DSMT4" ShapeID="_x0000_i1433" DrawAspect="Content" ObjectID="_1468076133" r:id="rId634"/>
        </w:object>
      </w:r>
      <w:r>
        <w:rPr>
          <w:rFonts w:ascii="Times New Roman" w:eastAsia="宋体" w:hAnsi="Times New Roman" w:cs="Times New Roman"/>
          <w:color w:val="FF0000"/>
        </w:rPr>
        <w:t>，由B元素守恒可知，</w:t>
      </w:r>
      <w:r>
        <w:rPr>
          <w:rFonts w:ascii="Times New Roman" w:eastAsia="宋体" w:hAnsi="Times New Roman" w:cs="Times New Roman"/>
          <w:color w:val="FF0000"/>
        </w:rPr>
        <w:object>
          <v:shape id="_x0000_i1434" type="#_x0000_t75" alt="eqId6ca3fe3fefc7f82b2071dab654b5d2ca" style="width:38pt;height:18pt" o:ole="" coordsize="21600,21600" o:preferrelative="t" filled="f" stroked="f">
            <v:stroke joinstyle="miter"/>
            <v:imagedata r:id="rId617" o:title="eqId6ca3fe3fefc7f82b2071dab654b5d2ca"/>
            <o:lock v:ext="edit" aspectratio="t"/>
            <w10:anchorlock/>
          </v:shape>
          <o:OLEObject Type="Embed" ProgID="Equation.DSMT4" ShapeID="_x0000_i1434" DrawAspect="Content" ObjectID="_1468076134" r:id="rId635"/>
        </w:object>
      </w:r>
      <w:r>
        <w:rPr>
          <w:rFonts w:ascii="Times New Roman" w:eastAsia="宋体" w:hAnsi="Times New Roman" w:cs="Times New Roman"/>
          <w:color w:val="FF0000"/>
        </w:rPr>
        <w:t>和</w:t>
      </w:r>
      <w:r>
        <w:rPr>
          <w:rFonts w:ascii="Times New Roman" w:eastAsia="宋体" w:hAnsi="Times New Roman" w:cs="Times New Roman"/>
          <w:color w:val="FF0000"/>
        </w:rPr>
        <w:object>
          <v:shape id="_x0000_i1435" type="#_x0000_t75" alt="eqId93315002eb73ea48f72aa594e3aaa456" style="width:49.35pt;height:17.35pt" o:ole="" coordsize="21600,21600" o:preferrelative="t" filled="f" stroked="f">
            <v:stroke joinstyle="miter"/>
            <v:imagedata r:id="rId632" o:title="eqId93315002eb73ea48f72aa594e3aaa456"/>
            <o:lock v:ext="edit" aspectratio="t"/>
            <w10:anchorlock/>
          </v:shape>
          <o:OLEObject Type="Embed" ProgID="Equation.DSMT4" ShapeID="_x0000_i1435" DrawAspect="Content" ObjectID="_1468076135" r:id="rId636"/>
        </w:object>
      </w:r>
      <w:r>
        <w:rPr>
          <w:rFonts w:ascii="Times New Roman" w:eastAsia="宋体" w:hAnsi="Times New Roman" w:cs="Times New Roman"/>
          <w:color w:val="FF0000"/>
        </w:rPr>
        <w:t>的浓度均为</w:t>
      </w:r>
      <w:r>
        <w:rPr>
          <w:rFonts w:ascii="Times New Roman" w:eastAsia="宋体" w:hAnsi="Times New Roman" w:cs="Times New Roman"/>
          <w:color w:val="FF0000"/>
        </w:rPr>
        <w:object>
          <v:shape id="_x0000_i1436" type="#_x0000_t75" alt="eqId492811457518dc05992ea37faf3c0660" style="width:53.35pt;height:14pt" o:ole="" coordsize="21600,21600" o:preferrelative="t" filled="f" stroked="f">
            <v:stroke joinstyle="miter"/>
            <v:imagedata r:id="rId637" o:title="eqId492811457518dc05992ea37faf3c0660"/>
            <o:lock v:ext="edit" aspectratio="t"/>
            <w10:anchorlock/>
          </v:shape>
          <o:OLEObject Type="Embed" ProgID="Equation.DSMT4" ShapeID="_x0000_i1436" DrawAspect="Content" ObjectID="_1468076136" r:id="rId638"/>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437" type="#_x0000_t75" alt="eqIdf71428eabbf41110208ad4b499a1f492" style="width:158.7pt;height:38pt" o:ole="" coordsize="21600,21600" o:preferrelative="t" filled="f" stroked="f">
            <v:stroke joinstyle="miter"/>
            <v:imagedata r:id="rId639" o:title="eqIdf71428eabbf41110208ad4b499a1f492"/>
            <o:lock v:ext="edit" aspectratio="t"/>
            <w10:anchorlock/>
          </v:shape>
          <o:OLEObject Type="Embed" ProgID="Equation.DSMT4" ShapeID="_x0000_i1437" DrawAspect="Content" ObjectID="_1468076137" r:id="rId640"/>
        </w:object>
      </w:r>
      <w:r>
        <w:rPr>
          <w:rFonts w:ascii="Times New Roman" w:eastAsia="宋体" w:hAnsi="Times New Roman" w:cs="Times New Roman"/>
          <w:color w:val="FF0000"/>
        </w:rPr>
        <w:t>，则该溶液</w:t>
      </w:r>
      <w:r>
        <w:rPr>
          <w:rFonts w:ascii="Times New Roman" w:eastAsia="宋体" w:hAnsi="Times New Roman" w:cs="Times New Roman"/>
          <w:color w:val="FF0000"/>
        </w:rPr>
        <w:object>
          <v:shape id="_x0000_i1438" type="#_x0000_t75" alt="eqId59558f84be739b9ab7e65976fb787235" style="width:44.65pt;height:14pt" o:ole="" coordsize="21600,21600" o:preferrelative="t" filled="f" stroked="f">
            <v:stroke joinstyle="miter"/>
            <v:imagedata r:id="rId641" o:title="eqId59558f84be739b9ab7e65976fb787235"/>
            <o:lock v:ext="edit" aspectratio="t"/>
            <w10:anchorlock/>
          </v:shape>
          <o:OLEObject Type="Embed" ProgID="Equation.DSMT4" ShapeID="_x0000_i1438" DrawAspect="Content" ObjectID="_1468076138" r:id="rId642"/>
        </w:objec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（2）由分析可知，滤渣I的主要成分是</w:t>
      </w:r>
      <w:r>
        <w:rPr>
          <w:rFonts w:ascii="Times New Roman" w:eastAsia="宋体" w:hAnsi="Times New Roman" w:cs="Times New Roman"/>
          <w:color w:val="FF0000"/>
        </w:rPr>
        <w:object>
          <v:shape id="_x0000_i1439" type="#_x0000_t75" alt="eqId3debcdbe02aaab62fd671f5015f4fe43" style="width:32pt;height:16.65pt" o:ole="" coordsize="21600,21600" o:preferrelative="t" filled="f" stroked="f">
            <v:stroke joinstyle="miter"/>
            <v:imagedata r:id="rId593" o:title="eqId3debcdbe02aaab62fd671f5015f4fe43"/>
            <o:lock v:ext="edit" aspectratio="t"/>
            <w10:anchorlock/>
          </v:shape>
          <o:OLEObject Type="Embed" ProgID="Equation.DSMT4" ShapeID="_x0000_i1439" DrawAspect="Content" ObjectID="_1468076139" r:id="rId643"/>
        </w:object>
      </w:r>
      <w:r>
        <w:rPr>
          <w:rFonts w:ascii="Times New Roman" w:eastAsia="宋体" w:hAnsi="Times New Roman" w:cs="Times New Roman"/>
          <w:color w:val="FF0000"/>
        </w:rPr>
        <w:t>；精制I后溶液中</w:t>
      </w:r>
      <w:r>
        <w:rPr>
          <w:rFonts w:ascii="Times New Roman" w:eastAsia="宋体" w:hAnsi="Times New Roman" w:cs="Times New Roman"/>
          <w:color w:val="FF0000"/>
        </w:rPr>
        <w:object>
          <v:shape id="_x0000_i1440" type="#_x0000_t75" alt="eqId26e584eee3da3c737f9ecce2800ebec5" style="width:16.65pt;height:13.35pt" o:ole="" coordsize="21600,21600" o:preferrelative="t" filled="f" stroked="f">
            <v:stroke joinstyle="miter"/>
            <v:imagedata r:id="rId578" o:title="eqId26e584eee3da3c737f9ecce2800ebec5"/>
            <o:lock v:ext="edit" aspectratio="t"/>
            <w10:anchorlock/>
          </v:shape>
          <o:OLEObject Type="Embed" ProgID="Equation.DSMT4" ShapeID="_x0000_i1440" DrawAspect="Content" ObjectID="_1468076140" r:id="rId644"/>
        </w:object>
      </w:r>
      <w:r>
        <w:rPr>
          <w:rFonts w:ascii="Times New Roman" w:eastAsia="宋体" w:hAnsi="Times New Roman" w:cs="Times New Roman"/>
          <w:color w:val="FF0000"/>
        </w:rPr>
        <w:t>的浓度为2.0</w:t>
      </w:r>
      <w:r>
        <w:rPr>
          <w:rFonts w:ascii="Times New Roman" w:eastAsia="宋体" w:hAnsi="Times New Roman" w:cs="Times New Roman"/>
          <w:color w:val="FF0000"/>
        </w:rPr>
        <w:object>
          <v:shape id="_x0000_i1441" type="#_x0000_t75" alt="eqIda7d553cd23a6f9d82994e0fd191c66ef" style="width:35.35pt;height:14pt" o:ole="" coordsize="21600,21600" o:preferrelative="t" filled="f" stroked="f">
            <v:stroke joinstyle="miter"/>
            <v:imagedata r:id="rId645" o:title="eqIda7d553cd23a6f9d82994e0fd191c66ef"/>
            <o:lock v:ext="edit" aspectratio="t"/>
            <w10:anchorlock/>
          </v:shape>
          <o:OLEObject Type="Embed" ProgID="Equation.DSMT4" ShapeID="_x0000_i1441" DrawAspect="Content" ObjectID="_1468076141" r:id="rId646"/>
        </w:object>
      </w:r>
      <w:r>
        <w:rPr>
          <w:rFonts w:ascii="Times New Roman" w:eastAsia="宋体" w:hAnsi="Times New Roman" w:cs="Times New Roman"/>
          <w:color w:val="FF0000"/>
        </w:rPr>
        <w:t>，由</w:t>
      </w:r>
      <w:r>
        <w:rPr>
          <w:rFonts w:ascii="Times New Roman" w:eastAsia="宋体" w:hAnsi="Times New Roman" w:cs="Times New Roman"/>
          <w:color w:val="FF0000"/>
        </w:rPr>
        <w:object>
          <v:shape id="_x0000_i1442" type="#_x0000_t75" alt="eqIda2570b2cdf8cc16053be10098e9415aa" style="width:107.3pt;height:18pt" o:ole="" coordsize="21600,21600" o:preferrelative="t" filled="f" stroked="f">
            <v:stroke joinstyle="miter"/>
            <v:imagedata r:id="rId647" o:title="eqIda2570b2cdf8cc16053be10098e9415aa"/>
            <o:lock v:ext="edit" aspectratio="t"/>
            <w10:anchorlock/>
          </v:shape>
          <o:OLEObject Type="Embed" ProgID="Equation.DSMT4" ShapeID="_x0000_i1442" DrawAspect="Content" ObjectID="_1468076142" r:id="rId648"/>
        </w:object>
      </w:r>
      <w:r>
        <w:rPr>
          <w:rFonts w:ascii="Times New Roman" w:eastAsia="宋体" w:hAnsi="Times New Roman" w:cs="Times New Roman"/>
          <w:color w:val="FF0000"/>
        </w:rPr>
        <w:t>可知，则常温下精制Ⅱ过程中</w:t>
      </w:r>
      <w:r>
        <w:rPr>
          <w:rFonts w:ascii="Times New Roman" w:eastAsia="宋体" w:hAnsi="Times New Roman" w:cs="Times New Roman"/>
          <w:color w:val="FF0000"/>
        </w:rPr>
        <w:object>
          <v:shape id="_x0000_i1443" type="#_x0000_t75" alt="eqId52db9e787c515500701f6f34344a595b" style="width:22.65pt;height:16pt" o:ole="" coordsize="21600,21600" o:preferrelative="t" filled="f" stroked="f">
            <v:stroke joinstyle="miter"/>
            <v:imagedata r:id="rId582" o:title="eqId52db9e787c515500701f6f34344a595b"/>
            <o:lock v:ext="edit" aspectratio="t"/>
            <w10:anchorlock/>
          </v:shape>
          <o:OLEObject Type="Embed" ProgID="Equation.DSMT4" ShapeID="_x0000_i1443" DrawAspect="Content" ObjectID="_1468076143" r:id="rId649"/>
        </w:object>
      </w:r>
      <w:r>
        <w:rPr>
          <w:rFonts w:ascii="Times New Roman" w:eastAsia="宋体" w:hAnsi="Times New Roman" w:cs="Times New Roman"/>
          <w:color w:val="FF0000"/>
        </w:rPr>
        <w:t>浓度应控制在</w:t>
      </w:r>
      <w:r>
        <w:rPr>
          <w:rFonts w:ascii="Times New Roman" w:eastAsia="宋体" w:hAnsi="Times New Roman" w:cs="Times New Roman"/>
          <w:color w:val="FF0000"/>
        </w:rPr>
        <w:object>
          <v:shape id="_x0000_i1444" type="#_x0000_t75" alt="eqIdfab248dcabf6f2b49dfe4df5ff5528de" style="width:124.7pt;height:28.65pt" o:ole="" coordsize="21600,21600" o:preferrelative="t" filled="f" stroked="f">
            <v:stroke joinstyle="miter"/>
            <v:imagedata r:id="rId650" o:title="eqIdfab248dcabf6f2b49dfe4df5ff5528de"/>
            <o:lock v:ext="edit" aspectratio="t"/>
            <w10:anchorlock/>
          </v:shape>
          <o:OLEObject Type="Embed" ProgID="Equation.DSMT4" ShapeID="_x0000_i1444" DrawAspect="Content" ObjectID="_1468076144" r:id="rId651"/>
        </w:object>
      </w:r>
      <w:r>
        <w:rPr>
          <w:rFonts w:ascii="Times New Roman" w:eastAsia="宋体" w:hAnsi="Times New Roman" w:cs="Times New Roman"/>
          <w:color w:val="FF0000"/>
        </w:rPr>
        <w:object>
          <v:shape id="_x0000_i1445" type="#_x0000_t75" alt="eqIda7d553cd23a6f9d82994e0fd191c66ef" style="width:35.35pt;height:14pt" o:ole="" coordsize="21600,21600" o:preferrelative="t" filled="f" stroked="f">
            <v:stroke joinstyle="miter"/>
            <v:imagedata r:id="rId645" o:title="eqIda7d553cd23a6f9d82994e0fd191c66ef"/>
            <o:lock v:ext="edit" aspectratio="t"/>
            <w10:anchorlock/>
          </v:shape>
          <o:OLEObject Type="Embed" ProgID="Equation.DSMT4" ShapeID="_x0000_i1445" DrawAspect="Content" ObjectID="_1468076145" r:id="rId652"/>
        </w:object>
      </w:r>
      <w:r>
        <w:rPr>
          <w:rFonts w:ascii="Times New Roman" w:eastAsia="宋体" w:hAnsi="Times New Roman" w:cs="Times New Roman"/>
          <w:color w:val="FF0000"/>
        </w:rPr>
        <w:t>以下。若脱硼后直接进行精制Ⅰ，除无法回收HCl外，后续在浓缩结晶时将生成更多的氯化钠晶体，因此，还将增加纯碱（</w:t>
      </w:r>
      <w:r>
        <w:rPr>
          <w:rFonts w:ascii="Times New Roman" w:eastAsia="宋体" w:hAnsi="Times New Roman" w:cs="Times New Roman"/>
          <w:color w:val="FF0000"/>
        </w:rPr>
        <w:object>
          <v:shape id="_x0000_i1446" type="#_x0000_t75" alt="eqIdcd46a1a853c372c1fb6c7a88cd947e87" style="width:38pt;height:16pt" o:ole="" coordsize="21600,21600" o:preferrelative="t" filled="f" stroked="f">
            <v:stroke joinstyle="miter"/>
            <v:imagedata r:id="rId45" o:title="eqIdcd46a1a853c372c1fb6c7a88cd947e87"/>
            <o:lock v:ext="edit" aspectratio="t"/>
            <w10:anchorlock/>
          </v:shape>
          <o:OLEObject Type="Embed" ProgID="Equation.DSMT4" ShapeID="_x0000_i1446" DrawAspect="Content" ObjectID="_1468076146" r:id="rId653"/>
        </w:object>
      </w:r>
      <w:r>
        <w:rPr>
          <w:rFonts w:ascii="Times New Roman" w:eastAsia="宋体" w:hAnsi="Times New Roman" w:cs="Times New Roman"/>
          <w:color w:val="FF0000"/>
        </w:rPr>
        <w:t>）的用量。</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（3）精制Ⅰ中，烧渣水浸后的滤液中加生石灰后产生的滤渣Ⅰ的主要成分为</w:t>
      </w:r>
      <w:r>
        <w:rPr>
          <w:rFonts w:ascii="Times New Roman" w:eastAsia="宋体" w:hAnsi="Times New Roman" w:cs="Times New Roman"/>
          <w:color w:val="FF0000"/>
        </w:rPr>
        <w:object>
          <v:shape id="_x0000_i1447" type="#_x0000_t75" alt="eqId3debcdbe02aaab62fd671f5015f4fe43" style="width:32pt;height:16.65pt" o:ole="" coordsize="21600,21600" o:preferrelative="t" filled="f" stroked="f">
            <v:stroke joinstyle="miter"/>
            <v:imagedata r:id="rId593" o:title="eqId3debcdbe02aaab62fd671f5015f4fe43"/>
            <o:lock v:ext="edit" aspectratio="t"/>
            <w10:anchorlock/>
          </v:shape>
          <o:OLEObject Type="Embed" ProgID="Equation.DSMT4" ShapeID="_x0000_i1447" DrawAspect="Content" ObjectID="_1468076147" r:id="rId654"/>
        </w:object>
      </w:r>
      <w:r>
        <w:rPr>
          <w:rFonts w:ascii="Times New Roman" w:eastAsia="宋体" w:hAnsi="Times New Roman" w:cs="Times New Roman"/>
          <w:color w:val="FF0000"/>
        </w:rPr>
        <w:t>；由于</w:t>
      </w:r>
      <w:r>
        <w:rPr>
          <w:rFonts w:ascii="Times New Roman" w:eastAsia="宋体" w:hAnsi="Times New Roman" w:cs="Times New Roman"/>
          <w:color w:val="FF0000"/>
        </w:rPr>
        <w:object>
          <v:shape id="_x0000_i1448" type="#_x0000_t75" alt="eqId3debcdbe02aaab62fd671f5015f4fe43" style="width:32pt;height:16.65pt" o:ole="" coordsize="21600,21600" o:preferrelative="t" filled="f" stroked="f">
            <v:stroke joinstyle="miter"/>
            <v:imagedata r:id="rId593" o:title="eqId3debcdbe02aaab62fd671f5015f4fe43"/>
            <o:lock v:ext="edit" aspectratio="t"/>
            <w10:anchorlock/>
          </v:shape>
          <o:OLEObject Type="Embed" ProgID="Equation.DSMT4" ShapeID="_x0000_i1448" DrawAspect="Content" ObjectID="_1468076148" r:id="rId655"/>
        </w:object>
      </w:r>
      <w:r>
        <w:rPr>
          <w:rFonts w:ascii="Times New Roman" w:eastAsia="宋体" w:hAnsi="Times New Roman" w:cs="Times New Roman"/>
          <w:color w:val="FF0000"/>
        </w:rPr>
        <w:t>微溶于水，精制Ⅰ所得滤液中还含有一定浓度的</w:t>
      </w:r>
      <w:r>
        <w:rPr>
          <w:rFonts w:ascii="Times New Roman" w:eastAsia="宋体" w:hAnsi="Times New Roman" w:cs="Times New Roman"/>
          <w:color w:val="FF0000"/>
        </w:rPr>
        <w:object>
          <v:shape id="_x0000_i1449" type="#_x0000_t75" alt="eqId1e18846ec9f4312e7e93b3e60efa6d6f" style="width:22.65pt;height:14.65pt" o:ole="" coordsize="21600,21600" o:preferrelative="t" filled="f" stroked="f">
            <v:stroke joinstyle="miter"/>
            <v:imagedata r:id="rId599" o:title="eqId1e18846ec9f4312e7e93b3e60efa6d6f"/>
            <o:lock v:ext="edit" aspectratio="t"/>
            <w10:anchorlock/>
          </v:shape>
          <o:OLEObject Type="Embed" ProgID="Equation.DSMT4" ShapeID="_x0000_i1449" DrawAspect="Content" ObjectID="_1468076149" r:id="rId656"/>
        </w:object>
      </w:r>
      <w:r>
        <w:rPr>
          <w:rFonts w:ascii="Times New Roman" w:eastAsia="宋体" w:hAnsi="Times New Roman" w:cs="Times New Roman"/>
          <w:color w:val="FF0000"/>
        </w:rPr>
        <w:t>，还需要除去</w:t>
      </w:r>
      <w:r>
        <w:rPr>
          <w:rFonts w:ascii="Times New Roman" w:eastAsia="宋体" w:hAnsi="Times New Roman" w:cs="Times New Roman"/>
          <w:color w:val="FF0000"/>
        </w:rPr>
        <w:object>
          <v:shape id="_x0000_i1450" type="#_x0000_t75" alt="eqId1e18846ec9f4312e7e93b3e60efa6d6f" style="width:22.65pt;height:14.65pt" o:ole="" coordsize="21600,21600" o:preferrelative="t" filled="f" stroked="f">
            <v:stroke joinstyle="miter"/>
            <v:imagedata r:id="rId599" o:title="eqId1e18846ec9f4312e7e93b3e60efa6d6f"/>
            <o:lock v:ext="edit" aspectratio="t"/>
            <w10:anchorlock/>
          </v:shape>
          <o:OLEObject Type="Embed" ProgID="Equation.DSMT4" ShapeID="_x0000_i1450" DrawAspect="Content" ObjectID="_1468076150" r:id="rId657"/>
        </w:object>
      </w:r>
      <w:r>
        <w:rPr>
          <w:rFonts w:ascii="Times New Roman" w:eastAsia="宋体" w:hAnsi="Times New Roman" w:cs="Times New Roman"/>
          <w:color w:val="FF0000"/>
        </w:rPr>
        <w:t>，因此，精制Ⅱ的目的是：加入纯碱将精制Ⅰ所得滤液中的</w:t>
      </w:r>
      <w:r>
        <w:rPr>
          <w:rFonts w:ascii="Times New Roman" w:eastAsia="宋体" w:hAnsi="Times New Roman" w:cs="Times New Roman"/>
          <w:color w:val="FF0000"/>
        </w:rPr>
        <w:object>
          <v:shape id="_x0000_i1451" type="#_x0000_t75" alt="eqId1e18846ec9f4312e7e93b3e60efa6d6f" style="width:22.65pt;height:14.65pt" o:ole="" coordsize="21600,21600" o:preferrelative="t" filled="f" stroked="f">
            <v:stroke joinstyle="miter"/>
            <v:imagedata r:id="rId599" o:title="eqId1e18846ec9f4312e7e93b3e60efa6d6f"/>
            <o:lock v:ext="edit" aspectratio="t"/>
            <w10:anchorlock/>
          </v:shape>
          <o:OLEObject Type="Embed" ProgID="Equation.DSMT4" ShapeID="_x0000_i1451" DrawAspect="Content" ObjectID="_1468076151" r:id="rId658"/>
        </w:object>
      </w:r>
      <w:r>
        <w:rPr>
          <w:rFonts w:ascii="Times New Roman" w:eastAsia="宋体" w:hAnsi="Times New Roman" w:cs="Times New Roman"/>
          <w:color w:val="FF0000"/>
        </w:rPr>
        <w:t>转化为</w:t>
      </w:r>
      <w:r>
        <w:rPr>
          <w:rFonts w:ascii="Times New Roman" w:eastAsia="宋体" w:hAnsi="Times New Roman" w:cs="Times New Roman"/>
          <w:color w:val="FF0000"/>
        </w:rPr>
        <w:object>
          <v:shape id="_x0000_i1452" type="#_x0000_t75" alt="eqIdc639adea550f78c6885472654c3d989d" style="width:32.65pt;height:16pt" o:ole="" coordsize="21600,21600" o:preferrelative="t" filled="f" stroked="f">
            <v:stroke joinstyle="miter"/>
            <v:imagedata r:id="rId601" o:title="eqIdc639adea550f78c6885472654c3d989d"/>
            <o:lock v:ext="edit" aspectratio="t"/>
            <w10:anchorlock/>
          </v:shape>
          <o:OLEObject Type="Embed" ProgID="Equation.DSMT4" ShapeID="_x0000_i1452" DrawAspect="Content" ObjectID="_1468076152" r:id="rId659"/>
        </w:object>
      </w:r>
      <w:r>
        <w:rPr>
          <w:rFonts w:ascii="Times New Roman" w:eastAsia="宋体" w:hAnsi="Times New Roman" w:cs="Times New Roman"/>
          <w:color w:val="FF0000"/>
        </w:rPr>
        <w:t>（或除去精制Ⅰ所得滤液中的</w:t>
      </w:r>
      <w:r>
        <w:rPr>
          <w:rFonts w:ascii="Times New Roman" w:eastAsia="宋体" w:hAnsi="Times New Roman" w:cs="Times New Roman"/>
          <w:color w:val="FF0000"/>
        </w:rPr>
        <w:object>
          <v:shape id="_x0000_i1453" type="#_x0000_t75" alt="eqId1e18846ec9f4312e7e93b3e60efa6d6f" style="width:22.65pt;height:14.65pt" o:ole="" coordsize="21600,21600" o:preferrelative="t" filled="f" stroked="f">
            <v:stroke joinstyle="miter"/>
            <v:imagedata r:id="rId599" o:title="eqId1e18846ec9f4312e7e93b3e60efa6d6f"/>
            <o:lock v:ext="edit" aspectratio="t"/>
            <w10:anchorlock/>
          </v:shape>
          <o:OLEObject Type="Embed" ProgID="Equation.DSMT4" ShapeID="_x0000_i1453" DrawAspect="Content" ObjectID="_1468076153" r:id="rId660"/>
        </w:object>
      </w:r>
      <w:r>
        <w:rPr>
          <w:rFonts w:ascii="Times New Roman" w:eastAsia="宋体" w:hAnsi="Times New Roman" w:cs="Times New Roman"/>
          <w:color w:val="FF0000"/>
        </w:rPr>
        <w:t>），提高</w:t>
      </w:r>
      <w:r>
        <w:rPr>
          <w:rFonts w:ascii="Times New Roman" w:eastAsia="宋体" w:hAnsi="Times New Roman" w:cs="Times New Roman"/>
          <w:color w:val="FF0000"/>
        </w:rPr>
        <w:object>
          <v:shape id="_x0000_i1454" type="#_x0000_t75" alt="eqIdf36e6505fa6d20fe082df7f17a802827" style="width:34pt;height:15.35pt" o:ole="" coordsize="21600,21600" o:preferrelative="t" filled="f" stroked="f">
            <v:stroke joinstyle="miter"/>
            <v:imagedata r:id="rId73" o:title="eqIdf36e6505fa6d20fe082df7f17a802827"/>
            <o:lock v:ext="edit" aspectratio="t"/>
            <w10:anchorlock/>
          </v:shape>
          <o:OLEObject Type="Embed" ProgID="Equation.DSMT4" ShapeID="_x0000_i1454" DrawAspect="Content" ObjectID="_1468076154" r:id="rId661"/>
        </w:object>
      </w:r>
      <w:r>
        <w:rPr>
          <w:rFonts w:ascii="Times New Roman" w:eastAsia="宋体" w:hAnsi="Times New Roman" w:cs="Times New Roman"/>
          <w:color w:val="FF0000"/>
        </w:rPr>
        <w:t>纯度。操作X是为了除去剩余的碳酸根离子，为了防止引入杂质离子，应选择的试剂是盐酸；加入盐酸的目的是除去剩余的碳酸根离子，若不进行该操作而直接浓缩，将导致浓缩液中因</w:t>
      </w:r>
      <w:r>
        <w:rPr>
          <w:rFonts w:ascii="Times New Roman" w:eastAsia="宋体" w:hAnsi="Times New Roman" w:cs="Times New Roman"/>
          <w:color w:val="FF0000"/>
        </w:rPr>
        <w:object>
          <v:shape id="_x0000_i1455" type="#_x0000_t75" alt="eqId52db9e787c515500701f6f34344a595b" style="width:22.65pt;height:16pt" o:ole="" coordsize="21600,21600" o:preferrelative="t" filled="f" stroked="f">
            <v:stroke joinstyle="miter"/>
            <v:imagedata r:id="rId582" o:title="eqId52db9e787c515500701f6f34344a595b"/>
            <o:lock v:ext="edit" aspectratio="t"/>
            <w10:anchorlock/>
          </v:shape>
          <o:OLEObject Type="Embed" ProgID="Equation.DSMT4" ShapeID="_x0000_i1455" DrawAspect="Content" ObjectID="_1468076155" r:id="rId662"/>
        </w:object>
      </w:r>
      <w:r>
        <w:rPr>
          <w:rFonts w:ascii="Times New Roman" w:eastAsia="宋体" w:hAnsi="Times New Roman" w:cs="Times New Roman"/>
          <w:color w:val="FF0000"/>
        </w:rPr>
        <w:t>浓度过大使得</w:t>
      </w:r>
      <w:r>
        <w:rPr>
          <w:rFonts w:ascii="Times New Roman" w:eastAsia="宋体" w:hAnsi="Times New Roman" w:cs="Times New Roman"/>
          <w:color w:val="FF0000"/>
        </w:rPr>
        <w:object>
          <v:shape id="_x0000_i1456" type="#_x0000_t75" alt="eqId26e584eee3da3c737f9ecce2800ebec5" style="width:16.65pt;height:13.35pt" o:ole="" coordsize="21600,21600" o:preferrelative="t" filled="f" stroked="f">
            <v:stroke joinstyle="miter"/>
            <v:imagedata r:id="rId578" o:title="eqId26e584eee3da3c737f9ecce2800ebec5"/>
            <o:lock v:ext="edit" aspectratio="t"/>
            <w10:anchorlock/>
          </v:shape>
          <o:OLEObject Type="Embed" ProgID="Equation.DSMT4" ShapeID="_x0000_i1456" DrawAspect="Content" ObjectID="_1468076156" r:id="rId663"/>
        </w:object>
      </w:r>
      <w:r>
        <w:rPr>
          <w:rFonts w:ascii="Times New Roman" w:eastAsia="宋体" w:hAnsi="Times New Roman" w:cs="Times New Roman"/>
          <w:color w:val="FF0000"/>
        </w:rPr>
        <w:t>过早沉淀，即浓缩结晶得到的</w:t>
      </w:r>
      <w:r>
        <w:rPr>
          <w:rFonts w:ascii="Times New Roman" w:eastAsia="宋体" w:hAnsi="Times New Roman" w:cs="Times New Roman"/>
          <w:color w:val="FF0000"/>
        </w:rPr>
        <w:object>
          <v:shape id="_x0000_i1457" type="#_x0000_t75" alt="eqId24a7a58438b831b6a45a9874adce1055" style="width:26pt;height:12.65pt" o:ole="" coordsize="21600,21600" o:preferrelative="t" filled="f" stroked="f">
            <v:stroke joinstyle="miter"/>
            <v:imagedata r:id="rId607" o:title="eqId24a7a58438b831b6a45a9874adce1055"/>
            <o:lock v:ext="edit" aspectratio="t"/>
            <w10:anchorlock/>
          </v:shape>
          <o:OLEObject Type="Embed" ProgID="Equation.DSMT4" ShapeID="_x0000_i1457" DrawAspect="Content" ObjectID="_1468076157" r:id="rId664"/>
        </w:object>
      </w:r>
      <w:r>
        <w:rPr>
          <w:rFonts w:ascii="Times New Roman" w:eastAsia="宋体" w:hAnsi="Times New Roman" w:cs="Times New Roman"/>
          <w:color w:val="FF0000"/>
        </w:rPr>
        <w:t>中会混有</w:t>
      </w:r>
      <w:r>
        <w:rPr>
          <w:rFonts w:ascii="Times New Roman" w:eastAsia="宋体" w:hAnsi="Times New Roman" w:cs="Times New Roman"/>
          <w:color w:val="FF0000"/>
        </w:rPr>
        <w:object>
          <v:shape id="_x0000_i1458" type="#_x0000_t75" alt="eqIdf36e6505fa6d20fe082df7f17a802827" style="width:34pt;height:15.35pt" o:ole="" coordsize="21600,21600" o:preferrelative="t" filled="f" stroked="f">
            <v:stroke joinstyle="miter"/>
            <v:imagedata r:id="rId73" o:title="eqIdf36e6505fa6d20fe082df7f17a802827"/>
            <o:lock v:ext="edit" aspectratio="t"/>
            <w10:anchorlock/>
          </v:shape>
          <o:OLEObject Type="Embed" ProgID="Equation.DSMT4" ShapeID="_x0000_i1458" DrawAspect="Content" ObjectID="_1468076158" r:id="rId665"/>
        </w:object>
      </w:r>
      <w:r>
        <w:rPr>
          <w:rFonts w:ascii="Times New Roman" w:eastAsia="宋体" w:hAnsi="Times New Roman" w:cs="Times New Roman"/>
          <w:color w:val="FF0000"/>
        </w:rPr>
        <w:t>，最终所得</w:t>
      </w:r>
      <w:r>
        <w:rPr>
          <w:rFonts w:ascii="Times New Roman" w:eastAsia="宋体" w:hAnsi="Times New Roman" w:cs="Times New Roman"/>
          <w:color w:val="FF0000"/>
        </w:rPr>
        <w:object>
          <v:shape id="_x0000_i1459" type="#_x0000_t75" alt="eqIdf36e6505fa6d20fe082df7f17a802827" style="width:34pt;height:15.35pt" o:ole="" coordsize="21600,21600" o:preferrelative="t" filled="f" stroked="f">
            <v:stroke joinstyle="miter"/>
            <v:imagedata r:id="rId73" o:title="eqIdf36e6505fa6d20fe082df7f17a802827"/>
            <o:lock v:ext="edit" aspectratio="t"/>
            <w10:anchorlock/>
          </v:shape>
          <o:OLEObject Type="Embed" ProgID="Equation.DSMT4" ShapeID="_x0000_i1459" DrawAspect="Content" ObjectID="_1468076159" r:id="rId666"/>
        </w:object>
      </w:r>
      <w:r>
        <w:rPr>
          <w:rFonts w:ascii="Times New Roman" w:eastAsia="宋体" w:hAnsi="Times New Roman" w:cs="Times New Roman"/>
          <w:color w:val="FF0000"/>
        </w:rPr>
        <w:t>的产率减小。</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hint="eastAsia"/>
        </w:rPr>
        <w:t>9</w:t>
      </w:r>
      <w:r>
        <w:rPr>
          <w:rFonts w:ascii="Times New Roman" w:eastAsia="宋体" w:hAnsi="Times New Roman" w:cs="Times New Roman"/>
        </w:rPr>
        <w:t>．（2023·北京卷）以银锰精矿(主要含</w:t>
      </w:r>
      <w:r>
        <w:rPr>
          <w:rFonts w:ascii="Times New Roman" w:eastAsia="宋体" w:hAnsi="Times New Roman" w:cs="Times New Roman"/>
        </w:rPr>
        <w:object>
          <v:shape id="_x0000_i1460" type="#_x0000_t75" alt="eqIda4fccb6ac664cd5c0d268aed3bb8da4e" style="width:26pt;height:15.35pt" o:ole="" coordsize="21600,21600" o:preferrelative="t" filled="f" stroked="f">
            <v:stroke joinstyle="miter"/>
            <v:imagedata r:id="rId667" o:title="eqIda4fccb6ac664cd5c0d268aed3bb8da4e"/>
            <o:lock v:ext="edit" aspectratio="t"/>
            <w10:anchorlock/>
          </v:shape>
          <o:OLEObject Type="Embed" ProgID="Equation.DSMT4" ShapeID="_x0000_i1460" DrawAspect="Content" ObjectID="_1468076160" r:id="rId668"/>
        </w:object>
      </w:r>
      <w:r>
        <w:rPr>
          <w:rFonts w:ascii="Times New Roman" w:eastAsia="宋体" w:hAnsi="Times New Roman" w:cs="Times New Roman"/>
        </w:rPr>
        <w:t>、</w:t>
      </w:r>
      <w:r>
        <w:rPr>
          <w:rFonts w:ascii="Times New Roman" w:eastAsia="宋体" w:hAnsi="Times New Roman" w:cs="Times New Roman"/>
        </w:rPr>
        <w:object>
          <v:shape id="_x0000_i1461" type="#_x0000_t75" alt="eqId428ef67dfd6d0614c77f8dfda709a723" style="width:24pt;height:12.65pt" o:ole="" coordsize="21600,21600" o:preferrelative="t" filled="f" stroked="f">
            <v:stroke joinstyle="miter"/>
            <v:imagedata r:id="rId669" o:title="eqId428ef67dfd6d0614c77f8dfda709a723"/>
            <o:lock v:ext="edit" aspectratio="t"/>
            <w10:anchorlock/>
          </v:shape>
          <o:OLEObject Type="Embed" ProgID="Equation.DSMT4" ShapeID="_x0000_i1461" DrawAspect="Content" ObjectID="_1468076161" r:id="rId670"/>
        </w:object>
      </w:r>
      <w:r>
        <w:rPr>
          <w:rFonts w:ascii="Times New Roman" w:eastAsia="宋体" w:hAnsi="Times New Roman" w:cs="Times New Roman"/>
        </w:rPr>
        <w:t>、</w:t>
      </w:r>
      <w:r>
        <w:rPr>
          <w:rFonts w:ascii="Times New Roman" w:eastAsia="宋体" w:hAnsi="Times New Roman" w:cs="Times New Roman"/>
        </w:rPr>
        <w:object>
          <v:shape id="_x0000_i1462" type="#_x0000_t75" alt="eqId2f8dd3411d4346af2ee9b80b682dd5fa" style="width:22.65pt;height:15.35pt" o:ole="" coordsize="21600,21600" o:preferrelative="t" filled="f" stroked="f">
            <v:stroke joinstyle="miter"/>
            <v:imagedata r:id="rId671" o:title="eqId2f8dd3411d4346af2ee9b80b682dd5fa"/>
            <o:lock v:ext="edit" aspectratio="t"/>
            <w10:anchorlock/>
          </v:shape>
          <o:OLEObject Type="Embed" ProgID="Equation.DSMT4" ShapeID="_x0000_i1462" DrawAspect="Content" ObjectID="_1468076162" r:id="rId672"/>
        </w:object>
      </w:r>
      <w:r>
        <w:rPr>
          <w:rFonts w:ascii="Times New Roman" w:eastAsia="宋体" w:hAnsi="Times New Roman" w:cs="Times New Roman"/>
        </w:rPr>
        <w:t>)和氧化锰矿(主要含</w:t>
      </w:r>
      <w:r>
        <w:rPr>
          <w:rFonts w:ascii="Times New Roman" w:eastAsia="宋体" w:hAnsi="Times New Roman" w:cs="Times New Roman"/>
        </w:rPr>
        <w:object>
          <v:shape id="_x0000_i1463" type="#_x0000_t75" alt="eqIda0641a680d3500ca3bcdb5612441b6a5" style="width:28.65pt;height:15.35pt" o:ole="" coordsize="21600,21600" o:preferrelative="t" filled="f" stroked="f">
            <v:stroke joinstyle="miter"/>
            <v:imagedata r:id="rId150" o:title="eqIda0641a680d3500ca3bcdb5612441b6a5"/>
            <o:lock v:ext="edit" aspectratio="t"/>
            <w10:anchorlock/>
          </v:shape>
          <o:OLEObject Type="Embed" ProgID="Equation.DSMT4" ShapeID="_x0000_i1463" DrawAspect="Content" ObjectID="_1468076163" r:id="rId673"/>
        </w:object>
      </w:r>
      <w:r>
        <w:rPr>
          <w:rFonts w:ascii="Times New Roman" w:eastAsia="宋体" w:hAnsi="Times New Roman" w:cs="Times New Roman"/>
        </w:rPr>
        <w:t>)为原料联合提取银和锰的一种流程示意图如下。</w: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kern w:val="0"/>
          <w:sz w:val="24"/>
          <w:szCs w:val="24"/>
        </w:rPr>
        <w:drawing>
          <wp:inline distT="0" distB="0" distL="0" distR="0">
            <wp:extent cx="3345180" cy="944880"/>
            <wp:effectExtent l="0" t="0" r="7620" b="7620"/>
            <wp:docPr id="100157" name="图片 100157" descr="@@@a4b798925c9a4f93a71225b0259548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57" name="图片 100157" descr="@@@a4b798925c9a4f93a71225b025954855"/>
                    <pic:cNvPicPr>
                      <a:picLocks noChangeAspect="1"/>
                    </pic:cNvPicPr>
                  </pic:nvPicPr>
                  <pic:blipFill>
                    <a:blip xmlns:r="http://schemas.openxmlformats.org/officeDocument/2006/relationships" r:embed="rId674"/>
                    <a:stretch>
                      <a:fillRect/>
                    </a:stretch>
                  </pic:blipFill>
                  <pic:spPr>
                    <a:xfrm>
                      <a:off x="0" y="0"/>
                      <a:ext cx="3343537" cy="944734"/>
                    </a:xfrm>
                    <a:prstGeom prst="rect">
                      <a:avLst/>
                    </a:prstGeom>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已知：酸性条件下，</w:t>
      </w:r>
      <w:r>
        <w:rPr>
          <w:rFonts w:ascii="Times New Roman" w:eastAsia="宋体" w:hAnsi="Times New Roman" w:cs="Times New Roman"/>
        </w:rPr>
        <w:object>
          <v:shape id="_x0000_i1464" type="#_x0000_t75" alt="eqIda0641a680d3500ca3bcdb5612441b6a5" style="width:28.65pt;height:15.35pt" o:ole="" coordsize="21600,21600" o:preferrelative="t" filled="f" stroked="f">
            <v:stroke joinstyle="miter"/>
            <v:imagedata r:id="rId150" o:title="eqIda0641a680d3500ca3bcdb5612441b6a5"/>
            <o:lock v:ext="edit" aspectratio="t"/>
            <w10:anchorlock/>
          </v:shape>
          <o:OLEObject Type="Embed" ProgID="Equation.DSMT4" ShapeID="_x0000_i1464" DrawAspect="Content" ObjectID="_1468076164" r:id="rId675"/>
        </w:object>
      </w:r>
      <w:r>
        <w:rPr>
          <w:rFonts w:ascii="Times New Roman" w:eastAsia="宋体" w:hAnsi="Times New Roman" w:cs="Times New Roman"/>
        </w:rPr>
        <w:t>的氧化性强于</w:t>
      </w:r>
      <w:r>
        <w:rPr>
          <w:rFonts w:ascii="Times New Roman" w:eastAsia="宋体" w:hAnsi="Times New Roman" w:cs="Times New Roman"/>
        </w:rPr>
        <w:object>
          <v:shape id="_x0000_i1465" type="#_x0000_t75" alt="eqIdad60241600751443a89557c09ced8b5c" style="width:20.65pt;height:14.65pt" o:ole="" coordsize="21600,21600" o:preferrelative="t" filled="f" stroked="f">
            <v:stroke joinstyle="miter"/>
            <v:imagedata r:id="rId676" o:title="eqIdad60241600751443a89557c09ced8b5c"/>
            <o:lock v:ext="edit" aspectratio="t"/>
            <w10:anchorlock/>
          </v:shape>
          <o:OLEObject Type="Embed" ProgID="Equation.DSMT4" ShapeID="_x0000_i1465" DrawAspect="Content" ObjectID="_1468076165" r:id="rId677"/>
        </w:object>
      </w:r>
      <w:r>
        <w:rPr>
          <w:rFonts w:ascii="Times New Roman" w:eastAsia="宋体" w:hAnsi="Times New Roman" w:cs="Times New Roman"/>
        </w:rPr>
        <w:t>。</w:t>
      </w:r>
    </w:p>
    <w:p>
      <w:pPr>
        <w:spacing w:line="360" w:lineRule="auto"/>
        <w:jc w:val="left"/>
        <w:textAlignment w:val="center"/>
        <w:rPr>
          <w:rFonts w:ascii="Times New Roman" w:eastAsia="宋体" w:hAnsi="Times New Roman" w:cs="Times New Roman"/>
        </w:rPr>
        <w:sectPr>
          <w:headerReference w:type="default" r:id="rId678"/>
          <w:footerReference w:type="default" r:id="rId679"/>
          <w:type w:val="nextPage"/>
          <w:pgSz w:w="11906" w:h="16838"/>
          <w:pgMar w:top="1417" w:right="1077" w:bottom="1417" w:left="1077" w:header="567" w:footer="992" w:gutter="0"/>
          <w:pgNumType w:start="14"/>
          <w:cols w:num="1" w:space="425"/>
          <w:titlePg w:val="0"/>
          <w:docGrid w:linePitch="318" w:charSpace="409"/>
        </w:sectPr>
      </w:pPr>
      <w:r>
        <w:rPr>
          <w:rFonts w:ascii="Times New Roman" w:eastAsia="宋体" w:hAnsi="Times New Roman" w:cs="Times New Roman"/>
        </w:rPr>
        <w:t>(1) “浸锰”过程是在</w:t>
      </w:r>
      <w:r>
        <w:rPr>
          <w:rFonts w:ascii="Times New Roman" w:eastAsia="宋体" w:hAnsi="Times New Roman" w:cs="Times New Roman"/>
        </w:rPr>
        <w:object>
          <v:shape id="_x0000_i1466" type="#_x0000_t75" alt="eqIddabf3433f95b16485024c4eede9f2a50" style="width:32pt;height:15.35pt" o:ole="" coordsize="21600,21600" o:preferrelative="t" filled="f" stroked="f">
            <v:stroke joinstyle="miter"/>
            <v:imagedata r:id="rId680" o:title="eqIddabf3433f95b16485024c4eede9f2a50"/>
            <o:lock v:ext="edit" aspectratio="t"/>
            <w10:anchorlock/>
          </v:shape>
          <o:OLEObject Type="Embed" ProgID="Equation.DSMT4" ShapeID="_x0000_i1466" DrawAspect="Content" ObjectID="_1468076166" r:id="rId681"/>
        </w:object>
      </w:r>
      <w:r>
        <w:rPr>
          <w:rFonts w:ascii="Times New Roman" w:eastAsia="宋体" w:hAnsi="Times New Roman" w:cs="Times New Roman"/>
        </w:rPr>
        <w:t>溶液中使矿石中的锰元素浸出，同时去除</w:t>
      </w:r>
      <w:r>
        <w:rPr>
          <w:rFonts w:ascii="Times New Roman" w:eastAsia="宋体" w:hAnsi="Times New Roman" w:cs="Times New Roman"/>
        </w:rPr>
        <w:object>
          <v:shape id="_x0000_i1467" type="#_x0000_t75" alt="eqId2f8dd3411d4346af2ee9b80b682dd5fa" style="width:22.65pt;height:15.35pt" o:ole="" coordsize="21600,21600" o:preferrelative="t" filled="f" stroked="f">
            <v:stroke joinstyle="miter"/>
            <v:imagedata r:id="rId671" o:title="eqId2f8dd3411d4346af2ee9b80b682dd5fa"/>
            <o:lock v:ext="edit" aspectratio="t"/>
            <w10:anchorlock/>
          </v:shape>
          <o:OLEObject Type="Embed" ProgID="Equation.DSMT4" ShapeID="_x0000_i1467" DrawAspect="Content" ObjectID="_1468076167" r:id="rId682"/>
        </w:objec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，有利于后续银的浸出：矿石中的银以</w:t>
      </w:r>
      <w:r>
        <w:rPr>
          <w:rFonts w:ascii="Times New Roman" w:eastAsia="宋体" w:hAnsi="Times New Roman" w:cs="Times New Roman"/>
        </w:rPr>
        <w:object>
          <v:shape id="_x0000_i1468" type="#_x0000_t75" alt="eqIda4fccb6ac664cd5c0d268aed3bb8da4e" style="width:26pt;height:15.35pt" o:ole="" coordsize="21600,21600" o:preferrelative="t" filled="f" stroked="f">
            <v:stroke joinstyle="miter"/>
            <v:imagedata r:id="rId667" o:title="eqIda4fccb6ac664cd5c0d268aed3bb8da4e"/>
            <o:lock v:ext="edit" aspectratio="t"/>
            <w10:anchorlock/>
          </v:shape>
          <o:OLEObject Type="Embed" ProgID="Equation.DSMT4" ShapeID="_x0000_i1468" DrawAspect="Content" ObjectID="_1468076168" r:id="rId683"/>
        </w:object>
      </w:r>
      <w:r>
        <w:rPr>
          <w:rFonts w:ascii="Times New Roman" w:eastAsia="宋体" w:hAnsi="Times New Roman" w:cs="Times New Roman"/>
        </w:rPr>
        <w:t>的形式残留于浸锰渣中。</w:t>
      </w:r>
    </w:p>
    <w:p>
      <w:pPr>
        <w:spacing w:line="360" w:lineRule="auto"/>
        <w:jc w:val="left"/>
        <w:textAlignment w:val="center"/>
        <w:rPr>
          <w:rFonts w:ascii="Times New Roman" w:eastAsia="宋体" w:hAnsi="Times New Roman" w:cs="Times New Roman"/>
        </w:rPr>
      </w:pPr>
      <w:r>
        <w:rPr>
          <w:rFonts w:ascii="宋体" w:eastAsia="宋体" w:hAnsi="宋体" w:cs="宋体" w:hint="eastAsia"/>
        </w:rPr>
        <w:t>①</w:t>
      </w:r>
      <w:r>
        <w:rPr>
          <w:rFonts w:ascii="Times New Roman" w:eastAsia="宋体" w:hAnsi="Times New Roman" w:cs="Times New Roman"/>
        </w:rPr>
        <w:t>“浸锰”过程中，发生反应</w:t>
      </w:r>
      <w:r>
        <w:rPr>
          <w:rFonts w:ascii="Times New Roman" w:eastAsia="宋体" w:hAnsi="Times New Roman" w:cs="Times New Roman"/>
        </w:rPr>
        <w:object>
          <v:shape id="_x0000_i1469" type="#_x0000_t75" alt="eqIdd73728a2c4449831be6cf7d8fab88dca" style="width:120.65pt;height:16.65pt" o:ole="" coordsize="21600,21600" o:preferrelative="t" filled="f" stroked="f">
            <v:stroke joinstyle="miter"/>
            <v:imagedata r:id="rId684" o:title="eqIdd73728a2c4449831be6cf7d8fab88dca"/>
            <o:lock v:ext="edit" aspectratio="t"/>
            <w10:anchorlock/>
          </v:shape>
          <o:OLEObject Type="Embed" ProgID="Equation.DSMT4" ShapeID="_x0000_i1469" DrawAspect="Content" ObjectID="_1468076169" r:id="rId685"/>
        </w:object>
      </w:r>
      <w:r>
        <w:rPr>
          <w:rFonts w:ascii="Times New Roman" w:eastAsia="宋体" w:hAnsi="Times New Roman" w:cs="Times New Roman"/>
        </w:rPr>
        <w:t>，则可推断：</w:t>
      </w:r>
      <w:r>
        <w:rPr>
          <w:rFonts w:ascii="Times New Roman" w:eastAsia="宋体" w:hAnsi="Times New Roman" w:cs="Times New Roman"/>
        </w:rPr>
        <w:object>
          <v:shape id="_x0000_i1470" type="#_x0000_t75" alt="eqId8631c42cbbb084d87a11efb5c395f839" style="width:47.35pt;height:18pt" o:ole="" coordsize="21600,21600" o:preferrelative="t" filled="f" stroked="f">
            <v:stroke joinstyle="miter"/>
            <v:imagedata r:id="rId686" o:title="eqId8631c42cbbb084d87a11efb5c395f839"/>
            <o:lock v:ext="edit" aspectratio="t"/>
            <w10:anchorlock/>
          </v:shape>
          <o:OLEObject Type="Embed" ProgID="Equation.DSMT4" ShapeID="_x0000_i1470" DrawAspect="Content" ObjectID="_1468076170" r:id="rId687"/>
        </w:object>
      </w:r>
      <w:r>
        <w:rPr>
          <w:rFonts w:ascii="Times New Roman" w:eastAsia="宋体" w:hAnsi="Times New Roman" w:cs="Times New Roman"/>
        </w:rPr>
        <w:t>__________(填“&gt;”或“&lt;”)</w:t>
      </w:r>
      <w:r>
        <w:rPr>
          <w:rFonts w:ascii="Times New Roman" w:eastAsia="宋体" w:hAnsi="Times New Roman" w:cs="Times New Roman"/>
        </w:rPr>
        <w:object>
          <v:shape id="_x0000_i1471" type="#_x0000_t75" alt="eqId7dfead3e029caeb43d02755079395021" style="width:49.35pt;height:18pt" o:ole="" coordsize="21600,21600" o:preferrelative="t" filled="f" stroked="f">
            <v:stroke joinstyle="miter"/>
            <v:imagedata r:id="rId688" o:title="eqId7dfead3e029caeb43d02755079395021"/>
            <o:lock v:ext="edit" aspectratio="t"/>
            <w10:anchorlock/>
          </v:shape>
          <o:OLEObject Type="Embed" ProgID="Equation.DSMT4" ShapeID="_x0000_i1471" DrawAspect="Content" ObjectID="_1468076171" r:id="rId689"/>
        </w:object>
      </w:r>
      <w:r>
        <w:rPr>
          <w:rFonts w:ascii="Times New Roman" w:eastAsia="宋体" w:hAnsi="Times New Roman" w:cs="Times New Roman"/>
        </w:rPr>
        <w:t>。</w:t>
      </w:r>
    </w:p>
    <w:p>
      <w:pPr>
        <w:spacing w:line="360" w:lineRule="auto"/>
        <w:jc w:val="left"/>
        <w:textAlignment w:val="center"/>
        <w:rPr>
          <w:rFonts w:ascii="Times New Roman" w:eastAsia="宋体" w:hAnsi="Times New Roman" w:cs="Times New Roman"/>
        </w:rPr>
      </w:pPr>
      <w:r>
        <w:rPr>
          <w:rFonts w:ascii="宋体" w:eastAsia="宋体" w:hAnsi="宋体" w:cs="宋体" w:hint="eastAsia"/>
        </w:rPr>
        <w:t>②</w:t>
      </w:r>
      <w:r>
        <w:rPr>
          <w:rFonts w:ascii="Times New Roman" w:eastAsia="宋体" w:hAnsi="Times New Roman" w:cs="Times New Roman"/>
        </w:rPr>
        <w:t>在</w:t>
      </w:r>
      <w:r>
        <w:rPr>
          <w:rFonts w:ascii="Times New Roman" w:eastAsia="宋体" w:hAnsi="Times New Roman" w:cs="Times New Roman"/>
        </w:rPr>
        <w:object>
          <v:shape id="_x0000_i1472" type="#_x0000_t75" alt="eqIddabf3433f95b16485024c4eede9f2a50" style="width:32pt;height:15.35pt" o:ole="" coordsize="21600,21600" o:preferrelative="t" filled="f" stroked="f">
            <v:stroke joinstyle="miter"/>
            <v:imagedata r:id="rId680" o:title="eqIddabf3433f95b16485024c4eede9f2a50"/>
            <o:lock v:ext="edit" aspectratio="t"/>
            <w10:anchorlock/>
          </v:shape>
          <o:OLEObject Type="Embed" ProgID="Equation.DSMT4" ShapeID="_x0000_i1472" DrawAspect="Content" ObjectID="_1468076172" r:id="rId690"/>
        </w:object>
      </w:r>
      <w:r>
        <w:rPr>
          <w:rFonts w:ascii="Times New Roman" w:eastAsia="宋体" w:hAnsi="Times New Roman" w:cs="Times New Roman"/>
        </w:rPr>
        <w:t>溶液中，银锰精矿中的</w:t>
      </w:r>
      <w:r>
        <w:rPr>
          <w:rFonts w:ascii="Times New Roman" w:eastAsia="宋体" w:hAnsi="Times New Roman" w:cs="Times New Roman"/>
        </w:rPr>
        <w:object>
          <v:shape id="_x0000_i1473" type="#_x0000_t75" alt="eqId2f8dd3411d4346af2ee9b80b682dd5fa" style="width:22.65pt;height:15.35pt" o:ole="" coordsize="21600,21600" o:preferrelative="t" filled="f" stroked="f">
            <v:stroke joinstyle="miter"/>
            <v:imagedata r:id="rId671" o:title="eqId2f8dd3411d4346af2ee9b80b682dd5fa"/>
            <o:lock v:ext="edit" aspectratio="t"/>
            <w10:anchorlock/>
          </v:shape>
          <o:OLEObject Type="Embed" ProgID="Equation.DSMT4" ShapeID="_x0000_i1473" DrawAspect="Content" ObjectID="_1468076173" r:id="rId691"/>
        </w:object>
      </w:r>
      <w:r>
        <w:rPr>
          <w:rFonts w:ascii="Times New Roman" w:eastAsia="宋体" w:hAnsi="Times New Roman" w:cs="Times New Roman"/>
        </w:rPr>
        <w:t>和氧化锰矿中的</w:t>
      </w:r>
      <w:r>
        <w:rPr>
          <w:rFonts w:ascii="Times New Roman" w:eastAsia="宋体" w:hAnsi="Times New Roman" w:cs="Times New Roman"/>
        </w:rPr>
        <w:object>
          <v:shape id="_x0000_i1474" type="#_x0000_t75" alt="eqIda0641a680d3500ca3bcdb5612441b6a5" style="width:28.65pt;height:15.35pt" o:ole="" coordsize="21600,21600" o:preferrelative="t" filled="f" stroked="f">
            <v:stroke joinstyle="miter"/>
            <v:imagedata r:id="rId150" o:title="eqIda0641a680d3500ca3bcdb5612441b6a5"/>
            <o:lock v:ext="edit" aspectratio="t"/>
            <w10:anchorlock/>
          </v:shape>
          <o:OLEObject Type="Embed" ProgID="Equation.DSMT4" ShapeID="_x0000_i1474" DrawAspect="Content" ObjectID="_1468076174" r:id="rId692"/>
        </w:object>
      </w:r>
      <w:r>
        <w:rPr>
          <w:rFonts w:ascii="Times New Roman" w:eastAsia="宋体" w:hAnsi="Times New Roman" w:cs="Times New Roman"/>
        </w:rPr>
        <w:t>发生反应，则浸锰液中主要的金属阳离子有__________。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 “浸银”时，使用过量</w:t>
      </w:r>
      <w:r>
        <w:rPr>
          <w:rFonts w:ascii="Times New Roman" w:eastAsia="宋体" w:hAnsi="Times New Roman" w:cs="Times New Roman"/>
        </w:rPr>
        <w:object>
          <v:shape id="_x0000_i1475" type="#_x0000_t75" alt="eqId8126a0b4accbeb29653fc872420f55bf" style="width:54.65pt;height:16pt" o:ole="" coordsize="21600,21600" o:preferrelative="t" filled="f" stroked="f">
            <v:stroke joinstyle="miter"/>
            <v:imagedata r:id="rId693" o:title="eqId8126a0b4accbeb29653fc872420f55bf"/>
            <o:lock v:ext="edit" aspectratio="t"/>
            <w10:anchorlock/>
          </v:shape>
          <o:OLEObject Type="Embed" ProgID="Equation.DSMT4" ShapeID="_x0000_i1475" DrawAspect="Content" ObjectID="_1468076175" r:id="rId694"/>
        </w:object>
      </w:r>
      <w:r>
        <w:rPr>
          <w:rFonts w:ascii="Times New Roman" w:eastAsia="宋体" w:hAnsi="Times New Roman" w:cs="Times New Roman"/>
        </w:rPr>
        <w:t>和</w:t>
      </w:r>
      <w:r>
        <w:rPr>
          <w:rFonts w:ascii="Times New Roman" w:eastAsia="宋体" w:hAnsi="Times New Roman" w:cs="Times New Roman"/>
        </w:rPr>
        <w:object>
          <v:shape id="_x0000_i1476" type="#_x0000_t75" alt="eqId965beb56e5f4c7eb3c9ca02156586c46" style="width:28pt;height:16pt" o:ole="" coordsize="21600,21600" o:preferrelative="t" filled="f" stroked="f">
            <v:stroke joinstyle="miter"/>
            <v:imagedata r:id="rId380" o:title="eqId965beb56e5f4c7eb3c9ca02156586c46"/>
            <o:lock v:ext="edit" aspectratio="t"/>
            <w10:anchorlock/>
          </v:shape>
          <o:OLEObject Type="Embed" ProgID="Equation.DSMT4" ShapeID="_x0000_i1476" DrawAspect="Content" ObjectID="_1468076176" r:id="rId695"/>
        </w:object>
      </w:r>
      <w:r>
        <w:rPr>
          <w:rFonts w:ascii="Times New Roman" w:eastAsia="宋体" w:hAnsi="Times New Roman" w:cs="Times New Roman"/>
        </w:rPr>
        <w:t>的混合液作为浸出剂，将</w:t>
      </w:r>
      <w:r>
        <w:rPr>
          <w:rFonts w:ascii="Times New Roman" w:eastAsia="宋体" w:hAnsi="Times New Roman" w:cs="Times New Roman"/>
        </w:rPr>
        <w:object>
          <v:shape id="_x0000_i1477" type="#_x0000_t75" alt="eqIda4fccb6ac664cd5c0d268aed3bb8da4e" style="width:26pt;height:15.35pt" o:ole="" coordsize="21600,21600" o:preferrelative="t" filled="f" stroked="f">
            <v:stroke joinstyle="miter"/>
            <v:imagedata r:id="rId667" o:title="eqIda4fccb6ac664cd5c0d268aed3bb8da4e"/>
            <o:lock v:ext="edit" aspectratio="t"/>
            <w10:anchorlock/>
          </v:shape>
          <o:OLEObject Type="Embed" ProgID="Equation.DSMT4" ShapeID="_x0000_i1477" DrawAspect="Content" ObjectID="_1468076177" r:id="rId696"/>
        </w:object>
      </w:r>
      <w:r>
        <w:rPr>
          <w:rFonts w:ascii="Times New Roman" w:eastAsia="宋体" w:hAnsi="Times New Roman" w:cs="Times New Roman"/>
        </w:rPr>
        <w:t>中的银以</w:t>
      </w:r>
      <w:r>
        <w:rPr>
          <w:rFonts w:ascii="Times New Roman" w:eastAsia="宋体" w:hAnsi="Times New Roman" w:cs="Times New Roman"/>
        </w:rPr>
        <w:object>
          <v:shape id="_x0000_i1478" type="#_x0000_t75" alt="eqId8a5a6be663147d3b4b48cd8a2ceed24a" style="width:41.35pt;height:19.35pt" o:ole="" coordsize="21600,21600" o:preferrelative="t" filled="f" stroked="f">
            <v:stroke joinstyle="miter"/>
            <v:imagedata r:id="rId697" o:title="eqId8a5a6be663147d3b4b48cd8a2ceed24a"/>
            <o:lock v:ext="edit" aspectratio="t"/>
            <w10:anchorlock/>
          </v:shape>
          <o:OLEObject Type="Embed" ProgID="Equation.DSMT4" ShapeID="_x0000_i1478" DrawAspect="Content" ObjectID="_1468076178" r:id="rId698"/>
        </w:object>
      </w:r>
      <w:r>
        <w:rPr>
          <w:rFonts w:ascii="Times New Roman" w:eastAsia="宋体" w:hAnsi="Times New Roman" w:cs="Times New Roman"/>
        </w:rPr>
        <w:t>形式浸出。</w:t>
      </w:r>
    </w:p>
    <w:p>
      <w:pPr>
        <w:spacing w:line="360" w:lineRule="auto"/>
        <w:jc w:val="left"/>
        <w:textAlignment w:val="center"/>
        <w:rPr>
          <w:rFonts w:ascii="Times New Roman" w:eastAsia="宋体" w:hAnsi="Times New Roman" w:cs="Times New Roman"/>
        </w:rPr>
      </w:pPr>
      <w:r>
        <w:rPr>
          <w:rFonts w:ascii="宋体" w:eastAsia="宋体" w:hAnsi="宋体" w:cs="宋体" w:hint="eastAsia"/>
        </w:rPr>
        <w:t>①</w:t>
      </w:r>
      <w:r>
        <w:rPr>
          <w:rFonts w:ascii="Times New Roman" w:eastAsia="宋体" w:hAnsi="Times New Roman" w:cs="Times New Roman"/>
        </w:rPr>
        <w:t>将“浸银”反应的离子方程式补充完整：__________。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479" type="#_x0000_t75" alt="eqId8c76e56496e0678a7518ef59322ca823" style="width:242pt;height:20pt" o:ole="" coordsize="21600,21600" o:preferrelative="t" filled="f" stroked="f">
            <v:stroke joinstyle="miter"/>
            <v:imagedata r:id="rId699" o:title="eqId8c76e56496e0678a7518ef59322ca823"/>
            <o:lock v:ext="edit" aspectratio="t"/>
            <w10:anchorlock/>
          </v:shape>
          <o:OLEObject Type="Embed" ProgID="Equation.DSMT4" ShapeID="_x0000_i1479" DrawAspect="Content" ObjectID="_1468076179" r:id="rId700"/>
        </w:object>
      </w:r>
    </w:p>
    <w:p>
      <w:pPr>
        <w:spacing w:line="360" w:lineRule="auto"/>
        <w:jc w:val="left"/>
        <w:textAlignment w:val="center"/>
        <w:rPr>
          <w:rFonts w:ascii="Times New Roman" w:eastAsia="宋体" w:hAnsi="Times New Roman" w:cs="Times New Roman"/>
        </w:rPr>
      </w:pPr>
      <w:r>
        <w:rPr>
          <w:rFonts w:ascii="宋体" w:eastAsia="宋体" w:hAnsi="宋体" w:cs="宋体" w:hint="eastAsia"/>
        </w:rPr>
        <w:t>②</w:t>
      </w:r>
      <w:r>
        <w:rPr>
          <w:rFonts w:ascii="Times New Roman" w:eastAsia="宋体" w:hAnsi="Times New Roman" w:cs="Times New Roman"/>
        </w:rPr>
        <w:t>结合平衡移动原理，解释浸出剂中</w:t>
      </w:r>
      <w:r>
        <w:rPr>
          <w:rFonts w:ascii="Times New Roman" w:eastAsia="宋体" w:hAnsi="Times New Roman" w:cs="Times New Roman"/>
        </w:rPr>
        <w:object>
          <v:shape id="_x0000_i1480" type="#_x0000_t75" alt="eqIdb4e2caba0491be2e99d391a32be03b46" style="width:39.35pt;height:14.65pt" o:ole="" coordsize="21600,21600" o:preferrelative="t" filled="f" stroked="f">
            <v:stroke joinstyle="miter"/>
            <v:imagedata r:id="rId701" o:title="eqIdb4e2caba0491be2e99d391a32be03b46"/>
            <o:lock v:ext="edit" aspectratio="t"/>
            <w10:anchorlock/>
          </v:shape>
          <o:OLEObject Type="Embed" ProgID="Equation.DSMT4" ShapeID="_x0000_i1480" DrawAspect="Content" ObjectID="_1468076180" r:id="rId702"/>
        </w:object>
      </w:r>
      <w:r>
        <w:rPr>
          <w:rFonts w:ascii="Times New Roman" w:eastAsia="宋体" w:hAnsi="Times New Roman" w:cs="Times New Roman"/>
        </w:rPr>
        <w:t>的作用：____________________。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(3) “沉银”过程中需要过量的铁粉作为还原剂。</w:t>
      </w:r>
    </w:p>
    <w:p>
      <w:pPr>
        <w:spacing w:line="360" w:lineRule="auto"/>
        <w:jc w:val="left"/>
        <w:textAlignment w:val="center"/>
        <w:rPr>
          <w:rFonts w:ascii="Times New Roman" w:eastAsia="宋体" w:hAnsi="Times New Roman" w:cs="Times New Roman"/>
        </w:rPr>
      </w:pPr>
      <w:r>
        <w:rPr>
          <w:rFonts w:ascii="宋体" w:eastAsia="宋体" w:hAnsi="宋体" w:cs="宋体" w:hint="eastAsia"/>
        </w:rPr>
        <w:t>①</w:t>
      </w:r>
      <w:r>
        <w:rPr>
          <w:rFonts w:ascii="Times New Roman" w:eastAsia="宋体" w:hAnsi="Times New Roman" w:cs="Times New Roman"/>
        </w:rPr>
        <w:t>该步反应的离子方程式有______________________________。</w:t>
      </w:r>
    </w:p>
    <w:p>
      <w:pPr>
        <w:spacing w:line="360" w:lineRule="auto"/>
        <w:jc w:val="left"/>
        <w:textAlignment w:val="center"/>
        <w:rPr>
          <w:rFonts w:ascii="Times New Roman" w:eastAsia="宋体" w:hAnsi="Times New Roman" w:cs="Times New Roman"/>
        </w:rPr>
      </w:pPr>
      <w:r>
        <w:rPr>
          <w:rFonts w:ascii="宋体" w:eastAsia="宋体" w:hAnsi="宋体" w:cs="宋体" w:hint="eastAsia"/>
        </w:rPr>
        <w:t>②</w:t>
      </w:r>
      <w:r>
        <w:rPr>
          <w:rFonts w:ascii="Times New Roman" w:eastAsia="宋体" w:hAnsi="Times New Roman" w:cs="Times New Roman"/>
        </w:rPr>
        <w:t>一定温度下，</w:t>
      </w:r>
      <w:r>
        <w:rPr>
          <w:rFonts w:ascii="Times New Roman" w:eastAsia="宋体" w:hAnsi="Times New Roman" w:cs="Times New Roman"/>
        </w:rPr>
        <w:object>
          <v:shape id="_x0000_i1481" type="#_x0000_t75" alt="eqIdbbc1005eeb2ea9264d827f2a99d72c79" style="width:16.65pt;height:14.65pt" o:ole="" coordsize="21600,21600" o:preferrelative="t" filled="f" stroked="f">
            <v:stroke joinstyle="miter"/>
            <v:imagedata r:id="rId703" o:title="eqIdbbc1005eeb2ea9264d827f2a99d72c79"/>
            <o:lock v:ext="edit" aspectratio="t"/>
            <w10:anchorlock/>
          </v:shape>
          <o:OLEObject Type="Embed" ProgID="Equation.DSMT4" ShapeID="_x0000_i1481" DrawAspect="Content" ObjectID="_1468076181" r:id="rId704"/>
        </w:object>
      </w:r>
      <w:r>
        <w:rPr>
          <w:rFonts w:ascii="Times New Roman" w:eastAsia="宋体" w:hAnsi="Times New Roman" w:cs="Times New Roman"/>
        </w:rPr>
        <w:t>的沉淀率随反应时间的变化如图所示。解释</w:t>
      </w:r>
      <w:r>
        <w:rPr>
          <w:rFonts w:ascii="Times New Roman" w:eastAsia="宋体" w:hAnsi="Times New Roman" w:cs="Times New Roman"/>
        </w:rPr>
        <w:object>
          <v:shape id="_x0000_i1482" type="#_x0000_t75" alt="eqId9e46bff1ba235329ed6ae1321e33f3b5" style="width:7.35pt;height:11.35pt" o:ole="" coordsize="21600,21600" o:preferrelative="t" filled="f" stroked="f">
            <v:stroke joinstyle="miter"/>
            <v:imagedata r:id="rId705" o:title="eqId9e46bff1ba235329ed6ae1321e33f3b5"/>
            <o:lock v:ext="edit" aspectratio="t"/>
            <w10:anchorlock/>
          </v:shape>
          <o:OLEObject Type="Embed" ProgID="Equation.DSMT4" ShapeID="_x0000_i1482" DrawAspect="Content" ObjectID="_1468076182" r:id="rId706"/>
        </w:object>
      </w:r>
      <w:r>
        <w:rPr>
          <w:rFonts w:ascii="Times New Roman" w:eastAsia="宋体" w:hAnsi="Times New Roman" w:cs="Times New Roman"/>
        </w:rPr>
        <w:t>分钟后</w:t>
      </w:r>
      <w:r>
        <w:rPr>
          <w:rFonts w:ascii="Times New Roman" w:eastAsia="宋体" w:hAnsi="Times New Roman" w:cs="Times New Roman"/>
        </w:rPr>
        <w:object>
          <v:shape id="_x0000_i1483" type="#_x0000_t75" alt="eqIdbbc1005eeb2ea9264d827f2a99d72c79" style="width:16.65pt;height:14.65pt" o:ole="" coordsize="21600,21600" o:preferrelative="t" filled="f" stroked="f">
            <v:stroke joinstyle="miter"/>
            <v:imagedata r:id="rId703" o:title="eqIdbbc1005eeb2ea9264d827f2a99d72c79"/>
            <o:lock v:ext="edit" aspectratio="t"/>
            <w10:anchorlock/>
          </v:shape>
          <o:OLEObject Type="Embed" ProgID="Equation.DSMT4" ShapeID="_x0000_i1483" DrawAspect="Content" ObjectID="_1468076183" r:id="rId707"/>
        </w:object>
      </w:r>
      <w:r>
        <w:rPr>
          <w:rFonts w:ascii="Times New Roman" w:eastAsia="宋体" w:hAnsi="Times New Roman" w:cs="Times New Roman"/>
        </w:rPr>
        <w:t>的沉淀率逐渐减小的原因：______________。</w: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kern w:val="0"/>
          <w:sz w:val="24"/>
          <w:szCs w:val="24"/>
        </w:rPr>
        <w:drawing>
          <wp:inline distT="0" distB="0" distL="0" distR="0">
            <wp:extent cx="1950720" cy="1492885"/>
            <wp:effectExtent l="0" t="0" r="0" b="0"/>
            <wp:docPr id="100158" name="图片 100158" descr="@@@aa5dbaa4242e4f50ad874d6415024a1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58" name="图片 100158" descr="@@@aa5dbaa4242e4f50ad874d6415024a1b"/>
                    <pic:cNvPicPr>
                      <a:picLocks noChangeAspect="1"/>
                    </pic:cNvPicPr>
                  </pic:nvPicPr>
                  <pic:blipFill>
                    <a:blip xmlns:r="http://schemas.openxmlformats.org/officeDocument/2006/relationships" r:embed="rId708"/>
                    <a:stretch>
                      <a:fillRect/>
                    </a:stretch>
                  </pic:blipFill>
                  <pic:spPr>
                    <a:xfrm>
                      <a:off x="0" y="0"/>
                      <a:ext cx="1946796" cy="1489895"/>
                    </a:xfrm>
                    <a:prstGeom prst="rect">
                      <a:avLst/>
                    </a:prstGeom>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(4)结合“浸锰”过程，从两种矿石中各物质利用的角度，分析联合提取银和锰的优势：________。</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 xml:space="preserve">【答案】(1) &gt;     </w:t>
      </w:r>
      <w:r>
        <w:rPr>
          <w:rFonts w:ascii="Times New Roman" w:eastAsia="宋体" w:hAnsi="Times New Roman" w:cs="Times New Roman"/>
          <w:color w:val="FF0000"/>
        </w:rPr>
        <w:object>
          <v:shape id="_x0000_i1484" type="#_x0000_t75" alt="eqIdad60241600751443a89557c09ced8b5c" style="width:20.65pt;height:14.65pt" o:ole="" coordsize="21600,21600" o:preferrelative="t" filled="f" stroked="f">
            <v:stroke joinstyle="miter"/>
            <v:imagedata r:id="rId676" o:title="eqIdad60241600751443a89557c09ced8b5c"/>
            <o:lock v:ext="edit" aspectratio="t"/>
            <w10:anchorlock/>
          </v:shape>
          <o:OLEObject Type="Embed" ProgID="Equation.DSMT4" ShapeID="_x0000_i1484" DrawAspect="Content" ObjectID="_1468076184" r:id="rId709"/>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485" type="#_x0000_t75" alt="eqId9028a8c90efe91bbfac33fb674352b8c" style="width:26pt;height:13.35pt" o:ole="" coordsize="21600,21600" o:preferrelative="t" filled="f" stroked="f">
            <v:stroke joinstyle="miter"/>
            <v:imagedata r:id="rId710" o:title="eqId9028a8c90efe91bbfac33fb674352b8c"/>
            <o:lock v:ext="edit" aspectratio="t"/>
            <w10:anchorlock/>
          </v:shape>
          <o:OLEObject Type="Embed" ProgID="Equation.DSMT4" ShapeID="_x0000_i1485" DrawAspect="Content" ObjectID="_1468076185" r:id="rId711"/>
        </w:objec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 xml:space="preserve">(2)  </w:t>
      </w:r>
      <w:r>
        <w:rPr>
          <w:rFonts w:ascii="Times New Roman" w:eastAsia="宋体" w:hAnsi="Times New Roman" w:cs="Times New Roman"/>
          <w:color w:val="FF0000"/>
        </w:rPr>
        <w:object>
          <v:shape id="_x0000_i1486" type="#_x0000_t75" alt="eqIda8049abfa0d9f7e5d049021d5c9f26ac" style="width:205.9pt;height:20.65pt" o:ole="" coordsize="21600,21600" o:preferrelative="t" filled="f" stroked="f">
            <v:stroke joinstyle="miter"/>
            <v:imagedata r:id="rId712" o:title="eqIda8049abfa0d9f7e5d049021d5c9f26ac"/>
            <o:lock v:ext="edit" aspectratio="t"/>
            <w10:anchorlock/>
          </v:shape>
          <o:OLEObject Type="Embed" ProgID="Equation.DSMT4" ShapeID="_x0000_i1486" DrawAspect="Content" ObjectID="_1468076186" r:id="rId713"/>
        </w:object>
      </w:r>
      <w:r>
        <w:rPr>
          <w:rFonts w:ascii="Times New Roman" w:eastAsia="宋体" w:hAnsi="Times New Roman" w:cs="Times New Roman"/>
          <w:color w:val="FF0000"/>
        </w:rPr>
        <w:t xml:space="preserve">     </w:t>
      </w:r>
      <w:r>
        <w:rPr>
          <w:rFonts w:ascii="Times New Roman" w:eastAsia="宋体" w:hAnsi="Times New Roman" w:cs="Times New Roman"/>
          <w:color w:val="FF0000"/>
        </w:rPr>
        <w:object>
          <v:shape id="_x0000_i1487" type="#_x0000_t75" alt="eqIdaef0aaf9f3442509a859fb2f9a07ca7c" style="width:16.65pt;height:14pt" o:ole="" coordsize="21600,21600" o:preferrelative="t" filled="f" stroked="f">
            <v:stroke joinstyle="miter"/>
            <v:imagedata r:id="rId714" o:title="eqIdaef0aaf9f3442509a859fb2f9a07ca7c"/>
            <o:lock v:ext="edit" aspectratio="t"/>
            <w10:anchorlock/>
          </v:shape>
          <o:OLEObject Type="Embed" ProgID="Equation.DSMT4" ShapeID="_x0000_i1487" DrawAspect="Content" ObjectID="_1468076187" r:id="rId715"/>
        </w:object>
      </w:r>
      <w:r>
        <w:rPr>
          <w:rFonts w:ascii="Times New Roman" w:eastAsia="宋体" w:hAnsi="Times New Roman" w:cs="Times New Roman"/>
          <w:color w:val="FF0000"/>
        </w:rPr>
        <w:t>是为了与</w:t>
      </w:r>
      <w:r>
        <w:rPr>
          <w:rFonts w:ascii="Times New Roman" w:eastAsia="宋体" w:hAnsi="Times New Roman" w:cs="Times New Roman"/>
          <w:color w:val="FF0000"/>
        </w:rPr>
        <w:object>
          <v:shape id="_x0000_i1488" type="#_x0000_t75" alt="eqIda4fccb6ac664cd5c0d268aed3bb8da4e" style="width:26pt;height:15.35pt" o:ole="" coordsize="21600,21600" o:preferrelative="t" filled="f" stroked="f">
            <v:stroke joinstyle="miter"/>
            <v:imagedata r:id="rId667" o:title="eqIda4fccb6ac664cd5c0d268aed3bb8da4e"/>
            <o:lock v:ext="edit" aspectratio="t"/>
            <w10:anchorlock/>
          </v:shape>
          <o:OLEObject Type="Embed" ProgID="Equation.DSMT4" ShapeID="_x0000_i1488" DrawAspect="Content" ObjectID="_1468076188" r:id="rId716"/>
        </w:object>
      </w:r>
      <w:r>
        <w:rPr>
          <w:rFonts w:ascii="Times New Roman" w:eastAsia="宋体" w:hAnsi="Times New Roman" w:cs="Times New Roman"/>
          <w:color w:val="FF0000"/>
        </w:rPr>
        <w:t>电离出的</w:t>
      </w:r>
      <w:r>
        <w:rPr>
          <w:rFonts w:ascii="Times New Roman" w:eastAsia="宋体" w:hAnsi="Times New Roman" w:cs="Times New Roman"/>
          <w:color w:val="FF0000"/>
        </w:rPr>
        <w:object>
          <v:shape id="_x0000_i1489" type="#_x0000_t75" alt="eqIdbba4410d4a2b20d1ddb95ea39108143b" style="width:20.65pt;height:15.35pt" o:ole="" coordsize="21600,21600" o:preferrelative="t" filled="f" stroked="f">
            <v:stroke joinstyle="miter"/>
            <v:imagedata r:id="rId717" o:title="eqIdbba4410d4a2b20d1ddb95ea39108143b"/>
            <o:lock v:ext="edit" aspectratio="t"/>
            <w10:anchorlock/>
          </v:shape>
          <o:OLEObject Type="Embed" ProgID="Equation.DSMT4" ShapeID="_x0000_i1489" DrawAspect="Content" ObjectID="_1468076189" r:id="rId718"/>
        </w:object>
      </w:r>
      <w:r>
        <w:rPr>
          <w:rFonts w:ascii="Times New Roman" w:eastAsia="宋体" w:hAnsi="Times New Roman" w:cs="Times New Roman"/>
          <w:color w:val="FF0000"/>
        </w:rPr>
        <w:t>结合生成</w:t>
      </w:r>
      <w:r>
        <w:rPr>
          <w:rFonts w:ascii="Times New Roman" w:eastAsia="宋体" w:hAnsi="Times New Roman" w:cs="Times New Roman"/>
          <w:color w:val="FF0000"/>
        </w:rPr>
        <w:object>
          <v:shape id="_x0000_i1490" type="#_x0000_t75" alt="eqId8a5a6be663147d3b4b48cd8a2ceed24a" style="width:41.35pt;height:19.35pt" o:ole="" coordsize="21600,21600" o:preferrelative="t" filled="f" stroked="f">
            <v:stroke joinstyle="miter"/>
            <v:imagedata r:id="rId697" o:title="eqId8a5a6be663147d3b4b48cd8a2ceed24a"/>
            <o:lock v:ext="edit" aspectratio="t"/>
            <w10:anchorlock/>
          </v:shape>
          <o:OLEObject Type="Embed" ProgID="Equation.DSMT4" ShapeID="_x0000_i1490" DrawAspect="Content" ObjectID="_1468076190" r:id="rId719"/>
        </w:object>
      </w:r>
      <w:r>
        <w:rPr>
          <w:rFonts w:ascii="Times New Roman" w:eastAsia="宋体" w:hAnsi="Times New Roman" w:cs="Times New Roman"/>
          <w:color w:val="FF0000"/>
        </w:rPr>
        <w:t>，使平衡正向移动，提高</w:t>
      </w:r>
      <w:r>
        <w:rPr>
          <w:rFonts w:ascii="Times New Roman" w:eastAsia="宋体" w:hAnsi="Times New Roman" w:cs="Times New Roman"/>
          <w:color w:val="FF0000"/>
        </w:rPr>
        <w:object>
          <v:shape id="_x0000_i1491" type="#_x0000_t75" alt="eqIda4fccb6ac664cd5c0d268aed3bb8da4e" style="width:26pt;height:15.35pt" o:ole="" coordsize="21600,21600" o:preferrelative="t" filled="f" stroked="f">
            <v:stroke joinstyle="miter"/>
            <v:imagedata r:id="rId667" o:title="eqIda4fccb6ac664cd5c0d268aed3bb8da4e"/>
            <o:lock v:ext="edit" aspectratio="t"/>
            <w10:anchorlock/>
          </v:shape>
          <o:OLEObject Type="Embed" ProgID="Equation.DSMT4" ShapeID="_x0000_i1491" DrawAspect="Content" ObjectID="_1468076191" r:id="rId720"/>
        </w:object>
      </w:r>
      <w:r>
        <w:rPr>
          <w:rFonts w:ascii="Times New Roman" w:eastAsia="宋体" w:hAnsi="Times New Roman" w:cs="Times New Roman"/>
          <w:color w:val="FF0000"/>
        </w:rPr>
        <w:t>的浸出率；</w:t>
      </w:r>
      <w:r>
        <w:rPr>
          <w:rFonts w:ascii="Times New Roman" w:eastAsia="宋体" w:hAnsi="Times New Roman" w:cs="Times New Roman"/>
          <w:color w:val="FF0000"/>
        </w:rPr>
        <w:object>
          <v:shape id="_x0000_i1492" type="#_x0000_t75" alt="eqIda8b6ede55013761f0df50ef4854cb9d4" style="width:14.65pt;height:14.65pt" o:ole="" coordsize="21600,21600" o:preferrelative="t" filled="f" stroked="f">
            <v:stroke joinstyle="miter"/>
            <v:imagedata r:id="rId721" o:title="eqIda8b6ede55013761f0df50ef4854cb9d4"/>
            <o:lock v:ext="edit" aspectratio="t"/>
            <w10:anchorlock/>
          </v:shape>
          <o:OLEObject Type="Embed" ProgID="Equation.DSMT4" ShapeID="_x0000_i1492" DrawAspect="Content" ObjectID="_1468076192" r:id="rId722"/>
        </w:object>
      </w:r>
      <w:r>
        <w:rPr>
          <w:rFonts w:ascii="Times New Roman" w:eastAsia="宋体" w:hAnsi="Times New Roman" w:cs="Times New Roman"/>
          <w:color w:val="FF0000"/>
        </w:rPr>
        <w:t>是为了抑制</w:t>
      </w:r>
      <w:r>
        <w:rPr>
          <w:rFonts w:ascii="Times New Roman" w:eastAsia="宋体" w:hAnsi="Times New Roman" w:cs="Times New Roman"/>
          <w:color w:val="FF0000"/>
        </w:rPr>
        <w:object>
          <v:shape id="_x0000_i1493" type="#_x0000_t75" alt="eqIdad60241600751443a89557c09ced8b5c" style="width:20.65pt;height:14.65pt" o:ole="" coordsize="21600,21600" o:preferrelative="t" filled="f" stroked="f">
            <v:stroke joinstyle="miter"/>
            <v:imagedata r:id="rId676" o:title="eqIdad60241600751443a89557c09ced8b5c"/>
            <o:lock v:ext="edit" aspectratio="t"/>
            <w10:anchorlock/>
          </v:shape>
          <o:OLEObject Type="Embed" ProgID="Equation.DSMT4" ShapeID="_x0000_i1493" DrawAspect="Content" ObjectID="_1468076193" r:id="rId723"/>
        </w:object>
      </w:r>
      <w:r>
        <w:rPr>
          <w:rFonts w:ascii="Times New Roman" w:eastAsia="宋体" w:hAnsi="Times New Roman" w:cs="Times New Roman"/>
          <w:color w:val="FF0000"/>
        </w:rPr>
        <w:t>水解，防止生成</w:t>
      </w:r>
      <w:r>
        <w:rPr>
          <w:rFonts w:ascii="Times New Roman" w:eastAsia="宋体" w:hAnsi="Times New Roman" w:cs="Times New Roman"/>
          <w:color w:val="FF0000"/>
        </w:rPr>
        <w:object>
          <v:shape id="_x0000_i1494" type="#_x0000_t75" alt="eqIdb276b45f940e8047807bd91f7978bec8" style="width:40pt;height:16pt" o:ole="" coordsize="21600,21600" o:preferrelative="t" filled="f" stroked="f">
            <v:stroke joinstyle="miter"/>
            <v:imagedata r:id="rId724" o:title="eqIdb276b45f940e8047807bd91f7978bec8"/>
            <o:lock v:ext="edit" aspectratio="t"/>
            <w10:anchorlock/>
          </v:shape>
          <o:OLEObject Type="Embed" ProgID="Equation.DSMT4" ShapeID="_x0000_i1494" DrawAspect="Content" ObjectID="_1468076194" r:id="rId725"/>
        </w:object>
      </w:r>
      <w:r>
        <w:rPr>
          <w:rFonts w:ascii="Times New Roman" w:eastAsia="宋体" w:hAnsi="Times New Roman" w:cs="Times New Roman"/>
          <w:color w:val="FF0000"/>
        </w:rPr>
        <w:t>沉淀</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 xml:space="preserve">(3) </w:t>
      </w:r>
      <w:r>
        <w:rPr>
          <w:rFonts w:ascii="Times New Roman" w:eastAsia="宋体" w:hAnsi="Times New Roman" w:cs="Times New Roman"/>
          <w:color w:val="FF0000"/>
        </w:rPr>
        <w:object>
          <v:shape id="_x0000_i1495" type="#_x0000_t75" alt="eqIdb53e4374ad4c55a7717bfe4794bc8550" style="width:154.6pt;height:19.35pt" o:ole="" coordsize="21600,21600" o:preferrelative="t" filled="f" stroked="f">
            <v:stroke joinstyle="miter"/>
            <v:imagedata r:id="rId726" o:title="eqIdb53e4374ad4c55a7717bfe4794bc8550"/>
            <o:lock v:ext="edit" aspectratio="t"/>
            <w10:anchorlock/>
          </v:shape>
          <o:OLEObject Type="Embed" ProgID="Equation.DSMT4" ShapeID="_x0000_i1495" DrawAspect="Content" ObjectID="_1468076195" r:id="rId727"/>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496" type="#_x0000_t75" alt="eqIdef71fd7a50dbc9f08db9a97217c79897" style="width:80.65pt;height:14pt" o:ole="" coordsize="21600,21600" o:preferrelative="t" filled="f" stroked="f">
            <v:stroke joinstyle="miter"/>
            <v:imagedata r:id="rId728" o:title="eqIdef71fd7a50dbc9f08db9a97217c79897"/>
            <o:lock v:ext="edit" aspectratio="t"/>
            <w10:anchorlock/>
          </v:shape>
          <o:OLEObject Type="Embed" ProgID="Equation.DSMT4" ShapeID="_x0000_i1496" DrawAspect="Content" ObjectID="_1468076196" r:id="rId729"/>
        </w:object>
      </w:r>
      <w:r>
        <w:rPr>
          <w:rFonts w:ascii="Times New Roman" w:eastAsia="宋体" w:hAnsi="Times New Roman" w:cs="Times New Roman"/>
          <w:color w:val="FF0000"/>
        </w:rPr>
        <w:t xml:space="preserve">     </w:t>
      </w:r>
      <w:r>
        <w:rPr>
          <w:rFonts w:ascii="Times New Roman" w:eastAsia="宋体" w:hAnsi="Times New Roman" w:cs="Times New Roman"/>
          <w:color w:val="FF0000"/>
        </w:rPr>
        <w:object>
          <v:shape id="_x0000_i1497" type="#_x0000_t75" alt="eqId53f76c716b2947251bc5385f9f910aab" style="width:20.65pt;height:14pt" o:ole="" coordsize="21600,21600" o:preferrelative="t" filled="f" stroked="f">
            <v:stroke joinstyle="miter"/>
            <v:imagedata r:id="rId730" o:title="eqId53f76c716b2947251bc5385f9f910aab"/>
            <o:lock v:ext="edit" aspectratio="t"/>
            <w10:anchorlock/>
          </v:shape>
          <o:OLEObject Type="Embed" ProgID="Equation.DSMT4" ShapeID="_x0000_i1497" DrawAspect="Content" ObjectID="_1468076197" r:id="rId731"/>
        </w:object>
      </w:r>
      <w:r>
        <w:rPr>
          <w:rFonts w:ascii="Times New Roman" w:eastAsia="宋体" w:hAnsi="Times New Roman" w:cs="Times New Roman"/>
          <w:color w:val="FF0000"/>
        </w:rPr>
        <w:t>被氧气氧化为</w:t>
      </w:r>
      <w:r>
        <w:rPr>
          <w:rFonts w:ascii="Times New Roman" w:eastAsia="宋体" w:hAnsi="Times New Roman" w:cs="Times New Roman"/>
          <w:color w:val="FF0000"/>
        </w:rPr>
        <w:object>
          <v:shape id="_x0000_i1498" type="#_x0000_t75" alt="eqIdad60241600751443a89557c09ced8b5c" style="width:20.65pt;height:14.65pt" o:ole="" coordsize="21600,21600" o:preferrelative="t" filled="f" stroked="f">
            <v:stroke joinstyle="miter"/>
            <v:imagedata r:id="rId676" o:title="eqIdad60241600751443a89557c09ced8b5c"/>
            <o:lock v:ext="edit" aspectratio="t"/>
            <w10:anchorlock/>
          </v:shape>
          <o:OLEObject Type="Embed" ProgID="Equation.DSMT4" ShapeID="_x0000_i1498" DrawAspect="Content" ObjectID="_1468076198" r:id="rId732"/>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499" type="#_x0000_t75" alt="eqIdad60241600751443a89557c09ced8b5c" style="width:20.65pt;height:14.65pt" o:ole="" coordsize="21600,21600" o:preferrelative="t" filled="f" stroked="f">
            <v:stroke joinstyle="miter"/>
            <v:imagedata r:id="rId676" o:title="eqIdad60241600751443a89557c09ced8b5c"/>
            <o:lock v:ext="edit" aspectratio="t"/>
            <w10:anchorlock/>
          </v:shape>
          <o:OLEObject Type="Embed" ProgID="Equation.DSMT4" ShapeID="_x0000_i1499" DrawAspect="Content" ObjectID="_1468076199" r:id="rId733"/>
        </w:object>
      </w:r>
      <w:r>
        <w:rPr>
          <w:rFonts w:ascii="Times New Roman" w:eastAsia="宋体" w:hAnsi="Times New Roman" w:cs="Times New Roman"/>
          <w:color w:val="FF0000"/>
        </w:rPr>
        <w:t>把</w:t>
      </w:r>
      <w:r>
        <w:rPr>
          <w:rFonts w:ascii="Times New Roman" w:eastAsia="宋体" w:hAnsi="Times New Roman" w:cs="Times New Roman"/>
          <w:color w:val="FF0000"/>
        </w:rPr>
        <w:object>
          <v:shape id="_x0000_i1500" type="#_x0000_t75" alt="eqIdbbc1005eeb2ea9264d827f2a99d72c79" style="width:16.65pt;height:14.65pt" o:ole="" coordsize="21600,21600" o:preferrelative="t" filled="f" stroked="f">
            <v:stroke joinstyle="miter"/>
            <v:imagedata r:id="rId703" o:title="eqIdbbc1005eeb2ea9264d827f2a99d72c79"/>
            <o:lock v:ext="edit" aspectratio="t"/>
            <w10:anchorlock/>
          </v:shape>
          <o:OLEObject Type="Embed" ProgID="Equation.DSMT4" ShapeID="_x0000_i1500" DrawAspect="Content" ObjectID="_1468076200" r:id="rId734"/>
        </w:object>
      </w:r>
      <w:r>
        <w:rPr>
          <w:rFonts w:ascii="Times New Roman" w:eastAsia="宋体" w:hAnsi="Times New Roman" w:cs="Times New Roman"/>
          <w:color w:val="FF0000"/>
        </w:rPr>
        <w:t>氧化为</w:t>
      </w:r>
      <w:r>
        <w:rPr>
          <w:rFonts w:ascii="Times New Roman" w:eastAsia="宋体" w:hAnsi="Times New Roman" w:cs="Times New Roman"/>
          <w:color w:val="FF0000"/>
        </w:rPr>
        <w:object>
          <v:shape id="_x0000_i1501" type="#_x0000_t75" alt="eqIdbba4410d4a2b20d1ddb95ea39108143b" style="width:20.65pt;height:15.35pt" o:ole="" coordsize="21600,21600" o:preferrelative="t" filled="f" stroked="f">
            <v:stroke joinstyle="miter"/>
            <v:imagedata r:id="rId717" o:title="eqIdbba4410d4a2b20d1ddb95ea39108143b"/>
            <o:lock v:ext="edit" aspectratio="t"/>
            <w10:anchorlock/>
          </v:shape>
          <o:OLEObject Type="Embed" ProgID="Equation.DSMT4" ShapeID="_x0000_i1501" DrawAspect="Content" ObjectID="_1468076201" r:id="rId735"/>
        </w:objec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(4)可将两种矿石中的锰元素同时提取到浸锰液中，得到</w:t>
      </w:r>
      <w:r>
        <w:rPr>
          <w:rFonts w:ascii="Times New Roman" w:eastAsia="宋体" w:hAnsi="Times New Roman" w:cs="Times New Roman"/>
          <w:color w:val="FF0000"/>
        </w:rPr>
        <w:object>
          <v:shape id="_x0000_i1502" type="#_x0000_t75" alt="eqIddc7d0e5207a89896e0ec7f67602c7c0f" style="width:35.35pt;height:16pt" o:ole="" coordsize="21600,21600" o:preferrelative="t" filled="f" stroked="f">
            <v:stroke joinstyle="miter"/>
            <v:imagedata r:id="rId736" o:title="eqIddc7d0e5207a89896e0ec7f67602c7c0f"/>
            <o:lock v:ext="edit" aspectratio="t"/>
            <w10:anchorlock/>
          </v:shape>
          <o:OLEObject Type="Embed" ProgID="Equation.DSMT4" ShapeID="_x0000_i1502" DrawAspect="Content" ObjectID="_1468076202" r:id="rId737"/>
        </w:object>
      </w:r>
      <w:r>
        <w:rPr>
          <w:rFonts w:ascii="Times New Roman" w:eastAsia="宋体" w:hAnsi="Times New Roman" w:cs="Times New Roman"/>
          <w:color w:val="FF0000"/>
        </w:rPr>
        <w:t>，同时将银元素和锰元素分离开；生成的</w:t>
      </w:r>
      <w:r>
        <w:rPr>
          <w:rFonts w:ascii="Times New Roman" w:eastAsia="宋体" w:hAnsi="Times New Roman" w:cs="Times New Roman"/>
          <w:color w:val="FF0000"/>
        </w:rPr>
        <w:object>
          <v:shape id="_x0000_i1503" type="#_x0000_t75" alt="eqIdad60241600751443a89557c09ced8b5c" style="width:20.65pt;height:14.65pt" o:ole="" coordsize="21600,21600" o:preferrelative="t" filled="f" stroked="f">
            <v:stroke joinstyle="miter"/>
            <v:imagedata r:id="rId676" o:title="eqIdad60241600751443a89557c09ced8b5c"/>
            <o:lock v:ext="edit" aspectratio="t"/>
            <w10:anchorlock/>
          </v:shape>
          <o:OLEObject Type="Embed" ProgID="Equation.DSMT4" ShapeID="_x0000_i1503" DrawAspect="Content" ObjectID="_1468076203" r:id="rId738"/>
        </w:object>
      </w:r>
      <w:r>
        <w:rPr>
          <w:rFonts w:ascii="Times New Roman" w:eastAsia="宋体" w:hAnsi="Times New Roman" w:cs="Times New Roman"/>
          <w:color w:val="FF0000"/>
        </w:rPr>
        <w:t>还可以用于浸银，节约氧化剂</w:t>
      </w:r>
    </w:p>
    <w:p>
      <w:pPr>
        <w:spacing w:line="360" w:lineRule="auto"/>
        <w:jc w:val="left"/>
        <w:textAlignment w:val="center"/>
        <w:rPr>
          <w:rFonts w:ascii="Times New Roman" w:eastAsia="宋体" w:hAnsi="Times New Roman" w:cs="Times New Roman"/>
          <w:color w:val="FF0000"/>
        </w:rPr>
        <w:sectPr>
          <w:headerReference w:type="default" r:id="rId739"/>
          <w:footerReference w:type="default" r:id="rId740"/>
          <w:type w:val="nextPage"/>
          <w:pgSz w:w="11906" w:h="16838"/>
          <w:pgMar w:top="1417" w:right="1077" w:bottom="1417" w:left="1077" w:header="567" w:footer="992" w:gutter="0"/>
          <w:pgNumType w:start="15"/>
          <w:cols w:num="1" w:space="425"/>
          <w:titlePg w:val="0"/>
          <w:docGrid w:linePitch="318" w:charSpace="409"/>
        </w:sectPr>
      </w:pPr>
      <w:r>
        <w:rPr>
          <w:rFonts w:ascii="Times New Roman" w:eastAsia="宋体" w:hAnsi="Times New Roman" w:cs="Times New Roman"/>
          <w:color w:val="FF0000"/>
        </w:rPr>
        <w:t>【分析】银锰精矿(主要含</w:t>
      </w:r>
      <w:r>
        <w:rPr>
          <w:rFonts w:ascii="Times New Roman" w:eastAsia="宋体" w:hAnsi="Times New Roman" w:cs="Times New Roman"/>
          <w:color w:val="FF0000"/>
        </w:rPr>
        <w:object>
          <v:shape id="_x0000_i1504" type="#_x0000_t75" alt="eqIda4fccb6ac664cd5c0d268aed3bb8da4e" style="width:26pt;height:15.35pt" o:ole="" coordsize="21600,21600" o:preferrelative="t" filled="f" stroked="f">
            <v:stroke joinstyle="miter"/>
            <v:imagedata r:id="rId667" o:title="eqIda4fccb6ac664cd5c0d268aed3bb8da4e"/>
            <o:lock v:ext="edit" aspectratio="t"/>
            <w10:anchorlock/>
          </v:shape>
          <o:OLEObject Type="Embed" ProgID="Equation.DSMT4" ShapeID="_x0000_i1504" DrawAspect="Content" ObjectID="_1468076204" r:id="rId741"/>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505" type="#_x0000_t75" alt="eqId428ef67dfd6d0614c77f8dfda709a723" style="width:24pt;height:12.65pt" o:ole="" coordsize="21600,21600" o:preferrelative="t" filled="f" stroked="f">
            <v:stroke joinstyle="miter"/>
            <v:imagedata r:id="rId669" o:title="eqId428ef67dfd6d0614c77f8dfda709a723"/>
            <o:lock v:ext="edit" aspectratio="t"/>
            <w10:anchorlock/>
          </v:shape>
          <o:OLEObject Type="Embed" ProgID="Equation.DSMT4" ShapeID="_x0000_i1505" DrawAspect="Content" ObjectID="_1468076205" r:id="rId742"/>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506" type="#_x0000_t75" alt="eqId2f8dd3411d4346af2ee9b80b682dd5fa" style="width:22.65pt;height:15.35pt" o:ole="" coordsize="21600,21600" o:preferrelative="t" filled="f" stroked="f">
            <v:stroke joinstyle="miter"/>
            <v:imagedata r:id="rId671" o:title="eqId2f8dd3411d4346af2ee9b80b682dd5fa"/>
            <o:lock v:ext="edit" aspectratio="t"/>
            <w10:anchorlock/>
          </v:shape>
          <o:OLEObject Type="Embed" ProgID="Equation.DSMT4" ShapeID="_x0000_i1506" DrawAspect="Content" ObjectID="_1468076206" r:id="rId743"/>
        </w:object>
      </w:r>
      <w:r>
        <w:rPr>
          <w:rFonts w:ascii="Times New Roman" w:eastAsia="宋体" w:hAnsi="Times New Roman" w:cs="Times New Roman"/>
          <w:color w:val="FF0000"/>
        </w:rPr>
        <w:t>)和氧化锰矿(主要含</w:t>
      </w:r>
      <w:r>
        <w:rPr>
          <w:rFonts w:ascii="Times New Roman" w:eastAsia="宋体" w:hAnsi="Times New Roman" w:cs="Times New Roman"/>
          <w:color w:val="FF0000"/>
        </w:rPr>
        <w:object>
          <v:shape id="_x0000_i1507" type="#_x0000_t75" alt="eqIda0641a680d3500ca3bcdb5612441b6a5" style="width:28.65pt;height:15.35pt" o:ole="" coordsize="21600,21600" o:preferrelative="t" filled="f" stroked="f">
            <v:stroke joinstyle="miter"/>
            <v:imagedata r:id="rId150" o:title="eqIda0641a680d3500ca3bcdb5612441b6a5"/>
            <o:lock v:ext="edit" aspectratio="t"/>
            <w10:anchorlock/>
          </v:shape>
          <o:OLEObject Type="Embed" ProgID="Equation.DSMT4" ShapeID="_x0000_i1507" DrawAspect="Content" ObjectID="_1468076207" r:id="rId744"/>
        </w:object>
      </w:r>
      <w:r>
        <w:rPr>
          <w:rFonts w:ascii="Times New Roman" w:eastAsia="宋体" w:hAnsi="Times New Roman" w:cs="Times New Roman"/>
          <w:color w:val="FF0000"/>
        </w:rPr>
        <w:t>)混合加</w:t>
      </w:r>
      <w:r>
        <w:rPr>
          <w:rFonts w:ascii="Times New Roman" w:eastAsia="宋体" w:hAnsi="Times New Roman" w:cs="Times New Roman"/>
          <w:color w:val="FF0000"/>
        </w:rPr>
        <w:object>
          <v:shape id="_x0000_i1508" type="#_x0000_t75" alt="eqIddabf3433f95b16485024c4eede9f2a50" style="width:32pt;height:15.35pt" o:ole="" coordsize="21600,21600" o:preferrelative="t" filled="f" stroked="f">
            <v:stroke joinstyle="miter"/>
            <v:imagedata r:id="rId680" o:title="eqIddabf3433f95b16485024c4eede9f2a50"/>
            <o:lock v:ext="edit" aspectratio="t"/>
            <w10:anchorlock/>
          </v:shape>
          <o:OLEObject Type="Embed" ProgID="Equation.DSMT4" ShapeID="_x0000_i1508" DrawAspect="Content" ObjectID="_1468076208" r:id="rId745"/>
        </w:object>
      </w:r>
      <w:r>
        <w:rPr>
          <w:rFonts w:ascii="Times New Roman" w:eastAsia="宋体" w:hAnsi="Times New Roman" w:cs="Times New Roman"/>
          <w:color w:val="FF0000"/>
        </w:rPr>
        <w:t>溶液，使矿石中的锰元素浸出，同时去除</w:t>
      </w:r>
      <w:r>
        <w:rPr>
          <w:rFonts w:ascii="Times New Roman" w:eastAsia="宋体" w:hAnsi="Times New Roman" w:cs="Times New Roman"/>
          <w:color w:val="FF0000"/>
        </w:rPr>
        <w:object>
          <v:shape id="_x0000_i1509" type="#_x0000_t75" alt="eqId2f8dd3411d4346af2ee9b80b682dd5fa" style="width:22.65pt;height:15.35pt" o:ole="" coordsize="21600,21600" o:preferrelative="t" filled="f" stroked="f">
            <v:stroke joinstyle="miter"/>
            <v:imagedata r:id="rId671" o:title="eqId2f8dd3411d4346af2ee9b80b682dd5fa"/>
            <o:lock v:ext="edit" aspectratio="t"/>
            <w10:anchorlock/>
          </v:shape>
          <o:OLEObject Type="Embed" ProgID="Equation.DSMT4" ShapeID="_x0000_i1509" DrawAspect="Content" ObjectID="_1468076209" r:id="rId746"/>
        </w:object>
      </w:r>
      <w:r>
        <w:rPr>
          <w:rFonts w:ascii="Times New Roman" w:eastAsia="宋体" w:hAnsi="Times New Roman" w:cs="Times New Roman"/>
          <w:color w:val="FF0000"/>
        </w:rPr>
        <w:t>，矿石中的银以</w:t>
      </w:r>
      <w:r>
        <w:rPr>
          <w:rFonts w:ascii="Times New Roman" w:eastAsia="宋体" w:hAnsi="Times New Roman" w:cs="Times New Roman"/>
          <w:color w:val="FF0000"/>
        </w:rPr>
        <w:object>
          <v:shape id="_x0000_i1510" type="#_x0000_t75" alt="eqIda4fccb6ac664cd5c0d268aed3bb8da4e" style="width:26pt;height:15.35pt" o:ole="" coordsize="21600,21600" o:preferrelative="t" filled="f" stroked="f">
            <v:stroke joinstyle="miter"/>
            <v:imagedata r:id="rId667" o:title="eqIda4fccb6ac664cd5c0d268aed3bb8da4e"/>
            <o:lock v:ext="edit" aspectratio="t"/>
            <w10:anchorlock/>
          </v:shape>
          <o:OLEObject Type="Embed" ProgID="Equation.DSMT4" ShapeID="_x0000_i1510" DrawAspect="Content" ObjectID="_1468076210" r:id="rId747"/>
        </w:object>
      </w:r>
      <w:r>
        <w:rPr>
          <w:rFonts w:ascii="Times New Roman" w:eastAsia="宋体" w:hAnsi="Times New Roman" w:cs="Times New Roman"/>
          <w:color w:val="FF0000"/>
        </w:rPr>
        <w:t>的形式残留于浸锰渣中，浸锰液中主要的金属阳离子有</w:t>
      </w:r>
      <w:r>
        <w:rPr>
          <w:rFonts w:ascii="Times New Roman" w:eastAsia="宋体" w:hAnsi="Times New Roman" w:cs="Times New Roman"/>
          <w:color w:val="FF0000"/>
        </w:rPr>
        <w:object>
          <v:shape id="_x0000_i1511" type="#_x0000_t75" alt="eqIdad60241600751443a89557c09ced8b5c" style="width:20.65pt;height:14.65pt" o:ole="" coordsize="21600,21600" o:preferrelative="t" filled="f" stroked="f">
            <v:stroke joinstyle="miter"/>
            <v:imagedata r:id="rId676" o:title="eqIdad60241600751443a89557c09ced8b5c"/>
            <o:lock v:ext="edit" aspectratio="t"/>
            <w10:anchorlock/>
          </v:shape>
          <o:OLEObject Type="Embed" ProgID="Equation.DSMT4" ShapeID="_x0000_i1511" DrawAspect="Content" ObjectID="_1468076211" r:id="rId748"/>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512" type="#_x0000_t75" alt="eqId9028a8c90efe91bbfac33fb674352b8c" style="width:26pt;height:13.35pt" o:ole="" coordsize="21600,21600" o:preferrelative="t" filled="f" stroked="f">
            <v:stroke joinstyle="miter"/>
            <v:imagedata r:id="rId710" o:title="eqId9028a8c90efe91bbfac33fb674352b8c"/>
            <o:lock v:ext="edit" aspectratio="t"/>
            <w10:anchorlock/>
          </v:shape>
          <o:OLEObject Type="Embed" ProgID="Equation.DSMT4" ShapeID="_x0000_i1512" DrawAspect="Content" ObjectID="_1468076212" r:id="rId749"/>
        </w:object>
      </w:r>
      <w:r>
        <w:rPr>
          <w:rFonts w:ascii="Times New Roman" w:eastAsia="宋体" w:hAnsi="Times New Roman" w:cs="Times New Roman"/>
          <w:color w:val="FF0000"/>
        </w:rPr>
        <w:t>；浸锰渣中</w:t>
      </w:r>
      <w:r>
        <w:rPr>
          <w:rFonts w:ascii="Times New Roman" w:eastAsia="宋体" w:hAnsi="Times New Roman" w:cs="Times New Roman"/>
          <w:color w:val="FF0000"/>
        </w:rPr>
        <w:object>
          <v:shape id="_x0000_i1513" type="#_x0000_t75" alt="eqIda4fccb6ac664cd5c0d268aed3bb8da4e" style="width:26pt;height:15.35pt" o:ole="" coordsize="21600,21600" o:preferrelative="t" filled="f" stroked="f">
            <v:stroke joinstyle="miter"/>
            <v:imagedata r:id="rId667" o:title="eqIda4fccb6ac664cd5c0d268aed3bb8da4e"/>
            <o:lock v:ext="edit" aspectratio="t"/>
            <w10:anchorlock/>
          </v:shape>
          <o:OLEObject Type="Embed" ProgID="Equation.DSMT4" ShapeID="_x0000_i1513" DrawAspect="Content" ObjectID="_1468076213" r:id="rId750"/>
        </w:object>
      </w:r>
      <w:r>
        <w:rPr>
          <w:rFonts w:ascii="Times New Roman" w:eastAsia="宋体" w:hAnsi="Times New Roman" w:cs="Times New Roman"/>
          <w:color w:val="FF0000"/>
        </w:rPr>
        <w:t>与过量</w:t>
      </w:r>
      <w:r>
        <w:rPr>
          <w:rFonts w:ascii="Times New Roman" w:eastAsia="宋体" w:hAnsi="Times New Roman" w:cs="Times New Roman"/>
          <w:color w:val="FF0000"/>
        </w:rPr>
        <w:object>
          <v:shape id="_x0000_i1514" type="#_x0000_t75" alt="eqId8126a0b4accbeb29653fc872420f55bf" style="width:54.65pt;height:16pt" o:ole="" coordsize="21600,21600" o:preferrelative="t" filled="f" stroked="f">
            <v:stroke joinstyle="miter"/>
            <v:imagedata r:id="rId693" o:title="eqId8126a0b4accbeb29653fc872420f55bf"/>
            <o:lock v:ext="edit" aspectratio="t"/>
            <w10:anchorlock/>
          </v:shape>
          <o:OLEObject Type="Embed" ProgID="Equation.DSMT4" ShapeID="_x0000_i1514" DrawAspect="Content" ObjectID="_1468076214" r:id="rId751"/>
        </w:object>
      </w:r>
      <w:r>
        <w:rPr>
          <w:rFonts w:ascii="Times New Roman" w:eastAsia="宋体" w:hAnsi="Times New Roman" w:cs="Times New Roman"/>
          <w:color w:val="FF0000"/>
        </w:rPr>
        <w:t>和</w:t>
      </w:r>
      <w:r>
        <w:rPr>
          <w:rFonts w:ascii="Times New Roman" w:eastAsia="宋体" w:hAnsi="Times New Roman" w:cs="Times New Roman"/>
          <w:color w:val="FF0000"/>
        </w:rPr>
        <w:object>
          <v:shape id="_x0000_i1515" type="#_x0000_t75" alt="eqId965beb56e5f4c7eb3c9ca02156586c46" style="width:28pt;height:16pt" o:ole="" coordsize="21600,21600" o:preferrelative="t" filled="f" stroked="f">
            <v:stroke joinstyle="miter"/>
            <v:imagedata r:id="rId380" o:title="eqId965beb56e5f4c7eb3c9ca02156586c46"/>
            <o:lock v:ext="edit" aspectratio="t"/>
            <w10:anchorlock/>
          </v:shape>
          <o:OLEObject Type="Embed" ProgID="Equation.DSMT4" ShapeID="_x0000_i1515" DrawAspect="Content" ObjectID="_1468076215" r:id="rId752"/>
        </w:object>
      </w:r>
      <w:r>
        <w:rPr>
          <w:rFonts w:ascii="Times New Roman" w:eastAsia="宋体" w:hAnsi="Times New Roman" w:cs="Times New Roman"/>
          <w:color w:val="FF0000"/>
        </w:rPr>
        <w:t>的混合液反应，将</w:t>
      </w:r>
      <w:r>
        <w:rPr>
          <w:rFonts w:ascii="Times New Roman" w:eastAsia="宋体" w:hAnsi="Times New Roman" w:cs="Times New Roman"/>
          <w:color w:val="FF0000"/>
        </w:rPr>
        <w:object>
          <v:shape id="_x0000_i1516" type="#_x0000_t75" alt="eqIda4fccb6ac664cd5c0d268aed3bb8da4e" style="width:26pt;height:15.35pt" o:ole="" coordsize="21600,21600" o:preferrelative="t" filled="f" stroked="f">
            <v:stroke joinstyle="miter"/>
            <v:imagedata r:id="rId667" o:title="eqIda4fccb6ac664cd5c0d268aed3bb8da4e"/>
            <o:lock v:ext="edit" aspectratio="t"/>
            <w10:anchorlock/>
          </v:shape>
          <o:OLEObject Type="Embed" ProgID="Equation.DSMT4" ShapeID="_x0000_i1516" DrawAspect="Content" ObjectID="_1468076216" r:id="rId753"/>
        </w:object>
      </w:r>
      <w:r>
        <w:rPr>
          <w:rFonts w:ascii="Times New Roman" w:eastAsia="宋体" w:hAnsi="Times New Roman" w:cs="Times New Roman"/>
          <w:color w:val="FF0000"/>
        </w:rPr>
        <w:t>中的银以</w:t>
      </w:r>
      <w:r>
        <w:rPr>
          <w:rFonts w:ascii="Times New Roman" w:eastAsia="宋体" w:hAnsi="Times New Roman" w:cs="Times New Roman"/>
          <w:color w:val="FF0000"/>
        </w:rPr>
        <w:object>
          <v:shape id="_x0000_i1517" type="#_x0000_t75" alt="eqId8a5a6be663147d3b4b48cd8a2ceed24a" style="width:41.35pt;height:19.35pt" o:ole="" coordsize="21600,21600" o:preferrelative="t" filled="f" stroked="f">
            <v:stroke joinstyle="miter"/>
            <v:imagedata r:id="rId697" o:title="eqId8a5a6be663147d3b4b48cd8a2ceed24a"/>
            <o:lock v:ext="edit" aspectratio="t"/>
            <w10:anchorlock/>
          </v:shape>
          <o:OLEObject Type="Embed" ProgID="Equation.DSMT4" ShapeID="_x0000_i1517" DrawAspect="Content" ObjectID="_1468076217" r:id="rId754"/>
        </w:object>
      </w:r>
      <w:r>
        <w:rPr>
          <w:rFonts w:ascii="Times New Roman" w:eastAsia="宋体" w:hAnsi="Times New Roman" w:cs="Times New Roman"/>
          <w:color w:val="FF0000"/>
        </w:rPr>
        <w:t>形式浸出，用铁粉把</w:t>
      </w:r>
      <w:r>
        <w:rPr>
          <w:rFonts w:ascii="Times New Roman" w:eastAsia="宋体" w:hAnsi="Times New Roman" w:cs="Times New Roman"/>
          <w:color w:val="FF0000"/>
        </w:rPr>
        <w:object>
          <v:shape id="_x0000_i1518" type="#_x0000_t75" alt="eqId8a5a6be663147d3b4b48cd8a2ceed24a" style="width:41.35pt;height:19.35pt" o:ole="" coordsize="21600,21600" o:preferrelative="t" filled="f" stroked="f">
            <v:stroke joinstyle="miter"/>
            <v:imagedata r:id="rId697" o:title="eqId8a5a6be663147d3b4b48cd8a2ceed24a"/>
            <o:lock v:ext="edit" aspectratio="t"/>
            <w10:anchorlock/>
          </v:shape>
          <o:OLEObject Type="Embed" ProgID="Equation.DSMT4" ShapeID="_x0000_i1518" DrawAspect="Content" ObjectID="_1468076218" r:id="rId755"/>
        </w:object>
      </w:r>
      <w:r>
        <w:rPr>
          <w:rFonts w:ascii="Times New Roman" w:eastAsia="宋体" w:hAnsi="Times New Roman" w:cs="Times New Roman"/>
          <w:color w:val="FF0000"/>
        </w:rPr>
        <w:t>还原为金属银。</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【详解】（1）</w:t>
      </w:r>
      <w:r>
        <w:rPr>
          <w:rFonts w:ascii="宋体" w:eastAsia="宋体" w:hAnsi="宋体" w:cs="宋体" w:hint="eastAsia"/>
          <w:color w:val="FF0000"/>
        </w:rPr>
        <w:t>①</w:t>
      </w:r>
      <w:r>
        <w:rPr>
          <w:rFonts w:ascii="Times New Roman" w:eastAsia="宋体" w:hAnsi="Times New Roman" w:cs="Times New Roman"/>
          <w:color w:val="FF0000"/>
        </w:rPr>
        <w:t>“浸锰”过程中，矿石中的银以</w:t>
      </w:r>
      <w:r>
        <w:rPr>
          <w:rFonts w:ascii="Times New Roman" w:eastAsia="宋体" w:hAnsi="Times New Roman" w:cs="Times New Roman"/>
          <w:color w:val="FF0000"/>
        </w:rPr>
        <w:object>
          <v:shape id="_x0000_i1519" type="#_x0000_t75" alt="eqIda4fccb6ac664cd5c0d268aed3bb8da4e" style="width:26pt;height:15.35pt" o:ole="" coordsize="21600,21600" o:preferrelative="t" filled="f" stroked="f">
            <v:stroke joinstyle="miter"/>
            <v:imagedata r:id="rId667" o:title="eqIda4fccb6ac664cd5c0d268aed3bb8da4e"/>
            <o:lock v:ext="edit" aspectratio="t"/>
            <w10:anchorlock/>
          </v:shape>
          <o:OLEObject Type="Embed" ProgID="Equation.DSMT4" ShapeID="_x0000_i1519" DrawAspect="Content" ObjectID="_1468076219" r:id="rId756"/>
        </w:object>
      </w:r>
      <w:r>
        <w:rPr>
          <w:rFonts w:ascii="Times New Roman" w:eastAsia="宋体" w:hAnsi="Times New Roman" w:cs="Times New Roman"/>
          <w:color w:val="FF0000"/>
        </w:rPr>
        <w:t>的形式残留于浸锰渣中，</w:t>
      </w:r>
      <w:r>
        <w:rPr>
          <w:rFonts w:ascii="Times New Roman" w:eastAsia="宋体" w:hAnsi="Times New Roman" w:cs="Times New Roman"/>
          <w:color w:val="FF0000"/>
        </w:rPr>
        <w:object>
          <v:shape id="_x0000_i1520" type="#_x0000_t75" alt="eqId428ef67dfd6d0614c77f8dfda709a723" style="width:24pt;height:12.65pt" o:ole="" coordsize="21600,21600" o:preferrelative="t" filled="f" stroked="f">
            <v:stroke joinstyle="miter"/>
            <v:imagedata r:id="rId669" o:title="eqId428ef67dfd6d0614c77f8dfda709a723"/>
            <o:lock v:ext="edit" aspectratio="t"/>
            <w10:anchorlock/>
          </v:shape>
          <o:OLEObject Type="Embed" ProgID="Equation.DSMT4" ShapeID="_x0000_i1520" DrawAspect="Content" ObjectID="_1468076220" r:id="rId757"/>
        </w:object>
      </w:r>
      <w:r>
        <w:rPr>
          <w:rFonts w:ascii="Times New Roman" w:eastAsia="宋体" w:hAnsi="Times New Roman" w:cs="Times New Roman"/>
          <w:color w:val="FF0000"/>
        </w:rPr>
        <w:t>发生反应</w:t>
      </w:r>
      <w:r>
        <w:rPr>
          <w:rFonts w:ascii="Times New Roman" w:eastAsia="宋体" w:hAnsi="Times New Roman" w:cs="Times New Roman"/>
          <w:color w:val="FF0000"/>
        </w:rPr>
        <w:object>
          <v:shape id="_x0000_i1521" type="#_x0000_t75" alt="eqIdd73728a2c4449831be6cf7d8fab88dca" style="width:120.65pt;height:16.65pt" o:ole="" coordsize="21600,21600" o:preferrelative="t" filled="f" stroked="f">
            <v:stroke joinstyle="miter"/>
            <v:imagedata r:id="rId684" o:title="eqIdd73728a2c4449831be6cf7d8fab88dca"/>
            <o:lock v:ext="edit" aspectratio="t"/>
            <w10:anchorlock/>
          </v:shape>
          <o:OLEObject Type="Embed" ProgID="Equation.DSMT4" ShapeID="_x0000_i1521" DrawAspect="Content" ObjectID="_1468076221" r:id="rId758"/>
        </w:object>
      </w:r>
      <w:r>
        <w:rPr>
          <w:rFonts w:ascii="Times New Roman" w:eastAsia="宋体" w:hAnsi="Times New Roman" w:cs="Times New Roman"/>
          <w:color w:val="FF0000"/>
        </w:rPr>
        <w:t>，硫化锰溶于强酸而硫化银不溶于强酸，则可推断：</w:t>
      </w:r>
      <w:r>
        <w:rPr>
          <w:rFonts w:ascii="Times New Roman" w:eastAsia="宋体" w:hAnsi="Times New Roman" w:cs="Times New Roman"/>
          <w:color w:val="FF0000"/>
        </w:rPr>
        <w:object>
          <v:shape id="_x0000_i1522" type="#_x0000_t75" alt="eqId8631c42cbbb084d87a11efb5c395f839" style="width:47.35pt;height:18pt" o:ole="" coordsize="21600,21600" o:preferrelative="t" filled="f" stroked="f">
            <v:stroke joinstyle="miter"/>
            <v:imagedata r:id="rId686" o:title="eqId8631c42cbbb084d87a11efb5c395f839"/>
            <o:lock v:ext="edit" aspectratio="t"/>
            <w10:anchorlock/>
          </v:shape>
          <o:OLEObject Type="Embed" ProgID="Equation.DSMT4" ShapeID="_x0000_i1522" DrawAspect="Content" ObjectID="_1468076222" r:id="rId759"/>
        </w:object>
      </w:r>
      <w:r>
        <w:rPr>
          <w:rFonts w:ascii="Times New Roman" w:eastAsia="宋体" w:hAnsi="Times New Roman" w:cs="Times New Roman"/>
          <w:color w:val="FF0000"/>
        </w:rPr>
        <w:t>&gt;</w:t>
      </w:r>
      <w:r>
        <w:rPr>
          <w:rFonts w:ascii="Times New Roman" w:eastAsia="宋体" w:hAnsi="Times New Roman" w:cs="Times New Roman"/>
          <w:color w:val="FF0000"/>
        </w:rPr>
        <w:object>
          <v:shape id="_x0000_i1523" type="#_x0000_t75" alt="eqId7dfead3e029caeb43d02755079395021" style="width:49.35pt;height:18pt" o:ole="" coordsize="21600,21600" o:preferrelative="t" filled="f" stroked="f">
            <v:stroke joinstyle="miter"/>
            <v:imagedata r:id="rId688" o:title="eqId7dfead3e029caeb43d02755079395021"/>
            <o:lock v:ext="edit" aspectratio="t"/>
            <w10:anchorlock/>
          </v:shape>
          <o:OLEObject Type="Embed" ProgID="Equation.DSMT4" ShapeID="_x0000_i1523" DrawAspect="Content" ObjectID="_1468076223" r:id="rId760"/>
        </w:objec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②</w:t>
      </w:r>
      <w:r>
        <w:rPr>
          <w:rFonts w:ascii="Times New Roman" w:eastAsia="宋体" w:hAnsi="Times New Roman" w:cs="Times New Roman"/>
          <w:color w:val="FF0000"/>
        </w:rPr>
        <w:t>根据信息，在</w:t>
      </w:r>
      <w:r>
        <w:rPr>
          <w:rFonts w:ascii="Times New Roman" w:eastAsia="宋体" w:hAnsi="Times New Roman" w:cs="Times New Roman"/>
          <w:color w:val="FF0000"/>
        </w:rPr>
        <w:object>
          <v:shape id="_x0000_i1524" type="#_x0000_t75" alt="eqIddabf3433f95b16485024c4eede9f2a50" style="width:32pt;height:15.35pt" o:ole="" coordsize="21600,21600" o:preferrelative="t" filled="f" stroked="f">
            <v:stroke joinstyle="miter"/>
            <v:imagedata r:id="rId680" o:title="eqIddabf3433f95b16485024c4eede9f2a50"/>
            <o:lock v:ext="edit" aspectratio="t"/>
            <w10:anchorlock/>
          </v:shape>
          <o:OLEObject Type="Embed" ProgID="Equation.DSMT4" ShapeID="_x0000_i1524" DrawAspect="Content" ObjectID="_1468076224" r:id="rId761"/>
        </w:object>
      </w:r>
      <w:r>
        <w:rPr>
          <w:rFonts w:ascii="Times New Roman" w:eastAsia="宋体" w:hAnsi="Times New Roman" w:cs="Times New Roman"/>
          <w:color w:val="FF0000"/>
        </w:rPr>
        <w:t>溶液中二氧化锰可将</w:t>
      </w:r>
      <w:r>
        <w:rPr>
          <w:rFonts w:ascii="Times New Roman" w:eastAsia="宋体" w:hAnsi="Times New Roman" w:cs="Times New Roman"/>
          <w:color w:val="FF0000"/>
        </w:rPr>
        <w:object>
          <v:shape id="_x0000_i1525" type="#_x0000_t75" alt="eqId53f76c716b2947251bc5385f9f910aab" style="width:20.65pt;height:14pt" o:ole="" coordsize="21600,21600" o:preferrelative="t" filled="f" stroked="f">
            <v:stroke joinstyle="miter"/>
            <v:imagedata r:id="rId730" o:title="eqId53f76c716b2947251bc5385f9f910aab"/>
            <o:lock v:ext="edit" aspectratio="t"/>
            <w10:anchorlock/>
          </v:shape>
          <o:OLEObject Type="Embed" ProgID="Equation.DSMT4" ShapeID="_x0000_i1525" DrawAspect="Content" ObjectID="_1468076225" r:id="rId762"/>
        </w:object>
      </w:r>
      <w:r>
        <w:rPr>
          <w:rFonts w:ascii="Times New Roman" w:eastAsia="宋体" w:hAnsi="Times New Roman" w:cs="Times New Roman"/>
          <w:color w:val="FF0000"/>
        </w:rPr>
        <w:t>氧化为</w:t>
      </w:r>
      <w:r>
        <w:rPr>
          <w:rFonts w:ascii="Times New Roman" w:eastAsia="宋体" w:hAnsi="Times New Roman" w:cs="Times New Roman"/>
          <w:color w:val="FF0000"/>
        </w:rPr>
        <w:object>
          <v:shape id="_x0000_i1526" type="#_x0000_t75" alt="eqIdad60241600751443a89557c09ced8b5c" style="width:20.65pt;height:14.65pt" o:ole="" coordsize="21600,21600" o:preferrelative="t" filled="f" stroked="f">
            <v:stroke joinstyle="miter"/>
            <v:imagedata r:id="rId676" o:title="eqIdad60241600751443a89557c09ced8b5c"/>
            <o:lock v:ext="edit" aspectratio="t"/>
            <w10:anchorlock/>
          </v:shape>
          <o:OLEObject Type="Embed" ProgID="Equation.DSMT4" ShapeID="_x0000_i1526" DrawAspect="Content" ObjectID="_1468076226" r:id="rId763"/>
        </w:object>
      </w:r>
      <w:r>
        <w:rPr>
          <w:rFonts w:ascii="Times New Roman" w:eastAsia="宋体" w:hAnsi="Times New Roman" w:cs="Times New Roman"/>
          <w:color w:val="FF0000"/>
        </w:rPr>
        <w:t>，自身被还原为</w:t>
      </w:r>
      <w:r>
        <w:rPr>
          <w:rFonts w:ascii="Times New Roman" w:eastAsia="宋体" w:hAnsi="Times New Roman" w:cs="Times New Roman"/>
          <w:color w:val="FF0000"/>
        </w:rPr>
        <w:object>
          <v:shape id="_x0000_i1527" type="#_x0000_t75" alt="eqId9028a8c90efe91bbfac33fb674352b8c" style="width:26pt;height:13.35pt" o:ole="" coordsize="21600,21600" o:preferrelative="t" filled="f" stroked="f">
            <v:stroke joinstyle="miter"/>
            <v:imagedata r:id="rId710" o:title="eqId9028a8c90efe91bbfac33fb674352b8c"/>
            <o:lock v:ext="edit" aspectratio="t"/>
            <w10:anchorlock/>
          </v:shape>
          <o:OLEObject Type="Embed" ProgID="Equation.DSMT4" ShapeID="_x0000_i1527" DrawAspect="Content" ObjectID="_1468076227" r:id="rId764"/>
        </w:object>
      </w:r>
      <w:r>
        <w:rPr>
          <w:rFonts w:ascii="Times New Roman" w:eastAsia="宋体" w:hAnsi="Times New Roman" w:cs="Times New Roman"/>
          <w:color w:val="FF0000"/>
        </w:rPr>
        <w:t>，则浸锰液中主要的金属阳离子有</w:t>
      </w:r>
      <w:r>
        <w:rPr>
          <w:rFonts w:ascii="Times New Roman" w:eastAsia="宋体" w:hAnsi="Times New Roman" w:cs="Times New Roman"/>
          <w:color w:val="FF0000"/>
        </w:rPr>
        <w:object>
          <v:shape id="_x0000_i1528" type="#_x0000_t75" alt="eqIdad60241600751443a89557c09ced8b5c" style="width:20.65pt;height:14.65pt" o:ole="" coordsize="21600,21600" o:preferrelative="t" filled="f" stroked="f">
            <v:stroke joinstyle="miter"/>
            <v:imagedata r:id="rId676" o:title="eqIdad60241600751443a89557c09ced8b5c"/>
            <o:lock v:ext="edit" aspectratio="t"/>
            <w10:anchorlock/>
          </v:shape>
          <o:OLEObject Type="Embed" ProgID="Equation.DSMT4" ShapeID="_x0000_i1528" DrawAspect="Content" ObjectID="_1468076228" r:id="rId765"/>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529" type="#_x0000_t75" alt="eqId9028a8c90efe91bbfac33fb674352b8c" style="width:26pt;height:13.35pt" o:ole="" coordsize="21600,21600" o:preferrelative="t" filled="f" stroked="f">
            <v:stroke joinstyle="miter"/>
            <v:imagedata r:id="rId710" o:title="eqId9028a8c90efe91bbfac33fb674352b8c"/>
            <o:lock v:ext="edit" aspectratio="t"/>
            <w10:anchorlock/>
          </v:shape>
          <o:OLEObject Type="Embed" ProgID="Equation.DSMT4" ShapeID="_x0000_i1529" DrawAspect="Content" ObjectID="_1468076229" r:id="rId766"/>
        </w:objec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（2）</w:t>
      </w:r>
      <w:r>
        <w:rPr>
          <w:rFonts w:ascii="宋体" w:eastAsia="宋体" w:hAnsi="宋体" w:cs="宋体" w:hint="eastAsia"/>
          <w:color w:val="FF0000"/>
        </w:rPr>
        <w:t>①</w:t>
      </w:r>
      <w:r>
        <w:rPr>
          <w:rFonts w:ascii="Times New Roman" w:eastAsia="宋体" w:hAnsi="Times New Roman" w:cs="Times New Roman"/>
          <w:color w:val="FF0000"/>
        </w:rPr>
        <w:object>
          <v:shape id="_x0000_i1530" type="#_x0000_t75" alt="eqIda4fccb6ac664cd5c0d268aed3bb8da4e" style="width:26pt;height:15.35pt" o:ole="" coordsize="21600,21600" o:preferrelative="t" filled="f" stroked="f">
            <v:stroke joinstyle="miter"/>
            <v:imagedata r:id="rId667" o:title="eqIda4fccb6ac664cd5c0d268aed3bb8da4e"/>
            <o:lock v:ext="edit" aspectratio="t"/>
            <w10:anchorlock/>
          </v:shape>
          <o:OLEObject Type="Embed" ProgID="Equation.DSMT4" ShapeID="_x0000_i1530" DrawAspect="Content" ObjectID="_1468076230" r:id="rId767"/>
        </w:object>
      </w:r>
      <w:r>
        <w:rPr>
          <w:rFonts w:ascii="Times New Roman" w:eastAsia="宋体" w:hAnsi="Times New Roman" w:cs="Times New Roman"/>
          <w:color w:val="FF0000"/>
        </w:rPr>
        <w:t>中S元素化合价升高，Fe元素化合价降低，根据得失电子守恒、元素守恒，该离子方程式为</w:t>
      </w:r>
      <w:r>
        <w:rPr>
          <w:rFonts w:ascii="Times New Roman" w:eastAsia="宋体" w:hAnsi="Times New Roman" w:cs="Times New Roman"/>
          <w:color w:val="FF0000"/>
        </w:rPr>
        <w:object>
          <v:shape id="_x0000_i1531" type="#_x0000_t75" alt="eqId43844c5e89a9f19a611e0775f468970d" style="width:210.7pt;height:20pt" o:ole="" coordsize="21600,21600" o:preferrelative="t" filled="f" stroked="f">
            <v:stroke joinstyle="miter"/>
            <v:imagedata r:id="rId768" o:title="eqId43844c5e89a9f19a611e0775f468970d"/>
            <o:lock v:ext="edit" aspectratio="t"/>
            <w10:anchorlock/>
          </v:shape>
          <o:OLEObject Type="Embed" ProgID="Equation.DSMT4" ShapeID="_x0000_i1531" DrawAspect="Content" ObjectID="_1468076231" r:id="rId769"/>
        </w:objec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②</w:t>
      </w:r>
      <w:r>
        <w:rPr>
          <w:rFonts w:ascii="Times New Roman" w:eastAsia="宋体" w:hAnsi="Times New Roman" w:cs="Times New Roman"/>
          <w:color w:val="FF0000"/>
        </w:rPr>
        <w:object>
          <v:shape id="_x0000_i1532" type="#_x0000_t75" alt="eqIdaef0aaf9f3442509a859fb2f9a07ca7c" style="width:16.65pt;height:14pt" o:ole="" coordsize="21600,21600" o:preferrelative="t" filled="f" stroked="f">
            <v:stroke joinstyle="miter"/>
            <v:imagedata r:id="rId714" o:title="eqIdaef0aaf9f3442509a859fb2f9a07ca7c"/>
            <o:lock v:ext="edit" aspectratio="t"/>
            <w10:anchorlock/>
          </v:shape>
          <o:OLEObject Type="Embed" ProgID="Equation.DSMT4" ShapeID="_x0000_i1532" DrawAspect="Content" ObjectID="_1468076232" r:id="rId770"/>
        </w:object>
      </w:r>
      <w:r>
        <w:rPr>
          <w:rFonts w:ascii="Times New Roman" w:eastAsia="宋体" w:hAnsi="Times New Roman" w:cs="Times New Roman"/>
          <w:color w:val="FF0000"/>
        </w:rPr>
        <w:t>是为了与</w:t>
      </w:r>
      <w:r>
        <w:rPr>
          <w:rFonts w:ascii="Times New Roman" w:eastAsia="宋体" w:hAnsi="Times New Roman" w:cs="Times New Roman"/>
          <w:color w:val="FF0000"/>
        </w:rPr>
        <w:object>
          <v:shape id="_x0000_i1533" type="#_x0000_t75" alt="eqIda4fccb6ac664cd5c0d268aed3bb8da4e" style="width:26pt;height:15.35pt" o:ole="" coordsize="21600,21600" o:preferrelative="t" filled="f" stroked="f">
            <v:stroke joinstyle="miter"/>
            <v:imagedata r:id="rId667" o:title="eqIda4fccb6ac664cd5c0d268aed3bb8da4e"/>
            <o:lock v:ext="edit" aspectratio="t"/>
            <w10:anchorlock/>
          </v:shape>
          <o:OLEObject Type="Embed" ProgID="Equation.DSMT4" ShapeID="_x0000_i1533" DrawAspect="Content" ObjectID="_1468076233" r:id="rId771"/>
        </w:object>
      </w:r>
      <w:r>
        <w:rPr>
          <w:rFonts w:ascii="Times New Roman" w:eastAsia="宋体" w:hAnsi="Times New Roman" w:cs="Times New Roman"/>
          <w:color w:val="FF0000"/>
        </w:rPr>
        <w:t>电离出的</w:t>
      </w:r>
      <w:r>
        <w:rPr>
          <w:rFonts w:ascii="Times New Roman" w:eastAsia="宋体" w:hAnsi="Times New Roman" w:cs="Times New Roman"/>
          <w:color w:val="FF0000"/>
        </w:rPr>
        <w:object>
          <v:shape id="_x0000_i1534" type="#_x0000_t75" alt="eqIdbba4410d4a2b20d1ddb95ea39108143b" style="width:20.65pt;height:15.35pt" o:ole="" coordsize="21600,21600" o:preferrelative="t" filled="f" stroked="f">
            <v:stroke joinstyle="miter"/>
            <v:imagedata r:id="rId717" o:title="eqIdbba4410d4a2b20d1ddb95ea39108143b"/>
            <o:lock v:ext="edit" aspectratio="t"/>
            <w10:anchorlock/>
          </v:shape>
          <o:OLEObject Type="Embed" ProgID="Equation.DSMT4" ShapeID="_x0000_i1534" DrawAspect="Content" ObjectID="_1468076234" r:id="rId772"/>
        </w:object>
      </w:r>
      <w:r>
        <w:rPr>
          <w:rFonts w:ascii="Times New Roman" w:eastAsia="宋体" w:hAnsi="Times New Roman" w:cs="Times New Roman"/>
          <w:color w:val="FF0000"/>
        </w:rPr>
        <w:t>结合生成</w:t>
      </w:r>
      <w:r>
        <w:rPr>
          <w:rFonts w:ascii="Times New Roman" w:eastAsia="宋体" w:hAnsi="Times New Roman" w:cs="Times New Roman"/>
          <w:color w:val="FF0000"/>
        </w:rPr>
        <w:object>
          <v:shape id="_x0000_i1535" type="#_x0000_t75" alt="eqId8a5a6be663147d3b4b48cd8a2ceed24a" style="width:41.35pt;height:19.35pt" o:ole="" coordsize="21600,21600" o:preferrelative="t" filled="f" stroked="f">
            <v:stroke joinstyle="miter"/>
            <v:imagedata r:id="rId697" o:title="eqId8a5a6be663147d3b4b48cd8a2ceed24a"/>
            <o:lock v:ext="edit" aspectratio="t"/>
            <w10:anchorlock/>
          </v:shape>
          <o:OLEObject Type="Embed" ProgID="Equation.DSMT4" ShapeID="_x0000_i1535" DrawAspect="Content" ObjectID="_1468076235" r:id="rId773"/>
        </w:object>
      </w:r>
      <w:r>
        <w:rPr>
          <w:rFonts w:ascii="Times New Roman" w:eastAsia="宋体" w:hAnsi="Times New Roman" w:cs="Times New Roman"/>
          <w:color w:val="FF0000"/>
        </w:rPr>
        <w:t>，使平衡正向移动，提高</w:t>
      </w:r>
      <w:r>
        <w:rPr>
          <w:rFonts w:ascii="Times New Roman" w:eastAsia="宋体" w:hAnsi="Times New Roman" w:cs="Times New Roman"/>
          <w:color w:val="FF0000"/>
        </w:rPr>
        <w:object>
          <v:shape id="_x0000_i1536" type="#_x0000_t75" alt="eqIda4fccb6ac664cd5c0d268aed3bb8da4e" style="width:26pt;height:15.35pt" o:ole="" coordsize="21600,21600" o:preferrelative="t" filled="f" stroked="f">
            <v:stroke joinstyle="miter"/>
            <v:imagedata r:id="rId667" o:title="eqIda4fccb6ac664cd5c0d268aed3bb8da4e"/>
            <o:lock v:ext="edit" aspectratio="t"/>
            <w10:anchorlock/>
          </v:shape>
          <o:OLEObject Type="Embed" ProgID="Equation.DSMT4" ShapeID="_x0000_i1536" DrawAspect="Content" ObjectID="_1468076236" r:id="rId774"/>
        </w:object>
      </w:r>
      <w:r>
        <w:rPr>
          <w:rFonts w:ascii="Times New Roman" w:eastAsia="宋体" w:hAnsi="Times New Roman" w:cs="Times New Roman"/>
          <w:color w:val="FF0000"/>
        </w:rPr>
        <w:t>的浸出率；</w:t>
      </w:r>
      <w:r>
        <w:rPr>
          <w:rFonts w:ascii="Times New Roman" w:eastAsia="宋体" w:hAnsi="Times New Roman" w:cs="Times New Roman"/>
          <w:color w:val="FF0000"/>
        </w:rPr>
        <w:object>
          <v:shape id="_x0000_i1537" type="#_x0000_t75" alt="eqIda8b6ede55013761f0df50ef4854cb9d4" style="width:14.65pt;height:14.65pt" o:ole="" coordsize="21600,21600" o:preferrelative="t" filled="f" stroked="f">
            <v:stroke joinstyle="miter"/>
            <v:imagedata r:id="rId721" o:title="eqIda8b6ede55013761f0df50ef4854cb9d4"/>
            <o:lock v:ext="edit" aspectratio="t"/>
            <w10:anchorlock/>
          </v:shape>
          <o:OLEObject Type="Embed" ProgID="Equation.DSMT4" ShapeID="_x0000_i1537" DrawAspect="Content" ObjectID="_1468076237" r:id="rId775"/>
        </w:object>
      </w:r>
      <w:r>
        <w:rPr>
          <w:rFonts w:ascii="Times New Roman" w:eastAsia="宋体" w:hAnsi="Times New Roman" w:cs="Times New Roman"/>
          <w:color w:val="FF0000"/>
        </w:rPr>
        <w:t>是为了抑制</w:t>
      </w:r>
      <w:r>
        <w:rPr>
          <w:rFonts w:ascii="Times New Roman" w:eastAsia="宋体" w:hAnsi="Times New Roman" w:cs="Times New Roman"/>
          <w:color w:val="FF0000"/>
        </w:rPr>
        <w:object>
          <v:shape id="_x0000_i1538" type="#_x0000_t75" alt="eqIdad60241600751443a89557c09ced8b5c" style="width:20.65pt;height:14.65pt" o:ole="" coordsize="21600,21600" o:preferrelative="t" filled="f" stroked="f">
            <v:stroke joinstyle="miter"/>
            <v:imagedata r:id="rId676" o:title="eqIdad60241600751443a89557c09ced8b5c"/>
            <o:lock v:ext="edit" aspectratio="t"/>
            <w10:anchorlock/>
          </v:shape>
          <o:OLEObject Type="Embed" ProgID="Equation.DSMT4" ShapeID="_x0000_i1538" DrawAspect="Content" ObjectID="_1468076238" r:id="rId776"/>
        </w:object>
      </w:r>
      <w:r>
        <w:rPr>
          <w:rFonts w:ascii="Times New Roman" w:eastAsia="宋体" w:hAnsi="Times New Roman" w:cs="Times New Roman"/>
          <w:color w:val="FF0000"/>
        </w:rPr>
        <w:t>水解，防止生成</w:t>
      </w:r>
      <w:r>
        <w:rPr>
          <w:rFonts w:ascii="Times New Roman" w:eastAsia="宋体" w:hAnsi="Times New Roman" w:cs="Times New Roman"/>
          <w:color w:val="FF0000"/>
        </w:rPr>
        <w:object>
          <v:shape id="_x0000_i1539" type="#_x0000_t75" alt="eqIdb276b45f940e8047807bd91f7978bec8" style="width:40pt;height:16pt" o:ole="" coordsize="21600,21600" o:preferrelative="t" filled="f" stroked="f">
            <v:stroke joinstyle="miter"/>
            <v:imagedata r:id="rId724" o:title="eqIdb276b45f940e8047807bd91f7978bec8"/>
            <o:lock v:ext="edit" aspectratio="t"/>
            <w10:anchorlock/>
          </v:shape>
          <o:OLEObject Type="Embed" ProgID="Equation.DSMT4" ShapeID="_x0000_i1539" DrawAspect="Content" ObjectID="_1468076239" r:id="rId777"/>
        </w:object>
      </w:r>
      <w:r>
        <w:rPr>
          <w:rFonts w:ascii="Times New Roman" w:eastAsia="宋体" w:hAnsi="Times New Roman" w:cs="Times New Roman"/>
          <w:color w:val="FF0000"/>
        </w:rPr>
        <w:t>沉淀。</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（3）</w:t>
      </w:r>
      <w:r>
        <w:rPr>
          <w:rFonts w:ascii="宋体" w:eastAsia="宋体" w:hAnsi="宋体" w:cs="宋体" w:hint="eastAsia"/>
          <w:color w:val="FF0000"/>
        </w:rPr>
        <w:t>①</w:t>
      </w:r>
      <w:r>
        <w:rPr>
          <w:rFonts w:ascii="Times New Roman" w:eastAsia="宋体" w:hAnsi="Times New Roman" w:cs="Times New Roman"/>
          <w:color w:val="FF0000"/>
        </w:rPr>
        <w:t>铁粉可将</w:t>
      </w:r>
      <w:r>
        <w:rPr>
          <w:rFonts w:ascii="Times New Roman" w:eastAsia="宋体" w:hAnsi="Times New Roman" w:cs="Times New Roman"/>
          <w:color w:val="FF0000"/>
        </w:rPr>
        <w:object>
          <v:shape id="_x0000_i1540" type="#_x0000_t75" alt="eqId8a5a6be663147d3b4b48cd8a2ceed24a" style="width:41.35pt;height:19.35pt" o:ole="" coordsize="21600,21600" o:preferrelative="t" filled="f" stroked="f">
            <v:stroke joinstyle="miter"/>
            <v:imagedata r:id="rId697" o:title="eqId8a5a6be663147d3b4b48cd8a2ceed24a"/>
            <o:lock v:ext="edit" aspectratio="t"/>
            <w10:anchorlock/>
          </v:shape>
          <o:OLEObject Type="Embed" ProgID="Equation.DSMT4" ShapeID="_x0000_i1540" DrawAspect="Content" ObjectID="_1468076240" r:id="rId778"/>
        </w:object>
      </w:r>
      <w:r>
        <w:rPr>
          <w:rFonts w:ascii="Times New Roman" w:eastAsia="宋体" w:hAnsi="Times New Roman" w:cs="Times New Roman"/>
          <w:color w:val="FF0000"/>
        </w:rPr>
        <w:t>还原为单质银，过量的铁粉还可以与铁离子发生反应，因此离子方程式为</w:t>
      </w:r>
      <w:r>
        <w:rPr>
          <w:rFonts w:ascii="Times New Roman" w:eastAsia="宋体" w:hAnsi="Times New Roman" w:cs="Times New Roman"/>
          <w:color w:val="FF0000"/>
        </w:rPr>
        <w:object>
          <v:shape id="_x0000_i1541" type="#_x0000_t75" alt="eqIdb53e4374ad4c55a7717bfe4794bc8550" style="width:154.6pt;height:19.35pt" o:ole="" coordsize="21600,21600" o:preferrelative="t" filled="f" stroked="f">
            <v:stroke joinstyle="miter"/>
            <v:imagedata r:id="rId726" o:title="eqIdb53e4374ad4c55a7717bfe4794bc8550"/>
            <o:lock v:ext="edit" aspectratio="t"/>
            <w10:anchorlock/>
          </v:shape>
          <o:OLEObject Type="Embed" ProgID="Equation.DSMT4" ShapeID="_x0000_i1541" DrawAspect="Content" ObjectID="_1468076241" r:id="rId779"/>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542" type="#_x0000_t75" alt="eqIdef71fd7a50dbc9f08db9a97217c79897" style="width:80.65pt;height:14pt" o:ole="" coordsize="21600,21600" o:preferrelative="t" filled="f" stroked="f">
            <v:stroke joinstyle="miter"/>
            <v:imagedata r:id="rId728" o:title="eqIdef71fd7a50dbc9f08db9a97217c79897"/>
            <o:lock v:ext="edit" aspectratio="t"/>
            <w10:anchorlock/>
          </v:shape>
          <o:OLEObject Type="Embed" ProgID="Equation.DSMT4" ShapeID="_x0000_i1542" DrawAspect="Content" ObjectID="_1468076242" r:id="rId780"/>
        </w:objec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②</w:t>
      </w:r>
      <w:r>
        <w:rPr>
          <w:rFonts w:ascii="Times New Roman" w:eastAsia="宋体" w:hAnsi="Times New Roman" w:cs="Times New Roman"/>
          <w:color w:val="FF0000"/>
        </w:rPr>
        <w:t>溶液中生成的</w:t>
      </w:r>
      <w:r>
        <w:rPr>
          <w:rFonts w:ascii="Times New Roman" w:eastAsia="宋体" w:hAnsi="Times New Roman" w:cs="Times New Roman"/>
          <w:color w:val="FF0000"/>
        </w:rPr>
        <w:object>
          <v:shape id="_x0000_i1543" type="#_x0000_t75" alt="eqId53f76c716b2947251bc5385f9f910aab" style="width:20.65pt;height:14pt" o:ole="" coordsize="21600,21600" o:preferrelative="t" filled="f" stroked="f">
            <v:stroke joinstyle="miter"/>
            <v:imagedata r:id="rId730" o:title="eqId53f76c716b2947251bc5385f9f910aab"/>
            <o:lock v:ext="edit" aspectratio="t"/>
            <w10:anchorlock/>
          </v:shape>
          <o:OLEObject Type="Embed" ProgID="Equation.DSMT4" ShapeID="_x0000_i1543" DrawAspect="Content" ObjectID="_1468076243" r:id="rId781"/>
        </w:object>
      </w:r>
      <w:r>
        <w:rPr>
          <w:rFonts w:ascii="Times New Roman" w:eastAsia="宋体" w:hAnsi="Times New Roman" w:cs="Times New Roman"/>
          <w:color w:val="FF0000"/>
        </w:rPr>
        <w:t>会被空气中的氧气缓慢氧化为</w:t>
      </w:r>
      <w:r>
        <w:rPr>
          <w:rFonts w:ascii="Times New Roman" w:eastAsia="宋体" w:hAnsi="Times New Roman" w:cs="Times New Roman"/>
          <w:color w:val="FF0000"/>
        </w:rPr>
        <w:object>
          <v:shape id="_x0000_i1544" type="#_x0000_t75" alt="eqIdad60241600751443a89557c09ced8b5c" style="width:20.65pt;height:14.65pt" o:ole="" coordsize="21600,21600" o:preferrelative="t" filled="f" stroked="f">
            <v:stroke joinstyle="miter"/>
            <v:imagedata r:id="rId676" o:title="eqIdad60241600751443a89557c09ced8b5c"/>
            <o:lock v:ext="edit" aspectratio="t"/>
            <w10:anchorlock/>
          </v:shape>
          <o:OLEObject Type="Embed" ProgID="Equation.DSMT4" ShapeID="_x0000_i1544" DrawAspect="Content" ObjectID="_1468076244" r:id="rId782"/>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545" type="#_x0000_t75" alt="eqIdad60241600751443a89557c09ced8b5c" style="width:20.65pt;height:14.65pt" o:ole="" coordsize="21600,21600" o:preferrelative="t" filled="f" stroked="f">
            <v:stroke joinstyle="miter"/>
            <v:imagedata r:id="rId676" o:title="eqIdad60241600751443a89557c09ced8b5c"/>
            <o:lock v:ext="edit" aspectratio="t"/>
            <w10:anchorlock/>
          </v:shape>
          <o:OLEObject Type="Embed" ProgID="Equation.DSMT4" ShapeID="_x0000_i1545" DrawAspect="Content" ObjectID="_1468076245" r:id="rId783"/>
        </w:object>
      </w:r>
      <w:r>
        <w:rPr>
          <w:rFonts w:ascii="Times New Roman" w:eastAsia="宋体" w:hAnsi="Times New Roman" w:cs="Times New Roman"/>
          <w:color w:val="FF0000"/>
        </w:rPr>
        <w:t>把部分</w:t>
      </w:r>
      <w:r>
        <w:rPr>
          <w:rFonts w:ascii="Times New Roman" w:eastAsia="宋体" w:hAnsi="Times New Roman" w:cs="Times New Roman"/>
          <w:color w:val="FF0000"/>
        </w:rPr>
        <w:object>
          <v:shape id="_x0000_i1546" type="#_x0000_t75" alt="eqIdbbc1005eeb2ea9264d827f2a99d72c79" style="width:16.65pt;height:14.65pt" o:ole="" coordsize="21600,21600" o:preferrelative="t" filled="f" stroked="f">
            <v:stroke joinstyle="miter"/>
            <v:imagedata r:id="rId703" o:title="eqIdbbc1005eeb2ea9264d827f2a99d72c79"/>
            <o:lock v:ext="edit" aspectratio="t"/>
            <w10:anchorlock/>
          </v:shape>
          <o:OLEObject Type="Embed" ProgID="Equation.DSMT4" ShapeID="_x0000_i1546" DrawAspect="Content" ObjectID="_1468076246" r:id="rId784"/>
        </w:object>
      </w:r>
      <w:r>
        <w:rPr>
          <w:rFonts w:ascii="Times New Roman" w:eastAsia="宋体" w:hAnsi="Times New Roman" w:cs="Times New Roman"/>
          <w:color w:val="FF0000"/>
        </w:rPr>
        <w:t>氧化为</w:t>
      </w:r>
      <w:r>
        <w:rPr>
          <w:rFonts w:ascii="Times New Roman" w:eastAsia="宋体" w:hAnsi="Times New Roman" w:cs="Times New Roman"/>
          <w:color w:val="FF0000"/>
        </w:rPr>
        <w:object>
          <v:shape id="_x0000_i1547" type="#_x0000_t75" alt="eqIdbba4410d4a2b20d1ddb95ea39108143b" style="width:20.65pt;height:15.35pt" o:ole="" coordsize="21600,21600" o:preferrelative="t" filled="f" stroked="f">
            <v:stroke joinstyle="miter"/>
            <v:imagedata r:id="rId717" o:title="eqIdbba4410d4a2b20d1ddb95ea39108143b"/>
            <o:lock v:ext="edit" aspectratio="t"/>
            <w10:anchorlock/>
          </v:shape>
          <o:OLEObject Type="Embed" ProgID="Equation.DSMT4" ShapeID="_x0000_i1547" DrawAspect="Content" ObjectID="_1468076247" r:id="rId785"/>
        </w:object>
      </w:r>
      <w:r>
        <w:rPr>
          <w:rFonts w:ascii="Times New Roman" w:eastAsia="宋体" w:hAnsi="Times New Roman" w:cs="Times New Roman"/>
          <w:color w:val="FF0000"/>
        </w:rPr>
        <w:t>，因此</w:t>
      </w:r>
      <w:r>
        <w:rPr>
          <w:rFonts w:ascii="Times New Roman" w:eastAsia="宋体" w:hAnsi="Times New Roman" w:cs="Times New Roman"/>
          <w:color w:val="FF0000"/>
        </w:rPr>
        <w:object>
          <v:shape id="_x0000_i1548" type="#_x0000_t75" alt="eqIdec01e6d8be2a208705a1965983be40ad" style="width:26pt;height:12.65pt" o:ole="" coordsize="21600,21600" o:preferrelative="t" filled="f" stroked="f">
            <v:stroke joinstyle="miter"/>
            <v:imagedata r:id="rId786" o:title="eqIdec01e6d8be2a208705a1965983be40ad"/>
            <o:lock v:ext="edit" aspectratio="t"/>
            <w10:anchorlock/>
          </v:shape>
          <o:OLEObject Type="Embed" ProgID="Equation.DSMT4" ShapeID="_x0000_i1548" DrawAspect="Content" ObjectID="_1468076248" r:id="rId787"/>
        </w:object>
      </w:r>
      <w:r>
        <w:rPr>
          <w:rFonts w:ascii="Times New Roman" w:eastAsia="宋体" w:hAnsi="Times New Roman" w:cs="Times New Roman"/>
          <w:color w:val="FF0000"/>
        </w:rPr>
        <w:t>后银的沉淀率逐渐降低。</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（4）联合提取银和锰的优势在于“浸锰”过程可将两种矿石中的锰元素同时提取到浸锰液中，将银元素和锰元素分离开，利用</w:t>
      </w:r>
      <w:r>
        <w:rPr>
          <w:rFonts w:ascii="Times New Roman" w:eastAsia="宋体" w:hAnsi="Times New Roman" w:cs="Times New Roman"/>
          <w:color w:val="FF0000"/>
        </w:rPr>
        <w:object>
          <v:shape id="_x0000_i1549" type="#_x0000_t75" alt="eqIda0641a680d3500ca3bcdb5612441b6a5" style="width:28.65pt;height:15.35pt" o:ole="" coordsize="21600,21600" o:preferrelative="t" filled="f" stroked="f">
            <v:stroke joinstyle="miter"/>
            <v:imagedata r:id="rId150" o:title="eqIda0641a680d3500ca3bcdb5612441b6a5"/>
            <o:lock v:ext="edit" aspectratio="t"/>
            <w10:anchorlock/>
          </v:shape>
          <o:OLEObject Type="Embed" ProgID="Equation.DSMT4" ShapeID="_x0000_i1549" DrawAspect="Content" ObjectID="_1468076249" r:id="rId788"/>
        </w:object>
      </w:r>
      <w:r>
        <w:rPr>
          <w:rFonts w:ascii="Times New Roman" w:eastAsia="宋体" w:hAnsi="Times New Roman" w:cs="Times New Roman"/>
          <w:color w:val="FF0000"/>
        </w:rPr>
        <w:t>的氧化性将</w:t>
      </w:r>
      <w:r>
        <w:rPr>
          <w:rFonts w:ascii="Times New Roman" w:eastAsia="宋体" w:hAnsi="Times New Roman" w:cs="Times New Roman"/>
          <w:color w:val="FF0000"/>
        </w:rPr>
        <w:object>
          <v:shape id="_x0000_i1550" type="#_x0000_t75" alt="eqId2f8dd3411d4346af2ee9b80b682dd5fa" style="width:22.65pt;height:15.35pt" o:ole="" coordsize="21600,21600" o:preferrelative="t" filled="f" stroked="f">
            <v:stroke joinstyle="miter"/>
            <v:imagedata r:id="rId671" o:title="eqId2f8dd3411d4346af2ee9b80b682dd5fa"/>
            <o:lock v:ext="edit" aspectratio="t"/>
            <w10:anchorlock/>
          </v:shape>
          <o:OLEObject Type="Embed" ProgID="Equation.DSMT4" ShapeID="_x0000_i1550" DrawAspect="Content" ObjectID="_1468076250" r:id="rId789"/>
        </w:object>
      </w:r>
      <w:r>
        <w:rPr>
          <w:rFonts w:ascii="Times New Roman" w:eastAsia="宋体" w:hAnsi="Times New Roman" w:cs="Times New Roman"/>
          <w:color w:val="FF0000"/>
        </w:rPr>
        <w:t>中的</w:t>
      </w:r>
      <w:r>
        <w:rPr>
          <w:rFonts w:ascii="Times New Roman" w:eastAsia="宋体" w:hAnsi="Times New Roman" w:cs="Times New Roman"/>
          <w:color w:val="FF0000"/>
        </w:rPr>
        <w:object>
          <v:shape id="_x0000_i1551" type="#_x0000_t75" alt="eqId53f76c716b2947251bc5385f9f910aab" style="width:20.65pt;height:14pt" o:ole="" coordsize="21600,21600" o:preferrelative="t" filled="f" stroked="f">
            <v:stroke joinstyle="miter"/>
            <v:imagedata r:id="rId730" o:title="eqId53f76c716b2947251bc5385f9f910aab"/>
            <o:lock v:ext="edit" aspectratio="t"/>
            <w10:anchorlock/>
          </v:shape>
          <o:OLEObject Type="Embed" ProgID="Equation.DSMT4" ShapeID="_x0000_i1551" DrawAspect="Content" ObjectID="_1468076251" r:id="rId790"/>
        </w:object>
      </w:r>
      <w:r>
        <w:rPr>
          <w:rFonts w:ascii="Times New Roman" w:eastAsia="宋体" w:hAnsi="Times New Roman" w:cs="Times New Roman"/>
          <w:color w:val="FF0000"/>
        </w:rPr>
        <w:t>氧化为</w:t>
      </w:r>
      <w:r>
        <w:rPr>
          <w:rFonts w:ascii="Times New Roman" w:eastAsia="宋体" w:hAnsi="Times New Roman" w:cs="Times New Roman"/>
          <w:color w:val="FF0000"/>
        </w:rPr>
        <w:object>
          <v:shape id="_x0000_i1552" type="#_x0000_t75" alt="eqIdad60241600751443a89557c09ced8b5c" style="width:20.65pt;height:14.65pt" o:ole="" coordsize="21600,21600" o:preferrelative="t" filled="f" stroked="f">
            <v:stroke joinstyle="miter"/>
            <v:imagedata r:id="rId676" o:title="eqIdad60241600751443a89557c09ced8b5c"/>
            <o:lock v:ext="edit" aspectratio="t"/>
            <w10:anchorlock/>
          </v:shape>
          <o:OLEObject Type="Embed" ProgID="Equation.DSMT4" ShapeID="_x0000_i1552" DrawAspect="Content" ObjectID="_1468076252" r:id="rId791"/>
        </w:object>
      </w:r>
      <w:r>
        <w:rPr>
          <w:rFonts w:ascii="Times New Roman" w:eastAsia="宋体" w:hAnsi="Times New Roman" w:cs="Times New Roman"/>
          <w:color w:val="FF0000"/>
        </w:rPr>
        <w:t>，同时生成的</w:t>
      </w:r>
      <w:r>
        <w:rPr>
          <w:rFonts w:ascii="Times New Roman" w:eastAsia="宋体" w:hAnsi="Times New Roman" w:cs="Times New Roman"/>
          <w:color w:val="FF0000"/>
        </w:rPr>
        <w:object>
          <v:shape id="_x0000_i1553" type="#_x0000_t75" alt="eqIdad60241600751443a89557c09ced8b5c" style="width:20.65pt;height:14.65pt" o:ole="" coordsize="21600,21600" o:preferrelative="t" filled="f" stroked="f">
            <v:stroke joinstyle="miter"/>
            <v:imagedata r:id="rId676" o:title="eqIdad60241600751443a89557c09ced8b5c"/>
            <o:lock v:ext="edit" aspectratio="t"/>
            <w10:anchorlock/>
          </v:shape>
          <o:OLEObject Type="Embed" ProgID="Equation.DSMT4" ShapeID="_x0000_i1553" DrawAspect="Content" ObjectID="_1468076253" r:id="rId792"/>
        </w:object>
      </w:r>
      <w:r>
        <w:rPr>
          <w:rFonts w:ascii="Times New Roman" w:eastAsia="宋体" w:hAnsi="Times New Roman" w:cs="Times New Roman"/>
          <w:color w:val="FF0000"/>
        </w:rPr>
        <w:t>还可以用于浸银，节约氧化剂，同时得到</w:t>
      </w:r>
      <w:r>
        <w:rPr>
          <w:rFonts w:ascii="Times New Roman" w:eastAsia="宋体" w:hAnsi="Times New Roman" w:cs="Times New Roman"/>
          <w:color w:val="FF0000"/>
        </w:rPr>
        <w:object>
          <v:shape id="_x0000_i1554" type="#_x0000_t75" alt="eqIddc7d0e5207a89896e0ec7f67602c7c0f" style="width:35.35pt;height:16pt" o:ole="" coordsize="21600,21600" o:preferrelative="t" filled="f" stroked="f">
            <v:stroke joinstyle="miter"/>
            <v:imagedata r:id="rId736" o:title="eqIddc7d0e5207a89896e0ec7f67602c7c0f"/>
            <o:lock v:ext="edit" aspectratio="t"/>
            <w10:anchorlock/>
          </v:shape>
          <o:OLEObject Type="Embed" ProgID="Equation.DSMT4" ShapeID="_x0000_i1554" DrawAspect="Content" ObjectID="_1468076254" r:id="rId793"/>
        </w:object>
      </w:r>
      <w:r>
        <w:rPr>
          <w:rFonts w:ascii="Times New Roman" w:eastAsia="宋体" w:hAnsi="Times New Roman" w:cs="Times New Roman"/>
          <w:color w:val="FF0000"/>
        </w:rPr>
        <w:t>。</w:t>
      </w:r>
    </w:p>
    <w:p>
      <w:pPr>
        <w:spacing w:line="360" w:lineRule="auto"/>
        <w:contextualSpacing/>
        <w:rPr>
          <w:rFonts w:ascii="Times New Roman" w:eastAsia="宋体" w:hAnsi="Times New Roman" w:cs="Times New Roman"/>
          <w:color w:val="FF0000"/>
        </w:rPr>
      </w:pPr>
    </w:p>
    <w:p>
      <w:pPr>
        <w:spacing w:line="360" w:lineRule="auto"/>
        <w:contextualSpacing/>
        <w:rPr>
          <w:rFonts w:ascii="Times New Roman" w:hAnsi="Times New Roman" w:cs="Times New Roman"/>
        </w:rPr>
      </w:pPr>
      <w:r>
        <w:rPr>
          <w:rFonts w:ascii="Times New Roman" w:hAnsi="Times New Roman" w:cs="Times New Roman"/>
        </w:rPr>
        <w:drawing>
          <wp:inline distT="0" distB="0" distL="114300" distR="114300">
            <wp:extent cx="1748155" cy="386080"/>
            <wp:effectExtent l="0" t="0" r="4445" b="1016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794"/>
                    <a:stretch>
                      <a:fillRect/>
                    </a:stretch>
                  </pic:blipFill>
                  <pic:spPr>
                    <a:xfrm>
                      <a:off x="0" y="0"/>
                      <a:ext cx="1748155" cy="386080"/>
                    </a:xfrm>
                    <a:prstGeom prst="rect">
                      <a:avLst/>
                    </a:prstGeom>
                    <a:noFill/>
                    <a:ln>
                      <a:noFill/>
                    </a:ln>
                  </pic:spPr>
                </pic:pic>
              </a:graphicData>
            </a:graphic>
          </wp:inline>
        </w:drawing>
      </w:r>
    </w:p>
    <w:p>
      <w:pPr>
        <w:spacing w:line="360" w:lineRule="auto"/>
        <w:contextualSpacing/>
        <w:rPr>
          <w:rFonts w:ascii="Times New Roman" w:hAnsi="Times New Roman" w:cs="Times New Roman"/>
        </w:rPr>
      </w:pPr>
      <w:r>
        <w:rPr>
          <w:rFonts w:ascii="Times New Roman" w:hAnsi="Times New Roman" w:cs="Times New Roman"/>
          <w:shd w:val="clear" w:color="FFFFFF" w:fill="D9D9D9"/>
        </w:rPr>
        <w:t>【命题意图】</w:t>
      </w:r>
    </w:p>
    <w:p>
      <w:pPr>
        <w:spacing w:line="360" w:lineRule="auto"/>
        <w:contextualSpacing/>
        <w:rPr>
          <w:rFonts w:ascii="Times New Roman" w:hAnsi="Times New Roman" w:cs="Times New Roman"/>
        </w:rPr>
      </w:pPr>
      <w:r>
        <w:rPr>
          <w:rFonts w:ascii="Times New Roman" w:hAnsi="Times New Roman" w:cs="Times New Roman"/>
        </w:rPr>
        <w:t>本类试题是高考必考题型，以工艺流程图为载体，综合考查无机化学知识，并涉及实验操作、离子反应、氧化还原反应、化学平衡移动等知识，意在考查考生的变化观念与平衡思想、证据推理与模型认知的学科素养，以及信息获取、理解掌握、知识整合和科学思维的关键能力。</w:t>
      </w:r>
    </w:p>
    <w:p>
      <w:pPr>
        <w:spacing w:line="360" w:lineRule="auto"/>
        <w:contextualSpacing/>
        <w:rPr>
          <w:rFonts w:ascii="Times New Roman" w:eastAsia="宋体" w:hAnsi="Times New Roman" w:cs="Times New Roman"/>
        </w:rPr>
      </w:pPr>
      <w:r>
        <w:rPr>
          <w:rFonts w:ascii="Times New Roman" w:hAnsi="Times New Roman" w:cs="Times New Roman"/>
          <w:shd w:val="clear" w:color="FFFFFF" w:fill="D9D9D9"/>
        </w:rPr>
        <w:t>【考查要点】</w:t>
      </w:r>
    </w:p>
    <w:p>
      <w:pPr>
        <w:spacing w:line="360" w:lineRule="auto"/>
        <w:contextualSpacing/>
        <w:rPr>
          <w:rFonts w:ascii="Times New Roman" w:eastAsia="宋体" w:hAnsi="Times New Roman" w:cs="Times New Roman"/>
          <w:szCs w:val="21"/>
        </w:rPr>
      </w:pPr>
      <w:r>
        <w:rPr>
          <w:rFonts w:ascii="宋体" w:eastAsia="宋体" w:hAnsi="宋体" w:cs="宋体" w:hint="eastAsia"/>
          <w:szCs w:val="21"/>
        </w:rPr>
        <w:t>①</w:t>
      </w:r>
      <w:r>
        <w:rPr>
          <w:rFonts w:ascii="Times New Roman" w:eastAsia="宋体" w:hAnsi="Times New Roman" w:cs="Times New Roman"/>
          <w:szCs w:val="21"/>
        </w:rPr>
        <w:t>无机物的性质、转化及其类比应用；</w:t>
      </w:r>
    </w:p>
    <w:p>
      <w:pPr>
        <w:spacing w:line="360" w:lineRule="auto"/>
        <w:contextualSpacing/>
        <w:rPr>
          <w:rFonts w:ascii="Times New Roman" w:eastAsia="宋体" w:hAnsi="Times New Roman" w:cs="Times New Roman"/>
          <w:szCs w:val="21"/>
        </w:rPr>
      </w:pPr>
      <w:r>
        <w:rPr>
          <w:rFonts w:ascii="宋体" w:eastAsia="宋体" w:hAnsi="宋体" w:cs="宋体" w:hint="eastAsia"/>
          <w:szCs w:val="21"/>
        </w:rPr>
        <w:t>②</w:t>
      </w:r>
      <w:r>
        <w:rPr>
          <w:rFonts w:ascii="Times New Roman" w:eastAsia="宋体" w:hAnsi="Times New Roman" w:cs="Times New Roman"/>
          <w:szCs w:val="21"/>
        </w:rPr>
        <w:t>化学实验基本操作；</w:t>
      </w:r>
    </w:p>
    <w:p>
      <w:pPr>
        <w:spacing w:line="360" w:lineRule="auto"/>
        <w:contextualSpacing/>
        <w:rPr>
          <w:rFonts w:ascii="Times New Roman" w:eastAsia="宋体" w:hAnsi="Times New Roman" w:cs="Times New Roman"/>
          <w:szCs w:val="21"/>
        </w:rPr>
      </w:pPr>
      <w:r>
        <w:rPr>
          <w:rFonts w:ascii="宋体" w:eastAsia="宋体" w:hAnsi="宋体" w:cs="宋体" w:hint="eastAsia"/>
          <w:szCs w:val="21"/>
        </w:rPr>
        <w:t>③</w:t>
      </w:r>
      <w:r>
        <w:rPr>
          <w:rFonts w:ascii="Times New Roman" w:eastAsia="宋体" w:hAnsi="Times New Roman" w:cs="Times New Roman"/>
          <w:szCs w:val="21"/>
        </w:rPr>
        <w:t>方程式（离子方程式、氧化还原反应方程式）的书写；</w:t>
      </w:r>
    </w:p>
    <w:p>
      <w:pPr>
        <w:spacing w:line="360" w:lineRule="auto"/>
        <w:contextualSpacing/>
        <w:rPr>
          <w:rFonts w:ascii="Times New Roman" w:eastAsia="宋体" w:hAnsi="Times New Roman" w:cs="Times New Roman"/>
          <w:szCs w:val="21"/>
        </w:rPr>
      </w:pPr>
      <w:r>
        <w:rPr>
          <w:rFonts w:ascii="宋体" w:eastAsia="宋体" w:hAnsi="宋体" w:cs="宋体" w:hint="eastAsia"/>
          <w:szCs w:val="21"/>
        </w:rPr>
        <w:t>④</w:t>
      </w:r>
      <w:r>
        <w:rPr>
          <w:rFonts w:ascii="Times New Roman" w:eastAsia="宋体" w:hAnsi="Times New Roman" w:cs="Times New Roman"/>
          <w:szCs w:val="21"/>
        </w:rPr>
        <w:t>化学平衡移动原理的应用及相关计算（沉淀溶解平衡等）；</w:t>
      </w:r>
    </w:p>
    <w:p>
      <w:pPr>
        <w:spacing w:line="360" w:lineRule="auto"/>
        <w:contextualSpacing/>
        <w:rPr>
          <w:rFonts w:ascii="Times New Roman" w:eastAsia="宋体" w:hAnsi="Times New Roman" w:cs="Times New Roman"/>
          <w:szCs w:val="21"/>
        </w:rPr>
      </w:pPr>
      <w:r>
        <w:rPr>
          <w:rFonts w:ascii="宋体" w:eastAsia="宋体" w:hAnsi="宋体" w:cs="宋体" w:hint="eastAsia"/>
          <w:szCs w:val="21"/>
        </w:rPr>
        <w:t>⑤</w:t>
      </w:r>
      <w:r>
        <w:rPr>
          <w:rFonts w:ascii="Times New Roman" w:eastAsia="宋体" w:hAnsi="Times New Roman" w:cs="Times New Roman"/>
          <w:szCs w:val="21"/>
        </w:rPr>
        <w:t>物质结构与性质相关内容。</w:t>
      </w:r>
    </w:p>
    <w:p>
      <w:pPr>
        <w:spacing w:line="360" w:lineRule="auto"/>
        <w:contextualSpacing/>
        <w:rPr>
          <w:rFonts w:ascii="Times New Roman" w:hAnsi="Times New Roman" w:cs="Times New Roman"/>
        </w:rPr>
      </w:pPr>
      <w:r>
        <w:rPr>
          <w:rFonts w:ascii="Times New Roman" w:hAnsi="Times New Roman" w:cs="Times New Roman"/>
        </w:rPr>
        <w:drawing>
          <wp:inline distT="0" distB="0" distL="114300" distR="114300">
            <wp:extent cx="1755140" cy="387985"/>
            <wp:effectExtent l="0" t="0" r="12700" b="825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795"/>
                    <a:stretch>
                      <a:fillRect/>
                    </a:stretch>
                  </pic:blipFill>
                  <pic:spPr>
                    <a:xfrm>
                      <a:off x="0" y="0"/>
                      <a:ext cx="1755140" cy="387985"/>
                    </a:xfrm>
                    <a:prstGeom prst="rect">
                      <a:avLst/>
                    </a:prstGeom>
                    <a:noFill/>
                    <a:ln>
                      <a:noFill/>
                    </a:ln>
                  </pic:spPr>
                </pic:pic>
              </a:graphicData>
            </a:graphic>
          </wp:inline>
        </w:drawing>
      </w:r>
    </w:p>
    <w:p>
      <w:pPr>
        <w:spacing w:line="360" w:lineRule="auto"/>
        <w:contextualSpacing/>
        <w:rPr>
          <w:rFonts w:ascii="Times New Roman" w:eastAsia="黑体" w:hAnsi="Times New Roman" w:cs="Times New Roman"/>
          <w:sz w:val="28"/>
          <w:szCs w:val="28"/>
          <w:shd w:val="pct10" w:color="auto" w:fill="FFFFFF"/>
        </w:rPr>
      </w:pPr>
      <w:r>
        <w:rPr>
          <w:rFonts w:ascii="Times New Roman" w:eastAsia="黑体" w:hAnsi="Times New Roman" w:cs="Times New Roman"/>
          <w:sz w:val="28"/>
          <w:szCs w:val="28"/>
          <w:shd w:val="pct10" w:color="auto" w:fill="FFFFFF"/>
        </w:rPr>
        <w:t>考向一  分离、提纯类工艺流程综合题</w:t>
      </w:r>
    </w:p>
    <w:p>
      <w:pPr>
        <w:spacing w:line="360" w:lineRule="auto"/>
        <w:jc w:val="left"/>
        <w:textAlignment w:val="center"/>
        <w:rPr>
          <w:rFonts w:ascii="Times New Roman" w:eastAsia="宋体" w:hAnsi="Times New Roman" w:cs="Times New Roman"/>
        </w:rPr>
        <w:sectPr>
          <w:headerReference w:type="default" r:id="rId796"/>
          <w:footerReference w:type="default" r:id="rId797"/>
          <w:type w:val="nextPage"/>
          <w:pgSz w:w="11906" w:h="16838"/>
          <w:pgMar w:top="1417" w:right="1077" w:bottom="1417" w:left="1077" w:header="567" w:footer="992" w:gutter="0"/>
          <w:pgNumType w:start="16"/>
          <w:cols w:num="1" w:space="425"/>
          <w:titlePg w:val="0"/>
          <w:docGrid w:linePitch="318" w:charSpace="409"/>
        </w:sectPr>
      </w:pPr>
      <w:r>
        <w:rPr>
          <w:rFonts w:ascii="Times New Roman" w:eastAsia="宋体" w:hAnsi="Times New Roman" w:cs="Times New Roman" w:hint="eastAsia"/>
        </w:rPr>
        <w:t>1</w:t>
      </w:r>
      <w:r>
        <w:rPr>
          <w:rFonts w:ascii="Times New Roman" w:eastAsia="宋体" w:hAnsi="Times New Roman" w:cs="Times New Roman"/>
        </w:rPr>
        <w:t>．（2022·湖南卷）钛(Ti)及其合金是理想的高强度、低密度结构材料。以钛渣(主要成分为</w:t>
      </w:r>
      <w:r>
        <w:rPr>
          <w:rFonts w:ascii="Times New Roman" w:eastAsia="宋体" w:hAnsi="Times New Roman" w:cs="Times New Roman"/>
        </w:rPr>
        <w:drawing>
          <wp:inline distT="0" distB="0" distL="0" distR="0">
            <wp:extent cx="304800" cy="198120"/>
            <wp:effectExtent l="0" t="0" r="0" b="0"/>
            <wp:docPr id="100556" name="图片 100556" descr="eqIdb81fcccb8b1700a22d49b6f9bc997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56" name="图片 100556" descr="eqIdb81fcccb8b1700a22d49b6f9bc997854"/>
                    <pic:cNvPicPr>
                      <a:picLocks noChangeAspect="1" noChangeArrowheads="1"/>
                    </pic:cNvPicPr>
                  </pic:nvPicPr>
                  <pic:blipFill>
                    <a:blip xmlns:r="http://schemas.openxmlformats.org/officeDocument/2006/relationships" r:embed="rId798" cstate="print">
                      <a:extLst>
                        <a:ext xmlns:a="http://schemas.openxmlformats.org/drawingml/2006/main" uri="{28A0092B-C50C-407E-A947-70E740481C1C}">
                          <a14:useLocalDpi xmlns:a14="http://schemas.microsoft.com/office/drawing/2010/main" val="0"/>
                        </a:ext>
                      </a:extLst>
                    </a:blip>
                    <a:stretch>
                      <a:fillRect/>
                    </a:stretch>
                  </pic:blipFill>
                  <pic:spPr>
                    <a:xfrm>
                      <a:off x="0" y="0"/>
                      <a:ext cx="304800" cy="198120"/>
                    </a:xfrm>
                    <a:prstGeom prst="rect">
                      <a:avLst/>
                    </a:prstGeom>
                    <a:noFill/>
                    <a:ln>
                      <a:noFill/>
                    </a:ln>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，含少量V、Si和Al的氧化物杂质)为原料，制备金属钛的工艺流程如下：</w:t>
      </w:r>
    </w:p>
    <w:p>
      <w:pPr>
        <w:spacing w:line="360" w:lineRule="auto"/>
        <w:jc w:val="center"/>
        <w:textAlignment w:val="center"/>
        <w:rPr>
          <w:rFonts w:ascii="Times New Roman" w:eastAsia="宋体" w:hAnsi="Times New Roman" w:cs="Times New Roman"/>
        </w:rPr>
      </w:pPr>
      <w:r>
        <w:rPr>
          <w:rFonts w:ascii="Times New Roman" w:eastAsia="宋体" w:hAnsi="Times New Roman" w:cs="Times New Roman"/>
        </w:rPr>
        <w:drawing>
          <wp:inline distT="0" distB="0" distL="0" distR="0">
            <wp:extent cx="4472940" cy="863600"/>
            <wp:effectExtent l="0" t="0" r="3810" b="0"/>
            <wp:docPr id="100456" name="图片 100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56" name="图片 100456"/>
                    <pic:cNvPicPr>
                      <a:picLocks noChangeAspect="1" noChangeArrowheads="1"/>
                    </pic:cNvPicPr>
                  </pic:nvPicPr>
                  <pic:blipFill>
                    <a:blip xmlns:r="http://schemas.openxmlformats.org/officeDocument/2006/relationships" r:embed="rId799" cstate="print">
                      <a:extLst>
                        <a:ext xmlns:a="http://schemas.openxmlformats.org/drawingml/2006/main" uri="{28A0092B-C50C-407E-A947-70E740481C1C}">
                          <a14:useLocalDpi xmlns:a14="http://schemas.microsoft.com/office/drawing/2010/main" val="0"/>
                        </a:ext>
                      </a:extLst>
                    </a:blip>
                    <a:stretch>
                      <a:fillRect/>
                    </a:stretch>
                  </pic:blipFill>
                  <pic:spPr>
                    <a:xfrm>
                      <a:off x="0" y="0"/>
                      <a:ext cx="4472940" cy="864091"/>
                    </a:xfrm>
                    <a:prstGeom prst="rect">
                      <a:avLst/>
                    </a:prstGeom>
                    <a:noFill/>
                    <a:ln>
                      <a:noFill/>
                    </a:ln>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已知“降温收尘”后，粗</w:t>
      </w:r>
      <w:r>
        <w:rPr>
          <w:rFonts w:ascii="Times New Roman" w:eastAsia="宋体" w:hAnsi="Times New Roman" w:cs="Times New Roman"/>
        </w:rPr>
        <w:drawing>
          <wp:inline distT="0" distB="0" distL="0" distR="0">
            <wp:extent cx="335280" cy="198120"/>
            <wp:effectExtent l="0" t="0" r="7620" b="0"/>
            <wp:docPr id="100555" name="图片 100555" descr="eqId5be61dd60262860d12f52c21dacd0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55" name="图片 100555" descr="eqId5be61dd60262860d12f52c21dacd0088"/>
                    <pic:cNvPicPr>
                      <a:picLocks noChangeAspect="1" noChangeArrowheads="1"/>
                    </pic:cNvPicPr>
                  </pic:nvPicPr>
                  <pic:blipFill>
                    <a:blip xmlns:r="http://schemas.openxmlformats.org/officeDocument/2006/relationships" r:embed="rId800" cstate="print">
                      <a:extLst>
                        <a:ext xmlns:a="http://schemas.openxmlformats.org/drawingml/2006/main" uri="{28A0092B-C50C-407E-A947-70E740481C1C}">
                          <a14:useLocalDpi xmlns:a14="http://schemas.microsoft.com/office/drawing/2010/main" val="0"/>
                        </a:ext>
                      </a:extLst>
                    </a:blip>
                    <a:stretch>
                      <a:fillRect/>
                    </a:stretch>
                  </pic:blipFill>
                  <pic:spPr>
                    <a:xfrm>
                      <a:off x="0" y="0"/>
                      <a:ext cx="335280" cy="198120"/>
                    </a:xfrm>
                    <a:prstGeom prst="rect">
                      <a:avLst/>
                    </a:prstGeom>
                    <a:noFill/>
                    <a:ln>
                      <a:noFill/>
                    </a:ln>
                  </pic:spPr>
                </pic:pic>
              </a:graphicData>
            </a:graphic>
          </wp:inline>
        </w:drawing>
      </w:r>
      <w:r>
        <w:rPr>
          <w:rFonts w:ascii="Times New Roman" w:eastAsia="宋体" w:hAnsi="Times New Roman" w:cs="Times New Roman"/>
        </w:rPr>
        <w:t>中含有的几种物质的沸点：</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959"/>
        <w:gridCol w:w="780"/>
        <w:gridCol w:w="876"/>
        <w:gridCol w:w="756"/>
        <w:gridCol w:w="73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eastAsia="宋体" w:hAnsi="Times New Roman" w:cs="Times New Roman"/>
              </w:rPr>
            </w:pPr>
            <w:r>
              <w:rPr>
                <w:rFonts w:ascii="Times New Roman" w:eastAsia="宋体" w:hAnsi="Times New Roman" w:cs="Times New Roman"/>
              </w:rPr>
              <w:t>物质</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335280" cy="198120"/>
                  <wp:effectExtent l="0" t="0" r="7620" b="0"/>
                  <wp:docPr id="100554" name="图片 100554" descr="eqId5be61dd60262860d12f52c21dacd0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54" name="图片 100554" descr="eqId5be61dd60262860d12f52c21dacd0088"/>
                          <pic:cNvPicPr>
                            <a:picLocks noChangeAspect="1" noChangeArrowheads="1"/>
                          </pic:cNvPicPr>
                        </pic:nvPicPr>
                        <pic:blipFill>
                          <a:blip xmlns:r="http://schemas.openxmlformats.org/officeDocument/2006/relationships" r:embed="rId800" cstate="print">
                            <a:extLst>
                              <a:ext xmlns:a="http://schemas.openxmlformats.org/drawingml/2006/main" uri="{28A0092B-C50C-407E-A947-70E740481C1C}">
                                <a14:useLocalDpi xmlns:a14="http://schemas.microsoft.com/office/drawing/2010/main" val="0"/>
                              </a:ext>
                            </a:extLst>
                          </a:blip>
                          <a:stretch>
                            <a:fillRect/>
                          </a:stretch>
                        </pic:blipFill>
                        <pic:spPr>
                          <a:xfrm>
                            <a:off x="0" y="0"/>
                            <a:ext cx="335280" cy="198120"/>
                          </a:xfrm>
                          <a:prstGeom prst="rect">
                            <a:avLst/>
                          </a:prstGeom>
                          <a:noFill/>
                          <a:ln>
                            <a:noFill/>
                          </a:ln>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403860" cy="198120"/>
                  <wp:effectExtent l="0" t="0" r="0" b="0"/>
                  <wp:docPr id="100553" name="图片 100553" descr="eqId4344975fe07320d782b031d9e10b2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53" name="图片 100553" descr="eqId4344975fe07320d782b031d9e10b2466"/>
                          <pic:cNvPicPr>
                            <a:picLocks noChangeAspect="1" noChangeArrowheads="1"/>
                          </pic:cNvPicPr>
                        </pic:nvPicPr>
                        <pic:blipFill>
                          <a:blip xmlns:r="http://schemas.openxmlformats.org/officeDocument/2006/relationships" r:embed="rId801" cstate="print">
                            <a:extLst>
                              <a:ext xmlns:a="http://schemas.openxmlformats.org/drawingml/2006/main" uri="{28A0092B-C50C-407E-A947-70E740481C1C}">
                                <a14:useLocalDpi xmlns:a14="http://schemas.microsoft.com/office/drawing/2010/main" val="0"/>
                              </a:ext>
                            </a:extLst>
                          </a:blip>
                          <a:stretch>
                            <a:fillRect/>
                          </a:stretch>
                        </pic:blipFill>
                        <pic:spPr>
                          <a:xfrm>
                            <a:off x="0" y="0"/>
                            <a:ext cx="403860" cy="198120"/>
                          </a:xfrm>
                          <a:prstGeom prst="rect">
                            <a:avLst/>
                          </a:prstGeom>
                          <a:noFill/>
                          <a:ln>
                            <a:noFill/>
                          </a:ln>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327660" cy="198120"/>
                  <wp:effectExtent l="0" t="0" r="0" b="0"/>
                  <wp:docPr id="100552" name="图片 100552" descr="eqId26ea17025013b3071a52bb0aa866bf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52" name="图片 100552" descr="eqId26ea17025013b3071a52bb0aa866bf5a"/>
                          <pic:cNvPicPr>
                            <a:picLocks noChangeAspect="1" noChangeArrowheads="1"/>
                          </pic:cNvPicPr>
                        </pic:nvPicPr>
                        <pic:blipFill>
                          <a:blip xmlns:r="http://schemas.openxmlformats.org/officeDocument/2006/relationships" r:embed="rId802" cstate="print">
                            <a:extLst>
                              <a:ext xmlns:a="http://schemas.openxmlformats.org/drawingml/2006/main" uri="{28A0092B-C50C-407E-A947-70E740481C1C}">
                                <a14:useLocalDpi xmlns:a14="http://schemas.microsoft.com/office/drawing/2010/main" val="0"/>
                              </a:ext>
                            </a:extLst>
                          </a:blip>
                          <a:stretch>
                            <a:fillRect/>
                          </a:stretch>
                        </pic:blipFill>
                        <pic:spPr>
                          <a:xfrm>
                            <a:off x="0" y="0"/>
                            <a:ext cx="327660" cy="198120"/>
                          </a:xfrm>
                          <a:prstGeom prst="rect">
                            <a:avLst/>
                          </a:prstGeom>
                          <a:noFill/>
                          <a:ln>
                            <a:noFill/>
                          </a:ln>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312420" cy="175260"/>
                  <wp:effectExtent l="0" t="0" r="0" b="0"/>
                  <wp:docPr id="100551" name="图片 100551" descr="eqId2803bfe51a41a74f4fa6215f7fa0958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51" name="图片 100551" descr="eqId2803bfe51a41a74f4fa6215f7fa0958b"/>
                          <pic:cNvPicPr>
                            <a:picLocks noChangeAspect="1" noChangeArrowheads="1"/>
                          </pic:cNvPicPr>
                        </pic:nvPicPr>
                        <pic:blipFill>
                          <a:blip xmlns:r="http://schemas.openxmlformats.org/officeDocument/2006/relationships" r:embed="rId803" cstate="print">
                            <a:extLst>
                              <a:ext xmlns:a="http://schemas.openxmlformats.org/drawingml/2006/main" uri="{28A0092B-C50C-407E-A947-70E740481C1C}">
                                <a14:useLocalDpi xmlns:a14="http://schemas.microsoft.com/office/drawing/2010/main" val="0"/>
                              </a:ext>
                            </a:extLst>
                          </a:blip>
                          <a:stretch>
                            <a:fillRect/>
                          </a:stretch>
                        </pic:blipFill>
                        <pic:spPr>
                          <a:xfrm>
                            <a:off x="0" y="0"/>
                            <a:ext cx="312420" cy="175260"/>
                          </a:xfrm>
                          <a:prstGeom prst="rect">
                            <a:avLst/>
                          </a:prstGeom>
                          <a:noFill/>
                          <a:ln>
                            <a:noFill/>
                          </a:ln>
                        </pic:spPr>
                      </pic:pic>
                    </a:graphicData>
                  </a:graphic>
                </wp:inline>
              </w:drawing>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eastAsia="宋体" w:hAnsi="Times New Roman" w:cs="Times New Roman"/>
              </w:rPr>
            </w:pPr>
            <w:r>
              <w:rPr>
                <w:rFonts w:ascii="Times New Roman" w:eastAsia="宋体" w:hAnsi="Times New Roman" w:cs="Times New Roman"/>
              </w:rPr>
              <w:t>沸点/</w:t>
            </w:r>
            <w:r>
              <w:rPr>
                <w:rFonts w:ascii="Times New Roman" w:eastAsia="宋体" w:hAnsi="Times New Roman" w:cs="Times New Roman"/>
              </w:rPr>
              <w:drawing>
                <wp:inline distT="0" distB="0" distL="0" distR="0">
                  <wp:extent cx="144780" cy="144780"/>
                  <wp:effectExtent l="0" t="0" r="7620" b="7620"/>
                  <wp:docPr id="100550" name="图片 100550" descr="eqIdde96374212b9a5df820d78d10e7d1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50" name="图片 100550" descr="eqIdde96374212b9a5df820d78d10e7d1291"/>
                          <pic:cNvPicPr>
                            <a:picLocks noChangeAspect="1" noChangeArrowheads="1"/>
                          </pic:cNvPicPr>
                        </pic:nvPicPr>
                        <pic:blipFill>
                          <a:blip xmlns:r="http://schemas.openxmlformats.org/officeDocument/2006/relationships" r:embed="rId804" cstate="print">
                            <a:extLst>
                              <a:ext xmlns:a="http://schemas.openxmlformats.org/drawingml/2006/main" uri="{28A0092B-C50C-407E-A947-70E740481C1C}">
                                <a14:useLocalDpi xmlns:a14="http://schemas.microsoft.com/office/drawing/2010/main" val="0"/>
                              </a:ext>
                            </a:extLst>
                          </a:blip>
                          <a:stretch>
                            <a:fillRect/>
                          </a:stretch>
                        </pic:blipFill>
                        <pic:spPr>
                          <a:xfrm>
                            <a:off x="0" y="0"/>
                            <a:ext cx="144780" cy="144780"/>
                          </a:xfrm>
                          <a:prstGeom prst="rect">
                            <a:avLst/>
                          </a:prstGeom>
                          <a:noFill/>
                          <a:ln>
                            <a:noFill/>
                          </a:ln>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eastAsia="宋体" w:hAnsi="Times New Roman" w:cs="Times New Roman"/>
              </w:rPr>
            </w:pPr>
            <w:r>
              <w:rPr>
                <w:rFonts w:ascii="Times New Roman" w:eastAsia="宋体" w:hAnsi="Times New Roman" w:cs="Times New Roman"/>
              </w:rPr>
              <w:t>136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eastAsia="宋体" w:hAnsi="Times New Roman" w:cs="Times New Roman"/>
              </w:rPr>
            </w:pPr>
            <w:r>
              <w:rPr>
                <w:rFonts w:ascii="Times New Roman" w:eastAsia="宋体" w:hAnsi="Times New Roman" w:cs="Times New Roman"/>
              </w:rPr>
              <w:t>127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eastAsia="宋体" w:hAnsi="Times New Roman" w:cs="Times New Roman"/>
              </w:rPr>
            </w:pPr>
            <w:r>
              <w:rPr>
                <w:rFonts w:ascii="Times New Roman" w:eastAsia="宋体" w:hAnsi="Times New Roman" w:cs="Times New Roman"/>
              </w:rPr>
              <w:t>57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eastAsia="宋体" w:hAnsi="Times New Roman" w:cs="Times New Roman"/>
              </w:rPr>
            </w:pPr>
            <w:r>
              <w:rPr>
                <w:rFonts w:ascii="Times New Roman" w:eastAsia="宋体" w:hAnsi="Times New Roman" w:cs="Times New Roman"/>
              </w:rPr>
              <w:t>180</w:t>
            </w:r>
          </w:p>
        </w:tc>
      </w:tr>
    </w:tbl>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回答下列问题：</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(1)已知</w:t>
      </w:r>
      <w:r>
        <w:rPr>
          <w:rFonts w:ascii="Times New Roman" w:eastAsia="宋体" w:hAnsi="Times New Roman" w:cs="Times New Roman"/>
        </w:rPr>
        <w:drawing>
          <wp:inline distT="0" distB="0" distL="0" distR="0">
            <wp:extent cx="762000" cy="160020"/>
            <wp:effectExtent l="0" t="0" r="0" b="0"/>
            <wp:docPr id="100549" name="图片 100549" descr="eqId2d58c287d0ec2b974028c8ad37b815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49" name="图片 100549" descr="eqId2d58c287d0ec2b974028c8ad37b815af"/>
                    <pic:cNvPicPr>
                      <a:picLocks noChangeAspect="1" noChangeArrowheads="1"/>
                    </pic:cNvPicPr>
                  </pic:nvPicPr>
                  <pic:blipFill>
                    <a:blip xmlns:r="http://schemas.openxmlformats.org/officeDocument/2006/relationships" r:embed="rId805" cstate="print">
                      <a:extLst>
                        <a:ext xmlns:a="http://schemas.openxmlformats.org/drawingml/2006/main" uri="{28A0092B-C50C-407E-A947-70E740481C1C}">
                          <a14:useLocalDpi xmlns:a14="http://schemas.microsoft.com/office/drawing/2010/main" val="0"/>
                        </a:ext>
                      </a:extLst>
                    </a:blip>
                    <a:stretch>
                      <a:fillRect/>
                    </a:stretch>
                  </pic:blipFill>
                  <pic:spPr>
                    <a:xfrm>
                      <a:off x="0" y="0"/>
                      <a:ext cx="762000" cy="160020"/>
                    </a:xfrm>
                    <a:prstGeom prst="rect">
                      <a:avLst/>
                    </a:prstGeom>
                    <a:noFill/>
                    <a:ln>
                      <a:noFill/>
                    </a:ln>
                  </pic:spPr>
                </pic:pic>
              </a:graphicData>
            </a:graphic>
          </wp:inline>
        </w:drawing>
      </w:r>
      <w:r>
        <w:rPr>
          <w:rFonts w:ascii="Times New Roman" w:eastAsia="宋体" w:hAnsi="Times New Roman" w:cs="Times New Roman"/>
        </w:rPr>
        <w:t>，</w:t>
      </w:r>
      <w:r>
        <w:rPr>
          <w:rFonts w:ascii="Times New Roman" w:eastAsia="宋体" w:hAnsi="Times New Roman" w:cs="Times New Roman"/>
        </w:rPr>
        <w:drawing>
          <wp:inline distT="0" distB="0" distL="0" distR="0">
            <wp:extent cx="220980" cy="152400"/>
            <wp:effectExtent l="0" t="0" r="7620" b="0"/>
            <wp:docPr id="100548" name="图片 100548" descr="eqId8008affb4b8c50554dd61f5618167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48" name="图片 100548" descr="eqId8008affb4b8c50554dd61f5618167327"/>
                    <pic:cNvPicPr>
                      <a:picLocks noChangeAspect="1" noChangeArrowheads="1"/>
                    </pic:cNvPicPr>
                  </pic:nvPicPr>
                  <pic:blipFill>
                    <a:blip xmlns:r="http://schemas.openxmlformats.org/officeDocument/2006/relationships" r:embed="rId806" cstate="print">
                      <a:extLst>
                        <a:ext xmlns:a="http://schemas.openxmlformats.org/drawingml/2006/main" uri="{28A0092B-C50C-407E-A947-70E740481C1C}">
                          <a14:useLocalDpi xmlns:a14="http://schemas.microsoft.com/office/drawing/2010/main" val="0"/>
                        </a:ext>
                      </a:extLst>
                    </a:blip>
                    <a:stretch>
                      <a:fillRect/>
                    </a:stretch>
                  </pic:blipFill>
                  <pic:spPr>
                    <a:xfrm>
                      <a:off x="0" y="0"/>
                      <a:ext cx="220980" cy="152400"/>
                    </a:xfrm>
                    <a:prstGeom prst="rect">
                      <a:avLst/>
                    </a:prstGeom>
                    <a:noFill/>
                    <a:ln>
                      <a:noFill/>
                    </a:ln>
                  </pic:spPr>
                </pic:pic>
              </a:graphicData>
            </a:graphic>
          </wp:inline>
        </w:drawing>
      </w:r>
      <w:r>
        <w:rPr>
          <w:rFonts w:ascii="Times New Roman" w:eastAsia="宋体" w:hAnsi="Times New Roman" w:cs="Times New Roman"/>
        </w:rPr>
        <w:t>的值只决定于反应体系的始态和终态，忽略</w:t>
      </w:r>
      <w:r>
        <w:rPr>
          <w:rFonts w:ascii="Times New Roman" w:eastAsia="宋体" w:hAnsi="Times New Roman" w:cs="Times New Roman"/>
        </w:rPr>
        <w:drawing>
          <wp:inline distT="0" distB="0" distL="0" distR="0">
            <wp:extent cx="220980" cy="144780"/>
            <wp:effectExtent l="0" t="0" r="7620" b="7620"/>
            <wp:docPr id="100547" name="图片 100547" descr="eqIdd2922ae637886073827dff8c9768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47" name="图片 100547" descr="eqIdd2922ae637886073827dff8c97681427"/>
                    <pic:cNvPicPr>
                      <a:picLocks noChangeAspect="1" noChangeArrowheads="1"/>
                    </pic:cNvPicPr>
                  </pic:nvPicPr>
                  <pic:blipFill>
                    <a:blip xmlns:r="http://schemas.openxmlformats.org/officeDocument/2006/relationships" r:embed="rId807" cstate="print">
                      <a:extLst>
                        <a:ext xmlns:a="http://schemas.openxmlformats.org/drawingml/2006/main" uri="{28A0092B-C50C-407E-A947-70E740481C1C}">
                          <a14:useLocalDpi xmlns:a14="http://schemas.microsoft.com/office/drawing/2010/main" val="0"/>
                        </a:ext>
                      </a:extLst>
                    </a:blip>
                    <a:stretch>
                      <a:fillRect/>
                    </a:stretch>
                  </pic:blipFill>
                  <pic:spPr>
                    <a:xfrm>
                      <a:off x="0" y="0"/>
                      <a:ext cx="220980" cy="144780"/>
                    </a:xfrm>
                    <a:prstGeom prst="rect">
                      <a:avLst/>
                    </a:prstGeom>
                    <a:noFill/>
                    <a:ln>
                      <a:noFill/>
                    </a:ln>
                  </pic:spPr>
                </pic:pic>
              </a:graphicData>
            </a:graphic>
          </wp:inline>
        </w:drawing>
      </w:r>
      <w:r>
        <w:rPr>
          <w:rFonts w:ascii="Times New Roman" w:eastAsia="宋体" w:hAnsi="Times New Roman" w:cs="Times New Roman"/>
        </w:rPr>
        <w:t>、</w:t>
      </w:r>
      <w:r>
        <w:rPr>
          <w:rFonts w:ascii="Times New Roman" w:eastAsia="宋体" w:hAnsi="Times New Roman" w:cs="Times New Roman"/>
        </w:rPr>
        <w:drawing>
          <wp:inline distT="0" distB="0" distL="0" distR="0">
            <wp:extent cx="198120" cy="152400"/>
            <wp:effectExtent l="0" t="0" r="0" b="0"/>
            <wp:docPr id="100546" name="图片 100546" descr="eqId7af853cb2516a16ea2af55077dc55c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46" name="图片 100546" descr="eqId7af853cb2516a16ea2af55077dc55cf0"/>
                    <pic:cNvPicPr>
                      <a:picLocks noChangeAspect="1" noChangeArrowheads="1"/>
                    </pic:cNvPicPr>
                  </pic:nvPicPr>
                  <pic:blipFill>
                    <a:blip xmlns:r="http://schemas.openxmlformats.org/officeDocument/2006/relationships" r:embed="rId808" cstate="print">
                      <a:extLst>
                        <a:ext xmlns:a="http://schemas.openxmlformats.org/drawingml/2006/main" uri="{28A0092B-C50C-407E-A947-70E740481C1C}">
                          <a14:useLocalDpi xmlns:a14="http://schemas.microsoft.com/office/drawing/2010/main" val="0"/>
                        </a:ext>
                      </a:extLst>
                    </a:blip>
                    <a:stretch>
                      <a:fillRect/>
                    </a:stretch>
                  </pic:blipFill>
                  <pic:spPr>
                    <a:xfrm>
                      <a:off x="0" y="0"/>
                      <a:ext cx="198120" cy="152400"/>
                    </a:xfrm>
                    <a:prstGeom prst="rect">
                      <a:avLst/>
                    </a:prstGeom>
                    <a:noFill/>
                    <a:ln>
                      <a:noFill/>
                    </a:ln>
                  </pic:spPr>
                </pic:pic>
              </a:graphicData>
            </a:graphic>
          </wp:inline>
        </w:drawing>
      </w:r>
      <w:r>
        <w:rPr>
          <w:rFonts w:ascii="Times New Roman" w:eastAsia="宋体" w:hAnsi="Times New Roman" w:cs="Times New Roman"/>
        </w:rPr>
        <w:t>随温度的变化。若</w:t>
      </w:r>
      <w:r>
        <w:rPr>
          <w:rFonts w:ascii="Times New Roman" w:eastAsia="宋体" w:hAnsi="Times New Roman" w:cs="Times New Roman"/>
        </w:rPr>
        <w:drawing>
          <wp:inline distT="0" distB="0" distL="0" distR="0">
            <wp:extent cx="365760" cy="152400"/>
            <wp:effectExtent l="0" t="0" r="0" b="0"/>
            <wp:docPr id="100545" name="图片 100545" descr="eqId34e2e758730dae813013a3c2c67b0e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45" name="图片 100545" descr="eqId34e2e758730dae813013a3c2c67b0eed"/>
                    <pic:cNvPicPr>
                      <a:picLocks noChangeAspect="1" noChangeArrowheads="1"/>
                    </pic:cNvPicPr>
                  </pic:nvPicPr>
                  <pic:blipFill>
                    <a:blip xmlns:r="http://schemas.openxmlformats.org/officeDocument/2006/relationships" r:embed="rId809" cstate="print">
                      <a:extLst>
                        <a:ext xmlns:a="http://schemas.openxmlformats.org/drawingml/2006/main" uri="{28A0092B-C50C-407E-A947-70E740481C1C}">
                          <a14:useLocalDpi xmlns:a14="http://schemas.microsoft.com/office/drawing/2010/main" val="0"/>
                        </a:ext>
                      </a:extLst>
                    </a:blip>
                    <a:stretch>
                      <a:fillRect/>
                    </a:stretch>
                  </pic:blipFill>
                  <pic:spPr>
                    <a:xfrm>
                      <a:off x="0" y="0"/>
                      <a:ext cx="365760" cy="152400"/>
                    </a:xfrm>
                    <a:prstGeom prst="rect">
                      <a:avLst/>
                    </a:prstGeom>
                    <a:noFill/>
                    <a:ln>
                      <a:noFill/>
                    </a:ln>
                  </pic:spPr>
                </pic:pic>
              </a:graphicData>
            </a:graphic>
          </wp:inline>
        </w:drawing>
      </w:r>
      <w:r>
        <w:rPr>
          <w:rFonts w:ascii="Times New Roman" w:eastAsia="宋体" w:hAnsi="Times New Roman" w:cs="Times New Roman"/>
        </w:rPr>
        <w:t>，则该反应可以自发进行。根据下图判断：</w:t>
      </w:r>
      <w:r>
        <w:rPr>
          <w:rFonts w:ascii="Times New Roman" w:eastAsia="宋体" w:hAnsi="Times New Roman" w:cs="Times New Roman"/>
        </w:rPr>
        <w:drawing>
          <wp:inline distT="0" distB="0" distL="0" distR="0">
            <wp:extent cx="342900" cy="160020"/>
            <wp:effectExtent l="0" t="0" r="0" b="0"/>
            <wp:docPr id="100544" name="图片 100544" descr="eqIdd2cc6d41c1c2c3b421ce9fd73bb148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44" name="图片 100544" descr="eqIdd2cc6d41c1c2c3b421ce9fd73bb14884"/>
                    <pic:cNvPicPr>
                      <a:picLocks noChangeAspect="1" noChangeArrowheads="1"/>
                    </pic:cNvPicPr>
                  </pic:nvPicPr>
                  <pic:blipFill>
                    <a:blip xmlns:r="http://schemas.openxmlformats.org/officeDocument/2006/relationships" r:embed="rId810" cstate="print">
                      <a:extLst>
                        <a:ext xmlns:a="http://schemas.openxmlformats.org/drawingml/2006/main" uri="{28A0092B-C50C-407E-A947-70E740481C1C}">
                          <a14:useLocalDpi xmlns:a14="http://schemas.microsoft.com/office/drawing/2010/main" val="0"/>
                        </a:ext>
                      </a:extLst>
                    </a:blip>
                    <a:stretch>
                      <a:fillRect/>
                    </a:stretch>
                  </pic:blipFill>
                  <pic:spPr>
                    <a:xfrm>
                      <a:off x="0" y="0"/>
                      <a:ext cx="342900" cy="160020"/>
                    </a:xfrm>
                    <a:prstGeom prst="rect">
                      <a:avLst/>
                    </a:prstGeom>
                    <a:noFill/>
                    <a:ln>
                      <a:noFill/>
                    </a:ln>
                  </pic:spPr>
                </pic:pic>
              </a:graphicData>
            </a:graphic>
          </wp:inline>
        </w:drawing>
      </w:r>
      <w:r>
        <w:rPr>
          <w:rFonts w:ascii="Times New Roman" w:eastAsia="宋体" w:hAnsi="Times New Roman" w:cs="Times New Roman"/>
        </w:rPr>
        <w:t>时，下列反应不能自发进行的是_______。</w:t>
      </w:r>
    </w:p>
    <w:p>
      <w:pPr>
        <w:tabs>
          <w:tab w:val="left" w:pos="4153"/>
        </w:tabs>
        <w:spacing w:line="360" w:lineRule="auto"/>
        <w:jc w:val="center"/>
        <w:textAlignment w:val="center"/>
        <w:rPr>
          <w:rFonts w:ascii="Times New Roman" w:eastAsia="宋体" w:hAnsi="Times New Roman" w:cs="Times New Roman"/>
        </w:rPr>
      </w:pPr>
      <w:r>
        <w:rPr>
          <w:rFonts w:ascii="Times New Roman" w:eastAsia="宋体" w:hAnsi="Times New Roman" w:cs="Times New Roman"/>
        </w:rPr>
        <w:drawing>
          <wp:inline distT="0" distB="0" distL="0" distR="0">
            <wp:extent cx="2971800" cy="1912620"/>
            <wp:effectExtent l="0" t="0" r="0" b="0"/>
            <wp:docPr id="100457" name="图片 100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57" name="图片 100457"/>
                    <pic:cNvPicPr>
                      <a:picLocks noChangeAspect="1" noChangeArrowheads="1"/>
                    </pic:cNvPicPr>
                  </pic:nvPicPr>
                  <pic:blipFill>
                    <a:blip xmlns:r="http://schemas.openxmlformats.org/officeDocument/2006/relationships" r:embed="rId811">
                      <a:extLst>
                        <a:ext xmlns:a="http://schemas.openxmlformats.org/drawingml/2006/main" uri="{28A0092B-C50C-407E-A947-70E740481C1C}">
                          <a14:useLocalDpi xmlns:a14="http://schemas.microsoft.com/office/drawing/2010/main" val="0"/>
                        </a:ext>
                      </a:extLst>
                    </a:blip>
                    <a:stretch>
                      <a:fillRect/>
                    </a:stretch>
                  </pic:blipFill>
                  <pic:spPr>
                    <a:xfrm>
                      <a:off x="0" y="0"/>
                      <a:ext cx="2971800" cy="1912620"/>
                    </a:xfrm>
                    <a:prstGeom prst="rect">
                      <a:avLst/>
                    </a:prstGeom>
                    <a:noFill/>
                    <a:ln>
                      <a:noFill/>
                    </a:ln>
                  </pic:spPr>
                </pic:pic>
              </a:graphicData>
            </a:graphic>
          </wp:inline>
        </w:drawing>
      </w:r>
    </w:p>
    <w:p>
      <w:pPr>
        <w:tabs>
          <w:tab w:val="left" w:pos="4153"/>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drawing>
          <wp:inline distT="0" distB="0" distL="0" distR="0">
            <wp:extent cx="1264920" cy="198120"/>
            <wp:effectExtent l="0" t="0" r="0" b="0"/>
            <wp:docPr id="100543" name="图片 100543" descr="eqId776ef1df4b8060e24f19ec28af424d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43" name="图片 100543" descr="eqId776ef1df4b8060e24f19ec28af424d78"/>
                    <pic:cNvPicPr>
                      <a:picLocks noChangeAspect="1" noChangeArrowheads="1"/>
                    </pic:cNvPicPr>
                  </pic:nvPicPr>
                  <pic:blipFill>
                    <a:blip xmlns:r="http://schemas.openxmlformats.org/officeDocument/2006/relationships" r:embed="rId812" cstate="print">
                      <a:extLst>
                        <a:ext xmlns:a="http://schemas.openxmlformats.org/drawingml/2006/main" uri="{28A0092B-C50C-407E-A947-70E740481C1C}">
                          <a14:useLocalDpi xmlns:a14="http://schemas.microsoft.com/office/drawing/2010/main" val="0"/>
                        </a:ext>
                      </a:extLst>
                    </a:blip>
                    <a:stretch>
                      <a:fillRect/>
                    </a:stretch>
                  </pic:blipFill>
                  <pic:spPr>
                    <a:xfrm>
                      <a:off x="0" y="0"/>
                      <a:ext cx="1264920" cy="198120"/>
                    </a:xfrm>
                    <a:prstGeom prst="rect">
                      <a:avLst/>
                    </a:prstGeom>
                    <a:noFill/>
                    <a:ln>
                      <a:noFill/>
                    </a:ln>
                  </pic:spPr>
                </pic:pic>
              </a:graphicData>
            </a:graphic>
          </wp:inline>
        </w:drawing>
      </w:r>
      <w:r>
        <w:rPr>
          <w:rFonts w:ascii="Times New Roman" w:eastAsia="宋体" w:hAnsi="Times New Roman" w:cs="Times New Roman"/>
        </w:rPr>
        <w:tab/>
      </w:r>
    </w:p>
    <w:p>
      <w:pPr>
        <w:tabs>
          <w:tab w:val="left" w:pos="4153"/>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B．</w:t>
      </w:r>
      <w:r>
        <w:rPr>
          <w:rFonts w:ascii="Times New Roman" w:eastAsia="宋体" w:hAnsi="Times New Roman" w:cs="Times New Roman"/>
        </w:rPr>
        <w:drawing>
          <wp:inline distT="0" distB="0" distL="0" distR="0">
            <wp:extent cx="1333500" cy="198120"/>
            <wp:effectExtent l="0" t="0" r="0" b="0"/>
            <wp:docPr id="100542" name="图片 100542" descr="eqIdb18adbc00b113844181c4ecc0ef3c0d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42" name="图片 100542" descr="eqIdb18adbc00b113844181c4ecc0ef3c0d8"/>
                    <pic:cNvPicPr>
                      <a:picLocks noChangeAspect="1" noChangeArrowheads="1"/>
                    </pic:cNvPicPr>
                  </pic:nvPicPr>
                  <pic:blipFill>
                    <a:blip xmlns:r="http://schemas.openxmlformats.org/officeDocument/2006/relationships" r:embed="rId813" cstate="print">
                      <a:extLst>
                        <a:ext xmlns:a="http://schemas.openxmlformats.org/drawingml/2006/main" uri="{28A0092B-C50C-407E-A947-70E740481C1C}">
                          <a14:useLocalDpi xmlns:a14="http://schemas.microsoft.com/office/drawing/2010/main" val="0"/>
                        </a:ext>
                      </a:extLst>
                    </a:blip>
                    <a:stretch>
                      <a:fillRect/>
                    </a:stretch>
                  </pic:blipFill>
                  <pic:spPr>
                    <a:xfrm>
                      <a:off x="0" y="0"/>
                      <a:ext cx="1333500" cy="198120"/>
                    </a:xfrm>
                    <a:prstGeom prst="rect">
                      <a:avLst/>
                    </a:prstGeom>
                    <a:noFill/>
                    <a:ln>
                      <a:noFill/>
                    </a:ln>
                  </pic:spPr>
                </pic:pic>
              </a:graphicData>
            </a:graphic>
          </wp:inline>
        </w:drawing>
      </w:r>
    </w:p>
    <w:p>
      <w:pPr>
        <w:tabs>
          <w:tab w:val="left" w:pos="4153"/>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C．</w:t>
      </w:r>
      <w:r>
        <w:rPr>
          <w:rFonts w:ascii="Times New Roman" w:eastAsia="宋体" w:hAnsi="Times New Roman" w:cs="Times New Roman"/>
        </w:rPr>
        <w:drawing>
          <wp:inline distT="0" distB="0" distL="0" distR="0">
            <wp:extent cx="2042160" cy="198120"/>
            <wp:effectExtent l="0" t="0" r="0" b="0"/>
            <wp:docPr id="100541" name="图片 100541" descr="eqId0dd8799e6fc607ede48e39bf537cbe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41" name="图片 100541" descr="eqId0dd8799e6fc607ede48e39bf537cbeda"/>
                    <pic:cNvPicPr>
                      <a:picLocks noChangeAspect="1" noChangeArrowheads="1"/>
                    </pic:cNvPicPr>
                  </pic:nvPicPr>
                  <pic:blipFill>
                    <a:blip xmlns:r="http://schemas.openxmlformats.org/officeDocument/2006/relationships" r:embed="rId814" cstate="print">
                      <a:extLst>
                        <a:ext xmlns:a="http://schemas.openxmlformats.org/drawingml/2006/main" uri="{28A0092B-C50C-407E-A947-70E740481C1C}">
                          <a14:useLocalDpi xmlns:a14="http://schemas.microsoft.com/office/drawing/2010/main" val="0"/>
                        </a:ext>
                      </a:extLst>
                    </a:blip>
                    <a:stretch>
                      <a:fillRect/>
                    </a:stretch>
                  </pic:blipFill>
                  <pic:spPr>
                    <a:xfrm>
                      <a:off x="0" y="0"/>
                      <a:ext cx="2042160" cy="198120"/>
                    </a:xfrm>
                    <a:prstGeom prst="rect">
                      <a:avLst/>
                    </a:prstGeom>
                    <a:noFill/>
                    <a:ln>
                      <a:noFill/>
                    </a:ln>
                  </pic:spPr>
                </pic:pic>
              </a:graphicData>
            </a:graphic>
          </wp:inline>
        </w:drawing>
      </w:r>
      <w:r>
        <w:rPr>
          <w:rFonts w:ascii="Times New Roman" w:eastAsia="宋体" w:hAnsi="Times New Roman" w:cs="Times New Roman"/>
        </w:rPr>
        <w:tab/>
      </w:r>
    </w:p>
    <w:p>
      <w:pPr>
        <w:tabs>
          <w:tab w:val="left" w:pos="4153"/>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D．</w:t>
      </w:r>
      <w:r>
        <w:rPr>
          <w:rFonts w:ascii="Times New Roman" w:eastAsia="宋体" w:hAnsi="Times New Roman" w:cs="Times New Roman"/>
        </w:rPr>
        <w:drawing>
          <wp:inline distT="0" distB="0" distL="0" distR="0">
            <wp:extent cx="2491740" cy="198120"/>
            <wp:effectExtent l="0" t="0" r="3810" b="0"/>
            <wp:docPr id="100540" name="图片 100540" descr="eqIdb55eac735c23cfccbe02f9897372ae2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40" name="图片 100540" descr="eqIdb55eac735c23cfccbe02f9897372ae2b"/>
                    <pic:cNvPicPr>
                      <a:picLocks noChangeAspect="1" noChangeArrowheads="1"/>
                    </pic:cNvPicPr>
                  </pic:nvPicPr>
                  <pic:blipFill>
                    <a:blip xmlns:r="http://schemas.openxmlformats.org/officeDocument/2006/relationships" r:embed="rId815" cstate="print">
                      <a:extLst>
                        <a:ext xmlns:a="http://schemas.openxmlformats.org/drawingml/2006/main" uri="{28A0092B-C50C-407E-A947-70E740481C1C}">
                          <a14:useLocalDpi xmlns:a14="http://schemas.microsoft.com/office/drawing/2010/main" val="0"/>
                        </a:ext>
                      </a:extLst>
                    </a:blip>
                    <a:stretch>
                      <a:fillRect/>
                    </a:stretch>
                  </pic:blipFill>
                  <pic:spPr>
                    <a:xfrm>
                      <a:off x="0" y="0"/>
                      <a:ext cx="2491740" cy="198120"/>
                    </a:xfrm>
                    <a:prstGeom prst="rect">
                      <a:avLst/>
                    </a:prstGeom>
                    <a:noFill/>
                    <a:ln>
                      <a:noFill/>
                    </a:ln>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w:t>
      </w:r>
      <w:r>
        <w:rPr>
          <w:rFonts w:ascii="Times New Roman" w:eastAsia="宋体" w:hAnsi="Times New Roman" w:cs="Times New Roman"/>
        </w:rPr>
        <w:drawing>
          <wp:inline distT="0" distB="0" distL="0" distR="0">
            <wp:extent cx="304800" cy="198120"/>
            <wp:effectExtent l="0" t="0" r="0" b="0"/>
            <wp:docPr id="100539" name="图片 100539" descr="eqIda514d343660159732a5051502d79a65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39" name="图片 100539" descr="eqIda514d343660159732a5051502d79a65d"/>
                    <pic:cNvPicPr>
                      <a:picLocks noChangeAspect="1" noChangeArrowheads="1"/>
                    </pic:cNvPicPr>
                  </pic:nvPicPr>
                  <pic:blipFill>
                    <a:blip xmlns:r="http://schemas.openxmlformats.org/officeDocument/2006/relationships" r:embed="rId816" cstate="print">
                      <a:extLst>
                        <a:ext xmlns:a="http://schemas.openxmlformats.org/drawingml/2006/main" uri="{28A0092B-C50C-407E-A947-70E740481C1C}">
                          <a14:useLocalDpi xmlns:a14="http://schemas.microsoft.com/office/drawing/2010/main" val="0"/>
                        </a:ext>
                      </a:extLst>
                    </a:blip>
                    <a:stretch>
                      <a:fillRect/>
                    </a:stretch>
                  </pic:blipFill>
                  <pic:spPr>
                    <a:xfrm>
                      <a:off x="0" y="0"/>
                      <a:ext cx="304800" cy="198120"/>
                    </a:xfrm>
                    <a:prstGeom prst="rect">
                      <a:avLst/>
                    </a:prstGeom>
                    <a:noFill/>
                    <a:ln>
                      <a:noFill/>
                    </a:ln>
                  </pic:spPr>
                </pic:pic>
              </a:graphicData>
            </a:graphic>
          </wp:inline>
        </w:drawing>
      </w:r>
      <w:r>
        <w:rPr>
          <w:rFonts w:ascii="Times New Roman" w:eastAsia="宋体" w:hAnsi="Times New Roman" w:cs="Times New Roman"/>
        </w:rPr>
        <w:t>与C、</w:t>
      </w:r>
      <w:r>
        <w:rPr>
          <w:rFonts w:ascii="Times New Roman" w:eastAsia="宋体" w:hAnsi="Times New Roman" w:cs="Times New Roman"/>
        </w:rPr>
        <w:drawing>
          <wp:inline distT="0" distB="0" distL="0" distR="0">
            <wp:extent cx="213360" cy="205740"/>
            <wp:effectExtent l="0" t="0" r="0" b="3810"/>
            <wp:docPr id="100538" name="图片 100538" descr="eqId5d69d7191f7166d1c82e92bd9c6ef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38" name="图片 100538" descr="eqId5d69d7191f7166d1c82e92bd9c6ef391"/>
                    <pic:cNvPicPr>
                      <a:picLocks noChangeAspect="1" noChangeArrowheads="1"/>
                    </pic:cNvPicPr>
                  </pic:nvPicPr>
                  <pic:blipFill>
                    <a:blip xmlns:r="http://schemas.openxmlformats.org/officeDocument/2006/relationships" r:embed="rId817" cstate="print">
                      <a:extLst>
                        <a:ext xmlns:a="http://schemas.openxmlformats.org/drawingml/2006/main" uri="{28A0092B-C50C-407E-A947-70E740481C1C}">
                          <a14:useLocalDpi xmlns:a14="http://schemas.microsoft.com/office/drawing/2010/main" val="0"/>
                        </a:ext>
                      </a:extLst>
                    </a:blip>
                    <a:stretch>
                      <a:fillRect/>
                    </a:stretch>
                  </pic:blipFill>
                  <pic:spPr>
                    <a:xfrm>
                      <a:off x="0" y="0"/>
                      <a:ext cx="213360" cy="205740"/>
                    </a:xfrm>
                    <a:prstGeom prst="rect">
                      <a:avLst/>
                    </a:prstGeom>
                    <a:noFill/>
                    <a:ln>
                      <a:noFill/>
                    </a:ln>
                  </pic:spPr>
                </pic:pic>
              </a:graphicData>
            </a:graphic>
          </wp:inline>
        </w:drawing>
      </w:r>
      <w:r>
        <w:rPr>
          <w:rFonts w:ascii="Times New Roman" w:eastAsia="宋体" w:hAnsi="Times New Roman" w:cs="Times New Roman"/>
        </w:rPr>
        <w:t>，在</w:t>
      </w:r>
      <w:r>
        <w:rPr>
          <w:rFonts w:ascii="Times New Roman" w:eastAsia="宋体" w:hAnsi="Times New Roman" w:cs="Times New Roman"/>
        </w:rPr>
        <w:drawing>
          <wp:inline distT="0" distB="0" distL="0" distR="0">
            <wp:extent cx="342900" cy="160020"/>
            <wp:effectExtent l="0" t="0" r="0" b="0"/>
            <wp:docPr id="100537" name="图片 100537" descr="eqIdd2cc6d41c1c2c3b421ce9fd73bb148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37" name="图片 100537" descr="eqIdd2cc6d41c1c2c3b421ce9fd73bb14884"/>
                    <pic:cNvPicPr>
                      <a:picLocks noChangeAspect="1" noChangeArrowheads="1"/>
                    </pic:cNvPicPr>
                  </pic:nvPicPr>
                  <pic:blipFill>
                    <a:blip xmlns:r="http://schemas.openxmlformats.org/officeDocument/2006/relationships" r:embed="rId810" cstate="print">
                      <a:extLst>
                        <a:ext xmlns:a="http://schemas.openxmlformats.org/drawingml/2006/main" uri="{28A0092B-C50C-407E-A947-70E740481C1C}">
                          <a14:useLocalDpi xmlns:a14="http://schemas.microsoft.com/office/drawing/2010/main" val="0"/>
                        </a:ext>
                      </a:extLst>
                    </a:blip>
                    <a:stretch>
                      <a:fillRect/>
                    </a:stretch>
                  </pic:blipFill>
                  <pic:spPr>
                    <a:xfrm>
                      <a:off x="0" y="0"/>
                      <a:ext cx="342900" cy="160020"/>
                    </a:xfrm>
                    <a:prstGeom prst="rect">
                      <a:avLst/>
                    </a:prstGeom>
                    <a:noFill/>
                    <a:ln>
                      <a:noFill/>
                    </a:ln>
                  </pic:spPr>
                </pic:pic>
              </a:graphicData>
            </a:graphic>
          </wp:inline>
        </w:drawing>
      </w:r>
      <w:r>
        <w:rPr>
          <w:rFonts w:ascii="Times New Roman" w:eastAsia="宋体" w:hAnsi="Times New Roman" w:cs="Times New Roman"/>
        </w:rPr>
        <w:t>的沸腾炉中充分反应后，混合气体中各组分的分压如下表：</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140"/>
        <w:gridCol w:w="1200"/>
        <w:gridCol w:w="1176"/>
        <w:gridCol w:w="1176"/>
        <w:gridCol w:w="1176"/>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eastAsia="宋体" w:hAnsi="Times New Roman" w:cs="Times New Roman"/>
              </w:rPr>
            </w:pPr>
            <w:r>
              <w:rPr>
                <w:rFonts w:ascii="Times New Roman" w:eastAsia="宋体" w:hAnsi="Times New Roman" w:cs="Times New Roman"/>
              </w:rPr>
              <w:t>物质</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335280" cy="205740"/>
                  <wp:effectExtent l="0" t="0" r="7620" b="3810"/>
                  <wp:docPr id="100536" name="图片 100536" descr="eqId788eaf057c2b96ec53d2cac6a6a8cb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36" name="图片 100536" descr="eqId788eaf057c2b96ec53d2cac6a6a8cb83"/>
                          <pic:cNvPicPr>
                            <a:picLocks noChangeAspect="1" noChangeArrowheads="1"/>
                          </pic:cNvPicPr>
                        </pic:nvPicPr>
                        <pic:blipFill>
                          <a:blip xmlns:r="http://schemas.openxmlformats.org/officeDocument/2006/relationships" r:embed="rId401" cstate="print">
                            <a:extLst>
                              <a:ext xmlns:a="http://schemas.openxmlformats.org/drawingml/2006/main" uri="{28A0092B-C50C-407E-A947-70E740481C1C}">
                                <a14:useLocalDpi xmlns:a14="http://schemas.microsoft.com/office/drawing/2010/main" val="0"/>
                              </a:ext>
                            </a:extLst>
                          </a:blip>
                          <a:stretch>
                            <a:fillRect/>
                          </a:stretch>
                        </pic:blipFill>
                        <pic:spPr>
                          <a:xfrm>
                            <a:off x="0" y="0"/>
                            <a:ext cx="335280" cy="205740"/>
                          </a:xfrm>
                          <a:prstGeom prst="rect">
                            <a:avLst/>
                          </a:prstGeom>
                          <a:noFill/>
                          <a:ln>
                            <a:noFill/>
                          </a:ln>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220980" cy="160020"/>
                  <wp:effectExtent l="0" t="0" r="7620" b="0"/>
                  <wp:docPr id="100535" name="图片 100535" descr="eqIde5a122e25cf4eb9f03ffe5ec823bfc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35" name="图片 100535" descr="eqIde5a122e25cf4eb9f03ffe5ec823bfc31"/>
                          <pic:cNvPicPr>
                            <a:picLocks noChangeAspect="1" noChangeArrowheads="1"/>
                          </pic:cNvPicPr>
                        </pic:nvPicPr>
                        <pic:blipFill>
                          <a:blip xmlns:r="http://schemas.openxmlformats.org/officeDocument/2006/relationships" r:embed="rId818" cstate="print">
                            <a:extLst>
                              <a:ext xmlns:a="http://schemas.openxmlformats.org/drawingml/2006/main" uri="{28A0092B-C50C-407E-A947-70E740481C1C}">
                                <a14:useLocalDpi xmlns:a14="http://schemas.microsoft.com/office/drawing/2010/main" val="0"/>
                              </a:ext>
                            </a:extLst>
                          </a:blip>
                          <a:stretch>
                            <a:fillRect/>
                          </a:stretch>
                        </pic:blipFill>
                        <pic:spPr>
                          <a:xfrm>
                            <a:off x="0" y="0"/>
                            <a:ext cx="220980" cy="160020"/>
                          </a:xfrm>
                          <a:prstGeom prst="rect">
                            <a:avLst/>
                          </a:prstGeom>
                          <a:noFill/>
                          <a:ln>
                            <a:noFill/>
                          </a:ln>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266700" cy="205740"/>
                  <wp:effectExtent l="0" t="0" r="0" b="3810"/>
                  <wp:docPr id="100534" name="图片 100534" descr="eqIda4298cb837170c021b9f2cd4e674a6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34" name="图片 100534" descr="eqIda4298cb837170c021b9f2cd4e674a6a3"/>
                          <pic:cNvPicPr>
                            <a:picLocks noChangeAspect="1" noChangeArrowheads="1"/>
                          </pic:cNvPicPr>
                        </pic:nvPicPr>
                        <pic:blipFill>
                          <a:blip xmlns:r="http://schemas.openxmlformats.org/officeDocument/2006/relationships" r:embed="rId819" cstate="print">
                            <a:extLst>
                              <a:ext xmlns:a="http://schemas.openxmlformats.org/drawingml/2006/main" uri="{28A0092B-C50C-407E-A947-70E740481C1C}">
                                <a14:useLocalDpi xmlns:a14="http://schemas.microsoft.com/office/drawing/2010/main" val="0"/>
                              </a:ext>
                            </a:extLst>
                          </a:blip>
                          <a:stretch>
                            <a:fillRect/>
                          </a:stretch>
                        </pic:blipFill>
                        <pic:spPr>
                          <a:xfrm>
                            <a:off x="0" y="0"/>
                            <a:ext cx="266700" cy="205740"/>
                          </a:xfrm>
                          <a:prstGeom prst="rect">
                            <a:avLst/>
                          </a:prstGeom>
                          <a:noFill/>
                          <a:ln>
                            <a:noFill/>
                          </a:ln>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213360" cy="205740"/>
                  <wp:effectExtent l="0" t="0" r="0" b="3810"/>
                  <wp:docPr id="100533" name="图片 100533" descr="eqId39db0d5f5533066dab682ec1bf4c39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33" name="图片 100533" descr="eqId39db0d5f5533066dab682ec1bf4c39bf"/>
                          <pic:cNvPicPr>
                            <a:picLocks noChangeAspect="1" noChangeArrowheads="1"/>
                          </pic:cNvPicPr>
                        </pic:nvPicPr>
                        <pic:blipFill>
                          <a:blip xmlns:r="http://schemas.openxmlformats.org/officeDocument/2006/relationships" r:embed="rId820" cstate="print">
                            <a:extLst>
                              <a:ext xmlns:a="http://schemas.openxmlformats.org/drawingml/2006/main" uri="{28A0092B-C50C-407E-A947-70E740481C1C}">
                                <a14:useLocalDpi xmlns:a14="http://schemas.microsoft.com/office/drawing/2010/main" val="0"/>
                              </a:ext>
                            </a:extLst>
                          </a:blip>
                          <a:stretch>
                            <a:fillRect/>
                          </a:stretch>
                        </pic:blipFill>
                        <pic:spPr>
                          <a:xfrm>
                            <a:off x="0" y="0"/>
                            <a:ext cx="213360" cy="205740"/>
                          </a:xfrm>
                          <a:prstGeom prst="rect">
                            <a:avLst/>
                          </a:prstGeom>
                          <a:noFill/>
                          <a:ln>
                            <a:noFill/>
                          </a:ln>
                        </pic:spPr>
                      </pic:pic>
                    </a:graphicData>
                  </a:graphic>
                </wp:inline>
              </w:drawing>
            </w:r>
          </w:p>
        </w:tc>
      </w:tr>
      <w:tr>
        <w:tblPrEx>
          <w:tblW w:w="0" w:type="auto"/>
          <w:jc w:val="center"/>
          <w:tblCellMar>
            <w:top w:w="120" w:type="dxa"/>
            <w:left w:w="120" w:type="dxa"/>
            <w:bottom w:w="120" w:type="dxa"/>
            <w:right w:w="120" w:type="dxa"/>
          </w:tblCellMar>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eastAsia="宋体" w:hAnsi="Times New Roman" w:cs="Times New Roman"/>
              </w:rPr>
            </w:pPr>
            <w:r>
              <w:rPr>
                <w:rFonts w:ascii="Times New Roman" w:eastAsia="宋体" w:hAnsi="Times New Roman" w:cs="Times New Roman"/>
              </w:rPr>
              <w:t>分压</w:t>
            </w:r>
            <w:r>
              <w:rPr>
                <w:rFonts w:ascii="Times New Roman" w:eastAsia="宋体" w:hAnsi="Times New Roman" w:cs="Times New Roman"/>
              </w:rPr>
              <w:drawing>
                <wp:inline distT="0" distB="0" distL="0" distR="0">
                  <wp:extent cx="304800" cy="160020"/>
                  <wp:effectExtent l="0" t="0" r="0" b="0"/>
                  <wp:docPr id="100532" name="图片 100532" descr="eqIdf68ae8409ccb177a5a4272b7671d2b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32" name="图片 100532" descr="eqIdf68ae8409ccb177a5a4272b7671d2b98"/>
                          <pic:cNvPicPr>
                            <a:picLocks noChangeAspect="1" noChangeArrowheads="1"/>
                          </pic:cNvPicPr>
                        </pic:nvPicPr>
                        <pic:blipFill>
                          <a:blip xmlns:r="http://schemas.openxmlformats.org/officeDocument/2006/relationships" r:embed="rId821" cstate="print">
                            <a:extLst>
                              <a:ext xmlns:a="http://schemas.openxmlformats.org/drawingml/2006/main" uri="{28A0092B-C50C-407E-A947-70E740481C1C}">
                                <a14:useLocalDpi xmlns:a14="http://schemas.microsoft.com/office/drawing/2010/main" val="0"/>
                              </a:ext>
                            </a:extLst>
                          </a:blip>
                          <a:stretch>
                            <a:fillRect/>
                          </a:stretch>
                        </pic:blipFill>
                        <pic:spPr>
                          <a:xfrm>
                            <a:off x="0" y="0"/>
                            <a:ext cx="304800" cy="160020"/>
                          </a:xfrm>
                          <a:prstGeom prst="rect">
                            <a:avLst/>
                          </a:prstGeom>
                          <a:noFill/>
                          <a:ln>
                            <a:noFill/>
                          </a:ln>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601980" cy="182880"/>
                  <wp:effectExtent l="0" t="0" r="7620" b="7620"/>
                  <wp:docPr id="100531" name="图片 100531" descr="eqId7f20efdee865720a60d9c4797d2a9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31" name="图片 100531" descr="eqId7f20efdee865720a60d9c4797d2a9209"/>
                          <pic:cNvPicPr>
                            <a:picLocks noChangeAspect="1" noChangeArrowheads="1"/>
                          </pic:cNvPicPr>
                        </pic:nvPicPr>
                        <pic:blipFill>
                          <a:blip xmlns:r="http://schemas.openxmlformats.org/officeDocument/2006/relationships" r:embed="rId822" cstate="print">
                            <a:extLst>
                              <a:ext xmlns:a="http://schemas.openxmlformats.org/drawingml/2006/main" uri="{28A0092B-C50C-407E-A947-70E740481C1C}">
                                <a14:useLocalDpi xmlns:a14="http://schemas.microsoft.com/office/drawing/2010/main" val="0"/>
                              </a:ext>
                            </a:extLst>
                          </a:blip>
                          <a:stretch>
                            <a:fillRect/>
                          </a:stretch>
                        </pic:blipFill>
                        <pic:spPr>
                          <a:xfrm>
                            <a:off x="0" y="0"/>
                            <a:ext cx="601980" cy="182880"/>
                          </a:xfrm>
                          <a:prstGeom prst="rect">
                            <a:avLst/>
                          </a:prstGeom>
                          <a:noFill/>
                          <a:ln>
                            <a:noFill/>
                          </a:ln>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594360" cy="182880"/>
                  <wp:effectExtent l="0" t="0" r="0" b="7620"/>
                  <wp:docPr id="100530" name="图片 100530" descr="eqId497f2b104ffeb9549dc498d99a222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30" name="图片 100530" descr="eqId497f2b104ffeb9549dc498d99a222624"/>
                          <pic:cNvPicPr>
                            <a:picLocks noChangeAspect="1" noChangeArrowheads="1"/>
                          </pic:cNvPicPr>
                        </pic:nvPicPr>
                        <pic:blipFill>
                          <a:blip xmlns:r="http://schemas.openxmlformats.org/officeDocument/2006/relationships" r:embed="rId823" cstate="print">
                            <a:extLst>
                              <a:ext xmlns:a="http://schemas.openxmlformats.org/drawingml/2006/main" uri="{28A0092B-C50C-407E-A947-70E740481C1C}">
                                <a14:useLocalDpi xmlns:a14="http://schemas.microsoft.com/office/drawing/2010/main" val="0"/>
                              </a:ext>
                            </a:extLst>
                          </a:blip>
                          <a:stretch>
                            <a:fillRect/>
                          </a:stretch>
                        </pic:blipFill>
                        <pic:spPr>
                          <a:xfrm>
                            <a:off x="0" y="0"/>
                            <a:ext cx="594360" cy="182880"/>
                          </a:xfrm>
                          <a:prstGeom prst="rect">
                            <a:avLst/>
                          </a:prstGeom>
                          <a:noFill/>
                          <a:ln>
                            <a:noFill/>
                          </a:ln>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594360" cy="182880"/>
                  <wp:effectExtent l="0" t="0" r="0" b="7620"/>
                  <wp:docPr id="100529" name="图片 100529" descr="eqId05bd8f83c43fe8dd6a2cd13497072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29" name="图片 100529" descr="eqId05bd8f83c43fe8dd6a2cd13497072245"/>
                          <pic:cNvPicPr>
                            <a:picLocks noChangeAspect="1" noChangeArrowheads="1"/>
                          </pic:cNvPicPr>
                        </pic:nvPicPr>
                        <pic:blipFill>
                          <a:blip xmlns:r="http://schemas.openxmlformats.org/officeDocument/2006/relationships" r:embed="rId824" cstate="print">
                            <a:extLst>
                              <a:ext xmlns:a="http://schemas.openxmlformats.org/drawingml/2006/main" uri="{28A0092B-C50C-407E-A947-70E740481C1C}">
                                <a14:useLocalDpi xmlns:a14="http://schemas.microsoft.com/office/drawing/2010/main" val="0"/>
                              </a:ext>
                            </a:extLst>
                          </a:blip>
                          <a:stretch>
                            <a:fillRect/>
                          </a:stretch>
                        </pic:blipFill>
                        <pic:spPr>
                          <a:xfrm>
                            <a:off x="0" y="0"/>
                            <a:ext cx="594360" cy="182880"/>
                          </a:xfrm>
                          <a:prstGeom prst="rect">
                            <a:avLst/>
                          </a:prstGeom>
                          <a:noFill/>
                          <a:ln>
                            <a:noFill/>
                          </a:ln>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594360" cy="182880"/>
                  <wp:effectExtent l="0" t="0" r="0" b="7620"/>
                  <wp:docPr id="100528" name="图片 100528" descr="eqId8bfd2bbf47354d895ce6aeeb6dd24d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28" name="图片 100528" descr="eqId8bfd2bbf47354d895ce6aeeb6dd24de3"/>
                          <pic:cNvPicPr>
                            <a:picLocks noChangeAspect="1" noChangeArrowheads="1"/>
                          </pic:cNvPicPr>
                        </pic:nvPicPr>
                        <pic:blipFill>
                          <a:blip xmlns:r="http://schemas.openxmlformats.org/officeDocument/2006/relationships" r:embed="rId825" cstate="print">
                            <a:extLst>
                              <a:ext xmlns:a="http://schemas.openxmlformats.org/drawingml/2006/main" uri="{28A0092B-C50C-407E-A947-70E740481C1C}">
                                <a14:useLocalDpi xmlns:a14="http://schemas.microsoft.com/office/drawing/2010/main" val="0"/>
                              </a:ext>
                            </a:extLst>
                          </a:blip>
                          <a:stretch>
                            <a:fillRect/>
                          </a:stretch>
                        </pic:blipFill>
                        <pic:spPr>
                          <a:xfrm>
                            <a:off x="0" y="0"/>
                            <a:ext cx="594360" cy="182880"/>
                          </a:xfrm>
                          <a:prstGeom prst="rect">
                            <a:avLst/>
                          </a:prstGeom>
                          <a:noFill/>
                          <a:ln>
                            <a:noFill/>
                          </a:ln>
                        </pic:spPr>
                      </pic:pic>
                    </a:graphicData>
                  </a:graphic>
                </wp:inline>
              </w:drawing>
            </w:r>
          </w:p>
        </w:tc>
      </w:tr>
    </w:tbl>
    <w:p>
      <w:pPr>
        <w:spacing w:line="360" w:lineRule="auto"/>
        <w:jc w:val="left"/>
        <w:textAlignment w:val="center"/>
        <w:rPr>
          <w:rFonts w:ascii="Times New Roman" w:eastAsia="宋体" w:hAnsi="Times New Roman" w:cs="Times New Roman"/>
        </w:rPr>
      </w:pPr>
      <w:r>
        <w:rPr>
          <w:rFonts w:ascii="宋体" w:eastAsia="宋体" w:hAnsi="宋体" w:cs="宋体" w:hint="eastAsia"/>
        </w:rPr>
        <w:t>①</w:t>
      </w:r>
      <w:r>
        <w:rPr>
          <w:rFonts w:ascii="Times New Roman" w:eastAsia="宋体" w:hAnsi="Times New Roman" w:cs="Times New Roman"/>
        </w:rPr>
        <w:t>该温度下，</w:t>
      </w:r>
      <w:r>
        <w:rPr>
          <w:rFonts w:ascii="Times New Roman" w:eastAsia="宋体" w:hAnsi="Times New Roman" w:cs="Times New Roman"/>
        </w:rPr>
        <w:drawing>
          <wp:inline distT="0" distB="0" distL="0" distR="0">
            <wp:extent cx="304800" cy="198120"/>
            <wp:effectExtent l="0" t="0" r="0" b="0"/>
            <wp:docPr id="100527" name="图片 100527" descr="eqIda514d343660159732a5051502d79a65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27" name="图片 100527" descr="eqIda514d343660159732a5051502d79a65d"/>
                    <pic:cNvPicPr>
                      <a:picLocks noChangeAspect="1" noChangeArrowheads="1"/>
                    </pic:cNvPicPr>
                  </pic:nvPicPr>
                  <pic:blipFill>
                    <a:blip xmlns:r="http://schemas.openxmlformats.org/officeDocument/2006/relationships" r:embed="rId816" cstate="print">
                      <a:extLst>
                        <a:ext xmlns:a="http://schemas.openxmlformats.org/drawingml/2006/main" uri="{28A0092B-C50C-407E-A947-70E740481C1C}">
                          <a14:useLocalDpi xmlns:a14="http://schemas.microsoft.com/office/drawing/2010/main" val="0"/>
                        </a:ext>
                      </a:extLst>
                    </a:blip>
                    <a:stretch>
                      <a:fillRect/>
                    </a:stretch>
                  </pic:blipFill>
                  <pic:spPr>
                    <a:xfrm>
                      <a:off x="0" y="0"/>
                      <a:ext cx="304800" cy="198120"/>
                    </a:xfrm>
                    <a:prstGeom prst="rect">
                      <a:avLst/>
                    </a:prstGeom>
                    <a:noFill/>
                    <a:ln>
                      <a:noFill/>
                    </a:ln>
                  </pic:spPr>
                </pic:pic>
              </a:graphicData>
            </a:graphic>
          </wp:inline>
        </w:drawing>
      </w:r>
      <w:r>
        <w:rPr>
          <w:rFonts w:ascii="Times New Roman" w:eastAsia="宋体" w:hAnsi="Times New Roman" w:cs="Times New Roman"/>
        </w:rPr>
        <w:t>与C、</w:t>
      </w:r>
      <w:r>
        <w:rPr>
          <w:rFonts w:ascii="Times New Roman" w:eastAsia="宋体" w:hAnsi="Times New Roman" w:cs="Times New Roman"/>
        </w:rPr>
        <w:drawing>
          <wp:inline distT="0" distB="0" distL="0" distR="0">
            <wp:extent cx="213360" cy="205740"/>
            <wp:effectExtent l="0" t="0" r="0" b="3810"/>
            <wp:docPr id="100526" name="图片 100526" descr="eqId5d69d7191f7166d1c82e92bd9c6ef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26" name="图片 100526" descr="eqId5d69d7191f7166d1c82e92bd9c6ef391"/>
                    <pic:cNvPicPr>
                      <a:picLocks noChangeAspect="1" noChangeArrowheads="1"/>
                    </pic:cNvPicPr>
                  </pic:nvPicPr>
                  <pic:blipFill>
                    <a:blip xmlns:r="http://schemas.openxmlformats.org/officeDocument/2006/relationships" r:embed="rId817" cstate="print">
                      <a:extLst>
                        <a:ext xmlns:a="http://schemas.openxmlformats.org/drawingml/2006/main" uri="{28A0092B-C50C-407E-A947-70E740481C1C}">
                          <a14:useLocalDpi xmlns:a14="http://schemas.microsoft.com/office/drawing/2010/main" val="0"/>
                        </a:ext>
                      </a:extLst>
                    </a:blip>
                    <a:stretch>
                      <a:fillRect/>
                    </a:stretch>
                  </pic:blipFill>
                  <pic:spPr>
                    <a:xfrm>
                      <a:off x="0" y="0"/>
                      <a:ext cx="213360" cy="205740"/>
                    </a:xfrm>
                    <a:prstGeom prst="rect">
                      <a:avLst/>
                    </a:prstGeom>
                    <a:noFill/>
                    <a:ln>
                      <a:noFill/>
                    </a:ln>
                  </pic:spPr>
                </pic:pic>
              </a:graphicData>
            </a:graphic>
          </wp:inline>
        </w:drawing>
      </w:r>
      <w:r>
        <w:rPr>
          <w:rFonts w:ascii="Times New Roman" w:eastAsia="宋体" w:hAnsi="Times New Roman" w:cs="Times New Roman"/>
        </w:rPr>
        <w:t>反应的总化学方程式为_______；</w:t>
      </w:r>
    </w:p>
    <w:p>
      <w:pPr>
        <w:spacing w:line="360" w:lineRule="auto"/>
        <w:jc w:val="left"/>
        <w:textAlignment w:val="center"/>
        <w:rPr>
          <w:rFonts w:ascii="Times New Roman" w:eastAsia="宋体" w:hAnsi="Times New Roman" w:cs="Times New Roman"/>
        </w:rPr>
      </w:pPr>
      <w:r>
        <w:rPr>
          <w:rFonts w:ascii="宋体" w:eastAsia="宋体" w:hAnsi="宋体" w:cs="宋体" w:hint="eastAsia"/>
        </w:rPr>
        <w:t>②</w:t>
      </w:r>
      <w:r>
        <w:rPr>
          <w:rFonts w:ascii="Times New Roman" w:eastAsia="宋体" w:hAnsi="Times New Roman" w:cs="Times New Roman"/>
        </w:rPr>
        <w:t>随着温度升高，尾气中</w:t>
      </w:r>
      <w:r>
        <w:rPr>
          <w:rFonts w:ascii="Times New Roman" w:eastAsia="宋体" w:hAnsi="Times New Roman" w:cs="Times New Roman"/>
        </w:rPr>
        <w:drawing>
          <wp:inline distT="0" distB="0" distL="0" distR="0">
            <wp:extent cx="220980" cy="160020"/>
            <wp:effectExtent l="0" t="0" r="7620" b="0"/>
            <wp:docPr id="100525" name="图片 100525" descr="eqIde5a122e25cf4eb9f03ffe5ec823bfc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25" name="图片 100525" descr="eqIde5a122e25cf4eb9f03ffe5ec823bfc31"/>
                    <pic:cNvPicPr>
                      <a:picLocks noChangeAspect="1" noChangeArrowheads="1"/>
                    </pic:cNvPicPr>
                  </pic:nvPicPr>
                  <pic:blipFill>
                    <a:blip xmlns:r="http://schemas.openxmlformats.org/officeDocument/2006/relationships" r:embed="rId818" cstate="print">
                      <a:extLst>
                        <a:ext xmlns:a="http://schemas.openxmlformats.org/drawingml/2006/main" uri="{28A0092B-C50C-407E-A947-70E740481C1C}">
                          <a14:useLocalDpi xmlns:a14="http://schemas.microsoft.com/office/drawing/2010/main" val="0"/>
                        </a:ext>
                      </a:extLst>
                    </a:blip>
                    <a:stretch>
                      <a:fillRect/>
                    </a:stretch>
                  </pic:blipFill>
                  <pic:spPr>
                    <a:xfrm>
                      <a:off x="0" y="0"/>
                      <a:ext cx="220980" cy="160020"/>
                    </a:xfrm>
                    <a:prstGeom prst="rect">
                      <a:avLst/>
                    </a:prstGeom>
                    <a:noFill/>
                    <a:ln>
                      <a:noFill/>
                    </a:ln>
                  </pic:spPr>
                </pic:pic>
              </a:graphicData>
            </a:graphic>
          </wp:inline>
        </w:drawing>
      </w:r>
      <w:r>
        <w:rPr>
          <w:rFonts w:ascii="Times New Roman" w:eastAsia="宋体" w:hAnsi="Times New Roman" w:cs="Times New Roman"/>
        </w:rPr>
        <w:t>的含量升高，原因是_______。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(3)“除钒”过程中的化学方程式为_______；“除硅、铝”过程中，分离</w:t>
      </w:r>
      <w:r>
        <w:rPr>
          <w:rFonts w:ascii="Times New Roman" w:eastAsia="宋体" w:hAnsi="Times New Roman" w:cs="Times New Roman"/>
        </w:rPr>
        <w:drawing>
          <wp:inline distT="0" distB="0" distL="0" distR="0">
            <wp:extent cx="335280" cy="205740"/>
            <wp:effectExtent l="0" t="0" r="7620" b="3810"/>
            <wp:docPr id="100524" name="图片 100524" descr="eqId788eaf057c2b96ec53d2cac6a6a8cb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24" name="图片 100524" descr="eqId788eaf057c2b96ec53d2cac6a6a8cb83"/>
                    <pic:cNvPicPr>
                      <a:picLocks noChangeAspect="1" noChangeArrowheads="1"/>
                    </pic:cNvPicPr>
                  </pic:nvPicPr>
                  <pic:blipFill>
                    <a:blip xmlns:r="http://schemas.openxmlformats.org/officeDocument/2006/relationships" r:embed="rId401" cstate="print">
                      <a:extLst>
                        <a:ext xmlns:a="http://schemas.openxmlformats.org/drawingml/2006/main" uri="{28A0092B-C50C-407E-A947-70E740481C1C}">
                          <a14:useLocalDpi xmlns:a14="http://schemas.microsoft.com/office/drawing/2010/main" val="0"/>
                        </a:ext>
                      </a:extLst>
                    </a:blip>
                    <a:stretch>
                      <a:fillRect/>
                    </a:stretch>
                  </pic:blipFill>
                  <pic:spPr>
                    <a:xfrm>
                      <a:off x="0" y="0"/>
                      <a:ext cx="335280" cy="205740"/>
                    </a:xfrm>
                    <a:prstGeom prst="rect">
                      <a:avLst/>
                    </a:prstGeom>
                    <a:noFill/>
                    <a:ln>
                      <a:noFill/>
                    </a:ln>
                  </pic:spPr>
                </pic:pic>
              </a:graphicData>
            </a:graphic>
          </wp:inline>
        </w:drawing>
      </w:r>
      <w:r>
        <w:rPr>
          <w:rFonts w:ascii="Times New Roman" w:eastAsia="宋体" w:hAnsi="Times New Roman" w:cs="Times New Roman"/>
        </w:rPr>
        <w:t>中含</w:t>
      </w:r>
      <w:r>
        <w:rPr>
          <w:rFonts w:ascii="Times New Roman" w:eastAsia="宋体" w:hAnsi="Times New Roman" w:cs="Times New Roman"/>
        </w:rPr>
        <w:drawing>
          <wp:inline distT="0" distB="0" distL="0" distR="0">
            <wp:extent cx="144780" cy="160020"/>
            <wp:effectExtent l="0" t="0" r="7620" b="0"/>
            <wp:docPr id="100523" name="图片 100523" descr="eqId9c7c88a30b40ee13967a0cfd3fe7b8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23" name="图片 100523" descr="eqId9c7c88a30b40ee13967a0cfd3fe7b8e5"/>
                    <pic:cNvPicPr>
                      <a:picLocks noChangeAspect="1" noChangeArrowheads="1"/>
                    </pic:cNvPicPr>
                  </pic:nvPicPr>
                  <pic:blipFill>
                    <a:blip xmlns:r="http://schemas.openxmlformats.org/officeDocument/2006/relationships" r:embed="rId826" cstate="print">
                      <a:extLst>
                        <a:ext xmlns:a="http://schemas.openxmlformats.org/drawingml/2006/main" uri="{28A0092B-C50C-407E-A947-70E740481C1C}">
                          <a14:useLocalDpi xmlns:a14="http://schemas.microsoft.com/office/drawing/2010/main" val="0"/>
                        </a:ext>
                      </a:extLst>
                    </a:blip>
                    <a:stretch>
                      <a:fillRect/>
                    </a:stretch>
                  </pic:blipFill>
                  <pic:spPr>
                    <a:xfrm>
                      <a:off x="0" y="0"/>
                      <a:ext cx="144780" cy="160020"/>
                    </a:xfrm>
                    <a:prstGeom prst="rect">
                      <a:avLst/>
                    </a:prstGeom>
                    <a:noFill/>
                    <a:ln>
                      <a:noFill/>
                    </a:ln>
                  </pic:spPr>
                </pic:pic>
              </a:graphicData>
            </a:graphic>
          </wp:inline>
        </w:drawing>
      </w:r>
      <w:r>
        <w:rPr>
          <w:rFonts w:ascii="Times New Roman" w:eastAsia="宋体" w:hAnsi="Times New Roman" w:cs="Times New Roman"/>
        </w:rPr>
        <w:t>、</w:t>
      </w:r>
      <w:r>
        <w:rPr>
          <w:rFonts w:ascii="Times New Roman" w:eastAsia="宋体" w:hAnsi="Times New Roman" w:cs="Times New Roman"/>
        </w:rPr>
        <w:drawing>
          <wp:inline distT="0" distB="0" distL="0" distR="0">
            <wp:extent cx="175260" cy="144780"/>
            <wp:effectExtent l="0" t="0" r="0" b="7620"/>
            <wp:docPr id="100522" name="图片 100522" descr="eqId909fc6ee5998dc6da434bed770af6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22" name="图片 100522" descr="eqId909fc6ee5998dc6da434bed770af6020"/>
                    <pic:cNvPicPr>
                      <a:picLocks noChangeAspect="1" noChangeArrowheads="1"/>
                    </pic:cNvPicPr>
                  </pic:nvPicPr>
                  <pic:blipFill>
                    <a:blip xmlns:r="http://schemas.openxmlformats.org/officeDocument/2006/relationships" r:embed="rId827" cstate="print">
                      <a:extLst>
                        <a:ext xmlns:a="http://schemas.openxmlformats.org/drawingml/2006/main" uri="{28A0092B-C50C-407E-A947-70E740481C1C}">
                          <a14:useLocalDpi xmlns:a14="http://schemas.microsoft.com/office/drawing/2010/main" val="0"/>
                        </a:ext>
                      </a:extLst>
                    </a:blip>
                    <a:stretch>
                      <a:fillRect/>
                    </a:stretch>
                  </pic:blipFill>
                  <pic:spPr>
                    <a:xfrm>
                      <a:off x="0" y="0"/>
                      <a:ext cx="175260" cy="144780"/>
                    </a:xfrm>
                    <a:prstGeom prst="rect">
                      <a:avLst/>
                    </a:prstGeom>
                    <a:noFill/>
                    <a:ln>
                      <a:noFill/>
                    </a:ln>
                  </pic:spPr>
                </pic:pic>
              </a:graphicData>
            </a:graphic>
          </wp:inline>
        </w:drawing>
      </w:r>
      <w:r>
        <w:rPr>
          <w:rFonts w:ascii="Times New Roman" w:eastAsia="宋体" w:hAnsi="Times New Roman" w:cs="Times New Roman"/>
        </w:rPr>
        <w:t>杂质的方法是_______。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(4)“除钒”和“除硅、铝”的顺序_______(填“能”或“不能”)交换，理由是_______。</w:t>
      </w:r>
    </w:p>
    <w:p>
      <w:pPr>
        <w:tabs>
          <w:tab w:val="left" w:pos="2076"/>
          <w:tab w:val="left" w:pos="4153"/>
          <w:tab w:val="left" w:pos="6229"/>
        </w:tabs>
        <w:spacing w:line="360" w:lineRule="auto"/>
        <w:jc w:val="left"/>
        <w:textAlignment w:val="center"/>
        <w:rPr>
          <w:rFonts w:ascii="Times New Roman" w:eastAsia="宋体" w:hAnsi="Times New Roman" w:cs="Times New Roman"/>
        </w:rPr>
        <w:sectPr>
          <w:headerReference w:type="default" r:id="rId828"/>
          <w:footerReference w:type="default" r:id="rId829"/>
          <w:type w:val="nextPage"/>
          <w:pgSz w:w="11906" w:h="16838"/>
          <w:pgMar w:top="1417" w:right="1077" w:bottom="1417" w:left="1077" w:header="567" w:footer="992" w:gutter="0"/>
          <w:pgNumType w:start="17"/>
          <w:cols w:num="1" w:space="425"/>
          <w:titlePg w:val="0"/>
          <w:docGrid w:linePitch="318" w:charSpace="409"/>
        </w:sectPr>
      </w:pPr>
      <w:r>
        <w:rPr>
          <w:rFonts w:ascii="Times New Roman" w:eastAsia="宋体" w:hAnsi="Times New Roman" w:cs="Times New Roman"/>
        </w:rPr>
        <w:t>(5)下列金属冶炼方法与本工艺流程中加入</w:t>
      </w:r>
      <w:r>
        <w:rPr>
          <w:rFonts w:ascii="Times New Roman" w:eastAsia="宋体" w:hAnsi="Times New Roman" w:cs="Times New Roman"/>
        </w:rPr>
        <w:drawing>
          <wp:inline distT="0" distB="0" distL="0" distR="0">
            <wp:extent cx="213360" cy="167640"/>
            <wp:effectExtent l="0" t="0" r="0" b="3810"/>
            <wp:docPr id="100521" name="图片 100521" descr="eqId26ea660b68dc20c57a9a3a53ecba228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21" name="图片 100521" descr="eqId26ea660b68dc20c57a9a3a53ecba228b"/>
                    <pic:cNvPicPr>
                      <a:picLocks noChangeAspect="1" noChangeArrowheads="1"/>
                    </pic:cNvPicPr>
                  </pic:nvPicPr>
                  <pic:blipFill>
                    <a:blip xmlns:r="http://schemas.openxmlformats.org/officeDocument/2006/relationships" r:embed="rId830" cstate="print">
                      <a:extLst>
                        <a:ext xmlns:a="http://schemas.openxmlformats.org/drawingml/2006/main" uri="{28A0092B-C50C-407E-A947-70E740481C1C}">
                          <a14:useLocalDpi xmlns:a14="http://schemas.microsoft.com/office/drawing/2010/main" val="0"/>
                        </a:ext>
                      </a:extLst>
                    </a:blip>
                    <a:stretch>
                      <a:fillRect/>
                    </a:stretch>
                  </pic:blipFill>
                  <pic:spPr>
                    <a:xfrm>
                      <a:off x="0" y="0"/>
                      <a:ext cx="213360" cy="167640"/>
                    </a:xfrm>
                    <a:prstGeom prst="rect">
                      <a:avLst/>
                    </a:prstGeom>
                    <a:noFill/>
                    <a:ln>
                      <a:noFill/>
                    </a:ln>
                  </pic:spPr>
                </pic:pic>
              </a:graphicData>
            </a:graphic>
          </wp:inline>
        </w:drawing>
      </w:r>
      <w:r>
        <w:rPr>
          <w:rFonts w:ascii="Times New Roman" w:eastAsia="宋体" w:hAnsi="Times New Roman" w:cs="Times New Roman"/>
        </w:rPr>
        <w:t>冶炼</w:t>
      </w:r>
      <w:r>
        <w:rPr>
          <w:rFonts w:ascii="Times New Roman" w:eastAsia="宋体" w:hAnsi="Times New Roman" w:cs="Times New Roman"/>
        </w:rPr>
        <w:drawing>
          <wp:inline distT="0" distB="0" distL="0" distR="0">
            <wp:extent cx="167640" cy="144780"/>
            <wp:effectExtent l="0" t="0" r="3810" b="7620"/>
            <wp:docPr id="100520" name="图片 100520" descr="eqIda205392d1cfe538e34c7c5bf7e927c2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20" name="图片 100520" descr="eqIda205392d1cfe538e34c7c5bf7e927c2d"/>
                    <pic:cNvPicPr>
                      <a:picLocks noChangeAspect="1" noChangeArrowheads="1"/>
                    </pic:cNvPicPr>
                  </pic:nvPicPr>
                  <pic:blipFill>
                    <a:blip xmlns:r="http://schemas.openxmlformats.org/officeDocument/2006/relationships" r:embed="rId83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67640" cy="144780"/>
                    </a:xfrm>
                    <a:prstGeom prst="rect">
                      <a:avLst/>
                    </a:prstGeom>
                    <a:noFill/>
                    <a:ln>
                      <a:noFill/>
                    </a:ln>
                  </pic:spPr>
                </pic:pic>
              </a:graphicData>
            </a:graphic>
          </wp:inline>
        </w:drawing>
      </w:r>
      <w:r>
        <w:rPr>
          <w:rFonts w:ascii="Times New Roman" w:eastAsia="宋体" w:hAnsi="Times New Roman" w:cs="Times New Roman"/>
        </w:rPr>
        <w:t>的方法相似的是_______。</w:t>
      </w:r>
    </w:p>
    <w:p>
      <w:pPr>
        <w:tabs>
          <w:tab w:val="left" w:pos="2076"/>
          <w:tab w:val="left" w:pos="4153"/>
          <w:tab w:val="left" w:pos="6229"/>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A．高炉炼铁</w:t>
      </w:r>
      <w:r>
        <w:rPr>
          <w:rFonts w:ascii="Times New Roman" w:eastAsia="宋体" w:hAnsi="Times New Roman" w:cs="Times New Roman"/>
        </w:rPr>
        <w:tab/>
      </w:r>
      <w:r>
        <w:rPr>
          <w:rFonts w:ascii="Times New Roman" w:eastAsia="宋体" w:hAnsi="Times New Roman" w:cs="Times New Roman"/>
        </w:rPr>
        <w:t>B．电解熔融氯化钠制钠</w:t>
      </w:r>
      <w:r>
        <w:rPr>
          <w:rFonts w:ascii="Times New Roman" w:eastAsia="宋体" w:hAnsi="Times New Roman" w:cs="Times New Roman"/>
        </w:rPr>
        <w:tab/>
      </w:r>
    </w:p>
    <w:p>
      <w:pPr>
        <w:tabs>
          <w:tab w:val="left" w:pos="2076"/>
          <w:tab w:val="left" w:pos="4153"/>
          <w:tab w:val="left" w:pos="6229"/>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C．铝热反应制锰</w:t>
      </w:r>
      <w:r>
        <w:rPr>
          <w:rFonts w:ascii="Times New Roman" w:eastAsia="宋体" w:hAnsi="Times New Roman" w:cs="Times New Roman"/>
        </w:rPr>
        <w:tab/>
      </w:r>
      <w:r>
        <w:rPr>
          <w:rFonts w:ascii="Times New Roman" w:eastAsia="宋体" w:hAnsi="Times New Roman" w:cs="Times New Roman"/>
        </w:rPr>
        <w:t>D．氧化汞分解制汞</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【答案】(1)C</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(2)  5TiO</w:t>
      </w:r>
      <w:r>
        <w:rPr>
          <w:rFonts w:ascii="Times New Roman" w:eastAsia="宋体" w:hAnsi="Times New Roman" w:cs="Times New Roman"/>
          <w:color w:val="FF0000"/>
          <w:vertAlign w:val="subscript"/>
        </w:rPr>
        <w:t>2</w:t>
      </w:r>
      <w:r>
        <w:rPr>
          <w:rFonts w:ascii="Times New Roman" w:eastAsia="宋体" w:hAnsi="Times New Roman" w:cs="Times New Roman"/>
          <w:color w:val="FF0000"/>
        </w:rPr>
        <w:t>+6C+10Cl</w:t>
      </w:r>
      <w:r>
        <w:rPr>
          <w:rFonts w:ascii="Times New Roman" w:eastAsia="宋体" w:hAnsi="Times New Roman" w:cs="Times New Roman"/>
          <w:color w:val="FF0000"/>
          <w:vertAlign w:val="subscript"/>
        </w:rPr>
        <w:t>2</w:t>
      </w:r>
      <w:r>
        <w:rPr>
          <w:rFonts w:ascii="Times New Roman" w:eastAsia="宋体" w:hAnsi="Times New Roman" w:cs="Times New Roman"/>
          <w:color w:val="FF0000"/>
        </w:rPr>
        <w:drawing>
          <wp:inline distT="0" distB="0" distL="0" distR="0">
            <wp:extent cx="342900" cy="381000"/>
            <wp:effectExtent l="0" t="0" r="0" b="0"/>
            <wp:docPr id="100519" name="图片 100519" descr="eqId5efdc0f0445951d07d92f81ccdea44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19" name="图片 100519" descr="eqId5efdc0f0445951d07d92f81ccdea44e4"/>
                    <pic:cNvPicPr>
                      <a:picLocks noChangeAspect="1" noChangeArrowheads="1"/>
                    </pic:cNvPicPr>
                  </pic:nvPicPr>
                  <pic:blipFill>
                    <a:blip xmlns:r="http://schemas.openxmlformats.org/officeDocument/2006/relationships" r:embed="rId832" cstate="print">
                      <a:extLst>
                        <a:ext xmlns:a="http://schemas.openxmlformats.org/drawingml/2006/main" uri="{28A0092B-C50C-407E-A947-70E740481C1C}">
                          <a14:useLocalDpi xmlns:a14="http://schemas.microsoft.com/office/drawing/2010/main" val="0"/>
                        </a:ext>
                      </a:extLst>
                    </a:blip>
                    <a:stretch>
                      <a:fillRect/>
                    </a:stretch>
                  </pic:blipFill>
                  <pic:spPr>
                    <a:xfrm>
                      <a:off x="0" y="0"/>
                      <a:ext cx="342900" cy="381000"/>
                    </a:xfrm>
                    <a:prstGeom prst="rect">
                      <a:avLst/>
                    </a:prstGeom>
                    <a:noFill/>
                    <a:ln>
                      <a:noFill/>
                    </a:ln>
                  </pic:spPr>
                </pic:pic>
              </a:graphicData>
            </a:graphic>
          </wp:inline>
        </w:drawing>
      </w:r>
      <w:r>
        <w:rPr>
          <w:rFonts w:ascii="Times New Roman" w:eastAsia="宋体" w:hAnsi="Times New Roman" w:cs="Times New Roman"/>
          <w:color w:val="FF0000"/>
        </w:rPr>
        <w:t>5TiCl</w:t>
      </w:r>
      <w:r>
        <w:rPr>
          <w:rFonts w:ascii="Times New Roman" w:eastAsia="宋体" w:hAnsi="Times New Roman" w:cs="Times New Roman"/>
          <w:color w:val="FF0000"/>
          <w:vertAlign w:val="subscript"/>
        </w:rPr>
        <w:t>4</w:t>
      </w:r>
      <w:r>
        <w:rPr>
          <w:rFonts w:ascii="Times New Roman" w:eastAsia="宋体" w:hAnsi="Times New Roman" w:cs="Times New Roman"/>
          <w:color w:val="FF0000"/>
        </w:rPr>
        <w:t>+2CO+4CO</w:t>
      </w:r>
      <w:r>
        <w:rPr>
          <w:rFonts w:ascii="Times New Roman" w:eastAsia="宋体" w:hAnsi="Times New Roman" w:cs="Times New Roman"/>
          <w:color w:val="FF0000"/>
          <w:vertAlign w:val="subscript"/>
        </w:rPr>
        <w:t>2</w:t>
      </w:r>
      <w:r>
        <w:rPr>
          <w:rFonts w:ascii="Times New Roman" w:eastAsia="宋体" w:hAnsi="Times New Roman" w:cs="Times New Roman"/>
          <w:color w:val="FF0000"/>
        </w:rPr>
        <w:t>     随着温度升高，CO</w:t>
      </w:r>
      <w:r>
        <w:rPr>
          <w:rFonts w:ascii="Times New Roman" w:eastAsia="宋体" w:hAnsi="Times New Roman" w:cs="Times New Roman"/>
          <w:color w:val="FF0000"/>
          <w:vertAlign w:val="subscript"/>
        </w:rPr>
        <w:t>2</w:t>
      </w:r>
      <w:r>
        <w:rPr>
          <w:rFonts w:ascii="Times New Roman" w:eastAsia="宋体" w:hAnsi="Times New Roman" w:cs="Times New Roman"/>
          <w:color w:val="FF0000"/>
        </w:rPr>
        <w:t>与C发生反应</w:t>
      </w:r>
      <w:r>
        <w:rPr>
          <w:rFonts w:ascii="Times New Roman" w:eastAsia="宋体" w:hAnsi="Times New Roman" w:cs="Times New Roman"/>
          <w:color w:val="FF0000"/>
        </w:rPr>
        <w:drawing>
          <wp:inline distT="0" distB="0" distL="0" distR="0">
            <wp:extent cx="1005840" cy="426720"/>
            <wp:effectExtent l="0" t="0" r="3810" b="0"/>
            <wp:docPr id="100518" name="图片 100518" descr="eqId95a0f4f197a5de975d2b382f2dd4010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18" name="图片 100518" descr="eqId95a0f4f197a5de975d2b382f2dd4010d"/>
                    <pic:cNvPicPr>
                      <a:picLocks noChangeAspect="1" noChangeArrowheads="1"/>
                    </pic:cNvPicPr>
                  </pic:nvPicPr>
                  <pic:blipFill>
                    <a:blip xmlns:r="http://schemas.openxmlformats.org/officeDocument/2006/relationships" r:embed="rId833" cstate="print">
                      <a:extLst>
                        <a:ext xmlns:a="http://schemas.openxmlformats.org/drawingml/2006/main" uri="{28A0092B-C50C-407E-A947-70E740481C1C}">
                          <a14:useLocalDpi xmlns:a14="http://schemas.microsoft.com/office/drawing/2010/main" val="0"/>
                        </a:ext>
                      </a:extLst>
                    </a:blip>
                    <a:stretch>
                      <a:fillRect/>
                    </a:stretch>
                  </pic:blipFill>
                  <pic:spPr>
                    <a:xfrm>
                      <a:off x="0" y="0"/>
                      <a:ext cx="1005840" cy="426720"/>
                    </a:xfrm>
                    <a:prstGeom prst="rect">
                      <a:avLst/>
                    </a:prstGeom>
                    <a:noFill/>
                    <a:ln>
                      <a:noFill/>
                    </a:ln>
                  </pic:spPr>
                </pic:pic>
              </a:graphicData>
            </a:graphic>
          </wp:inline>
        </w:drawing>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(3)  3VOCl</w:t>
      </w:r>
      <w:r>
        <w:rPr>
          <w:rFonts w:ascii="Times New Roman" w:eastAsia="宋体" w:hAnsi="Times New Roman" w:cs="Times New Roman"/>
          <w:color w:val="FF0000"/>
          <w:vertAlign w:val="subscript"/>
        </w:rPr>
        <w:t>3</w:t>
      </w:r>
      <w:r>
        <w:rPr>
          <w:rFonts w:ascii="Times New Roman" w:eastAsia="宋体" w:hAnsi="Times New Roman" w:cs="Times New Roman"/>
          <w:color w:val="FF0000"/>
        </w:rPr>
        <w:t>+Al=3VOCl</w:t>
      </w:r>
      <w:r>
        <w:rPr>
          <w:rFonts w:ascii="Times New Roman" w:eastAsia="宋体" w:hAnsi="Times New Roman" w:cs="Times New Roman"/>
          <w:color w:val="FF0000"/>
          <w:vertAlign w:val="subscript"/>
        </w:rPr>
        <w:t>2</w:t>
      </w:r>
      <w:r>
        <w:rPr>
          <w:rFonts w:ascii="Times New Roman" w:eastAsia="宋体" w:hAnsi="Times New Roman" w:cs="Times New Roman"/>
          <w:color w:val="FF0000"/>
        </w:rPr>
        <w:t>+AlCl</w:t>
      </w:r>
      <w:r>
        <w:rPr>
          <w:rFonts w:ascii="Times New Roman" w:eastAsia="宋体" w:hAnsi="Times New Roman" w:cs="Times New Roman"/>
          <w:color w:val="FF0000"/>
          <w:vertAlign w:val="subscript"/>
        </w:rPr>
        <w:t>3</w:t>
      </w:r>
      <w:r>
        <w:rPr>
          <w:rFonts w:ascii="Times New Roman" w:eastAsia="宋体" w:hAnsi="Times New Roman" w:cs="Times New Roman"/>
          <w:color w:val="FF0000"/>
        </w:rPr>
        <w:t>     蒸馏</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(4)不能     若先“除硅、铝”再“除钒”，“除钒”时需要加入Al，又引入Al杂质；</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(5)AC</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【解析】钛渣中加入C、Cl</w:t>
      </w:r>
      <w:r>
        <w:rPr>
          <w:rFonts w:ascii="Times New Roman" w:eastAsia="宋体" w:hAnsi="Times New Roman" w:cs="Times New Roman"/>
          <w:color w:val="FF0000"/>
          <w:vertAlign w:val="subscript"/>
        </w:rPr>
        <w:t>2</w:t>
      </w:r>
      <w:r>
        <w:rPr>
          <w:rFonts w:ascii="Times New Roman" w:eastAsia="宋体" w:hAnsi="Times New Roman" w:cs="Times New Roman"/>
          <w:color w:val="FF0000"/>
        </w:rPr>
        <w:t>进行沸腾氯化，转化为相应的氯化物，降温收尘后得到粗TiCl</w:t>
      </w:r>
      <w:r>
        <w:rPr>
          <w:rFonts w:ascii="Times New Roman" w:eastAsia="宋体" w:hAnsi="Times New Roman" w:cs="Times New Roman"/>
          <w:color w:val="FF0000"/>
          <w:vertAlign w:val="subscript"/>
        </w:rPr>
        <w:t>4</w:t>
      </w:r>
      <w:r>
        <w:rPr>
          <w:rFonts w:ascii="Times New Roman" w:eastAsia="宋体" w:hAnsi="Times New Roman" w:cs="Times New Roman"/>
          <w:color w:val="FF0000"/>
        </w:rPr>
        <w:t>，加入单质Al除钒，再除硅、铝得到纯TiCl</w:t>
      </w:r>
      <w:r>
        <w:rPr>
          <w:rFonts w:ascii="Times New Roman" w:eastAsia="宋体" w:hAnsi="Times New Roman" w:cs="Times New Roman"/>
          <w:color w:val="FF0000"/>
          <w:vertAlign w:val="subscript"/>
        </w:rPr>
        <w:t>4</w:t>
      </w:r>
      <w:r>
        <w:rPr>
          <w:rFonts w:ascii="Times New Roman" w:eastAsia="宋体" w:hAnsi="Times New Roman" w:cs="Times New Roman"/>
          <w:color w:val="FF0000"/>
        </w:rPr>
        <w:t>，加入Mg还原得到Ti。</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(1)记</w:t>
      </w:r>
      <w:r>
        <w:rPr>
          <w:rFonts w:ascii="宋体" w:eastAsia="宋体" w:hAnsi="宋体" w:cs="宋体" w:hint="eastAsia"/>
          <w:color w:val="FF0000"/>
        </w:rPr>
        <w:t>①</w:t>
      </w:r>
      <w:r>
        <w:rPr>
          <w:rFonts w:ascii="Times New Roman" w:eastAsia="宋体" w:hAnsi="Times New Roman" w:cs="Times New Roman"/>
          <w:color w:val="FF0000"/>
        </w:rPr>
        <w:drawing>
          <wp:inline distT="0" distB="0" distL="0" distR="0">
            <wp:extent cx="1143000" cy="205740"/>
            <wp:effectExtent l="0" t="0" r="0" b="3810"/>
            <wp:docPr id="100517" name="图片 100517" descr="eqIdc6209ab37f9249846a5db8ea61e42e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17" name="图片 100517" descr="eqIdc6209ab37f9249846a5db8ea61e42e78"/>
                    <pic:cNvPicPr>
                      <a:picLocks noChangeAspect="1" noChangeArrowheads="1"/>
                    </pic:cNvPicPr>
                  </pic:nvPicPr>
                  <pic:blipFill>
                    <a:blip xmlns:r="http://schemas.openxmlformats.org/officeDocument/2006/relationships" r:embed="rId834"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43000" cy="205740"/>
                    </a:xfrm>
                    <a:prstGeom prst="rect">
                      <a:avLst/>
                    </a:prstGeom>
                    <a:noFill/>
                    <a:ln>
                      <a:noFill/>
                    </a:ln>
                  </pic:spPr>
                </pic:pic>
              </a:graphicData>
            </a:graphic>
          </wp:inline>
        </w:drawing>
      </w:r>
      <w:r>
        <w:rPr>
          <w:rFonts w:ascii="Times New Roman" w:eastAsia="宋体" w:hAnsi="Times New Roman" w:cs="Times New Roman"/>
          <w:color w:val="FF0000"/>
        </w:rPr>
        <w:t>，</w:t>
      </w:r>
      <w:r>
        <w:rPr>
          <w:rFonts w:ascii="宋体" w:eastAsia="宋体" w:hAnsi="宋体" w:cs="宋体" w:hint="eastAsia"/>
          <w:color w:val="FF0000"/>
        </w:rPr>
        <w:t>②</w:t>
      </w:r>
      <w:r>
        <w:rPr>
          <w:rFonts w:ascii="Times New Roman" w:eastAsia="宋体" w:hAnsi="Times New Roman" w:cs="Times New Roman"/>
          <w:color w:val="FF0000"/>
        </w:rPr>
        <w:drawing>
          <wp:inline distT="0" distB="0" distL="0" distR="0">
            <wp:extent cx="1203960" cy="198120"/>
            <wp:effectExtent l="0" t="0" r="0" b="0"/>
            <wp:docPr id="100516" name="图片 100516" descr="eqIdf4b757db3d57a2faaa468e027bcef9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16" name="图片 100516" descr="eqIdf4b757db3d57a2faaa468e027bcef985"/>
                    <pic:cNvPicPr>
                      <a:picLocks noChangeAspect="1" noChangeArrowheads="1"/>
                    </pic:cNvPicPr>
                  </pic:nvPicPr>
                  <pic:blipFill>
                    <a:blip xmlns:r="http://schemas.openxmlformats.org/officeDocument/2006/relationships" r:embed="rId835" cstate="print">
                      <a:extLst>
                        <a:ext xmlns:a="http://schemas.openxmlformats.org/drawingml/2006/main" uri="{28A0092B-C50C-407E-A947-70E740481C1C}">
                          <a14:useLocalDpi xmlns:a14="http://schemas.microsoft.com/office/drawing/2010/main" val="0"/>
                        </a:ext>
                      </a:extLst>
                    </a:blip>
                    <a:stretch>
                      <a:fillRect/>
                    </a:stretch>
                  </pic:blipFill>
                  <pic:spPr>
                    <a:xfrm>
                      <a:off x="0" y="0"/>
                      <a:ext cx="1203960" cy="198120"/>
                    </a:xfrm>
                    <a:prstGeom prst="rect">
                      <a:avLst/>
                    </a:prstGeom>
                    <a:noFill/>
                    <a:ln>
                      <a:noFill/>
                    </a:ln>
                  </pic:spPr>
                </pic:pic>
              </a:graphicData>
            </a:graphic>
          </wp:inline>
        </w:drawing>
      </w:r>
      <w:r>
        <w:rPr>
          <w:rFonts w:ascii="Times New Roman" w:eastAsia="宋体" w:hAnsi="Times New Roman" w:cs="Times New Roman"/>
          <w:color w:val="FF0000"/>
        </w:rPr>
        <w:t>，</w:t>
      </w:r>
      <w:r>
        <w:rPr>
          <w:rFonts w:ascii="宋体" w:eastAsia="宋体" w:hAnsi="宋体" w:cs="宋体" w:hint="eastAsia"/>
          <w:color w:val="FF0000"/>
        </w:rPr>
        <w:t>③</w:t>
      </w:r>
      <w:r>
        <w:rPr>
          <w:rFonts w:ascii="Times New Roman" w:eastAsia="宋体" w:hAnsi="Times New Roman" w:cs="Times New Roman"/>
          <w:color w:val="FF0000"/>
        </w:rPr>
        <w:drawing>
          <wp:inline distT="0" distB="0" distL="0" distR="0">
            <wp:extent cx="1866900" cy="198120"/>
            <wp:effectExtent l="0" t="0" r="0" b="0"/>
            <wp:docPr id="100515" name="图片 100515" descr="eqId8ca9a4d8541be05e1c615501e6400bb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15" name="图片 100515" descr="eqId8ca9a4d8541be05e1c615501e6400bb7"/>
                    <pic:cNvPicPr>
                      <a:picLocks noChangeAspect="1" noChangeArrowheads="1"/>
                    </pic:cNvPicPr>
                  </pic:nvPicPr>
                  <pic:blipFill>
                    <a:blip xmlns:r="http://schemas.openxmlformats.org/officeDocument/2006/relationships" r:embed="rId836" cstate="print">
                      <a:extLst>
                        <a:ext xmlns:a="http://schemas.openxmlformats.org/drawingml/2006/main" uri="{28A0092B-C50C-407E-A947-70E740481C1C}">
                          <a14:useLocalDpi xmlns:a14="http://schemas.microsoft.com/office/drawing/2010/main" val="0"/>
                        </a:ext>
                      </a:extLst>
                    </a:blip>
                    <a:stretch>
                      <a:fillRect/>
                    </a:stretch>
                  </pic:blipFill>
                  <pic:spPr>
                    <a:xfrm>
                      <a:off x="0" y="0"/>
                      <a:ext cx="1866900" cy="198120"/>
                    </a:xfrm>
                    <a:prstGeom prst="rect">
                      <a:avLst/>
                    </a:prstGeom>
                    <a:noFill/>
                    <a:ln>
                      <a:noFill/>
                    </a:ln>
                  </pic:spPr>
                </pic:pic>
              </a:graphicData>
            </a:graphic>
          </wp:inline>
        </w:drawing>
      </w:r>
      <w:r>
        <w:rPr>
          <w:rFonts w:ascii="Times New Roman" w:eastAsia="宋体" w:hAnsi="Times New Roman" w:cs="Times New Roman"/>
          <w:color w:val="FF0000"/>
        </w:rPr>
        <w:t>，</w:t>
      </w:r>
      <w:r>
        <w:rPr>
          <w:rFonts w:ascii="宋体" w:eastAsia="宋体" w:hAnsi="宋体" w:cs="宋体" w:hint="eastAsia"/>
          <w:color w:val="FF0000"/>
        </w:rPr>
        <w:t>④</w:t>
      </w:r>
      <w:r>
        <w:rPr>
          <w:rFonts w:ascii="Times New Roman" w:eastAsia="宋体" w:hAnsi="Times New Roman" w:cs="Times New Roman"/>
          <w:color w:val="FF0000"/>
        </w:rPr>
        <w:drawing>
          <wp:inline distT="0" distB="0" distL="0" distR="0">
            <wp:extent cx="2255520" cy="198120"/>
            <wp:effectExtent l="0" t="0" r="0" b="0"/>
            <wp:docPr id="100514" name="图片 100514" descr="eqIde2de1436a85465bb8d12dad6a8517b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14" name="图片 100514" descr="eqIde2de1436a85465bb8d12dad6a8517b1a"/>
                    <pic:cNvPicPr>
                      <a:picLocks noChangeAspect="1" noChangeArrowheads="1"/>
                    </pic:cNvPicPr>
                  </pic:nvPicPr>
                  <pic:blipFill>
                    <a:blip xmlns:r="http://schemas.openxmlformats.org/officeDocument/2006/relationships" r:embed="rId837" cstate="print">
                      <a:extLst>
                        <a:ext xmlns:a="http://schemas.openxmlformats.org/drawingml/2006/main" uri="{28A0092B-C50C-407E-A947-70E740481C1C}">
                          <a14:useLocalDpi xmlns:a14="http://schemas.microsoft.com/office/drawing/2010/main" val="0"/>
                        </a:ext>
                      </a:extLst>
                    </a:blip>
                    <a:stretch>
                      <a:fillRect/>
                    </a:stretch>
                  </pic:blipFill>
                  <pic:spPr>
                    <a:xfrm>
                      <a:off x="0" y="0"/>
                      <a:ext cx="2255520" cy="198120"/>
                    </a:xfrm>
                    <a:prstGeom prst="rect">
                      <a:avLst/>
                    </a:prstGeom>
                    <a:noFill/>
                    <a:ln>
                      <a:noFill/>
                    </a:ln>
                  </pic:spPr>
                </pic:pic>
              </a:graphicData>
            </a:graphic>
          </wp:inline>
        </w:drawing>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A．由图可知，600℃时</w:t>
      </w:r>
      <w:r>
        <w:rPr>
          <w:rFonts w:ascii="Times New Roman" w:eastAsia="宋体" w:hAnsi="Times New Roman" w:cs="Times New Roman"/>
          <w:color w:val="FF0000"/>
        </w:rPr>
        <w:drawing>
          <wp:inline distT="0" distB="0" distL="0" distR="0">
            <wp:extent cx="1143000" cy="205740"/>
            <wp:effectExtent l="0" t="0" r="0" b="3810"/>
            <wp:docPr id="100513" name="图片 100513" descr="eqIdc6209ab37f9249846a5db8ea61e42e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13" name="图片 100513" descr="eqIdc6209ab37f9249846a5db8ea61e42e78"/>
                    <pic:cNvPicPr>
                      <a:picLocks noChangeAspect="1" noChangeArrowheads="1"/>
                    </pic:cNvPicPr>
                  </pic:nvPicPr>
                  <pic:blipFill>
                    <a:blip xmlns:r="http://schemas.openxmlformats.org/officeDocument/2006/relationships" r:embed="rId834"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43000" cy="205740"/>
                    </a:xfrm>
                    <a:prstGeom prst="rect">
                      <a:avLst/>
                    </a:prstGeom>
                    <a:noFill/>
                    <a:ln>
                      <a:noFill/>
                    </a:ln>
                  </pic:spPr>
                </pic:pic>
              </a:graphicData>
            </a:graphic>
          </wp:inline>
        </w:drawing>
      </w:r>
      <w:r>
        <w:rPr>
          <w:rFonts w:ascii="Times New Roman" w:eastAsia="宋体" w:hAnsi="Times New Roman" w:cs="Times New Roman"/>
          <w:color w:val="FF0000"/>
        </w:rPr>
        <w:t>的</w:t>
      </w:r>
      <w:r>
        <w:rPr>
          <w:rFonts w:ascii="Times New Roman" w:eastAsia="宋体" w:hAnsi="Times New Roman" w:cs="Times New Roman"/>
          <w:color w:val="FF0000"/>
        </w:rPr>
        <w:drawing>
          <wp:inline distT="0" distB="0" distL="0" distR="0">
            <wp:extent cx="358140" cy="160020"/>
            <wp:effectExtent l="0" t="0" r="3810" b="0"/>
            <wp:docPr id="100512" name="图片 100512" descr="eqId27554215e2389aa604a46826c894d8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12" name="图片 100512" descr="eqId27554215e2389aa604a46826c894d8cd"/>
                    <pic:cNvPicPr>
                      <a:picLocks noChangeAspect="1" noChangeArrowheads="1"/>
                    </pic:cNvPicPr>
                  </pic:nvPicPr>
                  <pic:blipFill>
                    <a:blip xmlns:r="http://schemas.openxmlformats.org/officeDocument/2006/relationships" r:embed="rId838" cstate="print">
                      <a:extLst>
                        <a:ext xmlns:a="http://schemas.openxmlformats.org/drawingml/2006/main" uri="{28A0092B-C50C-407E-A947-70E740481C1C}">
                          <a14:useLocalDpi xmlns:a14="http://schemas.microsoft.com/office/drawing/2010/main" val="0"/>
                        </a:ext>
                      </a:extLst>
                    </a:blip>
                    <a:stretch>
                      <a:fillRect/>
                    </a:stretch>
                  </pic:blipFill>
                  <pic:spPr>
                    <a:xfrm>
                      <a:off x="0" y="0"/>
                      <a:ext cx="358140" cy="160020"/>
                    </a:xfrm>
                    <a:prstGeom prst="rect">
                      <a:avLst/>
                    </a:prstGeom>
                    <a:noFill/>
                    <a:ln>
                      <a:noFill/>
                    </a:ln>
                  </pic:spPr>
                </pic:pic>
              </a:graphicData>
            </a:graphic>
          </wp:inline>
        </w:drawing>
      </w:r>
      <w:r>
        <w:rPr>
          <w:rFonts w:ascii="Times New Roman" w:eastAsia="宋体" w:hAnsi="Times New Roman" w:cs="Times New Roman"/>
          <w:color w:val="FF0000"/>
        </w:rPr>
        <w:t>，反应自发进行，故A不符合题意；</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B．由图可知，600℃时</w:t>
      </w:r>
      <w:r>
        <w:rPr>
          <w:rFonts w:ascii="Times New Roman" w:eastAsia="宋体" w:hAnsi="Times New Roman" w:cs="Times New Roman"/>
          <w:color w:val="FF0000"/>
        </w:rPr>
        <w:drawing>
          <wp:inline distT="0" distB="0" distL="0" distR="0">
            <wp:extent cx="1203960" cy="198120"/>
            <wp:effectExtent l="0" t="0" r="0" b="0"/>
            <wp:docPr id="100511" name="图片 100511" descr="eqIdf4b757db3d57a2faaa468e027bcef9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11" name="图片 100511" descr="eqIdf4b757db3d57a2faaa468e027bcef985"/>
                    <pic:cNvPicPr>
                      <a:picLocks noChangeAspect="1" noChangeArrowheads="1"/>
                    </pic:cNvPicPr>
                  </pic:nvPicPr>
                  <pic:blipFill>
                    <a:blip xmlns:r="http://schemas.openxmlformats.org/officeDocument/2006/relationships" r:embed="rId835" cstate="print">
                      <a:extLst>
                        <a:ext xmlns:a="http://schemas.openxmlformats.org/drawingml/2006/main" uri="{28A0092B-C50C-407E-A947-70E740481C1C}">
                          <a14:useLocalDpi xmlns:a14="http://schemas.microsoft.com/office/drawing/2010/main" val="0"/>
                        </a:ext>
                      </a:extLst>
                    </a:blip>
                    <a:stretch>
                      <a:fillRect/>
                    </a:stretch>
                  </pic:blipFill>
                  <pic:spPr>
                    <a:xfrm>
                      <a:off x="0" y="0"/>
                      <a:ext cx="1203960" cy="198120"/>
                    </a:xfrm>
                    <a:prstGeom prst="rect">
                      <a:avLst/>
                    </a:prstGeom>
                    <a:noFill/>
                    <a:ln>
                      <a:noFill/>
                    </a:ln>
                  </pic:spPr>
                </pic:pic>
              </a:graphicData>
            </a:graphic>
          </wp:inline>
        </w:drawing>
      </w:r>
      <w:r>
        <w:rPr>
          <w:rFonts w:ascii="Times New Roman" w:eastAsia="宋体" w:hAnsi="Times New Roman" w:cs="Times New Roman"/>
          <w:color w:val="FF0000"/>
        </w:rPr>
        <w:t>的</w:t>
      </w:r>
      <w:r>
        <w:rPr>
          <w:rFonts w:ascii="Times New Roman" w:eastAsia="宋体" w:hAnsi="Times New Roman" w:cs="Times New Roman"/>
          <w:color w:val="FF0000"/>
        </w:rPr>
        <w:drawing>
          <wp:inline distT="0" distB="0" distL="0" distR="0">
            <wp:extent cx="358140" cy="160020"/>
            <wp:effectExtent l="0" t="0" r="3810" b="0"/>
            <wp:docPr id="100510" name="图片 100510" descr="eqId27554215e2389aa604a46826c894d8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10" name="图片 100510" descr="eqId27554215e2389aa604a46826c894d8cd"/>
                    <pic:cNvPicPr>
                      <a:picLocks noChangeAspect="1" noChangeArrowheads="1"/>
                    </pic:cNvPicPr>
                  </pic:nvPicPr>
                  <pic:blipFill>
                    <a:blip xmlns:r="http://schemas.openxmlformats.org/officeDocument/2006/relationships" r:embed="rId838" cstate="print">
                      <a:extLst>
                        <a:ext xmlns:a="http://schemas.openxmlformats.org/drawingml/2006/main" uri="{28A0092B-C50C-407E-A947-70E740481C1C}">
                          <a14:useLocalDpi xmlns:a14="http://schemas.microsoft.com/office/drawing/2010/main" val="0"/>
                        </a:ext>
                      </a:extLst>
                    </a:blip>
                    <a:stretch>
                      <a:fillRect/>
                    </a:stretch>
                  </pic:blipFill>
                  <pic:spPr>
                    <a:xfrm>
                      <a:off x="0" y="0"/>
                      <a:ext cx="358140" cy="160020"/>
                    </a:xfrm>
                    <a:prstGeom prst="rect">
                      <a:avLst/>
                    </a:prstGeom>
                    <a:noFill/>
                    <a:ln>
                      <a:noFill/>
                    </a:ln>
                  </pic:spPr>
                </pic:pic>
              </a:graphicData>
            </a:graphic>
          </wp:inline>
        </w:drawing>
      </w:r>
      <w:r>
        <w:rPr>
          <w:rFonts w:ascii="Times New Roman" w:eastAsia="宋体" w:hAnsi="Times New Roman" w:cs="Times New Roman"/>
          <w:color w:val="FF0000"/>
        </w:rPr>
        <w:t>，反应自发进行，故B不符合题意；</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C．由图可知，600℃时</w:t>
      </w:r>
      <w:r>
        <w:rPr>
          <w:rFonts w:ascii="Times New Roman" w:eastAsia="宋体" w:hAnsi="Times New Roman" w:cs="Times New Roman"/>
          <w:color w:val="FF0000"/>
        </w:rPr>
        <w:drawing>
          <wp:inline distT="0" distB="0" distL="0" distR="0">
            <wp:extent cx="1866900" cy="198120"/>
            <wp:effectExtent l="0" t="0" r="0" b="0"/>
            <wp:docPr id="100509" name="图片 100509" descr="eqId8ca9a4d8541be05e1c615501e6400bb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09" name="图片 100509" descr="eqId8ca9a4d8541be05e1c615501e6400bb7"/>
                    <pic:cNvPicPr>
                      <a:picLocks noChangeAspect="1" noChangeArrowheads="1"/>
                    </pic:cNvPicPr>
                  </pic:nvPicPr>
                  <pic:blipFill>
                    <a:blip xmlns:r="http://schemas.openxmlformats.org/officeDocument/2006/relationships" r:embed="rId836" cstate="print">
                      <a:extLst>
                        <a:ext xmlns:a="http://schemas.openxmlformats.org/drawingml/2006/main" uri="{28A0092B-C50C-407E-A947-70E740481C1C}">
                          <a14:useLocalDpi xmlns:a14="http://schemas.microsoft.com/office/drawing/2010/main" val="0"/>
                        </a:ext>
                      </a:extLst>
                    </a:blip>
                    <a:stretch>
                      <a:fillRect/>
                    </a:stretch>
                  </pic:blipFill>
                  <pic:spPr>
                    <a:xfrm>
                      <a:off x="0" y="0"/>
                      <a:ext cx="1866900" cy="198120"/>
                    </a:xfrm>
                    <a:prstGeom prst="rect">
                      <a:avLst/>
                    </a:prstGeom>
                    <a:noFill/>
                    <a:ln>
                      <a:noFill/>
                    </a:ln>
                  </pic:spPr>
                </pic:pic>
              </a:graphicData>
            </a:graphic>
          </wp:inline>
        </w:drawing>
      </w:r>
      <w:r>
        <w:rPr>
          <w:rFonts w:ascii="Times New Roman" w:eastAsia="宋体" w:hAnsi="Times New Roman" w:cs="Times New Roman"/>
          <w:color w:val="FF0000"/>
        </w:rPr>
        <w:t>的</w:t>
      </w:r>
      <w:r>
        <w:rPr>
          <w:rFonts w:ascii="Times New Roman" w:eastAsia="宋体" w:hAnsi="Times New Roman" w:cs="Times New Roman"/>
          <w:color w:val="FF0000"/>
        </w:rPr>
        <w:drawing>
          <wp:inline distT="0" distB="0" distL="0" distR="0">
            <wp:extent cx="358140" cy="160020"/>
            <wp:effectExtent l="0" t="0" r="3810" b="0"/>
            <wp:docPr id="100508" name="图片 100508" descr="eqIdffecef4cd9afe63e365fc12b7402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08" name="图片 100508" descr="eqIdffecef4cd9afe63e365fc12b74020041"/>
                    <pic:cNvPicPr>
                      <a:picLocks noChangeAspect="1" noChangeArrowheads="1"/>
                    </pic:cNvPicPr>
                  </pic:nvPicPr>
                  <pic:blipFill>
                    <a:blip xmlns:r="http://schemas.openxmlformats.org/officeDocument/2006/relationships" r:embed="rId839" cstate="print">
                      <a:extLst>
                        <a:ext xmlns:a="http://schemas.openxmlformats.org/drawingml/2006/main" uri="{28A0092B-C50C-407E-A947-70E740481C1C}">
                          <a14:useLocalDpi xmlns:a14="http://schemas.microsoft.com/office/drawing/2010/main" val="0"/>
                        </a:ext>
                      </a:extLst>
                    </a:blip>
                    <a:stretch>
                      <a:fillRect/>
                    </a:stretch>
                  </pic:blipFill>
                  <pic:spPr>
                    <a:xfrm>
                      <a:off x="0" y="0"/>
                      <a:ext cx="358140" cy="160020"/>
                    </a:xfrm>
                    <a:prstGeom prst="rect">
                      <a:avLst/>
                    </a:prstGeom>
                    <a:noFill/>
                    <a:ln>
                      <a:noFill/>
                    </a:ln>
                  </pic:spPr>
                </pic:pic>
              </a:graphicData>
            </a:graphic>
          </wp:inline>
        </w:drawing>
      </w:r>
      <w:r>
        <w:rPr>
          <w:rFonts w:ascii="Times New Roman" w:eastAsia="宋体" w:hAnsi="Times New Roman" w:cs="Times New Roman"/>
          <w:color w:val="FF0000"/>
        </w:rPr>
        <w:t>，反应不能自发进行，故C符合题意；</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D．根据盖斯定律，</w:t>
      </w:r>
      <w:r>
        <w:rPr>
          <w:rFonts w:ascii="Times New Roman" w:eastAsia="宋体" w:hAnsi="Times New Roman" w:cs="Times New Roman"/>
          <w:color w:val="FF0000"/>
        </w:rPr>
        <w:drawing>
          <wp:inline distT="0" distB="0" distL="0" distR="0">
            <wp:extent cx="2255520" cy="198120"/>
            <wp:effectExtent l="0" t="0" r="0" b="0"/>
            <wp:docPr id="100507" name="图片 100507" descr="eqIde2de1436a85465bb8d12dad6a8517b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07" name="图片 100507" descr="eqIde2de1436a85465bb8d12dad6a8517b1a"/>
                    <pic:cNvPicPr>
                      <a:picLocks noChangeAspect="1" noChangeArrowheads="1"/>
                    </pic:cNvPicPr>
                  </pic:nvPicPr>
                  <pic:blipFill>
                    <a:blip xmlns:r="http://schemas.openxmlformats.org/officeDocument/2006/relationships" r:embed="rId837" cstate="print">
                      <a:extLst>
                        <a:ext xmlns:a="http://schemas.openxmlformats.org/drawingml/2006/main" uri="{28A0092B-C50C-407E-A947-70E740481C1C}">
                          <a14:useLocalDpi xmlns:a14="http://schemas.microsoft.com/office/drawing/2010/main" val="0"/>
                        </a:ext>
                      </a:extLst>
                    </a:blip>
                    <a:stretch>
                      <a:fillRect/>
                    </a:stretch>
                  </pic:blipFill>
                  <pic:spPr>
                    <a:xfrm>
                      <a:off x="0" y="0"/>
                      <a:ext cx="2255520" cy="198120"/>
                    </a:xfrm>
                    <a:prstGeom prst="rect">
                      <a:avLst/>
                    </a:prstGeom>
                    <a:noFill/>
                    <a:ln>
                      <a:noFill/>
                    </a:ln>
                  </pic:spPr>
                </pic:pic>
              </a:graphicData>
            </a:graphic>
          </wp:inline>
        </w:drawing>
      </w:r>
      <w:r>
        <w:rPr>
          <w:rFonts w:ascii="Times New Roman" w:eastAsia="宋体" w:hAnsi="Times New Roman" w:cs="Times New Roman"/>
          <w:color w:val="FF0000"/>
        </w:rPr>
        <w:t>可由</w:t>
      </w:r>
      <w:r>
        <w:rPr>
          <w:rFonts w:ascii="宋体" w:eastAsia="宋体" w:hAnsi="宋体" w:cs="宋体" w:hint="eastAsia"/>
          <w:color w:val="FF0000"/>
        </w:rPr>
        <w:t>①</w:t>
      </w:r>
      <w:r>
        <w:rPr>
          <w:rFonts w:ascii="Times New Roman" w:eastAsia="宋体" w:hAnsi="Times New Roman" w:cs="Times New Roman"/>
          <w:color w:val="FF0000"/>
        </w:rPr>
        <w:t>+</w:t>
      </w:r>
      <w:r>
        <w:rPr>
          <w:rFonts w:ascii="宋体" w:eastAsia="宋体" w:hAnsi="宋体" w:cs="宋体" w:hint="eastAsia"/>
          <w:color w:val="FF0000"/>
        </w:rPr>
        <w:t>③</w:t>
      </w:r>
      <w:r>
        <w:rPr>
          <w:rFonts w:ascii="Times New Roman" w:eastAsia="宋体" w:hAnsi="Times New Roman" w:cs="Times New Roman"/>
          <w:color w:val="FF0000"/>
        </w:rPr>
        <w:t>得到，则600℃时其</w:t>
      </w:r>
      <w:r>
        <w:rPr>
          <w:rFonts w:ascii="Times New Roman" w:eastAsia="宋体" w:hAnsi="Times New Roman" w:cs="Times New Roman"/>
          <w:color w:val="FF0000"/>
        </w:rPr>
        <w:drawing>
          <wp:inline distT="0" distB="0" distL="0" distR="0">
            <wp:extent cx="358140" cy="160020"/>
            <wp:effectExtent l="0" t="0" r="3810" b="0"/>
            <wp:docPr id="100506" name="图片 100506" descr="eqId27554215e2389aa604a46826c894d8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06" name="图片 100506" descr="eqId27554215e2389aa604a46826c894d8cd"/>
                    <pic:cNvPicPr>
                      <a:picLocks noChangeAspect="1" noChangeArrowheads="1"/>
                    </pic:cNvPicPr>
                  </pic:nvPicPr>
                  <pic:blipFill>
                    <a:blip xmlns:r="http://schemas.openxmlformats.org/officeDocument/2006/relationships" r:embed="rId838" cstate="print">
                      <a:extLst>
                        <a:ext xmlns:a="http://schemas.openxmlformats.org/drawingml/2006/main" uri="{28A0092B-C50C-407E-A947-70E740481C1C}">
                          <a14:useLocalDpi xmlns:a14="http://schemas.microsoft.com/office/drawing/2010/main" val="0"/>
                        </a:ext>
                      </a:extLst>
                    </a:blip>
                    <a:stretch>
                      <a:fillRect/>
                    </a:stretch>
                  </pic:blipFill>
                  <pic:spPr>
                    <a:xfrm>
                      <a:off x="0" y="0"/>
                      <a:ext cx="358140" cy="160020"/>
                    </a:xfrm>
                    <a:prstGeom prst="rect">
                      <a:avLst/>
                    </a:prstGeom>
                    <a:noFill/>
                    <a:ln>
                      <a:noFill/>
                    </a:ln>
                  </pic:spPr>
                </pic:pic>
              </a:graphicData>
            </a:graphic>
          </wp:inline>
        </w:drawing>
      </w:r>
      <w:r>
        <w:rPr>
          <w:rFonts w:ascii="Times New Roman" w:eastAsia="宋体" w:hAnsi="Times New Roman" w:cs="Times New Roman"/>
          <w:color w:val="FF0000"/>
        </w:rPr>
        <w:t>，反应自发进行，故D不符合题意；</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故选C；</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(2)</w:t>
      </w:r>
      <w:r>
        <w:rPr>
          <w:rFonts w:ascii="宋体" w:eastAsia="宋体" w:hAnsi="宋体" w:cs="宋体" w:hint="eastAsia"/>
          <w:color w:val="FF0000"/>
        </w:rPr>
        <w:t>①</w:t>
      </w:r>
      <w:r>
        <w:rPr>
          <w:rFonts w:ascii="Times New Roman" w:eastAsia="宋体" w:hAnsi="Times New Roman" w:cs="Times New Roman"/>
          <w:color w:val="FF0000"/>
        </w:rPr>
        <w:t>根据表中数据可知，该温度下C主要生成CO和CO</w:t>
      </w:r>
      <w:r>
        <w:rPr>
          <w:rFonts w:ascii="Times New Roman" w:eastAsia="宋体" w:hAnsi="Times New Roman" w:cs="Times New Roman"/>
          <w:color w:val="FF0000"/>
          <w:vertAlign w:val="subscript"/>
        </w:rPr>
        <w:t>2</w:t>
      </w:r>
      <w:r>
        <w:rPr>
          <w:rFonts w:ascii="Times New Roman" w:eastAsia="宋体" w:hAnsi="Times New Roman" w:cs="Times New Roman"/>
          <w:color w:val="FF0000"/>
        </w:rPr>
        <w:t>，根据相同条件下气体的压强之比是物质的量之比可知TiCl</w:t>
      </w:r>
      <w:r>
        <w:rPr>
          <w:rFonts w:ascii="Times New Roman" w:eastAsia="宋体" w:hAnsi="Times New Roman" w:cs="Times New Roman"/>
          <w:color w:val="FF0000"/>
          <w:vertAlign w:val="subscript"/>
        </w:rPr>
        <w:t>4</w:t>
      </w:r>
      <w:r>
        <w:rPr>
          <w:rFonts w:ascii="Times New Roman" w:eastAsia="宋体" w:hAnsi="Times New Roman" w:cs="Times New Roman"/>
          <w:color w:val="FF0000"/>
        </w:rPr>
        <w:t>、CO和CO</w:t>
      </w:r>
      <w:r>
        <w:rPr>
          <w:rFonts w:ascii="Times New Roman" w:eastAsia="宋体" w:hAnsi="Times New Roman" w:cs="Times New Roman"/>
          <w:color w:val="FF0000"/>
          <w:vertAlign w:val="subscript"/>
        </w:rPr>
        <w:t>2</w:t>
      </w:r>
      <w:r>
        <w:rPr>
          <w:rFonts w:ascii="Times New Roman" w:eastAsia="宋体" w:hAnsi="Times New Roman" w:cs="Times New Roman"/>
          <w:color w:val="FF0000"/>
        </w:rPr>
        <w:t>的物质的量之比约是5：2：4，所以TiO</w:t>
      </w:r>
      <w:r>
        <w:rPr>
          <w:rFonts w:ascii="Times New Roman" w:eastAsia="宋体" w:hAnsi="Times New Roman" w:cs="Times New Roman"/>
          <w:color w:val="FF0000"/>
          <w:vertAlign w:val="subscript"/>
        </w:rPr>
        <w:t>2</w:t>
      </w:r>
      <w:r>
        <w:rPr>
          <w:rFonts w:ascii="Times New Roman" w:eastAsia="宋体" w:hAnsi="Times New Roman" w:cs="Times New Roman"/>
          <w:color w:val="FF0000"/>
        </w:rPr>
        <w:t>与C、Cl</w:t>
      </w:r>
      <w:r>
        <w:rPr>
          <w:rFonts w:ascii="Times New Roman" w:eastAsia="宋体" w:hAnsi="Times New Roman" w:cs="Times New Roman"/>
          <w:color w:val="FF0000"/>
          <w:vertAlign w:val="subscript"/>
        </w:rPr>
        <w:t>2</w:t>
      </w:r>
      <w:r>
        <w:rPr>
          <w:rFonts w:ascii="Times New Roman" w:eastAsia="宋体" w:hAnsi="Times New Roman" w:cs="Times New Roman"/>
          <w:color w:val="FF0000"/>
        </w:rPr>
        <w:t>反应的总化学方程式为5TiO</w:t>
      </w:r>
      <w:r>
        <w:rPr>
          <w:rFonts w:ascii="Times New Roman" w:eastAsia="宋体" w:hAnsi="Times New Roman" w:cs="Times New Roman"/>
          <w:color w:val="FF0000"/>
          <w:vertAlign w:val="subscript"/>
        </w:rPr>
        <w:t>2</w:t>
      </w:r>
      <w:r>
        <w:rPr>
          <w:rFonts w:ascii="Times New Roman" w:eastAsia="宋体" w:hAnsi="Times New Roman" w:cs="Times New Roman"/>
          <w:color w:val="FF0000"/>
        </w:rPr>
        <w:t>+6C+10Cl</w:t>
      </w:r>
      <w:r>
        <w:rPr>
          <w:rFonts w:ascii="Times New Roman" w:eastAsia="宋体" w:hAnsi="Times New Roman" w:cs="Times New Roman"/>
          <w:color w:val="FF0000"/>
          <w:vertAlign w:val="subscript"/>
        </w:rPr>
        <w:t>2</w:t>
      </w:r>
      <w:r>
        <w:rPr>
          <w:rFonts w:ascii="Times New Roman" w:eastAsia="宋体" w:hAnsi="Times New Roman" w:cs="Times New Roman"/>
          <w:color w:val="FF0000"/>
        </w:rPr>
        <w:drawing>
          <wp:inline distT="0" distB="0" distL="0" distR="0">
            <wp:extent cx="342900" cy="381000"/>
            <wp:effectExtent l="0" t="0" r="0" b="0"/>
            <wp:docPr id="100505" name="图片 100505" descr="eqId5efdc0f0445951d07d92f81ccdea44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05" name="图片 100505" descr="eqId5efdc0f0445951d07d92f81ccdea44e4"/>
                    <pic:cNvPicPr>
                      <a:picLocks noChangeAspect="1" noChangeArrowheads="1"/>
                    </pic:cNvPicPr>
                  </pic:nvPicPr>
                  <pic:blipFill>
                    <a:blip xmlns:r="http://schemas.openxmlformats.org/officeDocument/2006/relationships" r:embed="rId832" cstate="print">
                      <a:extLst>
                        <a:ext xmlns:a="http://schemas.openxmlformats.org/drawingml/2006/main" uri="{28A0092B-C50C-407E-A947-70E740481C1C}">
                          <a14:useLocalDpi xmlns:a14="http://schemas.microsoft.com/office/drawing/2010/main" val="0"/>
                        </a:ext>
                      </a:extLst>
                    </a:blip>
                    <a:stretch>
                      <a:fillRect/>
                    </a:stretch>
                  </pic:blipFill>
                  <pic:spPr>
                    <a:xfrm>
                      <a:off x="0" y="0"/>
                      <a:ext cx="342900" cy="381000"/>
                    </a:xfrm>
                    <a:prstGeom prst="rect">
                      <a:avLst/>
                    </a:prstGeom>
                    <a:noFill/>
                    <a:ln>
                      <a:noFill/>
                    </a:ln>
                  </pic:spPr>
                </pic:pic>
              </a:graphicData>
            </a:graphic>
          </wp:inline>
        </w:drawing>
      </w:r>
      <w:r>
        <w:rPr>
          <w:rFonts w:ascii="Times New Roman" w:eastAsia="宋体" w:hAnsi="Times New Roman" w:cs="Times New Roman"/>
          <w:color w:val="FF0000"/>
        </w:rPr>
        <w:t>5TiCl</w:t>
      </w:r>
      <w:r>
        <w:rPr>
          <w:rFonts w:ascii="Times New Roman" w:eastAsia="宋体" w:hAnsi="Times New Roman" w:cs="Times New Roman"/>
          <w:color w:val="FF0000"/>
          <w:vertAlign w:val="subscript"/>
        </w:rPr>
        <w:t>4</w:t>
      </w:r>
      <w:r>
        <w:rPr>
          <w:rFonts w:ascii="Times New Roman" w:eastAsia="宋体" w:hAnsi="Times New Roman" w:cs="Times New Roman"/>
          <w:color w:val="FF0000"/>
        </w:rPr>
        <w:t>+2CO+4CO</w:t>
      </w:r>
      <w:r>
        <w:rPr>
          <w:rFonts w:ascii="Times New Roman" w:eastAsia="宋体" w:hAnsi="Times New Roman" w:cs="Times New Roman"/>
          <w:color w:val="FF0000"/>
          <w:vertAlign w:val="subscript"/>
        </w:rPr>
        <w:t>2</w:t>
      </w:r>
      <w:r>
        <w:rPr>
          <w:rFonts w:ascii="Times New Roman" w:eastAsia="宋体" w:hAnsi="Times New Roman" w:cs="Times New Roman"/>
          <w:color w:val="FF0000"/>
        </w:rPr>
        <w:t>，故答案为：5TiO</w:t>
      </w:r>
      <w:r>
        <w:rPr>
          <w:rFonts w:ascii="Times New Roman" w:eastAsia="宋体" w:hAnsi="Times New Roman" w:cs="Times New Roman"/>
          <w:color w:val="FF0000"/>
          <w:vertAlign w:val="subscript"/>
        </w:rPr>
        <w:t>2</w:t>
      </w:r>
      <w:r>
        <w:rPr>
          <w:rFonts w:ascii="Times New Roman" w:eastAsia="宋体" w:hAnsi="Times New Roman" w:cs="Times New Roman"/>
          <w:color w:val="FF0000"/>
        </w:rPr>
        <w:t>+6C+10Cl</w:t>
      </w:r>
      <w:r>
        <w:rPr>
          <w:rFonts w:ascii="Times New Roman" w:eastAsia="宋体" w:hAnsi="Times New Roman" w:cs="Times New Roman"/>
          <w:color w:val="FF0000"/>
          <w:vertAlign w:val="subscript"/>
        </w:rPr>
        <w:t>2</w:t>
      </w:r>
      <w:r>
        <w:rPr>
          <w:rFonts w:ascii="Times New Roman" w:eastAsia="宋体" w:hAnsi="Times New Roman" w:cs="Times New Roman"/>
          <w:color w:val="FF0000"/>
        </w:rPr>
        <w:drawing>
          <wp:inline distT="0" distB="0" distL="0" distR="0">
            <wp:extent cx="342900" cy="381000"/>
            <wp:effectExtent l="0" t="0" r="0" b="0"/>
            <wp:docPr id="100504" name="图片 100504" descr="eqId5efdc0f0445951d07d92f81ccdea44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04" name="图片 100504" descr="eqId5efdc0f0445951d07d92f81ccdea44e4"/>
                    <pic:cNvPicPr>
                      <a:picLocks noChangeAspect="1" noChangeArrowheads="1"/>
                    </pic:cNvPicPr>
                  </pic:nvPicPr>
                  <pic:blipFill>
                    <a:blip xmlns:r="http://schemas.openxmlformats.org/officeDocument/2006/relationships" r:embed="rId832" cstate="print">
                      <a:extLst>
                        <a:ext xmlns:a="http://schemas.openxmlformats.org/drawingml/2006/main" uri="{28A0092B-C50C-407E-A947-70E740481C1C}">
                          <a14:useLocalDpi xmlns:a14="http://schemas.microsoft.com/office/drawing/2010/main" val="0"/>
                        </a:ext>
                      </a:extLst>
                    </a:blip>
                    <a:stretch>
                      <a:fillRect/>
                    </a:stretch>
                  </pic:blipFill>
                  <pic:spPr>
                    <a:xfrm>
                      <a:off x="0" y="0"/>
                      <a:ext cx="342900" cy="381000"/>
                    </a:xfrm>
                    <a:prstGeom prst="rect">
                      <a:avLst/>
                    </a:prstGeom>
                    <a:noFill/>
                    <a:ln>
                      <a:noFill/>
                    </a:ln>
                  </pic:spPr>
                </pic:pic>
              </a:graphicData>
            </a:graphic>
          </wp:inline>
        </w:drawing>
      </w:r>
      <w:r>
        <w:rPr>
          <w:rFonts w:ascii="Times New Roman" w:eastAsia="宋体" w:hAnsi="Times New Roman" w:cs="Times New Roman"/>
          <w:color w:val="FF0000"/>
        </w:rPr>
        <w:t>5TiCl</w:t>
      </w:r>
      <w:r>
        <w:rPr>
          <w:rFonts w:ascii="Times New Roman" w:eastAsia="宋体" w:hAnsi="Times New Roman" w:cs="Times New Roman"/>
          <w:color w:val="FF0000"/>
          <w:vertAlign w:val="subscript"/>
        </w:rPr>
        <w:t>4</w:t>
      </w:r>
      <w:r>
        <w:rPr>
          <w:rFonts w:ascii="Times New Roman" w:eastAsia="宋体" w:hAnsi="Times New Roman" w:cs="Times New Roman"/>
          <w:color w:val="FF0000"/>
        </w:rPr>
        <w:t>+2CO+4CO</w:t>
      </w:r>
      <w:r>
        <w:rPr>
          <w:rFonts w:ascii="Times New Roman" w:eastAsia="宋体" w:hAnsi="Times New Roman" w:cs="Times New Roman"/>
          <w:color w:val="FF0000"/>
          <w:vertAlign w:val="subscript"/>
        </w:rPr>
        <w:t>2</w: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②</w:t>
      </w:r>
      <w:r>
        <w:rPr>
          <w:rFonts w:ascii="Times New Roman" w:eastAsia="宋体" w:hAnsi="Times New Roman" w:cs="Times New Roman"/>
          <w:color w:val="FF0000"/>
        </w:rPr>
        <w:t>随着温度升高，CO</w:t>
      </w:r>
      <w:r>
        <w:rPr>
          <w:rFonts w:ascii="Times New Roman" w:eastAsia="宋体" w:hAnsi="Times New Roman" w:cs="Times New Roman"/>
          <w:color w:val="FF0000"/>
          <w:vertAlign w:val="subscript"/>
        </w:rPr>
        <w:t>2</w:t>
      </w:r>
      <w:r>
        <w:rPr>
          <w:rFonts w:ascii="Times New Roman" w:eastAsia="宋体" w:hAnsi="Times New Roman" w:cs="Times New Roman"/>
          <w:color w:val="FF0000"/>
        </w:rPr>
        <w:t>与C发生反应</w:t>
      </w:r>
      <w:r>
        <w:rPr>
          <w:rFonts w:ascii="Times New Roman" w:eastAsia="宋体" w:hAnsi="Times New Roman" w:cs="Times New Roman"/>
          <w:color w:val="FF0000"/>
        </w:rPr>
        <w:drawing>
          <wp:inline distT="0" distB="0" distL="0" distR="0">
            <wp:extent cx="1005840" cy="426720"/>
            <wp:effectExtent l="0" t="0" r="3810" b="0"/>
            <wp:docPr id="100503" name="图片 100503" descr="eqId95a0f4f197a5de975d2b382f2dd4010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03" name="图片 100503" descr="eqId95a0f4f197a5de975d2b382f2dd4010d"/>
                    <pic:cNvPicPr>
                      <a:picLocks noChangeAspect="1" noChangeArrowheads="1"/>
                    </pic:cNvPicPr>
                  </pic:nvPicPr>
                  <pic:blipFill>
                    <a:blip xmlns:r="http://schemas.openxmlformats.org/officeDocument/2006/relationships" r:embed="rId833" cstate="print">
                      <a:extLst>
                        <a:ext xmlns:a="http://schemas.openxmlformats.org/drawingml/2006/main" uri="{28A0092B-C50C-407E-A947-70E740481C1C}">
                          <a14:useLocalDpi xmlns:a14="http://schemas.microsoft.com/office/drawing/2010/main" val="0"/>
                        </a:ext>
                      </a:extLst>
                    </a:blip>
                    <a:stretch>
                      <a:fillRect/>
                    </a:stretch>
                  </pic:blipFill>
                  <pic:spPr>
                    <a:xfrm>
                      <a:off x="0" y="0"/>
                      <a:ext cx="1005840" cy="426720"/>
                    </a:xfrm>
                    <a:prstGeom prst="rect">
                      <a:avLst/>
                    </a:prstGeom>
                    <a:noFill/>
                    <a:ln>
                      <a:noFill/>
                    </a:ln>
                  </pic:spPr>
                </pic:pic>
              </a:graphicData>
            </a:graphic>
          </wp:inline>
        </w:drawing>
      </w:r>
      <w:r>
        <w:rPr>
          <w:rFonts w:ascii="Times New Roman" w:eastAsia="宋体" w:hAnsi="Times New Roman" w:cs="Times New Roman"/>
          <w:color w:val="FF0000"/>
        </w:rPr>
        <w:t>，导致CO含量升高，故答案为：随着温度升高，CO</w:t>
      </w:r>
      <w:r>
        <w:rPr>
          <w:rFonts w:ascii="Times New Roman" w:eastAsia="宋体" w:hAnsi="Times New Roman" w:cs="Times New Roman"/>
          <w:color w:val="FF0000"/>
          <w:vertAlign w:val="subscript"/>
        </w:rPr>
        <w:t>2</w:t>
      </w:r>
      <w:r>
        <w:rPr>
          <w:rFonts w:ascii="Times New Roman" w:eastAsia="宋体" w:hAnsi="Times New Roman" w:cs="Times New Roman"/>
          <w:color w:val="FF0000"/>
        </w:rPr>
        <w:t>与C发生反应</w:t>
      </w:r>
      <w:r>
        <w:rPr>
          <w:rFonts w:ascii="Times New Roman" w:eastAsia="宋体" w:hAnsi="Times New Roman" w:cs="Times New Roman"/>
          <w:color w:val="FF0000"/>
        </w:rPr>
        <w:drawing>
          <wp:inline distT="0" distB="0" distL="0" distR="0">
            <wp:extent cx="1005840" cy="426720"/>
            <wp:effectExtent l="0" t="0" r="3810" b="0"/>
            <wp:docPr id="100502" name="图片 100502" descr="eqId95a0f4f197a5de975d2b382f2dd4010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02" name="图片 100502" descr="eqId95a0f4f197a5de975d2b382f2dd4010d"/>
                    <pic:cNvPicPr>
                      <a:picLocks noChangeAspect="1" noChangeArrowheads="1"/>
                    </pic:cNvPicPr>
                  </pic:nvPicPr>
                  <pic:blipFill>
                    <a:blip xmlns:r="http://schemas.openxmlformats.org/officeDocument/2006/relationships" r:embed="rId833" cstate="print">
                      <a:extLst>
                        <a:ext xmlns:a="http://schemas.openxmlformats.org/drawingml/2006/main" uri="{28A0092B-C50C-407E-A947-70E740481C1C}">
                          <a14:useLocalDpi xmlns:a14="http://schemas.microsoft.com/office/drawing/2010/main" val="0"/>
                        </a:ext>
                      </a:extLst>
                    </a:blip>
                    <a:stretch>
                      <a:fillRect/>
                    </a:stretch>
                  </pic:blipFill>
                  <pic:spPr>
                    <a:xfrm>
                      <a:off x="0" y="0"/>
                      <a:ext cx="1005840" cy="426720"/>
                    </a:xfrm>
                    <a:prstGeom prst="rect">
                      <a:avLst/>
                    </a:prstGeom>
                    <a:noFill/>
                    <a:ln>
                      <a:noFill/>
                    </a:ln>
                  </pic:spPr>
                </pic:pic>
              </a:graphicData>
            </a:graphic>
          </wp:inline>
        </w:drawing>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(3)“降温收尘”后钒元素主要以VOCl</w:t>
      </w:r>
      <w:r>
        <w:rPr>
          <w:rFonts w:ascii="Times New Roman" w:eastAsia="宋体" w:hAnsi="Times New Roman" w:cs="Times New Roman"/>
          <w:color w:val="FF0000"/>
          <w:vertAlign w:val="subscript"/>
        </w:rPr>
        <w:t>3</w:t>
      </w:r>
      <w:r>
        <w:rPr>
          <w:rFonts w:ascii="Times New Roman" w:eastAsia="宋体" w:hAnsi="Times New Roman" w:cs="Times New Roman"/>
          <w:color w:val="FF0000"/>
        </w:rPr>
        <w:t>形式存在，加入Al得到VOCl</w:t>
      </w:r>
      <w:r>
        <w:rPr>
          <w:rFonts w:ascii="Times New Roman" w:eastAsia="宋体" w:hAnsi="Times New Roman" w:cs="Times New Roman"/>
          <w:color w:val="FF0000"/>
          <w:vertAlign w:val="subscript"/>
        </w:rPr>
        <w:t>2</w:t>
      </w:r>
      <w:r>
        <w:rPr>
          <w:rFonts w:ascii="Times New Roman" w:eastAsia="宋体" w:hAnsi="Times New Roman" w:cs="Times New Roman"/>
          <w:color w:val="FF0000"/>
        </w:rPr>
        <w:t>渣，根据得失电子守恒和元素守恒配平方程式为3VOCl</w:t>
      </w:r>
      <w:r>
        <w:rPr>
          <w:rFonts w:ascii="Times New Roman" w:eastAsia="宋体" w:hAnsi="Times New Roman" w:cs="Times New Roman"/>
          <w:color w:val="FF0000"/>
          <w:vertAlign w:val="subscript"/>
        </w:rPr>
        <w:t>3</w:t>
      </w:r>
      <w:r>
        <w:rPr>
          <w:rFonts w:ascii="Times New Roman" w:eastAsia="宋体" w:hAnsi="Times New Roman" w:cs="Times New Roman"/>
          <w:color w:val="FF0000"/>
        </w:rPr>
        <w:t>+Al=3VOCl</w:t>
      </w:r>
      <w:r>
        <w:rPr>
          <w:rFonts w:ascii="Times New Roman" w:eastAsia="宋体" w:hAnsi="Times New Roman" w:cs="Times New Roman"/>
          <w:color w:val="FF0000"/>
          <w:vertAlign w:val="subscript"/>
        </w:rPr>
        <w:t>2</w:t>
      </w:r>
      <w:r>
        <w:rPr>
          <w:rFonts w:ascii="Times New Roman" w:eastAsia="宋体" w:hAnsi="Times New Roman" w:cs="Times New Roman"/>
          <w:color w:val="FF0000"/>
        </w:rPr>
        <w:t>+AlCl</w:t>
      </w:r>
      <w:r>
        <w:rPr>
          <w:rFonts w:ascii="Times New Roman" w:eastAsia="宋体" w:hAnsi="Times New Roman" w:cs="Times New Roman"/>
          <w:color w:val="FF0000"/>
          <w:vertAlign w:val="subscript"/>
        </w:rPr>
        <w:t>3</w:t>
      </w:r>
      <w:r>
        <w:rPr>
          <w:rFonts w:ascii="Times New Roman" w:eastAsia="宋体" w:hAnsi="Times New Roman" w:cs="Times New Roman"/>
          <w:color w:val="FF0000"/>
        </w:rPr>
        <w:t>；AlCl</w:t>
      </w:r>
      <w:r>
        <w:rPr>
          <w:rFonts w:ascii="Times New Roman" w:eastAsia="宋体" w:hAnsi="Times New Roman" w:cs="Times New Roman"/>
          <w:color w:val="FF0000"/>
          <w:vertAlign w:val="subscript"/>
        </w:rPr>
        <w:t>3</w:t>
      </w:r>
      <w:r>
        <w:rPr>
          <w:rFonts w:ascii="Times New Roman" w:eastAsia="宋体" w:hAnsi="Times New Roman" w:cs="Times New Roman"/>
          <w:color w:val="FF0000"/>
        </w:rPr>
        <w:t>、SiCl</w:t>
      </w:r>
      <w:r>
        <w:rPr>
          <w:rFonts w:ascii="Times New Roman" w:eastAsia="宋体" w:hAnsi="Times New Roman" w:cs="Times New Roman"/>
          <w:color w:val="FF0000"/>
          <w:vertAlign w:val="subscript"/>
        </w:rPr>
        <w:t>4</w:t>
      </w:r>
      <w:r>
        <w:rPr>
          <w:rFonts w:ascii="Times New Roman" w:eastAsia="宋体" w:hAnsi="Times New Roman" w:cs="Times New Roman"/>
          <w:color w:val="FF0000"/>
        </w:rPr>
        <w:t>与TiCl</w:t>
      </w:r>
      <w:r>
        <w:rPr>
          <w:rFonts w:ascii="Times New Roman" w:eastAsia="宋体" w:hAnsi="Times New Roman" w:cs="Times New Roman"/>
          <w:color w:val="FF0000"/>
          <w:vertAlign w:val="subscript"/>
        </w:rPr>
        <w:t>4</w:t>
      </w:r>
      <w:r>
        <w:rPr>
          <w:rFonts w:ascii="Times New Roman" w:eastAsia="宋体" w:hAnsi="Times New Roman" w:cs="Times New Roman"/>
          <w:color w:val="FF0000"/>
        </w:rPr>
        <w:t>沸点差异较大，“除硅、铝"过程中可采用蒸馏的方法分离AlCl</w:t>
      </w:r>
      <w:r>
        <w:rPr>
          <w:rFonts w:ascii="Times New Roman" w:eastAsia="宋体" w:hAnsi="Times New Roman" w:cs="Times New Roman"/>
          <w:color w:val="FF0000"/>
          <w:vertAlign w:val="subscript"/>
        </w:rPr>
        <w:t>3</w:t>
      </w:r>
      <w:r>
        <w:rPr>
          <w:rFonts w:ascii="Times New Roman" w:eastAsia="宋体" w:hAnsi="Times New Roman" w:cs="Times New Roman"/>
          <w:color w:val="FF0000"/>
        </w:rPr>
        <w:t>、SiCl</w:t>
      </w:r>
      <w:r>
        <w:rPr>
          <w:rFonts w:ascii="Times New Roman" w:eastAsia="宋体" w:hAnsi="Times New Roman" w:cs="Times New Roman"/>
          <w:color w:val="FF0000"/>
          <w:vertAlign w:val="subscript"/>
        </w:rPr>
        <w:t>4</w:t>
      </w:r>
      <w:r>
        <w:rPr>
          <w:rFonts w:ascii="Times New Roman" w:eastAsia="宋体" w:hAnsi="Times New Roman" w:cs="Times New Roman"/>
          <w:color w:val="FF0000"/>
        </w:rPr>
        <w:t>，故答案为：3VOCl</w:t>
      </w:r>
      <w:r>
        <w:rPr>
          <w:rFonts w:ascii="Times New Roman" w:eastAsia="宋体" w:hAnsi="Times New Roman" w:cs="Times New Roman"/>
          <w:color w:val="FF0000"/>
          <w:vertAlign w:val="subscript"/>
        </w:rPr>
        <w:t>3</w:t>
      </w:r>
      <w:r>
        <w:rPr>
          <w:rFonts w:ascii="Times New Roman" w:eastAsia="宋体" w:hAnsi="Times New Roman" w:cs="Times New Roman"/>
          <w:color w:val="FF0000"/>
        </w:rPr>
        <w:t>+Al=3VOCl</w:t>
      </w:r>
      <w:r>
        <w:rPr>
          <w:rFonts w:ascii="Times New Roman" w:eastAsia="宋体" w:hAnsi="Times New Roman" w:cs="Times New Roman"/>
          <w:color w:val="FF0000"/>
          <w:vertAlign w:val="subscript"/>
        </w:rPr>
        <w:t>2</w:t>
      </w:r>
      <w:r>
        <w:rPr>
          <w:rFonts w:ascii="Times New Roman" w:eastAsia="宋体" w:hAnsi="Times New Roman" w:cs="Times New Roman"/>
          <w:color w:val="FF0000"/>
        </w:rPr>
        <w:t>+AlCl</w:t>
      </w:r>
      <w:r>
        <w:rPr>
          <w:rFonts w:ascii="Times New Roman" w:eastAsia="宋体" w:hAnsi="Times New Roman" w:cs="Times New Roman"/>
          <w:color w:val="FF0000"/>
          <w:vertAlign w:val="subscript"/>
        </w:rPr>
        <w:t>3</w:t>
      </w:r>
      <w:r>
        <w:rPr>
          <w:rFonts w:ascii="Times New Roman" w:eastAsia="宋体" w:hAnsi="Times New Roman" w:cs="Times New Roman"/>
          <w:color w:val="FF0000"/>
        </w:rPr>
        <w:t>；蒸馏；</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(4)若先“除硅、铝”再“除钒”，“除钒”时需要加入Al，又引入Al杂质，因此“除钒”和“除硅、铝”的顺序不能交换，故答案为：不能；若先“除硅、铝”再“除钒”，“除钒”时需要加入Al，又引入Al杂质；</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(5)本工艺中加入Mg冶炼Ti的方法为热还原法；</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A．高炉炼铁的原理是用还原剂将铁矿石中铁的氧化物还原成金属铁，属于热还原法，故A符合题意；</w:t>
      </w:r>
    </w:p>
    <w:p>
      <w:pPr>
        <w:spacing w:line="360" w:lineRule="auto"/>
        <w:jc w:val="left"/>
        <w:textAlignment w:val="center"/>
        <w:rPr>
          <w:rFonts w:ascii="Times New Roman" w:eastAsia="宋体" w:hAnsi="Times New Roman" w:cs="Times New Roman"/>
          <w:color w:val="FF0000"/>
        </w:rPr>
        <w:sectPr>
          <w:headerReference w:type="default" r:id="rId840"/>
          <w:footerReference w:type="default" r:id="rId841"/>
          <w:type w:val="nextPage"/>
          <w:pgSz w:w="11906" w:h="16838"/>
          <w:pgMar w:top="1417" w:right="1077" w:bottom="1417" w:left="1077" w:header="567" w:footer="992" w:gutter="0"/>
          <w:pgNumType w:start="18"/>
          <w:cols w:num="1" w:space="425"/>
          <w:titlePg w:val="0"/>
          <w:docGrid w:linePitch="318" w:charSpace="409"/>
        </w:sectPr>
      </w:pPr>
      <w:r>
        <w:rPr>
          <w:rFonts w:ascii="Times New Roman" w:eastAsia="宋体" w:hAnsi="Times New Roman" w:cs="Times New Roman"/>
          <w:color w:val="FF0000"/>
        </w:rPr>
        <w:t>B．电解熔融氯化钠制取金属钠的原理是电解法，故B不符合题意；</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C．铝热反应制锰是利用Al作还原剂，将锰从其化合物中还原出来，为热还原法，故C符合题意；</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D．Hg为不活泼金属，可以直接用加热分解氧化汞的方法制备汞，故D不符合题意；</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故答案选AC，故答案为：AC。</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hint="eastAsia"/>
        </w:rPr>
        <w:t>2</w:t>
      </w:r>
      <w:r>
        <w:rPr>
          <w:rFonts w:ascii="Times New Roman" w:eastAsia="宋体" w:hAnsi="Times New Roman" w:cs="Times New Roman"/>
        </w:rPr>
        <w:t>．（2022·湖北卷）全球对锂资源的需求不断增长，“盐湖提锂”越来越受到重视。某兴趣小组取盐湖水进行浓缩和初步除杂后，得到浓缩卤水(含有</w:t>
      </w:r>
      <w:r>
        <w:rPr>
          <w:rFonts w:ascii="Times New Roman" w:eastAsia="宋体" w:hAnsi="Times New Roman" w:cs="Times New Roman"/>
        </w:rPr>
        <w:drawing>
          <wp:inline distT="0" distB="0" distL="0" distR="0">
            <wp:extent cx="838200" cy="175260"/>
            <wp:effectExtent l="0" t="0" r="0" b="0"/>
            <wp:docPr id="100501" name="图片 100501" descr="eqId1ff0330e9796698ba4a9bc0c25506e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01" name="图片 100501" descr="eqId1ff0330e9796698ba4a9bc0c25506eae"/>
                    <pic:cNvPicPr>
                      <a:picLocks noChangeAspect="1" noChangeArrowheads="1"/>
                    </pic:cNvPicPr>
                  </pic:nvPicPr>
                  <pic:blipFill>
                    <a:blip xmlns:r="http://schemas.openxmlformats.org/officeDocument/2006/relationships" r:embed="rId842" cstate="print">
                      <a:extLst>
                        <a:ext xmlns:a="http://schemas.openxmlformats.org/drawingml/2006/main" uri="{28A0092B-C50C-407E-A947-70E740481C1C}">
                          <a14:useLocalDpi xmlns:a14="http://schemas.microsoft.com/office/drawing/2010/main" val="0"/>
                        </a:ext>
                      </a:extLst>
                    </a:blip>
                    <a:stretch>
                      <a:fillRect/>
                    </a:stretch>
                  </pic:blipFill>
                  <pic:spPr>
                    <a:xfrm>
                      <a:off x="0" y="0"/>
                      <a:ext cx="838200" cy="175260"/>
                    </a:xfrm>
                    <a:prstGeom prst="rect">
                      <a:avLst/>
                    </a:prstGeom>
                    <a:noFill/>
                    <a:ln>
                      <a:noFill/>
                    </a:ln>
                  </pic:spPr>
                </pic:pic>
              </a:graphicData>
            </a:graphic>
          </wp:inline>
        </w:drawing>
      </w:r>
      <w:r>
        <w:rPr>
          <w:rFonts w:ascii="Times New Roman" w:eastAsia="宋体" w:hAnsi="Times New Roman" w:cs="Times New Roman"/>
        </w:rPr>
        <w:t>和少量</w:t>
      </w:r>
      <w:r>
        <w:rPr>
          <w:rFonts w:ascii="Times New Roman" w:eastAsia="宋体" w:hAnsi="Times New Roman" w:cs="Times New Roman"/>
        </w:rPr>
        <w:drawing>
          <wp:inline distT="0" distB="0" distL="0" distR="0">
            <wp:extent cx="693420" cy="205740"/>
            <wp:effectExtent l="0" t="0" r="0" b="3810"/>
            <wp:docPr id="100500" name="图片 100500" descr="eqId4bd4af3b663836fb7eaf8e9d83d45f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00" name="图片 100500" descr="eqId4bd4af3b663836fb7eaf8e9d83d45f81"/>
                    <pic:cNvPicPr>
                      <a:picLocks noChangeAspect="1" noChangeArrowheads="1"/>
                    </pic:cNvPicPr>
                  </pic:nvPicPr>
                  <pic:blipFill>
                    <a:blip xmlns:r="http://schemas.openxmlformats.org/officeDocument/2006/relationships" r:embed="rId843" cstate="print">
                      <a:extLst>
                        <a:ext xmlns:a="http://schemas.openxmlformats.org/drawingml/2006/main" uri="{28A0092B-C50C-407E-A947-70E740481C1C}">
                          <a14:useLocalDpi xmlns:a14="http://schemas.microsoft.com/office/drawing/2010/main" val="0"/>
                        </a:ext>
                      </a:extLst>
                    </a:blip>
                    <a:stretch>
                      <a:fillRect/>
                    </a:stretch>
                  </pic:blipFill>
                  <pic:spPr>
                    <a:xfrm>
                      <a:off x="0" y="0"/>
                      <a:ext cx="693420" cy="205740"/>
                    </a:xfrm>
                    <a:prstGeom prst="rect">
                      <a:avLst/>
                    </a:prstGeom>
                    <a:noFill/>
                    <a:ln>
                      <a:noFill/>
                    </a:ln>
                  </pic:spPr>
                </pic:pic>
              </a:graphicData>
            </a:graphic>
          </wp:inline>
        </w:drawing>
      </w:r>
      <w:r>
        <w:rPr>
          <w:rFonts w:ascii="Times New Roman" w:eastAsia="宋体" w:hAnsi="Times New Roman" w:cs="Times New Roman"/>
        </w:rPr>
        <w:t>)，并设计了以下流程通过制备碳酸锂来提取锂。</w:t>
      </w:r>
    </w:p>
    <w:p>
      <w:pPr>
        <w:spacing w:line="360" w:lineRule="auto"/>
        <w:jc w:val="center"/>
        <w:textAlignment w:val="center"/>
        <w:rPr>
          <w:rFonts w:ascii="Times New Roman" w:eastAsia="宋体" w:hAnsi="Times New Roman" w:cs="Times New Roman"/>
        </w:rPr>
      </w:pPr>
      <w:r>
        <w:rPr>
          <w:rFonts w:ascii="Times New Roman" w:eastAsia="宋体" w:hAnsi="Times New Roman" w:cs="Times New Roman"/>
        </w:rPr>
        <w:drawing>
          <wp:inline distT="0" distB="0" distL="0" distR="0">
            <wp:extent cx="4236720" cy="1714500"/>
            <wp:effectExtent l="0" t="0" r="0" b="0"/>
            <wp:docPr id="100458" name="图片 100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58" name="图片 100458"/>
                    <pic:cNvPicPr>
                      <a:picLocks noChangeAspect="1" noChangeArrowheads="1"/>
                    </pic:cNvPicPr>
                  </pic:nvPicPr>
                  <pic:blipFill>
                    <a:blip xmlns:r="http://schemas.openxmlformats.org/officeDocument/2006/relationships" r:embed="rId844" cstate="print">
                      <a:extLst>
                        <a:ext xmlns:a="http://schemas.openxmlformats.org/drawingml/2006/main" uri="{28A0092B-C50C-407E-A947-70E740481C1C}">
                          <a14:useLocalDpi xmlns:a14="http://schemas.microsoft.com/office/drawing/2010/main" val="0"/>
                        </a:ext>
                      </a:extLst>
                    </a:blip>
                    <a:stretch>
                      <a:fillRect/>
                    </a:stretch>
                  </pic:blipFill>
                  <pic:spPr>
                    <a:xfrm>
                      <a:off x="0" y="0"/>
                      <a:ext cx="4236720" cy="1714500"/>
                    </a:xfrm>
                    <a:prstGeom prst="rect">
                      <a:avLst/>
                    </a:prstGeom>
                    <a:noFill/>
                    <a:ln>
                      <a:noFill/>
                    </a:ln>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drawing>
          <wp:inline distT="0" distB="0" distL="0" distR="0">
            <wp:extent cx="281940" cy="160020"/>
            <wp:effectExtent l="0" t="0" r="3810" b="0"/>
            <wp:docPr id="100499" name="图片 100499" descr="eqId6c7889f265b1bac6f19624eb93f5dbd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99" name="图片 100499" descr="eqId6c7889f265b1bac6f19624eb93f5dbdc"/>
                    <pic:cNvPicPr>
                      <a:picLocks noChangeAspect="1" noChangeArrowheads="1"/>
                    </pic:cNvPicPr>
                  </pic:nvPicPr>
                  <pic:blipFill>
                    <a:blip xmlns:r="http://schemas.openxmlformats.org/officeDocument/2006/relationships" r:embed="rId845" cstate="print">
                      <a:extLst>
                        <a:ext xmlns:a="http://schemas.openxmlformats.org/drawingml/2006/main" uri="{28A0092B-C50C-407E-A947-70E740481C1C}">
                          <a14:useLocalDpi xmlns:a14="http://schemas.microsoft.com/office/drawing/2010/main" val="0"/>
                        </a:ext>
                      </a:extLst>
                    </a:blip>
                    <a:stretch>
                      <a:fillRect/>
                    </a:stretch>
                  </pic:blipFill>
                  <pic:spPr>
                    <a:xfrm>
                      <a:off x="0" y="0"/>
                      <a:ext cx="281940" cy="160020"/>
                    </a:xfrm>
                    <a:prstGeom prst="rect">
                      <a:avLst/>
                    </a:prstGeom>
                    <a:noFill/>
                    <a:ln>
                      <a:noFill/>
                    </a:ln>
                  </pic:spPr>
                </pic:pic>
              </a:graphicData>
            </a:graphic>
          </wp:inline>
        </w:drawing>
      </w:r>
      <w:r>
        <w:rPr>
          <w:rFonts w:ascii="Times New Roman" w:eastAsia="宋体" w:hAnsi="Times New Roman" w:cs="Times New Roman"/>
        </w:rPr>
        <w:t>时相关物质的参数如下：</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drawing>
          <wp:inline distT="0" distB="0" distL="0" distR="0">
            <wp:extent cx="358140" cy="160020"/>
            <wp:effectExtent l="0" t="0" r="3810" b="0"/>
            <wp:docPr id="100498" name="图片 100498" descr="eqId3d41aac127e9d4d596c24a2bdfdf0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98" name="图片 100498" descr="eqId3d41aac127e9d4d596c24a2bdfdf0367"/>
                    <pic:cNvPicPr>
                      <a:picLocks noChangeAspect="1" noChangeArrowheads="1"/>
                    </pic:cNvPicPr>
                  </pic:nvPicPr>
                  <pic:blipFill>
                    <a:blip xmlns:r="http://schemas.openxmlformats.org/officeDocument/2006/relationships" r:embed="rId846" cstate="print">
                      <a:extLst>
                        <a:ext xmlns:a="http://schemas.openxmlformats.org/drawingml/2006/main" uri="{28A0092B-C50C-407E-A947-70E740481C1C}">
                          <a14:useLocalDpi xmlns:a14="http://schemas.microsoft.com/office/drawing/2010/main" val="0"/>
                        </a:ext>
                      </a:extLst>
                    </a:blip>
                    <a:stretch>
                      <a:fillRect/>
                    </a:stretch>
                  </pic:blipFill>
                  <pic:spPr>
                    <a:xfrm>
                      <a:off x="0" y="0"/>
                      <a:ext cx="358140" cy="160020"/>
                    </a:xfrm>
                    <a:prstGeom prst="rect">
                      <a:avLst/>
                    </a:prstGeom>
                    <a:noFill/>
                    <a:ln>
                      <a:noFill/>
                    </a:ln>
                  </pic:spPr>
                </pic:pic>
              </a:graphicData>
            </a:graphic>
          </wp:inline>
        </w:drawing>
      </w:r>
      <w:r>
        <w:rPr>
          <w:rFonts w:ascii="Times New Roman" w:eastAsia="宋体" w:hAnsi="Times New Roman" w:cs="Times New Roman"/>
        </w:rPr>
        <w:t>的溶解度：</w:t>
      </w:r>
      <w:r>
        <w:rPr>
          <w:rFonts w:ascii="Times New Roman" w:eastAsia="宋体" w:hAnsi="Times New Roman" w:cs="Times New Roman"/>
        </w:rPr>
        <w:drawing>
          <wp:inline distT="0" distB="0" distL="0" distR="0">
            <wp:extent cx="929640" cy="198120"/>
            <wp:effectExtent l="0" t="0" r="3810" b="0"/>
            <wp:docPr id="100497" name="图片 100497" descr="eqIdf56a5f85de0658ffd85bde52d43396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97" name="图片 100497" descr="eqIdf56a5f85de0658ffd85bde52d4339657"/>
                    <pic:cNvPicPr>
                      <a:picLocks noChangeAspect="1" noChangeArrowheads="1"/>
                    </pic:cNvPicPr>
                  </pic:nvPicPr>
                  <pic:blipFill>
                    <a:blip xmlns:r="http://schemas.openxmlformats.org/officeDocument/2006/relationships" r:embed="rId847" cstate="print">
                      <a:extLst>
                        <a:ext xmlns:a="http://schemas.openxmlformats.org/drawingml/2006/main" uri="{28A0092B-C50C-407E-A947-70E740481C1C}">
                          <a14:useLocalDpi xmlns:a14="http://schemas.microsoft.com/office/drawing/2010/main" val="0"/>
                        </a:ext>
                      </a:extLst>
                    </a:blip>
                    <a:stretch>
                      <a:fillRect/>
                    </a:stretch>
                  </pic:blipFill>
                  <pic:spPr>
                    <a:xfrm>
                      <a:off x="0" y="0"/>
                      <a:ext cx="929640" cy="198120"/>
                    </a:xfrm>
                    <a:prstGeom prst="rect">
                      <a:avLst/>
                    </a:prstGeom>
                    <a:noFill/>
                    <a:ln>
                      <a:noFill/>
                    </a:ln>
                  </pic:spPr>
                </pic:pic>
              </a:graphicData>
            </a:graphic>
          </wp:inline>
        </w:drawing>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176"/>
        <w:gridCol w:w="114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eastAsia="宋体" w:hAnsi="Times New Roman" w:cs="Times New Roman"/>
              </w:rPr>
            </w:pPr>
            <w:r>
              <w:rPr>
                <w:rFonts w:ascii="Times New Roman" w:eastAsia="宋体" w:hAnsi="Times New Roman" w:cs="Times New Roman"/>
              </w:rPr>
              <w:t>化合物</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220980" cy="205740"/>
                  <wp:effectExtent l="0" t="0" r="7620" b="3810"/>
                  <wp:docPr id="100496" name="图片 100496" descr="eqIdd35b99d1f697e912cdd22ac72e89bd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96" name="图片 100496" descr="eqIdd35b99d1f697e912cdd22ac72e89bda2"/>
                          <pic:cNvPicPr>
                            <a:picLocks noChangeAspect="1" noChangeArrowheads="1"/>
                          </pic:cNvPicPr>
                        </pic:nvPicPr>
                        <pic:blipFill>
                          <a:blip xmlns:r="http://schemas.openxmlformats.org/officeDocument/2006/relationships" r:embed="rId848" cstate="print">
                            <a:extLst>
                              <a:ext xmlns:a="http://schemas.openxmlformats.org/drawingml/2006/main" uri="{28A0092B-C50C-407E-A947-70E740481C1C}">
                                <a14:useLocalDpi xmlns:a14="http://schemas.microsoft.com/office/drawing/2010/main" val="0"/>
                              </a:ext>
                            </a:extLst>
                          </a:blip>
                          <a:stretch>
                            <a:fillRect/>
                          </a:stretch>
                        </pic:blipFill>
                        <pic:spPr>
                          <a:xfrm>
                            <a:off x="0" y="0"/>
                            <a:ext cx="220980" cy="205740"/>
                          </a:xfrm>
                          <a:prstGeom prst="rect">
                            <a:avLst/>
                          </a:prstGeom>
                          <a:noFill/>
                          <a:ln>
                            <a:noFill/>
                          </a:ln>
                        </pic:spPr>
                      </pic:pic>
                    </a:graphicData>
                  </a:graphic>
                </wp:inline>
              </w:drawing>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594360" cy="228600"/>
                  <wp:effectExtent l="0" t="0" r="0" b="0"/>
                  <wp:docPr id="100495" name="图片 100495" descr="eqId2865873e8a48f26dfa738f41336a4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95" name="图片 100495" descr="eqId2865873e8a48f26dfa738f41336a4282"/>
                          <pic:cNvPicPr>
                            <a:picLocks noChangeAspect="1" noChangeArrowheads="1"/>
                          </pic:cNvPicPr>
                        </pic:nvPicPr>
                        <pic:blipFill>
                          <a:blip xmlns:r="http://schemas.openxmlformats.org/officeDocument/2006/relationships" r:embed="rId130" cstate="print">
                            <a:extLst>
                              <a:ext xmlns:a="http://schemas.openxmlformats.org/drawingml/2006/main" uri="{28A0092B-C50C-407E-A947-70E740481C1C}">
                                <a14:useLocalDpi xmlns:a14="http://schemas.microsoft.com/office/drawing/2010/main" val="0"/>
                              </a:ext>
                            </a:extLst>
                          </a:blip>
                          <a:stretch>
                            <a:fillRect/>
                          </a:stretch>
                        </pic:blipFill>
                        <pic:spPr>
                          <a:xfrm>
                            <a:off x="0" y="0"/>
                            <a:ext cx="594360" cy="228600"/>
                          </a:xfrm>
                          <a:prstGeom prst="rect">
                            <a:avLst/>
                          </a:prstGeom>
                          <a:noFill/>
                          <a:ln>
                            <a:noFill/>
                          </a:ln>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571500" cy="175260"/>
                  <wp:effectExtent l="0" t="0" r="0" b="0"/>
                  <wp:docPr id="100494" name="图片 100494" descr="eqIdf5a0ba6574e474c6866d39751ac1bab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94" name="图片 100494" descr="eqIdf5a0ba6574e474c6866d39751ac1bab9"/>
                          <pic:cNvPicPr>
                            <a:picLocks noChangeAspect="1" noChangeArrowheads="1"/>
                          </pic:cNvPicPr>
                        </pic:nvPicPr>
                        <pic:blipFill>
                          <a:blip xmlns:r="http://schemas.openxmlformats.org/officeDocument/2006/relationships" r:embed="rId849" cstate="print">
                            <a:extLst>
                              <a:ext xmlns:a="http://schemas.openxmlformats.org/drawingml/2006/main" uri="{28A0092B-C50C-407E-A947-70E740481C1C}">
                                <a14:useLocalDpi xmlns:a14="http://schemas.microsoft.com/office/drawing/2010/main" val="0"/>
                              </a:ext>
                            </a:extLst>
                          </a:blip>
                          <a:stretch>
                            <a:fillRect/>
                          </a:stretch>
                        </pic:blipFill>
                        <pic:spPr>
                          <a:xfrm>
                            <a:off x="0" y="0"/>
                            <a:ext cx="571500" cy="175260"/>
                          </a:xfrm>
                          <a:prstGeom prst="rect">
                            <a:avLst/>
                          </a:prstGeom>
                          <a:noFill/>
                          <a:ln>
                            <a:noFill/>
                          </a:ln>
                        </pic:spPr>
                      </pic:pic>
                    </a:graphicData>
                  </a:graphic>
                </wp:inline>
              </w:drawing>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556260" cy="220980"/>
                  <wp:effectExtent l="0" t="0" r="0" b="7620"/>
                  <wp:docPr id="100493" name="图片 100493" descr="eqIdf0dda07c5d497557ec9d5fa248bf7e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93" name="图片 100493" descr="eqIdf0dda07c5d497557ec9d5fa248bf7e56"/>
                          <pic:cNvPicPr>
                            <a:picLocks noChangeAspect="1" noChangeArrowheads="1"/>
                          </pic:cNvPicPr>
                        </pic:nvPicPr>
                        <pic:blipFill>
                          <a:blip xmlns:r="http://schemas.openxmlformats.org/officeDocument/2006/relationships" r:embed="rId850" cstate="print">
                            <a:extLst>
                              <a:ext xmlns:a="http://schemas.openxmlformats.org/drawingml/2006/main" uri="{28A0092B-C50C-407E-A947-70E740481C1C}">
                                <a14:useLocalDpi xmlns:a14="http://schemas.microsoft.com/office/drawing/2010/main" val="0"/>
                              </a:ext>
                            </a:extLst>
                          </a:blip>
                          <a:stretch>
                            <a:fillRect/>
                          </a:stretch>
                        </pic:blipFill>
                        <pic:spPr>
                          <a:xfrm>
                            <a:off x="0" y="0"/>
                            <a:ext cx="556260" cy="220980"/>
                          </a:xfrm>
                          <a:prstGeom prst="rect">
                            <a:avLst/>
                          </a:prstGeom>
                          <a:noFill/>
                          <a:ln>
                            <a:noFill/>
                          </a:ln>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510540" cy="175260"/>
                  <wp:effectExtent l="0" t="0" r="3810" b="0"/>
                  <wp:docPr id="100492" name="图片 100492" descr="eqIdb639260eddaa22d78c73b88c41b8d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92" name="图片 100492" descr="eqIdb639260eddaa22d78c73b88c41b8d581"/>
                          <pic:cNvPicPr>
                            <a:picLocks noChangeAspect="1" noChangeArrowheads="1"/>
                          </pic:cNvPicPr>
                        </pic:nvPicPr>
                        <pic:blipFill>
                          <a:blip xmlns:r="http://schemas.openxmlformats.org/officeDocument/2006/relationships" r:embed="rId851" cstate="print">
                            <a:extLst>
                              <a:ext xmlns:a="http://schemas.openxmlformats.org/drawingml/2006/main" uri="{28A0092B-C50C-407E-A947-70E740481C1C}">
                                <a14:useLocalDpi xmlns:a14="http://schemas.microsoft.com/office/drawing/2010/main" val="0"/>
                              </a:ext>
                            </a:extLst>
                          </a:blip>
                          <a:stretch>
                            <a:fillRect/>
                          </a:stretch>
                        </pic:blipFill>
                        <pic:spPr>
                          <a:xfrm>
                            <a:off x="0" y="0"/>
                            <a:ext cx="510540" cy="175260"/>
                          </a:xfrm>
                          <a:prstGeom prst="rect">
                            <a:avLst/>
                          </a:prstGeom>
                          <a:noFill/>
                          <a:ln>
                            <a:noFill/>
                          </a:ln>
                        </pic:spPr>
                      </pic:pic>
                    </a:graphicData>
                  </a:graphic>
                </wp:inline>
              </w:drawing>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411480" cy="205740"/>
                  <wp:effectExtent l="0" t="0" r="7620" b="3810"/>
                  <wp:docPr id="100491" name="图片 100491" descr="eqIde2c5c4252151fd66a6c92cc209dca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91" name="图片 100491" descr="eqIde2c5c4252151fd66a6c92cc209dca171"/>
                          <pic:cNvPicPr>
                            <a:picLocks noChangeAspect="1" noChangeArrowheads="1"/>
                          </pic:cNvPicPr>
                        </pic:nvPicPr>
                        <pic:blipFill>
                          <a:blip xmlns:r="http://schemas.openxmlformats.org/officeDocument/2006/relationships" r:embed="rId852" cstate="print">
                            <a:extLst>
                              <a:ext xmlns:a="http://schemas.openxmlformats.org/drawingml/2006/main" uri="{28A0092B-C50C-407E-A947-70E740481C1C}">
                                <a14:useLocalDpi xmlns:a14="http://schemas.microsoft.com/office/drawing/2010/main" val="0"/>
                              </a:ext>
                            </a:extLst>
                          </a:blip>
                          <a:stretch>
                            <a:fillRect/>
                          </a:stretch>
                        </pic:blipFill>
                        <pic:spPr>
                          <a:xfrm>
                            <a:off x="0" y="0"/>
                            <a:ext cx="411480" cy="205740"/>
                          </a:xfrm>
                          <a:prstGeom prst="rect">
                            <a:avLst/>
                          </a:prstGeom>
                          <a:noFill/>
                          <a:ln>
                            <a:noFill/>
                          </a:ln>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525780" cy="175260"/>
                  <wp:effectExtent l="0" t="0" r="7620" b="0"/>
                  <wp:docPr id="100490" name="图片 100490" descr="eqId87897a2dc41f9b5a6d2b53ef3aca21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90" name="图片 100490" descr="eqId87897a2dc41f9b5a6d2b53ef3aca217b"/>
                          <pic:cNvPicPr>
                            <a:picLocks noChangeAspect="1" noChangeArrowheads="1"/>
                          </pic:cNvPicPr>
                        </pic:nvPicPr>
                        <pic:blipFill>
                          <a:blip xmlns:r="http://schemas.openxmlformats.org/officeDocument/2006/relationships" r:embed="rId853" cstate="print">
                            <a:extLst>
                              <a:ext xmlns:a="http://schemas.openxmlformats.org/drawingml/2006/main" uri="{28A0092B-C50C-407E-A947-70E740481C1C}">
                                <a14:useLocalDpi xmlns:a14="http://schemas.microsoft.com/office/drawing/2010/main" val="0"/>
                              </a:ext>
                            </a:extLst>
                          </a:blip>
                          <a:stretch>
                            <a:fillRect/>
                          </a:stretch>
                        </pic:blipFill>
                        <pic:spPr>
                          <a:xfrm>
                            <a:off x="0" y="0"/>
                            <a:ext cx="525780" cy="175260"/>
                          </a:xfrm>
                          <a:prstGeom prst="rect">
                            <a:avLst/>
                          </a:prstGeom>
                          <a:noFill/>
                          <a:ln>
                            <a:noFill/>
                          </a:ln>
                        </pic:spPr>
                      </pic:pic>
                    </a:graphicData>
                  </a:graphic>
                </wp:inline>
              </w:drawing>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388620" cy="175260"/>
                  <wp:effectExtent l="0" t="0" r="0" b="0"/>
                  <wp:docPr id="100489" name="图片 100489" descr="eqId92241689ad48419db4c48e1616b4f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89" name="图片 100489" descr="eqId92241689ad48419db4c48e1616b4f534"/>
                          <pic:cNvPicPr>
                            <a:picLocks noChangeAspect="1" noChangeArrowheads="1"/>
                          </pic:cNvPicPr>
                        </pic:nvPicPr>
                        <pic:blipFill>
                          <a:blip xmlns:r="http://schemas.openxmlformats.org/officeDocument/2006/relationships" r:embed="rId854" cstate="print">
                            <a:extLst>
                              <a:ext xmlns:a="http://schemas.openxmlformats.org/drawingml/2006/main" uri="{28A0092B-C50C-407E-A947-70E740481C1C}">
                                <a14:useLocalDpi xmlns:a14="http://schemas.microsoft.com/office/drawing/2010/main" val="0"/>
                              </a:ext>
                            </a:extLst>
                          </a:blip>
                          <a:stretch>
                            <a:fillRect/>
                          </a:stretch>
                        </pic:blipFill>
                        <pic:spPr>
                          <a:xfrm>
                            <a:off x="0" y="0"/>
                            <a:ext cx="388620" cy="175260"/>
                          </a:xfrm>
                          <a:prstGeom prst="rect">
                            <a:avLst/>
                          </a:prstGeom>
                          <a:noFill/>
                          <a:ln>
                            <a:noFill/>
                          </a:ln>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525780" cy="182880"/>
                  <wp:effectExtent l="0" t="0" r="7620" b="7620"/>
                  <wp:docPr id="100488" name="图片 100488" descr="eqId56eed4ab4814086157c0ed51eac0bb5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88" name="图片 100488" descr="eqId56eed4ab4814086157c0ed51eac0bb5d"/>
                          <pic:cNvPicPr>
                            <a:picLocks noChangeAspect="1" noChangeArrowheads="1"/>
                          </pic:cNvPicPr>
                        </pic:nvPicPr>
                        <pic:blipFill>
                          <a:blip xmlns:r="http://schemas.openxmlformats.org/officeDocument/2006/relationships" r:embed="rId855" cstate="print">
                            <a:extLst>
                              <a:ext xmlns:a="http://schemas.openxmlformats.org/drawingml/2006/main" uri="{28A0092B-C50C-407E-A947-70E740481C1C}">
                                <a14:useLocalDpi xmlns:a14="http://schemas.microsoft.com/office/drawing/2010/main" val="0"/>
                              </a:ext>
                            </a:extLst>
                          </a:blip>
                          <a:stretch>
                            <a:fillRect/>
                          </a:stretch>
                        </pic:blipFill>
                        <pic:spPr>
                          <a:xfrm>
                            <a:off x="0" y="0"/>
                            <a:ext cx="525780" cy="182880"/>
                          </a:xfrm>
                          <a:prstGeom prst="rect">
                            <a:avLst/>
                          </a:prstGeom>
                          <a:noFill/>
                          <a:ln>
                            <a:noFill/>
                          </a:ln>
                        </pic:spPr>
                      </pic:pic>
                    </a:graphicData>
                  </a:graphic>
                </wp:inline>
              </w:drawing>
            </w:r>
          </w:p>
        </w:tc>
      </w:tr>
    </w:tbl>
    <w:p>
      <w:pPr>
        <w:spacing w:line="360" w:lineRule="auto"/>
        <w:jc w:val="left"/>
        <w:textAlignment w:val="center"/>
        <w:rPr>
          <w:rFonts w:ascii="Times New Roman" w:eastAsia="宋体" w:hAnsi="Times New Roman" w:cs="Times New Roman"/>
        </w:rPr>
      </w:pPr>
    </w:p>
    <w:p>
      <w:pPr>
        <w:spacing w:line="360" w:lineRule="auto"/>
        <w:jc w:val="center"/>
        <w:textAlignment w:val="center"/>
        <w:rPr>
          <w:rFonts w:ascii="Times New Roman" w:eastAsia="宋体" w:hAnsi="Times New Roman" w:cs="Times New Roman"/>
        </w:rPr>
      </w:pPr>
      <w:r>
        <w:rPr>
          <w:rFonts w:ascii="Times New Roman" w:eastAsia="宋体" w:hAnsi="Times New Roman" w:cs="Times New Roman"/>
        </w:rPr>
        <w:drawing>
          <wp:inline distT="0" distB="0" distL="0" distR="0">
            <wp:extent cx="2392680" cy="2065020"/>
            <wp:effectExtent l="0" t="0" r="7620" b="0"/>
            <wp:docPr id="100459" name="图片 100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59" name="图片 100459"/>
                    <pic:cNvPicPr>
                      <a:picLocks noChangeAspect="1" noChangeArrowheads="1"/>
                    </pic:cNvPicPr>
                  </pic:nvPicPr>
                  <pic:blipFill>
                    <a:blip xmlns:r="http://schemas.openxmlformats.org/officeDocument/2006/relationships" r:embed="rId856" cstate="print">
                      <a:extLst>
                        <a:ext xmlns:a="http://schemas.openxmlformats.org/drawingml/2006/main" uri="{28A0092B-C50C-407E-A947-70E740481C1C}">
                          <a14:useLocalDpi xmlns:a14="http://schemas.microsoft.com/office/drawing/2010/main" val="0"/>
                        </a:ext>
                      </a:extLst>
                    </a:blip>
                    <a:stretch>
                      <a:fillRect/>
                    </a:stretch>
                  </pic:blipFill>
                  <pic:spPr>
                    <a:xfrm>
                      <a:off x="0" y="0"/>
                      <a:ext cx="2392680" cy="2065020"/>
                    </a:xfrm>
                    <a:prstGeom prst="rect">
                      <a:avLst/>
                    </a:prstGeom>
                    <a:noFill/>
                    <a:ln>
                      <a:noFill/>
                    </a:ln>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回答下列问题：</w:t>
      </w:r>
    </w:p>
    <w:p>
      <w:pPr>
        <w:spacing w:line="360" w:lineRule="auto"/>
        <w:jc w:val="left"/>
        <w:textAlignment w:val="center"/>
        <w:rPr>
          <w:rFonts w:ascii="Times New Roman" w:eastAsia="宋体" w:hAnsi="Times New Roman" w:cs="Times New Roman"/>
        </w:rPr>
        <w:sectPr>
          <w:headerReference w:type="default" r:id="rId857"/>
          <w:footerReference w:type="default" r:id="rId858"/>
          <w:type w:val="nextPage"/>
          <w:pgSz w:w="11906" w:h="16838"/>
          <w:pgMar w:top="1417" w:right="1077" w:bottom="1417" w:left="1077" w:header="567" w:footer="992" w:gutter="0"/>
          <w:pgNumType w:start="19"/>
          <w:cols w:num="1" w:space="425"/>
          <w:titlePg w:val="0"/>
          <w:docGrid w:linePitch="318" w:charSpace="409"/>
        </w:sectPr>
      </w:pPr>
      <w:r>
        <w:rPr>
          <w:rFonts w:ascii="Times New Roman" w:eastAsia="宋体" w:hAnsi="Times New Roman" w:cs="Times New Roman"/>
        </w:rPr>
        <w:t>(1)“沉淀1”为___________。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(2)向“滤液1”中加入适量固体</w:t>
      </w:r>
      <w:r>
        <w:rPr>
          <w:rFonts w:ascii="Times New Roman" w:eastAsia="宋体" w:hAnsi="Times New Roman" w:cs="Times New Roman"/>
        </w:rPr>
        <w:drawing>
          <wp:inline distT="0" distB="0" distL="0" distR="0">
            <wp:extent cx="388620" cy="175260"/>
            <wp:effectExtent l="0" t="0" r="0" b="0"/>
            <wp:docPr id="100487" name="图片 100487" descr="eqId92241689ad48419db4c48e1616b4f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87" name="图片 100487" descr="eqId92241689ad48419db4c48e1616b4f534"/>
                    <pic:cNvPicPr>
                      <a:picLocks noChangeAspect="1" noChangeArrowheads="1"/>
                    </pic:cNvPicPr>
                  </pic:nvPicPr>
                  <pic:blipFill>
                    <a:blip xmlns:r="http://schemas.openxmlformats.org/officeDocument/2006/relationships" r:embed="rId854" cstate="print">
                      <a:extLst>
                        <a:ext xmlns:a="http://schemas.openxmlformats.org/drawingml/2006/main" uri="{28A0092B-C50C-407E-A947-70E740481C1C}">
                          <a14:useLocalDpi xmlns:a14="http://schemas.microsoft.com/office/drawing/2010/main" val="0"/>
                        </a:ext>
                      </a:extLst>
                    </a:blip>
                    <a:stretch>
                      <a:fillRect/>
                    </a:stretch>
                  </pic:blipFill>
                  <pic:spPr>
                    <a:xfrm>
                      <a:off x="0" y="0"/>
                      <a:ext cx="388620" cy="175260"/>
                    </a:xfrm>
                    <a:prstGeom prst="rect">
                      <a:avLst/>
                    </a:prstGeom>
                    <a:noFill/>
                    <a:ln>
                      <a:noFill/>
                    </a:ln>
                  </pic:spPr>
                </pic:pic>
              </a:graphicData>
            </a:graphic>
          </wp:inline>
        </w:drawing>
      </w:r>
      <w:r>
        <w:rPr>
          <w:rFonts w:ascii="Times New Roman" w:eastAsia="宋体" w:hAnsi="Times New Roman" w:cs="Times New Roman"/>
        </w:rPr>
        <w:t>的目的是___________。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(3)为提高</w:t>
      </w:r>
      <w:r>
        <w:rPr>
          <w:rFonts w:ascii="Times New Roman" w:eastAsia="宋体" w:hAnsi="Times New Roman" w:cs="Times New Roman"/>
        </w:rPr>
        <w:drawing>
          <wp:inline distT="0" distB="0" distL="0" distR="0">
            <wp:extent cx="388620" cy="175260"/>
            <wp:effectExtent l="0" t="0" r="0" b="0"/>
            <wp:docPr id="100486" name="图片 100486" descr="eqId92241689ad48419db4c48e1616b4f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86" name="图片 100486" descr="eqId92241689ad48419db4c48e1616b4f534"/>
                    <pic:cNvPicPr>
                      <a:picLocks noChangeAspect="1" noChangeArrowheads="1"/>
                    </pic:cNvPicPr>
                  </pic:nvPicPr>
                  <pic:blipFill>
                    <a:blip xmlns:r="http://schemas.openxmlformats.org/officeDocument/2006/relationships" r:embed="rId854" cstate="print">
                      <a:extLst>
                        <a:ext xmlns:a="http://schemas.openxmlformats.org/drawingml/2006/main" uri="{28A0092B-C50C-407E-A947-70E740481C1C}">
                          <a14:useLocalDpi xmlns:a14="http://schemas.microsoft.com/office/drawing/2010/main" val="0"/>
                        </a:ext>
                      </a:extLst>
                    </a:blip>
                    <a:stretch>
                      <a:fillRect/>
                    </a:stretch>
                  </pic:blipFill>
                  <pic:spPr>
                    <a:xfrm>
                      <a:off x="0" y="0"/>
                      <a:ext cx="388620" cy="175260"/>
                    </a:xfrm>
                    <a:prstGeom prst="rect">
                      <a:avLst/>
                    </a:prstGeom>
                    <a:noFill/>
                    <a:ln>
                      <a:noFill/>
                    </a:ln>
                  </pic:spPr>
                </pic:pic>
              </a:graphicData>
            </a:graphic>
          </wp:inline>
        </w:drawing>
      </w:r>
      <w:r>
        <w:rPr>
          <w:rFonts w:ascii="Times New Roman" w:eastAsia="宋体" w:hAnsi="Times New Roman" w:cs="Times New Roman"/>
        </w:rPr>
        <w:t>的析出量和纯度，“操作A”依次为___________、___________、洗涤。</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(4)有同学建议用“侯氏制碱法”的原理制备</w:t>
      </w:r>
      <w:r>
        <w:rPr>
          <w:rFonts w:ascii="Times New Roman" w:eastAsia="宋体" w:hAnsi="Times New Roman" w:cs="Times New Roman"/>
        </w:rPr>
        <w:drawing>
          <wp:inline distT="0" distB="0" distL="0" distR="0">
            <wp:extent cx="388620" cy="175260"/>
            <wp:effectExtent l="0" t="0" r="0" b="0"/>
            <wp:docPr id="100485" name="图片 100485" descr="eqId92241689ad48419db4c48e1616b4f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85" name="图片 100485" descr="eqId92241689ad48419db4c48e1616b4f534"/>
                    <pic:cNvPicPr>
                      <a:picLocks noChangeAspect="1" noChangeArrowheads="1"/>
                    </pic:cNvPicPr>
                  </pic:nvPicPr>
                  <pic:blipFill>
                    <a:blip xmlns:r="http://schemas.openxmlformats.org/officeDocument/2006/relationships" r:embed="rId854" cstate="print">
                      <a:extLst>
                        <a:ext xmlns:a="http://schemas.openxmlformats.org/drawingml/2006/main" uri="{28A0092B-C50C-407E-A947-70E740481C1C}">
                          <a14:useLocalDpi xmlns:a14="http://schemas.microsoft.com/office/drawing/2010/main" val="0"/>
                        </a:ext>
                      </a:extLst>
                    </a:blip>
                    <a:stretch>
                      <a:fillRect/>
                    </a:stretch>
                  </pic:blipFill>
                  <pic:spPr>
                    <a:xfrm>
                      <a:off x="0" y="0"/>
                      <a:ext cx="388620" cy="175260"/>
                    </a:xfrm>
                    <a:prstGeom prst="rect">
                      <a:avLst/>
                    </a:prstGeom>
                    <a:noFill/>
                    <a:ln>
                      <a:noFill/>
                    </a:ln>
                  </pic:spPr>
                </pic:pic>
              </a:graphicData>
            </a:graphic>
          </wp:inline>
        </w:drawing>
      </w:r>
      <w:r>
        <w:rPr>
          <w:rFonts w:ascii="Times New Roman" w:eastAsia="宋体" w:hAnsi="Times New Roman" w:cs="Times New Roman"/>
        </w:rPr>
        <w:t>。查阅资料后，发现文献对常温下的</w:t>
      </w:r>
      <w:r>
        <w:rPr>
          <w:rFonts w:ascii="Times New Roman" w:eastAsia="宋体" w:hAnsi="Times New Roman" w:cs="Times New Roman"/>
        </w:rPr>
        <w:drawing>
          <wp:inline distT="0" distB="0" distL="0" distR="0">
            <wp:extent cx="388620" cy="175260"/>
            <wp:effectExtent l="0" t="0" r="0" b="0"/>
            <wp:docPr id="100484" name="图片 100484" descr="eqId92241689ad48419db4c48e1616b4f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84" name="图片 100484" descr="eqId92241689ad48419db4c48e1616b4f534"/>
                    <pic:cNvPicPr>
                      <a:picLocks noChangeAspect="1" noChangeArrowheads="1"/>
                    </pic:cNvPicPr>
                  </pic:nvPicPr>
                  <pic:blipFill>
                    <a:blip xmlns:r="http://schemas.openxmlformats.org/officeDocument/2006/relationships" r:embed="rId854" cstate="print">
                      <a:extLst>
                        <a:ext xmlns:a="http://schemas.openxmlformats.org/drawingml/2006/main" uri="{28A0092B-C50C-407E-A947-70E740481C1C}">
                          <a14:useLocalDpi xmlns:a14="http://schemas.microsoft.com/office/drawing/2010/main" val="0"/>
                        </a:ext>
                      </a:extLst>
                    </a:blip>
                    <a:stretch>
                      <a:fillRect/>
                    </a:stretch>
                  </pic:blipFill>
                  <pic:spPr>
                    <a:xfrm>
                      <a:off x="0" y="0"/>
                      <a:ext cx="388620" cy="175260"/>
                    </a:xfrm>
                    <a:prstGeom prst="rect">
                      <a:avLst/>
                    </a:prstGeom>
                    <a:noFill/>
                    <a:ln>
                      <a:noFill/>
                    </a:ln>
                  </pic:spPr>
                </pic:pic>
              </a:graphicData>
            </a:graphic>
          </wp:inline>
        </w:drawing>
      </w:r>
      <w:r>
        <w:rPr>
          <w:rFonts w:ascii="Times New Roman" w:eastAsia="宋体" w:hAnsi="Times New Roman" w:cs="Times New Roman"/>
        </w:rPr>
        <w:t>有不同的描述：</w:t>
      </w:r>
      <w:r>
        <w:rPr>
          <w:rFonts w:ascii="宋体" w:eastAsia="宋体" w:hAnsi="宋体" w:cs="宋体" w:hint="eastAsia"/>
        </w:rPr>
        <w:t>①</w:t>
      </w:r>
      <w:r>
        <w:rPr>
          <w:rFonts w:ascii="Times New Roman" w:eastAsia="宋体" w:hAnsi="Times New Roman" w:cs="Times New Roman"/>
        </w:rPr>
        <w:t>是白色固体；</w:t>
      </w:r>
      <w:r>
        <w:rPr>
          <w:rFonts w:ascii="宋体" w:eastAsia="宋体" w:hAnsi="宋体" w:cs="宋体" w:hint="eastAsia"/>
        </w:rPr>
        <w:t>②</w:t>
      </w:r>
      <w:r>
        <w:rPr>
          <w:rFonts w:ascii="Times New Roman" w:eastAsia="宋体" w:hAnsi="Times New Roman" w:cs="Times New Roman"/>
        </w:rPr>
        <w:t>尚未从溶液中分离出来。为探究</w:t>
      </w:r>
      <w:r>
        <w:rPr>
          <w:rFonts w:ascii="Times New Roman" w:eastAsia="宋体" w:hAnsi="Times New Roman" w:cs="Times New Roman"/>
        </w:rPr>
        <w:drawing>
          <wp:inline distT="0" distB="0" distL="0" distR="0">
            <wp:extent cx="480060" cy="205740"/>
            <wp:effectExtent l="0" t="0" r="0" b="3810"/>
            <wp:docPr id="100483" name="图片 100483" descr="eqId9a4655382cd7c4b6d9d3235446a2acb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83" name="图片 100483" descr="eqId9a4655382cd7c4b6d9d3235446a2acbd"/>
                    <pic:cNvPicPr>
                      <a:picLocks noChangeAspect="1" noChangeArrowheads="1"/>
                    </pic:cNvPicPr>
                  </pic:nvPicPr>
                  <pic:blipFill>
                    <a:blip xmlns:r="http://schemas.openxmlformats.org/officeDocument/2006/relationships" r:embed="rId859" cstate="print">
                      <a:extLst>
                        <a:ext xmlns:a="http://schemas.openxmlformats.org/drawingml/2006/main" uri="{28A0092B-C50C-407E-A947-70E740481C1C}">
                          <a14:useLocalDpi xmlns:a14="http://schemas.microsoft.com/office/drawing/2010/main" val="0"/>
                        </a:ext>
                      </a:extLst>
                    </a:blip>
                    <a:stretch>
                      <a:fillRect/>
                    </a:stretch>
                  </pic:blipFill>
                  <pic:spPr>
                    <a:xfrm>
                      <a:off x="0" y="0"/>
                      <a:ext cx="480060" cy="205740"/>
                    </a:xfrm>
                    <a:prstGeom prst="rect">
                      <a:avLst/>
                    </a:prstGeom>
                    <a:noFill/>
                    <a:ln>
                      <a:noFill/>
                    </a:ln>
                  </pic:spPr>
                </pic:pic>
              </a:graphicData>
            </a:graphic>
          </wp:inline>
        </w:drawing>
      </w:r>
      <w:r>
        <w:rPr>
          <w:rFonts w:ascii="Times New Roman" w:eastAsia="宋体" w:hAnsi="Times New Roman" w:cs="Times New Roman"/>
        </w:rPr>
        <w:t>的性质，将饱和</w:t>
      </w:r>
      <w:r>
        <w:rPr>
          <w:rFonts w:ascii="Times New Roman" w:eastAsia="宋体" w:hAnsi="Times New Roman" w:cs="Times New Roman"/>
        </w:rPr>
        <w:drawing>
          <wp:inline distT="0" distB="0" distL="0" distR="0">
            <wp:extent cx="289560" cy="160020"/>
            <wp:effectExtent l="0" t="0" r="0" b="0"/>
            <wp:docPr id="100482" name="图片 100482" descr="eqIddf09aa4a382c747a3c38d2de6bbead0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82" name="图片 100482" descr="eqIddf09aa4a382c747a3c38d2de6bbead0c"/>
                    <pic:cNvPicPr>
                      <a:picLocks noChangeAspect="1" noChangeArrowheads="1"/>
                    </pic:cNvPicPr>
                  </pic:nvPicPr>
                  <pic:blipFill>
                    <a:blip xmlns:r="http://schemas.openxmlformats.org/officeDocument/2006/relationships" r:embed="rId860" cstate="print">
                      <a:extLst>
                        <a:ext xmlns:a="http://schemas.openxmlformats.org/drawingml/2006/main" uri="{28A0092B-C50C-407E-A947-70E740481C1C}">
                          <a14:useLocalDpi xmlns:a14="http://schemas.microsoft.com/office/drawing/2010/main" val="0"/>
                        </a:ext>
                      </a:extLst>
                    </a:blip>
                    <a:stretch>
                      <a:fillRect/>
                    </a:stretch>
                  </pic:blipFill>
                  <pic:spPr>
                    <a:xfrm>
                      <a:off x="0" y="0"/>
                      <a:ext cx="289560" cy="160020"/>
                    </a:xfrm>
                    <a:prstGeom prst="rect">
                      <a:avLst/>
                    </a:prstGeom>
                    <a:noFill/>
                    <a:ln>
                      <a:noFill/>
                    </a:ln>
                  </pic:spPr>
                </pic:pic>
              </a:graphicData>
            </a:graphic>
          </wp:inline>
        </w:drawing>
      </w:r>
      <w:r>
        <w:rPr>
          <w:rFonts w:ascii="Times New Roman" w:eastAsia="宋体" w:hAnsi="Times New Roman" w:cs="Times New Roman"/>
        </w:rPr>
        <w:t>溶液与饱和</w:t>
      </w:r>
      <w:r>
        <w:rPr>
          <w:rFonts w:ascii="Times New Roman" w:eastAsia="宋体" w:hAnsi="Times New Roman" w:cs="Times New Roman"/>
        </w:rPr>
        <w:drawing>
          <wp:inline distT="0" distB="0" distL="0" distR="0">
            <wp:extent cx="525780" cy="198120"/>
            <wp:effectExtent l="0" t="0" r="7620" b="0"/>
            <wp:docPr id="100481" name="图片 100481" descr="eqIde7dcde4bdbd4d0e52382a6cbf799869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81" name="图片 100481" descr="eqIde7dcde4bdbd4d0e52382a6cbf799869f"/>
                    <pic:cNvPicPr>
                      <a:picLocks noChangeAspect="1" noChangeArrowheads="1"/>
                    </pic:cNvPicPr>
                  </pic:nvPicPr>
                  <pic:blipFill>
                    <a:blip xmlns:r="http://schemas.openxmlformats.org/officeDocument/2006/relationships" r:embed="rId861" cstate="print">
                      <a:extLst>
                        <a:ext xmlns:a="http://schemas.openxmlformats.org/drawingml/2006/main" uri="{28A0092B-C50C-407E-A947-70E740481C1C}">
                          <a14:useLocalDpi xmlns:a14="http://schemas.microsoft.com/office/drawing/2010/main" val="0"/>
                        </a:ext>
                      </a:extLst>
                    </a:blip>
                    <a:stretch>
                      <a:fillRect/>
                    </a:stretch>
                  </pic:blipFill>
                  <pic:spPr>
                    <a:xfrm>
                      <a:off x="0" y="0"/>
                      <a:ext cx="525780" cy="198120"/>
                    </a:xfrm>
                    <a:prstGeom prst="rect">
                      <a:avLst/>
                    </a:prstGeom>
                    <a:noFill/>
                    <a:ln>
                      <a:noFill/>
                    </a:ln>
                  </pic:spPr>
                </pic:pic>
              </a:graphicData>
            </a:graphic>
          </wp:inline>
        </w:drawing>
      </w:r>
      <w:r>
        <w:rPr>
          <w:rFonts w:ascii="Times New Roman" w:eastAsia="宋体" w:hAnsi="Times New Roman" w:cs="Times New Roman"/>
        </w:rPr>
        <w:t>溶液等体积混合，起初无明显变化，随后溶液变浑浊并伴有气泡冒出，最终生成白色沉淀。上述现象说明，在该实验条件下</w:t>
      </w:r>
      <w:r>
        <w:rPr>
          <w:rFonts w:ascii="Times New Roman" w:eastAsia="宋体" w:hAnsi="Times New Roman" w:cs="Times New Roman"/>
        </w:rPr>
        <w:drawing>
          <wp:inline distT="0" distB="0" distL="0" distR="0">
            <wp:extent cx="480060" cy="205740"/>
            <wp:effectExtent l="0" t="0" r="0" b="3810"/>
            <wp:docPr id="100480" name="图片 100480" descr="eqId9a4655382cd7c4b6d9d3235446a2acb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80" name="图片 100480" descr="eqId9a4655382cd7c4b6d9d3235446a2acbd"/>
                    <pic:cNvPicPr>
                      <a:picLocks noChangeAspect="1" noChangeArrowheads="1"/>
                    </pic:cNvPicPr>
                  </pic:nvPicPr>
                  <pic:blipFill>
                    <a:blip xmlns:r="http://schemas.openxmlformats.org/officeDocument/2006/relationships" r:embed="rId859" cstate="print">
                      <a:extLst>
                        <a:ext xmlns:a="http://schemas.openxmlformats.org/drawingml/2006/main" uri="{28A0092B-C50C-407E-A947-70E740481C1C}">
                          <a14:useLocalDpi xmlns:a14="http://schemas.microsoft.com/office/drawing/2010/main" val="0"/>
                        </a:ext>
                      </a:extLst>
                    </a:blip>
                    <a:stretch>
                      <a:fillRect/>
                    </a:stretch>
                  </pic:blipFill>
                  <pic:spPr>
                    <a:xfrm>
                      <a:off x="0" y="0"/>
                      <a:ext cx="480060" cy="205740"/>
                    </a:xfrm>
                    <a:prstGeom prst="rect">
                      <a:avLst/>
                    </a:prstGeom>
                    <a:noFill/>
                    <a:ln>
                      <a:noFill/>
                    </a:ln>
                  </pic:spPr>
                </pic:pic>
              </a:graphicData>
            </a:graphic>
          </wp:inline>
        </w:drawing>
      </w:r>
      <w:r>
        <w:rPr>
          <w:rFonts w:ascii="Times New Roman" w:eastAsia="宋体" w:hAnsi="Times New Roman" w:cs="Times New Roman"/>
        </w:rPr>
        <w:t>___________(填“稳定”或“不稳定”)，有关反应的离子方程式为___________。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(5)他们结合(4)的探究结果，拟将原流程中向“滤液2”加入</w:t>
      </w:r>
      <w:r>
        <w:rPr>
          <w:rFonts w:ascii="Times New Roman" w:eastAsia="宋体" w:hAnsi="Times New Roman" w:cs="Times New Roman"/>
        </w:rPr>
        <w:drawing>
          <wp:inline distT="0" distB="0" distL="0" distR="0">
            <wp:extent cx="480060" cy="198120"/>
            <wp:effectExtent l="0" t="0" r="0" b="0"/>
            <wp:docPr id="100479" name="图片 100479" descr="eqId889220d0a5054f0df8fdb14fec5409b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79" name="图片 100479" descr="eqId889220d0a5054f0df8fdb14fec5409b8"/>
                    <pic:cNvPicPr>
                      <a:picLocks noChangeAspect="1" noChangeArrowheads="1"/>
                    </pic:cNvPicPr>
                  </pic:nvPicPr>
                  <pic:blipFill>
                    <a:blip xmlns:r="http://schemas.openxmlformats.org/officeDocument/2006/relationships" r:embed="rId862" cstate="print">
                      <a:extLst>
                        <a:ext xmlns:a="http://schemas.openxmlformats.org/drawingml/2006/main" uri="{28A0092B-C50C-407E-A947-70E740481C1C}">
                          <a14:useLocalDpi xmlns:a14="http://schemas.microsoft.com/office/drawing/2010/main" val="0"/>
                        </a:ext>
                      </a:extLst>
                    </a:blip>
                    <a:stretch>
                      <a:fillRect/>
                    </a:stretch>
                  </pic:blipFill>
                  <pic:spPr>
                    <a:xfrm>
                      <a:off x="0" y="0"/>
                      <a:ext cx="480060" cy="198120"/>
                    </a:xfrm>
                    <a:prstGeom prst="rect">
                      <a:avLst/>
                    </a:prstGeom>
                    <a:noFill/>
                    <a:ln>
                      <a:noFill/>
                    </a:ln>
                  </pic:spPr>
                </pic:pic>
              </a:graphicData>
            </a:graphic>
          </wp:inline>
        </w:drawing>
      </w:r>
      <w:r>
        <w:rPr>
          <w:rFonts w:ascii="Times New Roman" w:eastAsia="宋体" w:hAnsi="Times New Roman" w:cs="Times New Roman"/>
        </w:rPr>
        <w:t>改为通入</w:t>
      </w:r>
      <w:r>
        <w:rPr>
          <w:rFonts w:ascii="Times New Roman" w:eastAsia="宋体" w:hAnsi="Times New Roman" w:cs="Times New Roman"/>
        </w:rPr>
        <w:drawing>
          <wp:inline distT="0" distB="0" distL="0" distR="0">
            <wp:extent cx="266700" cy="198120"/>
            <wp:effectExtent l="0" t="0" r="0" b="0"/>
            <wp:docPr id="100478" name="图片 100478" descr="eqIde71c86dcd9a9e9b09bbbb65b9d313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78" name="图片 100478" descr="eqIde71c86dcd9a9e9b09bbbb65b9d313435"/>
                    <pic:cNvPicPr>
                      <a:picLocks noChangeAspect="1" noChangeArrowheads="1"/>
                    </pic:cNvPicPr>
                  </pic:nvPicPr>
                  <pic:blipFill>
                    <a:blip xmlns:r="http://schemas.openxmlformats.org/officeDocument/2006/relationships" r:embed="rId863" cstate="print">
                      <a:extLst>
                        <a:ext xmlns:a="http://schemas.openxmlformats.org/drawingml/2006/main" uri="{28A0092B-C50C-407E-A947-70E740481C1C}">
                          <a14:useLocalDpi xmlns:a14="http://schemas.microsoft.com/office/drawing/2010/main" val="0"/>
                        </a:ext>
                      </a:extLst>
                    </a:blip>
                    <a:stretch>
                      <a:fillRect/>
                    </a:stretch>
                  </pic:blipFill>
                  <pic:spPr>
                    <a:xfrm>
                      <a:off x="0" y="0"/>
                      <a:ext cx="266700" cy="198120"/>
                    </a:xfrm>
                    <a:prstGeom prst="rect">
                      <a:avLst/>
                    </a:prstGeom>
                    <a:noFill/>
                    <a:ln>
                      <a:noFill/>
                    </a:ln>
                  </pic:spPr>
                </pic:pic>
              </a:graphicData>
            </a:graphic>
          </wp:inline>
        </w:drawing>
      </w:r>
      <w:r>
        <w:rPr>
          <w:rFonts w:ascii="Times New Roman" w:eastAsia="宋体" w:hAnsi="Times New Roman" w:cs="Times New Roman"/>
        </w:rPr>
        <w:t>。这一改动能否达到相同的效果，作出你的判断并给出理由___________。</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【答案】(1)Mg(OH)</w:t>
      </w:r>
      <w:r>
        <w:rPr>
          <w:rFonts w:ascii="Times New Roman" w:eastAsia="宋体" w:hAnsi="Times New Roman" w:cs="Times New Roman"/>
          <w:color w:val="FF0000"/>
          <w:vertAlign w:val="subscript"/>
        </w:rPr>
        <w:t>2</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(2)将</w:t>
      </w:r>
      <w:r>
        <w:rPr>
          <w:rFonts w:ascii="Times New Roman" w:eastAsia="宋体" w:hAnsi="Times New Roman" w:cs="Times New Roman"/>
          <w:color w:val="FF0000"/>
        </w:rPr>
        <w:drawing>
          <wp:inline distT="0" distB="0" distL="0" distR="0">
            <wp:extent cx="289560" cy="175260"/>
            <wp:effectExtent l="0" t="0" r="0" b="0"/>
            <wp:docPr id="100477" name="图片 100477" descr="eqId7592efdb9e761635eb01eac2725f2b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77" name="图片 100477" descr="eqId7592efdb9e761635eb01eac2725f2b41"/>
                    <pic:cNvPicPr>
                      <a:picLocks noChangeAspect="1" noChangeArrowheads="1"/>
                    </pic:cNvPicPr>
                  </pic:nvPicPr>
                  <pic:blipFill>
                    <a:blip xmlns:r="http://schemas.openxmlformats.org/officeDocument/2006/relationships" r:embed="rId864" cstate="print">
                      <a:extLst>
                        <a:ext xmlns:a="http://schemas.openxmlformats.org/drawingml/2006/main" uri="{28A0092B-C50C-407E-A947-70E740481C1C}">
                          <a14:useLocalDpi xmlns:a14="http://schemas.microsoft.com/office/drawing/2010/main" val="0"/>
                        </a:ext>
                      </a:extLst>
                    </a:blip>
                    <a:stretch>
                      <a:fillRect/>
                    </a:stretch>
                  </pic:blipFill>
                  <pic:spPr>
                    <a:xfrm>
                      <a:off x="0" y="0"/>
                      <a:ext cx="289560" cy="175260"/>
                    </a:xfrm>
                    <a:prstGeom prst="rect">
                      <a:avLst/>
                    </a:prstGeom>
                    <a:noFill/>
                    <a:ln>
                      <a:noFill/>
                    </a:ln>
                  </pic:spPr>
                </pic:pic>
              </a:graphicData>
            </a:graphic>
          </wp:inline>
        </w:drawing>
      </w:r>
      <w:r>
        <w:rPr>
          <w:rFonts w:ascii="Times New Roman" w:eastAsia="宋体" w:hAnsi="Times New Roman" w:cs="Times New Roman"/>
          <w:color w:val="FF0000"/>
        </w:rPr>
        <w:t>转化成CaCO</w:t>
      </w:r>
      <w:r>
        <w:rPr>
          <w:rFonts w:ascii="Times New Roman" w:eastAsia="宋体" w:hAnsi="Times New Roman" w:cs="Times New Roman"/>
          <w:color w:val="FF0000"/>
          <w:vertAlign w:val="subscript"/>
        </w:rPr>
        <w:t>3</w:t>
      </w:r>
      <w:r>
        <w:rPr>
          <w:rFonts w:ascii="Times New Roman" w:eastAsia="宋体" w:hAnsi="Times New Roman" w:cs="Times New Roman"/>
          <w:color w:val="FF0000"/>
        </w:rPr>
        <w:t>沉淀除去，同时不引入新杂质</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(3)蒸发浓缩     趁热过滤</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(4) 不稳定     Li</w:t>
      </w:r>
      <w:r>
        <w:rPr>
          <w:rFonts w:ascii="Times New Roman" w:eastAsia="宋体" w:hAnsi="Times New Roman" w:cs="Times New Roman"/>
          <w:color w:val="FF0000"/>
          <w:vertAlign w:val="superscript"/>
        </w:rPr>
        <w:t>+</w:t>
      </w:r>
      <w:r>
        <w:rPr>
          <w:rFonts w:ascii="Times New Roman" w:eastAsia="宋体" w:hAnsi="Times New Roman" w:cs="Times New Roman"/>
          <w:color w:val="FF0000"/>
        </w:rPr>
        <w:t xml:space="preserve"> + HCO</w:t>
      </w:r>
      <w:r>
        <w:rPr>
          <w:rFonts w:ascii="Times New Roman" w:eastAsia="宋体" w:hAnsi="Times New Roman" w:cs="Times New Roman"/>
          <w:color w:val="FF0000"/>
        </w:rPr>
        <w:drawing>
          <wp:inline distT="0" distB="0" distL="0" distR="0">
            <wp:extent cx="91440" cy="198120"/>
            <wp:effectExtent l="0" t="0" r="3810" b="0"/>
            <wp:docPr id="100476" name="图片 100476" descr="eqIdd7da75639d9df997d684f1d6d9969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76" name="图片 100476" descr="eqIdd7da75639d9df997d684f1d6d99692cd"/>
                    <pic:cNvPicPr>
                      <a:picLocks noChangeAspect="1" noChangeArrowheads="1"/>
                    </pic:cNvPicPr>
                  </pic:nvPicPr>
                  <pic:blipFill>
                    <a:blip xmlns:r="http://schemas.openxmlformats.org/officeDocument/2006/relationships" r:embed="rId865" cstate="print">
                      <a:extLst>
                        <a:ext xmlns:a="http://schemas.openxmlformats.org/drawingml/2006/main" uri="{28A0092B-C50C-407E-A947-70E740481C1C}">
                          <a14:useLocalDpi xmlns:a14="http://schemas.microsoft.com/office/drawing/2010/main" val="0"/>
                        </a:ext>
                      </a:extLst>
                    </a:blip>
                    <a:stretch>
                      <a:fillRect/>
                    </a:stretch>
                  </pic:blipFill>
                  <pic:spPr>
                    <a:xfrm>
                      <a:off x="0" y="0"/>
                      <a:ext cx="91440" cy="198120"/>
                    </a:xfrm>
                    <a:prstGeom prst="rect">
                      <a:avLst/>
                    </a:prstGeom>
                    <a:noFill/>
                    <a:ln>
                      <a:noFill/>
                    </a:ln>
                  </pic:spPr>
                </pic:pic>
              </a:graphicData>
            </a:graphic>
          </wp:inline>
        </w:drawing>
      </w:r>
      <w:r>
        <w:rPr>
          <w:rFonts w:ascii="Times New Roman" w:eastAsia="宋体" w:hAnsi="Times New Roman" w:cs="Times New Roman"/>
          <w:color w:val="FF0000"/>
        </w:rPr>
        <w:t xml:space="preserve"> = LiHCO</w:t>
      </w:r>
      <w:r>
        <w:rPr>
          <w:rFonts w:ascii="Times New Roman" w:eastAsia="宋体" w:hAnsi="Times New Roman" w:cs="Times New Roman"/>
          <w:color w:val="FF0000"/>
          <w:vertAlign w:val="subscript"/>
        </w:rPr>
        <w:t>3</w:t>
      </w:r>
      <w:r>
        <w:rPr>
          <w:rFonts w:ascii="Times New Roman" w:eastAsia="宋体" w:hAnsi="Times New Roman" w:cs="Times New Roman"/>
          <w:color w:val="FF0000"/>
        </w:rPr>
        <w:t>，2LiHCO</w:t>
      </w:r>
      <w:r>
        <w:rPr>
          <w:rFonts w:ascii="Times New Roman" w:eastAsia="宋体" w:hAnsi="Times New Roman" w:cs="Times New Roman"/>
          <w:color w:val="FF0000"/>
          <w:vertAlign w:val="subscript"/>
        </w:rPr>
        <w:t xml:space="preserve">3 </w:t>
      </w:r>
      <w:r>
        <w:rPr>
          <w:rFonts w:ascii="Times New Roman" w:eastAsia="宋体" w:hAnsi="Times New Roman" w:cs="Times New Roman"/>
          <w:color w:val="FF0000"/>
        </w:rPr>
        <w:t>= Li</w:t>
      </w:r>
      <w:r>
        <w:rPr>
          <w:rFonts w:ascii="Times New Roman" w:eastAsia="宋体" w:hAnsi="Times New Roman" w:cs="Times New Roman"/>
          <w:color w:val="FF0000"/>
          <w:vertAlign w:val="subscript"/>
        </w:rPr>
        <w:t>2</w:t>
      </w:r>
      <w:r>
        <w:rPr>
          <w:rFonts w:ascii="Times New Roman" w:eastAsia="宋体" w:hAnsi="Times New Roman" w:cs="Times New Roman"/>
          <w:color w:val="FF0000"/>
        </w:rPr>
        <w:t>CO</w:t>
      </w:r>
      <w:r>
        <w:rPr>
          <w:rFonts w:ascii="Times New Roman" w:eastAsia="宋体" w:hAnsi="Times New Roman" w:cs="Times New Roman"/>
          <w:color w:val="FF0000"/>
          <w:vertAlign w:val="subscript"/>
        </w:rPr>
        <w:t>3</w:t>
      </w:r>
      <w:r>
        <w:rPr>
          <w:rFonts w:ascii="Times New Roman" w:eastAsia="宋体" w:hAnsi="Times New Roman" w:cs="Times New Roman"/>
          <w:color w:val="FF0000"/>
        </w:rPr>
        <w:t>↓ + CO</w:t>
      </w:r>
      <w:r>
        <w:rPr>
          <w:rFonts w:ascii="Times New Roman" w:eastAsia="宋体" w:hAnsi="Times New Roman" w:cs="Times New Roman"/>
          <w:color w:val="FF0000"/>
          <w:vertAlign w:val="subscript"/>
        </w:rPr>
        <w:t>2</w:t>
      </w:r>
      <w:r>
        <w:rPr>
          <w:rFonts w:ascii="Times New Roman" w:eastAsia="宋体" w:hAnsi="Times New Roman" w:cs="Times New Roman"/>
          <w:color w:val="FF0000"/>
        </w:rPr>
        <w:t>↑+ H</w:t>
      </w:r>
      <w:r>
        <w:rPr>
          <w:rFonts w:ascii="Times New Roman" w:eastAsia="宋体" w:hAnsi="Times New Roman" w:cs="Times New Roman"/>
          <w:color w:val="FF0000"/>
          <w:vertAlign w:val="subscript"/>
        </w:rPr>
        <w:t>2</w:t>
      </w:r>
      <w:r>
        <w:rPr>
          <w:rFonts w:ascii="Times New Roman" w:eastAsia="宋体" w:hAnsi="Times New Roman" w:cs="Times New Roman"/>
          <w:color w:val="FF0000"/>
        </w:rPr>
        <w:t>O</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(5)能达到相同效果，因为改为通入过量的</w:t>
      </w:r>
      <w:r>
        <w:rPr>
          <w:rFonts w:ascii="Times New Roman" w:eastAsia="宋体" w:hAnsi="Times New Roman" w:cs="Times New Roman"/>
          <w:color w:val="FF0000"/>
        </w:rPr>
        <w:drawing>
          <wp:inline distT="0" distB="0" distL="0" distR="0">
            <wp:extent cx="266700" cy="198120"/>
            <wp:effectExtent l="0" t="0" r="0" b="0"/>
            <wp:docPr id="100475" name="图片 100475" descr="eqIde71c86dcd9a9e9b09bbbb65b9d313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75" name="图片 100475" descr="eqIde71c86dcd9a9e9b09bbbb65b9d313435"/>
                    <pic:cNvPicPr>
                      <a:picLocks noChangeAspect="1" noChangeArrowheads="1"/>
                    </pic:cNvPicPr>
                  </pic:nvPicPr>
                  <pic:blipFill>
                    <a:blip xmlns:r="http://schemas.openxmlformats.org/officeDocument/2006/relationships" r:embed="rId863" cstate="print">
                      <a:extLst>
                        <a:ext xmlns:a="http://schemas.openxmlformats.org/drawingml/2006/main" uri="{28A0092B-C50C-407E-A947-70E740481C1C}">
                          <a14:useLocalDpi xmlns:a14="http://schemas.microsoft.com/office/drawing/2010/main" val="0"/>
                        </a:ext>
                      </a:extLst>
                    </a:blip>
                    <a:stretch>
                      <a:fillRect/>
                    </a:stretch>
                  </pic:blipFill>
                  <pic:spPr>
                    <a:xfrm>
                      <a:off x="0" y="0"/>
                      <a:ext cx="266700" cy="198120"/>
                    </a:xfrm>
                    <a:prstGeom prst="rect">
                      <a:avLst/>
                    </a:prstGeom>
                    <a:noFill/>
                    <a:ln>
                      <a:noFill/>
                    </a:ln>
                  </pic:spPr>
                </pic:pic>
              </a:graphicData>
            </a:graphic>
          </wp:inline>
        </w:drawing>
      </w:r>
      <w:r>
        <w:rPr>
          <w:rFonts w:ascii="Times New Roman" w:eastAsia="宋体" w:hAnsi="Times New Roman" w:cs="Times New Roman"/>
          <w:color w:val="FF0000"/>
        </w:rPr>
        <w:t>，则LiOH转化为LiHCO</w:t>
      </w:r>
      <w:r>
        <w:rPr>
          <w:rFonts w:ascii="Times New Roman" w:eastAsia="宋体" w:hAnsi="Times New Roman" w:cs="Times New Roman"/>
          <w:color w:val="FF0000"/>
          <w:vertAlign w:val="subscript"/>
        </w:rPr>
        <w:t>3</w:t>
      </w:r>
      <w:r>
        <w:rPr>
          <w:rFonts w:ascii="Times New Roman" w:eastAsia="宋体" w:hAnsi="Times New Roman" w:cs="Times New Roman"/>
          <w:color w:val="FF0000"/>
        </w:rPr>
        <w:t>，结合(4)的探究结果，LiHCO</w:t>
      </w:r>
      <w:r>
        <w:rPr>
          <w:rFonts w:ascii="Times New Roman" w:eastAsia="宋体" w:hAnsi="Times New Roman" w:cs="Times New Roman"/>
          <w:color w:val="FF0000"/>
          <w:vertAlign w:val="subscript"/>
        </w:rPr>
        <w:t>3</w:t>
      </w:r>
      <w:r>
        <w:rPr>
          <w:rFonts w:ascii="Times New Roman" w:eastAsia="宋体" w:hAnsi="Times New Roman" w:cs="Times New Roman"/>
          <w:color w:val="FF0000"/>
        </w:rPr>
        <w:t>也会很快分解产生Li</w:t>
      </w:r>
      <w:r>
        <w:rPr>
          <w:rFonts w:ascii="Times New Roman" w:eastAsia="宋体" w:hAnsi="Times New Roman" w:cs="Times New Roman"/>
          <w:color w:val="FF0000"/>
          <w:vertAlign w:val="subscript"/>
        </w:rPr>
        <w:t>2</w:t>
      </w:r>
      <w:r>
        <w:rPr>
          <w:rFonts w:ascii="Times New Roman" w:eastAsia="宋体" w:hAnsi="Times New Roman" w:cs="Times New Roman"/>
          <w:color w:val="FF0000"/>
        </w:rPr>
        <w:t>CO</w:t>
      </w:r>
      <w:r>
        <w:rPr>
          <w:rFonts w:ascii="Times New Roman" w:eastAsia="宋体" w:hAnsi="Times New Roman" w:cs="Times New Roman"/>
          <w:color w:val="FF0000"/>
          <w:vertAlign w:val="subscript"/>
        </w:rPr>
        <w:t>3</w:t>
      </w:r>
      <w:r>
        <w:rPr>
          <w:rFonts w:ascii="Times New Roman" w:eastAsia="宋体" w:hAnsi="Times New Roman" w:cs="Times New Roman"/>
          <w:color w:val="FF0000"/>
        </w:rPr>
        <w:t>，所以这一改动能达到相同的效果</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【解析】浓缩卤水(含有</w:t>
      </w:r>
      <w:r>
        <w:rPr>
          <w:rFonts w:ascii="Times New Roman" w:eastAsia="宋体" w:hAnsi="Times New Roman" w:cs="Times New Roman"/>
          <w:color w:val="FF0000"/>
        </w:rPr>
        <w:drawing>
          <wp:inline distT="0" distB="0" distL="0" distR="0">
            <wp:extent cx="838200" cy="175260"/>
            <wp:effectExtent l="0" t="0" r="0" b="0"/>
            <wp:docPr id="100474" name="图片 100474" descr="eqId1ff0330e9796698ba4a9bc0c25506e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74" name="图片 100474" descr="eqId1ff0330e9796698ba4a9bc0c25506eae"/>
                    <pic:cNvPicPr>
                      <a:picLocks noChangeAspect="1" noChangeArrowheads="1"/>
                    </pic:cNvPicPr>
                  </pic:nvPicPr>
                  <pic:blipFill>
                    <a:blip xmlns:r="http://schemas.openxmlformats.org/officeDocument/2006/relationships" r:embed="rId842" cstate="print">
                      <a:extLst>
                        <a:ext xmlns:a="http://schemas.openxmlformats.org/drawingml/2006/main" uri="{28A0092B-C50C-407E-A947-70E740481C1C}">
                          <a14:useLocalDpi xmlns:a14="http://schemas.microsoft.com/office/drawing/2010/main" val="0"/>
                        </a:ext>
                      </a:extLst>
                    </a:blip>
                    <a:stretch>
                      <a:fillRect/>
                    </a:stretch>
                  </pic:blipFill>
                  <pic:spPr>
                    <a:xfrm>
                      <a:off x="0" y="0"/>
                      <a:ext cx="838200" cy="175260"/>
                    </a:xfrm>
                    <a:prstGeom prst="rect">
                      <a:avLst/>
                    </a:prstGeom>
                    <a:noFill/>
                    <a:ln>
                      <a:noFill/>
                    </a:ln>
                  </pic:spPr>
                </pic:pic>
              </a:graphicData>
            </a:graphic>
          </wp:inline>
        </w:drawing>
      </w:r>
      <w:r>
        <w:rPr>
          <w:rFonts w:ascii="Times New Roman" w:eastAsia="宋体" w:hAnsi="Times New Roman" w:cs="Times New Roman"/>
          <w:color w:val="FF0000"/>
        </w:rPr>
        <w:t>和少量</w:t>
      </w:r>
      <w:r>
        <w:rPr>
          <w:rFonts w:ascii="Times New Roman" w:eastAsia="宋体" w:hAnsi="Times New Roman" w:cs="Times New Roman"/>
          <w:color w:val="FF0000"/>
        </w:rPr>
        <w:drawing>
          <wp:inline distT="0" distB="0" distL="0" distR="0">
            <wp:extent cx="693420" cy="205740"/>
            <wp:effectExtent l="0" t="0" r="0" b="3810"/>
            <wp:docPr id="100473" name="图片 100473" descr="eqId4bd4af3b663836fb7eaf8e9d83d45f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73" name="图片 100473" descr="eqId4bd4af3b663836fb7eaf8e9d83d45f81"/>
                    <pic:cNvPicPr>
                      <a:picLocks noChangeAspect="1" noChangeArrowheads="1"/>
                    </pic:cNvPicPr>
                  </pic:nvPicPr>
                  <pic:blipFill>
                    <a:blip xmlns:r="http://schemas.openxmlformats.org/officeDocument/2006/relationships" r:embed="rId843" cstate="print">
                      <a:extLst>
                        <a:ext xmlns:a="http://schemas.openxmlformats.org/drawingml/2006/main" uri="{28A0092B-C50C-407E-A947-70E740481C1C}">
                          <a14:useLocalDpi xmlns:a14="http://schemas.microsoft.com/office/drawing/2010/main" val="0"/>
                        </a:ext>
                      </a:extLst>
                    </a:blip>
                    <a:stretch>
                      <a:fillRect/>
                    </a:stretch>
                  </pic:blipFill>
                  <pic:spPr>
                    <a:xfrm>
                      <a:off x="0" y="0"/>
                      <a:ext cx="693420" cy="205740"/>
                    </a:xfrm>
                    <a:prstGeom prst="rect">
                      <a:avLst/>
                    </a:prstGeom>
                    <a:noFill/>
                    <a:ln>
                      <a:noFill/>
                    </a:ln>
                  </pic:spPr>
                </pic:pic>
              </a:graphicData>
            </a:graphic>
          </wp:inline>
        </w:drawing>
      </w:r>
      <w:r>
        <w:rPr>
          <w:rFonts w:ascii="Times New Roman" w:eastAsia="宋体" w:hAnsi="Times New Roman" w:cs="Times New Roman"/>
          <w:color w:val="FF0000"/>
        </w:rPr>
        <w:t>)中加入石灰乳[Ca(OH)</w:t>
      </w:r>
      <w:r>
        <w:rPr>
          <w:rFonts w:ascii="Times New Roman" w:eastAsia="宋体" w:hAnsi="Times New Roman" w:cs="Times New Roman"/>
          <w:color w:val="FF0000"/>
          <w:vertAlign w:val="subscript"/>
        </w:rPr>
        <w:t>2</w:t>
      </w:r>
      <w:r>
        <w:rPr>
          <w:rFonts w:ascii="Times New Roman" w:eastAsia="宋体" w:hAnsi="Times New Roman" w:cs="Times New Roman"/>
          <w:color w:val="FF0000"/>
        </w:rPr>
        <w:t>]后得到含有</w:t>
      </w:r>
      <w:r>
        <w:rPr>
          <w:rFonts w:ascii="Times New Roman" w:eastAsia="宋体" w:hAnsi="Times New Roman" w:cs="Times New Roman"/>
          <w:color w:val="FF0000"/>
        </w:rPr>
        <w:drawing>
          <wp:inline distT="0" distB="0" distL="0" distR="0">
            <wp:extent cx="838200" cy="175260"/>
            <wp:effectExtent l="0" t="0" r="0" b="0"/>
            <wp:docPr id="100472" name="图片 100472" descr="eqId1ff0330e9796698ba4a9bc0c25506e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72" name="图片 100472" descr="eqId1ff0330e9796698ba4a9bc0c25506eae"/>
                    <pic:cNvPicPr>
                      <a:picLocks noChangeAspect="1" noChangeArrowheads="1"/>
                    </pic:cNvPicPr>
                  </pic:nvPicPr>
                  <pic:blipFill>
                    <a:blip xmlns:r="http://schemas.openxmlformats.org/officeDocument/2006/relationships" r:embed="rId842" cstate="print">
                      <a:extLst>
                        <a:ext xmlns:a="http://schemas.openxmlformats.org/drawingml/2006/main" uri="{28A0092B-C50C-407E-A947-70E740481C1C}">
                          <a14:useLocalDpi xmlns:a14="http://schemas.microsoft.com/office/drawing/2010/main" val="0"/>
                        </a:ext>
                      </a:extLst>
                    </a:blip>
                    <a:stretch>
                      <a:fillRect/>
                    </a:stretch>
                  </pic:blipFill>
                  <pic:spPr>
                    <a:xfrm>
                      <a:off x="0" y="0"/>
                      <a:ext cx="838200" cy="175260"/>
                    </a:xfrm>
                    <a:prstGeom prst="rect">
                      <a:avLst/>
                    </a:prstGeom>
                    <a:noFill/>
                    <a:ln>
                      <a:noFill/>
                    </a:ln>
                  </pic:spPr>
                </pic:pic>
              </a:graphicData>
            </a:graphic>
          </wp:inline>
        </w:drawing>
      </w:r>
      <w:r>
        <w:rPr>
          <w:rFonts w:ascii="Times New Roman" w:eastAsia="宋体" w:hAnsi="Times New Roman" w:cs="Times New Roman"/>
          <w:color w:val="FF0000"/>
        </w:rPr>
        <w:t>和</w:t>
      </w:r>
      <w:r>
        <w:rPr>
          <w:rFonts w:ascii="Times New Roman" w:eastAsia="宋体" w:hAnsi="Times New Roman" w:cs="Times New Roman"/>
          <w:color w:val="FF0000"/>
        </w:rPr>
        <w:drawing>
          <wp:inline distT="0" distB="0" distL="0" distR="0">
            <wp:extent cx="289560" cy="175260"/>
            <wp:effectExtent l="0" t="0" r="0" b="0"/>
            <wp:docPr id="100471" name="图片 100471" descr="eqId7592efdb9e761635eb01eac2725f2b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71" name="图片 100471" descr="eqId7592efdb9e761635eb01eac2725f2b41"/>
                    <pic:cNvPicPr>
                      <a:picLocks noChangeAspect="1" noChangeArrowheads="1"/>
                    </pic:cNvPicPr>
                  </pic:nvPicPr>
                  <pic:blipFill>
                    <a:blip xmlns:r="http://schemas.openxmlformats.org/officeDocument/2006/relationships" r:embed="rId864" cstate="print">
                      <a:extLst>
                        <a:ext xmlns:a="http://schemas.openxmlformats.org/drawingml/2006/main" uri="{28A0092B-C50C-407E-A947-70E740481C1C}">
                          <a14:useLocalDpi xmlns:a14="http://schemas.microsoft.com/office/drawing/2010/main" val="0"/>
                        </a:ext>
                      </a:extLst>
                    </a:blip>
                    <a:stretch>
                      <a:fillRect/>
                    </a:stretch>
                  </pic:blipFill>
                  <pic:spPr>
                    <a:xfrm>
                      <a:off x="0" y="0"/>
                      <a:ext cx="289560" cy="175260"/>
                    </a:xfrm>
                    <a:prstGeom prst="rect">
                      <a:avLst/>
                    </a:prstGeom>
                    <a:noFill/>
                    <a:ln>
                      <a:noFill/>
                    </a:ln>
                  </pic:spPr>
                </pic:pic>
              </a:graphicData>
            </a:graphic>
          </wp:inline>
        </w:drawing>
      </w:r>
      <w:r>
        <w:rPr>
          <w:rFonts w:ascii="Times New Roman" w:eastAsia="宋体" w:hAnsi="Times New Roman" w:cs="Times New Roman"/>
          <w:color w:val="FF0000"/>
        </w:rPr>
        <w:t>的滤液1，沉淀1为Mg(OH)</w:t>
      </w:r>
      <w:r>
        <w:rPr>
          <w:rFonts w:ascii="Times New Roman" w:eastAsia="宋体" w:hAnsi="Times New Roman" w:cs="Times New Roman"/>
          <w:color w:val="FF0000"/>
          <w:vertAlign w:val="subscript"/>
        </w:rPr>
        <w:t>2</w:t>
      </w:r>
      <w:r>
        <w:rPr>
          <w:rFonts w:ascii="Times New Roman" w:eastAsia="宋体" w:hAnsi="Times New Roman" w:cs="Times New Roman"/>
          <w:color w:val="FF0000"/>
        </w:rPr>
        <w:t>，向滤液1中加入Li</w:t>
      </w:r>
      <w:r>
        <w:rPr>
          <w:rFonts w:ascii="Times New Roman" w:eastAsia="宋体" w:hAnsi="Times New Roman" w:cs="Times New Roman"/>
          <w:color w:val="FF0000"/>
          <w:vertAlign w:val="subscript"/>
        </w:rPr>
        <w:t>2</w:t>
      </w:r>
      <w:r>
        <w:rPr>
          <w:rFonts w:ascii="Times New Roman" w:eastAsia="宋体" w:hAnsi="Times New Roman" w:cs="Times New Roman"/>
          <w:color w:val="FF0000"/>
        </w:rPr>
        <w:t>CO</w:t>
      </w:r>
      <w:r>
        <w:rPr>
          <w:rFonts w:ascii="Times New Roman" w:eastAsia="宋体" w:hAnsi="Times New Roman" w:cs="Times New Roman"/>
          <w:color w:val="FF0000"/>
          <w:vertAlign w:val="subscript"/>
        </w:rPr>
        <w:t>3</w:t>
      </w:r>
      <w:r>
        <w:rPr>
          <w:rFonts w:ascii="Times New Roman" w:eastAsia="宋体" w:hAnsi="Times New Roman" w:cs="Times New Roman"/>
          <w:color w:val="FF0000"/>
        </w:rPr>
        <w:t>后，得到滤液2，含有的离子为</w:t>
      </w:r>
      <w:r>
        <w:rPr>
          <w:rFonts w:ascii="Times New Roman" w:eastAsia="宋体" w:hAnsi="Times New Roman" w:cs="Times New Roman"/>
          <w:color w:val="FF0000"/>
        </w:rPr>
        <w:drawing>
          <wp:inline distT="0" distB="0" distL="0" distR="0">
            <wp:extent cx="838200" cy="175260"/>
            <wp:effectExtent l="0" t="0" r="0" b="0"/>
            <wp:docPr id="100470" name="图片 100470" descr="eqId1ff0330e9796698ba4a9bc0c25506e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70" name="图片 100470" descr="eqId1ff0330e9796698ba4a9bc0c25506eae"/>
                    <pic:cNvPicPr>
                      <a:picLocks noChangeAspect="1" noChangeArrowheads="1"/>
                    </pic:cNvPicPr>
                  </pic:nvPicPr>
                  <pic:blipFill>
                    <a:blip xmlns:r="http://schemas.openxmlformats.org/officeDocument/2006/relationships" r:embed="rId842" cstate="print">
                      <a:extLst>
                        <a:ext xmlns:a="http://schemas.openxmlformats.org/drawingml/2006/main" uri="{28A0092B-C50C-407E-A947-70E740481C1C}">
                          <a14:useLocalDpi xmlns:a14="http://schemas.microsoft.com/office/drawing/2010/main" val="0"/>
                        </a:ext>
                      </a:extLst>
                    </a:blip>
                    <a:stretch>
                      <a:fillRect/>
                    </a:stretch>
                  </pic:blipFill>
                  <pic:spPr>
                    <a:xfrm>
                      <a:off x="0" y="0"/>
                      <a:ext cx="838200" cy="175260"/>
                    </a:xfrm>
                    <a:prstGeom prst="rect">
                      <a:avLst/>
                    </a:prstGeom>
                    <a:noFill/>
                    <a:ln>
                      <a:noFill/>
                    </a:ln>
                  </pic:spPr>
                </pic:pic>
              </a:graphicData>
            </a:graphic>
          </wp:inline>
        </w:drawing>
      </w:r>
      <w:r>
        <w:rPr>
          <w:rFonts w:ascii="Times New Roman" w:eastAsia="宋体" w:hAnsi="Times New Roman" w:cs="Times New Roman"/>
          <w:color w:val="FF0000"/>
        </w:rPr>
        <w:t>和OH</w:t>
      </w:r>
      <w:r>
        <w:rPr>
          <w:rFonts w:ascii="Times New Roman" w:eastAsia="宋体" w:hAnsi="Times New Roman" w:cs="Times New Roman"/>
          <w:color w:val="FF0000"/>
          <w:vertAlign w:val="superscript"/>
        </w:rPr>
        <w:t>-</w:t>
      </w:r>
      <w:r>
        <w:rPr>
          <w:rFonts w:ascii="Times New Roman" w:eastAsia="宋体" w:hAnsi="Times New Roman" w:cs="Times New Roman"/>
          <w:color w:val="FF0000"/>
        </w:rPr>
        <w:t>，沉淀2为CaCO</w:t>
      </w:r>
      <w:r>
        <w:rPr>
          <w:rFonts w:ascii="Times New Roman" w:eastAsia="宋体" w:hAnsi="Times New Roman" w:cs="Times New Roman"/>
          <w:color w:val="FF0000"/>
          <w:vertAlign w:val="subscript"/>
        </w:rPr>
        <w:t>3</w:t>
      </w:r>
      <w:r>
        <w:rPr>
          <w:rFonts w:ascii="Times New Roman" w:eastAsia="宋体" w:hAnsi="Times New Roman" w:cs="Times New Roman"/>
          <w:color w:val="FF0000"/>
        </w:rPr>
        <w:t>，向滤液2中加入Na</w:t>
      </w:r>
      <w:r>
        <w:rPr>
          <w:rFonts w:ascii="Times New Roman" w:eastAsia="宋体" w:hAnsi="Times New Roman" w:cs="Times New Roman"/>
          <w:color w:val="FF0000"/>
          <w:vertAlign w:val="subscript"/>
        </w:rPr>
        <w:t>2</w:t>
      </w:r>
      <w:r>
        <w:rPr>
          <w:rFonts w:ascii="Times New Roman" w:eastAsia="宋体" w:hAnsi="Times New Roman" w:cs="Times New Roman"/>
          <w:color w:val="FF0000"/>
        </w:rPr>
        <w:t>CO</w:t>
      </w:r>
      <w:r>
        <w:rPr>
          <w:rFonts w:ascii="Times New Roman" w:eastAsia="宋体" w:hAnsi="Times New Roman" w:cs="Times New Roman"/>
          <w:color w:val="FF0000"/>
          <w:vertAlign w:val="subscript"/>
        </w:rPr>
        <w:t>3</w:t>
      </w:r>
      <w:r>
        <w:rPr>
          <w:rFonts w:ascii="Times New Roman" w:eastAsia="宋体" w:hAnsi="Times New Roman" w:cs="Times New Roman"/>
          <w:color w:val="FF0000"/>
        </w:rPr>
        <w:t>，得到Li</w:t>
      </w:r>
      <w:r>
        <w:rPr>
          <w:rFonts w:ascii="Times New Roman" w:eastAsia="宋体" w:hAnsi="Times New Roman" w:cs="Times New Roman"/>
          <w:color w:val="FF0000"/>
          <w:vertAlign w:val="subscript"/>
        </w:rPr>
        <w:t>2</w:t>
      </w:r>
      <w:r>
        <w:rPr>
          <w:rFonts w:ascii="Times New Roman" w:eastAsia="宋体" w:hAnsi="Times New Roman" w:cs="Times New Roman"/>
          <w:color w:val="FF0000"/>
        </w:rPr>
        <w:t>CO</w:t>
      </w:r>
      <w:r>
        <w:rPr>
          <w:rFonts w:ascii="Times New Roman" w:eastAsia="宋体" w:hAnsi="Times New Roman" w:cs="Times New Roman"/>
          <w:color w:val="FF0000"/>
          <w:vertAlign w:val="subscript"/>
        </w:rPr>
        <w:t>3</w:t>
      </w:r>
      <w:r>
        <w:rPr>
          <w:rFonts w:ascii="Times New Roman" w:eastAsia="宋体" w:hAnsi="Times New Roman" w:cs="Times New Roman"/>
          <w:color w:val="FF0000"/>
        </w:rPr>
        <w:t>沉淀，再通过蒸发浓缩，趁热过滤，洗涤、干燥后得到产品Li</w:t>
      </w:r>
      <w:r>
        <w:rPr>
          <w:rFonts w:ascii="Times New Roman" w:eastAsia="宋体" w:hAnsi="Times New Roman" w:cs="Times New Roman"/>
          <w:color w:val="FF0000"/>
          <w:vertAlign w:val="subscript"/>
        </w:rPr>
        <w:t>2</w:t>
      </w:r>
      <w:r>
        <w:rPr>
          <w:rFonts w:ascii="Times New Roman" w:eastAsia="宋体" w:hAnsi="Times New Roman" w:cs="Times New Roman"/>
          <w:color w:val="FF0000"/>
        </w:rPr>
        <w:t>CO</w:t>
      </w:r>
      <w:r>
        <w:rPr>
          <w:rFonts w:ascii="Times New Roman" w:eastAsia="宋体" w:hAnsi="Times New Roman" w:cs="Times New Roman"/>
          <w:color w:val="FF0000"/>
          <w:vertAlign w:val="subscript"/>
        </w:rPr>
        <w:t>3</w: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(1)浓缩卤水中含有</w:t>
      </w:r>
      <w:r>
        <w:rPr>
          <w:rFonts w:ascii="Times New Roman" w:eastAsia="宋体" w:hAnsi="Times New Roman" w:cs="Times New Roman"/>
          <w:color w:val="FF0000"/>
        </w:rPr>
        <w:drawing>
          <wp:inline distT="0" distB="0" distL="0" distR="0">
            <wp:extent cx="327660" cy="198120"/>
            <wp:effectExtent l="0" t="0" r="0" b="0"/>
            <wp:docPr id="100469" name="图片 100469" descr="eqId71552da5ad78992c5a7920ad7207ce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69" name="图片 100469" descr="eqId71552da5ad78992c5a7920ad7207ce44"/>
                    <pic:cNvPicPr>
                      <a:picLocks noChangeAspect="1" noChangeArrowheads="1"/>
                    </pic:cNvPicPr>
                  </pic:nvPicPr>
                  <pic:blipFill>
                    <a:blip xmlns:r="http://schemas.openxmlformats.org/officeDocument/2006/relationships" r:embed="rId866" cstate="print">
                      <a:extLst>
                        <a:ext xmlns:a="http://schemas.openxmlformats.org/drawingml/2006/main" uri="{28A0092B-C50C-407E-A947-70E740481C1C}">
                          <a14:useLocalDpi xmlns:a14="http://schemas.microsoft.com/office/drawing/2010/main" val="0"/>
                        </a:ext>
                      </a:extLst>
                    </a:blip>
                    <a:stretch>
                      <a:fillRect/>
                    </a:stretch>
                  </pic:blipFill>
                  <pic:spPr>
                    <a:xfrm>
                      <a:off x="0" y="0"/>
                      <a:ext cx="327660" cy="198120"/>
                    </a:xfrm>
                    <a:prstGeom prst="rect">
                      <a:avLst/>
                    </a:prstGeom>
                    <a:noFill/>
                    <a:ln>
                      <a:noFill/>
                    </a:ln>
                  </pic:spPr>
                </pic:pic>
              </a:graphicData>
            </a:graphic>
          </wp:inline>
        </w:drawing>
      </w:r>
      <w:r>
        <w:rPr>
          <w:rFonts w:ascii="Times New Roman" w:eastAsia="宋体" w:hAnsi="Times New Roman" w:cs="Times New Roman"/>
          <w:color w:val="FF0000"/>
        </w:rPr>
        <w:t>，当加入石灰乳后，转化为Mg(OH)</w:t>
      </w:r>
      <w:r>
        <w:rPr>
          <w:rFonts w:ascii="Times New Roman" w:eastAsia="宋体" w:hAnsi="Times New Roman" w:cs="Times New Roman"/>
          <w:color w:val="FF0000"/>
          <w:vertAlign w:val="subscript"/>
        </w:rPr>
        <w:t>2</w:t>
      </w:r>
      <w:r>
        <w:rPr>
          <w:rFonts w:ascii="Times New Roman" w:eastAsia="宋体" w:hAnsi="Times New Roman" w:cs="Times New Roman"/>
          <w:color w:val="FF0000"/>
        </w:rPr>
        <w:t>沉淀，所以沉淀1为Mg(OH)</w:t>
      </w:r>
      <w:r>
        <w:rPr>
          <w:rFonts w:ascii="Times New Roman" w:eastAsia="宋体" w:hAnsi="Times New Roman" w:cs="Times New Roman"/>
          <w:color w:val="FF0000"/>
          <w:vertAlign w:val="subscript"/>
        </w:rPr>
        <w:t>2</w: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(2)滤液1中含有</w:t>
      </w:r>
      <w:r>
        <w:rPr>
          <w:rFonts w:ascii="Times New Roman" w:eastAsia="宋体" w:hAnsi="Times New Roman" w:cs="Times New Roman"/>
          <w:color w:val="FF0000"/>
        </w:rPr>
        <w:drawing>
          <wp:inline distT="0" distB="0" distL="0" distR="0">
            <wp:extent cx="838200" cy="175260"/>
            <wp:effectExtent l="0" t="0" r="0" b="0"/>
            <wp:docPr id="100468" name="图片 100468" descr="eqId1ff0330e9796698ba4a9bc0c25506e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68" name="图片 100468" descr="eqId1ff0330e9796698ba4a9bc0c25506eae"/>
                    <pic:cNvPicPr>
                      <a:picLocks noChangeAspect="1" noChangeArrowheads="1"/>
                    </pic:cNvPicPr>
                  </pic:nvPicPr>
                  <pic:blipFill>
                    <a:blip xmlns:r="http://schemas.openxmlformats.org/officeDocument/2006/relationships" r:embed="rId842" cstate="print">
                      <a:extLst>
                        <a:ext xmlns:a="http://schemas.openxmlformats.org/drawingml/2006/main" uri="{28A0092B-C50C-407E-A947-70E740481C1C}">
                          <a14:useLocalDpi xmlns:a14="http://schemas.microsoft.com/office/drawing/2010/main" val="0"/>
                        </a:ext>
                      </a:extLst>
                    </a:blip>
                    <a:stretch>
                      <a:fillRect/>
                    </a:stretch>
                  </pic:blipFill>
                  <pic:spPr>
                    <a:xfrm>
                      <a:off x="0" y="0"/>
                      <a:ext cx="838200" cy="175260"/>
                    </a:xfrm>
                    <a:prstGeom prst="rect">
                      <a:avLst/>
                    </a:prstGeom>
                    <a:noFill/>
                    <a:ln>
                      <a:noFill/>
                    </a:ln>
                  </pic:spPr>
                </pic:pic>
              </a:graphicData>
            </a:graphic>
          </wp:inline>
        </w:drawing>
      </w:r>
      <w:r>
        <w:rPr>
          <w:rFonts w:ascii="Times New Roman" w:eastAsia="宋体" w:hAnsi="Times New Roman" w:cs="Times New Roman"/>
          <w:color w:val="FF0000"/>
        </w:rPr>
        <w:t>和</w:t>
      </w:r>
      <w:r>
        <w:rPr>
          <w:rFonts w:ascii="Times New Roman" w:eastAsia="宋体" w:hAnsi="Times New Roman" w:cs="Times New Roman"/>
          <w:color w:val="FF0000"/>
        </w:rPr>
        <w:drawing>
          <wp:inline distT="0" distB="0" distL="0" distR="0">
            <wp:extent cx="289560" cy="175260"/>
            <wp:effectExtent l="0" t="0" r="0" b="0"/>
            <wp:docPr id="100467" name="图片 100467" descr="eqId7592efdb9e761635eb01eac2725f2b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67" name="图片 100467" descr="eqId7592efdb9e761635eb01eac2725f2b41"/>
                    <pic:cNvPicPr>
                      <a:picLocks noChangeAspect="1" noChangeArrowheads="1"/>
                    </pic:cNvPicPr>
                  </pic:nvPicPr>
                  <pic:blipFill>
                    <a:blip xmlns:r="http://schemas.openxmlformats.org/officeDocument/2006/relationships" r:embed="rId864" cstate="print">
                      <a:extLst>
                        <a:ext xmlns:a="http://schemas.openxmlformats.org/drawingml/2006/main" uri="{28A0092B-C50C-407E-A947-70E740481C1C}">
                          <a14:useLocalDpi xmlns:a14="http://schemas.microsoft.com/office/drawing/2010/main" val="0"/>
                        </a:ext>
                      </a:extLst>
                    </a:blip>
                    <a:stretch>
                      <a:fillRect/>
                    </a:stretch>
                  </pic:blipFill>
                  <pic:spPr>
                    <a:xfrm>
                      <a:off x="0" y="0"/>
                      <a:ext cx="289560" cy="175260"/>
                    </a:xfrm>
                    <a:prstGeom prst="rect">
                      <a:avLst/>
                    </a:prstGeom>
                    <a:noFill/>
                    <a:ln>
                      <a:noFill/>
                    </a:ln>
                  </pic:spPr>
                </pic:pic>
              </a:graphicData>
            </a:graphic>
          </wp:inline>
        </w:drawing>
      </w:r>
      <w:r>
        <w:rPr>
          <w:rFonts w:ascii="Times New Roman" w:eastAsia="宋体" w:hAnsi="Times New Roman" w:cs="Times New Roman"/>
          <w:color w:val="FF0000"/>
        </w:rPr>
        <w:t>，结合已知条件：LiOH的溶解度和化合物的溶度积常数，可推测，加入Li</w:t>
      </w:r>
      <w:r>
        <w:rPr>
          <w:rFonts w:ascii="Times New Roman" w:eastAsia="宋体" w:hAnsi="Times New Roman" w:cs="Times New Roman"/>
          <w:color w:val="FF0000"/>
          <w:vertAlign w:val="subscript"/>
        </w:rPr>
        <w:t>2</w:t>
      </w:r>
      <w:r>
        <w:rPr>
          <w:rFonts w:ascii="Times New Roman" w:eastAsia="宋体" w:hAnsi="Times New Roman" w:cs="Times New Roman"/>
          <w:color w:val="FF0000"/>
        </w:rPr>
        <w:t>CO</w:t>
      </w:r>
      <w:r>
        <w:rPr>
          <w:rFonts w:ascii="Times New Roman" w:eastAsia="宋体" w:hAnsi="Times New Roman" w:cs="Times New Roman"/>
          <w:color w:val="FF0000"/>
          <w:vertAlign w:val="subscript"/>
        </w:rPr>
        <w:t>3</w:t>
      </w:r>
      <w:r>
        <w:rPr>
          <w:rFonts w:ascii="Times New Roman" w:eastAsia="宋体" w:hAnsi="Times New Roman" w:cs="Times New Roman"/>
          <w:color w:val="FF0000"/>
        </w:rPr>
        <w:t>的目的是将</w:t>
      </w:r>
      <w:r>
        <w:rPr>
          <w:rFonts w:ascii="Times New Roman" w:eastAsia="宋体" w:hAnsi="Times New Roman" w:cs="Times New Roman"/>
          <w:color w:val="FF0000"/>
        </w:rPr>
        <w:drawing>
          <wp:inline distT="0" distB="0" distL="0" distR="0">
            <wp:extent cx="289560" cy="175260"/>
            <wp:effectExtent l="0" t="0" r="0" b="0"/>
            <wp:docPr id="100466" name="图片 100466" descr="eqId7592efdb9e761635eb01eac2725f2b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66" name="图片 100466" descr="eqId7592efdb9e761635eb01eac2725f2b41"/>
                    <pic:cNvPicPr>
                      <a:picLocks noChangeAspect="1" noChangeArrowheads="1"/>
                    </pic:cNvPicPr>
                  </pic:nvPicPr>
                  <pic:blipFill>
                    <a:blip xmlns:r="http://schemas.openxmlformats.org/officeDocument/2006/relationships" r:embed="rId864" cstate="print">
                      <a:extLst>
                        <a:ext xmlns:a="http://schemas.openxmlformats.org/drawingml/2006/main" uri="{28A0092B-C50C-407E-A947-70E740481C1C}">
                          <a14:useLocalDpi xmlns:a14="http://schemas.microsoft.com/office/drawing/2010/main" val="0"/>
                        </a:ext>
                      </a:extLst>
                    </a:blip>
                    <a:stretch>
                      <a:fillRect/>
                    </a:stretch>
                  </pic:blipFill>
                  <pic:spPr>
                    <a:xfrm>
                      <a:off x="0" y="0"/>
                      <a:ext cx="289560" cy="175260"/>
                    </a:xfrm>
                    <a:prstGeom prst="rect">
                      <a:avLst/>
                    </a:prstGeom>
                    <a:noFill/>
                    <a:ln>
                      <a:noFill/>
                    </a:ln>
                  </pic:spPr>
                </pic:pic>
              </a:graphicData>
            </a:graphic>
          </wp:inline>
        </w:drawing>
      </w:r>
      <w:r>
        <w:rPr>
          <w:rFonts w:ascii="Times New Roman" w:eastAsia="宋体" w:hAnsi="Times New Roman" w:cs="Times New Roman"/>
          <w:color w:val="FF0000"/>
        </w:rPr>
        <w:t>转化成CaCO</w:t>
      </w:r>
      <w:r>
        <w:rPr>
          <w:rFonts w:ascii="Times New Roman" w:eastAsia="宋体" w:hAnsi="Times New Roman" w:cs="Times New Roman"/>
          <w:color w:val="FF0000"/>
          <w:vertAlign w:val="subscript"/>
        </w:rPr>
        <w:t>3</w:t>
      </w:r>
      <w:r>
        <w:rPr>
          <w:rFonts w:ascii="Times New Roman" w:eastAsia="宋体" w:hAnsi="Times New Roman" w:cs="Times New Roman"/>
          <w:color w:val="FF0000"/>
        </w:rPr>
        <w:t>沉淀除去，同时不引入新杂质；</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(3)由Li</w:t>
      </w:r>
      <w:r>
        <w:rPr>
          <w:rFonts w:ascii="Times New Roman" w:eastAsia="宋体" w:hAnsi="Times New Roman" w:cs="Times New Roman"/>
          <w:color w:val="FF0000"/>
          <w:vertAlign w:val="subscript"/>
        </w:rPr>
        <w:t>2</w:t>
      </w:r>
      <w:r>
        <w:rPr>
          <w:rFonts w:ascii="Times New Roman" w:eastAsia="宋体" w:hAnsi="Times New Roman" w:cs="Times New Roman"/>
          <w:color w:val="FF0000"/>
        </w:rPr>
        <w:t>CO</w:t>
      </w:r>
      <w:r>
        <w:rPr>
          <w:rFonts w:ascii="Times New Roman" w:eastAsia="宋体" w:hAnsi="Times New Roman" w:cs="Times New Roman"/>
          <w:color w:val="FF0000"/>
          <w:vertAlign w:val="subscript"/>
        </w:rPr>
        <w:t>3</w:t>
      </w:r>
      <w:r>
        <w:rPr>
          <w:rFonts w:ascii="Times New Roman" w:eastAsia="宋体" w:hAnsi="Times New Roman" w:cs="Times New Roman"/>
          <w:color w:val="FF0000"/>
        </w:rPr>
        <w:t>的溶解度曲线可知，温度升高，Li</w:t>
      </w:r>
      <w:r>
        <w:rPr>
          <w:rFonts w:ascii="Times New Roman" w:eastAsia="宋体" w:hAnsi="Times New Roman" w:cs="Times New Roman"/>
          <w:color w:val="FF0000"/>
          <w:vertAlign w:val="subscript"/>
        </w:rPr>
        <w:t>2</w:t>
      </w:r>
      <w:r>
        <w:rPr>
          <w:rFonts w:ascii="Times New Roman" w:eastAsia="宋体" w:hAnsi="Times New Roman" w:cs="Times New Roman"/>
          <w:color w:val="FF0000"/>
        </w:rPr>
        <w:t>CO</w:t>
      </w:r>
      <w:r>
        <w:rPr>
          <w:rFonts w:ascii="Times New Roman" w:eastAsia="宋体" w:hAnsi="Times New Roman" w:cs="Times New Roman"/>
          <w:color w:val="FF0000"/>
          <w:vertAlign w:val="subscript"/>
        </w:rPr>
        <w:t>3</w:t>
      </w:r>
      <w:r>
        <w:rPr>
          <w:rFonts w:ascii="Times New Roman" w:eastAsia="宋体" w:hAnsi="Times New Roman" w:cs="Times New Roman"/>
          <w:color w:val="FF0000"/>
        </w:rPr>
        <w:t>的溶解度降低，即在温度高时，溶解度小，有利于析出，所以为提高</w:t>
      </w:r>
      <w:r>
        <w:rPr>
          <w:rFonts w:ascii="Times New Roman" w:eastAsia="宋体" w:hAnsi="Times New Roman" w:cs="Times New Roman"/>
          <w:color w:val="FF0000"/>
        </w:rPr>
        <w:drawing>
          <wp:inline distT="0" distB="0" distL="0" distR="0">
            <wp:extent cx="388620" cy="175260"/>
            <wp:effectExtent l="0" t="0" r="0" b="0"/>
            <wp:docPr id="100465" name="图片 100465" descr="eqId92241689ad48419db4c48e1616b4f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65" name="图片 100465" descr="eqId92241689ad48419db4c48e1616b4f534"/>
                    <pic:cNvPicPr>
                      <a:picLocks noChangeAspect="1" noChangeArrowheads="1"/>
                    </pic:cNvPicPr>
                  </pic:nvPicPr>
                  <pic:blipFill>
                    <a:blip xmlns:r="http://schemas.openxmlformats.org/officeDocument/2006/relationships" r:embed="rId854" cstate="print">
                      <a:extLst>
                        <a:ext xmlns:a="http://schemas.openxmlformats.org/drawingml/2006/main" uri="{28A0092B-C50C-407E-A947-70E740481C1C}">
                          <a14:useLocalDpi xmlns:a14="http://schemas.microsoft.com/office/drawing/2010/main" val="0"/>
                        </a:ext>
                      </a:extLst>
                    </a:blip>
                    <a:stretch>
                      <a:fillRect/>
                    </a:stretch>
                  </pic:blipFill>
                  <pic:spPr>
                    <a:xfrm>
                      <a:off x="0" y="0"/>
                      <a:ext cx="388620" cy="175260"/>
                    </a:xfrm>
                    <a:prstGeom prst="rect">
                      <a:avLst/>
                    </a:prstGeom>
                    <a:noFill/>
                    <a:ln>
                      <a:noFill/>
                    </a:ln>
                  </pic:spPr>
                </pic:pic>
              </a:graphicData>
            </a:graphic>
          </wp:inline>
        </w:drawing>
      </w:r>
      <w:r>
        <w:rPr>
          <w:rFonts w:ascii="Times New Roman" w:eastAsia="宋体" w:hAnsi="Times New Roman" w:cs="Times New Roman"/>
          <w:color w:val="FF0000"/>
        </w:rPr>
        <w:t>的析出量和纯度，需要在较高温度下析出并过滤得到沉淀，即依次蒸发浓缩，趁热过滤，洗涤。故答案为：蒸发浓缩，趁热过滤；</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(4)饱和LiCl和饱和NaHCO</w:t>
      </w:r>
      <w:r>
        <w:rPr>
          <w:rFonts w:ascii="Times New Roman" w:eastAsia="宋体" w:hAnsi="Times New Roman" w:cs="Times New Roman"/>
          <w:color w:val="FF0000"/>
          <w:vertAlign w:val="subscript"/>
        </w:rPr>
        <w:t>3</w:t>
      </w:r>
      <w:r>
        <w:rPr>
          <w:rFonts w:ascii="Times New Roman" w:eastAsia="宋体" w:hAnsi="Times New Roman" w:cs="Times New Roman"/>
          <w:color w:val="FF0000"/>
        </w:rPr>
        <w:t>等体积混合后，产生了LiHCO</w:t>
      </w:r>
      <w:r>
        <w:rPr>
          <w:rFonts w:ascii="Times New Roman" w:eastAsia="宋体" w:hAnsi="Times New Roman" w:cs="Times New Roman"/>
          <w:color w:val="FF0000"/>
          <w:vertAlign w:val="subscript"/>
        </w:rPr>
        <w:t>3</w:t>
      </w:r>
      <w:r>
        <w:rPr>
          <w:rFonts w:ascii="Times New Roman" w:eastAsia="宋体" w:hAnsi="Times New Roman" w:cs="Times New Roman"/>
          <w:color w:val="FF0000"/>
        </w:rPr>
        <w:t>和NaCl，随后LiHCO</w:t>
      </w:r>
      <w:r>
        <w:rPr>
          <w:rFonts w:ascii="Times New Roman" w:eastAsia="宋体" w:hAnsi="Times New Roman" w:cs="Times New Roman"/>
          <w:color w:val="FF0000"/>
          <w:vertAlign w:val="subscript"/>
        </w:rPr>
        <w:t>3</w:t>
      </w:r>
      <w:r>
        <w:rPr>
          <w:rFonts w:ascii="Times New Roman" w:eastAsia="宋体" w:hAnsi="Times New Roman" w:cs="Times New Roman"/>
          <w:color w:val="FF0000"/>
        </w:rPr>
        <w:t>分解产生了CO</w:t>
      </w:r>
      <w:r>
        <w:rPr>
          <w:rFonts w:ascii="Times New Roman" w:eastAsia="宋体" w:hAnsi="Times New Roman" w:cs="Times New Roman"/>
          <w:color w:val="FF0000"/>
          <w:vertAlign w:val="subscript"/>
        </w:rPr>
        <w:t>2</w:t>
      </w:r>
      <w:r>
        <w:rPr>
          <w:rFonts w:ascii="Times New Roman" w:eastAsia="宋体" w:hAnsi="Times New Roman" w:cs="Times New Roman"/>
          <w:color w:val="FF0000"/>
        </w:rPr>
        <w:t>和Li</w:t>
      </w:r>
      <w:r>
        <w:rPr>
          <w:rFonts w:ascii="Times New Roman" w:eastAsia="宋体" w:hAnsi="Times New Roman" w:cs="Times New Roman"/>
          <w:color w:val="FF0000"/>
          <w:vertAlign w:val="subscript"/>
        </w:rPr>
        <w:t>2</w:t>
      </w:r>
      <w:r>
        <w:rPr>
          <w:rFonts w:ascii="Times New Roman" w:eastAsia="宋体" w:hAnsi="Times New Roman" w:cs="Times New Roman"/>
          <w:color w:val="FF0000"/>
        </w:rPr>
        <w:t>CO</w:t>
      </w:r>
      <w:r>
        <w:rPr>
          <w:rFonts w:ascii="Times New Roman" w:eastAsia="宋体" w:hAnsi="Times New Roman" w:cs="Times New Roman"/>
          <w:color w:val="FF0000"/>
          <w:vertAlign w:val="subscript"/>
        </w:rPr>
        <w:t>3</w:t>
      </w:r>
      <w:r>
        <w:rPr>
          <w:rFonts w:ascii="Times New Roman" w:eastAsia="宋体" w:hAnsi="Times New Roman" w:cs="Times New Roman"/>
          <w:color w:val="FF0000"/>
        </w:rPr>
        <w:t>。故答案为：不稳定，Li</w:t>
      </w:r>
      <w:r>
        <w:rPr>
          <w:rFonts w:ascii="Times New Roman" w:eastAsia="宋体" w:hAnsi="Times New Roman" w:cs="Times New Roman"/>
          <w:color w:val="FF0000"/>
          <w:vertAlign w:val="superscript"/>
        </w:rPr>
        <w:t>+</w:t>
      </w:r>
      <w:r>
        <w:rPr>
          <w:rFonts w:ascii="Times New Roman" w:eastAsia="宋体" w:hAnsi="Times New Roman" w:cs="Times New Roman"/>
          <w:color w:val="FF0000"/>
        </w:rPr>
        <w:t xml:space="preserve"> + HCO</w:t>
      </w:r>
      <w:r>
        <w:rPr>
          <w:rFonts w:ascii="Times New Roman" w:eastAsia="宋体" w:hAnsi="Times New Roman" w:cs="Times New Roman"/>
          <w:color w:val="FF0000"/>
        </w:rPr>
        <w:drawing>
          <wp:inline distT="0" distB="0" distL="0" distR="0">
            <wp:extent cx="91440" cy="198120"/>
            <wp:effectExtent l="0" t="0" r="3810" b="0"/>
            <wp:docPr id="100464" name="图片 100464" descr="eqIdd7da75639d9df997d684f1d6d9969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64" name="图片 100464" descr="eqIdd7da75639d9df997d684f1d6d99692cd"/>
                    <pic:cNvPicPr>
                      <a:picLocks noChangeAspect="1" noChangeArrowheads="1"/>
                    </pic:cNvPicPr>
                  </pic:nvPicPr>
                  <pic:blipFill>
                    <a:blip xmlns:r="http://schemas.openxmlformats.org/officeDocument/2006/relationships" r:embed="rId865" cstate="print">
                      <a:extLst>
                        <a:ext xmlns:a="http://schemas.openxmlformats.org/drawingml/2006/main" uri="{28A0092B-C50C-407E-A947-70E740481C1C}">
                          <a14:useLocalDpi xmlns:a14="http://schemas.microsoft.com/office/drawing/2010/main" val="0"/>
                        </a:ext>
                      </a:extLst>
                    </a:blip>
                    <a:stretch>
                      <a:fillRect/>
                    </a:stretch>
                  </pic:blipFill>
                  <pic:spPr>
                    <a:xfrm>
                      <a:off x="0" y="0"/>
                      <a:ext cx="91440" cy="198120"/>
                    </a:xfrm>
                    <a:prstGeom prst="rect">
                      <a:avLst/>
                    </a:prstGeom>
                    <a:noFill/>
                    <a:ln>
                      <a:noFill/>
                    </a:ln>
                  </pic:spPr>
                </pic:pic>
              </a:graphicData>
            </a:graphic>
          </wp:inline>
        </w:drawing>
      </w:r>
      <w:r>
        <w:rPr>
          <w:rFonts w:ascii="Times New Roman" w:eastAsia="宋体" w:hAnsi="Times New Roman" w:cs="Times New Roman"/>
          <w:color w:val="FF0000"/>
        </w:rPr>
        <w:t xml:space="preserve"> = LiHCO</w:t>
      </w:r>
      <w:r>
        <w:rPr>
          <w:rFonts w:ascii="Times New Roman" w:eastAsia="宋体" w:hAnsi="Times New Roman" w:cs="Times New Roman"/>
          <w:color w:val="FF0000"/>
          <w:vertAlign w:val="subscript"/>
        </w:rPr>
        <w:t>3</w:t>
      </w:r>
      <w:r>
        <w:rPr>
          <w:rFonts w:ascii="Times New Roman" w:eastAsia="宋体" w:hAnsi="Times New Roman" w:cs="Times New Roman"/>
          <w:color w:val="FF0000"/>
        </w:rPr>
        <w:t>，2LiHCO</w:t>
      </w:r>
      <w:r>
        <w:rPr>
          <w:rFonts w:ascii="Times New Roman" w:eastAsia="宋体" w:hAnsi="Times New Roman" w:cs="Times New Roman"/>
          <w:color w:val="FF0000"/>
          <w:vertAlign w:val="subscript"/>
        </w:rPr>
        <w:t xml:space="preserve">3 </w:t>
      </w:r>
      <w:r>
        <w:rPr>
          <w:rFonts w:ascii="Times New Roman" w:eastAsia="宋体" w:hAnsi="Times New Roman" w:cs="Times New Roman"/>
          <w:color w:val="FF0000"/>
        </w:rPr>
        <w:t>= Li</w:t>
      </w:r>
      <w:r>
        <w:rPr>
          <w:rFonts w:ascii="Times New Roman" w:eastAsia="宋体" w:hAnsi="Times New Roman" w:cs="Times New Roman"/>
          <w:color w:val="FF0000"/>
          <w:vertAlign w:val="subscript"/>
        </w:rPr>
        <w:t>2</w:t>
      </w:r>
      <w:r>
        <w:rPr>
          <w:rFonts w:ascii="Times New Roman" w:eastAsia="宋体" w:hAnsi="Times New Roman" w:cs="Times New Roman"/>
          <w:color w:val="FF0000"/>
        </w:rPr>
        <w:t>CO</w:t>
      </w:r>
      <w:r>
        <w:rPr>
          <w:rFonts w:ascii="Times New Roman" w:eastAsia="宋体" w:hAnsi="Times New Roman" w:cs="Times New Roman"/>
          <w:color w:val="FF0000"/>
          <w:vertAlign w:val="subscript"/>
        </w:rPr>
        <w:t>3</w:t>
      </w:r>
      <w:r>
        <w:rPr>
          <w:rFonts w:ascii="Times New Roman" w:eastAsia="宋体" w:hAnsi="Times New Roman" w:cs="Times New Roman"/>
          <w:color w:val="FF0000"/>
        </w:rPr>
        <w:t>↓ + CO</w:t>
      </w:r>
      <w:r>
        <w:rPr>
          <w:rFonts w:ascii="Times New Roman" w:eastAsia="宋体" w:hAnsi="Times New Roman" w:cs="Times New Roman"/>
          <w:color w:val="FF0000"/>
          <w:vertAlign w:val="subscript"/>
        </w:rPr>
        <w:t>2</w:t>
      </w:r>
      <w:r>
        <w:rPr>
          <w:rFonts w:ascii="Times New Roman" w:eastAsia="宋体" w:hAnsi="Times New Roman" w:cs="Times New Roman"/>
          <w:color w:val="FF0000"/>
        </w:rPr>
        <w:t>↑+ H</w:t>
      </w:r>
      <w:r>
        <w:rPr>
          <w:rFonts w:ascii="Times New Roman" w:eastAsia="宋体" w:hAnsi="Times New Roman" w:cs="Times New Roman"/>
          <w:color w:val="FF0000"/>
          <w:vertAlign w:val="subscript"/>
        </w:rPr>
        <w:t>2</w:t>
      </w:r>
      <w:r>
        <w:rPr>
          <w:rFonts w:ascii="Times New Roman" w:eastAsia="宋体" w:hAnsi="Times New Roman" w:cs="Times New Roman"/>
          <w:color w:val="FF0000"/>
        </w:rPr>
        <w:t>O；</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(5)“滤液2”中含有LiOH，加入</w:t>
      </w:r>
      <w:r>
        <w:rPr>
          <w:rFonts w:ascii="Times New Roman" w:eastAsia="宋体" w:hAnsi="Times New Roman" w:cs="Times New Roman"/>
          <w:color w:val="FF0000"/>
        </w:rPr>
        <w:drawing>
          <wp:inline distT="0" distB="0" distL="0" distR="0">
            <wp:extent cx="480060" cy="198120"/>
            <wp:effectExtent l="0" t="0" r="0" b="0"/>
            <wp:docPr id="100463" name="图片 100463" descr="eqIdeba2798495f85d169faa019a2daad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63" name="图片 100463" descr="eqIdeba2798495f85d169faa019a2daad213"/>
                    <pic:cNvPicPr>
                      <a:picLocks noChangeAspect="1" noChangeArrowheads="1"/>
                    </pic:cNvPicPr>
                  </pic:nvPicPr>
                  <pic:blipFill>
                    <a:blip xmlns:r="http://schemas.openxmlformats.org/officeDocument/2006/relationships" r:embed="rId867" cstate="print">
                      <a:extLst>
                        <a:ext xmlns:a="http://schemas.openxmlformats.org/drawingml/2006/main" uri="{28A0092B-C50C-407E-A947-70E740481C1C}">
                          <a14:useLocalDpi xmlns:a14="http://schemas.microsoft.com/office/drawing/2010/main" val="0"/>
                        </a:ext>
                      </a:extLst>
                    </a:blip>
                    <a:stretch>
                      <a:fillRect/>
                    </a:stretch>
                  </pic:blipFill>
                  <pic:spPr>
                    <a:xfrm>
                      <a:off x="0" y="0"/>
                      <a:ext cx="480060" cy="198120"/>
                    </a:xfrm>
                    <a:prstGeom prst="rect">
                      <a:avLst/>
                    </a:prstGeom>
                    <a:noFill/>
                    <a:ln>
                      <a:noFill/>
                    </a:ln>
                  </pic:spPr>
                </pic:pic>
              </a:graphicData>
            </a:graphic>
          </wp:inline>
        </w:drawing>
      </w:r>
      <w:r>
        <w:rPr>
          <w:rFonts w:ascii="Times New Roman" w:eastAsia="宋体" w:hAnsi="Times New Roman" w:cs="Times New Roman"/>
          <w:color w:val="FF0000"/>
        </w:rPr>
        <w:t>，目的是将LiOH转化为Li</w:t>
      </w:r>
      <w:r>
        <w:rPr>
          <w:rFonts w:ascii="Times New Roman" w:eastAsia="宋体" w:hAnsi="Times New Roman" w:cs="Times New Roman"/>
          <w:color w:val="FF0000"/>
          <w:vertAlign w:val="subscript"/>
        </w:rPr>
        <w:t>2</w:t>
      </w:r>
      <w:r>
        <w:rPr>
          <w:rFonts w:ascii="Times New Roman" w:eastAsia="宋体" w:hAnsi="Times New Roman" w:cs="Times New Roman"/>
          <w:color w:val="FF0000"/>
        </w:rPr>
        <w:t>CO</w:t>
      </w:r>
      <w:r>
        <w:rPr>
          <w:rFonts w:ascii="Times New Roman" w:eastAsia="宋体" w:hAnsi="Times New Roman" w:cs="Times New Roman"/>
          <w:color w:val="FF0000"/>
          <w:vertAlign w:val="subscript"/>
        </w:rPr>
        <w:t>3</w:t>
      </w:r>
      <w:r>
        <w:rPr>
          <w:rFonts w:ascii="Times New Roman" w:eastAsia="宋体" w:hAnsi="Times New Roman" w:cs="Times New Roman"/>
          <w:color w:val="FF0000"/>
        </w:rPr>
        <w:t>。若改为通入过量的</w:t>
      </w:r>
      <w:r>
        <w:rPr>
          <w:rFonts w:ascii="Times New Roman" w:eastAsia="宋体" w:hAnsi="Times New Roman" w:cs="Times New Roman"/>
          <w:color w:val="FF0000"/>
        </w:rPr>
        <w:drawing>
          <wp:inline distT="0" distB="0" distL="0" distR="0">
            <wp:extent cx="266700" cy="198120"/>
            <wp:effectExtent l="0" t="0" r="0" b="0"/>
            <wp:docPr id="100462" name="图片 100462" descr="eqIde71c86dcd9a9e9b09bbbb65b9d313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62" name="图片 100462" descr="eqIde71c86dcd9a9e9b09bbbb65b9d313435"/>
                    <pic:cNvPicPr>
                      <a:picLocks noChangeAspect="1" noChangeArrowheads="1"/>
                    </pic:cNvPicPr>
                  </pic:nvPicPr>
                  <pic:blipFill>
                    <a:blip xmlns:r="http://schemas.openxmlformats.org/officeDocument/2006/relationships" r:embed="rId863" cstate="print">
                      <a:extLst>
                        <a:ext xmlns:a="http://schemas.openxmlformats.org/drawingml/2006/main" uri="{28A0092B-C50C-407E-A947-70E740481C1C}">
                          <a14:useLocalDpi xmlns:a14="http://schemas.microsoft.com/office/drawing/2010/main" val="0"/>
                        </a:ext>
                      </a:extLst>
                    </a:blip>
                    <a:stretch>
                      <a:fillRect/>
                    </a:stretch>
                  </pic:blipFill>
                  <pic:spPr>
                    <a:xfrm>
                      <a:off x="0" y="0"/>
                      <a:ext cx="266700" cy="198120"/>
                    </a:xfrm>
                    <a:prstGeom prst="rect">
                      <a:avLst/>
                    </a:prstGeom>
                    <a:noFill/>
                    <a:ln>
                      <a:noFill/>
                    </a:ln>
                  </pic:spPr>
                </pic:pic>
              </a:graphicData>
            </a:graphic>
          </wp:inline>
        </w:drawing>
      </w:r>
      <w:r>
        <w:rPr>
          <w:rFonts w:ascii="Times New Roman" w:eastAsia="宋体" w:hAnsi="Times New Roman" w:cs="Times New Roman"/>
          <w:color w:val="FF0000"/>
        </w:rPr>
        <w:t>，则LiOH转化为LiHCO</w:t>
      </w:r>
      <w:r>
        <w:rPr>
          <w:rFonts w:ascii="Times New Roman" w:eastAsia="宋体" w:hAnsi="Times New Roman" w:cs="Times New Roman"/>
          <w:color w:val="FF0000"/>
          <w:vertAlign w:val="subscript"/>
        </w:rPr>
        <w:t>3</w:t>
      </w:r>
      <w:r>
        <w:rPr>
          <w:rFonts w:ascii="Times New Roman" w:eastAsia="宋体" w:hAnsi="Times New Roman" w:cs="Times New Roman"/>
          <w:color w:val="FF0000"/>
        </w:rPr>
        <w:t>，结合(4)的探究结果，LiHCO</w:t>
      </w:r>
      <w:r>
        <w:rPr>
          <w:rFonts w:ascii="Times New Roman" w:eastAsia="宋体" w:hAnsi="Times New Roman" w:cs="Times New Roman"/>
          <w:color w:val="FF0000"/>
          <w:vertAlign w:val="subscript"/>
        </w:rPr>
        <w:t>3</w:t>
      </w:r>
      <w:r>
        <w:rPr>
          <w:rFonts w:ascii="Times New Roman" w:eastAsia="宋体" w:hAnsi="Times New Roman" w:cs="Times New Roman"/>
          <w:color w:val="FF0000"/>
        </w:rPr>
        <w:t>也会很快分解产生Li</w:t>
      </w:r>
      <w:r>
        <w:rPr>
          <w:rFonts w:ascii="Times New Roman" w:eastAsia="宋体" w:hAnsi="Times New Roman" w:cs="Times New Roman"/>
          <w:color w:val="FF0000"/>
          <w:vertAlign w:val="subscript"/>
        </w:rPr>
        <w:t>2</w:t>
      </w:r>
      <w:r>
        <w:rPr>
          <w:rFonts w:ascii="Times New Roman" w:eastAsia="宋体" w:hAnsi="Times New Roman" w:cs="Times New Roman"/>
          <w:color w:val="FF0000"/>
        </w:rPr>
        <w:t>CO</w:t>
      </w:r>
      <w:r>
        <w:rPr>
          <w:rFonts w:ascii="Times New Roman" w:eastAsia="宋体" w:hAnsi="Times New Roman" w:cs="Times New Roman"/>
          <w:color w:val="FF0000"/>
          <w:vertAlign w:val="subscript"/>
        </w:rPr>
        <w:t>3</w:t>
      </w:r>
      <w:r>
        <w:rPr>
          <w:rFonts w:ascii="Times New Roman" w:eastAsia="宋体" w:hAnsi="Times New Roman" w:cs="Times New Roman"/>
          <w:color w:val="FF0000"/>
        </w:rPr>
        <w:t>，所以这一改动能达到相同的效果。故答案为：能达到相同效果，因为改为通入过量的</w:t>
      </w:r>
      <w:r>
        <w:rPr>
          <w:rFonts w:ascii="Times New Roman" w:eastAsia="宋体" w:hAnsi="Times New Roman" w:cs="Times New Roman"/>
          <w:color w:val="FF0000"/>
        </w:rPr>
        <w:drawing>
          <wp:inline distT="0" distB="0" distL="0" distR="0">
            <wp:extent cx="266700" cy="198120"/>
            <wp:effectExtent l="0" t="0" r="0" b="0"/>
            <wp:docPr id="100461" name="图片 100461" descr="eqIde71c86dcd9a9e9b09bbbb65b9d313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61" name="图片 100461" descr="eqIde71c86dcd9a9e9b09bbbb65b9d313435"/>
                    <pic:cNvPicPr>
                      <a:picLocks noChangeAspect="1" noChangeArrowheads="1"/>
                    </pic:cNvPicPr>
                  </pic:nvPicPr>
                  <pic:blipFill>
                    <a:blip xmlns:r="http://schemas.openxmlformats.org/officeDocument/2006/relationships" r:embed="rId863" cstate="print">
                      <a:extLst>
                        <a:ext xmlns:a="http://schemas.openxmlformats.org/drawingml/2006/main" uri="{28A0092B-C50C-407E-A947-70E740481C1C}">
                          <a14:useLocalDpi xmlns:a14="http://schemas.microsoft.com/office/drawing/2010/main" val="0"/>
                        </a:ext>
                      </a:extLst>
                    </a:blip>
                    <a:stretch>
                      <a:fillRect/>
                    </a:stretch>
                  </pic:blipFill>
                  <pic:spPr>
                    <a:xfrm>
                      <a:off x="0" y="0"/>
                      <a:ext cx="266700" cy="198120"/>
                    </a:xfrm>
                    <a:prstGeom prst="rect">
                      <a:avLst/>
                    </a:prstGeom>
                    <a:noFill/>
                    <a:ln>
                      <a:noFill/>
                    </a:ln>
                  </pic:spPr>
                </pic:pic>
              </a:graphicData>
            </a:graphic>
          </wp:inline>
        </w:drawing>
      </w:r>
      <w:r>
        <w:rPr>
          <w:rFonts w:ascii="Times New Roman" w:eastAsia="宋体" w:hAnsi="Times New Roman" w:cs="Times New Roman"/>
          <w:color w:val="FF0000"/>
        </w:rPr>
        <w:t>，则LiOH转化为LiHCO</w:t>
      </w:r>
      <w:r>
        <w:rPr>
          <w:rFonts w:ascii="Times New Roman" w:eastAsia="宋体" w:hAnsi="Times New Roman" w:cs="Times New Roman"/>
          <w:color w:val="FF0000"/>
          <w:vertAlign w:val="subscript"/>
        </w:rPr>
        <w:t>3</w:t>
      </w:r>
      <w:r>
        <w:rPr>
          <w:rFonts w:ascii="Times New Roman" w:eastAsia="宋体" w:hAnsi="Times New Roman" w:cs="Times New Roman"/>
          <w:color w:val="FF0000"/>
        </w:rPr>
        <w:t>，结合(4)的探究结果，LiHCO</w:t>
      </w:r>
      <w:r>
        <w:rPr>
          <w:rFonts w:ascii="Times New Roman" w:eastAsia="宋体" w:hAnsi="Times New Roman" w:cs="Times New Roman"/>
          <w:color w:val="FF0000"/>
          <w:vertAlign w:val="subscript"/>
        </w:rPr>
        <w:t>3</w:t>
      </w:r>
      <w:r>
        <w:rPr>
          <w:rFonts w:ascii="Times New Roman" w:eastAsia="宋体" w:hAnsi="Times New Roman" w:cs="Times New Roman"/>
          <w:color w:val="FF0000"/>
        </w:rPr>
        <w:t>也会很快分解产生Li</w:t>
      </w:r>
      <w:r>
        <w:rPr>
          <w:rFonts w:ascii="Times New Roman" w:eastAsia="宋体" w:hAnsi="Times New Roman" w:cs="Times New Roman"/>
          <w:color w:val="FF0000"/>
          <w:vertAlign w:val="subscript"/>
        </w:rPr>
        <w:t>2</w:t>
      </w:r>
      <w:r>
        <w:rPr>
          <w:rFonts w:ascii="Times New Roman" w:eastAsia="宋体" w:hAnsi="Times New Roman" w:cs="Times New Roman"/>
          <w:color w:val="FF0000"/>
        </w:rPr>
        <w:t>CO</w:t>
      </w:r>
      <w:r>
        <w:rPr>
          <w:rFonts w:ascii="Times New Roman" w:eastAsia="宋体" w:hAnsi="Times New Roman" w:cs="Times New Roman"/>
          <w:color w:val="FF0000"/>
          <w:vertAlign w:val="subscript"/>
        </w:rPr>
        <w:t>3</w:t>
      </w:r>
      <w:r>
        <w:rPr>
          <w:rFonts w:ascii="Times New Roman" w:eastAsia="宋体" w:hAnsi="Times New Roman" w:cs="Times New Roman"/>
          <w:color w:val="FF0000"/>
        </w:rPr>
        <w:t>，所以这一改动能达到相同的效果。</w:t>
      </w:r>
    </w:p>
    <w:p>
      <w:pPr>
        <w:spacing w:line="360" w:lineRule="auto"/>
        <w:jc w:val="left"/>
        <w:textAlignment w:val="center"/>
        <w:rPr>
          <w:rFonts w:ascii="Times New Roman" w:eastAsia="宋体" w:hAnsi="Times New Roman" w:cs="Times New Roman"/>
        </w:rPr>
        <w:sectPr>
          <w:headerReference w:type="default" r:id="rId868"/>
          <w:footerReference w:type="default" r:id="rId869"/>
          <w:type w:val="nextPage"/>
          <w:pgSz w:w="11906" w:h="16838"/>
          <w:pgMar w:top="1417" w:right="1077" w:bottom="1417" w:left="1077" w:header="567" w:footer="992" w:gutter="0"/>
          <w:pgNumType w:start="20"/>
          <w:cols w:num="1" w:space="425"/>
          <w:titlePg w:val="0"/>
          <w:docGrid w:linePitch="318" w:charSpace="409"/>
        </w:sectPr>
      </w:pPr>
      <w:r>
        <w:rPr>
          <w:rFonts w:ascii="Times New Roman" w:eastAsia="宋体" w:hAnsi="Times New Roman" w:cs="Times New Roman" w:hint="eastAsia"/>
        </w:rPr>
        <w:t>3</w:t>
      </w:r>
      <w:r>
        <w:rPr>
          <w:rFonts w:ascii="Times New Roman" w:eastAsia="宋体" w:hAnsi="Times New Roman" w:cs="Times New Roman"/>
        </w:rPr>
        <w:t>．（2022·重庆卷）电子印制工业产生的某退锡废液含硝酸、锡化合物及少量Fe3+和Cu2+等，对其处理的流程如图。</w: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kern w:val="0"/>
          <w:sz w:val="24"/>
          <w:szCs w:val="24"/>
        </w:rPr>
        <w:drawing>
          <wp:inline distT="0" distB="0" distL="0" distR="0">
            <wp:extent cx="4924425" cy="1000125"/>
            <wp:effectExtent l="0" t="0" r="0" b="0"/>
            <wp:docPr id="100460" name="图片 100460" descr="@@@d86a22f2-4c05-42ad-9909-559cf61e184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60" name="图片 100460" descr="@@@d86a22f2-4c05-42ad-9909-559cf61e184f"/>
                    <pic:cNvPicPr>
                      <a:picLocks noChangeAspect="1"/>
                    </pic:cNvPicPr>
                  </pic:nvPicPr>
                  <pic:blipFill>
                    <a:blip xmlns:r="http://schemas.openxmlformats.org/officeDocument/2006/relationships" r:embed="rId870"/>
                    <a:stretch>
                      <a:fillRect/>
                    </a:stretch>
                  </pic:blipFill>
                  <pic:spPr>
                    <a:xfrm>
                      <a:off x="0" y="0"/>
                      <a:ext cx="4924425" cy="1000125"/>
                    </a:xfrm>
                    <a:prstGeom prst="rect">
                      <a:avLst/>
                    </a:prstGeom>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Sn与Si同族，25℃时相关的溶度积见表。</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870"/>
        <w:gridCol w:w="2364"/>
        <w:gridCol w:w="962"/>
        <w:gridCol w:w="1013"/>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化学式</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Sn(OH)</w:t>
            </w:r>
            <w:r>
              <w:rPr>
                <w:rFonts w:ascii="Times New Roman" w:eastAsia="宋体" w:hAnsi="Times New Roman" w:cs="Times New Roman"/>
                <w:vertAlign w:val="subscript"/>
              </w:rPr>
              <w:t>4</w:t>
            </w:r>
            <w:r>
              <w:rPr>
                <w:rFonts w:ascii="Times New Roman" w:eastAsia="宋体" w:hAnsi="Times New Roman" w:cs="Times New Roman"/>
              </w:rPr>
              <w:t>(或SnO</w:t>
            </w:r>
            <w:r>
              <w:rPr>
                <w:rFonts w:ascii="Times New Roman" w:eastAsia="宋体" w:hAnsi="Times New Roman" w:cs="Times New Roman"/>
                <w:vertAlign w:val="subscript"/>
              </w:rPr>
              <w:t>2</w:t>
            </w:r>
            <w:r>
              <w:rPr>
                <w:rFonts w:ascii="Times New Roman" w:eastAsia="宋体" w:hAnsi="Times New Roman" w:cs="Times New Roman"/>
              </w:rPr>
              <w:t>·2H</w:t>
            </w:r>
            <w:r>
              <w:rPr>
                <w:rFonts w:ascii="Times New Roman" w:eastAsia="宋体" w:hAnsi="Times New Roman" w:cs="Times New Roman"/>
                <w:vertAlign w:val="subscript"/>
              </w:rPr>
              <w:t>2</w:t>
            </w:r>
            <w:r>
              <w:rPr>
                <w:rFonts w:ascii="Times New Roman" w:eastAsia="宋体" w:hAnsi="Times New Roman" w:cs="Times New Roman"/>
              </w:rPr>
              <w:t>O)</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Fe(OH)</w:t>
            </w:r>
            <w:r>
              <w:rPr>
                <w:rFonts w:ascii="Times New Roman" w:eastAsia="宋体" w:hAnsi="Times New Roman" w:cs="Times New Roman"/>
                <w:vertAlign w:val="subscript"/>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Cu(OH)</w:t>
            </w:r>
            <w:r>
              <w:rPr>
                <w:rFonts w:ascii="Times New Roman" w:eastAsia="宋体" w:hAnsi="Times New Roman" w:cs="Times New Roman"/>
                <w:vertAlign w:val="subscript"/>
              </w:rPr>
              <w:t>2</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溶度积</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1.0×10</w:t>
            </w:r>
            <w:r>
              <w:rPr>
                <w:rFonts w:ascii="Times New Roman" w:eastAsia="宋体" w:hAnsi="Times New Roman" w:cs="Times New Roman"/>
                <w:vertAlign w:val="superscript"/>
              </w:rPr>
              <w:t>-56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4×10</w:t>
            </w:r>
            <w:r>
              <w:rPr>
                <w:rFonts w:ascii="Times New Roman" w:eastAsia="宋体" w:hAnsi="Times New Roman" w:cs="Times New Roman"/>
                <w:vertAlign w:val="superscript"/>
              </w:rPr>
              <w:t>-38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2.5×10</w:t>
            </w:r>
            <w:r>
              <w:rPr>
                <w:rFonts w:ascii="Times New Roman" w:eastAsia="宋体" w:hAnsi="Times New Roman" w:cs="Times New Roman"/>
                <w:vertAlign w:val="superscript"/>
              </w:rPr>
              <w:t>-20</w:t>
            </w:r>
          </w:p>
        </w:tc>
      </w:tr>
    </w:tbl>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(1)Na</w:t>
      </w:r>
      <w:r>
        <w:rPr>
          <w:rFonts w:ascii="Times New Roman" w:eastAsia="宋体" w:hAnsi="Times New Roman" w:cs="Times New Roman"/>
          <w:vertAlign w:val="subscript"/>
        </w:rPr>
        <w:t>2</w:t>
      </w:r>
      <w:r>
        <w:rPr>
          <w:rFonts w:ascii="Times New Roman" w:eastAsia="宋体" w:hAnsi="Times New Roman" w:cs="Times New Roman"/>
        </w:rPr>
        <w:t>SnO</w:t>
      </w:r>
      <w:r>
        <w:rPr>
          <w:rFonts w:ascii="Times New Roman" w:eastAsia="宋体" w:hAnsi="Times New Roman" w:cs="Times New Roman"/>
          <w:vertAlign w:val="subscript"/>
        </w:rPr>
        <w:t>3</w:t>
      </w:r>
      <w:r>
        <w:rPr>
          <w:rFonts w:ascii="Times New Roman" w:eastAsia="宋体" w:hAnsi="Times New Roman" w:cs="Times New Roman"/>
        </w:rPr>
        <w:t>的回收</w:t>
      </w:r>
    </w:p>
    <w:p>
      <w:pPr>
        <w:spacing w:line="360" w:lineRule="auto"/>
        <w:jc w:val="left"/>
        <w:textAlignment w:val="center"/>
        <w:rPr>
          <w:rFonts w:ascii="Times New Roman" w:eastAsia="宋体" w:hAnsi="Times New Roman" w:cs="Times New Roman"/>
        </w:rPr>
      </w:pPr>
      <w:r>
        <w:rPr>
          <w:rFonts w:ascii="宋体" w:eastAsia="宋体" w:hAnsi="宋体" w:cs="宋体" w:hint="eastAsia"/>
        </w:rPr>
        <w:t>①</w:t>
      </w:r>
      <w:r>
        <w:rPr>
          <w:rFonts w:ascii="Times New Roman" w:eastAsia="宋体" w:hAnsi="Times New Roman" w:cs="Times New Roman"/>
        </w:rPr>
        <w:t>产品Na</w:t>
      </w:r>
      <w:r>
        <w:rPr>
          <w:rFonts w:ascii="Times New Roman" w:eastAsia="宋体" w:hAnsi="Times New Roman" w:cs="Times New Roman"/>
          <w:vertAlign w:val="subscript"/>
        </w:rPr>
        <w:t>2</w:t>
      </w:r>
      <w:r>
        <w:rPr>
          <w:rFonts w:ascii="Times New Roman" w:eastAsia="宋体" w:hAnsi="Times New Roman" w:cs="Times New Roman"/>
        </w:rPr>
        <w:t>SnO</w:t>
      </w:r>
      <w:r>
        <w:rPr>
          <w:rFonts w:ascii="Times New Roman" w:eastAsia="宋体" w:hAnsi="Times New Roman" w:cs="Times New Roman"/>
          <w:vertAlign w:val="subscript"/>
        </w:rPr>
        <w:t>3</w:t>
      </w:r>
      <w:r>
        <w:rPr>
          <w:rFonts w:ascii="Times New Roman" w:eastAsia="宋体" w:hAnsi="Times New Roman" w:cs="Times New Roman"/>
        </w:rPr>
        <w:t>中Sn的化合价是______。</w:t>
      </w:r>
    </w:p>
    <w:p>
      <w:pPr>
        <w:spacing w:line="360" w:lineRule="auto"/>
        <w:jc w:val="left"/>
        <w:textAlignment w:val="center"/>
        <w:rPr>
          <w:rFonts w:ascii="Times New Roman" w:eastAsia="宋体" w:hAnsi="Times New Roman" w:cs="Times New Roman"/>
        </w:rPr>
      </w:pPr>
      <w:r>
        <w:rPr>
          <w:rFonts w:ascii="宋体" w:eastAsia="宋体" w:hAnsi="宋体" w:cs="宋体" w:hint="eastAsia"/>
        </w:rPr>
        <w:t>②</w:t>
      </w:r>
      <w:r>
        <w:rPr>
          <w:rFonts w:ascii="Times New Roman" w:eastAsia="宋体" w:hAnsi="Times New Roman" w:cs="Times New Roman"/>
        </w:rPr>
        <w:t>退锡工艺是利用稀HNO</w:t>
      </w:r>
      <w:r>
        <w:rPr>
          <w:rFonts w:ascii="Times New Roman" w:eastAsia="宋体" w:hAnsi="Times New Roman" w:cs="Times New Roman"/>
          <w:vertAlign w:val="subscript"/>
        </w:rPr>
        <w:t>3</w:t>
      </w:r>
      <w:r>
        <w:rPr>
          <w:rFonts w:ascii="Times New Roman" w:eastAsia="宋体" w:hAnsi="Times New Roman" w:cs="Times New Roman"/>
        </w:rPr>
        <w:t>与Sn反应生成Sn</w:t>
      </w:r>
      <w:r>
        <w:rPr>
          <w:rFonts w:ascii="Times New Roman" w:eastAsia="宋体" w:hAnsi="Times New Roman" w:cs="Times New Roman"/>
          <w:vertAlign w:val="superscript"/>
        </w:rPr>
        <w:t>2+</w:t>
      </w:r>
      <w:r>
        <w:rPr>
          <w:rFonts w:ascii="Times New Roman" w:eastAsia="宋体" w:hAnsi="Times New Roman" w:cs="Times New Roman"/>
        </w:rPr>
        <w:t>，且无气体生成，则生成的硝酸盐是_____，废液中的Sn</w:t>
      </w:r>
      <w:r>
        <w:rPr>
          <w:rFonts w:ascii="Times New Roman" w:eastAsia="宋体" w:hAnsi="Times New Roman" w:cs="Times New Roman"/>
          <w:vertAlign w:val="superscript"/>
        </w:rPr>
        <w:t>2+</w:t>
      </w:r>
      <w:r>
        <w:rPr>
          <w:rFonts w:ascii="Times New Roman" w:eastAsia="宋体" w:hAnsi="Times New Roman" w:cs="Times New Roman"/>
        </w:rPr>
        <w:t>易转化成SnO</w:t>
      </w:r>
      <w:r>
        <w:rPr>
          <w:rFonts w:ascii="Times New Roman" w:eastAsia="宋体" w:hAnsi="Times New Roman" w:cs="Times New Roman"/>
          <w:vertAlign w:val="subscript"/>
        </w:rPr>
        <w:t>2</w:t>
      </w:r>
      <w:r>
        <w:rPr>
          <w:rFonts w:ascii="Times New Roman" w:eastAsia="宋体" w:hAnsi="Times New Roman" w:cs="Times New Roman"/>
        </w:rPr>
        <w:t>·xH</w:t>
      </w:r>
      <w:r>
        <w:rPr>
          <w:rFonts w:ascii="Times New Roman" w:eastAsia="宋体" w:hAnsi="Times New Roman" w:cs="Times New Roman"/>
          <w:vertAlign w:val="subscript"/>
        </w:rPr>
        <w:t>2</w:t>
      </w:r>
      <w:r>
        <w:rPr>
          <w:rFonts w:ascii="Times New Roman" w:eastAsia="宋体" w:hAnsi="Times New Roman" w:cs="Times New Roman"/>
        </w:rPr>
        <w:t>O。</w:t>
      </w:r>
    </w:p>
    <w:p>
      <w:pPr>
        <w:spacing w:line="360" w:lineRule="auto"/>
        <w:jc w:val="left"/>
        <w:textAlignment w:val="center"/>
        <w:rPr>
          <w:rFonts w:ascii="Times New Roman" w:eastAsia="宋体" w:hAnsi="Times New Roman" w:cs="Times New Roman"/>
        </w:rPr>
      </w:pPr>
      <w:r>
        <w:rPr>
          <w:rFonts w:ascii="宋体" w:eastAsia="宋体" w:hAnsi="宋体" w:cs="宋体" w:hint="eastAsia"/>
        </w:rPr>
        <w:t>③</w:t>
      </w:r>
      <w:r>
        <w:rPr>
          <w:rFonts w:ascii="Times New Roman" w:eastAsia="宋体" w:hAnsi="Times New Roman" w:cs="Times New Roman"/>
        </w:rPr>
        <w:t>沉淀1的主要成分是SnO</w:t>
      </w:r>
      <w:r>
        <w:rPr>
          <w:rFonts w:ascii="Times New Roman" w:eastAsia="宋体" w:hAnsi="Times New Roman" w:cs="Times New Roman"/>
          <w:vertAlign w:val="subscript"/>
        </w:rPr>
        <w:t>2</w:t>
      </w:r>
      <w:r>
        <w:rPr>
          <w:rFonts w:ascii="Times New Roman" w:eastAsia="宋体" w:hAnsi="Times New Roman" w:cs="Times New Roman"/>
        </w:rPr>
        <w:t>，焙烧时，与NaOH反应的化学方程式为______。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(2)滤液1的处理</w:t>
      </w:r>
    </w:p>
    <w:p>
      <w:pPr>
        <w:spacing w:line="360" w:lineRule="auto"/>
        <w:jc w:val="left"/>
        <w:textAlignment w:val="center"/>
        <w:rPr>
          <w:rFonts w:ascii="Times New Roman" w:eastAsia="宋体" w:hAnsi="Times New Roman" w:cs="Times New Roman"/>
        </w:rPr>
      </w:pPr>
      <w:r>
        <w:rPr>
          <w:rFonts w:ascii="宋体" w:eastAsia="宋体" w:hAnsi="宋体" w:cs="宋体" w:hint="eastAsia"/>
        </w:rPr>
        <w:t>①</w:t>
      </w:r>
      <w:r>
        <w:rPr>
          <w:rFonts w:ascii="Times New Roman" w:eastAsia="宋体" w:hAnsi="Times New Roman" w:cs="Times New Roman"/>
        </w:rPr>
        <w:t>滤液1中Fe</w:t>
      </w:r>
      <w:r>
        <w:rPr>
          <w:rFonts w:ascii="Times New Roman" w:eastAsia="宋体" w:hAnsi="Times New Roman" w:cs="Times New Roman"/>
          <w:vertAlign w:val="superscript"/>
        </w:rPr>
        <w:t>3+</w:t>
      </w:r>
      <w:r>
        <w:rPr>
          <w:rFonts w:ascii="Times New Roman" w:eastAsia="宋体" w:hAnsi="Times New Roman" w:cs="Times New Roman"/>
        </w:rPr>
        <w:t>和Cu</w:t>
      </w:r>
      <w:r>
        <w:rPr>
          <w:rFonts w:ascii="Times New Roman" w:eastAsia="宋体" w:hAnsi="Times New Roman" w:cs="Times New Roman"/>
          <w:vertAlign w:val="superscript"/>
        </w:rPr>
        <w:t>2+</w:t>
      </w:r>
      <w:r>
        <w:rPr>
          <w:rFonts w:ascii="Times New Roman" w:eastAsia="宋体" w:hAnsi="Times New Roman" w:cs="Times New Roman"/>
        </w:rPr>
        <w:t>的浓度相近，加入NaOH溶液，先得到的沉淀是______。</w:t>
      </w:r>
    </w:p>
    <w:p>
      <w:pPr>
        <w:spacing w:line="360" w:lineRule="auto"/>
        <w:jc w:val="left"/>
        <w:textAlignment w:val="center"/>
        <w:rPr>
          <w:rFonts w:ascii="Times New Roman" w:eastAsia="宋体" w:hAnsi="Times New Roman" w:cs="Times New Roman"/>
        </w:rPr>
      </w:pPr>
      <w:r>
        <w:rPr>
          <w:rFonts w:ascii="宋体" w:eastAsia="宋体" w:hAnsi="宋体" w:cs="宋体" w:hint="eastAsia"/>
        </w:rPr>
        <w:t>②</w:t>
      </w:r>
      <w:r>
        <w:rPr>
          <w:rFonts w:ascii="Times New Roman" w:eastAsia="宋体" w:hAnsi="Times New Roman" w:cs="Times New Roman"/>
        </w:rPr>
        <w:t>25℃时，为了使Cu</w:t>
      </w:r>
      <w:r>
        <w:rPr>
          <w:rFonts w:ascii="Times New Roman" w:eastAsia="宋体" w:hAnsi="Times New Roman" w:cs="Times New Roman"/>
          <w:vertAlign w:val="superscript"/>
        </w:rPr>
        <w:t>2+</w:t>
      </w:r>
      <w:r>
        <w:rPr>
          <w:rFonts w:ascii="Times New Roman" w:eastAsia="宋体" w:hAnsi="Times New Roman" w:cs="Times New Roman"/>
        </w:rPr>
        <w:t>沉淀完全，需调节溶液H</w:t>
      </w:r>
      <w:r>
        <w:rPr>
          <w:rFonts w:ascii="Times New Roman" w:eastAsia="宋体" w:hAnsi="Times New Roman" w:cs="Times New Roman"/>
          <w:vertAlign w:val="superscript"/>
        </w:rPr>
        <w:t>+</w:t>
      </w:r>
      <w:r>
        <w:rPr>
          <w:rFonts w:ascii="Times New Roman" w:eastAsia="宋体" w:hAnsi="Times New Roman" w:cs="Times New Roman"/>
        </w:rPr>
        <w:t>浓度不大于______mol•L</w:t>
      </w:r>
      <w:r>
        <w:rPr>
          <w:rFonts w:ascii="Times New Roman" w:eastAsia="宋体" w:hAnsi="Times New Roman" w:cs="Times New Roman"/>
          <w:vertAlign w:val="superscript"/>
        </w:rPr>
        <w:t>-1</w:t>
      </w:r>
      <w:r>
        <w:rPr>
          <w:rFonts w:ascii="Times New Roman" w:eastAsia="宋体" w:hAnsi="Times New Roman" w:cs="Times New Roman"/>
        </w:rPr>
        <w:t>。</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(3)产品中锡含量的测定</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称取产品1.500g，用大量盐酸溶解，在CO</w:t>
      </w:r>
      <w:r>
        <w:rPr>
          <w:rFonts w:ascii="Times New Roman" w:eastAsia="宋体" w:hAnsi="Times New Roman" w:cs="Times New Roman"/>
          <w:vertAlign w:val="subscript"/>
        </w:rPr>
        <w:t>2</w:t>
      </w:r>
      <w:r>
        <w:rPr>
          <w:rFonts w:ascii="Times New Roman" w:eastAsia="宋体" w:hAnsi="Times New Roman" w:cs="Times New Roman"/>
        </w:rPr>
        <w:t>保护下，先用Al片将Sn</w:t>
      </w:r>
      <w:r>
        <w:rPr>
          <w:rFonts w:ascii="Times New Roman" w:eastAsia="宋体" w:hAnsi="Times New Roman" w:cs="Times New Roman"/>
          <w:vertAlign w:val="superscript"/>
        </w:rPr>
        <w:t>4+</w:t>
      </w:r>
      <w:r>
        <w:rPr>
          <w:rFonts w:ascii="Times New Roman" w:eastAsia="宋体" w:hAnsi="Times New Roman" w:cs="Times New Roman"/>
        </w:rPr>
        <w:t>还原为Sn</w:t>
      </w:r>
      <w:r>
        <w:rPr>
          <w:rFonts w:ascii="Times New Roman" w:eastAsia="宋体" w:hAnsi="Times New Roman" w:cs="Times New Roman"/>
          <w:vertAlign w:val="superscript"/>
        </w:rPr>
        <w:t>2+</w:t>
      </w:r>
      <w:r>
        <w:rPr>
          <w:rFonts w:ascii="Times New Roman" w:eastAsia="宋体" w:hAnsi="Times New Roman" w:cs="Times New Roman"/>
        </w:rPr>
        <w:t>，再用0.1000mol•L</w:t>
      </w:r>
      <w:r>
        <w:rPr>
          <w:rFonts w:ascii="Times New Roman" w:eastAsia="宋体" w:hAnsi="Times New Roman" w:cs="Times New Roman"/>
          <w:vertAlign w:val="superscript"/>
        </w:rPr>
        <w:t>-1</w:t>
      </w:r>
      <w:r>
        <w:rPr>
          <w:rFonts w:ascii="Times New Roman" w:eastAsia="宋体" w:hAnsi="Times New Roman" w:cs="Times New Roman"/>
        </w:rPr>
        <w:t>KIO</w:t>
      </w:r>
      <w:r>
        <w:rPr>
          <w:rFonts w:ascii="Times New Roman" w:eastAsia="宋体" w:hAnsi="Times New Roman" w:cs="Times New Roman"/>
          <w:vertAlign w:val="subscript"/>
        </w:rPr>
        <w:t>3</w:t>
      </w:r>
      <w:r>
        <w:rPr>
          <w:rFonts w:ascii="Times New Roman" w:eastAsia="宋体" w:hAnsi="Times New Roman" w:cs="Times New Roman"/>
        </w:rPr>
        <w:t>标准溶液滴定，以淀粉作指示剂滴定过程中IO</w:t>
      </w:r>
      <w:r>
        <w:rPr>
          <w:rFonts w:ascii="Times New Roman" w:eastAsia="宋体" w:hAnsi="Times New Roman" w:cs="Times New Roman"/>
        </w:rPr>
        <w:object>
          <v:shape id="_x0000_i1555" type="#_x0000_t75" alt="eqIdd7da75639d9df997d684f1d6d99692cd" style="width:7.2pt;height:16.2pt" o:ole="" coordsize="21600,21600" o:preferrelative="t" filled="f" stroked="f">
            <v:stroke joinstyle="miter"/>
            <v:imagedata r:id="rId871" o:title="eqIdd7da75639d9df997d684f1d6d99692cd"/>
            <o:lock v:ext="edit" aspectratio="t"/>
            <w10:anchorlock/>
          </v:shape>
          <o:OLEObject Type="Embed" ProgID="Equation.DSMT4" ShapeID="_x0000_i1555" DrawAspect="Content" ObjectID="_1468076255" r:id="rId872"/>
        </w:object>
      </w:r>
      <w:r>
        <w:rPr>
          <w:rFonts w:ascii="Times New Roman" w:eastAsia="宋体" w:hAnsi="Times New Roman" w:cs="Times New Roman"/>
        </w:rPr>
        <w:t>被还原为I</w:t>
      </w:r>
      <w:r>
        <w:rPr>
          <w:rFonts w:ascii="Times New Roman" w:eastAsia="宋体" w:hAnsi="Times New Roman" w:cs="Times New Roman"/>
          <w:vertAlign w:val="superscript"/>
        </w:rPr>
        <w:t>—</w:t>
      </w:r>
      <w:r>
        <w:rPr>
          <w:rFonts w:ascii="Times New Roman" w:eastAsia="宋体" w:hAnsi="Times New Roman" w:cs="Times New Roman"/>
        </w:rPr>
        <w:t>，终点时消耗KIO</w:t>
      </w:r>
      <w:r>
        <w:rPr>
          <w:rFonts w:ascii="Times New Roman" w:eastAsia="宋体" w:hAnsi="Times New Roman" w:cs="Times New Roman"/>
          <w:vertAlign w:val="subscript"/>
        </w:rPr>
        <w:t>3</w:t>
      </w:r>
      <w:r>
        <w:rPr>
          <w:rFonts w:ascii="Times New Roman" w:eastAsia="宋体" w:hAnsi="Times New Roman" w:cs="Times New Roman"/>
        </w:rPr>
        <w:t>溶液20.00mL。</w:t>
      </w:r>
    </w:p>
    <w:p>
      <w:pPr>
        <w:spacing w:line="360" w:lineRule="auto"/>
        <w:jc w:val="left"/>
        <w:textAlignment w:val="center"/>
        <w:rPr>
          <w:rFonts w:ascii="Times New Roman" w:eastAsia="宋体" w:hAnsi="Times New Roman" w:cs="Times New Roman"/>
        </w:rPr>
      </w:pPr>
      <w:r>
        <w:rPr>
          <w:rFonts w:ascii="宋体" w:eastAsia="宋体" w:hAnsi="宋体" w:cs="宋体" w:hint="eastAsia"/>
        </w:rPr>
        <w:t>①</w:t>
      </w:r>
      <w:r>
        <w:rPr>
          <w:rFonts w:ascii="Times New Roman" w:eastAsia="宋体" w:hAnsi="Times New Roman" w:cs="Times New Roman"/>
        </w:rPr>
        <w:t>终点时的现象为______，产生I</w:t>
      </w:r>
      <w:r>
        <w:rPr>
          <w:rFonts w:ascii="Times New Roman" w:eastAsia="宋体" w:hAnsi="Times New Roman" w:cs="Times New Roman"/>
          <w:vertAlign w:val="subscript"/>
        </w:rPr>
        <w:t>2</w:t>
      </w:r>
      <w:r>
        <w:rPr>
          <w:rFonts w:ascii="Times New Roman" w:eastAsia="宋体" w:hAnsi="Times New Roman" w:cs="Times New Roman"/>
        </w:rPr>
        <w:t>的离子反应方程式为_____。</w:t>
      </w:r>
    </w:p>
    <w:p>
      <w:pPr>
        <w:spacing w:line="360" w:lineRule="auto"/>
        <w:jc w:val="left"/>
        <w:textAlignment w:val="center"/>
        <w:rPr>
          <w:rFonts w:ascii="Times New Roman" w:eastAsia="宋体" w:hAnsi="Times New Roman" w:cs="Times New Roman"/>
        </w:rPr>
      </w:pPr>
      <w:r>
        <w:rPr>
          <w:rFonts w:ascii="宋体" w:eastAsia="宋体" w:hAnsi="宋体" w:cs="宋体" w:hint="eastAsia"/>
        </w:rPr>
        <w:t>②</w:t>
      </w:r>
      <w:r>
        <w:rPr>
          <w:rFonts w:ascii="Times New Roman" w:eastAsia="宋体" w:hAnsi="Times New Roman" w:cs="Times New Roman"/>
        </w:rPr>
        <w:t>产品中Sn的质量分数为_____%。</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【答案】(1)     +4价     Sn(NO</w:t>
      </w:r>
      <w:r>
        <w:rPr>
          <w:rFonts w:ascii="Times New Roman" w:eastAsia="宋体" w:hAnsi="Times New Roman" w:cs="Times New Roman"/>
          <w:color w:val="FF0000"/>
          <w:vertAlign w:val="subscript"/>
        </w:rPr>
        <w:t>3</w:t>
      </w:r>
      <w:r>
        <w:rPr>
          <w:rFonts w:ascii="Times New Roman" w:eastAsia="宋体" w:hAnsi="Times New Roman" w:cs="Times New Roman"/>
          <w:color w:val="FF0000"/>
        </w:rPr>
        <w:t>)</w:t>
      </w:r>
      <w:r>
        <w:rPr>
          <w:rFonts w:ascii="Times New Roman" w:eastAsia="宋体" w:hAnsi="Times New Roman" w:cs="Times New Roman"/>
          <w:color w:val="FF0000"/>
          <w:vertAlign w:val="subscript"/>
        </w:rPr>
        <w:t>2</w:t>
      </w:r>
      <w:r>
        <w:rPr>
          <w:rFonts w:ascii="Times New Roman" w:eastAsia="宋体" w:hAnsi="Times New Roman" w:cs="Times New Roman"/>
          <w:color w:val="FF0000"/>
        </w:rPr>
        <w:t>、NH</w:t>
      </w:r>
      <w:r>
        <w:rPr>
          <w:rFonts w:ascii="Times New Roman" w:eastAsia="宋体" w:hAnsi="Times New Roman" w:cs="Times New Roman"/>
          <w:color w:val="FF0000"/>
          <w:vertAlign w:val="subscript"/>
        </w:rPr>
        <w:t>4</w:t>
      </w:r>
      <w:r>
        <w:rPr>
          <w:rFonts w:ascii="Times New Roman" w:eastAsia="宋体" w:hAnsi="Times New Roman" w:cs="Times New Roman"/>
          <w:color w:val="FF0000"/>
        </w:rPr>
        <w:t>NO</w:t>
      </w:r>
      <w:r>
        <w:rPr>
          <w:rFonts w:ascii="Times New Roman" w:eastAsia="宋体" w:hAnsi="Times New Roman" w:cs="Times New Roman"/>
          <w:color w:val="FF0000"/>
          <w:vertAlign w:val="subscript"/>
        </w:rPr>
        <w:t>3</w:t>
      </w:r>
      <w:r>
        <w:rPr>
          <w:rFonts w:ascii="Times New Roman" w:eastAsia="宋体" w:hAnsi="Times New Roman" w:cs="Times New Roman"/>
          <w:color w:val="FF0000"/>
        </w:rPr>
        <w:t xml:space="preserve">     SnO</w:t>
      </w:r>
      <w:r>
        <w:rPr>
          <w:rFonts w:ascii="Times New Roman" w:eastAsia="宋体" w:hAnsi="Times New Roman" w:cs="Times New Roman"/>
          <w:color w:val="FF0000"/>
          <w:vertAlign w:val="subscript"/>
        </w:rPr>
        <w:t>2</w:t>
      </w:r>
      <w:r>
        <w:rPr>
          <w:rFonts w:ascii="Times New Roman" w:eastAsia="宋体" w:hAnsi="Times New Roman" w:cs="Times New Roman"/>
          <w:color w:val="FF0000"/>
        </w:rPr>
        <w:t>+2NaOH</w:t>
      </w:r>
      <w:r>
        <w:rPr>
          <w:rFonts w:ascii="Times New Roman" w:eastAsia="宋体" w:hAnsi="Times New Roman" w:cs="Times New Roman"/>
          <w:color w:val="FF0000"/>
        </w:rPr>
        <w:object>
          <v:shape id="_x0000_i1556" type="#_x0000_t75" alt="eqId2d6234f017d32cb8e1c8e08bdaf749ac" style="width:24pt;height:33.6pt" o:ole="" coordsize="21600,21600" o:preferrelative="t" filled="f" stroked="f">
            <v:stroke joinstyle="miter"/>
            <v:imagedata r:id="rId873" o:title="eqId2d6234f017d32cb8e1c8e08bdaf749ac"/>
            <o:lock v:ext="edit" aspectratio="t"/>
            <w10:anchorlock/>
          </v:shape>
          <o:OLEObject Type="Embed" ProgID="Equation.DSMT4" ShapeID="_x0000_i1556" DrawAspect="Content" ObjectID="_1468076256" r:id="rId874"/>
        </w:object>
      </w:r>
      <w:r>
        <w:rPr>
          <w:rFonts w:ascii="Times New Roman" w:eastAsia="宋体" w:hAnsi="Times New Roman" w:cs="Times New Roman"/>
          <w:color w:val="FF0000"/>
        </w:rPr>
        <w:t>Na</w:t>
      </w:r>
      <w:r>
        <w:rPr>
          <w:rFonts w:ascii="Times New Roman" w:eastAsia="宋体" w:hAnsi="Times New Roman" w:cs="Times New Roman"/>
          <w:color w:val="FF0000"/>
          <w:vertAlign w:val="subscript"/>
        </w:rPr>
        <w:t>2</w:t>
      </w:r>
      <w:r>
        <w:rPr>
          <w:rFonts w:ascii="Times New Roman" w:eastAsia="宋体" w:hAnsi="Times New Roman" w:cs="Times New Roman"/>
          <w:color w:val="FF0000"/>
        </w:rPr>
        <w:t>SnO</w:t>
      </w:r>
      <w:r>
        <w:rPr>
          <w:rFonts w:ascii="Times New Roman" w:eastAsia="宋体" w:hAnsi="Times New Roman" w:cs="Times New Roman"/>
          <w:color w:val="FF0000"/>
          <w:vertAlign w:val="subscript"/>
        </w:rPr>
        <w:t>3</w:t>
      </w:r>
      <w:r>
        <w:rPr>
          <w:rFonts w:ascii="Times New Roman" w:eastAsia="宋体" w:hAnsi="Times New Roman" w:cs="Times New Roman"/>
          <w:color w:val="FF0000"/>
        </w:rPr>
        <w:t>+H</w:t>
      </w:r>
      <w:r>
        <w:rPr>
          <w:rFonts w:ascii="Times New Roman" w:eastAsia="宋体" w:hAnsi="Times New Roman" w:cs="Times New Roman"/>
          <w:color w:val="FF0000"/>
          <w:vertAlign w:val="subscript"/>
        </w:rPr>
        <w:t>2</w:t>
      </w:r>
      <w:r>
        <w:rPr>
          <w:rFonts w:ascii="Times New Roman" w:eastAsia="宋体" w:hAnsi="Times New Roman" w:cs="Times New Roman"/>
          <w:color w:val="FF0000"/>
        </w:rPr>
        <w:t>O</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(2)     Fe(OH)</w:t>
      </w:r>
      <w:r>
        <w:rPr>
          <w:rFonts w:ascii="Times New Roman" w:eastAsia="宋体" w:hAnsi="Times New Roman" w:cs="Times New Roman"/>
          <w:color w:val="FF0000"/>
          <w:vertAlign w:val="subscript"/>
        </w:rPr>
        <w:t>3</w:t>
      </w:r>
      <w:r>
        <w:rPr>
          <w:rFonts w:ascii="Times New Roman" w:eastAsia="宋体" w:hAnsi="Times New Roman" w:cs="Times New Roman"/>
          <w:color w:val="FF0000"/>
        </w:rPr>
        <w:t xml:space="preserve">     2×10</w:t>
      </w:r>
      <w:r>
        <w:rPr>
          <w:rFonts w:ascii="Times New Roman" w:eastAsia="宋体" w:hAnsi="Times New Roman" w:cs="Times New Roman"/>
          <w:color w:val="FF0000"/>
          <w:vertAlign w:val="superscript"/>
        </w:rPr>
        <w:t>-7</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(3)     滴入最后一滴KIO</w:t>
      </w:r>
      <w:r>
        <w:rPr>
          <w:rFonts w:ascii="Times New Roman" w:eastAsia="宋体" w:hAnsi="Times New Roman" w:cs="Times New Roman"/>
          <w:color w:val="FF0000"/>
          <w:vertAlign w:val="subscript"/>
        </w:rPr>
        <w:t>3</w:t>
      </w:r>
      <w:r>
        <w:rPr>
          <w:rFonts w:ascii="Times New Roman" w:eastAsia="宋体" w:hAnsi="Times New Roman" w:cs="Times New Roman"/>
          <w:color w:val="FF0000"/>
        </w:rPr>
        <w:t>标准溶液，溶液由无色变为蓝色，且半分钟内不褪色     IO</w:t>
      </w:r>
      <w:r>
        <w:rPr>
          <w:rFonts w:ascii="Times New Roman" w:eastAsia="宋体" w:hAnsi="Times New Roman" w:cs="Times New Roman"/>
          <w:color w:val="FF0000"/>
        </w:rPr>
        <w:object>
          <v:shape id="_x0000_i1557" type="#_x0000_t75" alt="eqIdd7da75639d9df997d684f1d6d99692cd" style="width:7.2pt;height:16.2pt" o:ole="" coordsize="21600,21600" o:preferrelative="t" filled="f" stroked="f">
            <v:stroke joinstyle="miter"/>
            <v:imagedata r:id="rId871" o:title="eqIdd7da75639d9df997d684f1d6d99692cd"/>
            <o:lock v:ext="edit" aspectratio="t"/>
            <w10:anchorlock/>
          </v:shape>
          <o:OLEObject Type="Embed" ProgID="Equation.DSMT4" ShapeID="_x0000_i1557" DrawAspect="Content" ObjectID="_1468076257" r:id="rId875"/>
        </w:object>
      </w:r>
      <w:r>
        <w:rPr>
          <w:rFonts w:ascii="Times New Roman" w:eastAsia="宋体" w:hAnsi="Times New Roman" w:cs="Times New Roman"/>
          <w:color w:val="FF0000"/>
        </w:rPr>
        <w:t>+5I</w:t>
      </w:r>
      <w:r>
        <w:rPr>
          <w:rFonts w:ascii="Times New Roman" w:eastAsia="宋体" w:hAnsi="Times New Roman" w:cs="Times New Roman"/>
          <w:color w:val="FF0000"/>
          <w:vertAlign w:val="superscript"/>
        </w:rPr>
        <w:t>-</w:t>
      </w:r>
      <w:r>
        <w:rPr>
          <w:rFonts w:ascii="Times New Roman" w:eastAsia="宋体" w:hAnsi="Times New Roman" w:cs="Times New Roman"/>
          <w:color w:val="FF0000"/>
        </w:rPr>
        <w:t>+6H</w:t>
      </w:r>
      <w:r>
        <w:rPr>
          <w:rFonts w:ascii="Times New Roman" w:eastAsia="宋体" w:hAnsi="Times New Roman" w:cs="Times New Roman"/>
          <w:color w:val="FF0000"/>
          <w:vertAlign w:val="superscript"/>
        </w:rPr>
        <w:t>+</w:t>
      </w:r>
      <w:r>
        <w:rPr>
          <w:rFonts w:ascii="Times New Roman" w:eastAsia="宋体" w:hAnsi="Times New Roman" w:cs="Times New Roman"/>
          <w:color w:val="FF0000"/>
        </w:rPr>
        <w:t>=3I</w:t>
      </w:r>
      <w:r>
        <w:rPr>
          <w:rFonts w:ascii="Times New Roman" w:eastAsia="宋体" w:hAnsi="Times New Roman" w:cs="Times New Roman"/>
          <w:color w:val="FF0000"/>
          <w:vertAlign w:val="subscript"/>
        </w:rPr>
        <w:t>2</w:t>
      </w:r>
      <w:r>
        <w:rPr>
          <w:rFonts w:ascii="Times New Roman" w:eastAsia="宋体" w:hAnsi="Times New Roman" w:cs="Times New Roman"/>
          <w:color w:val="FF0000"/>
        </w:rPr>
        <w:t>+3H</w:t>
      </w:r>
      <w:r>
        <w:rPr>
          <w:rFonts w:ascii="Times New Roman" w:eastAsia="宋体" w:hAnsi="Times New Roman" w:cs="Times New Roman"/>
          <w:color w:val="FF0000"/>
          <w:vertAlign w:val="subscript"/>
        </w:rPr>
        <w:t>2</w:t>
      </w:r>
      <w:r>
        <w:rPr>
          <w:rFonts w:ascii="Times New Roman" w:eastAsia="宋体" w:hAnsi="Times New Roman" w:cs="Times New Roman"/>
          <w:color w:val="FF0000"/>
        </w:rPr>
        <w:t>O     47.6%</w:t>
      </w:r>
    </w:p>
    <w:p>
      <w:pPr>
        <w:spacing w:line="360" w:lineRule="auto"/>
        <w:jc w:val="left"/>
        <w:textAlignment w:val="center"/>
        <w:rPr>
          <w:rFonts w:ascii="Times New Roman" w:eastAsia="宋体" w:hAnsi="Times New Roman" w:cs="Times New Roman"/>
          <w:color w:val="FF0000"/>
        </w:rPr>
      </w:pP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分析】由题给流程可知，向退锡废液中加入氢氧化钠溶液调节溶液pH为1.5，将锡的化合物转化为二氧化锡，过滤得到含有铁离子、铜离子的滤液1和沉淀1；向沉淀1中加入氢氧化钠焙烧将二氧化锡转化为锡酸钠后，水浸、过滤得到锡酸钠溶液，溶液经蒸发结晶得到锡酸钠。</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【详解】（1）</w:t>
      </w:r>
      <w:r>
        <w:rPr>
          <w:rFonts w:ascii="宋体" w:eastAsia="宋体" w:hAnsi="宋体" w:cs="宋体" w:hint="eastAsia"/>
          <w:color w:val="FF0000"/>
        </w:rPr>
        <w:t>①</w:t>
      </w:r>
      <w:r>
        <w:rPr>
          <w:rFonts w:ascii="Times New Roman" w:eastAsia="宋体" w:hAnsi="Times New Roman" w:cs="Times New Roman"/>
          <w:color w:val="FF0000"/>
        </w:rPr>
        <w:t xml:space="preserve">由化合价代数和为0可知，锡酸钠中锡元素的化合价为+4价，故答案为：+4价； </w:t>
      </w:r>
    </w:p>
    <w:p>
      <w:pPr>
        <w:spacing w:line="360" w:lineRule="auto"/>
        <w:jc w:val="left"/>
        <w:textAlignment w:val="center"/>
        <w:rPr>
          <w:rFonts w:ascii="Times New Roman" w:eastAsia="宋体" w:hAnsi="Times New Roman" w:cs="Times New Roman"/>
          <w:color w:val="FF0000"/>
        </w:rPr>
        <w:sectPr>
          <w:headerReference w:type="default" r:id="rId876"/>
          <w:footerReference w:type="default" r:id="rId877"/>
          <w:type w:val="nextPage"/>
          <w:pgSz w:w="11906" w:h="16838"/>
          <w:pgMar w:top="1417" w:right="1077" w:bottom="1417" w:left="1077" w:header="567" w:footer="992" w:gutter="0"/>
          <w:pgNumType w:start="21"/>
          <w:cols w:num="1" w:space="425"/>
          <w:titlePg w:val="0"/>
          <w:docGrid w:linePitch="318" w:charSpace="409"/>
        </w:sectPr>
      </w:pPr>
      <w:r>
        <w:rPr>
          <w:rFonts w:ascii="宋体" w:eastAsia="宋体" w:hAnsi="宋体" w:cs="宋体" w:hint="eastAsia"/>
          <w:color w:val="FF0000"/>
        </w:rPr>
        <w:t>②</w:t>
      </w:r>
      <w:r>
        <w:rPr>
          <w:rFonts w:ascii="Times New Roman" w:eastAsia="宋体" w:hAnsi="Times New Roman" w:cs="Times New Roman"/>
          <w:color w:val="FF0000"/>
        </w:rPr>
        <w:t>由分析可知，退锡工艺中发生的反应为锡与稀硝酸反应生成硝酸亚锡、硝酸铵和水，则则生成的硝酸盐是硝酸亚锡和硝酸铵，故答案为：Sn(NO</w:t>
      </w:r>
      <w:r>
        <w:rPr>
          <w:rFonts w:ascii="Times New Roman" w:eastAsia="宋体" w:hAnsi="Times New Roman" w:cs="Times New Roman"/>
          <w:color w:val="FF0000"/>
          <w:vertAlign w:val="subscript"/>
        </w:rPr>
        <w:t>3</w:t>
      </w:r>
      <w:r>
        <w:rPr>
          <w:rFonts w:ascii="Times New Roman" w:eastAsia="宋体" w:hAnsi="Times New Roman" w:cs="Times New Roman"/>
          <w:color w:val="FF0000"/>
        </w:rPr>
        <w:t>)</w:t>
      </w:r>
      <w:r>
        <w:rPr>
          <w:rFonts w:ascii="Times New Roman" w:eastAsia="宋体" w:hAnsi="Times New Roman" w:cs="Times New Roman"/>
          <w:color w:val="FF0000"/>
          <w:vertAlign w:val="subscript"/>
        </w:rPr>
        <w:t>2</w:t>
      </w:r>
      <w:r>
        <w:rPr>
          <w:rFonts w:ascii="Times New Roman" w:eastAsia="宋体" w:hAnsi="Times New Roman" w:cs="Times New Roman"/>
          <w:color w:val="FF0000"/>
        </w:rPr>
        <w:t>、NH</w:t>
      </w:r>
      <w:r>
        <w:rPr>
          <w:rFonts w:ascii="Times New Roman" w:eastAsia="宋体" w:hAnsi="Times New Roman" w:cs="Times New Roman"/>
          <w:color w:val="FF0000"/>
          <w:vertAlign w:val="subscript"/>
        </w:rPr>
        <w:t>4</w:t>
      </w:r>
      <w:r>
        <w:rPr>
          <w:rFonts w:ascii="Times New Roman" w:eastAsia="宋体" w:hAnsi="Times New Roman" w:cs="Times New Roman"/>
          <w:color w:val="FF0000"/>
        </w:rPr>
        <w:t>NO</w:t>
      </w:r>
      <w:r>
        <w:rPr>
          <w:rFonts w:ascii="Times New Roman" w:eastAsia="宋体" w:hAnsi="Times New Roman" w:cs="Times New Roman"/>
          <w:color w:val="FF0000"/>
          <w:vertAlign w:val="subscript"/>
        </w:rPr>
        <w:t>3</w: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③</w:t>
      </w:r>
      <w:r>
        <w:rPr>
          <w:rFonts w:ascii="Times New Roman" w:eastAsia="宋体" w:hAnsi="Times New Roman" w:cs="Times New Roman"/>
          <w:color w:val="FF0000"/>
        </w:rPr>
        <w:t>由沉淀1的主要成分是二氧化锡可知，焙烧时发生的反应为二氧化锡和氢氧化钠高温条件下反应生成锡酸钠和水，反应的化学方程式为SnO</w:t>
      </w:r>
      <w:r>
        <w:rPr>
          <w:rFonts w:ascii="Times New Roman" w:eastAsia="宋体" w:hAnsi="Times New Roman" w:cs="Times New Roman"/>
          <w:color w:val="FF0000"/>
          <w:vertAlign w:val="subscript"/>
        </w:rPr>
        <w:t>2</w:t>
      </w:r>
      <w:r>
        <w:rPr>
          <w:rFonts w:ascii="Times New Roman" w:eastAsia="宋体" w:hAnsi="Times New Roman" w:cs="Times New Roman"/>
          <w:color w:val="FF0000"/>
        </w:rPr>
        <w:t>+2NaOH</w:t>
      </w:r>
      <w:r>
        <w:rPr>
          <w:rFonts w:ascii="Times New Roman" w:eastAsia="宋体" w:hAnsi="Times New Roman" w:cs="Times New Roman"/>
          <w:color w:val="FF0000"/>
        </w:rPr>
        <w:object>
          <v:shape id="_x0000_i1558" type="#_x0000_t75" alt="eqId2d6234f017d32cb8e1c8e08bdaf749ac" style="width:24pt;height:33.6pt" o:ole="" coordsize="21600,21600" o:preferrelative="t" filled="f" stroked="f">
            <v:stroke joinstyle="miter"/>
            <v:imagedata r:id="rId873" o:title="eqId2d6234f017d32cb8e1c8e08bdaf749ac"/>
            <o:lock v:ext="edit" aspectratio="t"/>
            <w10:anchorlock/>
          </v:shape>
          <o:OLEObject Type="Embed" ProgID="Equation.DSMT4" ShapeID="_x0000_i1558" DrawAspect="Content" ObjectID="_1468076258" r:id="rId878"/>
        </w:object>
      </w:r>
      <w:r>
        <w:rPr>
          <w:rFonts w:ascii="Times New Roman" w:eastAsia="宋体" w:hAnsi="Times New Roman" w:cs="Times New Roman"/>
          <w:color w:val="FF0000"/>
        </w:rPr>
        <w:t>Na</w:t>
      </w:r>
      <w:r>
        <w:rPr>
          <w:rFonts w:ascii="Times New Roman" w:eastAsia="宋体" w:hAnsi="Times New Roman" w:cs="Times New Roman"/>
          <w:color w:val="FF0000"/>
          <w:vertAlign w:val="subscript"/>
        </w:rPr>
        <w:t>2</w:t>
      </w:r>
      <w:r>
        <w:rPr>
          <w:rFonts w:ascii="Times New Roman" w:eastAsia="宋体" w:hAnsi="Times New Roman" w:cs="Times New Roman"/>
          <w:color w:val="FF0000"/>
        </w:rPr>
        <w:t>SnO</w:t>
      </w:r>
      <w:r>
        <w:rPr>
          <w:rFonts w:ascii="Times New Roman" w:eastAsia="宋体" w:hAnsi="Times New Roman" w:cs="Times New Roman"/>
          <w:color w:val="FF0000"/>
          <w:vertAlign w:val="subscript"/>
        </w:rPr>
        <w:t>3</w:t>
      </w:r>
      <w:r>
        <w:rPr>
          <w:rFonts w:ascii="Times New Roman" w:eastAsia="宋体" w:hAnsi="Times New Roman" w:cs="Times New Roman"/>
          <w:color w:val="FF0000"/>
        </w:rPr>
        <w:t>+H</w:t>
      </w:r>
      <w:r>
        <w:rPr>
          <w:rFonts w:ascii="Times New Roman" w:eastAsia="宋体" w:hAnsi="Times New Roman" w:cs="Times New Roman"/>
          <w:color w:val="FF0000"/>
          <w:vertAlign w:val="subscript"/>
        </w:rPr>
        <w:t>2</w:t>
      </w:r>
      <w:r>
        <w:rPr>
          <w:rFonts w:ascii="Times New Roman" w:eastAsia="宋体" w:hAnsi="Times New Roman" w:cs="Times New Roman"/>
          <w:color w:val="FF0000"/>
        </w:rPr>
        <w:t>O，故答案为：SnO</w:t>
      </w:r>
      <w:r>
        <w:rPr>
          <w:rFonts w:ascii="Times New Roman" w:eastAsia="宋体" w:hAnsi="Times New Roman" w:cs="Times New Roman"/>
          <w:color w:val="FF0000"/>
          <w:vertAlign w:val="subscript"/>
        </w:rPr>
        <w:t>2</w:t>
      </w:r>
      <w:r>
        <w:rPr>
          <w:rFonts w:ascii="Times New Roman" w:eastAsia="宋体" w:hAnsi="Times New Roman" w:cs="Times New Roman"/>
          <w:color w:val="FF0000"/>
        </w:rPr>
        <w:t>+2NaOH</w:t>
      </w:r>
      <w:r>
        <w:rPr>
          <w:rFonts w:ascii="Times New Roman" w:eastAsia="宋体" w:hAnsi="Times New Roman" w:cs="Times New Roman"/>
          <w:color w:val="FF0000"/>
        </w:rPr>
        <w:object>
          <v:shape id="_x0000_i1559" type="#_x0000_t75" alt="eqId2d6234f017d32cb8e1c8e08bdaf749ac" style="width:24pt;height:33.6pt" o:ole="" coordsize="21600,21600" o:preferrelative="t" filled="f" stroked="f">
            <v:stroke joinstyle="miter"/>
            <v:imagedata r:id="rId873" o:title="eqId2d6234f017d32cb8e1c8e08bdaf749ac"/>
            <o:lock v:ext="edit" aspectratio="t"/>
            <w10:anchorlock/>
          </v:shape>
          <o:OLEObject Type="Embed" ProgID="Equation.DSMT4" ShapeID="_x0000_i1559" DrawAspect="Content" ObjectID="_1468076259" r:id="rId879"/>
        </w:object>
      </w:r>
      <w:r>
        <w:rPr>
          <w:rFonts w:ascii="Times New Roman" w:eastAsia="宋体" w:hAnsi="Times New Roman" w:cs="Times New Roman"/>
          <w:color w:val="FF0000"/>
        </w:rPr>
        <w:t>Na</w:t>
      </w:r>
      <w:r>
        <w:rPr>
          <w:rFonts w:ascii="Times New Roman" w:eastAsia="宋体" w:hAnsi="Times New Roman" w:cs="Times New Roman"/>
          <w:color w:val="FF0000"/>
          <w:vertAlign w:val="subscript"/>
        </w:rPr>
        <w:t>2</w:t>
      </w:r>
      <w:r>
        <w:rPr>
          <w:rFonts w:ascii="Times New Roman" w:eastAsia="宋体" w:hAnsi="Times New Roman" w:cs="Times New Roman"/>
          <w:color w:val="FF0000"/>
        </w:rPr>
        <w:t>SnO</w:t>
      </w:r>
      <w:r>
        <w:rPr>
          <w:rFonts w:ascii="Times New Roman" w:eastAsia="宋体" w:hAnsi="Times New Roman" w:cs="Times New Roman"/>
          <w:color w:val="FF0000"/>
          <w:vertAlign w:val="subscript"/>
        </w:rPr>
        <w:t>3</w:t>
      </w:r>
      <w:r>
        <w:rPr>
          <w:rFonts w:ascii="Times New Roman" w:eastAsia="宋体" w:hAnsi="Times New Roman" w:cs="Times New Roman"/>
          <w:color w:val="FF0000"/>
        </w:rPr>
        <w:t>+H</w:t>
      </w:r>
      <w:r>
        <w:rPr>
          <w:rFonts w:ascii="Times New Roman" w:eastAsia="宋体" w:hAnsi="Times New Roman" w:cs="Times New Roman"/>
          <w:color w:val="FF0000"/>
          <w:vertAlign w:val="subscript"/>
        </w:rPr>
        <w:t>2</w:t>
      </w:r>
      <w:r>
        <w:rPr>
          <w:rFonts w:ascii="Times New Roman" w:eastAsia="宋体" w:hAnsi="Times New Roman" w:cs="Times New Roman"/>
          <w:color w:val="FF0000"/>
        </w:rPr>
        <w:t>O；</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（2）</w:t>
      </w:r>
      <w:r>
        <w:rPr>
          <w:rFonts w:ascii="宋体" w:eastAsia="宋体" w:hAnsi="宋体" w:cs="宋体" w:hint="eastAsia"/>
          <w:color w:val="FF0000"/>
        </w:rPr>
        <w:t>①</w:t>
      </w:r>
      <w:r>
        <w:rPr>
          <w:rFonts w:ascii="Times New Roman" w:eastAsia="宋体" w:hAnsi="Times New Roman" w:cs="Times New Roman"/>
          <w:color w:val="FF0000"/>
        </w:rPr>
        <w:t>由溶度积可知，向滤液1中加入氢氧化钠溶液，溶解度小的氢氧化铁先沉淀，故答案为：Fe(OH)</w:t>
      </w:r>
      <w:r>
        <w:rPr>
          <w:rFonts w:ascii="Times New Roman" w:eastAsia="宋体" w:hAnsi="Times New Roman" w:cs="Times New Roman"/>
          <w:color w:val="FF0000"/>
          <w:vertAlign w:val="subscript"/>
        </w:rPr>
        <w:t>3</w: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②</w:t>
      </w:r>
      <w:r>
        <w:rPr>
          <w:rFonts w:ascii="Times New Roman" w:eastAsia="宋体" w:hAnsi="Times New Roman" w:cs="Times New Roman"/>
          <w:color w:val="FF0000"/>
        </w:rPr>
        <w:t>由溶度积可知，25℃时，铜离子沉淀完全时，溶液中的氢氧根离子浓度为</w:t>
      </w:r>
      <w:r>
        <w:rPr>
          <w:rFonts w:ascii="Times New Roman" w:eastAsia="宋体" w:hAnsi="Times New Roman" w:cs="Times New Roman"/>
          <w:color w:val="FF0000"/>
        </w:rPr>
        <w:object>
          <v:shape id="_x0000_i1560" type="#_x0000_t75" alt="eqId68365d81645166bb9d1be3a7975917a8" style="width:69.55pt;height:31.8pt" o:ole="" coordsize="21600,21600" o:preferrelative="t" filled="f" stroked="f">
            <v:stroke joinstyle="miter"/>
            <v:imagedata r:id="rId880" o:title="eqId68365d81645166bb9d1be3a7975917a8"/>
            <o:lock v:ext="edit" aspectratio="t"/>
            <w10:anchorlock/>
          </v:shape>
          <o:OLEObject Type="Embed" ProgID="Equation.DSMT4" ShapeID="_x0000_i1560" DrawAspect="Content" ObjectID="_1468076260" r:id="rId881"/>
        </w:object>
      </w:r>
      <w:r>
        <w:rPr>
          <w:rFonts w:ascii="Times New Roman" w:eastAsia="宋体" w:hAnsi="Times New Roman" w:cs="Times New Roman"/>
          <w:color w:val="FF0000"/>
        </w:rPr>
        <w:t>=5×10</w:t>
      </w:r>
      <w:r>
        <w:rPr>
          <w:rFonts w:ascii="Times New Roman" w:eastAsia="宋体" w:hAnsi="Times New Roman" w:cs="Times New Roman"/>
          <w:color w:val="FF0000"/>
          <w:vertAlign w:val="superscript"/>
        </w:rPr>
        <w:t>-8</w:t>
      </w:r>
      <w:r>
        <w:rPr>
          <w:rFonts w:ascii="Times New Roman" w:eastAsia="宋体" w:hAnsi="Times New Roman" w:cs="Times New Roman"/>
          <w:color w:val="FF0000"/>
        </w:rPr>
        <w:t>mol/L，则溶液中的氢离子浓度不大于2×10</w:t>
      </w:r>
      <w:r>
        <w:rPr>
          <w:rFonts w:ascii="Times New Roman" w:eastAsia="宋体" w:hAnsi="Times New Roman" w:cs="Times New Roman"/>
          <w:color w:val="FF0000"/>
          <w:vertAlign w:val="superscript"/>
        </w:rPr>
        <w:t>-7</w:t>
      </w:r>
      <w:r>
        <w:rPr>
          <w:rFonts w:ascii="Times New Roman" w:eastAsia="宋体" w:hAnsi="Times New Roman" w:cs="Times New Roman"/>
          <w:color w:val="FF0000"/>
        </w:rPr>
        <w:t>mol/L，故答案为：2×10</w:t>
      </w:r>
      <w:r>
        <w:rPr>
          <w:rFonts w:ascii="Times New Roman" w:eastAsia="宋体" w:hAnsi="Times New Roman" w:cs="Times New Roman"/>
          <w:color w:val="FF0000"/>
          <w:vertAlign w:val="superscript"/>
        </w:rPr>
        <w:t>-7</w: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（3）</w:t>
      </w:r>
      <w:r>
        <w:rPr>
          <w:rFonts w:ascii="宋体" w:eastAsia="宋体" w:hAnsi="宋体" w:cs="宋体" w:hint="eastAsia"/>
          <w:color w:val="FF0000"/>
        </w:rPr>
        <w:t>①</w:t>
      </w:r>
      <w:r>
        <w:rPr>
          <w:rFonts w:ascii="Times New Roman" w:eastAsia="宋体" w:hAnsi="Times New Roman" w:cs="Times New Roman"/>
          <w:color w:val="FF0000"/>
        </w:rPr>
        <w:t>由题意可知，碘酸钾先与二价锡离子反应生成碘离子，当二价锡反应完，碘离子与碘酸根反应生成碘单质，碘遇淀粉溶液变蓝色时，溶液由无色变为蓝色，则终点时的现象为滴入最后一滴碘酸钾标准溶液，溶液由无色变为蓝色，且半分钟内不褪色，反应生成碘的离子方程式为IO</w:t>
      </w:r>
      <w:r>
        <w:rPr>
          <w:rFonts w:ascii="Times New Roman" w:eastAsia="宋体" w:hAnsi="Times New Roman" w:cs="Times New Roman"/>
          <w:color w:val="FF0000"/>
        </w:rPr>
        <w:object>
          <v:shape id="_x0000_i1561" type="#_x0000_t75" alt="eqIdd7da75639d9df997d684f1d6d99692cd" style="width:7.2pt;height:16.2pt" o:ole="" coordsize="21600,21600" o:preferrelative="t" filled="f" stroked="f">
            <v:stroke joinstyle="miter"/>
            <v:imagedata r:id="rId871" o:title="eqIdd7da75639d9df997d684f1d6d99692cd"/>
            <o:lock v:ext="edit" aspectratio="t"/>
            <w10:anchorlock/>
          </v:shape>
          <o:OLEObject Type="Embed" ProgID="Equation.DSMT4" ShapeID="_x0000_i1561" DrawAspect="Content" ObjectID="_1468076261" r:id="rId882"/>
        </w:object>
      </w:r>
      <w:r>
        <w:rPr>
          <w:rFonts w:ascii="Times New Roman" w:eastAsia="宋体" w:hAnsi="Times New Roman" w:cs="Times New Roman"/>
          <w:color w:val="FF0000"/>
        </w:rPr>
        <w:t>+3Sn</w:t>
      </w:r>
      <w:r>
        <w:rPr>
          <w:rFonts w:ascii="Times New Roman" w:eastAsia="宋体" w:hAnsi="Times New Roman" w:cs="Times New Roman"/>
          <w:color w:val="FF0000"/>
          <w:vertAlign w:val="superscript"/>
        </w:rPr>
        <w:t>2+</w:t>
      </w:r>
      <w:r>
        <w:rPr>
          <w:rFonts w:ascii="Times New Roman" w:eastAsia="宋体" w:hAnsi="Times New Roman" w:cs="Times New Roman"/>
          <w:color w:val="FF0000"/>
        </w:rPr>
        <w:t>+6H</w:t>
      </w:r>
      <w:r>
        <w:rPr>
          <w:rFonts w:ascii="Times New Roman" w:eastAsia="宋体" w:hAnsi="Times New Roman" w:cs="Times New Roman"/>
          <w:color w:val="FF0000"/>
          <w:vertAlign w:val="superscript"/>
        </w:rPr>
        <w:t>+</w:t>
      </w:r>
      <w:r>
        <w:rPr>
          <w:rFonts w:ascii="Times New Roman" w:eastAsia="宋体" w:hAnsi="Times New Roman" w:cs="Times New Roman"/>
          <w:color w:val="FF0000"/>
        </w:rPr>
        <w:t>=I</w:t>
      </w:r>
      <w:r>
        <w:rPr>
          <w:rFonts w:ascii="Times New Roman" w:eastAsia="宋体" w:hAnsi="Times New Roman" w:cs="Times New Roman"/>
          <w:color w:val="FF0000"/>
          <w:vertAlign w:val="superscript"/>
        </w:rPr>
        <w:t>-</w:t>
      </w:r>
      <w:r>
        <w:rPr>
          <w:rFonts w:ascii="Times New Roman" w:eastAsia="宋体" w:hAnsi="Times New Roman" w:cs="Times New Roman"/>
          <w:color w:val="FF0000"/>
        </w:rPr>
        <w:t>+3Sn</w:t>
      </w:r>
      <w:r>
        <w:rPr>
          <w:rFonts w:ascii="Times New Roman" w:eastAsia="宋体" w:hAnsi="Times New Roman" w:cs="Times New Roman"/>
          <w:color w:val="FF0000"/>
          <w:vertAlign w:val="superscript"/>
        </w:rPr>
        <w:t>4+</w:t>
      </w:r>
      <w:r>
        <w:rPr>
          <w:rFonts w:ascii="Times New Roman" w:eastAsia="宋体" w:hAnsi="Times New Roman" w:cs="Times New Roman"/>
          <w:color w:val="FF0000"/>
        </w:rPr>
        <w:t>+3H</w:t>
      </w:r>
      <w:r>
        <w:rPr>
          <w:rFonts w:ascii="Times New Roman" w:eastAsia="宋体" w:hAnsi="Times New Roman" w:cs="Times New Roman"/>
          <w:color w:val="FF0000"/>
          <w:vertAlign w:val="subscript"/>
        </w:rPr>
        <w:t>2</w:t>
      </w:r>
      <w:r>
        <w:rPr>
          <w:rFonts w:ascii="Times New Roman" w:eastAsia="宋体" w:hAnsi="Times New Roman" w:cs="Times New Roman"/>
          <w:color w:val="FF0000"/>
        </w:rPr>
        <w:t>O，IO</w:t>
      </w:r>
      <w:r>
        <w:rPr>
          <w:rFonts w:ascii="Times New Roman" w:eastAsia="宋体" w:hAnsi="Times New Roman" w:cs="Times New Roman"/>
          <w:color w:val="FF0000"/>
        </w:rPr>
        <w:object>
          <v:shape id="_x0000_i1562" type="#_x0000_t75" alt="eqIdd7da75639d9df997d684f1d6d99692cd" style="width:7.2pt;height:16.2pt" o:ole="" coordsize="21600,21600" o:preferrelative="t" filled="f" stroked="f">
            <v:stroke joinstyle="miter"/>
            <v:imagedata r:id="rId871" o:title="eqIdd7da75639d9df997d684f1d6d99692cd"/>
            <o:lock v:ext="edit" aspectratio="t"/>
            <w10:anchorlock/>
          </v:shape>
          <o:OLEObject Type="Embed" ProgID="Equation.DSMT4" ShapeID="_x0000_i1562" DrawAspect="Content" ObjectID="_1468076262" r:id="rId883"/>
        </w:object>
      </w:r>
      <w:r>
        <w:rPr>
          <w:rFonts w:ascii="Times New Roman" w:eastAsia="宋体" w:hAnsi="Times New Roman" w:cs="Times New Roman"/>
          <w:color w:val="FF0000"/>
        </w:rPr>
        <w:t>+5I</w:t>
      </w:r>
      <w:r>
        <w:rPr>
          <w:rFonts w:ascii="Times New Roman" w:eastAsia="宋体" w:hAnsi="Times New Roman" w:cs="Times New Roman"/>
          <w:color w:val="FF0000"/>
          <w:vertAlign w:val="superscript"/>
        </w:rPr>
        <w:t>-</w:t>
      </w:r>
      <w:r>
        <w:rPr>
          <w:rFonts w:ascii="Times New Roman" w:eastAsia="宋体" w:hAnsi="Times New Roman" w:cs="Times New Roman"/>
          <w:color w:val="FF0000"/>
        </w:rPr>
        <w:t>+6H</w:t>
      </w:r>
      <w:r>
        <w:rPr>
          <w:rFonts w:ascii="Times New Roman" w:eastAsia="宋体" w:hAnsi="Times New Roman" w:cs="Times New Roman"/>
          <w:color w:val="FF0000"/>
          <w:vertAlign w:val="superscript"/>
        </w:rPr>
        <w:t>+</w:t>
      </w:r>
      <w:r>
        <w:rPr>
          <w:rFonts w:ascii="Times New Roman" w:eastAsia="宋体" w:hAnsi="Times New Roman" w:cs="Times New Roman"/>
          <w:color w:val="FF0000"/>
        </w:rPr>
        <w:t>=3I</w:t>
      </w:r>
      <w:r>
        <w:rPr>
          <w:rFonts w:ascii="Times New Roman" w:eastAsia="宋体" w:hAnsi="Times New Roman" w:cs="Times New Roman"/>
          <w:color w:val="FF0000"/>
          <w:vertAlign w:val="subscript"/>
        </w:rPr>
        <w:t>2</w:t>
      </w:r>
      <w:r>
        <w:rPr>
          <w:rFonts w:ascii="Times New Roman" w:eastAsia="宋体" w:hAnsi="Times New Roman" w:cs="Times New Roman"/>
          <w:color w:val="FF0000"/>
        </w:rPr>
        <w:t>+3 H</w:t>
      </w:r>
      <w:r>
        <w:rPr>
          <w:rFonts w:ascii="Times New Roman" w:eastAsia="宋体" w:hAnsi="Times New Roman" w:cs="Times New Roman"/>
          <w:color w:val="FF0000"/>
          <w:vertAlign w:val="subscript"/>
        </w:rPr>
        <w:t>2</w:t>
      </w:r>
      <w:r>
        <w:rPr>
          <w:rFonts w:ascii="Times New Roman" w:eastAsia="宋体" w:hAnsi="Times New Roman" w:cs="Times New Roman"/>
          <w:color w:val="FF0000"/>
        </w:rPr>
        <w:t>O，故答案为：滴入最后一滴KIO</w:t>
      </w:r>
      <w:r>
        <w:rPr>
          <w:rFonts w:ascii="Times New Roman" w:eastAsia="宋体" w:hAnsi="Times New Roman" w:cs="Times New Roman"/>
          <w:color w:val="FF0000"/>
          <w:vertAlign w:val="subscript"/>
        </w:rPr>
        <w:t>3</w:t>
      </w:r>
      <w:r>
        <w:rPr>
          <w:rFonts w:ascii="Times New Roman" w:eastAsia="宋体" w:hAnsi="Times New Roman" w:cs="Times New Roman"/>
          <w:color w:val="FF0000"/>
        </w:rPr>
        <w:t>标准溶液，溶液由无色变为蓝色，且半分钟内不褪色；IO</w:t>
      </w:r>
      <w:r>
        <w:rPr>
          <w:rFonts w:ascii="Times New Roman" w:eastAsia="宋体" w:hAnsi="Times New Roman" w:cs="Times New Roman"/>
          <w:color w:val="FF0000"/>
        </w:rPr>
        <w:object>
          <v:shape id="_x0000_i1563" type="#_x0000_t75" alt="eqIdd7da75639d9df997d684f1d6d99692cd" style="width:7.2pt;height:16.2pt" o:ole="" coordsize="21600,21600" o:preferrelative="t" filled="f" stroked="f">
            <v:stroke joinstyle="miter"/>
            <v:imagedata r:id="rId871" o:title="eqIdd7da75639d9df997d684f1d6d99692cd"/>
            <o:lock v:ext="edit" aspectratio="t"/>
            <w10:anchorlock/>
          </v:shape>
          <o:OLEObject Type="Embed" ProgID="Equation.DSMT4" ShapeID="_x0000_i1563" DrawAspect="Content" ObjectID="_1468076263" r:id="rId884"/>
        </w:object>
      </w:r>
      <w:r>
        <w:rPr>
          <w:rFonts w:ascii="Times New Roman" w:eastAsia="宋体" w:hAnsi="Times New Roman" w:cs="Times New Roman"/>
          <w:color w:val="FF0000"/>
        </w:rPr>
        <w:t>+5I</w:t>
      </w:r>
      <w:r>
        <w:rPr>
          <w:rFonts w:ascii="Times New Roman" w:eastAsia="宋体" w:hAnsi="Times New Roman" w:cs="Times New Roman"/>
          <w:color w:val="FF0000"/>
          <w:vertAlign w:val="superscript"/>
        </w:rPr>
        <w:t>-</w:t>
      </w:r>
      <w:r>
        <w:rPr>
          <w:rFonts w:ascii="Times New Roman" w:eastAsia="宋体" w:hAnsi="Times New Roman" w:cs="Times New Roman"/>
          <w:color w:val="FF0000"/>
        </w:rPr>
        <w:t>+6H</w:t>
      </w:r>
      <w:r>
        <w:rPr>
          <w:rFonts w:ascii="Times New Roman" w:eastAsia="宋体" w:hAnsi="Times New Roman" w:cs="Times New Roman"/>
          <w:color w:val="FF0000"/>
          <w:vertAlign w:val="superscript"/>
        </w:rPr>
        <w:t>+</w:t>
      </w:r>
      <w:r>
        <w:rPr>
          <w:rFonts w:ascii="Times New Roman" w:eastAsia="宋体" w:hAnsi="Times New Roman" w:cs="Times New Roman"/>
          <w:color w:val="FF0000"/>
        </w:rPr>
        <w:t>=3I</w:t>
      </w:r>
      <w:r>
        <w:rPr>
          <w:rFonts w:ascii="Times New Roman" w:eastAsia="宋体" w:hAnsi="Times New Roman" w:cs="Times New Roman"/>
          <w:color w:val="FF0000"/>
          <w:vertAlign w:val="subscript"/>
        </w:rPr>
        <w:t>2</w:t>
      </w:r>
      <w:r>
        <w:rPr>
          <w:rFonts w:ascii="Times New Roman" w:eastAsia="宋体" w:hAnsi="Times New Roman" w:cs="Times New Roman"/>
          <w:color w:val="FF0000"/>
        </w:rPr>
        <w:t>+3 H</w:t>
      </w:r>
      <w:r>
        <w:rPr>
          <w:rFonts w:ascii="Times New Roman" w:eastAsia="宋体" w:hAnsi="Times New Roman" w:cs="Times New Roman"/>
          <w:color w:val="FF0000"/>
          <w:vertAlign w:val="subscript"/>
        </w:rPr>
        <w:t>2</w:t>
      </w:r>
      <w:r>
        <w:rPr>
          <w:rFonts w:ascii="Times New Roman" w:eastAsia="宋体" w:hAnsi="Times New Roman" w:cs="Times New Roman"/>
          <w:color w:val="FF0000"/>
        </w:rPr>
        <w:t>O；</w:t>
      </w:r>
    </w:p>
    <w:p>
      <w:pPr>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②</w:t>
      </w:r>
      <w:r>
        <w:rPr>
          <w:rFonts w:ascii="Times New Roman" w:eastAsia="宋体" w:hAnsi="Times New Roman" w:cs="Times New Roman"/>
          <w:color w:val="FF0000"/>
        </w:rPr>
        <w:t>由得失电子数目守恒可知，滴定消耗20.00mL0.1000mol•L</w:t>
      </w:r>
      <w:r>
        <w:rPr>
          <w:rFonts w:ascii="Times New Roman" w:eastAsia="宋体" w:hAnsi="Times New Roman" w:cs="Times New Roman"/>
          <w:color w:val="FF0000"/>
          <w:vertAlign w:val="superscript"/>
        </w:rPr>
        <w:t>-1</w:t>
      </w:r>
      <w:r>
        <w:rPr>
          <w:rFonts w:ascii="Times New Roman" w:eastAsia="宋体" w:hAnsi="Times New Roman" w:cs="Times New Roman"/>
          <w:color w:val="FF0000"/>
        </w:rPr>
        <w:t>碘酸钾溶液，则1.500g产品中锡元素的质量分数为</w:t>
      </w:r>
      <w:r>
        <w:rPr>
          <w:rFonts w:ascii="Times New Roman" w:eastAsia="宋体" w:hAnsi="Times New Roman" w:cs="Times New Roman"/>
          <w:color w:val="FF0000"/>
        </w:rPr>
        <w:object>
          <v:shape id="_x0000_i1564" type="#_x0000_t75" alt="eqId1271f567bab1d2918ca0a3e8ed7c7821" style="width:106.25pt;height:27pt" o:ole="" coordsize="21600,21600" o:preferrelative="t" filled="f" stroked="f">
            <v:stroke joinstyle="miter"/>
            <v:imagedata r:id="rId885" o:title="eqId1271f567bab1d2918ca0a3e8ed7c7821"/>
            <o:lock v:ext="edit" aspectratio="t"/>
            <w10:anchorlock/>
          </v:shape>
          <o:OLEObject Type="Embed" ProgID="Equation.DSMT4" ShapeID="_x0000_i1564" DrawAspect="Content" ObjectID="_1468076264" r:id="rId886"/>
        </w:object>
      </w:r>
      <w:r>
        <w:rPr>
          <w:rFonts w:ascii="Times New Roman" w:eastAsia="宋体" w:hAnsi="Times New Roman" w:cs="Times New Roman"/>
          <w:color w:val="FF0000"/>
        </w:rPr>
        <w:t>×100%=47.6%，故答案为：47.6%。</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hint="eastAsia"/>
        </w:rPr>
        <w:t>4</w:t>
      </w:r>
      <w:r>
        <w:rPr>
          <w:rFonts w:ascii="Times New Roman" w:eastAsia="宋体" w:hAnsi="Times New Roman" w:cs="Times New Roman"/>
        </w:rPr>
        <w:t>．（2021·全国乙卷）磁选后的炼铁高钛炉渣，主要成分有</w:t>
      </w:r>
      <w:r>
        <w:rPr>
          <w:rFonts w:ascii="Times New Roman" w:eastAsia="宋体" w:hAnsi="Times New Roman" w:cs="Times New Roman"/>
        </w:rPr>
        <w:object>
          <v:shape id="_x0000_i1565" type="#_x0000_t75" alt="eqId34353851fe76449f9f2abf1b72356be4" style="width:27pt;height:18pt" o:ole="" coordsize="21600,21600" o:preferrelative="t" filled="f" stroked="f">
            <v:stroke joinstyle="miter"/>
            <v:imagedata r:id="rId887" o:title="eqId34353851fe76449f9f2abf1b72356be4"/>
            <o:lock v:ext="edit" aspectratio="t"/>
            <w10:anchorlock/>
          </v:shape>
          <o:OLEObject Type="Embed" ProgID="Equation.DSMT4" ShapeID="_x0000_i1565" DrawAspect="Content" ObjectID="_1468076265" r:id="rId888"/>
        </w:object>
      </w:r>
      <w:r>
        <w:rPr>
          <w:rFonts w:ascii="Times New Roman" w:eastAsia="宋体" w:hAnsi="Times New Roman" w:cs="Times New Roman"/>
        </w:rPr>
        <w:t>、</w:t>
      </w:r>
      <w:r>
        <w:rPr>
          <w:rFonts w:ascii="Times New Roman" w:eastAsia="宋体" w:hAnsi="Times New Roman" w:cs="Times New Roman"/>
        </w:rPr>
        <w:object>
          <v:shape id="_x0000_i1566" type="#_x0000_t75" alt="eqIde799ded7ab804213be1934a0576dd1fa" style="width:26pt;height:18pt" o:ole="" coordsize="21600,21600" o:preferrelative="t" filled="f" stroked="f">
            <v:stroke joinstyle="miter"/>
            <v:imagedata r:id="rId889" o:title="eqIde799ded7ab804213be1934a0576dd1fa"/>
            <o:lock v:ext="edit" aspectratio="t"/>
            <w10:anchorlock/>
          </v:shape>
          <o:OLEObject Type="Embed" ProgID="Equation.DSMT4" ShapeID="_x0000_i1566" DrawAspect="Content" ObjectID="_1468076266" r:id="rId890"/>
        </w:object>
      </w:r>
      <w:r>
        <w:rPr>
          <w:rFonts w:ascii="Times New Roman" w:eastAsia="宋体" w:hAnsi="Times New Roman" w:cs="Times New Roman"/>
        </w:rPr>
        <w:t>、</w:t>
      </w:r>
      <w:r>
        <w:rPr>
          <w:rFonts w:ascii="Times New Roman" w:eastAsia="宋体" w:hAnsi="Times New Roman" w:cs="Times New Roman"/>
        </w:rPr>
        <w:object>
          <v:shape id="_x0000_i1567" type="#_x0000_t75" alt="eqIda0373012a9604d74b1da6b470650c3bc" style="width:32.25pt;height:18pt" o:ole="" coordsize="21600,21600" o:preferrelative="t" filled="f" stroked="f">
            <v:stroke joinstyle="miter"/>
            <v:imagedata r:id="rId891" o:title="eqIda0373012a9604d74b1da6b470650c3bc"/>
            <o:lock v:ext="edit" aspectratio="t"/>
            <w10:anchorlock/>
          </v:shape>
          <o:OLEObject Type="Embed" ProgID="Equation.DSMT4" ShapeID="_x0000_i1567" DrawAspect="Content" ObjectID="_1468076267" r:id="rId892"/>
        </w:object>
      </w:r>
      <w:r>
        <w:rPr>
          <w:rFonts w:ascii="Times New Roman" w:eastAsia="宋体" w:hAnsi="Times New Roman" w:cs="Times New Roman"/>
        </w:rPr>
        <w:t>、</w:t>
      </w:r>
      <w:r>
        <w:rPr>
          <w:rFonts w:ascii="Times New Roman" w:eastAsia="宋体" w:hAnsi="Times New Roman" w:cs="Times New Roman"/>
        </w:rPr>
        <w:object>
          <v:shape id="_x0000_i1568" type="#_x0000_t75" alt="eqId61b8f86f734f4f4e9742fb44d6defe2d" style="width:29.25pt;height:15.75pt" o:ole="" coordsize="21600,21600" o:preferrelative="t" filled="f" stroked="f">
            <v:stroke joinstyle="miter"/>
            <v:imagedata r:id="rId893" o:title="eqId61b8f86f734f4f4e9742fb44d6defe2d"/>
            <o:lock v:ext="edit" aspectratio="t"/>
            <w10:anchorlock/>
          </v:shape>
          <o:OLEObject Type="Embed" ProgID="Equation.DSMT4" ShapeID="_x0000_i1568" DrawAspect="Content" ObjectID="_1468076268" r:id="rId894"/>
        </w:object>
      </w:r>
      <w:r>
        <w:rPr>
          <w:rFonts w:ascii="Times New Roman" w:eastAsia="宋体" w:hAnsi="Times New Roman" w:cs="Times New Roman"/>
        </w:rPr>
        <w:t>、</w:t>
      </w:r>
      <w:r>
        <w:rPr>
          <w:rFonts w:ascii="Times New Roman" w:eastAsia="宋体" w:hAnsi="Times New Roman" w:cs="Times New Roman"/>
        </w:rPr>
        <w:object>
          <v:shape id="_x0000_i1569" type="#_x0000_t75" alt="eqIdfd907ddaca0f487cb44efc8fa75b3782" style="width:26.25pt;height:14.25pt" o:ole="" coordsize="21600,21600" o:preferrelative="t" filled="f" stroked="f">
            <v:stroke joinstyle="miter"/>
            <v:imagedata r:id="rId895" o:title="eqIdfd907ddaca0f487cb44efc8fa75b3782"/>
            <o:lock v:ext="edit" aspectratio="t"/>
            <w10:anchorlock/>
          </v:shape>
          <o:OLEObject Type="Embed" ProgID="Equation.DSMT4" ShapeID="_x0000_i1569" DrawAspect="Content" ObjectID="_1468076269" r:id="rId896"/>
        </w:object>
      </w:r>
      <w:r>
        <w:rPr>
          <w:rFonts w:ascii="Times New Roman" w:eastAsia="宋体" w:hAnsi="Times New Roman" w:cs="Times New Roman"/>
        </w:rPr>
        <w:t>以及少量的</w:t>
      </w:r>
      <w:r>
        <w:rPr>
          <w:rFonts w:ascii="Times New Roman" w:eastAsia="宋体" w:hAnsi="Times New Roman" w:cs="Times New Roman"/>
        </w:rPr>
        <w:object>
          <v:shape id="_x0000_i1570" type="#_x0000_t75" alt="eqIdf8a8782a4e704fa4a735aab8ad24c025" style="width:27.75pt;height:15pt" o:ole="" coordsize="21600,21600" o:preferrelative="t" filled="f" stroked="f">
            <v:stroke joinstyle="miter"/>
            <v:imagedata r:id="rId897" o:title="eqIdf8a8782a4e704fa4a735aab8ad24c025"/>
            <o:lock v:ext="edit" aspectratio="t"/>
            <w10:anchorlock/>
          </v:shape>
          <o:OLEObject Type="Embed" ProgID="Equation.DSMT4" ShapeID="_x0000_i1570" DrawAspect="Content" ObjectID="_1468076270" r:id="rId898"/>
        </w:object>
      </w:r>
      <w:r>
        <w:rPr>
          <w:rFonts w:ascii="Times New Roman" w:eastAsia="宋体" w:hAnsi="Times New Roman" w:cs="Times New Roman"/>
        </w:rPr>
        <w:t>。为节约和充分利用资源，通过如下工艺流程回收钛、铝、镁等。</w:t>
      </w:r>
    </w:p>
    <w:p>
      <w:pPr>
        <w:spacing w:line="360" w:lineRule="auto"/>
        <w:jc w:val="left"/>
        <w:textAlignment w:val="center"/>
        <w:rPr>
          <w:rFonts w:ascii="Times New Roman" w:eastAsia="宋体" w:hAnsi="Times New Roman" w:cs="Times New Roman" w:hint="eastAsia"/>
        </w:rPr>
      </w:pPr>
      <w:r>
        <w:rPr>
          <w:rFonts w:ascii="Times New Roman" w:eastAsia="宋体" w:hAnsi="Times New Roman" w:cs="Times New Roman"/>
        </w:rPr>
        <w:drawing>
          <wp:inline distT="0" distB="0" distL="0" distR="0">
            <wp:extent cx="4160520" cy="1714500"/>
            <wp:effectExtent l="0" t="0" r="0" b="0"/>
            <wp:docPr id="100971" name="图片 100971" descr="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71" name="图片 100971" descr="说明: figure"/>
                    <pic:cNvPicPr>
                      <a:picLocks noChangeAspect="1" noChangeArrowheads="1"/>
                    </pic:cNvPicPr>
                  </pic:nvPicPr>
                  <pic:blipFill>
                    <a:blip xmlns:r="http://schemas.openxmlformats.org/officeDocument/2006/relationships" r:embed="rId899" cstate="print">
                      <a:extLst>
                        <a:ext xmlns:a="http://schemas.openxmlformats.org/drawingml/2006/main" uri="{28A0092B-C50C-407E-A947-70E740481C1C}">
                          <a14:useLocalDpi xmlns:a14="http://schemas.microsoft.com/office/drawing/2010/main" val="0"/>
                        </a:ext>
                      </a:extLst>
                    </a:blip>
                    <a:stretch>
                      <a:fillRect/>
                    </a:stretch>
                  </pic:blipFill>
                  <pic:spPr>
                    <a:xfrm>
                      <a:off x="0" y="0"/>
                      <a:ext cx="4160520" cy="1714500"/>
                    </a:xfrm>
                    <a:prstGeom prst="rect">
                      <a:avLst/>
                    </a:prstGeom>
                    <a:noFill/>
                    <a:ln>
                      <a:noFill/>
                    </a:ln>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该工艺条件下，有关金属离子开始沉淀和沉淀完全的</w:t>
      </w:r>
      <w:r>
        <w:rPr>
          <w:rFonts w:ascii="Times New Roman" w:eastAsia="宋体" w:hAnsi="Times New Roman" w:cs="Times New Roman"/>
        </w:rPr>
        <w:object>
          <v:shape id="_x0000_i1571" type="#_x0000_t75" alt="eqId5982ca6fa15e4a398a41c7e49cdfdcf6" style="width:18pt;height:15pt" o:ole="" coordsize="21600,21600" o:preferrelative="t" filled="f" stroked="f">
            <v:stroke joinstyle="miter"/>
            <v:imagedata r:id="rId900" o:title="eqId5982ca6fa15e4a398a41c7e49cdfdcf6"/>
            <o:lock v:ext="edit" aspectratio="t"/>
            <w10:anchorlock/>
          </v:shape>
          <o:OLEObject Type="Embed" ProgID="Equation.DSMT4" ShapeID="_x0000_i1571" DrawAspect="Content" ObjectID="_1468076271" r:id="rId901"/>
        </w:object>
      </w:r>
      <w:r>
        <w:rPr>
          <w:rFonts w:ascii="Times New Roman" w:eastAsia="宋体" w:hAnsi="Times New Roman" w:cs="Times New Roman"/>
        </w:rPr>
        <w:t>见下表</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3806"/>
        <w:gridCol w:w="715"/>
        <w:gridCol w:w="702"/>
        <w:gridCol w:w="824"/>
        <w:gridCol w:w="76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金属离子</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572" type="#_x0000_t75" alt="eqIdc3344680f664473e9f760ee6fca5713b" style="width:23.75pt;height:16.3pt" o:ole="" coordsize="21600,21600" o:preferrelative="t" filled="f" stroked="f">
                  <v:stroke joinstyle="miter"/>
                  <v:imagedata r:id="rId902" o:title="eqIdc3344680f664473e9f760ee6fca5713b"/>
                  <o:lock v:ext="edit" aspectratio="t"/>
                  <w10:anchorlock/>
                </v:shape>
                <o:OLEObject Type="Embed" ProgID="Equation.DSMT4" ShapeID="_x0000_i1572" DrawAspect="Content" ObjectID="_1468076272" r:id="rId903"/>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573" type="#_x0000_t75" alt="eqIdf0681697fb9541eb9efb873fb5c0634a" style="width:23.1pt;height:14.95pt" o:ole="" coordsize="21600,21600" o:preferrelative="t" filled="f" stroked="f">
                  <v:stroke joinstyle="miter"/>
                  <v:imagedata r:id="rId904" o:title="eqIdf0681697fb9541eb9efb873fb5c0634a"/>
                  <o:lock v:ext="edit" aspectratio="t"/>
                  <w10:anchorlock/>
                </v:shape>
                <o:OLEObject Type="Embed" ProgID="Equation.DSMT4" ShapeID="_x0000_i1573" DrawAspect="Content" ObjectID="_1468076273" r:id="rId905"/>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574" type="#_x0000_t75" alt="eqIdc4b5721952bf47bfb2625ff52fd688cd" style="width:29.2pt;height:18.35pt" o:ole="" coordsize="21600,21600" o:preferrelative="t" filled="f" stroked="f">
                  <v:stroke joinstyle="miter"/>
                  <v:imagedata r:id="rId906" o:title="eqIdc4b5721952bf47bfb2625ff52fd688cd"/>
                  <o:lock v:ext="edit" aspectratio="t"/>
                  <w10:anchorlock/>
                </v:shape>
                <o:OLEObject Type="Embed" ProgID="Equation.DSMT4" ShapeID="_x0000_i1574" DrawAspect="Content" ObjectID="_1468076274" r:id="rId907"/>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575" type="#_x0000_t75" alt="eqIda145ca8518634aba9dd8a436de2fa799" style="width:26pt;height:16pt" o:ole="" coordsize="21600,21600" o:preferrelative="t" filled="f" stroked="f">
                  <v:stroke joinstyle="miter"/>
                  <v:imagedata r:id="rId908" o:title="eqIda145ca8518634aba9dd8a436de2fa799"/>
                  <o:lock v:ext="edit" aspectratio="t"/>
                  <w10:anchorlock/>
                </v:shape>
                <o:OLEObject Type="Embed" ProgID="Equation.DSMT4" ShapeID="_x0000_i1575" DrawAspect="Content" ObjectID="_1468076275" r:id="rId909"/>
              </w:object>
            </w:r>
          </w:p>
        </w:tc>
      </w:tr>
      <w:tr>
        <w:tblPrEx>
          <w:tblW w:w="0" w:type="auto"/>
          <w:tblInd w:w="0" w:type="dxa"/>
          <w:tblCellMar>
            <w:top w:w="120" w:type="dxa"/>
            <w:left w:w="120" w:type="dxa"/>
            <w:bottom w:w="120" w:type="dxa"/>
            <w:right w:w="120" w:type="dxa"/>
          </w:tblCellMar>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开始沉淀的</w:t>
            </w:r>
            <w:r>
              <w:rPr>
                <w:rFonts w:ascii="Times New Roman" w:eastAsia="宋体" w:hAnsi="Times New Roman" w:cs="Times New Roman"/>
              </w:rPr>
              <w:object>
                <v:shape id="_x0000_i1576" type="#_x0000_t75" alt="eqId81657da967674ba89830c269fb386114" style="width:19pt;height:16pt" o:ole="" coordsize="21600,21600" o:preferrelative="t" filled="f" stroked="f">
                  <v:stroke joinstyle="miter"/>
                  <v:imagedata r:id="rId910" o:title="eqId81657da967674ba89830c269fb386114"/>
                  <o:lock v:ext="edit" aspectratio="t"/>
                  <w10:anchorlock/>
                </v:shape>
                <o:OLEObject Type="Embed" ProgID="Equation.DSMT4" ShapeID="_x0000_i1576" DrawAspect="Content" ObjectID="_1468076276" r:id="rId911"/>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Times New Roman" w:hAnsi="Times New Roman" w:cs="Times New Roman"/>
              </w:rPr>
            </w:pPr>
            <w:r>
              <w:rPr>
                <w:rFonts w:ascii="Times New Roman" w:eastAsia="Times New Roman" w:hAnsi="Times New Roman" w:cs="Times New Roman"/>
              </w:rPr>
              <w:t>2.2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Times New Roman" w:hAnsi="Times New Roman" w:cs="Times New Roman"/>
              </w:rPr>
            </w:pPr>
            <w:r>
              <w:rPr>
                <w:rFonts w:ascii="Times New Roman" w:eastAsia="Times New Roman" w:hAnsi="Times New Roman" w:cs="Times New Roman"/>
              </w:rPr>
              <w:t>3.5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Times New Roman" w:hAnsi="Times New Roman" w:cs="Times New Roman"/>
              </w:rPr>
            </w:pPr>
            <w:r>
              <w:rPr>
                <w:rFonts w:ascii="Times New Roman" w:eastAsia="Times New Roman" w:hAnsi="Times New Roman" w:cs="Times New Roman"/>
              </w:rPr>
              <w:t>9.5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Times New Roman" w:hAnsi="Times New Roman" w:cs="Times New Roman"/>
              </w:rPr>
            </w:pPr>
            <w:r>
              <w:rPr>
                <w:rFonts w:ascii="Times New Roman" w:eastAsia="Times New Roman" w:hAnsi="Times New Roman" w:cs="Times New Roman"/>
              </w:rPr>
              <w:t>12.4</w:t>
            </w:r>
          </w:p>
        </w:tc>
      </w:tr>
      <w:tr>
        <w:tblPrEx>
          <w:tblW w:w="0" w:type="auto"/>
          <w:tblInd w:w="0" w:type="dxa"/>
          <w:tblCellMar>
            <w:top w:w="120" w:type="dxa"/>
            <w:left w:w="120" w:type="dxa"/>
            <w:bottom w:w="120" w:type="dxa"/>
            <w:right w:w="120" w:type="dxa"/>
          </w:tblCellMar>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沉淀完全</w:t>
            </w:r>
            <w:r>
              <w:rPr>
                <w:rFonts w:ascii="Times New Roman" w:eastAsia="宋体" w:hAnsi="Times New Roman" w:cs="Times New Roman"/>
              </w:rPr>
              <w:object>
                <v:shape id="_x0000_i1577" type="#_x0000_t75" alt="eqIda407c91e21884bcd99b34cd08d9e1e2a" style="width:106.8pt;height:22.15pt" o:ole="" coordsize="21600,21600" o:preferrelative="t" filled="f" stroked="f">
                  <v:stroke joinstyle="miter"/>
                  <v:imagedata r:id="rId912" o:title="eqIda407c91e21884bcd99b34cd08d9e1e2a"/>
                  <o:lock v:ext="edit" aspectratio="t"/>
                  <w10:anchorlock/>
                </v:shape>
                <o:OLEObject Type="Embed" ProgID="Equation.DSMT4" ShapeID="_x0000_i1577" DrawAspect="Content" ObjectID="_1468076277" r:id="rId913"/>
              </w:object>
            </w:r>
            <w:r>
              <w:rPr>
                <w:rFonts w:ascii="Times New Roman" w:eastAsia="宋体" w:hAnsi="Times New Roman" w:cs="Times New Roman"/>
              </w:rPr>
              <w:t>的</w:t>
            </w:r>
            <w:r>
              <w:rPr>
                <w:rFonts w:ascii="Times New Roman" w:eastAsia="宋体" w:hAnsi="Times New Roman" w:cs="Times New Roman"/>
              </w:rPr>
              <w:object>
                <v:shape id="_x0000_i1578" type="#_x0000_t75" alt="eqId81657da967674ba89830c269fb386114" style="width:19pt;height:16pt" o:ole="" coordsize="21600,21600" o:preferrelative="t" filled="f" stroked="f">
                  <v:stroke joinstyle="miter"/>
                  <v:imagedata r:id="rId910" o:title="eqId81657da967674ba89830c269fb386114"/>
                  <o:lock v:ext="edit" aspectratio="t"/>
                  <w10:anchorlock/>
                </v:shape>
                <o:OLEObject Type="Embed" ProgID="Equation.DSMT4" ShapeID="_x0000_i1578" DrawAspect="Content" ObjectID="_1468076278" r:id="rId914"/>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Times New Roman" w:hAnsi="Times New Roman" w:cs="Times New Roman"/>
              </w:rPr>
            </w:pPr>
            <w:r>
              <w:rPr>
                <w:rFonts w:ascii="Times New Roman" w:eastAsia="Times New Roman" w:hAnsi="Times New Roman" w:cs="Times New Roman"/>
              </w:rPr>
              <w:t>3.2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Times New Roman" w:hAnsi="Times New Roman" w:cs="Times New Roman"/>
              </w:rPr>
            </w:pPr>
            <w:r>
              <w:rPr>
                <w:rFonts w:ascii="Times New Roman" w:eastAsia="Times New Roman" w:hAnsi="Times New Roman" w:cs="Times New Roman"/>
              </w:rPr>
              <w:t>4.7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Times New Roman" w:hAnsi="Times New Roman" w:cs="Times New Roman"/>
              </w:rPr>
            </w:pPr>
            <w:r>
              <w:rPr>
                <w:rFonts w:ascii="Times New Roman" w:eastAsia="Times New Roman" w:hAnsi="Times New Roman" w:cs="Times New Roman"/>
              </w:rPr>
              <w:t>11.1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Times New Roman" w:hAnsi="Times New Roman" w:cs="Times New Roman"/>
              </w:rPr>
            </w:pPr>
            <w:r>
              <w:rPr>
                <w:rFonts w:ascii="Times New Roman" w:eastAsia="Times New Roman" w:hAnsi="Times New Roman" w:cs="Times New Roman"/>
              </w:rPr>
              <w:t>13.8</w:t>
            </w:r>
          </w:p>
        </w:tc>
      </w:tr>
    </w:tbl>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回答下列问题：</w:t>
      </w:r>
    </w:p>
    <w:p>
      <w:pPr>
        <w:spacing w:line="360" w:lineRule="auto"/>
        <w:jc w:val="left"/>
        <w:textAlignment w:val="center"/>
        <w:rPr>
          <w:rFonts w:ascii="Times New Roman" w:eastAsia="宋体" w:hAnsi="Times New Roman" w:cs="Times New Roman"/>
        </w:rPr>
        <w:sectPr>
          <w:headerReference w:type="default" r:id="rId915"/>
          <w:footerReference w:type="default" r:id="rId916"/>
          <w:type w:val="nextPage"/>
          <w:pgSz w:w="11906" w:h="16838"/>
          <w:pgMar w:top="1417" w:right="1077" w:bottom="1417" w:left="1077" w:header="567" w:footer="992" w:gutter="0"/>
          <w:pgNumType w:start="22"/>
          <w:cols w:num="1" w:space="425"/>
          <w:titlePg w:val="0"/>
          <w:docGrid w:linePitch="318" w:charSpace="409"/>
        </w:sectPr>
      </w:pPr>
      <w:r>
        <w:rPr>
          <w:rFonts w:ascii="Times New Roman" w:eastAsia="Times New Roman" w:hAnsi="Times New Roman" w:cs="Times New Roman"/>
        </w:rPr>
        <w:t>(1)“</w:t>
      </w:r>
      <w:r>
        <w:rPr>
          <w:rFonts w:ascii="Times New Roman" w:eastAsia="宋体" w:hAnsi="Times New Roman" w:cs="Times New Roman"/>
        </w:rPr>
        <w:t>焙烧</w:t>
      </w:r>
      <w:r>
        <w:rPr>
          <w:rFonts w:ascii="Times New Roman" w:eastAsia="Times New Roman" w:hAnsi="Times New Roman" w:cs="Times New Roman"/>
        </w:rPr>
        <w:t>”</w:t>
      </w:r>
      <w:r>
        <w:rPr>
          <w:rFonts w:ascii="Times New Roman" w:eastAsia="宋体" w:hAnsi="Times New Roman" w:cs="Times New Roman"/>
        </w:rPr>
        <w:t>中，</w:t>
      </w:r>
      <w:r>
        <w:rPr>
          <w:rFonts w:ascii="Times New Roman" w:eastAsia="宋体" w:hAnsi="Times New Roman" w:cs="Times New Roman"/>
        </w:rPr>
        <w:object>
          <v:shape id="_x0000_i1579" type="#_x0000_t75" alt="eqId34353851fe76449f9f2abf1b72356be4" style="width:27pt;height:18pt" o:ole="" coordsize="21600,21600" o:preferrelative="t" filled="f" stroked="f">
            <v:stroke joinstyle="miter"/>
            <v:imagedata r:id="rId887" o:title="eqId34353851fe76449f9f2abf1b72356be4"/>
            <o:lock v:ext="edit" aspectratio="t"/>
            <w10:anchorlock/>
          </v:shape>
          <o:OLEObject Type="Embed" ProgID="Equation.DSMT4" ShapeID="_x0000_i1579" DrawAspect="Content" ObjectID="_1468076279" r:id="rId917"/>
        </w:object>
      </w:r>
      <w:r>
        <w:rPr>
          <w:rFonts w:ascii="Times New Roman" w:eastAsia="宋体" w:hAnsi="Times New Roman" w:cs="Times New Roman"/>
        </w:rPr>
        <w:t>、</w:t>
      </w:r>
      <w:r>
        <w:rPr>
          <w:rFonts w:ascii="Times New Roman" w:eastAsia="宋体" w:hAnsi="Times New Roman" w:cs="Times New Roman"/>
        </w:rPr>
        <w:object>
          <v:shape id="_x0000_i1580" type="#_x0000_t75" alt="eqIde799ded7ab804213be1934a0576dd1fa" style="width:26pt;height:18pt" o:ole="" coordsize="21600,21600" o:preferrelative="t" filled="f" stroked="f">
            <v:stroke joinstyle="miter"/>
            <v:imagedata r:id="rId889" o:title="eqIde799ded7ab804213be1934a0576dd1fa"/>
            <o:lock v:ext="edit" aspectratio="t"/>
            <w10:anchorlock/>
          </v:shape>
          <o:OLEObject Type="Embed" ProgID="Equation.DSMT4" ShapeID="_x0000_i1580" DrawAspect="Content" ObjectID="_1468076280" r:id="rId918"/>
        </w:object>
      </w:r>
      <w:r>
        <w:rPr>
          <w:rFonts w:ascii="Times New Roman" w:eastAsia="宋体" w:hAnsi="Times New Roman" w:cs="Times New Roman"/>
        </w:rPr>
        <w:t>几乎不发生反应，</w:t>
      </w:r>
      <w:r>
        <w:rPr>
          <w:rFonts w:ascii="Times New Roman" w:eastAsia="宋体" w:hAnsi="Times New Roman" w:cs="Times New Roman"/>
        </w:rPr>
        <w:object>
          <v:shape id="_x0000_i1581" type="#_x0000_t75" alt="eqIda0373012a9604d74b1da6b470650c3bc" style="width:32.25pt;height:18pt" o:ole="" coordsize="21600,21600" o:preferrelative="t" filled="f" stroked="f">
            <v:stroke joinstyle="miter"/>
            <v:imagedata r:id="rId891" o:title="eqIda0373012a9604d74b1da6b470650c3bc"/>
            <o:lock v:ext="edit" aspectratio="t"/>
            <w10:anchorlock/>
          </v:shape>
          <o:OLEObject Type="Embed" ProgID="Equation.DSMT4" ShapeID="_x0000_i1581" DrawAspect="Content" ObjectID="_1468076281" r:id="rId919"/>
        </w:object>
      </w:r>
      <w:r>
        <w:rPr>
          <w:rFonts w:ascii="Times New Roman" w:eastAsia="宋体" w:hAnsi="Times New Roman" w:cs="Times New Roman"/>
        </w:rPr>
        <w:t>、</w:t>
      </w:r>
      <w:r>
        <w:rPr>
          <w:rFonts w:ascii="Times New Roman" w:eastAsia="宋体" w:hAnsi="Times New Roman" w:cs="Times New Roman"/>
        </w:rPr>
        <w:object>
          <v:shape id="_x0000_i1582" type="#_x0000_t75" alt="eqId61b8f86f734f4f4e9742fb44d6defe2d" style="width:29.25pt;height:15.75pt" o:ole="" coordsize="21600,21600" o:preferrelative="t" filled="f" stroked="f">
            <v:stroke joinstyle="miter"/>
            <v:imagedata r:id="rId893" o:title="eqId61b8f86f734f4f4e9742fb44d6defe2d"/>
            <o:lock v:ext="edit" aspectratio="t"/>
            <w10:anchorlock/>
          </v:shape>
          <o:OLEObject Type="Embed" ProgID="Equation.DSMT4" ShapeID="_x0000_i1582" DrawAspect="Content" ObjectID="_1468076282" r:id="rId920"/>
        </w:object>
      </w:r>
      <w:r>
        <w:rPr>
          <w:rFonts w:ascii="Times New Roman" w:eastAsia="宋体" w:hAnsi="Times New Roman" w:cs="Times New Roman"/>
        </w:rPr>
        <w:t>、</w:t>
      </w:r>
      <w:r>
        <w:rPr>
          <w:rFonts w:ascii="Times New Roman" w:eastAsia="宋体" w:hAnsi="Times New Roman" w:cs="Times New Roman"/>
        </w:rPr>
        <w:object>
          <v:shape id="_x0000_i1583" type="#_x0000_t75" alt="eqIdfd907ddaca0f487cb44efc8fa75b3782" style="width:26.25pt;height:14.25pt" o:ole="" coordsize="21600,21600" o:preferrelative="t" filled="f" stroked="f">
            <v:stroke joinstyle="miter"/>
            <v:imagedata r:id="rId895" o:title="eqIdfd907ddaca0f487cb44efc8fa75b3782"/>
            <o:lock v:ext="edit" aspectratio="t"/>
            <w10:anchorlock/>
          </v:shape>
          <o:OLEObject Type="Embed" ProgID="Equation.DSMT4" ShapeID="_x0000_i1583" DrawAspect="Content" ObjectID="_1468076283" r:id="rId921"/>
        </w:object>
      </w:r>
      <w:r>
        <w:rPr>
          <w:rFonts w:ascii="Times New Roman" w:eastAsia="宋体" w:hAnsi="Times New Roman" w:cs="Times New Roman"/>
        </w:rPr>
        <w:t>、</w:t>
      </w:r>
      <w:r>
        <w:rPr>
          <w:rFonts w:ascii="Times New Roman" w:eastAsia="宋体" w:hAnsi="Times New Roman" w:cs="Times New Roman"/>
        </w:rPr>
        <w:object>
          <v:shape id="_x0000_i1584" type="#_x0000_t75" alt="eqIdf8a8782a4e704fa4a735aab8ad24c025" style="width:27.75pt;height:15pt" o:ole="" coordsize="21600,21600" o:preferrelative="t" filled="f" stroked="f">
            <v:stroke joinstyle="miter"/>
            <v:imagedata r:id="rId897" o:title="eqIdf8a8782a4e704fa4a735aab8ad24c025"/>
            <o:lock v:ext="edit" aspectratio="t"/>
            <w10:anchorlock/>
          </v:shape>
          <o:OLEObject Type="Embed" ProgID="Equation.DSMT4" ShapeID="_x0000_i1584" DrawAspect="Content" ObjectID="_1468076284" r:id="rId922"/>
        </w:object>
      </w:r>
      <w:r>
        <w:rPr>
          <w:rFonts w:ascii="Times New Roman" w:eastAsia="宋体" w:hAnsi="Times New Roman" w:cs="Times New Roman"/>
        </w:rPr>
        <w:t>转化为相应的硫酸盐，写出</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585" type="#_x0000_t75" alt="eqIda0373012a9604d74b1da6b470650c3bc" style="width:32.25pt;height:18pt" o:ole="" coordsize="21600,21600" o:preferrelative="t" filled="f" stroked="f">
            <v:stroke joinstyle="miter"/>
            <v:imagedata r:id="rId891" o:title="eqIda0373012a9604d74b1da6b470650c3bc"/>
            <o:lock v:ext="edit" aspectratio="t"/>
            <w10:anchorlock/>
          </v:shape>
          <o:OLEObject Type="Embed" ProgID="Equation.DSMT4" ShapeID="_x0000_i1585" DrawAspect="Content" ObjectID="_1468076285" r:id="rId923"/>
        </w:object>
      </w:r>
      <w:r>
        <w:rPr>
          <w:rFonts w:ascii="Times New Roman" w:eastAsia="宋体" w:hAnsi="Times New Roman" w:cs="Times New Roman"/>
        </w:rPr>
        <w:t>转化为</w:t>
      </w:r>
      <w:r>
        <w:rPr>
          <w:rFonts w:ascii="Times New Roman" w:eastAsia="宋体" w:hAnsi="Times New Roman" w:cs="Times New Roman"/>
        </w:rPr>
        <w:object>
          <v:shape id="_x0000_i1586" type="#_x0000_t75" alt="eqId7f1c6c2c70674f0eb9fddc6fc4fe0e11" style="width:73pt;height:20.5pt" o:ole="" coordsize="21600,21600" o:preferrelative="t" filled="f" stroked="f">
            <v:stroke joinstyle="miter"/>
            <v:imagedata r:id="rId924" o:title="eqId7f1c6c2c70674f0eb9fddc6fc4fe0e11"/>
            <o:lock v:ext="edit" aspectratio="t"/>
            <w10:anchorlock/>
          </v:shape>
          <o:OLEObject Type="Embed" ProgID="Equation.DSMT4" ShapeID="_x0000_i1586" DrawAspect="Content" ObjectID="_1468076286" r:id="rId925"/>
        </w:object>
      </w:r>
      <w:r>
        <w:rPr>
          <w:rFonts w:ascii="Times New Roman" w:eastAsia="宋体" w:hAnsi="Times New Roman" w:cs="Times New Roman"/>
        </w:rPr>
        <w:t>的化学方程式_______。</w: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rPr>
        <w:t>(2)“</w:t>
      </w:r>
      <w:r>
        <w:rPr>
          <w:rFonts w:ascii="Times New Roman" w:eastAsia="宋体" w:hAnsi="Times New Roman" w:cs="Times New Roman"/>
        </w:rPr>
        <w:t>水浸</w:t>
      </w:r>
      <w:r>
        <w:rPr>
          <w:rFonts w:ascii="Times New Roman" w:eastAsia="Times New Roman" w:hAnsi="Times New Roman" w:cs="Times New Roman"/>
        </w:rPr>
        <w:t>”</w:t>
      </w:r>
      <w:r>
        <w:rPr>
          <w:rFonts w:ascii="Times New Roman" w:eastAsia="宋体" w:hAnsi="Times New Roman" w:cs="Times New Roman"/>
        </w:rPr>
        <w:t>后</w:t>
      </w:r>
      <w:r>
        <w:rPr>
          <w:rFonts w:ascii="Times New Roman" w:eastAsia="Times New Roman" w:hAnsi="Times New Roman" w:cs="Times New Roman"/>
        </w:rPr>
        <w:t>“</w:t>
      </w:r>
      <w:r>
        <w:rPr>
          <w:rFonts w:ascii="Times New Roman" w:eastAsia="宋体" w:hAnsi="Times New Roman" w:cs="Times New Roman"/>
        </w:rPr>
        <w:t>滤液</w:t>
      </w:r>
      <w:r>
        <w:rPr>
          <w:rFonts w:ascii="Times New Roman" w:eastAsia="Times New Roman" w:hAnsi="Times New Roman" w:cs="Times New Roman"/>
        </w:rPr>
        <w:t>”</w:t>
      </w:r>
      <w:r>
        <w:rPr>
          <w:rFonts w:ascii="Times New Roman" w:eastAsia="宋体" w:hAnsi="Times New Roman" w:cs="Times New Roman"/>
        </w:rPr>
        <w:t>的</w:t>
      </w:r>
      <w:r>
        <w:rPr>
          <w:rFonts w:ascii="Times New Roman" w:eastAsia="宋体" w:hAnsi="Times New Roman" w:cs="Times New Roman"/>
        </w:rPr>
        <w:object>
          <v:shape id="_x0000_i1587" type="#_x0000_t75" alt="eqId81657da967674ba89830c269fb386114" style="width:19pt;height:16pt" o:ole="" coordsize="21600,21600" o:preferrelative="t" filled="f" stroked="f">
            <v:stroke joinstyle="miter"/>
            <v:imagedata r:id="rId910" o:title="eqId81657da967674ba89830c269fb386114"/>
            <o:lock v:ext="edit" aspectratio="t"/>
            <w10:anchorlock/>
          </v:shape>
          <o:OLEObject Type="Embed" ProgID="Equation.DSMT4" ShapeID="_x0000_i1587" DrawAspect="Content" ObjectID="_1468076287" r:id="rId926"/>
        </w:object>
      </w:r>
      <w:r>
        <w:rPr>
          <w:rFonts w:ascii="Times New Roman" w:eastAsia="宋体" w:hAnsi="Times New Roman" w:cs="Times New Roman"/>
        </w:rPr>
        <w:t>约为</w:t>
      </w:r>
      <w:r>
        <w:rPr>
          <w:rFonts w:ascii="Times New Roman" w:eastAsia="Times New Roman" w:hAnsi="Times New Roman" w:cs="Times New Roman"/>
        </w:rPr>
        <w:t>2.0</w:t>
      </w:r>
      <w:r>
        <w:rPr>
          <w:rFonts w:ascii="Times New Roman" w:eastAsia="宋体" w:hAnsi="Times New Roman" w:cs="Times New Roman"/>
        </w:rPr>
        <w:t>，在</w:t>
      </w:r>
      <w:r>
        <w:rPr>
          <w:rFonts w:ascii="Times New Roman" w:eastAsia="Times New Roman" w:hAnsi="Times New Roman" w:cs="Times New Roman"/>
        </w:rPr>
        <w:t>“</w:t>
      </w:r>
      <w:r>
        <w:rPr>
          <w:rFonts w:ascii="Times New Roman" w:eastAsia="宋体" w:hAnsi="Times New Roman" w:cs="Times New Roman"/>
        </w:rPr>
        <w:t>分步沉淀</w:t>
      </w:r>
      <w:r>
        <w:rPr>
          <w:rFonts w:ascii="Times New Roman" w:eastAsia="Times New Roman" w:hAnsi="Times New Roman" w:cs="Times New Roman"/>
        </w:rPr>
        <w:t>”</w:t>
      </w:r>
      <w:r>
        <w:rPr>
          <w:rFonts w:ascii="Times New Roman" w:eastAsia="宋体" w:hAnsi="Times New Roman" w:cs="Times New Roman"/>
        </w:rPr>
        <w:t>时用氨水逐步调节</w:t>
      </w:r>
      <w:r>
        <w:rPr>
          <w:rFonts w:ascii="Times New Roman" w:eastAsia="宋体" w:hAnsi="Times New Roman" w:cs="Times New Roman"/>
        </w:rPr>
        <w:object>
          <v:shape id="_x0000_i1588" type="#_x0000_t75" alt="eqId81657da967674ba89830c269fb386114" style="width:19pt;height:16pt" o:ole="" coordsize="21600,21600" o:preferrelative="t" filled="f" stroked="f">
            <v:stroke joinstyle="miter"/>
            <v:imagedata r:id="rId910" o:title="eqId81657da967674ba89830c269fb386114"/>
            <o:lock v:ext="edit" aspectratio="t"/>
            <w10:anchorlock/>
          </v:shape>
          <o:OLEObject Type="Embed" ProgID="Equation.DSMT4" ShapeID="_x0000_i1588" DrawAspect="Content" ObjectID="_1468076288" r:id="rId927"/>
        </w:object>
      </w:r>
      <w:r>
        <w:rPr>
          <w:rFonts w:ascii="Times New Roman" w:eastAsia="宋体" w:hAnsi="Times New Roman" w:cs="Times New Roman"/>
        </w:rPr>
        <w:t>至</w:t>
      </w:r>
      <w:r>
        <w:rPr>
          <w:rFonts w:ascii="Times New Roman" w:eastAsia="Times New Roman" w:hAnsi="Times New Roman" w:cs="Times New Roman"/>
        </w:rPr>
        <w:t>11.6</w:t>
      </w:r>
      <w:r>
        <w:rPr>
          <w:rFonts w:ascii="Times New Roman" w:eastAsia="宋体" w:hAnsi="Times New Roman" w:cs="Times New Roman"/>
        </w:rPr>
        <w:t>，依次析出的金属离子是_______。</w: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rPr>
        <w:t>(3)“</w:t>
      </w:r>
      <w:r>
        <w:rPr>
          <w:rFonts w:ascii="Times New Roman" w:eastAsia="宋体" w:hAnsi="Times New Roman" w:cs="Times New Roman"/>
        </w:rPr>
        <w:t>母液</w:t>
      </w:r>
      <w:r>
        <w:rPr>
          <w:rFonts w:ascii="宋体" w:eastAsia="宋体" w:hAnsi="宋体" w:cs="宋体" w:hint="eastAsia"/>
        </w:rPr>
        <w:t>①</w:t>
      </w:r>
      <w:r>
        <w:rPr>
          <w:rFonts w:ascii="Times New Roman" w:eastAsia="Times New Roman" w:hAnsi="Times New Roman" w:cs="Times New Roman"/>
        </w:rPr>
        <w:t>"</w:t>
      </w:r>
      <w:r>
        <w:rPr>
          <w:rFonts w:ascii="Times New Roman" w:eastAsia="宋体" w:hAnsi="Times New Roman" w:cs="Times New Roman"/>
        </w:rPr>
        <w:t>中</w:t>
      </w:r>
      <w:r>
        <w:rPr>
          <w:rFonts w:ascii="Times New Roman" w:eastAsia="宋体" w:hAnsi="Times New Roman" w:cs="Times New Roman"/>
        </w:rPr>
        <w:object>
          <v:shape id="_x0000_i1589" type="#_x0000_t75" alt="eqId00aea91c8a5743a3b9c3e9784d45f707" style="width:29.05pt;height:18.2pt" o:ole="" coordsize="21600,21600" o:preferrelative="t" filled="f" stroked="f">
            <v:stroke joinstyle="miter"/>
            <v:imagedata r:id="rId928" o:title="eqId00aea91c8a5743a3b9c3e9784d45f707"/>
            <o:lock v:ext="edit" aspectratio="t"/>
            <w10:anchorlock/>
          </v:shape>
          <o:OLEObject Type="Embed" ProgID="Equation.DSMT4" ShapeID="_x0000_i1589" DrawAspect="Content" ObjectID="_1468076289" r:id="rId929"/>
        </w:object>
      </w:r>
      <w:r>
        <w:rPr>
          <w:rFonts w:ascii="Times New Roman" w:eastAsia="宋体" w:hAnsi="Times New Roman" w:cs="Times New Roman"/>
        </w:rPr>
        <w:t>浓度为_______</w:t>
      </w:r>
      <w:r>
        <w:rPr>
          <w:rFonts w:ascii="Times New Roman" w:eastAsia="宋体" w:hAnsi="Times New Roman" w:cs="Times New Roman"/>
        </w:rPr>
        <w:object>
          <v:shape id="_x0000_i1590" type="#_x0000_t75" alt="eqId65e58a998245455e9b2ebffcae6336bf" style="width:39.75pt;height:15.75pt" o:ole="" coordsize="21600,21600" o:preferrelative="t" filled="f" stroked="f">
            <v:stroke joinstyle="miter"/>
            <v:imagedata r:id="rId930" o:title="eqId65e58a998245455e9b2ebffcae6336bf"/>
            <o:lock v:ext="edit" aspectratio="t"/>
            <w10:anchorlock/>
          </v:shape>
          <o:OLEObject Type="Embed" ProgID="Equation.DSMT4" ShapeID="_x0000_i1590" DrawAspect="Content" ObjectID="_1468076290" r:id="rId931"/>
        </w:object>
      </w:r>
      <w:r>
        <w:rPr>
          <w:rFonts w:ascii="Times New Roman" w:eastAsia="宋体" w:hAnsi="Times New Roman" w:cs="Times New Roman"/>
        </w:rPr>
        <w:t>。</w: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rPr>
        <w:t>(4)“</w:t>
      </w:r>
      <w:r>
        <w:rPr>
          <w:rFonts w:ascii="Times New Roman" w:eastAsia="宋体" w:hAnsi="Times New Roman" w:cs="Times New Roman"/>
        </w:rPr>
        <w:t>水浸渣</w:t>
      </w:r>
      <w:r>
        <w:rPr>
          <w:rFonts w:ascii="Times New Roman" w:eastAsia="Times New Roman" w:hAnsi="Times New Roman" w:cs="Times New Roman"/>
        </w:rPr>
        <w:t>”</w:t>
      </w:r>
      <w:r>
        <w:rPr>
          <w:rFonts w:ascii="Times New Roman" w:eastAsia="宋体" w:hAnsi="Times New Roman" w:cs="Times New Roman"/>
        </w:rPr>
        <w:t>在</w:t>
      </w:r>
      <w:r>
        <w:rPr>
          <w:rFonts w:ascii="Times New Roman" w:eastAsia="Times New Roman" w:hAnsi="Times New Roman" w:cs="Times New Roman"/>
        </w:rPr>
        <w:t>160℃“</w:t>
      </w:r>
      <w:r>
        <w:rPr>
          <w:rFonts w:ascii="Times New Roman" w:eastAsia="宋体" w:hAnsi="Times New Roman" w:cs="Times New Roman"/>
        </w:rPr>
        <w:t>酸溶</w:t>
      </w:r>
      <w:r>
        <w:rPr>
          <w:rFonts w:ascii="Times New Roman" w:eastAsia="Times New Roman" w:hAnsi="Times New Roman" w:cs="Times New Roman"/>
        </w:rPr>
        <w:t>”</w:t>
      </w:r>
      <w:r>
        <w:rPr>
          <w:rFonts w:ascii="Times New Roman" w:eastAsia="宋体" w:hAnsi="Times New Roman" w:cs="Times New Roman"/>
        </w:rPr>
        <w:t>最适合的酸是_______。</w:t>
      </w:r>
      <w:r>
        <w:rPr>
          <w:rFonts w:ascii="Times New Roman" w:eastAsia="Times New Roman" w:hAnsi="Times New Roman" w:cs="Times New Roman"/>
        </w:rPr>
        <w:t>“</w:t>
      </w:r>
      <w:r>
        <w:rPr>
          <w:rFonts w:ascii="Times New Roman" w:eastAsia="宋体" w:hAnsi="Times New Roman" w:cs="Times New Roman"/>
        </w:rPr>
        <w:t>酸溶渣</w:t>
      </w:r>
      <w:r>
        <w:rPr>
          <w:rFonts w:ascii="Times New Roman" w:eastAsia="Times New Roman" w:hAnsi="Times New Roman" w:cs="Times New Roman"/>
        </w:rPr>
        <w:t>”</w:t>
      </w:r>
      <w:r>
        <w:rPr>
          <w:rFonts w:ascii="Times New Roman" w:eastAsia="宋体" w:hAnsi="Times New Roman" w:cs="Times New Roman"/>
        </w:rPr>
        <w:t>的成分是_______、_______。</w: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rPr>
        <w:t>(5)“</w:t>
      </w:r>
      <w:r>
        <w:rPr>
          <w:rFonts w:ascii="Times New Roman" w:eastAsia="宋体" w:hAnsi="Times New Roman" w:cs="Times New Roman"/>
        </w:rPr>
        <w:t>酸溶</w:t>
      </w:r>
      <w:r>
        <w:rPr>
          <w:rFonts w:ascii="Times New Roman" w:eastAsia="Times New Roman" w:hAnsi="Times New Roman" w:cs="Times New Roman"/>
        </w:rPr>
        <w:t>”</w:t>
      </w:r>
      <w:r>
        <w:rPr>
          <w:rFonts w:ascii="Times New Roman" w:eastAsia="宋体" w:hAnsi="Times New Roman" w:cs="Times New Roman"/>
        </w:rPr>
        <w:t>后，将溶液适当稀释并加热，</w:t>
      </w:r>
      <w:r>
        <w:rPr>
          <w:rFonts w:ascii="Times New Roman" w:eastAsia="宋体" w:hAnsi="Times New Roman" w:cs="Times New Roman"/>
        </w:rPr>
        <w:object>
          <v:shape id="_x0000_i1591" type="#_x0000_t75" alt="eqId043934cb4d0b4035916d7a7af858006d" style="width:32.25pt;height:15.75pt" o:ole="" coordsize="21600,21600" o:preferrelative="t" filled="f" stroked="f">
            <v:stroke joinstyle="miter"/>
            <v:imagedata r:id="rId932" o:title="eqId043934cb4d0b4035916d7a7af858006d"/>
            <o:lock v:ext="edit" aspectratio="t"/>
            <w10:anchorlock/>
          </v:shape>
          <o:OLEObject Type="Embed" ProgID="Equation.DSMT4" ShapeID="_x0000_i1591" DrawAspect="Content" ObjectID="_1468076291" r:id="rId933"/>
        </w:object>
      </w:r>
      <w:r>
        <w:rPr>
          <w:rFonts w:ascii="Times New Roman" w:eastAsia="宋体" w:hAnsi="Times New Roman" w:cs="Times New Roman"/>
        </w:rPr>
        <w:t>水解析出</w:t>
      </w:r>
      <w:r>
        <w:rPr>
          <w:rFonts w:ascii="Times New Roman" w:eastAsia="宋体" w:hAnsi="Times New Roman" w:cs="Times New Roman"/>
        </w:rPr>
        <w:object>
          <v:shape id="_x0000_i1592" type="#_x0000_t75" alt="eqId42abddf85eae486c8dc53ef2ed4f8275" style="width:62.25pt;height:18pt" o:ole="" coordsize="21600,21600" o:preferrelative="t" filled="f" stroked="f">
            <v:stroke joinstyle="miter"/>
            <v:imagedata r:id="rId934" o:title="eqId42abddf85eae486c8dc53ef2ed4f8275"/>
            <o:lock v:ext="edit" aspectratio="t"/>
            <w10:anchorlock/>
          </v:shape>
          <o:OLEObject Type="Embed" ProgID="Equation.DSMT4" ShapeID="_x0000_i1592" DrawAspect="Content" ObjectID="_1468076292" r:id="rId935"/>
        </w:object>
      </w:r>
      <w:r>
        <w:rPr>
          <w:rFonts w:ascii="Times New Roman" w:eastAsia="宋体" w:hAnsi="Times New Roman" w:cs="Times New Roman"/>
        </w:rPr>
        <w:t>沉淀，该反应的离子方程式是_______。</w: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rPr>
        <w:t>(6)</w:t>
      </w:r>
      <w:r>
        <w:rPr>
          <w:rFonts w:ascii="Times New Roman" w:eastAsia="宋体" w:hAnsi="Times New Roman" w:cs="Times New Roman"/>
        </w:rPr>
        <w:t>将</w:t>
      </w:r>
      <w:r>
        <w:rPr>
          <w:rFonts w:ascii="Times New Roman" w:eastAsia="Times New Roman" w:hAnsi="Times New Roman" w:cs="Times New Roman"/>
        </w:rPr>
        <w:t>“</w:t>
      </w:r>
      <w:r>
        <w:rPr>
          <w:rFonts w:ascii="Times New Roman" w:eastAsia="宋体" w:hAnsi="Times New Roman" w:cs="Times New Roman"/>
        </w:rPr>
        <w:t>母液</w:t>
      </w:r>
      <w:r>
        <w:rPr>
          <w:rFonts w:ascii="宋体" w:eastAsia="宋体" w:hAnsi="宋体" w:cs="宋体" w:hint="eastAsia"/>
        </w:rPr>
        <w:t>①</w:t>
      </w:r>
      <w:r>
        <w:rPr>
          <w:rFonts w:ascii="Times New Roman" w:eastAsia="Times New Roman" w:hAnsi="Times New Roman" w:cs="Times New Roman"/>
        </w:rPr>
        <w:t>”</w:t>
      </w:r>
      <w:r>
        <w:rPr>
          <w:rFonts w:ascii="Times New Roman" w:eastAsia="宋体" w:hAnsi="Times New Roman" w:cs="Times New Roman"/>
        </w:rPr>
        <w:t>和</w:t>
      </w:r>
      <w:r>
        <w:rPr>
          <w:rFonts w:ascii="Times New Roman" w:eastAsia="Times New Roman" w:hAnsi="Times New Roman" w:cs="Times New Roman"/>
        </w:rPr>
        <w:t>“</w:t>
      </w:r>
      <w:r>
        <w:rPr>
          <w:rFonts w:ascii="Times New Roman" w:eastAsia="宋体" w:hAnsi="Times New Roman" w:cs="Times New Roman"/>
        </w:rPr>
        <w:t>母液</w:t>
      </w:r>
      <w:r>
        <w:rPr>
          <w:rFonts w:ascii="宋体" w:eastAsia="宋体" w:hAnsi="宋体" w:cs="宋体" w:hint="eastAsia"/>
        </w:rPr>
        <w:t>②</w:t>
      </w:r>
      <w:r>
        <w:rPr>
          <w:rFonts w:ascii="Times New Roman" w:eastAsia="Times New Roman" w:hAnsi="Times New Roman" w:cs="Times New Roman"/>
        </w:rPr>
        <w:t>”</w:t>
      </w:r>
      <w:r>
        <w:rPr>
          <w:rFonts w:ascii="Times New Roman" w:eastAsia="宋体" w:hAnsi="Times New Roman" w:cs="Times New Roman"/>
        </w:rPr>
        <w:t>混合，吸收尾气，经处理得_______，循环利用。</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【答案】</w:t>
      </w:r>
      <w:r>
        <w:rPr>
          <w:rFonts w:ascii="Times New Roman" w:eastAsia="宋体" w:hAnsi="Times New Roman" w:cs="Times New Roman"/>
          <w:color w:val="FF0000"/>
        </w:rPr>
        <w:object>
          <v:shape id="_x0000_i1593" type="#_x0000_t75" alt="eqId64a656f6788b4a09af378ca7ac3d9c3a" style="width:108.75pt;height:20.25pt" o:ole="" coordsize="21600,21600" o:preferrelative="t" filled="f" stroked="f">
            <v:stroke joinstyle="miter"/>
            <v:imagedata r:id="rId936" o:title="eqId64a656f6788b4a09af378ca7ac3d9c3a"/>
            <o:lock v:ext="edit" aspectratio="t"/>
            <w10:anchorlock/>
          </v:shape>
          <o:OLEObject Type="Embed" ProgID="Equation.DSMT4" ShapeID="_x0000_i1593" DrawAspect="Content" ObjectID="_1468076293" r:id="rId937"/>
        </w:object>
      </w:r>
      <w:r>
        <w:rPr>
          <w:rFonts w:ascii="Times New Roman" w:eastAsia="宋体" w:hAnsi="Times New Roman" w:cs="Times New Roman"/>
          <w:color w:val="FF0000"/>
        </w:rPr>
        <w:object>
          <v:shape id="_x0000_i1594" type="#_x0000_t75" alt="eqId7beb4a2bad5849a6932090409dda0082" style="width:28.2pt;height:38pt" o:ole="" coordsize="21600,21600" o:preferrelative="t" filled="f" stroked="f">
            <v:stroke joinstyle="miter"/>
            <v:imagedata r:id="rId938" o:title="eqId7beb4a2bad5849a6932090409dda0082"/>
            <o:lock v:ext="edit" aspectratio="t"/>
            <w10:anchorlock/>
          </v:shape>
          <o:OLEObject Type="Embed" ProgID="Equation.DSMT4" ShapeID="_x0000_i1594" DrawAspect="Content" ObjectID="_1468076294" r:id="rId939"/>
        </w:object>
      </w:r>
      <w:r>
        <w:rPr>
          <w:rFonts w:ascii="Times New Roman" w:eastAsia="宋体" w:hAnsi="Times New Roman" w:cs="Times New Roman"/>
          <w:color w:val="FF0000"/>
        </w:rPr>
        <w:object>
          <v:shape id="_x0000_i1595" type="#_x0000_t75" alt="eqId9a6ad3fadc794b0591dd970f45d0bcbf" style="width:174.85pt;height:20.2pt" o:ole="" coordsize="21600,21600" o:preferrelative="t" filled="f" stroked="f">
            <v:stroke joinstyle="miter"/>
            <v:imagedata r:id="rId940" o:title="eqId9a6ad3fadc794b0591dd970f45d0bcbf"/>
            <o:lock v:ext="edit" aspectratio="t"/>
            <w10:anchorlock/>
          </v:shape>
          <o:OLEObject Type="Embed" ProgID="Equation.DSMT4" ShapeID="_x0000_i1595" DrawAspect="Content" ObjectID="_1468076295" r:id="rId941"/>
        </w:object>
      </w:r>
      <w:r>
        <w:rPr>
          <w:rFonts w:ascii="Times New Roman" w:eastAsia="宋体" w:hAnsi="Times New Roman" w:cs="Times New Roman"/>
          <w:color w:val="FF0000"/>
        </w:rPr>
        <w:t xml:space="preserve">    </w:t>
      </w:r>
      <w:r>
        <w:rPr>
          <w:rFonts w:ascii="Times New Roman" w:eastAsia="宋体" w:hAnsi="Times New Roman" w:cs="Times New Roman"/>
          <w:color w:val="FF0000"/>
        </w:rPr>
        <w:object>
          <v:shape id="_x0000_i1596" type="#_x0000_t75" alt="eqId75b2bbcbe6434ad59b246b073645c06e" style="width:91pt;height:18.2pt" o:ole="" coordsize="21600,21600" o:preferrelative="t" filled="f" stroked="f">
            <v:stroke joinstyle="miter"/>
            <v:imagedata r:id="rId942" o:title="eqId75b2bbcbe6434ad59b246b073645c06e"/>
            <o:lock v:ext="edit" aspectratio="t"/>
            <w10:anchorlock/>
          </v:shape>
          <o:OLEObject Type="Embed" ProgID="Equation.DSMT4" ShapeID="_x0000_i1596" DrawAspect="Content" ObjectID="_1468076296" r:id="rId943"/>
        </w:object>
      </w:r>
      <w:r>
        <w:rPr>
          <w:rFonts w:ascii="Times New Roman" w:eastAsia="宋体" w:hAnsi="Times New Roman" w:cs="Times New Roman"/>
          <w:color w:val="FF0000"/>
        </w:rPr>
        <w:t xml:space="preserve">    </w:t>
      </w:r>
      <w:r>
        <w:rPr>
          <w:rFonts w:ascii="Times New Roman" w:eastAsia="宋体" w:hAnsi="Times New Roman" w:cs="Times New Roman"/>
          <w:color w:val="FF0000"/>
        </w:rPr>
        <w:object>
          <v:shape id="_x0000_i1597" type="#_x0000_t75" alt="eqId12ebcfcf42d14839a445a294b9b9f098" style="width:44.65pt;height:15.85pt" o:ole="" coordsize="21600,21600" o:preferrelative="t" filled="f" stroked="f">
            <v:stroke joinstyle="miter"/>
            <v:imagedata r:id="rId944" o:title="eqId12ebcfcf42d14839a445a294b9b9f098"/>
            <o:lock v:ext="edit" aspectratio="t"/>
            <w10:anchorlock/>
          </v:shape>
          <o:OLEObject Type="Embed" ProgID="Equation.DSMT4" ShapeID="_x0000_i1597" DrawAspect="Content" ObjectID="_1468076297" r:id="rId945"/>
        </w:object>
      </w:r>
      <w:r>
        <w:rPr>
          <w:rFonts w:ascii="Times New Roman" w:eastAsia="宋体" w:hAnsi="Times New Roman" w:cs="Times New Roman"/>
          <w:color w:val="FF0000"/>
        </w:rPr>
        <w:t xml:space="preserve">    硫酸    </w:t>
      </w:r>
      <w:r>
        <w:rPr>
          <w:rFonts w:ascii="Times New Roman" w:eastAsia="宋体" w:hAnsi="Times New Roman" w:cs="Times New Roman"/>
          <w:color w:val="FF0000"/>
        </w:rPr>
        <w:object>
          <v:shape id="_x0000_i1598" type="#_x0000_t75" alt="eqIde799ded7ab804213be1934a0576dd1fa" style="width:26pt;height:18pt" o:ole="" coordsize="21600,21600" o:preferrelative="t" filled="f" stroked="f">
            <v:stroke joinstyle="miter"/>
            <v:imagedata r:id="rId889" o:title="eqIde799ded7ab804213be1934a0576dd1fa"/>
            <o:lock v:ext="edit" aspectratio="t"/>
            <w10:anchorlock/>
          </v:shape>
          <o:OLEObject Type="Embed" ProgID="Equation.DSMT4" ShapeID="_x0000_i1598" DrawAspect="Content" ObjectID="_1468076298" r:id="rId946"/>
        </w:object>
      </w:r>
      <w:r>
        <w:rPr>
          <w:rFonts w:ascii="Times New Roman" w:eastAsia="宋体" w:hAnsi="Times New Roman" w:cs="Times New Roman"/>
          <w:color w:val="FF0000"/>
        </w:rPr>
        <w:t xml:space="preserve">    </w:t>
      </w:r>
      <w:r>
        <w:rPr>
          <w:rFonts w:ascii="Times New Roman" w:eastAsia="宋体" w:hAnsi="Times New Roman" w:cs="Times New Roman"/>
          <w:color w:val="FF0000"/>
        </w:rPr>
        <w:object>
          <v:shape id="_x0000_i1599" type="#_x0000_t75" alt="eqIde14cef18695d4fadbb7fd222345a809f" style="width:36pt;height:18pt" o:ole="" coordsize="21600,21600" o:preferrelative="t" filled="f" stroked="f">
            <v:stroke joinstyle="miter"/>
            <v:imagedata r:id="rId947" o:title="eqIde14cef18695d4fadbb7fd222345a809f"/>
            <o:lock v:ext="edit" aspectratio="t"/>
            <w10:anchorlock/>
          </v:shape>
          <o:OLEObject Type="Embed" ProgID="Equation.DSMT4" ShapeID="_x0000_i1599" DrawAspect="Content" ObjectID="_1468076299" r:id="rId948"/>
        </w:object>
      </w:r>
      <w:r>
        <w:rPr>
          <w:rFonts w:ascii="Times New Roman" w:eastAsia="宋体" w:hAnsi="Times New Roman" w:cs="Times New Roman"/>
          <w:color w:val="FF0000"/>
        </w:rPr>
        <w:t xml:space="preserve">    </w:t>
      </w:r>
      <w:r>
        <w:rPr>
          <w:rFonts w:ascii="Times New Roman" w:eastAsia="宋体" w:hAnsi="Times New Roman" w:cs="Times New Roman"/>
          <w:color w:val="FF0000"/>
        </w:rPr>
        <w:object>
          <v:shape id="_x0000_i1600" type="#_x0000_t75" alt="eqId1c52b9d1db2d44bcb08c00aaf27670a0" style="width:197pt;height:19pt" o:ole="" coordsize="21600,21600" o:preferrelative="t" filled="f" stroked="f">
            <v:stroke joinstyle="miter"/>
            <v:imagedata r:id="rId949" o:title="eqId1c52b9d1db2d44bcb08c00aaf27670a0"/>
            <o:lock v:ext="edit" aspectratio="t"/>
            <w10:anchorlock/>
          </v:shape>
          <o:OLEObject Type="Embed" ProgID="Equation.DSMT4" ShapeID="_x0000_i1600" DrawAspect="Content" ObjectID="_1468076300" r:id="rId950"/>
        </w:object>
      </w:r>
      <w:r>
        <w:rPr>
          <w:rFonts w:ascii="Times New Roman" w:eastAsia="宋体" w:hAnsi="Times New Roman" w:cs="Times New Roman"/>
          <w:color w:val="FF0000"/>
        </w:rPr>
        <w:t xml:space="preserve">    </w:t>
      </w:r>
      <w:r>
        <w:rPr>
          <w:rFonts w:ascii="Times New Roman" w:eastAsia="宋体" w:hAnsi="Times New Roman" w:cs="Times New Roman"/>
          <w:color w:val="FF0000"/>
        </w:rPr>
        <w:object>
          <v:shape id="_x0000_i1601" type="#_x0000_t75" alt="eqIdde33ef2baa0a43baa8cc1fb90b993d43" style="width:58.15pt;height:18.2pt" o:ole="" coordsize="21600,21600" o:preferrelative="t" filled="f" stroked="f">
            <v:stroke joinstyle="miter"/>
            <v:imagedata r:id="rId951" o:title="eqIdde33ef2baa0a43baa8cc1fb90b993d43"/>
            <o:lock v:ext="edit" aspectratio="t"/>
            <w10:anchorlock/>
          </v:shape>
          <o:OLEObject Type="Embed" ProgID="Equation.DSMT4" ShapeID="_x0000_i1601" DrawAspect="Content" ObjectID="_1468076301" r:id="rId952"/>
        </w:object>
      </w:r>
      <w:r>
        <w:rPr>
          <w:rFonts w:ascii="Times New Roman" w:eastAsia="宋体" w:hAnsi="Times New Roman" w:cs="Times New Roman"/>
          <w:color w:val="FF0000"/>
        </w:rPr>
        <w:t xml:space="preserve">    </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【分析】</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由题给流程可知，高钛炉渣与硫酸铵混合后焙烧时，二氧化钛和二氧化硅不反应，氧化铝、氧化镁、氧化钙、氧化铁转化为相应的硫酸盐，尾气为氨气；将焙烧后物质加入热水水浸，二氧化钛、二氧化硅不溶于水，微溶的硫酸钙部分溶于水，硫酸铁、硫酸镁和硫酸铝铵溶于水，过滤得到含有二氧化钛、二氧化硅、硫酸钙的水浸渣和含有硫酸铁、硫酸镁、硫酸铝铵和硫酸钙的滤液；向</w:t>
      </w:r>
      <w:r>
        <w:rPr>
          <w:rFonts w:ascii="Times New Roman" w:eastAsia="Times New Roman" w:hAnsi="Times New Roman" w:cs="Times New Roman"/>
          <w:color w:val="FF0000"/>
        </w:rPr>
        <w:t>pH</w:t>
      </w:r>
      <w:r>
        <w:rPr>
          <w:rFonts w:ascii="Times New Roman" w:eastAsia="宋体" w:hAnsi="Times New Roman" w:cs="Times New Roman"/>
          <w:color w:val="FF0000"/>
        </w:rPr>
        <w:t>约为</w:t>
      </w:r>
      <w:r>
        <w:rPr>
          <w:rFonts w:ascii="Times New Roman" w:eastAsia="Times New Roman" w:hAnsi="Times New Roman" w:cs="Times New Roman"/>
          <w:color w:val="FF0000"/>
        </w:rPr>
        <w:t>2.0</w:t>
      </w:r>
      <w:r>
        <w:rPr>
          <w:rFonts w:ascii="Times New Roman" w:eastAsia="宋体" w:hAnsi="Times New Roman" w:cs="Times New Roman"/>
          <w:color w:val="FF0000"/>
        </w:rPr>
        <w:t>的滤液中加入氨水至</w:t>
      </w:r>
      <w:r>
        <w:rPr>
          <w:rFonts w:ascii="Times New Roman" w:eastAsia="Times New Roman" w:hAnsi="Times New Roman" w:cs="Times New Roman"/>
          <w:color w:val="FF0000"/>
        </w:rPr>
        <w:t>11.6</w:t>
      </w:r>
      <w:r>
        <w:rPr>
          <w:rFonts w:ascii="Times New Roman" w:eastAsia="宋体" w:hAnsi="Times New Roman" w:cs="Times New Roman"/>
          <w:color w:val="FF0000"/>
        </w:rPr>
        <w:t>，溶液中铁离子、铝离子和镁离子依次沉淀，过滤得到含有硫酸铵、硫酸钙的母液</w:t>
      </w:r>
      <w:r>
        <w:rPr>
          <w:rFonts w:ascii="宋体" w:eastAsia="宋体" w:hAnsi="宋体" w:cs="宋体" w:hint="eastAsia"/>
          <w:color w:val="FF0000"/>
        </w:rPr>
        <w:t>①</w:t>
      </w:r>
      <w:r>
        <w:rPr>
          <w:rFonts w:ascii="Times New Roman" w:eastAsia="宋体" w:hAnsi="Times New Roman" w:cs="Times New Roman"/>
          <w:color w:val="FF0000"/>
        </w:rPr>
        <w:t>和氢氧化物沉淀；向水浸渣中加入浓硫酸加热到</w:t>
      </w:r>
      <w:r>
        <w:rPr>
          <w:rFonts w:ascii="Times New Roman" w:eastAsia="Times New Roman" w:hAnsi="Times New Roman" w:cs="Times New Roman"/>
          <w:color w:val="FF0000"/>
        </w:rPr>
        <w:t>160</w:t>
      </w:r>
      <w:r>
        <w:rPr>
          <w:rFonts w:ascii="Times New Roman" w:eastAsia="宋体" w:hAnsi="Times New Roman" w:cs="Times New Roman"/>
          <w:color w:val="FF0000"/>
        </w:rPr>
        <w:t>℃酸溶，二氧化硅和硫酸钙与浓硫酸不反应，二氧化钛与稀硫酸反应得到</w:t>
      </w:r>
      <w:r>
        <w:rPr>
          <w:rFonts w:ascii="Times New Roman" w:eastAsia="Times New Roman" w:hAnsi="Times New Roman" w:cs="Times New Roman"/>
          <w:color w:val="FF0000"/>
        </w:rPr>
        <w:t>TiOSO</w:t>
      </w:r>
      <w:r>
        <w:rPr>
          <w:rFonts w:ascii="Times New Roman" w:eastAsia="Times New Roman" w:hAnsi="Times New Roman" w:cs="Times New Roman"/>
          <w:color w:val="FF0000"/>
          <w:vertAlign w:val="subscript"/>
        </w:rPr>
        <w:t>4</w:t>
      </w:r>
      <w:r>
        <w:rPr>
          <w:rFonts w:ascii="Times New Roman" w:eastAsia="宋体" w:hAnsi="Times New Roman" w:cs="Times New Roman"/>
          <w:color w:val="FF0000"/>
        </w:rPr>
        <w:t>，过滤得到含有二氧化硅、硫酸钙的酸溶渣和</w:t>
      </w:r>
      <w:r>
        <w:rPr>
          <w:rFonts w:ascii="Times New Roman" w:eastAsia="Times New Roman" w:hAnsi="Times New Roman" w:cs="Times New Roman"/>
          <w:color w:val="FF0000"/>
        </w:rPr>
        <w:t>TiOSO</w:t>
      </w:r>
      <w:r>
        <w:rPr>
          <w:rFonts w:ascii="Times New Roman" w:eastAsia="Times New Roman" w:hAnsi="Times New Roman" w:cs="Times New Roman"/>
          <w:color w:val="FF0000"/>
          <w:vertAlign w:val="subscript"/>
        </w:rPr>
        <w:t>4</w:t>
      </w:r>
      <w:r>
        <w:rPr>
          <w:rFonts w:ascii="Times New Roman" w:eastAsia="宋体" w:hAnsi="Times New Roman" w:cs="Times New Roman"/>
          <w:color w:val="FF0000"/>
        </w:rPr>
        <w:t>溶液；将</w:t>
      </w:r>
      <w:r>
        <w:rPr>
          <w:rFonts w:ascii="Times New Roman" w:eastAsia="Times New Roman" w:hAnsi="Times New Roman" w:cs="Times New Roman"/>
          <w:color w:val="FF0000"/>
        </w:rPr>
        <w:t>TiOSO</w:t>
      </w:r>
      <w:r>
        <w:rPr>
          <w:rFonts w:ascii="Times New Roman" w:eastAsia="Times New Roman" w:hAnsi="Times New Roman" w:cs="Times New Roman"/>
          <w:color w:val="FF0000"/>
          <w:vertAlign w:val="subscript"/>
        </w:rPr>
        <w:t>4</w:t>
      </w:r>
      <w:r>
        <w:rPr>
          <w:rFonts w:ascii="Times New Roman" w:eastAsia="宋体" w:hAnsi="Times New Roman" w:cs="Times New Roman"/>
          <w:color w:val="FF0000"/>
        </w:rPr>
        <w:t>溶液加入热水稀释并适当加热，使</w:t>
      </w:r>
      <w:r>
        <w:rPr>
          <w:rFonts w:ascii="Times New Roman" w:eastAsia="Times New Roman" w:hAnsi="Times New Roman" w:cs="Times New Roman"/>
          <w:color w:val="FF0000"/>
        </w:rPr>
        <w:t>TiOSO</w:t>
      </w:r>
      <w:r>
        <w:rPr>
          <w:rFonts w:ascii="Times New Roman" w:eastAsia="Times New Roman" w:hAnsi="Times New Roman" w:cs="Times New Roman"/>
          <w:color w:val="FF0000"/>
          <w:vertAlign w:val="subscript"/>
        </w:rPr>
        <w:t>4</w:t>
      </w:r>
      <w:r>
        <w:rPr>
          <w:rFonts w:ascii="Times New Roman" w:eastAsia="宋体" w:hAnsi="Times New Roman" w:cs="Times New Roman"/>
          <w:color w:val="FF0000"/>
        </w:rPr>
        <w:t>完全水解生成</w:t>
      </w:r>
      <w:r>
        <w:rPr>
          <w:rFonts w:ascii="Times New Roman" w:eastAsia="Times New Roman" w:hAnsi="Times New Roman" w:cs="Times New Roman"/>
          <w:color w:val="FF0000"/>
        </w:rPr>
        <w:t>TiO</w:t>
      </w:r>
      <w:r>
        <w:rPr>
          <w:rFonts w:ascii="Times New Roman" w:eastAsia="Times New Roman" w:hAnsi="Times New Roman" w:cs="Times New Roman"/>
          <w:color w:val="FF0000"/>
          <w:vertAlign w:val="subscript"/>
        </w:rPr>
        <w:t>2</w:t>
      </w:r>
      <w:r>
        <w:rPr>
          <w:rFonts w:ascii="Times New Roman" w:eastAsia="宋体" w:hAnsi="Times New Roman" w:cs="Times New Roman"/>
          <w:color w:val="FF0000"/>
        </w:rPr>
        <w:t>·</w:t>
      </w:r>
      <w:r>
        <w:rPr>
          <w:rFonts w:ascii="Times New Roman" w:eastAsia="Times New Roman" w:hAnsi="Times New Roman" w:cs="Times New Roman"/>
          <w:color w:val="FF0000"/>
        </w:rPr>
        <w:t>x H</w:t>
      </w:r>
      <w:r>
        <w:rPr>
          <w:rFonts w:ascii="Times New Roman" w:eastAsia="Times New Roman" w:hAnsi="Times New Roman" w:cs="Times New Roman"/>
          <w:color w:val="FF0000"/>
          <w:vertAlign w:val="subscript"/>
        </w:rPr>
        <w:t>2</w:t>
      </w:r>
      <w:r>
        <w:rPr>
          <w:rFonts w:ascii="Times New Roman" w:eastAsia="Times New Roman" w:hAnsi="Times New Roman" w:cs="Times New Roman"/>
          <w:color w:val="FF0000"/>
        </w:rPr>
        <w:t>O</w:t>
      </w:r>
      <w:r>
        <w:rPr>
          <w:rFonts w:ascii="Times New Roman" w:eastAsia="宋体" w:hAnsi="Times New Roman" w:cs="Times New Roman"/>
          <w:color w:val="FF0000"/>
        </w:rPr>
        <w:t>沉淀和硫酸，过滤得到含有硫酸的母液</w:t>
      </w:r>
      <w:r>
        <w:rPr>
          <w:rFonts w:ascii="宋体" w:eastAsia="宋体" w:hAnsi="宋体" w:cs="宋体" w:hint="eastAsia"/>
          <w:color w:val="FF0000"/>
        </w:rPr>
        <w:t>②</w:t>
      </w:r>
      <w:r>
        <w:rPr>
          <w:rFonts w:ascii="Times New Roman" w:eastAsia="宋体" w:hAnsi="Times New Roman" w:cs="Times New Roman"/>
          <w:color w:val="FF0000"/>
        </w:rPr>
        <w:t>和</w:t>
      </w:r>
      <w:r>
        <w:rPr>
          <w:rFonts w:ascii="Times New Roman" w:eastAsia="Times New Roman" w:hAnsi="Times New Roman" w:cs="Times New Roman"/>
          <w:color w:val="FF0000"/>
        </w:rPr>
        <w:t>TiO</w:t>
      </w:r>
      <w:r>
        <w:rPr>
          <w:rFonts w:ascii="Times New Roman" w:eastAsia="Times New Roman" w:hAnsi="Times New Roman" w:cs="Times New Roman"/>
          <w:color w:val="FF0000"/>
          <w:vertAlign w:val="subscript"/>
        </w:rPr>
        <w:t>2</w:t>
      </w:r>
      <w:r>
        <w:rPr>
          <w:rFonts w:ascii="Times New Roman" w:eastAsia="宋体" w:hAnsi="Times New Roman" w:cs="Times New Roman"/>
          <w:color w:val="FF0000"/>
        </w:rPr>
        <w:t>·</w:t>
      </w:r>
      <w:r>
        <w:rPr>
          <w:rFonts w:ascii="Times New Roman" w:eastAsia="Times New Roman" w:hAnsi="Times New Roman" w:cs="Times New Roman"/>
          <w:color w:val="FF0000"/>
        </w:rPr>
        <w:t>x H</w:t>
      </w:r>
      <w:r>
        <w:rPr>
          <w:rFonts w:ascii="Times New Roman" w:eastAsia="Times New Roman" w:hAnsi="Times New Roman" w:cs="Times New Roman"/>
          <w:color w:val="FF0000"/>
          <w:vertAlign w:val="subscript"/>
        </w:rPr>
        <w:t>2</w:t>
      </w:r>
      <w:r>
        <w:rPr>
          <w:rFonts w:ascii="Times New Roman" w:eastAsia="Times New Roman" w:hAnsi="Times New Roman" w:cs="Times New Roman"/>
          <w:color w:val="FF0000"/>
        </w:rPr>
        <w:t>O</w: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【详解】</w:t>
      </w:r>
    </w:p>
    <w:p>
      <w:pPr>
        <w:spacing w:line="360" w:lineRule="auto"/>
        <w:jc w:val="left"/>
        <w:textAlignment w:val="center"/>
        <w:rPr>
          <w:rFonts w:ascii="Times New Roman" w:eastAsia="宋体" w:hAnsi="Times New Roman" w:cs="Times New Roman"/>
          <w:color w:val="FF0000"/>
        </w:rPr>
      </w:pPr>
      <w:r>
        <w:rPr>
          <w:rFonts w:ascii="Times New Roman" w:eastAsia="Times New Roman" w:hAnsi="Times New Roman" w:cs="Times New Roman"/>
          <w:color w:val="FF0000"/>
        </w:rPr>
        <w:t>(1)</w:t>
      </w:r>
      <w:r>
        <w:rPr>
          <w:rFonts w:ascii="Times New Roman" w:eastAsia="宋体" w:hAnsi="Times New Roman" w:cs="Times New Roman"/>
          <w:color w:val="FF0000"/>
        </w:rPr>
        <w:t>氧化铝转化为硫酸铝铵发生的反应为氧化铝、硫酸铵在高温条件下反应生成硫酸铝铵、氨气和水，反应的化学方程式为</w:t>
      </w:r>
      <w:r>
        <w:rPr>
          <w:rFonts w:ascii="Times New Roman" w:eastAsia="Times New Roman" w:hAnsi="Times New Roman" w:cs="Times New Roman"/>
          <w:color w:val="FF0000"/>
        </w:rPr>
        <w:t>Al</w:t>
      </w:r>
      <w:r>
        <w:rPr>
          <w:rFonts w:ascii="Times New Roman" w:eastAsia="Times New Roman" w:hAnsi="Times New Roman" w:cs="Times New Roman"/>
          <w:color w:val="FF0000"/>
          <w:vertAlign w:val="subscript"/>
        </w:rPr>
        <w:t>2</w:t>
      </w:r>
      <w:r>
        <w:rPr>
          <w:rFonts w:ascii="Times New Roman" w:eastAsia="Times New Roman" w:hAnsi="Times New Roman" w:cs="Times New Roman"/>
          <w:color w:val="FF0000"/>
        </w:rPr>
        <w:t>O</w:t>
      </w:r>
      <w:r>
        <w:rPr>
          <w:rFonts w:ascii="Times New Roman" w:eastAsia="Times New Roman" w:hAnsi="Times New Roman" w:cs="Times New Roman"/>
          <w:color w:val="FF0000"/>
          <w:vertAlign w:val="subscript"/>
        </w:rPr>
        <w:t>3</w:t>
      </w:r>
      <w:r>
        <w:rPr>
          <w:rFonts w:ascii="Times New Roman" w:eastAsia="Times New Roman" w:hAnsi="Times New Roman" w:cs="Times New Roman"/>
          <w:color w:val="FF0000"/>
        </w:rPr>
        <w:t>+4</w:t>
      </w:r>
      <w:r>
        <w:rPr>
          <w:rFonts w:ascii="Times New Roman" w:eastAsia="宋体" w:hAnsi="Times New Roman" w:cs="Times New Roman"/>
          <w:color w:val="FF0000"/>
        </w:rPr>
        <w:t>(</w:t>
      </w:r>
      <w:r>
        <w:rPr>
          <w:rFonts w:ascii="Times New Roman" w:eastAsia="Times New Roman" w:hAnsi="Times New Roman" w:cs="Times New Roman"/>
          <w:color w:val="FF0000"/>
        </w:rPr>
        <w:t>NH</w:t>
      </w:r>
      <w:r>
        <w:rPr>
          <w:rFonts w:ascii="Times New Roman" w:eastAsia="Times New Roman" w:hAnsi="Times New Roman" w:cs="Times New Roman"/>
          <w:color w:val="FF0000"/>
          <w:vertAlign w:val="subscript"/>
        </w:rPr>
        <w:t>4</w:t>
      </w:r>
      <w:r>
        <w:rPr>
          <w:rFonts w:ascii="Times New Roman" w:eastAsia="宋体" w:hAnsi="Times New Roman" w:cs="Times New Roman"/>
          <w:color w:val="FF0000"/>
        </w:rPr>
        <w:t>)</w:t>
      </w:r>
      <w:r>
        <w:rPr>
          <w:rFonts w:ascii="Times New Roman" w:eastAsia="Times New Roman" w:hAnsi="Times New Roman" w:cs="Times New Roman"/>
          <w:color w:val="FF0000"/>
          <w:vertAlign w:val="subscript"/>
        </w:rPr>
        <w:t>2</w:t>
      </w:r>
      <w:r>
        <w:rPr>
          <w:rFonts w:ascii="Times New Roman" w:eastAsia="Times New Roman" w:hAnsi="Times New Roman" w:cs="Times New Roman"/>
          <w:color w:val="FF0000"/>
        </w:rPr>
        <w:t>SO</w:t>
      </w:r>
      <w:r>
        <w:rPr>
          <w:rFonts w:ascii="Times New Roman" w:eastAsia="Times New Roman" w:hAnsi="Times New Roman" w:cs="Times New Roman"/>
          <w:color w:val="FF0000"/>
          <w:vertAlign w:val="subscript"/>
        </w:rPr>
        <w:t>4</w:t>
      </w:r>
      <w:r>
        <w:rPr>
          <w:rFonts w:ascii="Times New Roman" w:eastAsia="宋体" w:hAnsi="Times New Roman" w:cs="Times New Roman"/>
          <w:color w:val="FF0000"/>
        </w:rPr>
        <w:object>
          <v:shape id="_x0000_i1602" type="#_x0000_t75" alt="eqIdcfa11e3a9af6451993709a9440341d03" style="width:27pt;height:20pt" o:ole="" coordsize="21600,21600" o:preferrelative="t" filled="f" stroked="f">
            <v:stroke joinstyle="miter"/>
            <v:imagedata r:id="rId953" o:title="eqIdcfa11e3a9af6451993709a9440341d03"/>
            <o:lock v:ext="edit" aspectratio="t"/>
            <w10:anchorlock/>
          </v:shape>
          <o:OLEObject Type="Embed" ProgID="Equation.DSMT4" ShapeID="_x0000_i1602" DrawAspect="Content" ObjectID="_1468076302" r:id="rId954"/>
        </w:object>
      </w:r>
      <w:r>
        <w:rPr>
          <w:rFonts w:ascii="Times New Roman" w:eastAsia="Times New Roman" w:hAnsi="Times New Roman" w:cs="Times New Roman"/>
          <w:color w:val="FF0000"/>
        </w:rPr>
        <w:t>NH</w:t>
      </w:r>
      <w:r>
        <w:rPr>
          <w:rFonts w:ascii="Times New Roman" w:eastAsia="Times New Roman" w:hAnsi="Times New Roman" w:cs="Times New Roman"/>
          <w:color w:val="FF0000"/>
          <w:vertAlign w:val="subscript"/>
        </w:rPr>
        <w:t>4</w:t>
      </w:r>
      <w:r>
        <w:rPr>
          <w:rFonts w:ascii="Times New Roman" w:eastAsia="Times New Roman" w:hAnsi="Times New Roman" w:cs="Times New Roman"/>
          <w:color w:val="FF0000"/>
        </w:rPr>
        <w:t>Al</w:t>
      </w:r>
      <w:r>
        <w:rPr>
          <w:rFonts w:ascii="Times New Roman" w:eastAsia="宋体" w:hAnsi="Times New Roman" w:cs="Times New Roman"/>
          <w:color w:val="FF0000"/>
        </w:rPr>
        <w:t>(</w:t>
      </w:r>
      <w:r>
        <w:rPr>
          <w:rFonts w:ascii="Times New Roman" w:eastAsia="Times New Roman" w:hAnsi="Times New Roman" w:cs="Times New Roman"/>
          <w:color w:val="FF0000"/>
        </w:rPr>
        <w:t>SO</w:t>
      </w:r>
      <w:r>
        <w:rPr>
          <w:rFonts w:ascii="Times New Roman" w:eastAsia="Times New Roman" w:hAnsi="Times New Roman" w:cs="Times New Roman"/>
          <w:color w:val="FF0000"/>
          <w:vertAlign w:val="subscript"/>
        </w:rPr>
        <w:t>4</w:t>
      </w:r>
      <w:r>
        <w:rPr>
          <w:rFonts w:ascii="Times New Roman" w:eastAsia="宋体" w:hAnsi="Times New Roman" w:cs="Times New Roman"/>
          <w:color w:val="FF0000"/>
        </w:rPr>
        <w:t>)</w:t>
      </w:r>
      <w:r>
        <w:rPr>
          <w:rFonts w:ascii="Times New Roman" w:eastAsia="Times New Roman" w:hAnsi="Times New Roman" w:cs="Times New Roman"/>
          <w:color w:val="FF0000"/>
          <w:vertAlign w:val="subscript"/>
        </w:rPr>
        <w:t>2</w:t>
      </w:r>
      <w:r>
        <w:rPr>
          <w:rFonts w:ascii="Times New Roman" w:eastAsia="Times New Roman" w:hAnsi="Times New Roman" w:cs="Times New Roman"/>
          <w:color w:val="FF0000"/>
        </w:rPr>
        <w:t>+4NH</w:t>
      </w:r>
      <w:r>
        <w:rPr>
          <w:rFonts w:ascii="Times New Roman" w:eastAsia="Times New Roman" w:hAnsi="Times New Roman" w:cs="Times New Roman"/>
          <w:color w:val="FF0000"/>
          <w:vertAlign w:val="subscript"/>
        </w:rPr>
        <w:t>3</w:t>
      </w:r>
      <w:r>
        <w:rPr>
          <w:rFonts w:ascii="Times New Roman" w:eastAsia="宋体" w:hAnsi="Times New Roman" w:cs="Times New Roman"/>
          <w:color w:val="FF0000"/>
        </w:rPr>
        <w:t>↑</w:t>
      </w:r>
      <w:r>
        <w:rPr>
          <w:rFonts w:ascii="Times New Roman" w:eastAsia="Times New Roman" w:hAnsi="Times New Roman" w:cs="Times New Roman"/>
          <w:color w:val="FF0000"/>
        </w:rPr>
        <w:t>+3H</w:t>
      </w:r>
      <w:r>
        <w:rPr>
          <w:rFonts w:ascii="Times New Roman" w:eastAsia="Times New Roman" w:hAnsi="Times New Roman" w:cs="Times New Roman"/>
          <w:color w:val="FF0000"/>
          <w:vertAlign w:val="subscript"/>
        </w:rPr>
        <w:t>2</w:t>
      </w:r>
      <w:r>
        <w:rPr>
          <w:rFonts w:ascii="Times New Roman" w:eastAsia="Times New Roman" w:hAnsi="Times New Roman" w:cs="Times New Roman"/>
          <w:color w:val="FF0000"/>
        </w:rPr>
        <w:t>O</w:t>
      </w:r>
      <w:r>
        <w:rPr>
          <w:rFonts w:ascii="Times New Roman" w:eastAsia="宋体" w:hAnsi="Times New Roman" w:cs="Times New Roman"/>
          <w:color w:val="FF0000"/>
        </w:rPr>
        <w:t>，故答案为：</w:t>
      </w:r>
      <w:r>
        <w:rPr>
          <w:rFonts w:ascii="Times New Roman" w:eastAsia="Times New Roman" w:hAnsi="Times New Roman" w:cs="Times New Roman"/>
          <w:color w:val="FF0000"/>
        </w:rPr>
        <w:t>Al</w:t>
      </w:r>
      <w:r>
        <w:rPr>
          <w:rFonts w:ascii="Times New Roman" w:eastAsia="Times New Roman" w:hAnsi="Times New Roman" w:cs="Times New Roman"/>
          <w:color w:val="FF0000"/>
          <w:vertAlign w:val="subscript"/>
        </w:rPr>
        <w:t>2</w:t>
      </w:r>
      <w:r>
        <w:rPr>
          <w:rFonts w:ascii="Times New Roman" w:eastAsia="Times New Roman" w:hAnsi="Times New Roman" w:cs="Times New Roman"/>
          <w:color w:val="FF0000"/>
        </w:rPr>
        <w:t>O</w:t>
      </w:r>
      <w:r>
        <w:rPr>
          <w:rFonts w:ascii="Times New Roman" w:eastAsia="Times New Roman" w:hAnsi="Times New Roman" w:cs="Times New Roman"/>
          <w:color w:val="FF0000"/>
          <w:vertAlign w:val="subscript"/>
        </w:rPr>
        <w:t>3</w:t>
      </w:r>
      <w:r>
        <w:rPr>
          <w:rFonts w:ascii="Times New Roman" w:eastAsia="Times New Roman" w:hAnsi="Times New Roman" w:cs="Times New Roman"/>
          <w:color w:val="FF0000"/>
        </w:rPr>
        <w:t>+4</w:t>
      </w:r>
      <w:r>
        <w:rPr>
          <w:rFonts w:ascii="Times New Roman" w:eastAsia="宋体" w:hAnsi="Times New Roman" w:cs="Times New Roman"/>
          <w:color w:val="FF0000"/>
        </w:rPr>
        <w:t>(</w:t>
      </w:r>
      <w:r>
        <w:rPr>
          <w:rFonts w:ascii="Times New Roman" w:eastAsia="Times New Roman" w:hAnsi="Times New Roman" w:cs="Times New Roman"/>
          <w:color w:val="FF0000"/>
        </w:rPr>
        <w:t>NH</w:t>
      </w:r>
      <w:r>
        <w:rPr>
          <w:rFonts w:ascii="Times New Roman" w:eastAsia="Times New Roman" w:hAnsi="Times New Roman" w:cs="Times New Roman"/>
          <w:color w:val="FF0000"/>
          <w:vertAlign w:val="subscript"/>
        </w:rPr>
        <w:t>4</w:t>
      </w:r>
      <w:r>
        <w:rPr>
          <w:rFonts w:ascii="Times New Roman" w:eastAsia="宋体" w:hAnsi="Times New Roman" w:cs="Times New Roman"/>
          <w:color w:val="FF0000"/>
        </w:rPr>
        <w:t>)</w:t>
      </w:r>
      <w:r>
        <w:rPr>
          <w:rFonts w:ascii="Times New Roman" w:eastAsia="Times New Roman" w:hAnsi="Times New Roman" w:cs="Times New Roman"/>
          <w:color w:val="FF0000"/>
          <w:vertAlign w:val="subscript"/>
        </w:rPr>
        <w:t>2</w:t>
      </w:r>
      <w:r>
        <w:rPr>
          <w:rFonts w:ascii="Times New Roman" w:eastAsia="Times New Roman" w:hAnsi="Times New Roman" w:cs="Times New Roman"/>
          <w:color w:val="FF0000"/>
        </w:rPr>
        <w:t>SO</w:t>
      </w:r>
      <w:r>
        <w:rPr>
          <w:rFonts w:ascii="Times New Roman" w:eastAsia="Times New Roman" w:hAnsi="Times New Roman" w:cs="Times New Roman"/>
          <w:color w:val="FF0000"/>
          <w:vertAlign w:val="subscript"/>
        </w:rPr>
        <w:t>4</w:t>
      </w:r>
      <w:r>
        <w:rPr>
          <w:rFonts w:ascii="Times New Roman" w:eastAsia="宋体" w:hAnsi="Times New Roman" w:cs="Times New Roman"/>
          <w:color w:val="FF0000"/>
        </w:rPr>
        <w:object>
          <v:shape id="_x0000_i1603" type="#_x0000_t75" alt="eqIdcfa11e3a9af6451993709a9440341d03" style="width:27pt;height:20pt" o:ole="" coordsize="21600,21600" o:preferrelative="t" filled="f" stroked="f">
            <v:stroke joinstyle="miter"/>
            <v:imagedata r:id="rId953" o:title="eqIdcfa11e3a9af6451993709a9440341d03"/>
            <o:lock v:ext="edit" aspectratio="t"/>
            <w10:anchorlock/>
          </v:shape>
          <o:OLEObject Type="Embed" ProgID="Equation.DSMT4" ShapeID="_x0000_i1603" DrawAspect="Content" ObjectID="_1468076303" r:id="rId955"/>
        </w:object>
      </w:r>
      <w:r>
        <w:rPr>
          <w:rFonts w:ascii="Times New Roman" w:eastAsia="Times New Roman" w:hAnsi="Times New Roman" w:cs="Times New Roman"/>
          <w:color w:val="FF0000"/>
        </w:rPr>
        <w:t>NH</w:t>
      </w:r>
      <w:r>
        <w:rPr>
          <w:rFonts w:ascii="Times New Roman" w:eastAsia="Times New Roman" w:hAnsi="Times New Roman" w:cs="Times New Roman"/>
          <w:color w:val="FF0000"/>
          <w:vertAlign w:val="subscript"/>
        </w:rPr>
        <w:t>4</w:t>
      </w:r>
      <w:r>
        <w:rPr>
          <w:rFonts w:ascii="Times New Roman" w:eastAsia="Times New Roman" w:hAnsi="Times New Roman" w:cs="Times New Roman"/>
          <w:color w:val="FF0000"/>
        </w:rPr>
        <w:t>Al</w:t>
      </w:r>
      <w:r>
        <w:rPr>
          <w:rFonts w:ascii="Times New Roman" w:eastAsia="宋体" w:hAnsi="Times New Roman" w:cs="Times New Roman"/>
          <w:color w:val="FF0000"/>
        </w:rPr>
        <w:t>(</w:t>
      </w:r>
      <w:r>
        <w:rPr>
          <w:rFonts w:ascii="Times New Roman" w:eastAsia="Times New Roman" w:hAnsi="Times New Roman" w:cs="Times New Roman"/>
          <w:color w:val="FF0000"/>
        </w:rPr>
        <w:t>SO</w:t>
      </w:r>
      <w:r>
        <w:rPr>
          <w:rFonts w:ascii="Times New Roman" w:eastAsia="Times New Roman" w:hAnsi="Times New Roman" w:cs="Times New Roman"/>
          <w:color w:val="FF0000"/>
          <w:vertAlign w:val="subscript"/>
        </w:rPr>
        <w:t>4</w:t>
      </w:r>
      <w:r>
        <w:rPr>
          <w:rFonts w:ascii="Times New Roman" w:eastAsia="宋体" w:hAnsi="Times New Roman" w:cs="Times New Roman"/>
          <w:color w:val="FF0000"/>
        </w:rPr>
        <w:t>)</w:t>
      </w:r>
      <w:r>
        <w:rPr>
          <w:rFonts w:ascii="Times New Roman" w:eastAsia="Times New Roman" w:hAnsi="Times New Roman" w:cs="Times New Roman"/>
          <w:color w:val="FF0000"/>
          <w:vertAlign w:val="subscript"/>
        </w:rPr>
        <w:t>2</w:t>
      </w:r>
      <w:r>
        <w:rPr>
          <w:rFonts w:ascii="Times New Roman" w:eastAsia="Times New Roman" w:hAnsi="Times New Roman" w:cs="Times New Roman"/>
          <w:color w:val="FF0000"/>
        </w:rPr>
        <w:t>+4NH</w:t>
      </w:r>
      <w:r>
        <w:rPr>
          <w:rFonts w:ascii="Times New Roman" w:eastAsia="Times New Roman" w:hAnsi="Times New Roman" w:cs="Times New Roman"/>
          <w:color w:val="FF0000"/>
          <w:vertAlign w:val="subscript"/>
        </w:rPr>
        <w:t>3</w:t>
      </w:r>
      <w:r>
        <w:rPr>
          <w:rFonts w:ascii="Times New Roman" w:eastAsia="宋体" w:hAnsi="Times New Roman" w:cs="Times New Roman"/>
          <w:color w:val="FF0000"/>
        </w:rPr>
        <w:t>↑</w:t>
      </w:r>
      <w:r>
        <w:rPr>
          <w:rFonts w:ascii="Times New Roman" w:eastAsia="Times New Roman" w:hAnsi="Times New Roman" w:cs="Times New Roman"/>
          <w:color w:val="FF0000"/>
        </w:rPr>
        <w:t>+3H</w:t>
      </w:r>
      <w:r>
        <w:rPr>
          <w:rFonts w:ascii="Times New Roman" w:eastAsia="Times New Roman" w:hAnsi="Times New Roman" w:cs="Times New Roman"/>
          <w:color w:val="FF0000"/>
          <w:vertAlign w:val="subscript"/>
        </w:rPr>
        <w:t>2</w:t>
      </w:r>
      <w:r>
        <w:rPr>
          <w:rFonts w:ascii="Times New Roman" w:eastAsia="Times New Roman" w:hAnsi="Times New Roman" w:cs="Times New Roman"/>
          <w:color w:val="FF0000"/>
        </w:rPr>
        <w:t>O</w: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color w:val="FF0000"/>
        </w:rPr>
      </w:pPr>
      <w:r>
        <w:rPr>
          <w:rFonts w:ascii="Times New Roman" w:eastAsia="Times New Roman" w:hAnsi="Times New Roman" w:cs="Times New Roman"/>
          <w:color w:val="FF0000"/>
        </w:rPr>
        <w:t>(2)</w:t>
      </w:r>
      <w:r>
        <w:rPr>
          <w:rFonts w:ascii="Times New Roman" w:eastAsia="宋体" w:hAnsi="Times New Roman" w:cs="Times New Roman"/>
          <w:color w:val="FF0000"/>
        </w:rPr>
        <w:t>由题给开始沉淀和完全沉淀的</w:t>
      </w:r>
      <w:r>
        <w:rPr>
          <w:rFonts w:ascii="Times New Roman" w:eastAsia="Times New Roman" w:hAnsi="Times New Roman" w:cs="Times New Roman"/>
          <w:color w:val="FF0000"/>
        </w:rPr>
        <w:t>pH</w:t>
      </w:r>
      <w:r>
        <w:rPr>
          <w:rFonts w:ascii="Times New Roman" w:eastAsia="宋体" w:hAnsi="Times New Roman" w:cs="Times New Roman"/>
          <w:color w:val="FF0000"/>
        </w:rPr>
        <w:t>可知，将</w:t>
      </w:r>
      <w:r>
        <w:rPr>
          <w:rFonts w:ascii="Times New Roman" w:eastAsia="Times New Roman" w:hAnsi="Times New Roman" w:cs="Times New Roman"/>
          <w:color w:val="FF0000"/>
        </w:rPr>
        <w:t>pH</w:t>
      </w:r>
      <w:r>
        <w:rPr>
          <w:rFonts w:ascii="Times New Roman" w:eastAsia="宋体" w:hAnsi="Times New Roman" w:cs="Times New Roman"/>
          <w:color w:val="FF0000"/>
        </w:rPr>
        <w:t>约为</w:t>
      </w:r>
      <w:r>
        <w:rPr>
          <w:rFonts w:ascii="Times New Roman" w:eastAsia="Times New Roman" w:hAnsi="Times New Roman" w:cs="Times New Roman"/>
          <w:color w:val="FF0000"/>
        </w:rPr>
        <w:t>2.0</w:t>
      </w:r>
      <w:r>
        <w:rPr>
          <w:rFonts w:ascii="Times New Roman" w:eastAsia="宋体" w:hAnsi="Times New Roman" w:cs="Times New Roman"/>
          <w:color w:val="FF0000"/>
        </w:rPr>
        <w:t>的滤液加入氨水调节溶液</w:t>
      </w:r>
      <w:r>
        <w:rPr>
          <w:rFonts w:ascii="Times New Roman" w:eastAsia="Times New Roman" w:hAnsi="Times New Roman" w:cs="Times New Roman"/>
          <w:color w:val="FF0000"/>
        </w:rPr>
        <w:t>pH</w:t>
      </w:r>
      <w:r>
        <w:rPr>
          <w:rFonts w:ascii="Times New Roman" w:eastAsia="宋体" w:hAnsi="Times New Roman" w:cs="Times New Roman"/>
          <w:color w:val="FF0000"/>
        </w:rPr>
        <w:t>为</w:t>
      </w:r>
      <w:r>
        <w:rPr>
          <w:rFonts w:ascii="Times New Roman" w:eastAsia="Times New Roman" w:hAnsi="Times New Roman" w:cs="Times New Roman"/>
          <w:color w:val="FF0000"/>
        </w:rPr>
        <w:t>11.6</w:t>
      </w:r>
      <w:r>
        <w:rPr>
          <w:rFonts w:ascii="Times New Roman" w:eastAsia="宋体" w:hAnsi="Times New Roman" w:cs="Times New Roman"/>
          <w:color w:val="FF0000"/>
        </w:rPr>
        <w:t>时，铁离子首先沉淀、然后是铝离子、镁离子，钙离子没有沉淀，故答案为：</w:t>
      </w:r>
      <w:r>
        <w:rPr>
          <w:rFonts w:ascii="Times New Roman" w:eastAsia="Times New Roman" w:hAnsi="Times New Roman" w:cs="Times New Roman"/>
          <w:color w:val="FF0000"/>
        </w:rPr>
        <w:t>Fe</w:t>
      </w:r>
      <w:r>
        <w:rPr>
          <w:rFonts w:ascii="Times New Roman" w:eastAsia="Times New Roman" w:hAnsi="Times New Roman" w:cs="Times New Roman"/>
          <w:color w:val="FF0000"/>
          <w:vertAlign w:val="superscript"/>
        </w:rPr>
        <w:t>3+</w:t>
      </w:r>
      <w:r>
        <w:rPr>
          <w:rFonts w:ascii="Times New Roman" w:eastAsia="宋体" w:hAnsi="Times New Roman" w:cs="Times New Roman"/>
          <w:color w:val="FF0000"/>
        </w:rPr>
        <w:t>、</w:t>
      </w:r>
      <w:r>
        <w:rPr>
          <w:rFonts w:ascii="Times New Roman" w:eastAsia="Times New Roman" w:hAnsi="Times New Roman" w:cs="Times New Roman"/>
          <w:color w:val="FF0000"/>
        </w:rPr>
        <w:t>Al</w:t>
      </w:r>
      <w:r>
        <w:rPr>
          <w:rFonts w:ascii="Times New Roman" w:eastAsia="Times New Roman" w:hAnsi="Times New Roman" w:cs="Times New Roman"/>
          <w:color w:val="FF0000"/>
          <w:vertAlign w:val="superscript"/>
        </w:rPr>
        <w:t>3+</w:t>
      </w:r>
      <w:r>
        <w:rPr>
          <w:rFonts w:ascii="Times New Roman" w:eastAsia="宋体" w:hAnsi="Times New Roman" w:cs="Times New Roman"/>
          <w:color w:val="FF0000"/>
        </w:rPr>
        <w:t>、</w:t>
      </w:r>
      <w:r>
        <w:rPr>
          <w:rFonts w:ascii="Times New Roman" w:eastAsia="Times New Roman" w:hAnsi="Times New Roman" w:cs="Times New Roman"/>
          <w:color w:val="FF0000"/>
        </w:rPr>
        <w:t>Mg</w:t>
      </w:r>
      <w:r>
        <w:rPr>
          <w:rFonts w:ascii="Times New Roman" w:eastAsia="Times New Roman" w:hAnsi="Times New Roman" w:cs="Times New Roman"/>
          <w:color w:val="FF0000"/>
          <w:vertAlign w:val="superscript"/>
        </w:rPr>
        <w:t>2+</w: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color w:val="FF0000"/>
        </w:rPr>
      </w:pPr>
      <w:r>
        <w:rPr>
          <w:rFonts w:ascii="Times New Roman" w:eastAsia="Times New Roman" w:hAnsi="Times New Roman" w:cs="Times New Roman"/>
          <w:color w:val="FF0000"/>
        </w:rPr>
        <w:t>(3)</w:t>
      </w:r>
      <w:r>
        <w:rPr>
          <w:rFonts w:ascii="Times New Roman" w:eastAsia="宋体" w:hAnsi="Times New Roman" w:cs="Times New Roman"/>
          <w:color w:val="FF0000"/>
        </w:rPr>
        <w:t>由镁离子完全沉淀时，溶液</w:t>
      </w:r>
      <w:r>
        <w:rPr>
          <w:rFonts w:ascii="Times New Roman" w:eastAsia="Times New Roman" w:hAnsi="Times New Roman" w:cs="Times New Roman"/>
          <w:color w:val="FF0000"/>
        </w:rPr>
        <w:t>pH</w:t>
      </w:r>
      <w:r>
        <w:rPr>
          <w:rFonts w:ascii="Times New Roman" w:eastAsia="宋体" w:hAnsi="Times New Roman" w:cs="Times New Roman"/>
          <w:color w:val="FF0000"/>
        </w:rPr>
        <w:t>为</w:t>
      </w:r>
      <w:r>
        <w:rPr>
          <w:rFonts w:ascii="Times New Roman" w:eastAsia="Times New Roman" w:hAnsi="Times New Roman" w:cs="Times New Roman"/>
          <w:color w:val="FF0000"/>
        </w:rPr>
        <w:t>11.1</w:t>
      </w:r>
      <w:r>
        <w:rPr>
          <w:rFonts w:ascii="Times New Roman" w:eastAsia="宋体" w:hAnsi="Times New Roman" w:cs="Times New Roman"/>
          <w:color w:val="FF0000"/>
        </w:rPr>
        <w:t>可知，氢氧化镁的溶度积为</w:t>
      </w:r>
      <w:r>
        <w:rPr>
          <w:rFonts w:ascii="Times New Roman" w:eastAsia="Times New Roman" w:hAnsi="Times New Roman" w:cs="Times New Roman"/>
          <w:color w:val="FF0000"/>
        </w:rPr>
        <w:t>1</w:t>
      </w:r>
      <w:r>
        <w:rPr>
          <w:rFonts w:ascii="Times New Roman" w:eastAsia="宋体" w:hAnsi="Times New Roman" w:cs="Times New Roman"/>
          <w:color w:val="FF0000"/>
        </w:rPr>
        <w:t>×</w:t>
      </w:r>
      <w:r>
        <w:rPr>
          <w:rFonts w:ascii="Times New Roman" w:eastAsia="Times New Roman" w:hAnsi="Times New Roman" w:cs="Times New Roman"/>
          <w:color w:val="FF0000"/>
        </w:rPr>
        <w:t>10</w:t>
      </w:r>
      <w:r>
        <w:rPr>
          <w:rFonts w:ascii="Times New Roman" w:eastAsia="宋体" w:hAnsi="Times New Roman" w:cs="Times New Roman"/>
          <w:color w:val="FF0000"/>
          <w:vertAlign w:val="superscript"/>
        </w:rPr>
        <w:t>—</w:t>
      </w:r>
      <w:r>
        <w:rPr>
          <w:rFonts w:ascii="Times New Roman" w:eastAsia="Times New Roman" w:hAnsi="Times New Roman" w:cs="Times New Roman"/>
          <w:color w:val="FF0000"/>
          <w:vertAlign w:val="superscript"/>
        </w:rPr>
        <w:t>5</w:t>
      </w:r>
      <w:r>
        <w:rPr>
          <w:rFonts w:ascii="Times New Roman" w:eastAsia="宋体" w:hAnsi="Times New Roman" w:cs="Times New Roman"/>
          <w:color w:val="FF0000"/>
        </w:rPr>
        <w:t>×(</w:t>
      </w:r>
      <w:r>
        <w:rPr>
          <w:rFonts w:ascii="Times New Roman" w:eastAsia="Times New Roman" w:hAnsi="Times New Roman" w:cs="Times New Roman"/>
          <w:color w:val="FF0000"/>
        </w:rPr>
        <w:t>1</w:t>
      </w:r>
      <w:r>
        <w:rPr>
          <w:rFonts w:ascii="Times New Roman" w:eastAsia="宋体" w:hAnsi="Times New Roman" w:cs="Times New Roman"/>
          <w:color w:val="FF0000"/>
        </w:rPr>
        <w:t>×</w:t>
      </w:r>
      <w:r>
        <w:rPr>
          <w:rFonts w:ascii="Times New Roman" w:eastAsia="Times New Roman" w:hAnsi="Times New Roman" w:cs="Times New Roman"/>
          <w:color w:val="FF0000"/>
        </w:rPr>
        <w:t>10</w:t>
      </w:r>
      <w:r>
        <w:rPr>
          <w:rFonts w:ascii="Times New Roman" w:eastAsia="宋体" w:hAnsi="Times New Roman" w:cs="Times New Roman"/>
          <w:color w:val="FF0000"/>
          <w:vertAlign w:val="superscript"/>
        </w:rPr>
        <w:t>—</w:t>
      </w:r>
      <w:r>
        <w:rPr>
          <w:rFonts w:ascii="Times New Roman" w:eastAsia="Times New Roman" w:hAnsi="Times New Roman" w:cs="Times New Roman"/>
          <w:color w:val="FF0000"/>
          <w:vertAlign w:val="superscript"/>
        </w:rPr>
        <w:t>2.9</w:t>
      </w:r>
      <w:r>
        <w:rPr>
          <w:rFonts w:ascii="Times New Roman" w:eastAsia="宋体" w:hAnsi="Times New Roman" w:cs="Times New Roman"/>
          <w:color w:val="FF0000"/>
        </w:rPr>
        <w:t>)</w:t>
      </w:r>
      <w:r>
        <w:rPr>
          <w:rFonts w:ascii="Times New Roman" w:eastAsia="Times New Roman" w:hAnsi="Times New Roman" w:cs="Times New Roman"/>
          <w:color w:val="FF0000"/>
          <w:vertAlign w:val="superscript"/>
        </w:rPr>
        <w:t>2</w:t>
      </w:r>
      <w:r>
        <w:rPr>
          <w:rFonts w:ascii="Times New Roman" w:eastAsia="Times New Roman" w:hAnsi="Times New Roman" w:cs="Times New Roman"/>
          <w:color w:val="FF0000"/>
        </w:rPr>
        <w:t>=1</w:t>
      </w:r>
      <w:r>
        <w:rPr>
          <w:rFonts w:ascii="Times New Roman" w:eastAsia="宋体" w:hAnsi="Times New Roman" w:cs="Times New Roman"/>
          <w:color w:val="FF0000"/>
        </w:rPr>
        <w:t>×</w:t>
      </w:r>
      <w:r>
        <w:rPr>
          <w:rFonts w:ascii="Times New Roman" w:eastAsia="Times New Roman" w:hAnsi="Times New Roman" w:cs="Times New Roman"/>
          <w:color w:val="FF0000"/>
        </w:rPr>
        <w:t>10</w:t>
      </w:r>
      <w:r>
        <w:rPr>
          <w:rFonts w:ascii="Times New Roman" w:eastAsia="宋体" w:hAnsi="Times New Roman" w:cs="Times New Roman"/>
          <w:color w:val="FF0000"/>
          <w:vertAlign w:val="superscript"/>
        </w:rPr>
        <w:t>—</w:t>
      </w:r>
      <w:r>
        <w:rPr>
          <w:rFonts w:ascii="Times New Roman" w:eastAsia="Times New Roman" w:hAnsi="Times New Roman" w:cs="Times New Roman"/>
          <w:color w:val="FF0000"/>
          <w:vertAlign w:val="superscript"/>
        </w:rPr>
        <w:t>10.8</w:t>
      </w:r>
      <w:r>
        <w:rPr>
          <w:rFonts w:ascii="Times New Roman" w:eastAsia="宋体" w:hAnsi="Times New Roman" w:cs="Times New Roman"/>
          <w:color w:val="FF0000"/>
        </w:rPr>
        <w:t>，当溶液</w:t>
      </w:r>
      <w:r>
        <w:rPr>
          <w:rFonts w:ascii="Times New Roman" w:eastAsia="Times New Roman" w:hAnsi="Times New Roman" w:cs="Times New Roman"/>
          <w:color w:val="FF0000"/>
        </w:rPr>
        <w:t>pH</w:t>
      </w:r>
      <w:r>
        <w:rPr>
          <w:rFonts w:ascii="Times New Roman" w:eastAsia="宋体" w:hAnsi="Times New Roman" w:cs="Times New Roman"/>
          <w:color w:val="FF0000"/>
        </w:rPr>
        <w:t>为</w:t>
      </w:r>
      <w:r>
        <w:rPr>
          <w:rFonts w:ascii="Times New Roman" w:eastAsia="Times New Roman" w:hAnsi="Times New Roman" w:cs="Times New Roman"/>
          <w:color w:val="FF0000"/>
        </w:rPr>
        <w:t>11.6</w:t>
      </w:r>
      <w:r>
        <w:rPr>
          <w:rFonts w:ascii="Times New Roman" w:eastAsia="宋体" w:hAnsi="Times New Roman" w:cs="Times New Roman"/>
          <w:color w:val="FF0000"/>
        </w:rPr>
        <w:t>时，溶液中镁离子的浓度为</w:t>
      </w:r>
      <w:r>
        <w:rPr>
          <w:rFonts w:ascii="Times New Roman" w:eastAsia="宋体" w:hAnsi="Times New Roman" w:cs="Times New Roman"/>
          <w:color w:val="FF0000"/>
        </w:rPr>
        <w:object>
          <v:shape id="_x0000_i1604" type="#_x0000_t75" alt="eqId0a8ea16031fc4775b05de38e191a84b3" style="width:57.75pt;height:33pt" o:ole="" coordsize="21600,21600" o:preferrelative="t" filled="f" stroked="f">
            <v:stroke joinstyle="miter"/>
            <v:imagedata r:id="rId956" o:title="eqId0a8ea16031fc4775b05de38e191a84b3"/>
            <o:lock v:ext="edit" aspectratio="t"/>
            <w10:anchorlock/>
          </v:shape>
          <o:OLEObject Type="Embed" ProgID="Equation.DSMT4" ShapeID="_x0000_i1604" DrawAspect="Content" ObjectID="_1468076304" r:id="rId957"/>
        </w:object>
      </w:r>
      <w:r>
        <w:rPr>
          <w:rFonts w:ascii="Times New Roman" w:eastAsia="Times New Roman" w:hAnsi="Times New Roman" w:cs="Times New Roman"/>
          <w:color w:val="FF0000"/>
        </w:rPr>
        <w:t>=1</w:t>
      </w:r>
      <w:r>
        <w:rPr>
          <w:rFonts w:ascii="Times New Roman" w:eastAsia="宋体" w:hAnsi="Times New Roman" w:cs="Times New Roman"/>
          <w:color w:val="FF0000"/>
        </w:rPr>
        <w:t>×</w:t>
      </w:r>
      <w:r>
        <w:rPr>
          <w:rFonts w:ascii="Times New Roman" w:eastAsia="Times New Roman" w:hAnsi="Times New Roman" w:cs="Times New Roman"/>
          <w:color w:val="FF0000"/>
        </w:rPr>
        <w:t>10</w:t>
      </w:r>
      <w:r>
        <w:rPr>
          <w:rFonts w:ascii="Times New Roman" w:eastAsia="宋体" w:hAnsi="Times New Roman" w:cs="Times New Roman"/>
          <w:color w:val="FF0000"/>
          <w:vertAlign w:val="superscript"/>
        </w:rPr>
        <w:t>—</w:t>
      </w:r>
      <w:r>
        <w:rPr>
          <w:rFonts w:ascii="Times New Roman" w:eastAsia="Times New Roman" w:hAnsi="Times New Roman" w:cs="Times New Roman"/>
          <w:color w:val="FF0000"/>
          <w:vertAlign w:val="superscript"/>
        </w:rPr>
        <w:t>6</w:t>
      </w:r>
      <w:r>
        <w:rPr>
          <w:rFonts w:ascii="Times New Roman" w:eastAsia="Times New Roman" w:hAnsi="Times New Roman" w:cs="Times New Roman"/>
          <w:color w:val="FF0000"/>
        </w:rPr>
        <w:t>mol/L</w:t>
      </w:r>
      <w:r>
        <w:rPr>
          <w:rFonts w:ascii="Times New Roman" w:eastAsia="宋体" w:hAnsi="Times New Roman" w:cs="Times New Roman"/>
          <w:color w:val="FF0000"/>
        </w:rPr>
        <w:t>，故答案为：</w:t>
      </w:r>
      <w:r>
        <w:rPr>
          <w:rFonts w:ascii="Times New Roman" w:eastAsia="Times New Roman" w:hAnsi="Times New Roman" w:cs="Times New Roman"/>
          <w:color w:val="FF0000"/>
        </w:rPr>
        <w:t>1</w:t>
      </w:r>
      <w:r>
        <w:rPr>
          <w:rFonts w:ascii="Times New Roman" w:eastAsia="宋体" w:hAnsi="Times New Roman" w:cs="Times New Roman"/>
          <w:color w:val="FF0000"/>
        </w:rPr>
        <w:t>×</w:t>
      </w:r>
      <w:r>
        <w:rPr>
          <w:rFonts w:ascii="Times New Roman" w:eastAsia="Times New Roman" w:hAnsi="Times New Roman" w:cs="Times New Roman"/>
          <w:color w:val="FF0000"/>
        </w:rPr>
        <w:t>10</w:t>
      </w:r>
      <w:r>
        <w:rPr>
          <w:rFonts w:ascii="Times New Roman" w:eastAsia="宋体" w:hAnsi="Times New Roman" w:cs="Times New Roman"/>
          <w:color w:val="FF0000"/>
          <w:vertAlign w:val="superscript"/>
        </w:rPr>
        <w:t>—</w:t>
      </w:r>
      <w:r>
        <w:rPr>
          <w:rFonts w:ascii="Times New Roman" w:eastAsia="Times New Roman" w:hAnsi="Times New Roman" w:cs="Times New Roman"/>
          <w:color w:val="FF0000"/>
          <w:vertAlign w:val="superscript"/>
        </w:rPr>
        <w:t>6</w: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color w:val="FF0000"/>
        </w:rPr>
        <w:sectPr>
          <w:headerReference w:type="default" r:id="rId958"/>
          <w:footerReference w:type="default" r:id="rId959"/>
          <w:type w:val="nextPage"/>
          <w:pgSz w:w="11906" w:h="16838"/>
          <w:pgMar w:top="1417" w:right="1077" w:bottom="1417" w:left="1077" w:header="567" w:footer="992" w:gutter="0"/>
          <w:pgNumType w:start="23"/>
          <w:cols w:num="1" w:space="425"/>
          <w:titlePg w:val="0"/>
          <w:docGrid w:linePitch="318" w:charSpace="409"/>
        </w:sectPr>
      </w:pPr>
      <w:r>
        <w:rPr>
          <w:rFonts w:ascii="Times New Roman" w:eastAsia="Times New Roman" w:hAnsi="Times New Roman" w:cs="Times New Roman"/>
          <w:color w:val="FF0000"/>
        </w:rPr>
        <w:t>(4)</w:t>
      </w:r>
      <w:r>
        <w:rPr>
          <w:rFonts w:ascii="Times New Roman" w:eastAsia="宋体" w:hAnsi="Times New Roman" w:cs="Times New Roman"/>
          <w:color w:val="FF0000"/>
        </w:rPr>
        <w:t>增大溶液中硫酸根离子浓度，有利于使微溶的硫酸钙转化为沉淀，为了使微溶的硫酸钙完全沉淀，减少</w:t>
      </w:r>
      <w:r>
        <w:rPr>
          <w:rFonts w:ascii="Times New Roman" w:eastAsia="Times New Roman" w:hAnsi="Times New Roman" w:cs="Times New Roman"/>
          <w:color w:val="FF0000"/>
        </w:rPr>
        <w:t>TiOSO</w:t>
      </w:r>
      <w:r>
        <w:rPr>
          <w:rFonts w:ascii="Times New Roman" w:eastAsia="Times New Roman" w:hAnsi="Times New Roman" w:cs="Times New Roman"/>
          <w:color w:val="FF0000"/>
          <w:vertAlign w:val="subscript"/>
        </w:rPr>
        <w:t>4</w:t>
      </w:r>
      <w:r>
        <w:rPr>
          <w:rFonts w:ascii="Times New Roman" w:eastAsia="宋体" w:hAnsi="Times New Roman" w:cs="Times New Roman"/>
          <w:color w:val="FF0000"/>
        </w:rPr>
        <w:t>溶液中含有硫酸钙的量，应加入浓硫酸加热到</w:t>
      </w:r>
      <w:r>
        <w:rPr>
          <w:rFonts w:ascii="Times New Roman" w:eastAsia="Times New Roman" w:hAnsi="Times New Roman" w:cs="Times New Roman"/>
          <w:color w:val="FF0000"/>
        </w:rPr>
        <w:t>160</w:t>
      </w:r>
      <w:r>
        <w:rPr>
          <w:rFonts w:ascii="Times New Roman" w:eastAsia="宋体" w:hAnsi="Times New Roman" w:cs="Times New Roman"/>
          <w:color w:val="FF0000"/>
        </w:rPr>
        <w:t>℃酸溶；由分析可知，二氧化硅和硫酸钙与浓硫酸不反应，则酸溶渣的主要成分为二氧化硅和硫酸钙，故答案为：硫酸；</w:t>
      </w:r>
      <w:r>
        <w:rPr>
          <w:rFonts w:ascii="Times New Roman" w:eastAsia="Times New Roman" w:hAnsi="Times New Roman" w:cs="Times New Roman"/>
          <w:color w:val="FF0000"/>
        </w:rPr>
        <w:t>SiO</w:t>
      </w:r>
      <w:r>
        <w:rPr>
          <w:rFonts w:ascii="Times New Roman" w:eastAsia="Times New Roman" w:hAnsi="Times New Roman" w:cs="Times New Roman"/>
          <w:color w:val="FF0000"/>
          <w:vertAlign w:val="subscript"/>
        </w:rPr>
        <w:t>2</w:t>
      </w:r>
      <w:r>
        <w:rPr>
          <w:rFonts w:ascii="Times New Roman" w:eastAsia="宋体" w:hAnsi="Times New Roman" w:cs="Times New Roman"/>
          <w:color w:val="FF0000"/>
        </w:rPr>
        <w:t>、</w:t>
      </w:r>
      <w:r>
        <w:rPr>
          <w:rFonts w:ascii="Times New Roman" w:eastAsia="Times New Roman" w:hAnsi="Times New Roman" w:cs="Times New Roman"/>
          <w:color w:val="FF0000"/>
        </w:rPr>
        <w:t>CaSO</w:t>
      </w:r>
      <w:r>
        <w:rPr>
          <w:rFonts w:ascii="Times New Roman" w:eastAsia="Times New Roman" w:hAnsi="Times New Roman" w:cs="Times New Roman"/>
          <w:color w:val="FF0000"/>
          <w:vertAlign w:val="subscript"/>
        </w:rPr>
        <w:t>4</w: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w:t>
      </w:r>
      <w:r>
        <w:rPr>
          <w:rFonts w:ascii="Times New Roman" w:eastAsia="Times New Roman" w:hAnsi="Times New Roman" w:cs="Times New Roman"/>
          <w:color w:val="FF0000"/>
        </w:rPr>
        <w:t>5</w:t>
      </w:r>
      <w:r>
        <w:rPr>
          <w:rFonts w:ascii="Times New Roman" w:eastAsia="宋体" w:hAnsi="Times New Roman" w:cs="Times New Roman"/>
          <w:color w:val="FF0000"/>
        </w:rPr>
        <w:t>)酸溶后将</w:t>
      </w:r>
      <w:r>
        <w:rPr>
          <w:rFonts w:ascii="Times New Roman" w:eastAsia="Times New Roman" w:hAnsi="Times New Roman" w:cs="Times New Roman"/>
          <w:color w:val="FF0000"/>
        </w:rPr>
        <w:t>TiOSO</w:t>
      </w:r>
      <w:r>
        <w:rPr>
          <w:rFonts w:ascii="Times New Roman" w:eastAsia="Times New Roman" w:hAnsi="Times New Roman" w:cs="Times New Roman"/>
          <w:color w:val="FF0000"/>
          <w:vertAlign w:val="subscript"/>
        </w:rPr>
        <w:t>4</w:t>
      </w:r>
      <w:r>
        <w:rPr>
          <w:rFonts w:ascii="Times New Roman" w:eastAsia="宋体" w:hAnsi="Times New Roman" w:cs="Times New Roman"/>
          <w:color w:val="FF0000"/>
        </w:rPr>
        <w:t>溶液加入热水稀释并适当加热，能使</w:t>
      </w:r>
      <w:r>
        <w:rPr>
          <w:rFonts w:ascii="Times New Roman" w:eastAsia="Times New Roman" w:hAnsi="Times New Roman" w:cs="Times New Roman"/>
          <w:color w:val="FF0000"/>
        </w:rPr>
        <w:t>TiOSO</w:t>
      </w:r>
      <w:r>
        <w:rPr>
          <w:rFonts w:ascii="Times New Roman" w:eastAsia="Times New Roman" w:hAnsi="Times New Roman" w:cs="Times New Roman"/>
          <w:color w:val="FF0000"/>
          <w:vertAlign w:val="subscript"/>
        </w:rPr>
        <w:t>4</w:t>
      </w:r>
      <w:r>
        <w:rPr>
          <w:rFonts w:ascii="Times New Roman" w:eastAsia="宋体" w:hAnsi="Times New Roman" w:cs="Times New Roman"/>
          <w:color w:val="FF0000"/>
        </w:rPr>
        <w:t>完全水解生成</w:t>
      </w:r>
      <w:r>
        <w:rPr>
          <w:rFonts w:ascii="Times New Roman" w:eastAsia="Times New Roman" w:hAnsi="Times New Roman" w:cs="Times New Roman"/>
          <w:color w:val="FF0000"/>
        </w:rPr>
        <w:t>TiO</w:t>
      </w:r>
      <w:r>
        <w:rPr>
          <w:rFonts w:ascii="Times New Roman" w:eastAsia="Times New Roman" w:hAnsi="Times New Roman" w:cs="Times New Roman"/>
          <w:color w:val="FF0000"/>
          <w:vertAlign w:val="subscript"/>
        </w:rPr>
        <w:t>2</w:t>
      </w:r>
      <w:r>
        <w:rPr>
          <w:rFonts w:ascii="Times New Roman" w:eastAsia="宋体" w:hAnsi="Times New Roman" w:cs="Times New Roman"/>
          <w:color w:val="FF0000"/>
        </w:rPr>
        <w:t>·</w:t>
      </w:r>
      <w:r>
        <w:rPr>
          <w:rFonts w:ascii="Times New Roman" w:eastAsia="Times New Roman" w:hAnsi="Times New Roman" w:cs="Times New Roman"/>
          <w:color w:val="FF0000"/>
        </w:rPr>
        <w:t>x H</w:t>
      </w:r>
      <w:r>
        <w:rPr>
          <w:rFonts w:ascii="Times New Roman" w:eastAsia="Times New Roman" w:hAnsi="Times New Roman" w:cs="Times New Roman"/>
          <w:color w:val="FF0000"/>
          <w:vertAlign w:val="subscript"/>
        </w:rPr>
        <w:t>2</w:t>
      </w:r>
      <w:r>
        <w:rPr>
          <w:rFonts w:ascii="Times New Roman" w:eastAsia="Times New Roman" w:hAnsi="Times New Roman" w:cs="Times New Roman"/>
          <w:color w:val="FF0000"/>
        </w:rPr>
        <w:t>O</w:t>
      </w:r>
      <w:r>
        <w:rPr>
          <w:rFonts w:ascii="Times New Roman" w:eastAsia="宋体" w:hAnsi="Times New Roman" w:cs="Times New Roman"/>
          <w:color w:val="FF0000"/>
        </w:rPr>
        <w:t>沉淀和硫酸，反应的离子方程式为</w:t>
      </w:r>
      <w:r>
        <w:rPr>
          <w:rFonts w:ascii="Times New Roman" w:eastAsia="Times New Roman" w:hAnsi="Times New Roman" w:cs="Times New Roman"/>
          <w:color w:val="FF0000"/>
        </w:rPr>
        <w:t>TiO</w:t>
      </w:r>
      <w:r>
        <w:rPr>
          <w:rFonts w:ascii="Times New Roman" w:eastAsia="Times New Roman" w:hAnsi="Times New Roman" w:cs="Times New Roman"/>
          <w:color w:val="FF0000"/>
          <w:vertAlign w:val="superscript"/>
        </w:rPr>
        <w:t>2+</w:t>
      </w:r>
      <w:r>
        <w:rPr>
          <w:rFonts w:ascii="Times New Roman" w:eastAsia="Times New Roman" w:hAnsi="Times New Roman" w:cs="Times New Roman"/>
          <w:color w:val="FF0000"/>
        </w:rPr>
        <w:t>+</w:t>
      </w:r>
      <w:r>
        <w:rPr>
          <w:rFonts w:ascii="Times New Roman" w:eastAsia="宋体" w:hAnsi="Times New Roman" w:cs="Times New Roman"/>
          <w:color w:val="FF0000"/>
        </w:rPr>
        <w:t>（</w:t>
      </w:r>
      <w:r>
        <w:rPr>
          <w:rFonts w:ascii="Times New Roman" w:eastAsia="Times New Roman" w:hAnsi="Times New Roman" w:cs="Times New Roman"/>
          <w:color w:val="FF0000"/>
        </w:rPr>
        <w:t>x+1</w:t>
      </w:r>
      <w:r>
        <w:rPr>
          <w:rFonts w:ascii="Times New Roman" w:eastAsia="宋体" w:hAnsi="Times New Roman" w:cs="Times New Roman"/>
          <w:color w:val="FF0000"/>
        </w:rPr>
        <w:t>）</w:t>
      </w:r>
      <w:r>
        <w:rPr>
          <w:rFonts w:ascii="Times New Roman" w:eastAsia="Times New Roman" w:hAnsi="Times New Roman" w:cs="Times New Roman"/>
          <w:color w:val="FF0000"/>
        </w:rPr>
        <w:t>H</w:t>
      </w:r>
      <w:r>
        <w:rPr>
          <w:rFonts w:ascii="Times New Roman" w:eastAsia="Times New Roman" w:hAnsi="Times New Roman" w:cs="Times New Roman"/>
          <w:color w:val="FF0000"/>
          <w:vertAlign w:val="subscript"/>
        </w:rPr>
        <w:t>2</w:t>
      </w:r>
      <w:r>
        <w:rPr>
          <w:rFonts w:ascii="Times New Roman" w:eastAsia="Times New Roman" w:hAnsi="Times New Roman" w:cs="Times New Roman"/>
          <w:color w:val="FF0000"/>
        </w:rPr>
        <w:t>O</w:t>
      </w:r>
      <w:r>
        <w:rPr>
          <w:rFonts w:ascii="Times New Roman" w:eastAsia="宋体" w:hAnsi="Times New Roman" w:cs="Times New Roman"/>
          <w:color w:val="FF0000"/>
        </w:rPr>
        <w:object>
          <v:shape id="_x0000_i1605" type="#_x0000_t75" alt="eqId7f815fdf144e4d2c9223b48b351d831f" style="width:12.2pt;height:18.9pt" o:ole="" coordsize="21600,21600" o:preferrelative="t" filled="f" stroked="f">
            <v:stroke joinstyle="miter"/>
            <v:imagedata r:id="rId960" o:title="eqId7f815fdf144e4d2c9223b48b351d831f"/>
            <o:lock v:ext="edit" aspectratio="t"/>
            <w10:anchorlock/>
          </v:shape>
          <o:OLEObject Type="Embed" ProgID="Equation.DSMT4" ShapeID="_x0000_i1605" DrawAspect="Content" ObjectID="_1468076305" r:id="rId961"/>
        </w:object>
      </w:r>
      <w:r>
        <w:rPr>
          <w:rFonts w:ascii="Times New Roman" w:eastAsia="Times New Roman" w:hAnsi="Times New Roman" w:cs="Times New Roman"/>
          <w:color w:val="FF0000"/>
        </w:rPr>
        <w:t>TiO</w:t>
      </w:r>
      <w:r>
        <w:rPr>
          <w:rFonts w:ascii="Times New Roman" w:eastAsia="Times New Roman" w:hAnsi="Times New Roman" w:cs="Times New Roman"/>
          <w:color w:val="FF0000"/>
          <w:vertAlign w:val="subscript"/>
        </w:rPr>
        <w:t>2</w:t>
      </w:r>
      <w:r>
        <w:rPr>
          <w:rFonts w:ascii="Times New Roman" w:eastAsia="宋体" w:hAnsi="Times New Roman" w:cs="Times New Roman"/>
          <w:color w:val="FF0000"/>
        </w:rPr>
        <w:t>·</w:t>
      </w:r>
      <w:r>
        <w:rPr>
          <w:rFonts w:ascii="Times New Roman" w:eastAsia="Times New Roman" w:hAnsi="Times New Roman" w:cs="Times New Roman"/>
          <w:color w:val="FF0000"/>
        </w:rPr>
        <w:t>xH</w:t>
      </w:r>
      <w:r>
        <w:rPr>
          <w:rFonts w:ascii="Times New Roman" w:eastAsia="Times New Roman" w:hAnsi="Times New Roman" w:cs="Times New Roman"/>
          <w:color w:val="FF0000"/>
          <w:vertAlign w:val="subscript"/>
        </w:rPr>
        <w:t>2</w:t>
      </w:r>
      <w:r>
        <w:rPr>
          <w:rFonts w:ascii="Times New Roman" w:eastAsia="Times New Roman" w:hAnsi="Times New Roman" w:cs="Times New Roman"/>
          <w:color w:val="FF0000"/>
        </w:rPr>
        <w:t>O+2H</w:t>
      </w:r>
      <w:r>
        <w:rPr>
          <w:rFonts w:ascii="Times New Roman" w:eastAsia="Times New Roman" w:hAnsi="Times New Roman" w:cs="Times New Roman"/>
          <w:color w:val="FF0000"/>
          <w:vertAlign w:val="superscript"/>
        </w:rPr>
        <w:t>+</w:t>
      </w:r>
      <w:r>
        <w:rPr>
          <w:rFonts w:ascii="Times New Roman" w:eastAsia="宋体" w:hAnsi="Times New Roman" w:cs="Times New Roman"/>
          <w:color w:val="FF0000"/>
        </w:rPr>
        <w:t>，故答案为：</w:t>
      </w:r>
      <w:r>
        <w:rPr>
          <w:rFonts w:ascii="Times New Roman" w:eastAsia="Times New Roman" w:hAnsi="Times New Roman" w:cs="Times New Roman"/>
          <w:color w:val="FF0000"/>
        </w:rPr>
        <w:t>TiO</w:t>
      </w:r>
      <w:r>
        <w:rPr>
          <w:rFonts w:ascii="Times New Roman" w:eastAsia="Times New Roman" w:hAnsi="Times New Roman" w:cs="Times New Roman"/>
          <w:color w:val="FF0000"/>
          <w:vertAlign w:val="superscript"/>
        </w:rPr>
        <w:t>2+</w:t>
      </w:r>
      <w:r>
        <w:rPr>
          <w:rFonts w:ascii="Times New Roman" w:eastAsia="Times New Roman" w:hAnsi="Times New Roman" w:cs="Times New Roman"/>
          <w:color w:val="FF0000"/>
        </w:rPr>
        <w:t>+</w:t>
      </w:r>
      <w:r>
        <w:rPr>
          <w:rFonts w:ascii="Times New Roman" w:eastAsia="宋体" w:hAnsi="Times New Roman" w:cs="Times New Roman"/>
          <w:color w:val="FF0000"/>
        </w:rPr>
        <w:t>(</w:t>
      </w:r>
      <w:r>
        <w:rPr>
          <w:rFonts w:ascii="Times New Roman" w:eastAsia="Times New Roman" w:hAnsi="Times New Roman" w:cs="Times New Roman"/>
          <w:color w:val="FF0000"/>
        </w:rPr>
        <w:t>x+1</w:t>
      </w:r>
      <w:r>
        <w:rPr>
          <w:rFonts w:ascii="Times New Roman" w:eastAsia="宋体" w:hAnsi="Times New Roman" w:cs="Times New Roman"/>
          <w:color w:val="FF0000"/>
        </w:rPr>
        <w:t>)</w:t>
      </w:r>
      <w:r>
        <w:rPr>
          <w:rFonts w:ascii="Times New Roman" w:eastAsia="Times New Roman" w:hAnsi="Times New Roman" w:cs="Times New Roman"/>
          <w:color w:val="FF0000"/>
        </w:rPr>
        <w:t>H</w:t>
      </w:r>
      <w:r>
        <w:rPr>
          <w:rFonts w:ascii="Times New Roman" w:eastAsia="Times New Roman" w:hAnsi="Times New Roman" w:cs="Times New Roman"/>
          <w:color w:val="FF0000"/>
          <w:vertAlign w:val="subscript"/>
        </w:rPr>
        <w:t>2</w:t>
      </w:r>
      <w:r>
        <w:rPr>
          <w:rFonts w:ascii="Times New Roman" w:eastAsia="Times New Roman" w:hAnsi="Times New Roman" w:cs="Times New Roman"/>
          <w:color w:val="FF0000"/>
        </w:rPr>
        <w:t>O</w:t>
      </w:r>
      <w:r>
        <w:rPr>
          <w:rFonts w:ascii="Times New Roman" w:eastAsia="宋体" w:hAnsi="Times New Roman" w:cs="Times New Roman"/>
          <w:color w:val="FF0000"/>
        </w:rPr>
        <w:object>
          <v:shape id="_x0000_i1606" type="#_x0000_t75" alt="eqId7f815fdf144e4d2c9223b48b351d831f" style="width:12.2pt;height:18.9pt" o:ole="" coordsize="21600,21600" o:preferrelative="t" filled="f" stroked="f">
            <v:stroke joinstyle="miter"/>
            <v:imagedata r:id="rId960" o:title="eqId7f815fdf144e4d2c9223b48b351d831f"/>
            <o:lock v:ext="edit" aspectratio="t"/>
            <w10:anchorlock/>
          </v:shape>
          <o:OLEObject Type="Embed" ProgID="Equation.DSMT4" ShapeID="_x0000_i1606" DrawAspect="Content" ObjectID="_1468076306" r:id="rId962"/>
        </w:object>
      </w:r>
      <w:r>
        <w:rPr>
          <w:rFonts w:ascii="Times New Roman" w:eastAsia="Times New Roman" w:hAnsi="Times New Roman" w:cs="Times New Roman"/>
          <w:color w:val="FF0000"/>
        </w:rPr>
        <w:t>TiO</w:t>
      </w:r>
      <w:r>
        <w:rPr>
          <w:rFonts w:ascii="Times New Roman" w:eastAsia="Times New Roman" w:hAnsi="Times New Roman" w:cs="Times New Roman"/>
          <w:color w:val="FF0000"/>
          <w:vertAlign w:val="subscript"/>
        </w:rPr>
        <w:t>2</w:t>
      </w:r>
      <w:r>
        <w:rPr>
          <w:rFonts w:ascii="Times New Roman" w:eastAsia="宋体" w:hAnsi="Times New Roman" w:cs="Times New Roman"/>
          <w:color w:val="FF0000"/>
        </w:rPr>
        <w:t>·</w:t>
      </w:r>
      <w:r>
        <w:rPr>
          <w:rFonts w:ascii="Times New Roman" w:eastAsia="Times New Roman" w:hAnsi="Times New Roman" w:cs="Times New Roman"/>
          <w:color w:val="FF0000"/>
        </w:rPr>
        <w:t>xH</w:t>
      </w:r>
      <w:r>
        <w:rPr>
          <w:rFonts w:ascii="Times New Roman" w:eastAsia="Times New Roman" w:hAnsi="Times New Roman" w:cs="Times New Roman"/>
          <w:color w:val="FF0000"/>
          <w:vertAlign w:val="subscript"/>
        </w:rPr>
        <w:t>2</w:t>
      </w:r>
      <w:r>
        <w:rPr>
          <w:rFonts w:ascii="Times New Roman" w:eastAsia="Times New Roman" w:hAnsi="Times New Roman" w:cs="Times New Roman"/>
          <w:color w:val="FF0000"/>
        </w:rPr>
        <w:t>O+2H</w:t>
      </w:r>
      <w:r>
        <w:rPr>
          <w:rFonts w:ascii="Times New Roman" w:eastAsia="Times New Roman" w:hAnsi="Times New Roman" w:cs="Times New Roman"/>
          <w:color w:val="FF0000"/>
          <w:vertAlign w:val="superscript"/>
        </w:rPr>
        <w:t>+</w: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(6)由分析可知，尾气为氨气，母液</w:t>
      </w:r>
      <w:r>
        <w:rPr>
          <w:rFonts w:ascii="宋体" w:eastAsia="宋体" w:hAnsi="宋体" w:cs="宋体" w:hint="eastAsia"/>
          <w:color w:val="FF0000"/>
        </w:rPr>
        <w:t>①</w:t>
      </w:r>
      <w:r>
        <w:rPr>
          <w:rFonts w:ascii="Times New Roman" w:eastAsia="宋体" w:hAnsi="Times New Roman" w:cs="Times New Roman"/>
          <w:color w:val="FF0000"/>
        </w:rPr>
        <w:t>为硫酸铵、母液</w:t>
      </w:r>
      <w:r>
        <w:rPr>
          <w:rFonts w:ascii="宋体" w:eastAsia="宋体" w:hAnsi="宋体" w:cs="宋体" w:hint="eastAsia"/>
          <w:color w:val="FF0000"/>
        </w:rPr>
        <w:t>②</w:t>
      </w:r>
      <w:r>
        <w:rPr>
          <w:rFonts w:ascii="Times New Roman" w:eastAsia="宋体" w:hAnsi="Times New Roman" w:cs="Times New Roman"/>
          <w:color w:val="FF0000"/>
        </w:rPr>
        <w:t>为硫酸，将母液</w:t>
      </w:r>
      <w:r>
        <w:rPr>
          <w:rFonts w:ascii="宋体" w:eastAsia="宋体" w:hAnsi="宋体" w:cs="宋体" w:hint="eastAsia"/>
          <w:color w:val="FF0000"/>
        </w:rPr>
        <w:t>①</w:t>
      </w:r>
      <w:r>
        <w:rPr>
          <w:rFonts w:ascii="Times New Roman" w:eastAsia="宋体" w:hAnsi="Times New Roman" w:cs="Times New Roman"/>
          <w:color w:val="FF0000"/>
        </w:rPr>
        <w:t>和母液</w:t>
      </w:r>
      <w:r>
        <w:rPr>
          <w:rFonts w:ascii="宋体" w:eastAsia="宋体" w:hAnsi="宋体" w:cs="宋体" w:hint="eastAsia"/>
          <w:color w:val="FF0000"/>
        </w:rPr>
        <w:t>②</w:t>
      </w:r>
      <w:r>
        <w:rPr>
          <w:rFonts w:ascii="Times New Roman" w:eastAsia="宋体" w:hAnsi="Times New Roman" w:cs="Times New Roman"/>
          <w:color w:val="FF0000"/>
        </w:rPr>
        <w:t>混合后吸收氨气得到硫酸铵溶液，可以循环使用，故答案为：(</w:t>
      </w:r>
      <w:r>
        <w:rPr>
          <w:rFonts w:ascii="Times New Roman" w:eastAsia="Times New Roman" w:hAnsi="Times New Roman" w:cs="Times New Roman"/>
          <w:color w:val="FF0000"/>
        </w:rPr>
        <w:t>NH</w:t>
      </w:r>
      <w:r>
        <w:rPr>
          <w:rFonts w:ascii="Times New Roman" w:eastAsia="Times New Roman" w:hAnsi="Times New Roman" w:cs="Times New Roman"/>
          <w:color w:val="FF0000"/>
          <w:vertAlign w:val="subscript"/>
        </w:rPr>
        <w:t>4</w:t>
      </w:r>
      <w:r>
        <w:rPr>
          <w:rFonts w:ascii="Times New Roman" w:eastAsia="宋体" w:hAnsi="Times New Roman" w:cs="Times New Roman"/>
          <w:color w:val="FF0000"/>
        </w:rPr>
        <w:t>)</w:t>
      </w:r>
      <w:r>
        <w:rPr>
          <w:rFonts w:ascii="Times New Roman" w:eastAsia="Times New Roman" w:hAnsi="Times New Roman" w:cs="Times New Roman"/>
          <w:color w:val="FF0000"/>
          <w:vertAlign w:val="subscript"/>
        </w:rPr>
        <w:t>2</w:t>
      </w:r>
      <w:r>
        <w:rPr>
          <w:rFonts w:ascii="Times New Roman" w:eastAsia="Times New Roman" w:hAnsi="Times New Roman" w:cs="Times New Roman"/>
          <w:color w:val="FF0000"/>
        </w:rPr>
        <w:t>SO</w:t>
      </w:r>
      <w:r>
        <w:rPr>
          <w:rFonts w:ascii="Times New Roman" w:eastAsia="Times New Roman" w:hAnsi="Times New Roman" w:cs="Times New Roman"/>
          <w:color w:val="FF0000"/>
          <w:vertAlign w:val="subscript"/>
        </w:rPr>
        <w:t>4</w: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hint="eastAsia"/>
        </w:rPr>
        <w:t>5</w:t>
      </w:r>
      <w:r>
        <w:rPr>
          <w:rFonts w:ascii="Times New Roman" w:eastAsia="宋体" w:hAnsi="Times New Roman" w:cs="Times New Roman"/>
        </w:rPr>
        <w:t>．（2021·全国甲卷）碘</w:t>
      </w:r>
      <w:r>
        <w:rPr>
          <w:rFonts w:ascii="Times New Roman" w:eastAsia="Times New Roman" w:hAnsi="Times New Roman" w:cs="Times New Roman"/>
        </w:rPr>
        <w:t>(</w:t>
      </w:r>
      <w:r>
        <w:rPr>
          <w:rFonts w:ascii="Times New Roman" w:eastAsia="宋体" w:hAnsi="Times New Roman" w:cs="Times New Roman"/>
        </w:rPr>
        <w:t>紫黑色固体，微溶于水</w:t>
      </w:r>
      <w:r>
        <w:rPr>
          <w:rFonts w:ascii="Times New Roman" w:eastAsia="Times New Roman" w:hAnsi="Times New Roman" w:cs="Times New Roman"/>
        </w:rPr>
        <w:t>)</w:t>
      </w:r>
      <w:r>
        <w:rPr>
          <w:rFonts w:ascii="Times New Roman" w:eastAsia="宋体" w:hAnsi="Times New Roman" w:cs="Times New Roman"/>
        </w:rPr>
        <w:t>及其化合物广泛用于医药、染料等方面。回答下列问题：</w: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rPr>
        <w:t>(1)</w:t>
      </w:r>
      <w:r>
        <w:rPr>
          <w:rFonts w:ascii="Times New Roman" w:eastAsia="宋体" w:hAnsi="Times New Roman" w:cs="Times New Roman"/>
        </w:rPr>
        <w:object>
          <v:shape id="_x0000_i1607" type="#_x0000_t75" alt="eqId541c4e76afdb47399a17510397677528" style="width:12pt;height:18pt" o:ole="" coordsize="21600,21600" o:preferrelative="t" filled="f" stroked="f">
            <v:stroke joinstyle="miter"/>
            <v:imagedata r:id="rId963" o:title="eqId541c4e76afdb47399a17510397677528"/>
            <o:lock v:ext="edit" aspectratio="t"/>
            <w10:anchorlock/>
          </v:shape>
          <o:OLEObject Type="Embed" ProgID="Equation.DSMT4" ShapeID="_x0000_i1607" DrawAspect="Content" ObjectID="_1468076307" r:id="rId964"/>
        </w:object>
      </w:r>
      <w:r>
        <w:rPr>
          <w:rFonts w:ascii="Times New Roman" w:eastAsia="宋体" w:hAnsi="Times New Roman" w:cs="Times New Roman"/>
        </w:rPr>
        <w:t>的一种制备方法如下图所示：</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drawing>
          <wp:inline distT="0" distB="0" distL="0" distR="0">
            <wp:extent cx="4579620" cy="794385"/>
            <wp:effectExtent l="0" t="0" r="0" b="5715"/>
            <wp:docPr id="100972" name="图片 100972" descr="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72" name="图片 100972" descr="说明: figure"/>
                    <pic:cNvPicPr>
                      <a:picLocks noChangeAspect="1" noChangeArrowheads="1"/>
                    </pic:cNvPicPr>
                  </pic:nvPicPr>
                  <pic:blipFill>
                    <a:blip xmlns:r="http://schemas.openxmlformats.org/officeDocument/2006/relationships" r:embed="rId965">
                      <a:extLst>
                        <a:ext xmlns:a="http://schemas.openxmlformats.org/drawingml/2006/main" uri="{28A0092B-C50C-407E-A947-70E740481C1C}">
                          <a14:useLocalDpi xmlns:a14="http://schemas.microsoft.com/office/drawing/2010/main" val="0"/>
                        </a:ext>
                      </a:extLst>
                    </a:blip>
                    <a:stretch>
                      <a:fillRect/>
                    </a:stretch>
                  </pic:blipFill>
                  <pic:spPr>
                    <a:xfrm>
                      <a:off x="0" y="0"/>
                      <a:ext cx="4579620" cy="794637"/>
                    </a:xfrm>
                    <a:prstGeom prst="rect">
                      <a:avLst/>
                    </a:prstGeom>
                    <a:noFill/>
                    <a:ln>
                      <a:noFill/>
                    </a:ln>
                  </pic:spPr>
                </pic:pic>
              </a:graphicData>
            </a:graphic>
          </wp:inline>
        </w:drawing>
      </w:r>
    </w:p>
    <w:p>
      <w:pPr>
        <w:spacing w:line="360" w:lineRule="auto"/>
        <w:jc w:val="left"/>
        <w:textAlignment w:val="center"/>
        <w:rPr>
          <w:rFonts w:ascii="Times New Roman" w:eastAsia="宋体" w:hAnsi="Times New Roman" w:cs="Times New Roman"/>
        </w:rPr>
      </w:pPr>
      <w:r>
        <w:rPr>
          <w:rFonts w:ascii="宋体" w:eastAsia="宋体" w:hAnsi="宋体" w:cs="宋体" w:hint="eastAsia"/>
        </w:rPr>
        <w:t>①</w:t>
      </w:r>
      <w:r>
        <w:rPr>
          <w:rFonts w:ascii="Times New Roman" w:eastAsia="宋体" w:hAnsi="Times New Roman" w:cs="Times New Roman"/>
        </w:rPr>
        <w:t>加入</w:t>
      </w:r>
      <w:r>
        <w:rPr>
          <w:rFonts w:ascii="Times New Roman" w:eastAsia="宋体" w:hAnsi="Times New Roman" w:cs="Times New Roman"/>
        </w:rPr>
        <w:object>
          <v:shape id="_x0000_i1608" type="#_x0000_t75" alt="eqIdb3bbfc03c186436280c6d959f6184695" style="width:14.25pt;height:12.75pt" o:ole="" coordsize="21600,21600" o:preferrelative="t" filled="f" stroked="f">
            <v:stroke joinstyle="miter"/>
            <v:imagedata r:id="rId966" o:title="eqIdb3bbfc03c186436280c6d959f6184695"/>
            <o:lock v:ext="edit" aspectratio="t"/>
            <w10:anchorlock/>
          </v:shape>
          <o:OLEObject Type="Embed" ProgID="Equation.DSMT4" ShapeID="_x0000_i1608" DrawAspect="Content" ObjectID="_1468076308" r:id="rId967"/>
        </w:object>
      </w:r>
      <w:r>
        <w:rPr>
          <w:rFonts w:ascii="Times New Roman" w:eastAsia="宋体" w:hAnsi="Times New Roman" w:cs="Times New Roman"/>
        </w:rPr>
        <w:t>粉进行转化反应的离子方程式为_______，生成的沉淀与硝酸反应，生成_______后可循环使用。</w:t>
      </w:r>
    </w:p>
    <w:p>
      <w:pPr>
        <w:spacing w:line="360" w:lineRule="auto"/>
        <w:jc w:val="left"/>
        <w:textAlignment w:val="center"/>
        <w:rPr>
          <w:rFonts w:ascii="Times New Roman" w:eastAsia="宋体" w:hAnsi="Times New Roman" w:cs="Times New Roman"/>
        </w:rPr>
      </w:pPr>
      <w:r>
        <w:rPr>
          <w:rFonts w:ascii="宋体" w:eastAsia="宋体" w:hAnsi="宋体" w:cs="宋体" w:hint="eastAsia"/>
        </w:rPr>
        <w:t>②</w:t>
      </w:r>
      <w:r>
        <w:rPr>
          <w:rFonts w:ascii="Times New Roman" w:eastAsia="宋体" w:hAnsi="Times New Roman" w:cs="Times New Roman"/>
        </w:rPr>
        <w:t>通入</w:t>
      </w:r>
      <w:r>
        <w:rPr>
          <w:rFonts w:ascii="Times New Roman" w:eastAsia="宋体" w:hAnsi="Times New Roman" w:cs="Times New Roman"/>
        </w:rPr>
        <w:object>
          <v:shape id="_x0000_i1609" type="#_x0000_t75" alt="eqIde54db017914240709901f3ed0ba8fb3f" style="width:18.75pt;height:18pt" o:ole="" coordsize="21600,21600" o:preferrelative="t" filled="f" stroked="f">
            <v:stroke joinstyle="miter"/>
            <v:imagedata r:id="rId968" o:title="eqIde54db017914240709901f3ed0ba8fb3f"/>
            <o:lock v:ext="edit" aspectratio="t"/>
            <w10:anchorlock/>
          </v:shape>
          <o:OLEObject Type="Embed" ProgID="Equation.DSMT4" ShapeID="_x0000_i1609" DrawAspect="Content" ObjectID="_1468076309" r:id="rId969"/>
        </w:object>
      </w:r>
      <w:r>
        <w:rPr>
          <w:rFonts w:ascii="Times New Roman" w:eastAsia="宋体" w:hAnsi="Times New Roman" w:cs="Times New Roman"/>
        </w:rPr>
        <w:t>的过程中，若氧化产物只有一种，反应的化学方程式为_______；若反应物用量比</w:t>
      </w:r>
      <w:r>
        <w:rPr>
          <w:rFonts w:ascii="Times New Roman" w:eastAsia="宋体" w:hAnsi="Times New Roman" w:cs="Times New Roman"/>
        </w:rPr>
        <w:object>
          <v:shape id="_x0000_i1610" type="#_x0000_t75" alt="eqIdcade7d3719564c3dbee9e05e40263431" style="width:104.05pt;height:20pt" o:ole="" coordsize="21600,21600" o:preferrelative="t" filled="f" stroked="f">
            <v:stroke joinstyle="miter"/>
            <v:imagedata r:id="rId970" o:title="eqIdcade7d3719564c3dbee9e05e40263431"/>
            <o:lock v:ext="edit" aspectratio="t"/>
            <w10:anchorlock/>
          </v:shape>
          <o:OLEObject Type="Embed" ProgID="Equation.DSMT4" ShapeID="_x0000_i1610" DrawAspect="Content" ObjectID="_1468076310" r:id="rId971"/>
        </w:object>
      </w:r>
      <w:r>
        <w:rPr>
          <w:rFonts w:ascii="Times New Roman" w:eastAsia="宋体" w:hAnsi="Times New Roman" w:cs="Times New Roman"/>
        </w:rPr>
        <w:t>时，氧化产物为_______；当</w:t>
      </w:r>
      <w:r>
        <w:rPr>
          <w:rFonts w:ascii="Times New Roman" w:eastAsia="宋体" w:hAnsi="Times New Roman" w:cs="Times New Roman"/>
        </w:rPr>
        <w:object>
          <v:shape id="_x0000_i1611" type="#_x0000_t75" alt="eqIdd27725c746e4462d94f9324828e40b99" style="width:104.05pt;height:20pt" o:ole="" coordsize="21600,21600" o:preferrelative="t" filled="f" stroked="f">
            <v:stroke joinstyle="miter"/>
            <v:imagedata r:id="rId972" o:title="eqIdd27725c746e4462d94f9324828e40b99"/>
            <o:lock v:ext="edit" aspectratio="t"/>
            <w10:anchorlock/>
          </v:shape>
          <o:OLEObject Type="Embed" ProgID="Equation.DSMT4" ShapeID="_x0000_i1611" DrawAspect="Content" ObjectID="_1468076311" r:id="rId973"/>
        </w:object>
      </w:r>
      <w:r>
        <w:rPr>
          <w:rFonts w:ascii="Times New Roman" w:eastAsia="宋体" w:hAnsi="Times New Roman" w:cs="Times New Roman"/>
        </w:rPr>
        <w:t>，单质碘的收率会降低，原因是_______。</w: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rPr>
        <w:t>(2)</w:t>
      </w:r>
      <w:r>
        <w:rPr>
          <w:rFonts w:ascii="Times New Roman" w:eastAsia="宋体" w:hAnsi="Times New Roman" w:cs="Times New Roman"/>
        </w:rPr>
        <w:t>以</w:t>
      </w:r>
      <w:r>
        <w:rPr>
          <w:rFonts w:ascii="Times New Roman" w:eastAsia="宋体" w:hAnsi="Times New Roman" w:cs="Times New Roman"/>
        </w:rPr>
        <w:object>
          <v:shape id="_x0000_i1612" type="#_x0000_t75" alt="eqId44033a856d3a40c3bbdda4c6f5bc1ed8" style="width:34.15pt;height:18.1pt" o:ole="" coordsize="21600,21600" o:preferrelative="t" filled="f" stroked="f">
            <v:stroke joinstyle="miter"/>
            <v:imagedata r:id="rId974" o:title="eqId44033a856d3a40c3bbdda4c6f5bc1ed8"/>
            <o:lock v:ext="edit" aspectratio="t"/>
            <w10:anchorlock/>
          </v:shape>
          <o:OLEObject Type="Embed" ProgID="Equation.DSMT4" ShapeID="_x0000_i1612" DrawAspect="Content" ObjectID="_1468076312" r:id="rId975"/>
        </w:object>
      </w:r>
      <w:r>
        <w:rPr>
          <w:rFonts w:ascii="Times New Roman" w:eastAsia="宋体" w:hAnsi="Times New Roman" w:cs="Times New Roman"/>
        </w:rPr>
        <w:t>为原料制备</w:t>
      </w:r>
      <w:r>
        <w:rPr>
          <w:rFonts w:ascii="Times New Roman" w:eastAsia="宋体" w:hAnsi="Times New Roman" w:cs="Times New Roman"/>
        </w:rPr>
        <w:object>
          <v:shape id="_x0000_i1613" type="#_x0000_t75" alt="eqId541c4e76afdb47399a17510397677528" style="width:12pt;height:18pt" o:ole="" coordsize="21600,21600" o:preferrelative="t" filled="f" stroked="f">
            <v:stroke joinstyle="miter"/>
            <v:imagedata r:id="rId963" o:title="eqId541c4e76afdb47399a17510397677528"/>
            <o:lock v:ext="edit" aspectratio="t"/>
            <w10:anchorlock/>
          </v:shape>
          <o:OLEObject Type="Embed" ProgID="Equation.DSMT4" ShapeID="_x0000_i1613" DrawAspect="Content" ObjectID="_1468076313" r:id="rId976"/>
        </w:object>
      </w:r>
      <w:r>
        <w:rPr>
          <w:rFonts w:ascii="Times New Roman" w:eastAsia="宋体" w:hAnsi="Times New Roman" w:cs="Times New Roman"/>
        </w:rPr>
        <w:t>的方法是：先向</w:t>
      </w:r>
      <w:r>
        <w:rPr>
          <w:rFonts w:ascii="Times New Roman" w:eastAsia="宋体" w:hAnsi="Times New Roman" w:cs="Times New Roman"/>
        </w:rPr>
        <w:object>
          <v:shape id="_x0000_i1614" type="#_x0000_t75" alt="eqId44033a856d3a40c3bbdda4c6f5bc1ed8" style="width:34.15pt;height:18.1pt" o:ole="" coordsize="21600,21600" o:preferrelative="t" filled="f" stroked="f">
            <v:stroke joinstyle="miter"/>
            <v:imagedata r:id="rId974" o:title="eqId44033a856d3a40c3bbdda4c6f5bc1ed8"/>
            <o:lock v:ext="edit" aspectratio="t"/>
            <w10:anchorlock/>
          </v:shape>
          <o:OLEObject Type="Embed" ProgID="Equation.DSMT4" ShapeID="_x0000_i1614" DrawAspect="Content" ObjectID="_1468076314" r:id="rId977"/>
        </w:object>
      </w:r>
      <w:r>
        <w:rPr>
          <w:rFonts w:ascii="Times New Roman" w:eastAsia="宋体" w:hAnsi="Times New Roman" w:cs="Times New Roman"/>
        </w:rPr>
        <w:t>溶液中加入计量的</w:t>
      </w:r>
      <w:r>
        <w:rPr>
          <w:rFonts w:ascii="Times New Roman" w:eastAsia="宋体" w:hAnsi="Times New Roman" w:cs="Times New Roman"/>
        </w:rPr>
        <w:object>
          <v:shape id="_x0000_i1615" type="#_x0000_t75" alt="eqId4eb5b236d57043e184197df6ff3379c7" style="width:46.05pt;height:18.4pt" o:ole="" coordsize="21600,21600" o:preferrelative="t" filled="f" stroked="f">
            <v:stroke joinstyle="miter"/>
            <v:imagedata r:id="rId978" o:title="eqId4eb5b236d57043e184197df6ff3379c7"/>
            <o:lock v:ext="edit" aspectratio="t"/>
            <w10:anchorlock/>
          </v:shape>
          <o:OLEObject Type="Embed" ProgID="Equation.DSMT4" ShapeID="_x0000_i1615" DrawAspect="Content" ObjectID="_1468076315" r:id="rId979"/>
        </w:object>
      </w:r>
      <w:r>
        <w:rPr>
          <w:rFonts w:ascii="Times New Roman" w:eastAsia="宋体" w:hAnsi="Times New Roman" w:cs="Times New Roman"/>
        </w:rPr>
        <w:t>，生成碘化物；再向混合溶液中加入</w:t>
      </w:r>
      <w:r>
        <w:rPr>
          <w:rFonts w:ascii="Times New Roman" w:eastAsia="宋体" w:hAnsi="Times New Roman" w:cs="Times New Roman"/>
        </w:rPr>
        <w:object>
          <v:shape id="_x0000_i1616" type="#_x0000_t75" alt="eqId44033a856d3a40c3bbdda4c6f5bc1ed8" style="width:34.15pt;height:18.1pt" o:ole="" coordsize="21600,21600" o:preferrelative="t" filled="f" stroked="f">
            <v:stroke joinstyle="miter"/>
            <v:imagedata r:id="rId974" o:title="eqId44033a856d3a40c3bbdda4c6f5bc1ed8"/>
            <o:lock v:ext="edit" aspectratio="t"/>
            <w10:anchorlock/>
          </v:shape>
          <o:OLEObject Type="Embed" ProgID="Equation.DSMT4" ShapeID="_x0000_i1616" DrawAspect="Content" ObjectID="_1468076316" r:id="rId980"/>
        </w:object>
      </w:r>
      <w:r>
        <w:rPr>
          <w:rFonts w:ascii="Times New Roman" w:eastAsia="宋体" w:hAnsi="Times New Roman" w:cs="Times New Roman"/>
        </w:rPr>
        <w:t>溶液，反应得到</w:t>
      </w:r>
      <w:r>
        <w:rPr>
          <w:rFonts w:ascii="Times New Roman" w:eastAsia="宋体" w:hAnsi="Times New Roman" w:cs="Times New Roman"/>
        </w:rPr>
        <w:object>
          <v:shape id="_x0000_i1617" type="#_x0000_t75" alt="eqId541c4e76afdb47399a17510397677528" style="width:12pt;height:18pt" o:ole="" coordsize="21600,21600" o:preferrelative="t" filled="f" stroked="f">
            <v:stroke joinstyle="miter"/>
            <v:imagedata r:id="rId963" o:title="eqId541c4e76afdb47399a17510397677528"/>
            <o:lock v:ext="edit" aspectratio="t"/>
            <w10:anchorlock/>
          </v:shape>
          <o:OLEObject Type="Embed" ProgID="Equation.DSMT4" ShapeID="_x0000_i1617" DrawAspect="Content" ObjectID="_1468076317" r:id="rId981"/>
        </w:object>
      </w:r>
      <w:r>
        <w:rPr>
          <w:rFonts w:ascii="Times New Roman" w:eastAsia="宋体" w:hAnsi="Times New Roman" w:cs="Times New Roman"/>
        </w:rPr>
        <w:t>，上述制备</w:t>
      </w:r>
      <w:r>
        <w:rPr>
          <w:rFonts w:ascii="Times New Roman" w:eastAsia="宋体" w:hAnsi="Times New Roman" w:cs="Times New Roman"/>
        </w:rPr>
        <w:object>
          <v:shape id="_x0000_i1618" type="#_x0000_t75" alt="eqId541c4e76afdb47399a17510397677528" style="width:12pt;height:18pt" o:ole="" coordsize="21600,21600" o:preferrelative="t" filled="f" stroked="f">
            <v:stroke joinstyle="miter"/>
            <v:imagedata r:id="rId963" o:title="eqId541c4e76afdb47399a17510397677528"/>
            <o:lock v:ext="edit" aspectratio="t"/>
            <w10:anchorlock/>
          </v:shape>
          <o:OLEObject Type="Embed" ProgID="Equation.DSMT4" ShapeID="_x0000_i1618" DrawAspect="Content" ObjectID="_1468076318" r:id="rId982"/>
        </w:object>
      </w:r>
      <w:r>
        <w:rPr>
          <w:rFonts w:ascii="Times New Roman" w:eastAsia="宋体" w:hAnsi="Times New Roman" w:cs="Times New Roman"/>
        </w:rPr>
        <w:t>的总反应的离子方程式为_______。</w: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rPr>
        <w:t>(3)</w:t>
      </w:r>
      <w:r>
        <w:rPr>
          <w:rFonts w:ascii="Times New Roman" w:eastAsia="宋体" w:hAnsi="Times New Roman" w:cs="Times New Roman"/>
        </w:rPr>
        <w:object>
          <v:shape id="_x0000_i1619" type="#_x0000_t75" alt="eqIdb16a9109d2dc446eadc60f9e0115d1c4" style="width:16pt;height:13pt" o:ole="" coordsize="21600,21600" o:preferrelative="t" filled="f" stroked="f">
            <v:stroke joinstyle="miter"/>
            <v:imagedata r:id="rId983" o:title="eqIdb16a9109d2dc446eadc60f9e0115d1c4"/>
            <o:lock v:ext="edit" aspectratio="t"/>
            <w10:anchorlock/>
          </v:shape>
          <o:OLEObject Type="Embed" ProgID="Equation.DSMT4" ShapeID="_x0000_i1619" DrawAspect="Content" ObjectID="_1468076319" r:id="rId984"/>
        </w:object>
      </w:r>
      <w:r>
        <w:rPr>
          <w:rFonts w:ascii="Times New Roman" w:eastAsia="宋体" w:hAnsi="Times New Roman" w:cs="Times New Roman"/>
        </w:rPr>
        <w:t>溶液和</w:t>
      </w:r>
      <w:r>
        <w:rPr>
          <w:rFonts w:ascii="Times New Roman" w:eastAsia="宋体" w:hAnsi="Times New Roman" w:cs="Times New Roman"/>
        </w:rPr>
        <w:object>
          <v:shape id="_x0000_i1620" type="#_x0000_t75" alt="eqId678c401221b241719f25b4e2e09785e9" style="width:37pt;height:18pt" o:ole="" coordsize="21600,21600" o:preferrelative="t" filled="f" stroked="f">
            <v:stroke joinstyle="miter"/>
            <v:imagedata r:id="rId985" o:title="eqId678c401221b241719f25b4e2e09785e9"/>
            <o:lock v:ext="edit" aspectratio="t"/>
            <w10:anchorlock/>
          </v:shape>
          <o:OLEObject Type="Embed" ProgID="Equation.DSMT4" ShapeID="_x0000_i1620" DrawAspect="Content" ObjectID="_1468076320" r:id="rId986"/>
        </w:object>
      </w:r>
      <w:r>
        <w:rPr>
          <w:rFonts w:ascii="Times New Roman" w:eastAsia="宋体" w:hAnsi="Times New Roman" w:cs="Times New Roman"/>
        </w:rPr>
        <w:t>溶液混合可生成</w:t>
      </w:r>
      <w:r>
        <w:rPr>
          <w:rFonts w:ascii="Times New Roman" w:eastAsia="宋体" w:hAnsi="Times New Roman" w:cs="Times New Roman"/>
        </w:rPr>
        <w:object>
          <v:shape id="_x0000_i1621" type="#_x0000_t75" alt="eqIddc1768acbc884d7896b9796b05ca8e9b" style="width:22.45pt;height:13.55pt" o:ole="" coordsize="21600,21600" o:preferrelative="t" filled="f" stroked="f">
            <v:stroke joinstyle="miter"/>
            <v:imagedata r:id="rId987" o:title="eqIddc1768acbc884d7896b9796b05ca8e9b"/>
            <o:lock v:ext="edit" aspectratio="t"/>
            <w10:anchorlock/>
          </v:shape>
          <o:OLEObject Type="Embed" ProgID="Equation.DSMT4" ShapeID="_x0000_i1621" DrawAspect="Content" ObjectID="_1468076321" r:id="rId988"/>
        </w:object>
      </w:r>
      <w:r>
        <w:rPr>
          <w:rFonts w:ascii="Times New Roman" w:eastAsia="宋体" w:hAnsi="Times New Roman" w:cs="Times New Roman"/>
        </w:rPr>
        <w:t>沉淀和</w:t>
      </w:r>
      <w:r>
        <w:rPr>
          <w:rFonts w:ascii="Times New Roman" w:eastAsia="宋体" w:hAnsi="Times New Roman" w:cs="Times New Roman"/>
        </w:rPr>
        <w:object>
          <v:shape id="_x0000_i1622" type="#_x0000_t75" alt="eqId541c4e76afdb47399a17510397677528" style="width:12pt;height:18pt" o:ole="" coordsize="21600,21600" o:preferrelative="t" filled="f" stroked="f">
            <v:stroke joinstyle="miter"/>
            <v:imagedata r:id="rId963" o:title="eqId541c4e76afdb47399a17510397677528"/>
            <o:lock v:ext="edit" aspectratio="t"/>
            <w10:anchorlock/>
          </v:shape>
          <o:OLEObject Type="Embed" ProgID="Equation.DSMT4" ShapeID="_x0000_i1622" DrawAspect="Content" ObjectID="_1468076322" r:id="rId989"/>
        </w:object>
      </w:r>
      <w:r>
        <w:rPr>
          <w:rFonts w:ascii="Times New Roman" w:eastAsia="宋体" w:hAnsi="Times New Roman" w:cs="Times New Roman"/>
        </w:rPr>
        <w:t>，若生成</w:t>
      </w:r>
      <w:r>
        <w:rPr>
          <w:rFonts w:ascii="Times New Roman" w:eastAsia="宋体" w:hAnsi="Times New Roman" w:cs="Times New Roman"/>
        </w:rPr>
        <w:object>
          <v:shape id="_x0000_i1623" type="#_x0000_t75" alt="eqId89e7148ac7e44f2bbd88f3de71677362" style="width:37.85pt;height:17.9pt" o:ole="" coordsize="21600,21600" o:preferrelative="t" filled="f" stroked="f">
            <v:stroke joinstyle="miter"/>
            <v:imagedata r:id="rId990" o:title="eqId89e7148ac7e44f2bbd88f3de71677362"/>
            <o:lock v:ext="edit" aspectratio="t"/>
            <w10:anchorlock/>
          </v:shape>
          <o:OLEObject Type="Embed" ProgID="Equation.DSMT4" ShapeID="_x0000_i1623" DrawAspect="Content" ObjectID="_1468076323" r:id="rId991"/>
        </w:object>
      </w:r>
      <w:r>
        <w:rPr>
          <w:rFonts w:ascii="Times New Roman" w:eastAsia="宋体" w:hAnsi="Times New Roman" w:cs="Times New Roman"/>
        </w:rPr>
        <w:t>，消耗的</w:t>
      </w:r>
      <w:r>
        <w:rPr>
          <w:rFonts w:ascii="Times New Roman" w:eastAsia="宋体" w:hAnsi="Times New Roman" w:cs="Times New Roman"/>
        </w:rPr>
        <w:object>
          <v:shape id="_x0000_i1624" type="#_x0000_t75" alt="eqIdb16a9109d2dc446eadc60f9e0115d1c4" style="width:16pt;height:13pt" o:ole="" coordsize="21600,21600" o:preferrelative="t" filled="f" stroked="f">
            <v:stroke joinstyle="miter"/>
            <v:imagedata r:id="rId983" o:title="eqIdb16a9109d2dc446eadc60f9e0115d1c4"/>
            <o:lock v:ext="edit" aspectratio="t"/>
            <w10:anchorlock/>
          </v:shape>
          <o:OLEObject Type="Embed" ProgID="Equation.DSMT4" ShapeID="_x0000_i1624" DrawAspect="Content" ObjectID="_1468076324" r:id="rId992"/>
        </w:object>
      </w:r>
      <w:r>
        <w:rPr>
          <w:rFonts w:ascii="Times New Roman" w:eastAsia="宋体" w:hAnsi="Times New Roman" w:cs="Times New Roman"/>
        </w:rPr>
        <w:t>至少为_______</w:t>
      </w:r>
      <w:r>
        <w:rPr>
          <w:rFonts w:ascii="Times New Roman" w:eastAsia="宋体" w:hAnsi="Times New Roman" w:cs="Times New Roman"/>
        </w:rPr>
        <w:object>
          <v:shape id="_x0000_i1625" type="#_x0000_t75" alt="eqId1f4d7b11e48f47b397be0028ec0d30fa" style="width:22.05pt;height:14.15pt" o:ole="" coordsize="21600,21600" o:preferrelative="t" filled="f" stroked="f">
            <v:stroke joinstyle="miter"/>
            <v:imagedata r:id="rId993" o:title="eqId1f4d7b11e48f47b397be0028ec0d30fa"/>
            <o:lock v:ext="edit" aspectratio="t"/>
            <w10:anchorlock/>
          </v:shape>
          <o:OLEObject Type="Embed" ProgID="Equation.DSMT4" ShapeID="_x0000_i1625" DrawAspect="Content" ObjectID="_1468076325" r:id="rId994"/>
        </w:object>
      </w:r>
      <w:r>
        <w:rPr>
          <w:rFonts w:ascii="Times New Roman" w:eastAsia="宋体" w:hAnsi="Times New Roman" w:cs="Times New Roman"/>
        </w:rPr>
        <w:t>。</w:t>
      </w:r>
      <w:r>
        <w:rPr>
          <w:rFonts w:ascii="Times New Roman" w:eastAsia="宋体" w:hAnsi="Times New Roman" w:cs="Times New Roman"/>
        </w:rPr>
        <w:object>
          <v:shape id="_x0000_i1626" type="#_x0000_t75" alt="eqId541c4e76afdb47399a17510397677528" style="width:12pt;height:18pt" o:ole="" coordsize="21600,21600" o:preferrelative="t" filled="f" stroked="f">
            <v:stroke joinstyle="miter"/>
            <v:imagedata r:id="rId963" o:title="eqId541c4e76afdb47399a17510397677528"/>
            <o:lock v:ext="edit" aspectratio="t"/>
            <w10:anchorlock/>
          </v:shape>
          <o:OLEObject Type="Embed" ProgID="Equation.DSMT4" ShapeID="_x0000_i1626" DrawAspect="Content" ObjectID="_1468076326" r:id="rId995"/>
        </w:object>
      </w:r>
      <w:r>
        <w:rPr>
          <w:rFonts w:ascii="Times New Roman" w:eastAsia="宋体" w:hAnsi="Times New Roman" w:cs="Times New Roman"/>
        </w:rPr>
        <w:t>在</w:t>
      </w:r>
      <w:r>
        <w:rPr>
          <w:rFonts w:ascii="Times New Roman" w:eastAsia="宋体" w:hAnsi="Times New Roman" w:cs="Times New Roman"/>
        </w:rPr>
        <w:object>
          <v:shape id="_x0000_i1627" type="#_x0000_t75" alt="eqIdb16a9109d2dc446eadc60f9e0115d1c4" style="width:16pt;height:13pt" o:ole="" coordsize="21600,21600" o:preferrelative="t" filled="f" stroked="f">
            <v:stroke joinstyle="miter"/>
            <v:imagedata r:id="rId983" o:title="eqIdb16a9109d2dc446eadc60f9e0115d1c4"/>
            <o:lock v:ext="edit" aspectratio="t"/>
            <w10:anchorlock/>
          </v:shape>
          <o:OLEObject Type="Embed" ProgID="Equation.DSMT4" ShapeID="_x0000_i1627" DrawAspect="Content" ObjectID="_1468076327" r:id="rId996"/>
        </w:object>
      </w:r>
      <w:r>
        <w:rPr>
          <w:rFonts w:ascii="Times New Roman" w:eastAsia="宋体" w:hAnsi="Times New Roman" w:cs="Times New Roman"/>
        </w:rPr>
        <w:t>溶液中可发生反应</w:t>
      </w:r>
      <w:r>
        <w:rPr>
          <w:rFonts w:ascii="Times New Roman" w:eastAsia="宋体" w:hAnsi="Times New Roman" w:cs="Times New Roman"/>
        </w:rPr>
        <w:object>
          <v:shape id="_x0000_i1628" type="#_x0000_t75" alt="eqId489569860b9b4e4d9e8f30de82fba07d" style="width:54.95pt;height:19.15pt" o:ole="" coordsize="21600,21600" o:preferrelative="t" filled="f" stroked="f">
            <v:stroke joinstyle="miter"/>
            <v:imagedata r:id="rId997" o:title="eqId489569860b9b4e4d9e8f30de82fba07d"/>
            <o:lock v:ext="edit" aspectratio="t"/>
            <w10:anchorlock/>
          </v:shape>
          <o:OLEObject Type="Embed" ProgID="Equation.DSMT4" ShapeID="_x0000_i1628" DrawAspect="Content" ObjectID="_1468076328" r:id="rId998"/>
        </w:object>
      </w:r>
      <w:r>
        <w:rPr>
          <w:rFonts w:ascii="Times New Roman" w:eastAsia="宋体" w:hAnsi="Times New Roman" w:cs="Times New Roman"/>
        </w:rPr>
        <w:t>。实验室中使用过量的</w:t>
      </w:r>
      <w:r>
        <w:rPr>
          <w:rFonts w:ascii="Times New Roman" w:eastAsia="宋体" w:hAnsi="Times New Roman" w:cs="Times New Roman"/>
        </w:rPr>
        <w:object>
          <v:shape id="_x0000_i1629" type="#_x0000_t75" alt="eqIdb16a9109d2dc446eadc60f9e0115d1c4" style="width:16pt;height:13pt" o:ole="" coordsize="21600,21600" o:preferrelative="t" filled="f" stroked="f">
            <v:stroke joinstyle="miter"/>
            <v:imagedata r:id="rId983" o:title="eqIdb16a9109d2dc446eadc60f9e0115d1c4"/>
            <o:lock v:ext="edit" aspectratio="t"/>
            <w10:anchorlock/>
          </v:shape>
          <o:OLEObject Type="Embed" ProgID="Equation.DSMT4" ShapeID="_x0000_i1629" DrawAspect="Content" ObjectID="_1468076329" r:id="rId999"/>
        </w:object>
      </w:r>
      <w:r>
        <w:rPr>
          <w:rFonts w:ascii="Times New Roman" w:eastAsia="宋体" w:hAnsi="Times New Roman" w:cs="Times New Roman"/>
        </w:rPr>
        <w:t>与</w:t>
      </w:r>
      <w:r>
        <w:rPr>
          <w:rFonts w:ascii="Times New Roman" w:eastAsia="宋体" w:hAnsi="Times New Roman" w:cs="Times New Roman"/>
        </w:rPr>
        <w:object>
          <v:shape id="_x0000_i1630" type="#_x0000_t75" alt="eqId678c401221b241719f25b4e2e09785e9" style="width:37pt;height:18pt" o:ole="" coordsize="21600,21600" o:preferrelative="t" filled="f" stroked="f">
            <v:stroke joinstyle="miter"/>
            <v:imagedata r:id="rId985" o:title="eqId678c401221b241719f25b4e2e09785e9"/>
            <o:lock v:ext="edit" aspectratio="t"/>
            <w10:anchorlock/>
          </v:shape>
          <o:OLEObject Type="Embed" ProgID="Equation.DSMT4" ShapeID="_x0000_i1630" DrawAspect="Content" ObjectID="_1468076330" r:id="rId1000"/>
        </w:object>
      </w:r>
      <w:r>
        <w:rPr>
          <w:rFonts w:ascii="Times New Roman" w:eastAsia="宋体" w:hAnsi="Times New Roman" w:cs="Times New Roman"/>
        </w:rPr>
        <w:t>溶液反应后，过滤，滤液经水蒸气蒸馏可制得高纯碘。反应中加入过量</w:t>
      </w:r>
      <w:r>
        <w:rPr>
          <w:rFonts w:ascii="Times New Roman" w:eastAsia="宋体" w:hAnsi="Times New Roman" w:cs="Times New Roman"/>
        </w:rPr>
        <w:object>
          <v:shape id="_x0000_i1631" type="#_x0000_t75" alt="eqIdb16a9109d2dc446eadc60f9e0115d1c4" style="width:16pt;height:13pt" o:ole="" coordsize="21600,21600" o:preferrelative="t" filled="f" stroked="f">
            <v:stroke joinstyle="miter"/>
            <v:imagedata r:id="rId983" o:title="eqIdb16a9109d2dc446eadc60f9e0115d1c4"/>
            <o:lock v:ext="edit" aspectratio="t"/>
            <w10:anchorlock/>
          </v:shape>
          <o:OLEObject Type="Embed" ProgID="Equation.DSMT4" ShapeID="_x0000_i1631" DrawAspect="Content" ObjectID="_1468076331" r:id="rId1001"/>
        </w:object>
      </w:r>
      <w:r>
        <w:rPr>
          <w:rFonts w:ascii="Times New Roman" w:eastAsia="宋体" w:hAnsi="Times New Roman" w:cs="Times New Roman"/>
        </w:rPr>
        <w:t>的原因是_______。</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【答案】</w:t>
      </w:r>
      <w:r>
        <w:rPr>
          <w:rFonts w:ascii="Times New Roman" w:eastAsia="Times New Roman" w:hAnsi="Times New Roman" w:cs="Times New Roman"/>
          <w:color w:val="FF0000"/>
        </w:rPr>
        <w:t>2AgI+Fe=2Ag+ Fe</w:t>
      </w:r>
      <w:r>
        <w:rPr>
          <w:rFonts w:ascii="Times New Roman" w:eastAsia="Times New Roman" w:hAnsi="Times New Roman" w:cs="Times New Roman"/>
          <w:color w:val="FF0000"/>
          <w:vertAlign w:val="superscript"/>
        </w:rPr>
        <w:t>2+</w:t>
      </w:r>
      <w:r>
        <w:rPr>
          <w:rFonts w:ascii="Times New Roman" w:eastAsia="Times New Roman" w:hAnsi="Times New Roman" w:cs="Times New Roman"/>
          <w:color w:val="FF0000"/>
        </w:rPr>
        <w:t>+2I</w:t>
      </w:r>
      <w:r>
        <w:rPr>
          <w:rFonts w:ascii="Times New Roman" w:eastAsia="Times New Roman" w:hAnsi="Times New Roman" w:cs="Times New Roman"/>
          <w:color w:val="FF0000"/>
          <w:vertAlign w:val="superscript"/>
        </w:rPr>
        <w:t>-</w:t>
      </w:r>
      <w:r>
        <w:rPr>
          <w:rFonts w:ascii="Times New Roman" w:eastAsia="宋体" w:hAnsi="Times New Roman" w:cs="Times New Roman"/>
          <w:color w:val="FF0000"/>
        </w:rPr>
        <w:t xml:space="preserve">    </w:t>
      </w:r>
      <w:r>
        <w:rPr>
          <w:rFonts w:ascii="Times New Roman" w:eastAsia="Times New Roman" w:hAnsi="Times New Roman" w:cs="Times New Roman"/>
          <w:color w:val="FF0000"/>
        </w:rPr>
        <w:t>AgNO</w:t>
      </w:r>
      <w:r>
        <w:rPr>
          <w:rFonts w:ascii="Times New Roman" w:eastAsia="Times New Roman" w:hAnsi="Times New Roman" w:cs="Times New Roman"/>
          <w:color w:val="FF0000"/>
          <w:vertAlign w:val="subscript"/>
        </w:rPr>
        <w:t>3</w:t>
      </w:r>
      <w:r>
        <w:rPr>
          <w:rFonts w:ascii="Times New Roman" w:eastAsia="宋体" w:hAnsi="Times New Roman" w:cs="Times New Roman"/>
          <w:color w:val="FF0000"/>
        </w:rPr>
        <w:t xml:space="preserve">    </w:t>
      </w:r>
      <w:r>
        <w:rPr>
          <w:rFonts w:ascii="Times New Roman" w:eastAsia="Times New Roman" w:hAnsi="Times New Roman" w:cs="Times New Roman"/>
          <w:color w:val="FF0000"/>
        </w:rPr>
        <w:t>FeI</w:t>
      </w:r>
      <w:r>
        <w:rPr>
          <w:rFonts w:ascii="Times New Roman" w:eastAsia="Times New Roman" w:hAnsi="Times New Roman" w:cs="Times New Roman"/>
          <w:color w:val="FF0000"/>
          <w:vertAlign w:val="subscript"/>
        </w:rPr>
        <w:t>2</w:t>
      </w:r>
      <w:r>
        <w:rPr>
          <w:rFonts w:ascii="Times New Roman" w:eastAsia="Times New Roman" w:hAnsi="Times New Roman" w:cs="Times New Roman"/>
          <w:color w:val="FF0000"/>
        </w:rPr>
        <w:t>+Cl</w:t>
      </w:r>
      <w:r>
        <w:rPr>
          <w:rFonts w:ascii="Times New Roman" w:eastAsia="Times New Roman" w:hAnsi="Times New Roman" w:cs="Times New Roman"/>
          <w:color w:val="FF0000"/>
          <w:vertAlign w:val="subscript"/>
        </w:rPr>
        <w:t>2</w:t>
      </w:r>
      <w:r>
        <w:rPr>
          <w:rFonts w:ascii="Times New Roman" w:eastAsia="Times New Roman" w:hAnsi="Times New Roman" w:cs="Times New Roman"/>
          <w:color w:val="FF0000"/>
        </w:rPr>
        <w:t>= I</w:t>
      </w:r>
      <w:r>
        <w:rPr>
          <w:rFonts w:ascii="Times New Roman" w:eastAsia="Times New Roman" w:hAnsi="Times New Roman" w:cs="Times New Roman"/>
          <w:color w:val="FF0000"/>
          <w:vertAlign w:val="subscript"/>
        </w:rPr>
        <w:t>2</w:t>
      </w:r>
      <w:r>
        <w:rPr>
          <w:rFonts w:ascii="Times New Roman" w:eastAsia="Times New Roman" w:hAnsi="Times New Roman" w:cs="Times New Roman"/>
          <w:color w:val="FF0000"/>
        </w:rPr>
        <w:t>+FeCl</w:t>
      </w:r>
      <w:r>
        <w:rPr>
          <w:rFonts w:ascii="Times New Roman" w:eastAsia="Times New Roman" w:hAnsi="Times New Roman" w:cs="Times New Roman"/>
          <w:color w:val="FF0000"/>
          <w:vertAlign w:val="subscript"/>
        </w:rPr>
        <w:t>2</w:t>
      </w:r>
      <w:r>
        <w:rPr>
          <w:rFonts w:ascii="Times New Roman" w:eastAsia="宋体" w:hAnsi="Times New Roman" w:cs="Times New Roman"/>
          <w:color w:val="FF0000"/>
        </w:rPr>
        <w:t xml:space="preserve">    </w:t>
      </w:r>
      <w:r>
        <w:rPr>
          <w:rFonts w:ascii="Times New Roman" w:eastAsia="Times New Roman" w:hAnsi="Times New Roman" w:cs="Times New Roman"/>
          <w:color w:val="FF0000"/>
        </w:rPr>
        <w:t>I</w:t>
      </w:r>
      <w:r>
        <w:rPr>
          <w:rFonts w:ascii="Times New Roman" w:eastAsia="Times New Roman" w:hAnsi="Times New Roman" w:cs="Times New Roman"/>
          <w:color w:val="FF0000"/>
          <w:vertAlign w:val="subscript"/>
        </w:rPr>
        <w:t>2</w:t>
      </w:r>
      <w:r>
        <w:rPr>
          <w:rFonts w:ascii="Times New Roman" w:eastAsia="宋体" w:hAnsi="Times New Roman" w:cs="Times New Roman"/>
          <w:color w:val="FF0000"/>
        </w:rPr>
        <w:t>、</w:t>
      </w:r>
      <w:r>
        <w:rPr>
          <w:rFonts w:ascii="Times New Roman" w:eastAsia="Times New Roman" w:hAnsi="Times New Roman" w:cs="Times New Roman"/>
          <w:color w:val="FF0000"/>
        </w:rPr>
        <w:t>FeCl</w:t>
      </w:r>
      <w:r>
        <w:rPr>
          <w:rFonts w:ascii="Times New Roman" w:eastAsia="Times New Roman" w:hAnsi="Times New Roman" w:cs="Times New Roman"/>
          <w:color w:val="FF0000"/>
          <w:vertAlign w:val="subscript"/>
        </w:rPr>
        <w:t>3</w:t>
      </w:r>
      <w:r>
        <w:rPr>
          <w:rFonts w:ascii="Times New Roman" w:eastAsia="宋体" w:hAnsi="Times New Roman" w:cs="Times New Roman"/>
          <w:color w:val="FF0000"/>
        </w:rPr>
        <w:t xml:space="preserve">    </w:t>
      </w:r>
      <w:r>
        <w:rPr>
          <w:rFonts w:ascii="Times New Roman" w:eastAsia="Times New Roman" w:hAnsi="Times New Roman" w:cs="Times New Roman"/>
          <w:color w:val="FF0000"/>
        </w:rPr>
        <w:t>I</w:t>
      </w:r>
      <w:r>
        <w:rPr>
          <w:rFonts w:ascii="Times New Roman" w:eastAsia="Times New Roman" w:hAnsi="Times New Roman" w:cs="Times New Roman"/>
          <w:color w:val="FF0000"/>
          <w:vertAlign w:val="subscript"/>
        </w:rPr>
        <w:t>2</w:t>
      </w:r>
      <w:r>
        <w:rPr>
          <w:rFonts w:ascii="Times New Roman" w:eastAsia="宋体" w:hAnsi="Times New Roman" w:cs="Times New Roman"/>
          <w:color w:val="FF0000"/>
        </w:rPr>
        <w:t>被过量的</w:t>
      </w:r>
      <w:r>
        <w:rPr>
          <w:rFonts w:ascii="Times New Roman" w:eastAsia="宋体" w:hAnsi="Times New Roman" w:cs="Times New Roman"/>
          <w:color w:val="FF0000"/>
        </w:rPr>
        <w:object>
          <v:shape id="_x0000_i1632" type="#_x0000_t75" alt="eqIde54db017914240709901f3ed0ba8fb3f" style="width:18.75pt;height:18pt" o:ole="" coordsize="21600,21600" o:preferrelative="t" filled="f" stroked="f">
            <v:stroke joinstyle="miter"/>
            <v:imagedata r:id="rId968" o:title="eqIde54db017914240709901f3ed0ba8fb3f"/>
            <o:lock v:ext="edit" aspectratio="t"/>
            <w10:anchorlock/>
          </v:shape>
          <o:OLEObject Type="Embed" ProgID="Equation.DSMT4" ShapeID="_x0000_i1632" DrawAspect="Content" ObjectID="_1468076332" r:id="rId1002"/>
        </w:object>
      </w:r>
      <w:r>
        <w:rPr>
          <w:rFonts w:ascii="Times New Roman" w:eastAsia="宋体" w:hAnsi="Times New Roman" w:cs="Times New Roman"/>
          <w:color w:val="FF0000"/>
        </w:rPr>
        <w:t xml:space="preserve">进一步氧化    </w:t>
      </w:r>
      <w:r>
        <w:rPr>
          <w:rFonts w:ascii="Times New Roman" w:eastAsia="宋体" w:hAnsi="Times New Roman" w:cs="Times New Roman"/>
          <w:color w:val="FF0000"/>
        </w:rPr>
        <w:object>
          <v:shape id="_x0000_i1633" type="#_x0000_t75" alt="eqId58bdc3b384344922b420dbcabc0a924e" style="width:177pt;height:18.75pt" o:ole="" coordsize="21600,21600" o:preferrelative="t" filled="f" stroked="f">
            <v:stroke joinstyle="miter"/>
            <v:imagedata r:id="rId1003" o:title="eqId58bdc3b384344922b420dbcabc0a924e"/>
            <o:lock v:ext="edit" aspectratio="t"/>
            <w10:anchorlock/>
          </v:shape>
          <o:OLEObject Type="Embed" ProgID="Equation.DSMT4" ShapeID="_x0000_i1633" DrawAspect="Content" ObjectID="_1468076333" r:id="rId1004"/>
        </w:object>
      </w:r>
      <w:r>
        <w:rPr>
          <w:rFonts w:ascii="Times New Roman" w:eastAsia="宋体" w:hAnsi="Times New Roman" w:cs="Times New Roman"/>
          <w:color w:val="FF0000"/>
        </w:rPr>
        <w:t xml:space="preserve">    </w:t>
      </w:r>
      <w:r>
        <w:rPr>
          <w:rFonts w:ascii="Times New Roman" w:eastAsia="Times New Roman" w:hAnsi="Times New Roman" w:cs="Times New Roman"/>
          <w:color w:val="FF0000"/>
        </w:rPr>
        <w:t>4</w:t>
      </w:r>
      <w:r>
        <w:rPr>
          <w:rFonts w:ascii="Times New Roman" w:eastAsia="宋体" w:hAnsi="Times New Roman" w:cs="Times New Roman"/>
          <w:color w:val="FF0000"/>
        </w:rPr>
        <w:t xml:space="preserve">    防止单质碘析出    </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【详解】</w:t>
      </w:r>
    </w:p>
    <w:p>
      <w:pPr>
        <w:spacing w:line="360" w:lineRule="auto"/>
        <w:jc w:val="left"/>
        <w:textAlignment w:val="center"/>
        <w:rPr>
          <w:rFonts w:ascii="Times New Roman" w:eastAsia="宋体" w:hAnsi="Times New Roman" w:cs="Times New Roman"/>
          <w:color w:val="FF0000"/>
        </w:rPr>
      </w:pPr>
      <w:r>
        <w:rPr>
          <w:rFonts w:ascii="Times New Roman" w:eastAsia="Times New Roman" w:hAnsi="Times New Roman" w:cs="Times New Roman"/>
          <w:color w:val="FF0000"/>
        </w:rPr>
        <w:t xml:space="preserve">(1) </w:t>
      </w:r>
      <w:r>
        <w:rPr>
          <w:rFonts w:ascii="宋体" w:eastAsia="宋体" w:hAnsi="宋体" w:cs="宋体" w:hint="eastAsia"/>
          <w:color w:val="FF0000"/>
        </w:rPr>
        <w:t>①</w:t>
      </w:r>
      <w:r>
        <w:rPr>
          <w:rFonts w:ascii="Times New Roman" w:eastAsia="宋体" w:hAnsi="Times New Roman" w:cs="Times New Roman"/>
          <w:color w:val="FF0000"/>
        </w:rPr>
        <w:t>由流程图可知悬浊液中含</w:t>
      </w:r>
      <w:r>
        <w:rPr>
          <w:rFonts w:ascii="Times New Roman" w:eastAsia="Times New Roman" w:hAnsi="Times New Roman" w:cs="Times New Roman"/>
          <w:color w:val="FF0000"/>
        </w:rPr>
        <w:t xml:space="preserve">AgI </w:t>
      </w:r>
      <w:r>
        <w:rPr>
          <w:rFonts w:ascii="Times New Roman" w:eastAsia="宋体" w:hAnsi="Times New Roman" w:cs="Times New Roman"/>
          <w:color w:val="FF0000"/>
        </w:rPr>
        <w:t>，</w:t>
      </w:r>
      <w:r>
        <w:rPr>
          <w:rFonts w:ascii="Times New Roman" w:eastAsia="Times New Roman" w:hAnsi="Times New Roman" w:cs="Times New Roman"/>
          <w:color w:val="FF0000"/>
        </w:rPr>
        <w:t>AgI</w:t>
      </w:r>
      <w:r>
        <w:rPr>
          <w:rFonts w:ascii="Times New Roman" w:eastAsia="宋体" w:hAnsi="Times New Roman" w:cs="Times New Roman"/>
          <w:color w:val="FF0000"/>
        </w:rPr>
        <w:t>可与</w:t>
      </w:r>
      <w:r>
        <w:rPr>
          <w:rFonts w:ascii="Times New Roman" w:eastAsia="Times New Roman" w:hAnsi="Times New Roman" w:cs="Times New Roman"/>
          <w:color w:val="FF0000"/>
        </w:rPr>
        <w:t>Fe</w:t>
      </w:r>
      <w:r>
        <w:rPr>
          <w:rFonts w:ascii="Times New Roman" w:eastAsia="宋体" w:hAnsi="Times New Roman" w:cs="Times New Roman"/>
          <w:color w:val="FF0000"/>
        </w:rPr>
        <w:t>反应生成</w:t>
      </w:r>
      <w:r>
        <w:rPr>
          <w:rFonts w:ascii="Times New Roman" w:eastAsia="Times New Roman" w:hAnsi="Times New Roman" w:cs="Times New Roman"/>
          <w:color w:val="FF0000"/>
        </w:rPr>
        <w:t>FeI</w:t>
      </w:r>
      <w:r>
        <w:rPr>
          <w:rFonts w:ascii="Times New Roman" w:eastAsia="Times New Roman" w:hAnsi="Times New Roman" w:cs="Times New Roman"/>
          <w:color w:val="FF0000"/>
          <w:vertAlign w:val="subscript"/>
        </w:rPr>
        <w:t>2</w:t>
      </w:r>
      <w:r>
        <w:rPr>
          <w:rFonts w:ascii="Times New Roman" w:eastAsia="宋体" w:hAnsi="Times New Roman" w:cs="Times New Roman"/>
          <w:color w:val="FF0000"/>
        </w:rPr>
        <w:t>和</w:t>
      </w:r>
      <w:r>
        <w:rPr>
          <w:rFonts w:ascii="Times New Roman" w:eastAsia="Times New Roman" w:hAnsi="Times New Roman" w:cs="Times New Roman"/>
          <w:color w:val="FF0000"/>
        </w:rPr>
        <w:t>Ag</w:t>
      </w:r>
      <w:r>
        <w:rPr>
          <w:rFonts w:ascii="Times New Roman" w:eastAsia="宋体" w:hAnsi="Times New Roman" w:cs="Times New Roman"/>
          <w:color w:val="FF0000"/>
        </w:rPr>
        <w:t>，</w:t>
      </w:r>
      <w:r>
        <w:rPr>
          <w:rFonts w:ascii="Times New Roman" w:eastAsia="Times New Roman" w:hAnsi="Times New Roman" w:cs="Times New Roman"/>
          <w:color w:val="FF0000"/>
        </w:rPr>
        <w:t>FeI</w:t>
      </w:r>
      <w:r>
        <w:rPr>
          <w:rFonts w:ascii="Times New Roman" w:eastAsia="Times New Roman" w:hAnsi="Times New Roman" w:cs="Times New Roman"/>
          <w:color w:val="FF0000"/>
          <w:vertAlign w:val="subscript"/>
        </w:rPr>
        <w:t>2</w:t>
      </w:r>
      <w:r>
        <w:rPr>
          <w:rFonts w:ascii="Times New Roman" w:eastAsia="宋体" w:hAnsi="Times New Roman" w:cs="Times New Roman"/>
          <w:color w:val="FF0000"/>
        </w:rPr>
        <w:t>易溶于水，在离子方程式中能拆，故加入</w:t>
      </w:r>
      <w:r>
        <w:rPr>
          <w:rFonts w:ascii="Times New Roman" w:eastAsia="宋体" w:hAnsi="Times New Roman" w:cs="Times New Roman"/>
          <w:color w:val="FF0000"/>
        </w:rPr>
        <w:object>
          <v:shape id="_x0000_i1634" type="#_x0000_t75" alt="eqIdb3bbfc03c186436280c6d959f6184695" style="width:14.25pt;height:12.75pt" o:ole="" coordsize="21600,21600" o:preferrelative="t" filled="f" stroked="f">
            <v:stroke joinstyle="miter"/>
            <v:imagedata r:id="rId966" o:title="eqIdb3bbfc03c186436280c6d959f6184695"/>
            <o:lock v:ext="edit" aspectratio="t"/>
            <w10:anchorlock/>
          </v:shape>
          <o:OLEObject Type="Embed" ProgID="Equation.DSMT4" ShapeID="_x0000_i1634" DrawAspect="Content" ObjectID="_1468076334" r:id="rId1005"/>
        </w:object>
      </w:r>
      <w:r>
        <w:rPr>
          <w:rFonts w:ascii="Times New Roman" w:eastAsia="宋体" w:hAnsi="Times New Roman" w:cs="Times New Roman"/>
          <w:color w:val="FF0000"/>
        </w:rPr>
        <w:t>粉进行转化反应的离子方程式为</w:t>
      </w:r>
      <w:r>
        <w:rPr>
          <w:rFonts w:ascii="Times New Roman" w:eastAsia="Times New Roman" w:hAnsi="Times New Roman" w:cs="Times New Roman"/>
          <w:color w:val="FF0000"/>
        </w:rPr>
        <w:t>2AgI+Fe=2Ag+ Fe</w:t>
      </w:r>
      <w:r>
        <w:rPr>
          <w:rFonts w:ascii="Times New Roman" w:eastAsia="Times New Roman" w:hAnsi="Times New Roman" w:cs="Times New Roman"/>
          <w:color w:val="FF0000"/>
          <w:vertAlign w:val="superscript"/>
        </w:rPr>
        <w:t>2+</w:t>
      </w:r>
      <w:r>
        <w:rPr>
          <w:rFonts w:ascii="Times New Roman" w:eastAsia="Times New Roman" w:hAnsi="Times New Roman" w:cs="Times New Roman"/>
          <w:color w:val="FF0000"/>
        </w:rPr>
        <w:t>+2I</w:t>
      </w:r>
      <w:r>
        <w:rPr>
          <w:rFonts w:ascii="Times New Roman" w:eastAsia="Times New Roman" w:hAnsi="Times New Roman" w:cs="Times New Roman"/>
          <w:color w:val="FF0000"/>
          <w:vertAlign w:val="superscript"/>
        </w:rPr>
        <w:t>-</w:t>
      </w:r>
      <w:r>
        <w:rPr>
          <w:rFonts w:ascii="Times New Roman" w:eastAsia="宋体" w:hAnsi="Times New Roman" w:cs="Times New Roman"/>
          <w:color w:val="FF0000"/>
        </w:rPr>
        <w:t>，生成的银能与硝酸反应生成硝酸银参与循环中，故答案为：</w:t>
      </w:r>
      <w:r>
        <w:rPr>
          <w:rFonts w:ascii="Times New Roman" w:eastAsia="Times New Roman" w:hAnsi="Times New Roman" w:cs="Times New Roman"/>
          <w:color w:val="FF0000"/>
        </w:rPr>
        <w:t>2AgI+Fe=2Ag+ Fe</w:t>
      </w:r>
      <w:r>
        <w:rPr>
          <w:rFonts w:ascii="Times New Roman" w:eastAsia="Times New Roman" w:hAnsi="Times New Roman" w:cs="Times New Roman"/>
          <w:color w:val="FF0000"/>
          <w:vertAlign w:val="superscript"/>
        </w:rPr>
        <w:t>2+</w:t>
      </w:r>
      <w:r>
        <w:rPr>
          <w:rFonts w:ascii="Times New Roman" w:eastAsia="Times New Roman" w:hAnsi="Times New Roman" w:cs="Times New Roman"/>
          <w:color w:val="FF0000"/>
        </w:rPr>
        <w:t>+2I</w:t>
      </w:r>
      <w:r>
        <w:rPr>
          <w:rFonts w:ascii="Times New Roman" w:eastAsia="Times New Roman" w:hAnsi="Times New Roman" w:cs="Times New Roman"/>
          <w:color w:val="FF0000"/>
          <w:vertAlign w:val="superscript"/>
        </w:rPr>
        <w:t>-</w:t>
      </w:r>
      <w:r>
        <w:rPr>
          <w:rFonts w:ascii="Times New Roman" w:eastAsia="宋体" w:hAnsi="Times New Roman" w:cs="Times New Roman"/>
          <w:color w:val="FF0000"/>
        </w:rPr>
        <w:t>；</w:t>
      </w:r>
      <w:r>
        <w:rPr>
          <w:rFonts w:ascii="Times New Roman" w:eastAsia="Times New Roman" w:hAnsi="Times New Roman" w:cs="Times New Roman"/>
          <w:color w:val="FF0000"/>
        </w:rPr>
        <w:t>AgNO</w:t>
      </w:r>
      <w:r>
        <w:rPr>
          <w:rFonts w:ascii="Times New Roman" w:eastAsia="Times New Roman" w:hAnsi="Times New Roman" w:cs="Times New Roman"/>
          <w:color w:val="FF0000"/>
          <w:vertAlign w:val="subscript"/>
        </w:rPr>
        <w:t>3</w:t>
      </w:r>
      <w:r>
        <w:rPr>
          <w:rFonts w:ascii="Times New Roman" w:eastAsia="宋体" w:hAnsi="Times New Roman" w:cs="Times New Roman"/>
          <w:color w:val="FF0000"/>
        </w:rPr>
        <w:t>；</w:t>
      </w:r>
    </w:p>
    <w:p>
      <w:pPr>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②</w:t>
      </w:r>
      <w:r>
        <w:rPr>
          <w:rFonts w:ascii="Times New Roman" w:eastAsia="宋体" w:hAnsi="Times New Roman" w:cs="Times New Roman"/>
          <w:color w:val="FF0000"/>
        </w:rPr>
        <w:t>通入</w:t>
      </w:r>
      <w:r>
        <w:rPr>
          <w:rFonts w:ascii="Times New Roman" w:eastAsia="宋体" w:hAnsi="Times New Roman" w:cs="Times New Roman"/>
          <w:color w:val="FF0000"/>
        </w:rPr>
        <w:object>
          <v:shape id="_x0000_i1635" type="#_x0000_t75" alt="eqIde54db017914240709901f3ed0ba8fb3f" style="width:18.75pt;height:18pt" o:ole="" coordsize="21600,21600" o:preferrelative="t" filled="f" stroked="f">
            <v:stroke joinstyle="miter"/>
            <v:imagedata r:id="rId968" o:title="eqIde54db017914240709901f3ed0ba8fb3f"/>
            <o:lock v:ext="edit" aspectratio="t"/>
            <w10:anchorlock/>
          </v:shape>
          <o:OLEObject Type="Embed" ProgID="Equation.DSMT4" ShapeID="_x0000_i1635" DrawAspect="Content" ObjectID="_1468076335" r:id="rId1006"/>
        </w:object>
      </w:r>
      <w:r>
        <w:rPr>
          <w:rFonts w:ascii="Times New Roman" w:eastAsia="宋体" w:hAnsi="Times New Roman" w:cs="Times New Roman"/>
          <w:color w:val="FF0000"/>
        </w:rPr>
        <w:t>的过程中，因</w:t>
      </w:r>
      <w:r>
        <w:rPr>
          <w:rFonts w:ascii="Times New Roman" w:eastAsia="Times New Roman" w:hAnsi="Times New Roman" w:cs="Times New Roman"/>
          <w:color w:val="FF0000"/>
        </w:rPr>
        <w:t>I</w:t>
      </w:r>
      <w:r>
        <w:rPr>
          <w:rFonts w:ascii="Times New Roman" w:eastAsia="Times New Roman" w:hAnsi="Times New Roman" w:cs="Times New Roman"/>
          <w:color w:val="FF0000"/>
          <w:vertAlign w:val="superscript"/>
        </w:rPr>
        <w:t>-</w:t>
      </w:r>
      <w:r>
        <w:rPr>
          <w:rFonts w:ascii="Times New Roman" w:eastAsia="宋体" w:hAnsi="Times New Roman" w:cs="Times New Roman"/>
          <w:color w:val="FF0000"/>
        </w:rPr>
        <w:t>还原性强于</w:t>
      </w:r>
      <w:r>
        <w:rPr>
          <w:rFonts w:ascii="Times New Roman" w:eastAsia="Times New Roman" w:hAnsi="Times New Roman" w:cs="Times New Roman"/>
          <w:color w:val="FF0000"/>
        </w:rPr>
        <w:t>Fe</w:t>
      </w:r>
      <w:r>
        <w:rPr>
          <w:rFonts w:ascii="Times New Roman" w:eastAsia="Times New Roman" w:hAnsi="Times New Roman" w:cs="Times New Roman"/>
          <w:color w:val="FF0000"/>
          <w:vertAlign w:val="superscript"/>
        </w:rPr>
        <w:t>2+</w:t>
      </w:r>
      <w:r>
        <w:rPr>
          <w:rFonts w:ascii="Times New Roman" w:eastAsia="宋体" w:hAnsi="Times New Roman" w:cs="Times New Roman"/>
          <w:color w:val="FF0000"/>
        </w:rPr>
        <w:t>，</w:t>
      </w:r>
      <w:r>
        <w:rPr>
          <w:rFonts w:ascii="Times New Roman" w:eastAsia="宋体" w:hAnsi="Times New Roman" w:cs="Times New Roman"/>
          <w:color w:val="FF0000"/>
        </w:rPr>
        <w:object>
          <v:shape id="_x0000_i1636" type="#_x0000_t75" alt="eqIde54db017914240709901f3ed0ba8fb3f" style="width:18.75pt;height:18pt" o:ole="" coordsize="21600,21600" o:preferrelative="t" filled="f" stroked="f">
            <v:stroke joinstyle="miter"/>
            <v:imagedata r:id="rId968" o:title="eqIde54db017914240709901f3ed0ba8fb3f"/>
            <o:lock v:ext="edit" aspectratio="t"/>
            <w10:anchorlock/>
          </v:shape>
          <o:OLEObject Type="Embed" ProgID="Equation.DSMT4" ShapeID="_x0000_i1636" DrawAspect="Content" ObjectID="_1468076336" r:id="rId1007"/>
        </w:object>
      </w:r>
      <w:r>
        <w:rPr>
          <w:rFonts w:ascii="Times New Roman" w:eastAsia="宋体" w:hAnsi="Times New Roman" w:cs="Times New Roman"/>
          <w:color w:val="FF0000"/>
        </w:rPr>
        <w:t>先氧化还原性强的</w:t>
      </w:r>
      <w:r>
        <w:rPr>
          <w:rFonts w:ascii="Times New Roman" w:eastAsia="Times New Roman" w:hAnsi="Times New Roman" w:cs="Times New Roman"/>
          <w:color w:val="FF0000"/>
        </w:rPr>
        <w:t>I</w:t>
      </w:r>
      <w:r>
        <w:rPr>
          <w:rFonts w:ascii="Times New Roman" w:eastAsia="Times New Roman" w:hAnsi="Times New Roman" w:cs="Times New Roman"/>
          <w:color w:val="FF0000"/>
          <w:vertAlign w:val="superscript"/>
        </w:rPr>
        <w:t>-</w:t>
      </w:r>
      <w:r>
        <w:rPr>
          <w:rFonts w:ascii="Times New Roman" w:eastAsia="宋体" w:hAnsi="Times New Roman" w:cs="Times New Roman"/>
          <w:color w:val="FF0000"/>
        </w:rPr>
        <w:t>，若氧化产物只有一种，则该氧化产物只能是</w:t>
      </w:r>
      <w:r>
        <w:rPr>
          <w:rFonts w:ascii="Times New Roman" w:eastAsia="Times New Roman" w:hAnsi="Times New Roman" w:cs="Times New Roman"/>
          <w:color w:val="FF0000"/>
        </w:rPr>
        <w:t>I</w:t>
      </w:r>
      <w:r>
        <w:rPr>
          <w:rFonts w:ascii="Times New Roman" w:eastAsia="Times New Roman" w:hAnsi="Times New Roman" w:cs="Times New Roman"/>
          <w:color w:val="FF0000"/>
          <w:vertAlign w:val="subscript"/>
        </w:rPr>
        <w:t>2</w:t>
      </w:r>
      <w:r>
        <w:rPr>
          <w:rFonts w:ascii="Times New Roman" w:eastAsia="宋体" w:hAnsi="Times New Roman" w:cs="Times New Roman"/>
          <w:color w:val="FF0000"/>
        </w:rPr>
        <w:t>，故反应的化学方程式为</w:t>
      </w:r>
      <w:r>
        <w:rPr>
          <w:rFonts w:ascii="Times New Roman" w:eastAsia="Times New Roman" w:hAnsi="Times New Roman" w:cs="Times New Roman"/>
          <w:color w:val="FF0000"/>
        </w:rPr>
        <w:t>FeI</w:t>
      </w:r>
      <w:r>
        <w:rPr>
          <w:rFonts w:ascii="Times New Roman" w:eastAsia="Times New Roman" w:hAnsi="Times New Roman" w:cs="Times New Roman"/>
          <w:color w:val="FF0000"/>
          <w:vertAlign w:val="subscript"/>
        </w:rPr>
        <w:t>2</w:t>
      </w:r>
      <w:r>
        <w:rPr>
          <w:rFonts w:ascii="Times New Roman" w:eastAsia="Times New Roman" w:hAnsi="Times New Roman" w:cs="Times New Roman"/>
          <w:color w:val="FF0000"/>
        </w:rPr>
        <w:t>+Cl</w:t>
      </w:r>
      <w:r>
        <w:rPr>
          <w:rFonts w:ascii="Times New Roman" w:eastAsia="Times New Roman" w:hAnsi="Times New Roman" w:cs="Times New Roman"/>
          <w:color w:val="FF0000"/>
          <w:vertAlign w:val="subscript"/>
        </w:rPr>
        <w:t>2</w:t>
      </w:r>
      <w:r>
        <w:rPr>
          <w:rFonts w:ascii="Times New Roman" w:eastAsia="Times New Roman" w:hAnsi="Times New Roman" w:cs="Times New Roman"/>
          <w:color w:val="FF0000"/>
        </w:rPr>
        <w:t>= I</w:t>
      </w:r>
      <w:r>
        <w:rPr>
          <w:rFonts w:ascii="Times New Roman" w:eastAsia="Times New Roman" w:hAnsi="Times New Roman" w:cs="Times New Roman"/>
          <w:color w:val="FF0000"/>
          <w:vertAlign w:val="subscript"/>
        </w:rPr>
        <w:t>2</w:t>
      </w:r>
      <w:r>
        <w:rPr>
          <w:rFonts w:ascii="Times New Roman" w:eastAsia="Times New Roman" w:hAnsi="Times New Roman" w:cs="Times New Roman"/>
          <w:color w:val="FF0000"/>
        </w:rPr>
        <w:t>+FeCl</w:t>
      </w:r>
      <w:r>
        <w:rPr>
          <w:rFonts w:ascii="Times New Roman" w:eastAsia="Times New Roman" w:hAnsi="Times New Roman" w:cs="Times New Roman"/>
          <w:color w:val="FF0000"/>
          <w:vertAlign w:val="subscript"/>
        </w:rPr>
        <w:t>2</w:t>
      </w:r>
      <w:r>
        <w:rPr>
          <w:rFonts w:ascii="Times New Roman" w:eastAsia="宋体" w:hAnsi="Times New Roman" w:cs="Times New Roman"/>
          <w:color w:val="FF0000"/>
        </w:rPr>
        <w:t>，若反应物用量比</w:t>
      </w:r>
      <w:r>
        <w:rPr>
          <w:rFonts w:ascii="Times New Roman" w:eastAsia="宋体" w:hAnsi="Times New Roman" w:cs="Times New Roman"/>
          <w:color w:val="FF0000"/>
        </w:rPr>
        <w:object>
          <v:shape id="_x0000_i1637" type="#_x0000_t75" alt="eqIdcade7d3719564c3dbee9e05e40263431" style="width:104.05pt;height:20pt" o:ole="" coordsize="21600,21600" o:preferrelative="t" filled="f" stroked="f">
            <v:stroke joinstyle="miter"/>
            <v:imagedata r:id="rId970" o:title="eqIdcade7d3719564c3dbee9e05e40263431"/>
            <o:lock v:ext="edit" aspectratio="t"/>
            <w10:anchorlock/>
          </v:shape>
          <o:OLEObject Type="Embed" ProgID="Equation.DSMT4" ShapeID="_x0000_i1637" DrawAspect="Content" ObjectID="_1468076337" r:id="rId1008"/>
        </w:object>
      </w:r>
      <w:r>
        <w:rPr>
          <w:rFonts w:ascii="Times New Roman" w:eastAsia="宋体" w:hAnsi="Times New Roman" w:cs="Times New Roman"/>
          <w:color w:val="FF0000"/>
        </w:rPr>
        <w:t>时即</w:t>
      </w:r>
      <w:r>
        <w:rPr>
          <w:rFonts w:ascii="Times New Roman" w:eastAsia="宋体" w:hAnsi="Times New Roman" w:cs="Times New Roman"/>
          <w:color w:val="FF0000"/>
        </w:rPr>
        <w:object>
          <v:shape id="_x0000_i1638" type="#_x0000_t75" alt="eqIde54db017914240709901f3ed0ba8fb3f" style="width:18.75pt;height:18pt" o:ole="" coordsize="21600,21600" o:preferrelative="t" filled="f" stroked="f">
            <v:stroke joinstyle="miter"/>
            <v:imagedata r:id="rId968" o:title="eqIde54db017914240709901f3ed0ba8fb3f"/>
            <o:lock v:ext="edit" aspectratio="t"/>
            <w10:anchorlock/>
          </v:shape>
          <o:OLEObject Type="Embed" ProgID="Equation.DSMT4" ShapeID="_x0000_i1638" DrawAspect="Content" ObjectID="_1468076338" r:id="rId1009"/>
        </w:object>
      </w:r>
      <w:r>
        <w:rPr>
          <w:rFonts w:ascii="Times New Roman" w:eastAsia="宋体" w:hAnsi="Times New Roman" w:cs="Times New Roman"/>
          <w:color w:val="FF0000"/>
        </w:rPr>
        <w:t>过量，先氧化完全部</w:t>
      </w:r>
      <w:r>
        <w:rPr>
          <w:rFonts w:ascii="Times New Roman" w:eastAsia="Times New Roman" w:hAnsi="Times New Roman" w:cs="Times New Roman"/>
          <w:color w:val="FF0000"/>
        </w:rPr>
        <w:t>I</w:t>
      </w:r>
      <w:r>
        <w:rPr>
          <w:rFonts w:ascii="Times New Roman" w:eastAsia="Times New Roman" w:hAnsi="Times New Roman" w:cs="Times New Roman"/>
          <w:color w:val="FF0000"/>
          <w:vertAlign w:val="superscript"/>
        </w:rPr>
        <w:t>-</w:t>
      </w:r>
      <w:r>
        <w:rPr>
          <w:rFonts w:ascii="Times New Roman" w:eastAsia="宋体" w:hAnsi="Times New Roman" w:cs="Times New Roman"/>
          <w:color w:val="FF0000"/>
        </w:rPr>
        <w:t>再氧化</w:t>
      </w:r>
      <w:r>
        <w:rPr>
          <w:rFonts w:ascii="Times New Roman" w:eastAsia="Times New Roman" w:hAnsi="Times New Roman" w:cs="Times New Roman"/>
          <w:color w:val="FF0000"/>
        </w:rPr>
        <w:t>Fe</w:t>
      </w:r>
      <w:r>
        <w:rPr>
          <w:rFonts w:ascii="Times New Roman" w:eastAsia="Times New Roman" w:hAnsi="Times New Roman" w:cs="Times New Roman"/>
          <w:color w:val="FF0000"/>
          <w:vertAlign w:val="superscript"/>
        </w:rPr>
        <w:t>2+</w:t>
      </w:r>
      <w:r>
        <w:rPr>
          <w:rFonts w:ascii="Times New Roman" w:eastAsia="宋体" w:hAnsi="Times New Roman" w:cs="Times New Roman"/>
          <w:color w:val="FF0000"/>
        </w:rPr>
        <w:t>，恰好将全部</w:t>
      </w:r>
      <w:r>
        <w:rPr>
          <w:rFonts w:ascii="Times New Roman" w:eastAsia="Times New Roman" w:hAnsi="Times New Roman" w:cs="Times New Roman"/>
          <w:color w:val="FF0000"/>
        </w:rPr>
        <w:t>I</w:t>
      </w:r>
      <w:r>
        <w:rPr>
          <w:rFonts w:ascii="Times New Roman" w:eastAsia="Times New Roman" w:hAnsi="Times New Roman" w:cs="Times New Roman"/>
          <w:color w:val="FF0000"/>
          <w:vertAlign w:val="superscript"/>
        </w:rPr>
        <w:t>-</w:t>
      </w:r>
      <w:r>
        <w:rPr>
          <w:rFonts w:ascii="Times New Roman" w:eastAsia="宋体" w:hAnsi="Times New Roman" w:cs="Times New Roman"/>
          <w:color w:val="FF0000"/>
        </w:rPr>
        <w:t>和</w:t>
      </w:r>
      <w:r>
        <w:rPr>
          <w:rFonts w:ascii="Times New Roman" w:eastAsia="Times New Roman" w:hAnsi="Times New Roman" w:cs="Times New Roman"/>
          <w:color w:val="FF0000"/>
        </w:rPr>
        <w:t>Fe</w:t>
      </w:r>
      <w:r>
        <w:rPr>
          <w:rFonts w:ascii="Times New Roman" w:eastAsia="Times New Roman" w:hAnsi="Times New Roman" w:cs="Times New Roman"/>
          <w:color w:val="FF0000"/>
          <w:vertAlign w:val="superscript"/>
        </w:rPr>
        <w:t>2+</w:t>
      </w:r>
      <w:r>
        <w:rPr>
          <w:rFonts w:ascii="Times New Roman" w:eastAsia="宋体" w:hAnsi="Times New Roman" w:cs="Times New Roman"/>
          <w:color w:val="FF0000"/>
        </w:rPr>
        <w:t>氧化，故氧化产物为</w:t>
      </w:r>
      <w:r>
        <w:rPr>
          <w:rFonts w:ascii="Times New Roman" w:eastAsia="Times New Roman" w:hAnsi="Times New Roman" w:cs="Times New Roman"/>
          <w:color w:val="FF0000"/>
        </w:rPr>
        <w:t>I</w:t>
      </w:r>
      <w:r>
        <w:rPr>
          <w:rFonts w:ascii="Times New Roman" w:eastAsia="Times New Roman" w:hAnsi="Times New Roman" w:cs="Times New Roman"/>
          <w:color w:val="FF0000"/>
          <w:vertAlign w:val="subscript"/>
        </w:rPr>
        <w:t>2</w:t>
      </w:r>
      <w:r>
        <w:rPr>
          <w:rFonts w:ascii="Times New Roman" w:eastAsia="宋体" w:hAnsi="Times New Roman" w:cs="Times New Roman"/>
          <w:color w:val="FF0000"/>
        </w:rPr>
        <w:t>、</w:t>
      </w:r>
      <w:r>
        <w:rPr>
          <w:rFonts w:ascii="Times New Roman" w:eastAsia="Times New Roman" w:hAnsi="Times New Roman" w:cs="Times New Roman"/>
          <w:color w:val="FF0000"/>
        </w:rPr>
        <w:t>FeCl</w:t>
      </w:r>
      <w:r>
        <w:rPr>
          <w:rFonts w:ascii="Times New Roman" w:eastAsia="Times New Roman" w:hAnsi="Times New Roman" w:cs="Times New Roman"/>
          <w:color w:val="FF0000"/>
          <w:vertAlign w:val="subscript"/>
        </w:rPr>
        <w:t>3</w:t>
      </w:r>
      <w:r>
        <w:rPr>
          <w:rFonts w:ascii="Times New Roman" w:eastAsia="宋体" w:hAnsi="Times New Roman" w:cs="Times New Roman"/>
          <w:color w:val="FF0000"/>
        </w:rPr>
        <w:t>，当</w:t>
      </w:r>
      <w:r>
        <w:rPr>
          <w:rFonts w:ascii="Times New Roman" w:eastAsia="宋体" w:hAnsi="Times New Roman" w:cs="Times New Roman"/>
          <w:color w:val="FF0000"/>
        </w:rPr>
        <w:object>
          <v:shape id="_x0000_i1639" type="#_x0000_t75" alt="eqIdd27725c746e4462d94f9324828e40b99" style="width:104.05pt;height:20pt" o:ole="" coordsize="21600,21600" o:preferrelative="t" filled="f" stroked="f">
            <v:stroke joinstyle="miter"/>
            <v:imagedata r:id="rId972" o:title="eqIdd27725c746e4462d94f9324828e40b99"/>
            <o:lock v:ext="edit" aspectratio="t"/>
            <w10:anchorlock/>
          </v:shape>
          <o:OLEObject Type="Embed" ProgID="Equation.DSMT4" ShapeID="_x0000_i1639" DrawAspect="Content" ObjectID="_1468076339" r:id="rId1010"/>
        </w:object>
      </w:r>
      <w:r>
        <w:rPr>
          <w:rFonts w:ascii="Times New Roman" w:eastAsia="宋体" w:hAnsi="Times New Roman" w:cs="Times New Roman"/>
          <w:color w:val="FF0000"/>
        </w:rPr>
        <w:t>即</w:t>
      </w:r>
      <w:r>
        <w:rPr>
          <w:rFonts w:ascii="Times New Roman" w:eastAsia="宋体" w:hAnsi="Times New Roman" w:cs="Times New Roman"/>
          <w:color w:val="FF0000"/>
        </w:rPr>
        <w:object>
          <v:shape id="_x0000_i1640" type="#_x0000_t75" alt="eqIde54db017914240709901f3ed0ba8fb3f" style="width:18.75pt;height:18pt" o:ole="" coordsize="21600,21600" o:preferrelative="t" filled="f" stroked="f">
            <v:stroke joinstyle="miter"/>
            <v:imagedata r:id="rId968" o:title="eqIde54db017914240709901f3ed0ba8fb3f"/>
            <o:lock v:ext="edit" aspectratio="t"/>
            <w10:anchorlock/>
          </v:shape>
          <o:OLEObject Type="Embed" ProgID="Equation.DSMT4" ShapeID="_x0000_i1640" DrawAspect="Content" ObjectID="_1468076340" r:id="rId1011"/>
        </w:object>
      </w:r>
      <w:r>
        <w:rPr>
          <w:rFonts w:ascii="Times New Roman" w:eastAsia="宋体" w:hAnsi="Times New Roman" w:cs="Times New Roman"/>
          <w:color w:val="FF0000"/>
        </w:rPr>
        <w:t>过量特别多，多余的氯气会与生成的单质碘以及水继续发生氧化还原反应，单质碘的收率会降低，故答案为：</w:t>
      </w:r>
      <w:r>
        <w:rPr>
          <w:rFonts w:ascii="Times New Roman" w:eastAsia="Times New Roman" w:hAnsi="Times New Roman" w:cs="Times New Roman"/>
          <w:color w:val="FF0000"/>
        </w:rPr>
        <w:t>FeI</w:t>
      </w:r>
      <w:r>
        <w:rPr>
          <w:rFonts w:ascii="Times New Roman" w:eastAsia="Times New Roman" w:hAnsi="Times New Roman" w:cs="Times New Roman"/>
          <w:color w:val="FF0000"/>
          <w:vertAlign w:val="subscript"/>
        </w:rPr>
        <w:t>2</w:t>
      </w:r>
      <w:r>
        <w:rPr>
          <w:rFonts w:ascii="Times New Roman" w:eastAsia="Times New Roman" w:hAnsi="Times New Roman" w:cs="Times New Roman"/>
          <w:color w:val="FF0000"/>
        </w:rPr>
        <w:t>+Cl</w:t>
      </w:r>
      <w:r>
        <w:rPr>
          <w:rFonts w:ascii="Times New Roman" w:eastAsia="Times New Roman" w:hAnsi="Times New Roman" w:cs="Times New Roman"/>
          <w:color w:val="FF0000"/>
          <w:vertAlign w:val="subscript"/>
        </w:rPr>
        <w:t>2</w:t>
      </w:r>
      <w:r>
        <w:rPr>
          <w:rFonts w:ascii="Times New Roman" w:eastAsia="Times New Roman" w:hAnsi="Times New Roman" w:cs="Times New Roman"/>
          <w:color w:val="FF0000"/>
        </w:rPr>
        <w:t>= I</w:t>
      </w:r>
      <w:r>
        <w:rPr>
          <w:rFonts w:ascii="Times New Roman" w:eastAsia="Times New Roman" w:hAnsi="Times New Roman" w:cs="Times New Roman"/>
          <w:color w:val="FF0000"/>
          <w:vertAlign w:val="subscript"/>
        </w:rPr>
        <w:t>2</w:t>
      </w:r>
      <w:r>
        <w:rPr>
          <w:rFonts w:ascii="Times New Roman" w:eastAsia="Times New Roman" w:hAnsi="Times New Roman" w:cs="Times New Roman"/>
          <w:color w:val="FF0000"/>
        </w:rPr>
        <w:t>+FeCl</w:t>
      </w:r>
      <w:r>
        <w:rPr>
          <w:rFonts w:ascii="Times New Roman" w:eastAsia="Times New Roman" w:hAnsi="Times New Roman" w:cs="Times New Roman"/>
          <w:color w:val="FF0000"/>
          <w:vertAlign w:val="subscript"/>
        </w:rPr>
        <w:t>2</w:t>
      </w:r>
      <w:r>
        <w:rPr>
          <w:rFonts w:ascii="Times New Roman" w:eastAsia="宋体" w:hAnsi="Times New Roman" w:cs="Times New Roman"/>
          <w:color w:val="FF0000"/>
        </w:rPr>
        <w:t>；</w:t>
      </w:r>
      <w:r>
        <w:rPr>
          <w:rFonts w:ascii="Times New Roman" w:eastAsia="Times New Roman" w:hAnsi="Times New Roman" w:cs="Times New Roman"/>
          <w:color w:val="FF0000"/>
        </w:rPr>
        <w:t>I</w:t>
      </w:r>
      <w:r>
        <w:rPr>
          <w:rFonts w:ascii="Times New Roman" w:eastAsia="Times New Roman" w:hAnsi="Times New Roman" w:cs="Times New Roman"/>
          <w:color w:val="FF0000"/>
          <w:vertAlign w:val="subscript"/>
        </w:rPr>
        <w:t>2</w:t>
      </w:r>
      <w:r>
        <w:rPr>
          <w:rFonts w:ascii="Times New Roman" w:eastAsia="宋体" w:hAnsi="Times New Roman" w:cs="Times New Roman"/>
          <w:color w:val="FF0000"/>
        </w:rPr>
        <w:t>、</w:t>
      </w:r>
      <w:r>
        <w:rPr>
          <w:rFonts w:ascii="Times New Roman" w:eastAsia="Times New Roman" w:hAnsi="Times New Roman" w:cs="Times New Roman"/>
          <w:color w:val="FF0000"/>
        </w:rPr>
        <w:t>FeCl</w:t>
      </w:r>
      <w:r>
        <w:rPr>
          <w:rFonts w:ascii="Times New Roman" w:eastAsia="Times New Roman" w:hAnsi="Times New Roman" w:cs="Times New Roman"/>
          <w:color w:val="FF0000"/>
          <w:vertAlign w:val="subscript"/>
        </w:rPr>
        <w:t>3</w:t>
      </w:r>
      <w:r>
        <w:rPr>
          <w:rFonts w:ascii="Times New Roman" w:eastAsia="宋体" w:hAnsi="Times New Roman" w:cs="Times New Roman"/>
          <w:color w:val="FF0000"/>
        </w:rPr>
        <w:t>；</w:t>
      </w:r>
      <w:r>
        <w:rPr>
          <w:rFonts w:ascii="Times New Roman" w:eastAsia="Times New Roman" w:hAnsi="Times New Roman" w:cs="Times New Roman"/>
          <w:color w:val="FF0000"/>
        </w:rPr>
        <w:t>I</w:t>
      </w:r>
      <w:r>
        <w:rPr>
          <w:rFonts w:ascii="Times New Roman" w:eastAsia="Times New Roman" w:hAnsi="Times New Roman" w:cs="Times New Roman"/>
          <w:color w:val="FF0000"/>
          <w:vertAlign w:val="subscript"/>
        </w:rPr>
        <w:t>2</w:t>
      </w:r>
      <w:r>
        <w:rPr>
          <w:rFonts w:ascii="Times New Roman" w:eastAsia="宋体" w:hAnsi="Times New Roman" w:cs="Times New Roman"/>
          <w:color w:val="FF0000"/>
        </w:rPr>
        <w:t>被过量的</w:t>
      </w:r>
      <w:r>
        <w:rPr>
          <w:rFonts w:ascii="Times New Roman" w:eastAsia="宋体" w:hAnsi="Times New Roman" w:cs="Times New Roman"/>
          <w:color w:val="FF0000"/>
        </w:rPr>
        <w:object>
          <v:shape id="_x0000_i1641" type="#_x0000_t75" alt="eqIde54db017914240709901f3ed0ba8fb3f" style="width:18.75pt;height:18pt" o:ole="" coordsize="21600,21600" o:preferrelative="t" filled="f" stroked="f">
            <v:stroke joinstyle="miter"/>
            <v:imagedata r:id="rId968" o:title="eqIde54db017914240709901f3ed0ba8fb3f"/>
            <o:lock v:ext="edit" aspectratio="t"/>
            <w10:anchorlock/>
          </v:shape>
          <o:OLEObject Type="Embed" ProgID="Equation.DSMT4" ShapeID="_x0000_i1641" DrawAspect="Content" ObjectID="_1468076341" r:id="rId1012"/>
        </w:object>
      </w:r>
      <w:r>
        <w:rPr>
          <w:rFonts w:ascii="Times New Roman" w:eastAsia="宋体" w:hAnsi="Times New Roman" w:cs="Times New Roman"/>
          <w:color w:val="FF0000"/>
        </w:rPr>
        <w:t>进一步氧化；</w:t>
      </w:r>
    </w:p>
    <w:p>
      <w:pPr>
        <w:spacing w:line="360" w:lineRule="auto"/>
        <w:jc w:val="left"/>
        <w:textAlignment w:val="center"/>
        <w:rPr>
          <w:rFonts w:ascii="Times New Roman" w:eastAsia="Times New Roman" w:hAnsi="Times New Roman" w:cs="Times New Roman"/>
          <w:color w:val="FF0000"/>
        </w:rPr>
        <w:sectPr>
          <w:headerReference w:type="default" r:id="rId1013"/>
          <w:footerReference w:type="default" r:id="rId1014"/>
          <w:type w:val="nextPage"/>
          <w:pgSz w:w="11906" w:h="16838"/>
          <w:pgMar w:top="1417" w:right="1077" w:bottom="1417" w:left="1077" w:header="567" w:footer="992" w:gutter="0"/>
          <w:pgNumType w:start="24"/>
          <w:cols w:num="1" w:space="425"/>
          <w:titlePg w:val="0"/>
          <w:docGrid w:linePitch="318" w:charSpace="409"/>
        </w:sectPr>
      </w:pPr>
      <w:r>
        <w:rPr>
          <w:rFonts w:ascii="Times New Roman" w:eastAsia="Times New Roman" w:hAnsi="Times New Roman" w:cs="Times New Roman"/>
          <w:color w:val="FF0000"/>
        </w:rPr>
        <w:t>(2)</w:t>
      </w:r>
      <w:r>
        <w:rPr>
          <w:rFonts w:ascii="Times New Roman" w:eastAsia="宋体" w:hAnsi="Times New Roman" w:cs="Times New Roman"/>
          <w:color w:val="FF0000"/>
        </w:rPr>
        <w:t>先向</w:t>
      </w:r>
      <w:r>
        <w:rPr>
          <w:rFonts w:ascii="Times New Roman" w:eastAsia="宋体" w:hAnsi="Times New Roman" w:cs="Times New Roman"/>
          <w:color w:val="FF0000"/>
        </w:rPr>
        <w:object>
          <v:shape id="_x0000_i1642" type="#_x0000_t75" alt="eqId44033a856d3a40c3bbdda4c6f5bc1ed8" style="width:34.15pt;height:18.1pt" o:ole="" coordsize="21600,21600" o:preferrelative="t" filled="f" stroked="f">
            <v:stroke joinstyle="miter"/>
            <v:imagedata r:id="rId974" o:title="eqId44033a856d3a40c3bbdda4c6f5bc1ed8"/>
            <o:lock v:ext="edit" aspectratio="t"/>
            <w10:anchorlock/>
          </v:shape>
          <o:OLEObject Type="Embed" ProgID="Equation.DSMT4" ShapeID="_x0000_i1642" DrawAspect="Content" ObjectID="_1468076342" r:id="rId1015"/>
        </w:object>
      </w:r>
      <w:r>
        <w:rPr>
          <w:rFonts w:ascii="Times New Roman" w:eastAsia="宋体" w:hAnsi="Times New Roman" w:cs="Times New Roman"/>
          <w:color w:val="FF0000"/>
        </w:rPr>
        <w:t>溶液中加入计量的</w:t>
      </w:r>
      <w:r>
        <w:rPr>
          <w:rFonts w:ascii="Times New Roman" w:eastAsia="宋体" w:hAnsi="Times New Roman" w:cs="Times New Roman"/>
          <w:color w:val="FF0000"/>
        </w:rPr>
        <w:object>
          <v:shape id="_x0000_i1643" type="#_x0000_t75" alt="eqId4eb5b236d57043e184197df6ff3379c7" style="width:46.05pt;height:18.4pt" o:ole="" coordsize="21600,21600" o:preferrelative="t" filled="f" stroked="f">
            <v:stroke joinstyle="miter"/>
            <v:imagedata r:id="rId978" o:title="eqId4eb5b236d57043e184197df6ff3379c7"/>
            <o:lock v:ext="edit" aspectratio="t"/>
            <w10:anchorlock/>
          </v:shape>
          <o:OLEObject Type="Embed" ProgID="Equation.DSMT4" ShapeID="_x0000_i1643" DrawAspect="Content" ObjectID="_1468076343" r:id="rId1016"/>
        </w:object>
      </w:r>
      <w:r>
        <w:rPr>
          <w:rFonts w:ascii="Times New Roman" w:eastAsia="宋体" w:hAnsi="Times New Roman" w:cs="Times New Roman"/>
          <w:color w:val="FF0000"/>
        </w:rPr>
        <w:t>，生成碘化物即含</w:t>
      </w:r>
      <w:r>
        <w:rPr>
          <w:rFonts w:ascii="Times New Roman" w:eastAsia="Times New Roman" w:hAnsi="Times New Roman" w:cs="Times New Roman"/>
          <w:color w:val="FF0000"/>
        </w:rPr>
        <w:t>I</w:t>
      </w:r>
      <w:r>
        <w:rPr>
          <w:rFonts w:ascii="Times New Roman" w:eastAsia="Times New Roman" w:hAnsi="Times New Roman" w:cs="Times New Roman"/>
          <w:color w:val="FF0000"/>
          <w:vertAlign w:val="superscript"/>
        </w:rPr>
        <w:t>-</w:t>
      </w:r>
      <w:r>
        <w:rPr>
          <w:rFonts w:ascii="Times New Roman" w:eastAsia="宋体" w:hAnsi="Times New Roman" w:cs="Times New Roman"/>
          <w:color w:val="FF0000"/>
        </w:rPr>
        <w:t>的物质；再向混合溶液中（含</w:t>
      </w:r>
      <w:r>
        <w:rPr>
          <w:rFonts w:ascii="Times New Roman" w:eastAsia="Times New Roman" w:hAnsi="Times New Roman" w:cs="Times New Roman"/>
          <w:color w:val="FF0000"/>
        </w:rPr>
        <w:t>I</w:t>
      </w:r>
      <w:r>
        <w:rPr>
          <w:rFonts w:ascii="Times New Roman" w:eastAsia="Times New Roman" w:hAnsi="Times New Roman" w:cs="Times New Roman"/>
          <w:color w:val="FF0000"/>
          <w:vertAlign w:val="superscript"/>
        </w:rPr>
        <w:t>-</w:t>
      </w:r>
      <w:r>
        <w:rPr>
          <w:rFonts w:ascii="Times New Roman" w:eastAsia="宋体" w:hAnsi="Times New Roman" w:cs="Times New Roman"/>
          <w:color w:val="FF0000"/>
        </w:rPr>
        <w:t>）加入</w:t>
      </w:r>
      <w:r>
        <w:rPr>
          <w:rFonts w:ascii="Times New Roman" w:eastAsia="宋体" w:hAnsi="Times New Roman" w:cs="Times New Roman"/>
          <w:color w:val="FF0000"/>
        </w:rPr>
        <w:object>
          <v:shape id="_x0000_i1644" type="#_x0000_t75" alt="eqId44033a856d3a40c3bbdda4c6f5bc1ed8" style="width:34.15pt;height:18.1pt" o:ole="" coordsize="21600,21600" o:preferrelative="t" filled="f" stroked="f">
            <v:stroke joinstyle="miter"/>
            <v:imagedata r:id="rId974" o:title="eqId44033a856d3a40c3bbdda4c6f5bc1ed8"/>
            <o:lock v:ext="edit" aspectratio="t"/>
            <w10:anchorlock/>
          </v:shape>
          <o:OLEObject Type="Embed" ProgID="Equation.DSMT4" ShapeID="_x0000_i1644" DrawAspect="Content" ObjectID="_1468076344" r:id="rId1017"/>
        </w:object>
      </w:r>
    </w:p>
    <w:p>
      <w:pPr>
        <w:spacing w:line="360" w:lineRule="auto"/>
        <w:jc w:val="left"/>
        <w:textAlignment w:val="center"/>
        <w:rPr>
          <w:rFonts w:ascii="Times New Roman" w:eastAsia="Times New Roman" w:hAnsi="Times New Roman" w:cs="Times New Roman"/>
          <w:color w:val="FF0000"/>
        </w:rPr>
      </w:pPr>
      <w:r>
        <w:rPr>
          <w:rFonts w:ascii="Times New Roman" w:eastAsia="宋体" w:hAnsi="Times New Roman" w:cs="Times New Roman"/>
          <w:color w:val="FF0000"/>
        </w:rPr>
        <w:t>溶液，反应得到</w:t>
      </w:r>
      <w:r>
        <w:rPr>
          <w:rFonts w:ascii="Times New Roman" w:eastAsia="宋体" w:hAnsi="Times New Roman" w:cs="Times New Roman"/>
          <w:color w:val="FF0000"/>
        </w:rPr>
        <w:object>
          <v:shape id="_x0000_i1645" type="#_x0000_t75" alt="eqId541c4e76afdb47399a17510397677528" style="width:12pt;height:18pt" o:ole="" coordsize="21600,21600" o:preferrelative="t" filled="f" stroked="f">
            <v:stroke joinstyle="miter"/>
            <v:imagedata r:id="rId963" o:title="eqId541c4e76afdb47399a17510397677528"/>
            <o:lock v:ext="edit" aspectratio="t"/>
            <w10:anchorlock/>
          </v:shape>
          <o:OLEObject Type="Embed" ProgID="Equation.DSMT4" ShapeID="_x0000_i1645" DrawAspect="Content" ObjectID="_1468076345" r:id="rId1018"/>
        </w:object>
      </w:r>
      <w:r>
        <w:rPr>
          <w:rFonts w:ascii="Times New Roman" w:eastAsia="宋体" w:hAnsi="Times New Roman" w:cs="Times New Roman"/>
          <w:color w:val="FF0000"/>
        </w:rPr>
        <w:t>，上述制备</w:t>
      </w:r>
      <w:r>
        <w:rPr>
          <w:rFonts w:ascii="Times New Roman" w:eastAsia="宋体" w:hAnsi="Times New Roman" w:cs="Times New Roman"/>
          <w:color w:val="FF0000"/>
        </w:rPr>
        <w:object>
          <v:shape id="_x0000_i1646" type="#_x0000_t75" alt="eqId541c4e76afdb47399a17510397677528" style="width:12pt;height:18pt" o:ole="" coordsize="21600,21600" o:preferrelative="t" filled="f" stroked="f">
            <v:stroke joinstyle="miter"/>
            <v:imagedata r:id="rId963" o:title="eqId541c4e76afdb47399a17510397677528"/>
            <o:lock v:ext="edit" aspectratio="t"/>
            <w10:anchorlock/>
          </v:shape>
          <o:OLEObject Type="Embed" ProgID="Equation.DSMT4" ShapeID="_x0000_i1646" DrawAspect="Content" ObjectID="_1468076346" r:id="rId1019"/>
        </w:object>
      </w:r>
      <w:r>
        <w:rPr>
          <w:rFonts w:ascii="Times New Roman" w:eastAsia="宋体" w:hAnsi="Times New Roman" w:cs="Times New Roman"/>
          <w:color w:val="FF0000"/>
        </w:rPr>
        <w:t>的两个反应中</w:t>
      </w:r>
      <w:r>
        <w:rPr>
          <w:rFonts w:ascii="Times New Roman" w:eastAsia="Times New Roman" w:hAnsi="Times New Roman" w:cs="Times New Roman"/>
          <w:color w:val="FF0000"/>
        </w:rPr>
        <w:t>I</w:t>
      </w:r>
      <w:r>
        <w:rPr>
          <w:rFonts w:ascii="Times New Roman" w:eastAsia="Times New Roman" w:hAnsi="Times New Roman" w:cs="Times New Roman"/>
          <w:color w:val="FF0000"/>
          <w:vertAlign w:val="superscript"/>
        </w:rPr>
        <w:t>-</w:t>
      </w:r>
      <w:r>
        <w:rPr>
          <w:rFonts w:ascii="Times New Roman" w:eastAsia="宋体" w:hAnsi="Times New Roman" w:cs="Times New Roman"/>
          <w:color w:val="FF0000"/>
        </w:rPr>
        <w:t>为中间产物，总反应为</w:t>
      </w:r>
      <w:r>
        <w:rPr>
          <w:rFonts w:ascii="Times New Roman" w:eastAsia="宋体" w:hAnsi="Times New Roman" w:cs="Times New Roman"/>
          <w:color w:val="FF0000"/>
        </w:rPr>
        <w:object>
          <v:shape id="_x0000_i1647" type="#_x0000_t75" alt="eqId9b29633500e44d1694bd66546e9ed6a3" style="width:20.25pt;height:18.75pt" o:ole="" coordsize="21600,21600" o:preferrelative="t" filled="f" stroked="f">
            <v:stroke joinstyle="miter"/>
            <v:imagedata r:id="rId1020" o:title="eqId9b29633500e44d1694bd66546e9ed6a3"/>
            <o:lock v:ext="edit" aspectratio="t"/>
            <w10:anchorlock/>
          </v:shape>
          <o:OLEObject Type="Embed" ProgID="Equation.DSMT4" ShapeID="_x0000_i1647" DrawAspect="Content" ObjectID="_1468076347" r:id="rId1021"/>
        </w:object>
      </w:r>
      <w:r>
        <w:rPr>
          <w:rFonts w:ascii="Times New Roman" w:eastAsia="宋体" w:hAnsi="Times New Roman" w:cs="Times New Roman"/>
          <w:color w:val="FF0000"/>
        </w:rPr>
        <w:t>与</w:t>
      </w:r>
      <w:r>
        <w:rPr>
          <w:rFonts w:ascii="Times New Roman" w:eastAsia="宋体" w:hAnsi="Times New Roman" w:cs="Times New Roman"/>
          <w:color w:val="FF0000"/>
        </w:rPr>
        <w:object>
          <v:shape id="_x0000_i1648" type="#_x0000_t75" alt="eqIdc9563467a303426789da4ef667bde826" style="width:30.75pt;height:18.75pt" o:ole="" coordsize="21600,21600" o:preferrelative="t" filled="f" stroked="f">
            <v:stroke joinstyle="miter"/>
            <v:imagedata r:id="rId1022" o:title="eqIdc9563467a303426789da4ef667bde826"/>
            <o:lock v:ext="edit" aspectratio="t"/>
            <w10:anchorlock/>
          </v:shape>
          <o:OLEObject Type="Embed" ProgID="Equation.DSMT4" ShapeID="_x0000_i1648" DrawAspect="Content" ObjectID="_1468076348" r:id="rId1023"/>
        </w:object>
      </w:r>
      <w:r>
        <w:rPr>
          <w:rFonts w:ascii="Times New Roman" w:eastAsia="宋体" w:hAnsi="Times New Roman" w:cs="Times New Roman"/>
          <w:color w:val="FF0000"/>
        </w:rPr>
        <w:t>发生氧化还原反应，生成</w:t>
      </w:r>
      <w:r>
        <w:rPr>
          <w:rFonts w:ascii="Times New Roman" w:eastAsia="宋体" w:hAnsi="Times New Roman" w:cs="Times New Roman"/>
          <w:color w:val="FF0000"/>
        </w:rPr>
        <w:object>
          <v:shape id="_x0000_i1649" type="#_x0000_t75" alt="eqId66e43eb592204df7bacc08122b397b5a" style="width:25pt;height:19pt" o:ole="" coordsize="21600,21600" o:preferrelative="t" filled="f" stroked="f">
            <v:stroke joinstyle="miter"/>
            <v:imagedata r:id="rId1024" o:title="eqId66e43eb592204df7bacc08122b397b5a"/>
            <o:lock v:ext="edit" aspectratio="t"/>
            <w10:anchorlock/>
          </v:shape>
          <o:OLEObject Type="Embed" ProgID="Equation.DSMT4" ShapeID="_x0000_i1649" DrawAspect="Content" ObjectID="_1468076349" r:id="rId1025"/>
        </w:object>
      </w:r>
      <w:r>
        <w:rPr>
          <w:rFonts w:ascii="Times New Roman" w:eastAsia="宋体" w:hAnsi="Times New Roman" w:cs="Times New Roman"/>
          <w:color w:val="FF0000"/>
        </w:rPr>
        <w:t>和</w:t>
      </w:r>
      <w:r>
        <w:rPr>
          <w:rFonts w:ascii="Times New Roman" w:eastAsia="宋体" w:hAnsi="Times New Roman" w:cs="Times New Roman"/>
          <w:color w:val="FF0000"/>
        </w:rPr>
        <w:object>
          <v:shape id="_x0000_i1650" type="#_x0000_t75" alt="eqId541c4e76afdb47399a17510397677528" style="width:12pt;height:18pt" o:ole="" coordsize="21600,21600" o:preferrelative="t" filled="f" stroked="f">
            <v:stroke joinstyle="miter"/>
            <v:imagedata r:id="rId963" o:title="eqId541c4e76afdb47399a17510397677528"/>
            <o:lock v:ext="edit" aspectratio="t"/>
            <w10:anchorlock/>
          </v:shape>
          <o:OLEObject Type="Embed" ProgID="Equation.DSMT4" ShapeID="_x0000_i1650" DrawAspect="Content" ObjectID="_1468076350" r:id="rId1026"/>
        </w:object>
      </w:r>
      <w:r>
        <w:rPr>
          <w:rFonts w:ascii="Times New Roman" w:eastAsia="宋体" w:hAnsi="Times New Roman" w:cs="Times New Roman"/>
          <w:color w:val="FF0000"/>
        </w:rPr>
        <w:t>，根据得失电子守恒、电荷守恒</w:t>
      </w:r>
      <w:r>
        <w:rPr>
          <w:rFonts w:ascii="Times New Roman" w:eastAsia="Times New Roman" w:hAnsi="Times New Roman" w:cs="Times New Roman"/>
          <w:color w:val="FF0000"/>
        </w:rPr>
        <w:t>]</w:t>
      </w:r>
      <w:r>
        <w:rPr>
          <w:rFonts w:ascii="Times New Roman" w:eastAsia="宋体" w:hAnsi="Times New Roman" w:cs="Times New Roman"/>
          <w:color w:val="FF0000"/>
        </w:rPr>
        <w:t>及元素守恒配平离子方程式即可得：</w:t>
      </w:r>
      <w:r>
        <w:rPr>
          <w:rFonts w:ascii="Times New Roman" w:eastAsia="宋体" w:hAnsi="Times New Roman" w:cs="Times New Roman"/>
          <w:color w:val="FF0000"/>
        </w:rPr>
        <w:object>
          <v:shape id="_x0000_i1651" type="#_x0000_t75" alt="eqId58bdc3b384344922b420dbcabc0a924e" style="width:177pt;height:18.75pt" o:ole="" coordsize="21600,21600" o:preferrelative="t" filled="f" stroked="f">
            <v:stroke joinstyle="miter"/>
            <v:imagedata r:id="rId1003" o:title="eqId58bdc3b384344922b420dbcabc0a924e"/>
            <o:lock v:ext="edit" aspectratio="t"/>
            <w10:anchorlock/>
          </v:shape>
          <o:OLEObject Type="Embed" ProgID="Equation.DSMT4" ShapeID="_x0000_i1651" DrawAspect="Content" ObjectID="_1468076351" r:id="rId1027"/>
        </w:object>
      </w:r>
      <w:r>
        <w:rPr>
          <w:rFonts w:ascii="Times New Roman" w:eastAsia="宋体" w:hAnsi="Times New Roman" w:cs="Times New Roman"/>
          <w:color w:val="FF0000"/>
        </w:rPr>
        <w:t>，故答案为：</w:t>
      </w:r>
      <w:r>
        <w:rPr>
          <w:rFonts w:ascii="Times New Roman" w:eastAsia="宋体" w:hAnsi="Times New Roman" w:cs="Times New Roman"/>
          <w:color w:val="FF0000"/>
        </w:rPr>
        <w:object>
          <v:shape id="_x0000_i1652" type="#_x0000_t75" alt="eqId58bdc3b384344922b420dbcabc0a924e" style="width:177pt;height:18.75pt" o:ole="" coordsize="21600,21600" o:preferrelative="t" filled="f" stroked="f">
            <v:stroke joinstyle="miter"/>
            <v:imagedata r:id="rId1003" o:title="eqId58bdc3b384344922b420dbcabc0a924e"/>
            <o:lock v:ext="edit" aspectratio="t"/>
            <w10:anchorlock/>
          </v:shape>
          <o:OLEObject Type="Embed" ProgID="Equation.DSMT4" ShapeID="_x0000_i1652" DrawAspect="Content" ObjectID="_1468076352" r:id="rId1028"/>
        </w:object>
      </w:r>
      <w:r>
        <w:rPr>
          <w:rFonts w:ascii="Times New Roman" w:eastAsia="宋体" w:hAnsi="Times New Roman" w:cs="Times New Roman"/>
          <w:color w:val="FF0000"/>
        </w:rPr>
        <w:t>；</w:t>
      </w:r>
      <w:r>
        <w:rPr>
          <w:rFonts w:ascii="Times New Roman" w:eastAsia="Times New Roman" w:hAnsi="Times New Roman" w:cs="Times New Roman"/>
          <w:color w:val="FF0000"/>
        </w:rPr>
        <w:t xml:space="preserve"> </w:t>
      </w:r>
    </w:p>
    <w:p>
      <w:pPr>
        <w:spacing w:line="360" w:lineRule="auto"/>
        <w:jc w:val="left"/>
        <w:textAlignment w:val="center"/>
        <w:rPr>
          <w:rFonts w:ascii="Times New Roman" w:eastAsia="宋体" w:hAnsi="Times New Roman" w:cs="Times New Roman"/>
          <w:color w:val="FF0000"/>
        </w:rPr>
      </w:pPr>
      <w:r>
        <w:rPr>
          <w:rFonts w:ascii="Times New Roman" w:eastAsia="Times New Roman" w:hAnsi="Times New Roman" w:cs="Times New Roman"/>
          <w:color w:val="FF0000"/>
        </w:rPr>
        <w:t xml:space="preserve">(3) </w:t>
      </w:r>
      <w:r>
        <w:rPr>
          <w:rFonts w:ascii="Times New Roman" w:eastAsia="宋体" w:hAnsi="Times New Roman" w:cs="Times New Roman"/>
          <w:color w:val="FF0000"/>
        </w:rPr>
        <w:object>
          <v:shape id="_x0000_i1653" type="#_x0000_t75" alt="eqIdb16a9109d2dc446eadc60f9e0115d1c4" style="width:16pt;height:13pt" o:ole="" coordsize="21600,21600" o:preferrelative="t" filled="f" stroked="f">
            <v:stroke joinstyle="miter"/>
            <v:imagedata r:id="rId983" o:title="eqIdb16a9109d2dc446eadc60f9e0115d1c4"/>
            <o:lock v:ext="edit" aspectratio="t"/>
            <w10:anchorlock/>
          </v:shape>
          <o:OLEObject Type="Embed" ProgID="Equation.DSMT4" ShapeID="_x0000_i1653" DrawAspect="Content" ObjectID="_1468076353" r:id="rId1029"/>
        </w:object>
      </w:r>
      <w:r>
        <w:rPr>
          <w:rFonts w:ascii="Times New Roman" w:eastAsia="宋体" w:hAnsi="Times New Roman" w:cs="Times New Roman"/>
          <w:color w:val="FF0000"/>
        </w:rPr>
        <w:t>溶液和</w:t>
      </w:r>
      <w:r>
        <w:rPr>
          <w:rFonts w:ascii="Times New Roman" w:eastAsia="宋体" w:hAnsi="Times New Roman" w:cs="Times New Roman"/>
          <w:color w:val="FF0000"/>
        </w:rPr>
        <w:object>
          <v:shape id="_x0000_i1654" type="#_x0000_t75" alt="eqId678c401221b241719f25b4e2e09785e9" style="width:37pt;height:18pt" o:ole="" coordsize="21600,21600" o:preferrelative="t" filled="f" stroked="f">
            <v:stroke joinstyle="miter"/>
            <v:imagedata r:id="rId985" o:title="eqId678c401221b241719f25b4e2e09785e9"/>
            <o:lock v:ext="edit" aspectratio="t"/>
            <w10:anchorlock/>
          </v:shape>
          <o:OLEObject Type="Embed" ProgID="Equation.DSMT4" ShapeID="_x0000_i1654" DrawAspect="Content" ObjectID="_1468076354" r:id="rId1030"/>
        </w:object>
      </w:r>
      <w:r>
        <w:rPr>
          <w:rFonts w:ascii="Times New Roman" w:eastAsia="宋体" w:hAnsi="Times New Roman" w:cs="Times New Roman"/>
          <w:color w:val="FF0000"/>
        </w:rPr>
        <w:t>溶液混合可生成</w:t>
      </w:r>
      <w:r>
        <w:rPr>
          <w:rFonts w:ascii="Times New Roman" w:eastAsia="宋体" w:hAnsi="Times New Roman" w:cs="Times New Roman"/>
          <w:color w:val="FF0000"/>
        </w:rPr>
        <w:object>
          <v:shape id="_x0000_i1655" type="#_x0000_t75" alt="eqIddc1768acbc884d7896b9796b05ca8e9b" style="width:22.45pt;height:13.55pt" o:ole="" coordsize="21600,21600" o:preferrelative="t" filled="f" stroked="f">
            <v:stroke joinstyle="miter"/>
            <v:imagedata r:id="rId987" o:title="eqIddc1768acbc884d7896b9796b05ca8e9b"/>
            <o:lock v:ext="edit" aspectratio="t"/>
            <w10:anchorlock/>
          </v:shape>
          <o:OLEObject Type="Embed" ProgID="Equation.DSMT4" ShapeID="_x0000_i1655" DrawAspect="Content" ObjectID="_1468076355" r:id="rId1031"/>
        </w:object>
      </w:r>
      <w:r>
        <w:rPr>
          <w:rFonts w:ascii="Times New Roman" w:eastAsia="宋体" w:hAnsi="Times New Roman" w:cs="Times New Roman"/>
          <w:color w:val="FF0000"/>
        </w:rPr>
        <w:t>沉淀和</w:t>
      </w:r>
      <w:r>
        <w:rPr>
          <w:rFonts w:ascii="Times New Roman" w:eastAsia="宋体" w:hAnsi="Times New Roman" w:cs="Times New Roman"/>
          <w:color w:val="FF0000"/>
        </w:rPr>
        <w:object>
          <v:shape id="_x0000_i1656" type="#_x0000_t75" alt="eqId541c4e76afdb47399a17510397677528" style="width:12pt;height:18pt" o:ole="" coordsize="21600,21600" o:preferrelative="t" filled="f" stroked="f">
            <v:stroke joinstyle="miter"/>
            <v:imagedata r:id="rId963" o:title="eqId541c4e76afdb47399a17510397677528"/>
            <o:lock v:ext="edit" aspectratio="t"/>
            <w10:anchorlock/>
          </v:shape>
          <o:OLEObject Type="Embed" ProgID="Equation.DSMT4" ShapeID="_x0000_i1656" DrawAspect="Content" ObjectID="_1468076356" r:id="rId1032"/>
        </w:object>
      </w:r>
      <w:r>
        <w:rPr>
          <w:rFonts w:ascii="Times New Roman" w:eastAsia="宋体" w:hAnsi="Times New Roman" w:cs="Times New Roman"/>
          <w:color w:val="FF0000"/>
        </w:rPr>
        <w:t>，化学方程式为</w:t>
      </w:r>
      <w:r>
        <w:rPr>
          <w:rFonts w:ascii="Times New Roman" w:eastAsia="Times New Roman" w:hAnsi="Times New Roman" w:cs="Times New Roman"/>
          <w:color w:val="FF0000"/>
        </w:rPr>
        <w:t>4KI+2CuSO</w:t>
      </w:r>
      <w:r>
        <w:rPr>
          <w:rFonts w:ascii="Times New Roman" w:eastAsia="Times New Roman" w:hAnsi="Times New Roman" w:cs="Times New Roman"/>
          <w:color w:val="FF0000"/>
          <w:vertAlign w:val="subscript"/>
        </w:rPr>
        <w:t>4</w:t>
      </w:r>
      <w:r>
        <w:rPr>
          <w:rFonts w:ascii="Times New Roman" w:eastAsia="Times New Roman" w:hAnsi="Times New Roman" w:cs="Times New Roman"/>
          <w:color w:val="FF0000"/>
        </w:rPr>
        <w:t>=2CuI</w:t>
      </w:r>
      <w:r>
        <w:rPr>
          <w:rFonts w:ascii="Times New Roman" w:eastAsia="宋体" w:hAnsi="Times New Roman" w:cs="Times New Roman"/>
          <w:color w:val="FF0000"/>
        </w:rPr>
        <w:object>
          <v:shape id="_x0000_i1657" type="#_x0000_t75" alt="eqIdcf91d782ae3a49edbf1343b68f7de3f1" style="width:11pt;height:16pt" o:ole="" coordsize="21600,21600" o:preferrelative="t" filled="f" stroked="f">
            <v:stroke joinstyle="miter"/>
            <v:imagedata r:id="rId1033" o:title="eqIdcf91d782ae3a49edbf1343b68f7de3f1"/>
            <o:lock v:ext="edit" aspectratio="t"/>
            <w10:anchorlock/>
          </v:shape>
          <o:OLEObject Type="Embed" ProgID="Equation.DSMT4" ShapeID="_x0000_i1657" DrawAspect="Content" ObjectID="_1468076357" r:id="rId1034"/>
        </w:object>
      </w:r>
      <w:r>
        <w:rPr>
          <w:rFonts w:ascii="Times New Roman" w:eastAsia="Times New Roman" w:hAnsi="Times New Roman" w:cs="Times New Roman"/>
          <w:color w:val="FF0000"/>
        </w:rPr>
        <w:t xml:space="preserve"> +I</w:t>
      </w:r>
      <w:r>
        <w:rPr>
          <w:rFonts w:ascii="Times New Roman" w:eastAsia="Times New Roman" w:hAnsi="Times New Roman" w:cs="Times New Roman"/>
          <w:color w:val="FF0000"/>
          <w:vertAlign w:val="subscript"/>
        </w:rPr>
        <w:t>2</w:t>
      </w:r>
      <w:r>
        <w:rPr>
          <w:rFonts w:ascii="Times New Roman" w:eastAsia="Times New Roman" w:hAnsi="Times New Roman" w:cs="Times New Roman"/>
          <w:color w:val="FF0000"/>
        </w:rPr>
        <w:t>+2K</w:t>
      </w:r>
      <w:r>
        <w:rPr>
          <w:rFonts w:ascii="Times New Roman" w:eastAsia="Times New Roman" w:hAnsi="Times New Roman" w:cs="Times New Roman"/>
          <w:color w:val="FF0000"/>
          <w:vertAlign w:val="subscript"/>
        </w:rPr>
        <w:t>2</w:t>
      </w:r>
      <w:r>
        <w:rPr>
          <w:rFonts w:ascii="Times New Roman" w:eastAsia="Times New Roman" w:hAnsi="Times New Roman" w:cs="Times New Roman"/>
          <w:color w:val="FF0000"/>
        </w:rPr>
        <w:t>SO</w:t>
      </w:r>
      <w:r>
        <w:rPr>
          <w:rFonts w:ascii="Times New Roman" w:eastAsia="Times New Roman" w:hAnsi="Times New Roman" w:cs="Times New Roman"/>
          <w:color w:val="FF0000"/>
          <w:vertAlign w:val="subscript"/>
        </w:rPr>
        <w:t>4</w:t>
      </w:r>
      <w:r>
        <w:rPr>
          <w:rFonts w:ascii="Times New Roman" w:eastAsia="宋体" w:hAnsi="Times New Roman" w:cs="Times New Roman"/>
          <w:color w:val="FF0000"/>
        </w:rPr>
        <w:t>，若生成</w:t>
      </w:r>
      <w:r>
        <w:rPr>
          <w:rFonts w:ascii="Times New Roman" w:eastAsia="宋体" w:hAnsi="Times New Roman" w:cs="Times New Roman"/>
          <w:color w:val="FF0000"/>
        </w:rPr>
        <w:object>
          <v:shape id="_x0000_i1658" type="#_x0000_t75" alt="eqId1bd46311c50c4794b8e9e53541d61ddf" style="width:38.25pt;height:18pt" o:ole="" coordsize="21600,21600" o:preferrelative="t" filled="f" stroked="f">
            <v:stroke joinstyle="miter"/>
            <v:imagedata r:id="rId1035" o:title="eqId1bd46311c50c4794b8e9e53541d61ddf"/>
            <o:lock v:ext="edit" aspectratio="t"/>
            <w10:anchorlock/>
          </v:shape>
          <o:OLEObject Type="Embed" ProgID="Equation.DSMT4" ShapeID="_x0000_i1658" DrawAspect="Content" ObjectID="_1468076358" r:id="rId1036"/>
        </w:object>
      </w:r>
      <w:r>
        <w:rPr>
          <w:rFonts w:ascii="Times New Roman" w:eastAsia="宋体" w:hAnsi="Times New Roman" w:cs="Times New Roman"/>
          <w:color w:val="FF0000"/>
        </w:rPr>
        <w:t>，则消耗的</w:t>
      </w:r>
      <w:r>
        <w:rPr>
          <w:rFonts w:ascii="Times New Roman" w:eastAsia="宋体" w:hAnsi="Times New Roman" w:cs="Times New Roman"/>
          <w:color w:val="FF0000"/>
        </w:rPr>
        <w:object>
          <v:shape id="_x0000_i1659" type="#_x0000_t75" alt="eqIdb16a9109d2dc446eadc60f9e0115d1c4" style="width:16pt;height:13pt" o:ole="" coordsize="21600,21600" o:preferrelative="t" filled="f" stroked="f">
            <v:stroke joinstyle="miter"/>
            <v:imagedata r:id="rId983" o:title="eqIdb16a9109d2dc446eadc60f9e0115d1c4"/>
            <o:lock v:ext="edit" aspectratio="t"/>
            <w10:anchorlock/>
          </v:shape>
          <o:OLEObject Type="Embed" ProgID="Equation.DSMT4" ShapeID="_x0000_i1659" DrawAspect="Content" ObjectID="_1468076359" r:id="rId1037"/>
        </w:object>
      </w:r>
      <w:r>
        <w:rPr>
          <w:rFonts w:ascii="Times New Roman" w:eastAsia="宋体" w:hAnsi="Times New Roman" w:cs="Times New Roman"/>
          <w:color w:val="FF0000"/>
        </w:rPr>
        <w:t>至少为</w:t>
      </w:r>
      <w:r>
        <w:rPr>
          <w:rFonts w:ascii="Times New Roman" w:eastAsia="Times New Roman" w:hAnsi="Times New Roman" w:cs="Times New Roman"/>
          <w:color w:val="FF0000"/>
        </w:rPr>
        <w:t>4mol</w:t>
      </w:r>
      <w:r>
        <w:rPr>
          <w:rFonts w:ascii="Times New Roman" w:eastAsia="宋体" w:hAnsi="Times New Roman" w:cs="Times New Roman"/>
          <w:color w:val="FF0000"/>
        </w:rPr>
        <w:t>；反应中加入过量</w:t>
      </w:r>
      <w:r>
        <w:rPr>
          <w:rFonts w:ascii="Times New Roman" w:eastAsia="宋体" w:hAnsi="Times New Roman" w:cs="Times New Roman"/>
          <w:color w:val="FF0000"/>
        </w:rPr>
        <w:object>
          <v:shape id="_x0000_i1660" type="#_x0000_t75" alt="eqIdb16a9109d2dc446eadc60f9e0115d1c4" style="width:16pt;height:13pt" o:ole="" coordsize="21600,21600" o:preferrelative="t" filled="f" stroked="f">
            <v:stroke joinstyle="miter"/>
            <v:imagedata r:id="rId983" o:title="eqIdb16a9109d2dc446eadc60f9e0115d1c4"/>
            <o:lock v:ext="edit" aspectratio="t"/>
            <w10:anchorlock/>
          </v:shape>
          <o:OLEObject Type="Embed" ProgID="Equation.DSMT4" ShapeID="_x0000_i1660" DrawAspect="Content" ObjectID="_1468076360" r:id="rId1038"/>
        </w:object>
      </w:r>
      <w:r>
        <w:rPr>
          <w:rFonts w:ascii="Times New Roman" w:eastAsia="宋体" w:hAnsi="Times New Roman" w:cs="Times New Roman"/>
          <w:color w:val="FF0000"/>
        </w:rPr>
        <w:t>，</w:t>
      </w:r>
      <w:r>
        <w:rPr>
          <w:rFonts w:ascii="Times New Roman" w:eastAsia="Times New Roman" w:hAnsi="Times New Roman" w:cs="Times New Roman"/>
          <w:color w:val="FF0000"/>
        </w:rPr>
        <w:t>I</w:t>
      </w:r>
      <w:r>
        <w:rPr>
          <w:rFonts w:ascii="Times New Roman" w:eastAsia="Times New Roman" w:hAnsi="Times New Roman" w:cs="Times New Roman"/>
          <w:color w:val="FF0000"/>
          <w:vertAlign w:val="superscript"/>
        </w:rPr>
        <w:t>-</w:t>
      </w:r>
      <w:r>
        <w:rPr>
          <w:rFonts w:ascii="Times New Roman" w:eastAsia="宋体" w:hAnsi="Times New Roman" w:cs="Times New Roman"/>
          <w:color w:val="FF0000"/>
        </w:rPr>
        <w:t>浓度增大，可逆反应</w:t>
      </w:r>
      <w:r>
        <w:rPr>
          <w:rFonts w:ascii="Times New Roman" w:eastAsia="宋体" w:hAnsi="Times New Roman" w:cs="Times New Roman"/>
          <w:color w:val="FF0000"/>
        </w:rPr>
        <w:object>
          <v:shape id="_x0000_i1661" type="#_x0000_t75" alt="eqId489569860b9b4e4d9e8f30de82fba07d" style="width:54.95pt;height:19.15pt" o:ole="" coordsize="21600,21600" o:preferrelative="t" filled="f" stroked="f">
            <v:stroke joinstyle="miter"/>
            <v:imagedata r:id="rId997" o:title="eqId489569860b9b4e4d9e8f30de82fba07d"/>
            <o:lock v:ext="edit" aspectratio="t"/>
            <w10:anchorlock/>
          </v:shape>
          <o:OLEObject Type="Embed" ProgID="Equation.DSMT4" ShapeID="_x0000_i1661" DrawAspect="Content" ObjectID="_1468076361" r:id="rId1039"/>
        </w:object>
      </w:r>
      <w:r>
        <w:rPr>
          <w:rFonts w:ascii="Times New Roman" w:eastAsia="宋体" w:hAnsi="Times New Roman" w:cs="Times New Roman"/>
          <w:color w:val="FF0000"/>
        </w:rPr>
        <w:t>平衡右移，增大</w:t>
      </w:r>
      <w:r>
        <w:rPr>
          <w:rFonts w:ascii="Times New Roman" w:eastAsia="宋体" w:hAnsi="Times New Roman" w:cs="Times New Roman"/>
          <w:color w:val="FF0000"/>
        </w:rPr>
        <w:object>
          <v:shape id="_x0000_i1662" type="#_x0000_t75" alt="eqId541c4e76afdb47399a17510397677528" style="width:12pt;height:18pt" o:ole="" coordsize="21600,21600" o:preferrelative="t" filled="f" stroked="f">
            <v:stroke joinstyle="miter"/>
            <v:imagedata r:id="rId963" o:title="eqId541c4e76afdb47399a17510397677528"/>
            <o:lock v:ext="edit" aspectratio="t"/>
            <w10:anchorlock/>
          </v:shape>
          <o:OLEObject Type="Embed" ProgID="Equation.DSMT4" ShapeID="_x0000_i1662" DrawAspect="Content" ObjectID="_1468076362" r:id="rId1040"/>
        </w:object>
      </w:r>
      <w:r>
        <w:rPr>
          <w:rFonts w:ascii="Times New Roman" w:eastAsia="宋体" w:hAnsi="Times New Roman" w:cs="Times New Roman"/>
          <w:color w:val="FF0000"/>
        </w:rPr>
        <w:t>溶解度，防止</w:t>
      </w:r>
      <w:r>
        <w:rPr>
          <w:rFonts w:ascii="Times New Roman" w:eastAsia="宋体" w:hAnsi="Times New Roman" w:cs="Times New Roman"/>
          <w:color w:val="FF0000"/>
        </w:rPr>
        <w:object>
          <v:shape id="_x0000_i1663" type="#_x0000_t75" alt="eqId541c4e76afdb47399a17510397677528" style="width:12pt;height:18pt" o:ole="" coordsize="21600,21600" o:preferrelative="t" filled="f" stroked="f">
            <v:stroke joinstyle="miter"/>
            <v:imagedata r:id="rId963" o:title="eqId541c4e76afdb47399a17510397677528"/>
            <o:lock v:ext="edit" aspectratio="t"/>
            <w10:anchorlock/>
          </v:shape>
          <o:OLEObject Type="Embed" ProgID="Equation.DSMT4" ShapeID="_x0000_i1663" DrawAspect="Content" ObjectID="_1468076363" r:id="rId1041"/>
        </w:object>
      </w:r>
      <w:r>
        <w:rPr>
          <w:rFonts w:ascii="Times New Roman" w:eastAsia="宋体" w:hAnsi="Times New Roman" w:cs="Times New Roman"/>
          <w:color w:val="FF0000"/>
        </w:rPr>
        <w:t>升华，有利于蒸馏时防止单质碘析出，故答案为：</w:t>
      </w:r>
      <w:r>
        <w:rPr>
          <w:rFonts w:ascii="Times New Roman" w:eastAsia="Times New Roman" w:hAnsi="Times New Roman" w:cs="Times New Roman"/>
          <w:color w:val="FF0000"/>
        </w:rPr>
        <w:t>4</w:t>
      </w:r>
      <w:r>
        <w:rPr>
          <w:rFonts w:ascii="Times New Roman" w:eastAsia="宋体" w:hAnsi="Times New Roman" w:cs="Times New Roman"/>
          <w:color w:val="FF0000"/>
        </w:rPr>
        <w:t>；防止单质碘析出。</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hint="eastAsia"/>
        </w:rPr>
        <w:t>6</w:t>
      </w:r>
      <w:r>
        <w:rPr>
          <w:rFonts w:ascii="Times New Roman" w:eastAsia="宋体" w:hAnsi="Times New Roman" w:cs="Times New Roman"/>
        </w:rPr>
        <w:t>．（2021·湖南卷）</w:t>
      </w:r>
      <w:r>
        <w:rPr>
          <w:rFonts w:ascii="Times New Roman" w:eastAsia="宋体" w:hAnsi="Times New Roman" w:cs="Times New Roman"/>
        </w:rPr>
        <w:object>
          <v:shape id="_x0000_i1664" type="#_x0000_t75" alt="eqId0502fbb96dbc4967a00618c8a44b1147" style="width:55.1pt;height:18.15pt" o:ole="" coordsize="21600,21600" o:preferrelative="t" filled="f" stroked="f">
            <v:stroke joinstyle="miter"/>
            <v:imagedata r:id="rId1042" o:title="eqId0502fbb96dbc4967a00618c8a44b1147"/>
            <o:lock v:ext="edit" aspectratio="t"/>
            <w10:anchorlock/>
          </v:shape>
          <o:OLEObject Type="Embed" ProgID="Equation.DSMT4" ShapeID="_x0000_i1664" DrawAspect="Content" ObjectID="_1468076364" r:id="rId1043"/>
        </w:object>
      </w:r>
      <w:r>
        <w:rPr>
          <w:rFonts w:ascii="Times New Roman" w:eastAsia="宋体" w:hAnsi="Times New Roman" w:cs="Times New Roman"/>
        </w:rPr>
        <w:t>可用于催化剂载体及功能材料的制备。天然独居石中，铈</w:t>
      </w:r>
      <w:r>
        <w:rPr>
          <w:rFonts w:ascii="Times New Roman" w:eastAsia="Times New Roman" w:hAnsi="Times New Roman" w:cs="Times New Roman"/>
        </w:rPr>
        <w:t>(Ce)</w:t>
      </w:r>
      <w:r>
        <w:rPr>
          <w:rFonts w:ascii="Times New Roman" w:eastAsia="宋体" w:hAnsi="Times New Roman" w:cs="Times New Roman"/>
        </w:rPr>
        <w:t>主要以</w:t>
      </w:r>
      <w:r>
        <w:rPr>
          <w:rFonts w:ascii="Times New Roman" w:eastAsia="宋体" w:hAnsi="Times New Roman" w:cs="Times New Roman"/>
        </w:rPr>
        <w:object>
          <v:shape id="_x0000_i1665" type="#_x0000_t75" alt="eqId03446b137a2049fba99dd378719f4a46" style="width:36.2pt;height:17.9pt" o:ole="" coordsize="21600,21600" o:preferrelative="t" filled="f" stroked="f">
            <v:stroke joinstyle="miter"/>
            <v:imagedata r:id="rId1044" o:title="eqId03446b137a2049fba99dd378719f4a46"/>
            <o:lock v:ext="edit" aspectratio="t"/>
            <w10:anchorlock/>
          </v:shape>
          <o:OLEObject Type="Embed" ProgID="Equation.DSMT4" ShapeID="_x0000_i1665" DrawAspect="Content" ObjectID="_1468076365" r:id="rId1045"/>
        </w:object>
      </w:r>
      <w:r>
        <w:rPr>
          <w:rFonts w:ascii="Times New Roman" w:eastAsia="宋体" w:hAnsi="Times New Roman" w:cs="Times New Roman"/>
        </w:rPr>
        <w:t>形式存在，还含有</w:t>
      </w:r>
      <w:r>
        <w:rPr>
          <w:rFonts w:ascii="Times New Roman" w:eastAsia="宋体" w:hAnsi="Times New Roman" w:cs="Times New Roman"/>
        </w:rPr>
        <w:object>
          <v:shape id="_x0000_i1666" type="#_x0000_t75" alt="eqIde799ded7ab804213be1934a0576dd1fa" style="width:26pt;height:18pt" o:ole="" coordsize="21600,21600" o:preferrelative="t" filled="f" stroked="f">
            <v:stroke joinstyle="miter"/>
            <v:imagedata r:id="rId889" o:title="eqIde799ded7ab804213be1934a0576dd1fa"/>
            <o:lock v:ext="edit" aspectratio="t"/>
            <w10:anchorlock/>
          </v:shape>
          <o:OLEObject Type="Embed" ProgID="Equation.DSMT4" ShapeID="_x0000_i1666" DrawAspect="Content" ObjectID="_1468076366" r:id="rId1046"/>
        </w:object>
      </w:r>
      <w:r>
        <w:rPr>
          <w:rFonts w:ascii="Times New Roman" w:eastAsia="宋体" w:hAnsi="Times New Roman" w:cs="Times New Roman"/>
        </w:rPr>
        <w:t>、</w:t>
      </w:r>
      <w:r>
        <w:rPr>
          <w:rFonts w:ascii="Times New Roman" w:eastAsia="宋体" w:hAnsi="Times New Roman" w:cs="Times New Roman"/>
        </w:rPr>
        <w:object>
          <v:shape id="_x0000_i1667" type="#_x0000_t75" alt="eqIda0373012a9604d74b1da6b470650c3bc" style="width:32.25pt;height:18pt" o:ole="" coordsize="21600,21600" o:preferrelative="t" filled="f" stroked="f">
            <v:stroke joinstyle="miter"/>
            <v:imagedata r:id="rId891" o:title="eqIda0373012a9604d74b1da6b470650c3bc"/>
            <o:lock v:ext="edit" aspectratio="t"/>
            <w10:anchorlock/>
          </v:shape>
          <o:OLEObject Type="Embed" ProgID="Equation.DSMT4" ShapeID="_x0000_i1667" DrawAspect="Content" ObjectID="_1468076367" r:id="rId1047"/>
        </w:object>
      </w:r>
      <w:r>
        <w:rPr>
          <w:rFonts w:ascii="Times New Roman" w:eastAsia="宋体" w:hAnsi="Times New Roman" w:cs="Times New Roman"/>
        </w:rPr>
        <w:t>、</w:t>
      </w:r>
      <w:r>
        <w:rPr>
          <w:rFonts w:ascii="Times New Roman" w:eastAsia="宋体" w:hAnsi="Times New Roman" w:cs="Times New Roman"/>
        </w:rPr>
        <w:object>
          <v:shape id="_x0000_i1668" type="#_x0000_t75" alt="eqIdf8a8782a4e704fa4a735aab8ad24c025" style="width:27.75pt;height:15pt" o:ole="" coordsize="21600,21600" o:preferrelative="t" filled="f" stroked="f">
            <v:stroke joinstyle="miter"/>
            <v:imagedata r:id="rId897" o:title="eqIdf8a8782a4e704fa4a735aab8ad24c025"/>
            <o:lock v:ext="edit" aspectratio="t"/>
            <w10:anchorlock/>
          </v:shape>
          <o:OLEObject Type="Embed" ProgID="Equation.DSMT4" ShapeID="_x0000_i1668" DrawAspect="Content" ObjectID="_1468076368" r:id="rId1048"/>
        </w:object>
      </w:r>
      <w:r>
        <w:rPr>
          <w:rFonts w:ascii="Times New Roman" w:eastAsia="宋体" w:hAnsi="Times New Roman" w:cs="Times New Roman"/>
        </w:rPr>
        <w:t>、</w:t>
      </w:r>
      <w:r>
        <w:rPr>
          <w:rFonts w:ascii="Times New Roman" w:eastAsia="宋体" w:hAnsi="Times New Roman" w:cs="Times New Roman"/>
        </w:rPr>
        <w:object>
          <v:shape id="_x0000_i1669" type="#_x0000_t75" alt="eqId39c515451d3e4d60804be9b2de4e4a37" style="width:26.25pt;height:18pt" o:ole="" coordsize="21600,21600" o:preferrelative="t" filled="f" stroked="f">
            <v:stroke joinstyle="miter"/>
            <v:imagedata r:id="rId1049" o:title="eqId39c515451d3e4d60804be9b2de4e4a37"/>
            <o:lock v:ext="edit" aspectratio="t"/>
            <w10:anchorlock/>
          </v:shape>
          <o:OLEObject Type="Embed" ProgID="Equation.DSMT4" ShapeID="_x0000_i1669" DrawAspect="Content" ObjectID="_1468076369" r:id="rId1050"/>
        </w:object>
      </w:r>
      <w:r>
        <w:rPr>
          <w:rFonts w:ascii="Times New Roman" w:eastAsia="宋体" w:hAnsi="Times New Roman" w:cs="Times New Roman"/>
        </w:rPr>
        <w:t>等物质。以独居石为原料制备</w:t>
      </w:r>
      <w:r>
        <w:rPr>
          <w:rFonts w:ascii="Times New Roman" w:eastAsia="宋体" w:hAnsi="Times New Roman" w:cs="Times New Roman"/>
        </w:rPr>
        <w:object>
          <v:shape id="_x0000_i1670" type="#_x0000_t75" alt="eqIdad3ef7a5bd5d4261a472445f44ededd5" style="width:90.15pt;height:18.15pt" o:ole="" coordsize="21600,21600" o:preferrelative="t" filled="f" stroked="f">
            <v:stroke joinstyle="miter"/>
            <v:imagedata r:id="rId1051" o:title="eqIdad3ef7a5bd5d4261a472445f44ededd5"/>
            <o:lock v:ext="edit" aspectratio="t"/>
            <w10:anchorlock/>
          </v:shape>
          <o:OLEObject Type="Embed" ProgID="Equation.DSMT4" ShapeID="_x0000_i1670" DrawAspect="Content" ObjectID="_1468076370" r:id="rId1052"/>
        </w:object>
      </w:r>
      <w:r>
        <w:rPr>
          <w:rFonts w:ascii="Times New Roman" w:eastAsia="宋体" w:hAnsi="Times New Roman" w:cs="Times New Roman"/>
        </w:rPr>
        <w:t>的工艺流程如下：</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drawing>
          <wp:inline distT="0" distB="0" distL="0" distR="0">
            <wp:extent cx="5280660" cy="1379220"/>
            <wp:effectExtent l="0" t="0" r="0" b="0"/>
            <wp:docPr id="100973" name="图片 100973" descr="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73" name="图片 100973" descr="说明: figure"/>
                    <pic:cNvPicPr>
                      <a:picLocks noChangeAspect="1" noChangeArrowheads="1"/>
                    </pic:cNvPicPr>
                  </pic:nvPicPr>
                  <pic:blipFill>
                    <a:blip xmlns:r="http://schemas.openxmlformats.org/officeDocument/2006/relationships" r:embed="rId1053">
                      <a:extLst>
                        <a:ext xmlns:a="http://schemas.openxmlformats.org/drawingml/2006/main" uri="{28A0092B-C50C-407E-A947-70E740481C1C}">
                          <a14:useLocalDpi xmlns:a14="http://schemas.microsoft.com/office/drawing/2010/main" val="0"/>
                        </a:ext>
                      </a:extLst>
                    </a:blip>
                    <a:stretch>
                      <a:fillRect/>
                    </a:stretch>
                  </pic:blipFill>
                  <pic:spPr>
                    <a:xfrm>
                      <a:off x="0" y="0"/>
                      <a:ext cx="5280660" cy="1379220"/>
                    </a:xfrm>
                    <a:prstGeom prst="rect">
                      <a:avLst/>
                    </a:prstGeom>
                    <a:noFill/>
                    <a:ln>
                      <a:noFill/>
                    </a:ln>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回答下列问题：</w: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rPr>
        <w:t>(1)</w:t>
      </w:r>
      <w:r>
        <w:rPr>
          <w:rFonts w:ascii="Times New Roman" w:eastAsia="宋体" w:hAnsi="Times New Roman" w:cs="Times New Roman"/>
        </w:rPr>
        <w:t>铈的某种核素含有</w:t>
      </w:r>
      <w:r>
        <w:rPr>
          <w:rFonts w:ascii="Times New Roman" w:eastAsia="Times New Roman" w:hAnsi="Times New Roman" w:cs="Times New Roman"/>
        </w:rPr>
        <w:t>58</w:t>
      </w:r>
      <w:r>
        <w:rPr>
          <w:rFonts w:ascii="Times New Roman" w:eastAsia="宋体" w:hAnsi="Times New Roman" w:cs="Times New Roman"/>
        </w:rPr>
        <w:t>个质子和</w:t>
      </w:r>
      <w:r>
        <w:rPr>
          <w:rFonts w:ascii="Times New Roman" w:eastAsia="Times New Roman" w:hAnsi="Times New Roman" w:cs="Times New Roman"/>
        </w:rPr>
        <w:t>80</w:t>
      </w:r>
      <w:r>
        <w:rPr>
          <w:rFonts w:ascii="Times New Roman" w:eastAsia="宋体" w:hAnsi="Times New Roman" w:cs="Times New Roman"/>
        </w:rPr>
        <w:t>个中子，该核素的符号为_______；</w: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rPr>
        <w:t>(2)</w:t>
      </w:r>
      <w:r>
        <w:rPr>
          <w:rFonts w:ascii="Times New Roman" w:eastAsia="宋体" w:hAnsi="Times New Roman" w:cs="Times New Roman"/>
        </w:rPr>
        <w:t>为提高</w:t>
      </w:r>
      <w:r>
        <w:rPr>
          <w:rFonts w:ascii="Times New Roman" w:eastAsia="Times New Roman" w:hAnsi="Times New Roman" w:cs="Times New Roman"/>
        </w:rPr>
        <w:t>“</w:t>
      </w:r>
      <w:r>
        <w:rPr>
          <w:rFonts w:ascii="Times New Roman" w:eastAsia="宋体" w:hAnsi="Times New Roman" w:cs="Times New Roman"/>
        </w:rPr>
        <w:t>水浸</w:t>
      </w:r>
      <w:r>
        <w:rPr>
          <w:rFonts w:ascii="Times New Roman" w:eastAsia="Times New Roman" w:hAnsi="Times New Roman" w:cs="Times New Roman"/>
        </w:rPr>
        <w:t>”</w:t>
      </w:r>
      <w:r>
        <w:rPr>
          <w:rFonts w:ascii="Times New Roman" w:eastAsia="宋体" w:hAnsi="Times New Roman" w:cs="Times New Roman"/>
        </w:rPr>
        <w:t>效率，可采取的措施有_______</w:t>
      </w:r>
      <w:r>
        <w:rPr>
          <w:rFonts w:ascii="Times New Roman" w:eastAsia="Times New Roman" w:hAnsi="Times New Roman" w:cs="Times New Roman"/>
        </w:rPr>
        <w:t>(</w:t>
      </w:r>
      <w:r>
        <w:rPr>
          <w:rFonts w:ascii="Times New Roman" w:eastAsia="宋体" w:hAnsi="Times New Roman" w:cs="Times New Roman"/>
        </w:rPr>
        <w:t>至少写两条</w:t>
      </w:r>
      <w:r>
        <w:rPr>
          <w:rFonts w:ascii="Times New Roman" w:eastAsia="Times New Roman" w:hAnsi="Times New Roman" w:cs="Times New Roman"/>
        </w:rPr>
        <w:t>)</w:t>
      </w:r>
      <w:r>
        <w:rPr>
          <w:rFonts w:ascii="Times New Roman" w:eastAsia="宋体" w:hAnsi="Times New Roman" w:cs="Times New Roman"/>
        </w:rPr>
        <w:t>；</w: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rPr>
        <w:t>(3)</w:t>
      </w:r>
      <w:r>
        <w:rPr>
          <w:rFonts w:ascii="Times New Roman" w:eastAsia="宋体" w:hAnsi="Times New Roman" w:cs="Times New Roman"/>
        </w:rPr>
        <w:t>滤渣Ⅲ的主要成分是_______</w:t>
      </w:r>
      <w:r>
        <w:rPr>
          <w:rFonts w:ascii="Times New Roman" w:eastAsia="Times New Roman" w:hAnsi="Times New Roman" w:cs="Times New Roman"/>
        </w:rPr>
        <w:t>(</w:t>
      </w:r>
      <w:r>
        <w:rPr>
          <w:rFonts w:ascii="Times New Roman" w:eastAsia="宋体" w:hAnsi="Times New Roman" w:cs="Times New Roman"/>
        </w:rPr>
        <w:t>填化学式</w:t>
      </w:r>
      <w:r>
        <w:rPr>
          <w:rFonts w:ascii="Times New Roman" w:eastAsia="Times New Roman" w:hAnsi="Times New Roman" w:cs="Times New Roman"/>
        </w:rPr>
        <w:t>)</w:t>
      </w:r>
      <w:r>
        <w:rPr>
          <w:rFonts w:ascii="Times New Roman" w:eastAsia="宋体" w:hAnsi="Times New Roman" w:cs="Times New Roman"/>
        </w:rPr>
        <w:t>；</w: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rPr>
        <w:t>(4)</w:t>
      </w:r>
      <w:r>
        <w:rPr>
          <w:rFonts w:ascii="Times New Roman" w:eastAsia="宋体" w:hAnsi="Times New Roman" w:cs="Times New Roman"/>
        </w:rPr>
        <w:t>加入絮凝剂的目的是_______；</w: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rPr>
        <w:t>(5)“</w:t>
      </w:r>
      <w:r>
        <w:rPr>
          <w:rFonts w:ascii="Times New Roman" w:eastAsia="宋体" w:hAnsi="Times New Roman" w:cs="Times New Roman"/>
        </w:rPr>
        <w:t>沉铈</w:t>
      </w:r>
      <w:r>
        <w:rPr>
          <w:rFonts w:ascii="Times New Roman" w:eastAsia="Times New Roman" w:hAnsi="Times New Roman" w:cs="Times New Roman"/>
        </w:rPr>
        <w:t>”</w:t>
      </w:r>
      <w:r>
        <w:rPr>
          <w:rFonts w:ascii="Times New Roman" w:eastAsia="宋体" w:hAnsi="Times New Roman" w:cs="Times New Roman"/>
        </w:rPr>
        <w:t>过程中，生成</w:t>
      </w:r>
      <w:r>
        <w:rPr>
          <w:rFonts w:ascii="Times New Roman" w:eastAsia="宋体" w:hAnsi="Times New Roman" w:cs="Times New Roman"/>
        </w:rPr>
        <w:object>
          <v:shape id="_x0000_i1671" type="#_x0000_t75" alt="eqIdad3ef7a5bd5d4261a472445f44ededd5" style="width:90.15pt;height:18.15pt" o:ole="" coordsize="21600,21600" o:preferrelative="t" filled="f" stroked="f">
            <v:stroke joinstyle="miter"/>
            <v:imagedata r:id="rId1051" o:title="eqIdad3ef7a5bd5d4261a472445f44ededd5"/>
            <o:lock v:ext="edit" aspectratio="t"/>
            <w10:anchorlock/>
          </v:shape>
          <o:OLEObject Type="Embed" ProgID="Equation.DSMT4" ShapeID="_x0000_i1671" DrawAspect="Content" ObjectID="_1468076371" r:id="rId1054"/>
        </w:object>
      </w:r>
      <w:r>
        <w:rPr>
          <w:rFonts w:ascii="Times New Roman" w:eastAsia="宋体" w:hAnsi="Times New Roman" w:cs="Times New Roman"/>
        </w:rPr>
        <w:t>的离子方程式为_______，常温下加入的</w:t>
      </w:r>
      <w:r>
        <w:rPr>
          <w:rFonts w:ascii="Times New Roman" w:eastAsia="宋体" w:hAnsi="Times New Roman" w:cs="Times New Roman"/>
        </w:rPr>
        <w:object>
          <v:shape id="_x0000_i1672" type="#_x0000_t75" alt="eqId19509ae60bce4b298f2ac393063e1363" style="width:55pt;height:18pt" o:ole="" coordsize="21600,21600" o:preferrelative="t" filled="f" stroked="f">
            <v:stroke joinstyle="miter"/>
            <v:imagedata r:id="rId1055" o:title="eqId19509ae60bce4b298f2ac393063e1363"/>
            <o:lock v:ext="edit" aspectratio="t"/>
            <w10:anchorlock/>
          </v:shape>
          <o:OLEObject Type="Embed" ProgID="Equation.DSMT4" ShapeID="_x0000_i1672" DrawAspect="Content" ObjectID="_1468076372" r:id="rId1056"/>
        </w:object>
      </w:r>
      <w:r>
        <w:rPr>
          <w:rFonts w:ascii="Times New Roman" w:eastAsia="宋体" w:hAnsi="Times New Roman" w:cs="Times New Roman"/>
        </w:rPr>
        <w:t>溶液呈_______</w:t>
      </w:r>
      <w:r>
        <w:rPr>
          <w:rFonts w:ascii="Times New Roman" w:eastAsia="Times New Roman" w:hAnsi="Times New Roman" w:cs="Times New Roman"/>
        </w:rPr>
        <w:t>(</w:t>
      </w:r>
      <w:r>
        <w:rPr>
          <w:rFonts w:ascii="Times New Roman" w:eastAsia="宋体" w:hAnsi="Times New Roman" w:cs="Times New Roman"/>
        </w:rPr>
        <w:t>填</w:t>
      </w:r>
      <w:r>
        <w:rPr>
          <w:rFonts w:ascii="Times New Roman" w:eastAsia="Times New Roman" w:hAnsi="Times New Roman" w:cs="Times New Roman"/>
        </w:rPr>
        <w:t>“</w:t>
      </w:r>
      <w:r>
        <w:rPr>
          <w:rFonts w:ascii="Times New Roman" w:eastAsia="宋体" w:hAnsi="Times New Roman" w:cs="Times New Roman"/>
        </w:rPr>
        <w:t>酸性</w:t>
      </w:r>
      <w:r>
        <w:rPr>
          <w:rFonts w:ascii="Times New Roman" w:eastAsia="Times New Roman" w:hAnsi="Times New Roman" w:cs="Times New Roman"/>
        </w:rPr>
        <w:t>”“</w:t>
      </w:r>
      <w:r>
        <w:rPr>
          <w:rFonts w:ascii="Times New Roman" w:eastAsia="宋体" w:hAnsi="Times New Roman" w:cs="Times New Roman"/>
        </w:rPr>
        <w:t>碱性</w:t>
      </w:r>
      <w:r>
        <w:rPr>
          <w:rFonts w:ascii="Times New Roman" w:eastAsia="Times New Roman" w:hAnsi="Times New Roman" w:cs="Times New Roman"/>
        </w:rPr>
        <w:t>”</w:t>
      </w:r>
      <w:r>
        <w:rPr>
          <w:rFonts w:ascii="Times New Roman" w:eastAsia="宋体" w:hAnsi="Times New Roman" w:cs="Times New Roman"/>
        </w:rPr>
        <w:t>或</w:t>
      </w:r>
      <w:r>
        <w:rPr>
          <w:rFonts w:ascii="Times New Roman" w:eastAsia="Times New Roman" w:hAnsi="Times New Roman" w:cs="Times New Roman"/>
        </w:rPr>
        <w:t>“</w:t>
      </w:r>
      <w:r>
        <w:rPr>
          <w:rFonts w:ascii="Times New Roman" w:eastAsia="宋体" w:hAnsi="Times New Roman" w:cs="Times New Roman"/>
        </w:rPr>
        <w:t>中性</w:t>
      </w:r>
      <w:r>
        <w:rPr>
          <w:rFonts w:ascii="Times New Roman" w:eastAsia="Times New Roman" w:hAnsi="Times New Roman" w:cs="Times New Roman"/>
        </w:rPr>
        <w:t>”)(</w:t>
      </w:r>
      <w:r>
        <w:rPr>
          <w:rFonts w:ascii="Times New Roman" w:eastAsia="宋体" w:hAnsi="Times New Roman" w:cs="Times New Roman"/>
        </w:rPr>
        <w:t>已知：</w:t>
      </w:r>
      <w:r>
        <w:rPr>
          <w:rFonts w:ascii="Times New Roman" w:eastAsia="宋体" w:hAnsi="Times New Roman" w:cs="Times New Roman"/>
        </w:rPr>
        <w:object>
          <v:shape id="_x0000_i1673" type="#_x0000_t75" alt="eqId1f726f66887848eb925a2613e901a9b8" style="width:54pt;height:18pt" o:ole="" coordsize="21600,21600" o:preferrelative="t" filled="f" stroked="f">
            <v:stroke joinstyle="miter"/>
            <v:imagedata r:id="rId1057" o:title="eqId1f726f66887848eb925a2613e901a9b8"/>
            <o:lock v:ext="edit" aspectratio="t"/>
            <w10:anchorlock/>
          </v:shape>
          <o:OLEObject Type="Embed" ProgID="Equation.DSMT4" ShapeID="_x0000_i1673" DrawAspect="Content" ObjectID="_1468076373" r:id="rId1058"/>
        </w:object>
      </w:r>
      <w:r>
        <w:rPr>
          <w:rFonts w:ascii="Times New Roman" w:eastAsia="宋体" w:hAnsi="Times New Roman" w:cs="Times New Roman"/>
        </w:rPr>
        <w:t>的</w:t>
      </w:r>
      <w:r>
        <w:rPr>
          <w:rFonts w:ascii="Times New Roman" w:eastAsia="宋体" w:hAnsi="Times New Roman" w:cs="Times New Roman"/>
        </w:rPr>
        <w:object>
          <v:shape id="_x0000_i1674" type="#_x0000_t75" alt="eqIde3348e4af4784d28be67a452bb8d0159" style="width:77.25pt;height:18.75pt" o:ole="" coordsize="21600,21600" o:preferrelative="t" filled="f" stroked="f">
            <v:stroke joinstyle="miter"/>
            <v:imagedata r:id="rId1059" o:title="eqIde3348e4af4784d28be67a452bb8d0159"/>
            <o:lock v:ext="edit" aspectratio="t"/>
            <w10:anchorlock/>
          </v:shape>
          <o:OLEObject Type="Embed" ProgID="Equation.DSMT4" ShapeID="_x0000_i1674" DrawAspect="Content" ObjectID="_1468076374" r:id="rId1060"/>
        </w:object>
      </w:r>
      <w:r>
        <w:rPr>
          <w:rFonts w:ascii="Times New Roman" w:eastAsia="宋体" w:hAnsi="Times New Roman" w:cs="Times New Roman"/>
        </w:rPr>
        <w:t>，</w:t>
      </w:r>
      <w:r>
        <w:rPr>
          <w:rFonts w:ascii="Times New Roman" w:eastAsia="宋体" w:hAnsi="Times New Roman" w:cs="Times New Roman"/>
        </w:rPr>
        <w:object>
          <v:shape id="_x0000_i1675" type="#_x0000_t75" alt="eqIdc3639910800741fa9e06324a203c3281" style="width:36.75pt;height:18pt" o:ole="" coordsize="21600,21600" o:preferrelative="t" filled="f" stroked="f">
            <v:stroke joinstyle="miter"/>
            <v:imagedata r:id="rId1061" o:title="eqIdc3639910800741fa9e06324a203c3281"/>
            <o:lock v:ext="edit" aspectratio="t"/>
            <w10:anchorlock/>
          </v:shape>
          <o:OLEObject Type="Embed" ProgID="Equation.DSMT4" ShapeID="_x0000_i1675" DrawAspect="Content" ObjectID="_1468076375" r:id="rId1062"/>
        </w:object>
      </w:r>
      <w:r>
        <w:rPr>
          <w:rFonts w:ascii="Times New Roman" w:eastAsia="宋体" w:hAnsi="Times New Roman" w:cs="Times New Roman"/>
        </w:rPr>
        <w:t>的</w:t>
      </w:r>
      <w:r>
        <w:rPr>
          <w:rFonts w:ascii="Times New Roman" w:eastAsia="宋体" w:hAnsi="Times New Roman" w:cs="Times New Roman"/>
        </w:rPr>
        <w:object>
          <v:shape id="_x0000_i1676" type="#_x0000_t75" alt="eqId1a7493129ec447ab914249de1eddfd5c" style="width:74.25pt;height:18.75pt" o:ole="" coordsize="21600,21600" o:preferrelative="t" filled="f" stroked="f">
            <v:stroke joinstyle="miter"/>
            <v:imagedata r:id="rId1063" o:title="eqId1a7493129ec447ab914249de1eddfd5c"/>
            <o:lock v:ext="edit" aspectratio="t"/>
            <w10:anchorlock/>
          </v:shape>
          <o:OLEObject Type="Embed" ProgID="Equation.DSMT4" ShapeID="_x0000_i1676" DrawAspect="Content" ObjectID="_1468076376" r:id="rId1064"/>
        </w:object>
      </w:r>
      <w:r>
        <w:rPr>
          <w:rFonts w:ascii="Times New Roman" w:eastAsia="宋体" w:hAnsi="Times New Roman" w:cs="Times New Roman"/>
        </w:rPr>
        <w:t>，</w:t>
      </w:r>
      <w:r>
        <w:rPr>
          <w:rFonts w:ascii="Times New Roman" w:eastAsia="宋体" w:hAnsi="Times New Roman" w:cs="Times New Roman"/>
        </w:rPr>
        <w:object>
          <v:shape id="_x0000_i1677" type="#_x0000_t75" alt="eqId0848a01d976b4c3dbd9ea95bc66f3c64" style="width:78.75pt;height:18.75pt" o:ole="" coordsize="21600,21600" o:preferrelative="t" filled="f" stroked="f">
            <v:stroke joinstyle="miter"/>
            <v:imagedata r:id="rId1065" o:title="eqId0848a01d976b4c3dbd9ea95bc66f3c64"/>
            <o:lock v:ext="edit" aspectratio="t"/>
            <w10:anchorlock/>
          </v:shape>
          <o:OLEObject Type="Embed" ProgID="Equation.DSMT4" ShapeID="_x0000_i1677" DrawAspect="Content" ObjectID="_1468076377" r:id="rId1066"/>
        </w:object>
      </w:r>
      <w:r>
        <w:rPr>
          <w:rFonts w:ascii="Times New Roman" w:eastAsia="Times New Roman" w:hAnsi="Times New Roman" w:cs="Times New Roman"/>
        </w:rPr>
        <w:t>)</w:t>
      </w:r>
      <w:r>
        <w:rPr>
          <w:rFonts w:ascii="Times New Roman" w:eastAsia="宋体" w:hAnsi="Times New Roman" w:cs="Times New Roman"/>
        </w:rPr>
        <w:t>；</w: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rPr>
        <w:t>(6)</w:t>
      </w:r>
      <w:r>
        <w:rPr>
          <w:rFonts w:ascii="Times New Roman" w:eastAsia="宋体" w:hAnsi="Times New Roman" w:cs="Times New Roman"/>
        </w:rPr>
        <w:t>滤渣Ⅱ的主要成分为</w:t>
      </w:r>
      <w:r>
        <w:rPr>
          <w:rFonts w:ascii="Times New Roman" w:eastAsia="宋体" w:hAnsi="Times New Roman" w:cs="Times New Roman"/>
        </w:rPr>
        <w:object>
          <v:shape id="_x0000_i1678" type="#_x0000_t75" alt="eqIdebcaf97eeee249288ffb450ce0b1b27b" style="width:35.25pt;height:18pt" o:ole="" coordsize="21600,21600" o:preferrelative="t" filled="f" stroked="f">
            <v:stroke joinstyle="miter"/>
            <v:imagedata r:id="rId1067" o:title="eqIdebcaf97eeee249288ffb450ce0b1b27b"/>
            <o:lock v:ext="edit" aspectratio="t"/>
            <w10:anchorlock/>
          </v:shape>
          <o:OLEObject Type="Embed" ProgID="Equation.DSMT4" ShapeID="_x0000_i1678" DrawAspect="Content" ObjectID="_1468076378" r:id="rId1068"/>
        </w:object>
      </w:r>
      <w:r>
        <w:rPr>
          <w:rFonts w:ascii="Times New Roman" w:eastAsia="宋体" w:hAnsi="Times New Roman" w:cs="Times New Roman"/>
        </w:rPr>
        <w:t>，在高温条件下，</w:t>
      </w:r>
      <w:r>
        <w:rPr>
          <w:rFonts w:ascii="Times New Roman" w:eastAsia="宋体" w:hAnsi="Times New Roman" w:cs="Times New Roman"/>
        </w:rPr>
        <w:object>
          <v:shape id="_x0000_i1679" type="#_x0000_t75" alt="eqIdb7b996c810f244058106eb1c06039628" style="width:39pt;height:18pt" o:ole="" coordsize="21600,21600" o:preferrelative="t" filled="f" stroked="f">
            <v:stroke joinstyle="miter"/>
            <v:imagedata r:id="rId1069" o:title="eqIdb7b996c810f244058106eb1c06039628"/>
            <o:lock v:ext="edit" aspectratio="t"/>
            <w10:anchorlock/>
          </v:shape>
          <o:OLEObject Type="Embed" ProgID="Equation.DSMT4" ShapeID="_x0000_i1679" DrawAspect="Content" ObjectID="_1468076379" r:id="rId1070"/>
        </w:object>
      </w:r>
      <w:r>
        <w:rPr>
          <w:rFonts w:ascii="Times New Roman" w:eastAsia="宋体" w:hAnsi="Times New Roman" w:cs="Times New Roman"/>
        </w:rPr>
        <w:t>、葡萄糖</w:t>
      </w:r>
      <w:r>
        <w:rPr>
          <w:rFonts w:ascii="Times New Roman" w:eastAsia="Times New Roman" w:hAnsi="Times New Roman" w:cs="Times New Roman"/>
        </w:rPr>
        <w:t>(</w:t>
      </w:r>
      <w:r>
        <w:rPr>
          <w:rFonts w:ascii="Times New Roman" w:eastAsia="宋体" w:hAnsi="Times New Roman" w:cs="Times New Roman"/>
        </w:rPr>
        <w:object>
          <v:shape id="_x0000_i1680" type="#_x0000_t75" alt="eqIdcffebac58c604d77a9132dd301078417" style="width:43.8pt;height:17.8pt" o:ole="" coordsize="21600,21600" o:preferrelative="t" filled="f" stroked="f">
            <v:stroke joinstyle="miter"/>
            <v:imagedata r:id="rId1071" o:title="eqIdcffebac58c604d77a9132dd301078417"/>
            <o:lock v:ext="edit" aspectratio="t"/>
            <w10:anchorlock/>
          </v:shape>
          <o:OLEObject Type="Embed" ProgID="Equation.DSMT4" ShapeID="_x0000_i1680" DrawAspect="Content" ObjectID="_1468076380" r:id="rId1072"/>
        </w:object>
      </w:r>
      <w:r>
        <w:rPr>
          <w:rFonts w:ascii="Times New Roman" w:eastAsia="Times New Roman" w:hAnsi="Times New Roman" w:cs="Times New Roman"/>
        </w:rPr>
        <w:t>)</w:t>
      </w:r>
      <w:r>
        <w:rPr>
          <w:rFonts w:ascii="Times New Roman" w:eastAsia="宋体" w:hAnsi="Times New Roman" w:cs="Times New Roman"/>
        </w:rPr>
        <w:t>和</w:t>
      </w:r>
      <w:r>
        <w:rPr>
          <w:rFonts w:ascii="Times New Roman" w:eastAsia="宋体" w:hAnsi="Times New Roman" w:cs="Times New Roman"/>
        </w:rPr>
        <w:object>
          <v:shape id="_x0000_i1681" type="#_x0000_t75" alt="eqIdebcaf97eeee249288ffb450ce0b1b27b" style="width:35.25pt;height:18pt" o:ole="" coordsize="21600,21600" o:preferrelative="t" filled="f" stroked="f">
            <v:stroke joinstyle="miter"/>
            <v:imagedata r:id="rId1067" o:title="eqIdebcaf97eeee249288ffb450ce0b1b27b"/>
            <o:lock v:ext="edit" aspectratio="t"/>
            <w10:anchorlock/>
          </v:shape>
          <o:OLEObject Type="Embed" ProgID="Equation.DSMT4" ShapeID="_x0000_i1681" DrawAspect="Content" ObjectID="_1468076381" r:id="rId1073"/>
        </w:object>
      </w:r>
      <w:r>
        <w:rPr>
          <w:rFonts w:ascii="Times New Roman" w:eastAsia="宋体" w:hAnsi="Times New Roman" w:cs="Times New Roman"/>
        </w:rPr>
        <w:t>可制备电极材料</w:t>
      </w:r>
      <w:r>
        <w:rPr>
          <w:rFonts w:ascii="Times New Roman" w:eastAsia="宋体" w:hAnsi="Times New Roman" w:cs="Times New Roman"/>
        </w:rPr>
        <w:object>
          <v:shape id="_x0000_i1682" type="#_x0000_t75" alt="eqId7c13cdbaae44438d8d5bb9115a63c76e" style="width:46.2pt;height:18.35pt" o:ole="" coordsize="21600,21600" o:preferrelative="t" filled="f" stroked="f">
            <v:stroke joinstyle="miter"/>
            <v:imagedata r:id="rId1074" o:title="eqId7c13cdbaae44438d8d5bb9115a63c76e"/>
            <o:lock v:ext="edit" aspectratio="t"/>
            <w10:anchorlock/>
          </v:shape>
          <o:OLEObject Type="Embed" ProgID="Equation.DSMT4" ShapeID="_x0000_i1682" DrawAspect="Content" ObjectID="_1468076382" r:id="rId1075"/>
        </w:object>
      </w:r>
      <w:r>
        <w:rPr>
          <w:rFonts w:ascii="Times New Roman" w:eastAsia="宋体" w:hAnsi="Times New Roman" w:cs="Times New Roman"/>
        </w:rPr>
        <w:t>，同时生成</w:t>
      </w:r>
      <w:r>
        <w:rPr>
          <w:rFonts w:ascii="Times New Roman" w:eastAsia="宋体" w:hAnsi="Times New Roman" w:cs="Times New Roman"/>
        </w:rPr>
        <w:object>
          <v:shape id="_x0000_i1683" type="#_x0000_t75" alt="eqIdf333f670c87145a8b5e09d3b920ed06a" style="width:20.25pt;height:14.25pt" o:ole="" coordsize="21600,21600" o:preferrelative="t" filled="f" stroked="f">
            <v:stroke joinstyle="miter"/>
            <v:imagedata r:id="rId1076" o:title="eqIdf333f670c87145a8b5e09d3b920ed06a"/>
            <o:lock v:ext="edit" aspectratio="t"/>
            <w10:anchorlock/>
          </v:shape>
          <o:OLEObject Type="Embed" ProgID="Equation.DSMT4" ShapeID="_x0000_i1683" DrawAspect="Content" ObjectID="_1468076383" r:id="rId1077"/>
        </w:object>
      </w:r>
      <w:r>
        <w:rPr>
          <w:rFonts w:ascii="Times New Roman" w:eastAsia="宋体" w:hAnsi="Times New Roman" w:cs="Times New Roman"/>
        </w:rPr>
        <w:t>和</w:t>
      </w:r>
      <w:r>
        <w:rPr>
          <w:rFonts w:ascii="Times New Roman" w:eastAsia="宋体" w:hAnsi="Times New Roman" w:cs="Times New Roman"/>
        </w:rPr>
        <w:object>
          <v:shape id="_x0000_i1684" type="#_x0000_t75" alt="eqIde25b1d96e13441eeac98ea8438b87601" style="width:28.3pt;height:21.6pt" o:ole="" coordsize="21600,21600" o:preferrelative="t" filled="f" stroked="f">
            <v:stroke joinstyle="miter"/>
            <v:imagedata r:id="rId1078" o:title="eqIde25b1d96e13441eeac98ea8438b87601"/>
            <o:lock v:ext="edit" aspectratio="t"/>
            <w10:anchorlock/>
          </v:shape>
          <o:OLEObject Type="Embed" ProgID="Equation.DSMT4" ShapeID="_x0000_i1684" DrawAspect="Content" ObjectID="_1468076384" r:id="rId1079"/>
        </w:object>
      </w:r>
      <w:r>
        <w:rPr>
          <w:rFonts w:ascii="Times New Roman" w:eastAsia="宋体" w:hAnsi="Times New Roman" w:cs="Times New Roman"/>
        </w:rPr>
        <w:t>，该反应的化学方程式为_______</w:t>
      </w:r>
    </w:p>
    <w:p>
      <w:pPr>
        <w:spacing w:line="360" w:lineRule="auto"/>
        <w:jc w:val="left"/>
        <w:textAlignment w:val="center"/>
        <w:rPr>
          <w:rFonts w:ascii="Times New Roman" w:eastAsia="Times New Roman" w:hAnsi="Times New Roman" w:cs="Times New Roman"/>
          <w:color w:val="FF0000"/>
        </w:rPr>
      </w:pPr>
      <w:r>
        <w:rPr>
          <w:rFonts w:ascii="Times New Roman" w:eastAsia="宋体" w:hAnsi="Times New Roman" w:cs="Times New Roman"/>
          <w:color w:val="FF0000"/>
        </w:rPr>
        <w:t>【答案】</w:t>
      </w:r>
      <w:r>
        <w:rPr>
          <w:rFonts w:ascii="Times New Roman" w:eastAsia="宋体" w:hAnsi="Times New Roman" w:cs="Times New Roman"/>
          <w:color w:val="FF0000"/>
        </w:rPr>
        <w:object>
          <v:shape id="_x0000_i1685" type="#_x0000_t75" alt="eqId9122fd7fa3c14d9aab9f840bca4451de" style="width:27pt;height:19pt" o:ole="" coordsize="21600,21600" o:preferrelative="t" filled="f" stroked="f">
            <v:stroke joinstyle="miter"/>
            <v:imagedata r:id="rId1080" o:title="eqId9122fd7fa3c14d9aab9f840bca4451de"/>
            <o:lock v:ext="edit" aspectratio="t"/>
            <w10:anchorlock/>
          </v:shape>
          <o:OLEObject Type="Embed" ProgID="Equation.DSMT4" ShapeID="_x0000_i1685" DrawAspect="Content" ObjectID="_1468076385" r:id="rId1081"/>
        </w:object>
      </w:r>
      <w:r>
        <w:rPr>
          <w:rFonts w:ascii="Times New Roman" w:eastAsia="宋体" w:hAnsi="Times New Roman" w:cs="Times New Roman"/>
          <w:color w:val="FF0000"/>
        </w:rPr>
        <w:t xml:space="preserve">    适当升高温度，将独居石粉碎等    </w:t>
      </w:r>
      <w:r>
        <w:rPr>
          <w:rFonts w:ascii="Times New Roman" w:eastAsia="Times New Roman" w:hAnsi="Times New Roman" w:cs="Times New Roman"/>
          <w:color w:val="FF0000"/>
        </w:rPr>
        <w:t>Al(OH)</w:t>
      </w:r>
      <w:r>
        <w:rPr>
          <w:rFonts w:ascii="Times New Roman" w:eastAsia="Times New Roman" w:hAnsi="Times New Roman" w:cs="Times New Roman"/>
          <w:color w:val="FF0000"/>
          <w:vertAlign w:val="subscript"/>
        </w:rPr>
        <w:t>3</w:t>
      </w:r>
      <w:r>
        <w:rPr>
          <w:rFonts w:ascii="Times New Roman" w:eastAsia="宋体" w:hAnsi="Times New Roman" w:cs="Times New Roman"/>
          <w:color w:val="FF0000"/>
        </w:rPr>
        <w:t xml:space="preserve">    促使铝离子沉淀    </w:t>
      </w:r>
      <w:r>
        <w:rPr>
          <w:rFonts w:ascii="Times New Roman" w:eastAsia="宋体" w:hAnsi="Times New Roman" w:cs="Times New Roman"/>
          <w:color w:val="FF0000"/>
        </w:rPr>
        <w:object>
          <v:shape id="_x0000_i1686" type="#_x0000_t75" alt="eqId636c3d31af0b49e3bfea3ea46c29e888" style="width:259.2pt;height:20.05pt" o:ole="" coordsize="21600,21600" o:preferrelative="t" filled="f" stroked="f">
            <v:stroke joinstyle="miter"/>
            <v:imagedata r:id="rId1082" o:title="eqId636c3d31af0b49e3bfea3ea46c29e888"/>
            <o:lock v:ext="edit" aspectratio="t"/>
            <w10:anchorlock/>
          </v:shape>
          <o:OLEObject Type="Embed" ProgID="Equation.DSMT4" ShapeID="_x0000_i1686" DrawAspect="Content" ObjectID="_1468076386" r:id="rId1083"/>
        </w:object>
      </w:r>
      <w:r>
        <w:rPr>
          <w:rFonts w:ascii="Times New Roman" w:eastAsia="Times New Roman" w:hAnsi="Times New Roman" w:cs="Times New Roman"/>
          <w:color w:val="FF0000"/>
        </w:rPr>
        <w:t>↑</w:t>
      </w:r>
      <w:r>
        <w:rPr>
          <w:rFonts w:ascii="Times New Roman" w:eastAsia="宋体" w:hAnsi="Times New Roman" w:cs="Times New Roman"/>
          <w:color w:val="FF0000"/>
        </w:rPr>
        <w:t xml:space="preserve">    碱性    </w:t>
      </w:r>
      <w:r>
        <w:rPr>
          <w:rFonts w:ascii="Times New Roman" w:eastAsia="Times New Roman" w:hAnsi="Times New Roman" w:cs="Times New Roman"/>
          <w:color w:val="FF0000"/>
        </w:rPr>
        <w:t>6</w:t>
      </w:r>
      <w:r>
        <w:rPr>
          <w:rFonts w:ascii="Times New Roman" w:eastAsia="宋体" w:hAnsi="Times New Roman" w:cs="Times New Roman"/>
          <w:color w:val="FF0000"/>
        </w:rPr>
        <w:object>
          <v:shape id="_x0000_i1687" type="#_x0000_t75" alt="eqIdb7b996c810f244058106eb1c06039628" style="width:39pt;height:18pt" o:ole="" coordsize="21600,21600" o:preferrelative="t" filled="f" stroked="f">
            <v:stroke joinstyle="miter"/>
            <v:imagedata r:id="rId1069" o:title="eqIdb7b996c810f244058106eb1c06039628"/>
            <o:lock v:ext="edit" aspectratio="t"/>
            <w10:anchorlock/>
          </v:shape>
          <o:OLEObject Type="Embed" ProgID="Equation.DSMT4" ShapeID="_x0000_i1687" DrawAspect="Content" ObjectID="_1468076387" r:id="rId1084"/>
        </w:object>
      </w:r>
      <w:r>
        <w:rPr>
          <w:rFonts w:ascii="Times New Roman" w:eastAsia="Times New Roman" w:hAnsi="Times New Roman" w:cs="Times New Roman"/>
          <w:color w:val="FF0000"/>
        </w:rPr>
        <w:t>+</w:t>
      </w:r>
      <w:r>
        <w:rPr>
          <w:rFonts w:ascii="Times New Roman" w:eastAsia="宋体" w:hAnsi="Times New Roman" w:cs="Times New Roman"/>
          <w:color w:val="FF0000"/>
        </w:rPr>
        <w:object>
          <v:shape id="_x0000_i1688" type="#_x0000_t75" alt="eqIdcffebac58c604d77a9132dd301078417" style="width:43.8pt;height:17.8pt" o:ole="" coordsize="21600,21600" o:preferrelative="t" filled="f" stroked="f">
            <v:stroke joinstyle="miter"/>
            <v:imagedata r:id="rId1071" o:title="eqIdcffebac58c604d77a9132dd301078417"/>
            <o:lock v:ext="edit" aspectratio="t"/>
            <w10:anchorlock/>
          </v:shape>
          <o:OLEObject Type="Embed" ProgID="Equation.DSMT4" ShapeID="_x0000_i1688" DrawAspect="Content" ObjectID="_1468076388" r:id="rId1085"/>
        </w:object>
      </w:r>
      <w:r>
        <w:rPr>
          <w:rFonts w:ascii="Times New Roman" w:eastAsia="Times New Roman" w:hAnsi="Times New Roman" w:cs="Times New Roman"/>
          <w:color w:val="FF0000"/>
        </w:rPr>
        <w:t>+12</w:t>
      </w:r>
      <w:r>
        <w:rPr>
          <w:rFonts w:ascii="Times New Roman" w:eastAsia="宋体" w:hAnsi="Times New Roman" w:cs="Times New Roman"/>
          <w:color w:val="FF0000"/>
        </w:rPr>
        <w:object>
          <v:shape id="_x0000_i1689" type="#_x0000_t75" alt="eqIdebcaf97eeee249288ffb450ce0b1b27b" style="width:35.25pt;height:18pt" o:ole="" coordsize="21600,21600" o:preferrelative="t" filled="f" stroked="f">
            <v:stroke joinstyle="miter"/>
            <v:imagedata r:id="rId1067" o:title="eqIdebcaf97eeee249288ffb450ce0b1b27b"/>
            <o:lock v:ext="edit" aspectratio="t"/>
            <w10:anchorlock/>
          </v:shape>
          <o:OLEObject Type="Embed" ProgID="Equation.DSMT4" ShapeID="_x0000_i1689" DrawAspect="Content" ObjectID="_1468076389" r:id="rId1086"/>
        </w:object>
      </w:r>
      <w:r>
        <w:rPr>
          <w:rFonts w:ascii="Times New Roman" w:eastAsia="Times New Roman" w:hAnsi="Times New Roman" w:cs="Times New Roman"/>
          <w:color w:val="FF0000"/>
        </w:rPr>
        <w:t>=12</w:t>
      </w:r>
      <w:r>
        <w:rPr>
          <w:rFonts w:ascii="Times New Roman" w:eastAsia="宋体" w:hAnsi="Times New Roman" w:cs="Times New Roman"/>
          <w:color w:val="FF0000"/>
        </w:rPr>
        <w:object>
          <v:shape id="_x0000_i1690" type="#_x0000_t75" alt="eqId7c13cdbaae44438d8d5bb9115a63c76e" style="width:46.2pt;height:18.35pt" o:ole="" coordsize="21600,21600" o:preferrelative="t" filled="f" stroked="f">
            <v:stroke joinstyle="miter"/>
            <v:imagedata r:id="rId1074" o:title="eqId7c13cdbaae44438d8d5bb9115a63c76e"/>
            <o:lock v:ext="edit" aspectratio="t"/>
            <w10:anchorlock/>
          </v:shape>
          <o:OLEObject Type="Embed" ProgID="Equation.DSMT4" ShapeID="_x0000_i1690" DrawAspect="Content" ObjectID="_1468076390" r:id="rId1087"/>
        </w:object>
      </w:r>
      <w:r>
        <w:rPr>
          <w:rFonts w:ascii="Times New Roman" w:eastAsia="Times New Roman" w:hAnsi="Times New Roman" w:cs="Times New Roman"/>
          <w:color w:val="FF0000"/>
        </w:rPr>
        <w:t>+6CO↑+6H</w:t>
      </w:r>
      <w:r>
        <w:rPr>
          <w:rFonts w:ascii="Times New Roman" w:eastAsia="Times New Roman" w:hAnsi="Times New Roman" w:cs="Times New Roman"/>
          <w:color w:val="FF0000"/>
          <w:vertAlign w:val="subscript"/>
        </w:rPr>
        <w:t>2</w:t>
      </w:r>
      <w:r>
        <w:rPr>
          <w:rFonts w:ascii="Times New Roman" w:eastAsia="Times New Roman" w:hAnsi="Times New Roman" w:cs="Times New Roman"/>
          <w:color w:val="FF0000"/>
        </w:rPr>
        <w:t>O+6CO</w:t>
      </w:r>
      <w:r>
        <w:rPr>
          <w:rFonts w:ascii="Times New Roman" w:eastAsia="Times New Roman" w:hAnsi="Times New Roman" w:cs="Times New Roman"/>
          <w:color w:val="FF0000"/>
          <w:vertAlign w:val="subscript"/>
        </w:rPr>
        <w:t>2</w:t>
      </w:r>
      <w:r>
        <w:rPr>
          <w:rFonts w:ascii="Times New Roman" w:eastAsia="Times New Roman" w:hAnsi="Times New Roman" w:cs="Times New Roman"/>
          <w:color w:val="FF0000"/>
        </w:rPr>
        <w:t>↑</w:t>
      </w:r>
      <w:r>
        <w:rPr>
          <w:rFonts w:ascii="Times New Roman" w:eastAsia="宋体" w:hAnsi="Times New Roman" w:cs="Times New Roman"/>
          <w:color w:val="FF0000"/>
        </w:rPr>
        <w:t xml:space="preserve">    </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【分析】</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焙烧浓硫酸和独居石的混合物、水浸，</w:t>
      </w:r>
      <w:r>
        <w:rPr>
          <w:rFonts w:ascii="Times New Roman" w:eastAsia="宋体" w:hAnsi="Times New Roman" w:cs="Times New Roman"/>
          <w:color w:val="FF0000"/>
        </w:rPr>
        <w:object>
          <v:shape id="_x0000_i1691" type="#_x0000_t75" alt="eqId03446b137a2049fba99dd378719f4a46" style="width:36.2pt;height:17.9pt" o:ole="" coordsize="21600,21600" o:preferrelative="t" filled="f" stroked="f">
            <v:stroke joinstyle="miter"/>
            <v:imagedata r:id="rId1044" o:title="eqId03446b137a2049fba99dd378719f4a46"/>
            <o:lock v:ext="edit" aspectratio="t"/>
            <w10:anchorlock/>
          </v:shape>
          <o:OLEObject Type="Embed" ProgID="Equation.DSMT4" ShapeID="_x0000_i1691" DrawAspect="Content" ObjectID="_1468076391" r:id="rId1088"/>
        </w:object>
      </w:r>
      <w:r>
        <w:rPr>
          <w:rFonts w:ascii="Times New Roman" w:eastAsia="宋体" w:hAnsi="Times New Roman" w:cs="Times New Roman"/>
          <w:color w:val="FF0000"/>
        </w:rPr>
        <w:t>转化为</w:t>
      </w:r>
      <w:r>
        <w:rPr>
          <w:rFonts w:ascii="Times New Roman" w:eastAsia="Times New Roman" w:hAnsi="Times New Roman" w:cs="Times New Roman"/>
          <w:color w:val="FF0000"/>
        </w:rPr>
        <w:t>Ce</w:t>
      </w:r>
      <w:r>
        <w:rPr>
          <w:rFonts w:ascii="Times New Roman" w:eastAsia="Times New Roman" w:hAnsi="Times New Roman" w:cs="Times New Roman"/>
          <w:color w:val="FF0000"/>
          <w:vertAlign w:val="subscript"/>
        </w:rPr>
        <w:t>2</w:t>
      </w:r>
      <w:r>
        <w:rPr>
          <w:rFonts w:ascii="Times New Roman" w:eastAsia="Times New Roman" w:hAnsi="Times New Roman" w:cs="Times New Roman"/>
          <w:color w:val="FF0000"/>
        </w:rPr>
        <w:t>(SO</w:t>
      </w:r>
      <w:r>
        <w:rPr>
          <w:rFonts w:ascii="Times New Roman" w:eastAsia="Times New Roman" w:hAnsi="Times New Roman" w:cs="Times New Roman"/>
          <w:color w:val="FF0000"/>
          <w:vertAlign w:val="subscript"/>
        </w:rPr>
        <w:t>4</w:t>
      </w:r>
      <w:r>
        <w:rPr>
          <w:rFonts w:ascii="Times New Roman" w:eastAsia="Times New Roman" w:hAnsi="Times New Roman" w:cs="Times New Roman"/>
          <w:color w:val="FF0000"/>
        </w:rPr>
        <w:t>)</w:t>
      </w:r>
      <w:r>
        <w:rPr>
          <w:rFonts w:ascii="Times New Roman" w:eastAsia="Times New Roman" w:hAnsi="Times New Roman" w:cs="Times New Roman"/>
          <w:color w:val="FF0000"/>
          <w:vertAlign w:val="subscript"/>
        </w:rPr>
        <w:t>3</w:t>
      </w:r>
      <w:r>
        <w:rPr>
          <w:rFonts w:ascii="Times New Roman" w:eastAsia="宋体" w:hAnsi="Times New Roman" w:cs="Times New Roman"/>
          <w:color w:val="FF0000"/>
        </w:rPr>
        <w:t>和</w:t>
      </w:r>
      <w:r>
        <w:rPr>
          <w:rFonts w:ascii="Times New Roman" w:eastAsia="Times New Roman" w:hAnsi="Times New Roman" w:cs="Times New Roman"/>
          <w:color w:val="FF0000"/>
        </w:rPr>
        <w:t>H</w:t>
      </w:r>
      <w:r>
        <w:rPr>
          <w:rFonts w:ascii="Times New Roman" w:eastAsia="Times New Roman" w:hAnsi="Times New Roman" w:cs="Times New Roman"/>
          <w:color w:val="FF0000"/>
          <w:vertAlign w:val="subscript"/>
        </w:rPr>
        <w:t>3</w:t>
      </w:r>
      <w:r>
        <w:rPr>
          <w:rFonts w:ascii="Times New Roman" w:eastAsia="Times New Roman" w:hAnsi="Times New Roman" w:cs="Times New Roman"/>
          <w:color w:val="FF0000"/>
        </w:rPr>
        <w:t>PO</w:t>
      </w:r>
      <w:r>
        <w:rPr>
          <w:rFonts w:ascii="Times New Roman" w:eastAsia="Times New Roman" w:hAnsi="Times New Roman" w:cs="Times New Roman"/>
          <w:color w:val="FF0000"/>
          <w:vertAlign w:val="subscript"/>
        </w:rPr>
        <w:t>4</w:t>
      </w:r>
      <w:r>
        <w:rPr>
          <w:rFonts w:ascii="Times New Roman" w:eastAsia="宋体" w:hAnsi="Times New Roman" w:cs="Times New Roman"/>
          <w:color w:val="FF0000"/>
        </w:rPr>
        <w:t>，</w:t>
      </w:r>
      <w:r>
        <w:rPr>
          <w:rFonts w:ascii="Times New Roman" w:eastAsia="宋体" w:hAnsi="Times New Roman" w:cs="Times New Roman"/>
          <w:color w:val="FF0000"/>
        </w:rPr>
        <w:object>
          <v:shape id="_x0000_i1692" type="#_x0000_t75" alt="eqIde799ded7ab804213be1934a0576dd1fa" style="width:26pt;height:18pt" o:ole="" coordsize="21600,21600" o:preferrelative="t" filled="f" stroked="f">
            <v:stroke joinstyle="miter"/>
            <v:imagedata r:id="rId889" o:title="eqIde799ded7ab804213be1934a0576dd1fa"/>
            <o:lock v:ext="edit" aspectratio="t"/>
            <w10:anchorlock/>
          </v:shape>
          <o:OLEObject Type="Embed" ProgID="Equation.DSMT4" ShapeID="_x0000_i1692" DrawAspect="Content" ObjectID="_1468076392" r:id="rId1089"/>
        </w:object>
      </w:r>
      <w:r>
        <w:rPr>
          <w:rFonts w:ascii="Times New Roman" w:eastAsia="宋体" w:hAnsi="Times New Roman" w:cs="Times New Roman"/>
          <w:color w:val="FF0000"/>
        </w:rPr>
        <w:t>与硫酸不反应，</w:t>
      </w:r>
      <w:r>
        <w:rPr>
          <w:rFonts w:ascii="Times New Roman" w:eastAsia="宋体" w:hAnsi="Times New Roman" w:cs="Times New Roman"/>
          <w:color w:val="FF0000"/>
        </w:rPr>
        <w:object>
          <v:shape id="_x0000_i1693" type="#_x0000_t75" alt="eqIda0373012a9604d74b1da6b470650c3bc" style="width:32.25pt;height:18pt" o:ole="" coordsize="21600,21600" o:preferrelative="t" filled="f" stroked="f">
            <v:stroke joinstyle="miter"/>
            <v:imagedata r:id="rId891" o:title="eqIda0373012a9604d74b1da6b470650c3bc"/>
            <o:lock v:ext="edit" aspectratio="t"/>
            <w10:anchorlock/>
          </v:shape>
          <o:OLEObject Type="Embed" ProgID="Equation.DSMT4" ShapeID="_x0000_i1693" DrawAspect="Content" ObjectID="_1468076393" r:id="rId1090"/>
        </w:object>
      </w:r>
      <w:r>
        <w:rPr>
          <w:rFonts w:ascii="Times New Roman" w:eastAsia="宋体" w:hAnsi="Times New Roman" w:cs="Times New Roman"/>
          <w:color w:val="FF0000"/>
        </w:rPr>
        <w:br/>
      </w:r>
      <w:r>
        <w:rPr>
          <w:rFonts w:ascii="Times New Roman" w:eastAsia="宋体" w:hAnsi="Times New Roman" w:cs="Times New Roman"/>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91" w:history="1">
        <w:r>
          <w:rPr>
            <w:rFonts w:ascii="SimSun" w:eastAsia="SimSun" w:hAnsi="SimSun" w:cs="SimSun"/>
            <w:b/>
            <w:bCs/>
            <w:color w:val="0000EE"/>
            <w:kern w:val="0"/>
            <w:sz w:val="30"/>
            <w:szCs w:val="30"/>
            <w:u w:val="single" w:color="0000EE"/>
          </w:rPr>
          <w:t>https://d.book118.com/096203225025010050</w:t>
        </w:r>
      </w:hyperlink>
    </w:p>
    <w:p>
      <w:pPr>
        <w:spacing w:line="360" w:lineRule="auto"/>
        <w:jc w:val="left"/>
        <w:textAlignment w:val="center"/>
        <w:rPr>
          <w:rFonts w:ascii="Times New Roman" w:eastAsia="宋体" w:hAnsi="Times New Roman" w:cs="Times New Roman"/>
          <w:color w:val="FF0000"/>
        </w:rPr>
      </w:pPr>
    </w:p>
    <w:sectPr>
      <w:headerReference w:type="default" r:id="rId1092"/>
      <w:footerReference w:type="default" r:id="rId1093"/>
      <w:type w:val="nextPage"/>
      <w:pgSz w:w="11906" w:h="16838"/>
      <w:pgMar w:top="1417" w:right="1077" w:bottom="1417" w:left="1077" w:header="567" w:footer="992" w:gutter="0"/>
      <w:pgNumType w:start="25"/>
      <w:cols w:num="1" w:space="425"/>
      <w:titlePg w:val="0"/>
      <w:docGrid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FZSYJW--GB1-0">
    <w:altName w:val="苹方-简"/>
    <w:panose1 w:val="00000000000000000000"/>
    <w:charset w:val="00"/>
    <w:family w:val="roman"/>
    <w:pitch w:val="default"/>
    <w:sig w:usb0="00000000" w:usb1="00000000" w:usb2="00000000" w:usb3="00000000" w:csb0="00000001" w:csb1="00000000"/>
  </w:font>
  <w:font w:name="FZKTJW--GB1-0">
    <w:altName w:val="苹方-简"/>
    <w:panose1 w:val="00000000000000000000"/>
    <w:charset w:val="00"/>
    <w:family w:val="roman"/>
    <w:pitch w:val="default"/>
    <w:sig w:usb0="00000000" w:usb1="00000000" w:usb2="00000000" w:usb3="00000000" w:csb0="00000001" w:csb1="00000000"/>
  </w:font>
  <w:font w:name="Times-Roman">
    <w:altName w:val="Times New Roman"/>
    <w:panose1 w:val="00000000000000000000"/>
    <w:charset w:val="00"/>
    <w:family w:val="roman"/>
    <w:pitch w:val="default"/>
    <w:sig w:usb0="00000000" w:usb1="00000000" w:usb2="00000000" w:usb3="00000000" w:csb0="00000001" w:csb1="00000000"/>
  </w:font>
  <w:font w:name="'Times New Roman'">
    <w:altName w:val="Times New Roman"/>
    <w:panose1 w:val="00000000000000000000"/>
    <w:charset w:val="00"/>
    <w:family w:val="auto"/>
    <w:pitch w:val="default"/>
    <w:sig w:usb0="00000000" w:usb1="00000000" w:usb2="00000000" w:usb3="00000000" w:csb0="00000001" w:csb1="00000000"/>
  </w:font>
  <w:font w:name="MS Mincho">
    <w:altName w:val="Hiragino Sans"/>
    <w:panose1 w:val="02020609040205080304"/>
    <w:charset w:val="80"/>
    <w:family w:val="modern"/>
    <w:pitch w:val="default"/>
    <w:sig w:usb0="00000000" w:usb1="00000000" w:usb2="00000012" w:usb3="00000000" w:csb0="4002009F" w:csb1="DFD70000"/>
  </w:font>
  <w:font w:name="Cambria Math">
    <w:altName w:val="Kingsoft Math"/>
    <w:panose1 w:val="02040503050406030204"/>
    <w:charset w:val="01"/>
    <w:family w:val="roman"/>
    <w:pitch w:val="default"/>
    <w:sig w:usb0="00000000" w:usb1="00000000" w:usb2="00000000" w:usb3="00000000" w:csb0="2000019F" w:csb1="00000000"/>
  </w:font>
  <w:font w:name="宋体-方正超大字符集">
    <w:altName w:val="汉仪书宋二KW"/>
    <w:panose1 w:val="00000000000000000000"/>
    <w:charset w:val="86"/>
    <w:family w:val="script"/>
    <w:pitch w:val="default"/>
    <w:sig w:usb0="00000000" w:usb1="00000000" w:usb2="00000010" w:usb3="00000000" w:csb0="00040000"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1" w:csb1="00000000"/>
  </w:font>
  <w:font w:name="宋体-简">
    <w:panose1 w:val="02010800040101010101"/>
    <w:charset w:val="86"/>
    <w:family w:val="auto"/>
    <w:pitch w:val="default"/>
    <w:sig w:usb0="00000001" w:usb1="080F0000" w:usb2="00000000" w:usb3="00000000" w:csb0="00040000" w:csb1="00000000"/>
  </w:font>
  <w:font w:name="Hiragino Sans">
    <w:panose1 w:val="020B0300000000000000"/>
    <w:charset w:val="80"/>
    <w:family w:val="auto"/>
    <w:pitch w:val="default"/>
    <w:sig w:usb0="E00002FF" w:usb1="7AE7FFFF" w:usb2="00000012" w:usb3="00000000" w:csb0="0002000D" w:csb1="00000000"/>
  </w:font>
  <w:font w:name="冬青黑体简体中文">
    <w:panose1 w:val="020B0300000000000000"/>
    <w:charset w:val="86"/>
    <w:family w:val="auto"/>
    <w:pitch w:val="default"/>
    <w:sig w:usb0="A00002BF" w:usb1="1ACF7CFA" w:usb2="00000016" w:usb3="00000000" w:csb0="00060007" w:csb1="00000000"/>
  </w:font>
  <w:font w:name="Kingsoft Math">
    <w:panose1 w:val="02040503050406030204"/>
    <w:charset w:val="00"/>
    <w:family w:val="auto"/>
    <w:pitch w:val="default"/>
    <w:sig w:usb0="80000087" w:usb1="00002068" w:usb2="00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height-relative:page;mso-position-horizontal-relative:margin;mso-position-vertical-relative:margin;mso-width-relative:page;position:absolute;rotation:315;z-index:-25165824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52" type="#_x0000_t75" alt="学科网 zxxk.com" style="width:0.05pt;height:0.05pt;margin-top:-20.75pt;margin-left:64.05pt;mso-height-relative:page;mso-width-relative:page;position:absolute;z-index:251659264"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height-relative:page;mso-position-horizontal-relative:margin;mso-position-vertical-relative:margin;mso-width-relative:page;position:absolute;rotation:315;z-index:-25165619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56" type="#_x0000_t75" alt="学科网 zxxk.com" style="width:0.05pt;height:0.05pt;margin-top:-20.75pt;margin-left:64.05pt;mso-height-relative:page;mso-width-relative:page;position:absolute;z-index:251661312"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height-relative:page;mso-position-horizontal-relative:margin;mso-position-vertical-relative:margin;mso-width-relative:page;position:absolute;rotation:315;z-index:-25165414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60" type="#_x0000_t75" alt="学科网 zxxk.com" style="width:0.05pt;height:0.05pt;margin-top:-20.75pt;margin-left:64.05pt;mso-height-relative:page;mso-width-relative:page;position:absolute;z-index:251663360"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height-relative:page;mso-position-horizontal-relative:margin;mso-position-vertical-relative:margin;mso-width-relative:page;position:absolute;rotation:315;z-index:-25165209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64" type="#_x0000_t75" alt="学科网 zxxk.com" style="width:0.05pt;height:0.05pt;margin-top:-20.75pt;margin-left:64.05pt;mso-height-relative:page;mso-width-relative:page;position:absolute;z-index:251665408"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height-relative:page;mso-position-horizontal-relative:margin;mso-position-vertical-relative:margin;mso-width-relative:page;position:absolute;rotation:315;z-index:-25165004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68" type="#_x0000_t75" alt="学科网 zxxk.com" style="width:0.05pt;height:0.05pt;margin-top:-20.75pt;margin-left:64.05pt;mso-height-relative:page;mso-width-relative:page;position:absolute;z-index:251667456"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height-relative:page;mso-position-horizontal-relative:margin;mso-position-vertical-relative:margin;mso-width-relative:page;position:absolute;rotation:315;z-index:-25164800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72" type="#_x0000_t75" alt="学科网 zxxk.com" style="width:0.05pt;height:0.05pt;margin-top:-20.75pt;margin-left:64.05pt;mso-height-relative:page;mso-width-relative:page;position:absolute;z-index:251669504"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5" type="#_x0000_t136" alt="学科网 zxxk.com" style="width:2.85pt;height:2.85pt;margin-top:407.9pt;margin-left:158.95pt;mso-height-relative:page;mso-position-horizontal-relative:margin;mso-position-vertical-relative:margin;mso-width-relative:page;position:absolute;rotation:315;z-index:-25164595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76" type="#_x0000_t75" alt="学科网 zxxk.com" style="width:0.05pt;height:0.05pt;margin-top:-20.75pt;margin-left:64.05pt;mso-height-relative:page;mso-width-relative:page;position:absolute;z-index:251671552"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9" type="#_x0000_t136" alt="学科网 zxxk.com" style="width:2.85pt;height:2.85pt;margin-top:407.9pt;margin-left:158.95pt;mso-height-relative:page;mso-position-horizontal-relative:margin;mso-position-vertical-relative:margin;mso-width-relative:page;position:absolute;rotation:315;z-index:-25164390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80" type="#_x0000_t75" alt="学科网 zxxk.com" style="width:0.05pt;height:0.05pt;margin-top:-20.75pt;margin-left:64.05pt;mso-height-relative:page;mso-width-relative:page;position:absolute;z-index:251673600"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height-relative:page;mso-position-horizontal-relative:margin;mso-position-vertical-relative:margin;mso-width-relative:page;position:absolute;rotation:315;z-index:-25164185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84" type="#_x0000_t75" alt="学科网 zxxk.com" style="width:0.05pt;height:0.05pt;margin-top:-20.75pt;margin-left:64.05pt;mso-height-relative:page;mso-width-relative:page;position:absolute;z-index:251675648"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7" type="#_x0000_t136" alt="学科网 zxxk.com" style="width:2.85pt;height:2.85pt;margin-top:407.9pt;margin-left:158.95pt;mso-height-relative:page;mso-position-horizontal-relative:margin;mso-position-vertical-relative:margin;mso-width-relative:page;position:absolute;rotation:315;z-index:-25163980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88" type="#_x0000_t75" alt="学科网 zxxk.com" style="width:0.05pt;height:0.05pt;margin-top:-20.75pt;margin-left:64.05pt;mso-height-relative:page;mso-width-relative:page;position:absolute;z-index:251677696"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1" type="#_x0000_t136" alt="学科网 zxxk.com" style="width:2.85pt;height:2.85pt;margin-top:407.9pt;margin-left:158.95pt;mso-height-relative:page;mso-position-horizontal-relative:margin;mso-position-vertical-relative:margin;mso-width-relative:page;position:absolute;rotation:315;z-index:-25163776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92" type="#_x0000_t75" alt="学科网 zxxk.com" style="width:0.05pt;height:0.05pt;margin-top:-20.75pt;margin-left:64.05pt;mso-height-relative:page;mso-width-relative:page;position:absolute;z-index:251679744"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5" type="#_x0000_t136" alt="学科网 zxxk.com" style="width:2.85pt;height:2.85pt;margin-top:407.9pt;margin-left:158.95pt;mso-height-relative:page;mso-position-horizontal-relative:margin;mso-position-vertical-relative:margin;mso-width-relative:page;position:absolute;rotation:315;z-index:-25163571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96" type="#_x0000_t75" alt="学科网 zxxk.com" style="width:0.05pt;height:0.05pt;margin-top:-20.75pt;margin-left:64.05pt;mso-height-relative:page;mso-width-relative:page;position:absolute;z-index:251681792"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9" type="#_x0000_t136" alt="学科网 zxxk.com" style="width:2.85pt;height:2.85pt;margin-top:407.9pt;margin-left:158.95pt;mso-height-relative:page;mso-position-horizontal-relative:margin;mso-position-vertical-relative:margin;mso-width-relative:page;position:absolute;rotation:315;z-index:-25163366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100" type="#_x0000_t75" alt="学科网 zxxk.com" style="width:0.05pt;height:0.05pt;margin-top:-20.75pt;margin-left:64.05pt;mso-height-relative:page;mso-width-relative:page;position:absolute;z-index:251683840"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3" type="#_x0000_t136" alt="学科网 zxxk.com" style="width:2.85pt;height:2.85pt;margin-top:407.9pt;margin-left:158.95pt;mso-height-relative:page;mso-position-horizontal-relative:margin;mso-position-vertical-relative:margin;mso-width-relative:page;position:absolute;rotation:315;z-index:-25163161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104" type="#_x0000_t75" alt="学科网 zxxk.com" style="width:0.05pt;height:0.05pt;margin-top:-20.75pt;margin-left:64.05pt;mso-height-relative:page;mso-width-relative:page;position:absolute;z-index:251685888"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7" type="#_x0000_t136" alt="学科网 zxxk.com" style="width:2.85pt;height:2.85pt;margin-top:407.9pt;margin-left:158.95pt;mso-height-relative:page;mso-position-horizontal-relative:margin;mso-position-vertical-relative:margin;mso-width-relative:page;position:absolute;rotation:315;z-index:-25162956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108" type="#_x0000_t75" alt="学科网 zxxk.com" style="width:0.05pt;height:0.05pt;margin-top:-20.75pt;margin-left:64.05pt;mso-height-relative:page;mso-width-relative:page;position:absolute;z-index:251687936"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11" type="#_x0000_t136" alt="学科网 zxxk.com" style="width:2.85pt;height:2.85pt;margin-top:407.9pt;margin-left:158.95pt;mso-height-relative:page;mso-position-horizontal-relative:margin;mso-position-vertical-relative:margin;mso-width-relative:page;position:absolute;rotation:315;z-index:-25162752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112" type="#_x0000_t75" alt="学科网 zxxk.com" style="width:0.05pt;height:0.05pt;margin-top:-20.75pt;margin-left:64.05pt;mso-height-relative:page;mso-width-relative:page;position:absolute;z-index:251689984"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15" type="#_x0000_t136" alt="学科网 zxxk.com" style="width:2.85pt;height:2.85pt;margin-top:407.9pt;margin-left:158.95pt;mso-height-relative:page;mso-position-horizontal-relative:margin;mso-position-vertical-relative:margin;mso-width-relative:page;position:absolute;rotation:315;z-index:-25162547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116" type="#_x0000_t75" alt="学科网 zxxk.com" style="width:0.05pt;height:0.05pt;margin-top:-20.75pt;margin-left:64.05pt;mso-height-relative:page;mso-width-relative:page;position:absolute;z-index:251692032"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19" type="#_x0000_t136" alt="学科网 zxxk.com" style="width:2.85pt;height:2.85pt;margin-top:407.9pt;margin-left:158.95pt;mso-height-relative:page;mso-position-horizontal-relative:margin;mso-position-vertical-relative:margin;mso-width-relative:page;position:absolute;rotation:315;z-index:-25162342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120" type="#_x0000_t75" alt="学科网 zxxk.com" style="width:0.05pt;height:0.05pt;margin-top:-20.75pt;margin-left:64.05pt;mso-height-relative:page;mso-width-relative:page;position:absolute;z-index:251694080"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23" type="#_x0000_t136" alt="学科网 zxxk.com" style="width:2.85pt;height:2.85pt;margin-top:407.9pt;margin-left:158.95pt;mso-height-relative:page;mso-position-horizontal-relative:margin;mso-position-vertical-relative:margin;mso-width-relative:page;position:absolute;rotation:315;z-index:-25162137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124" type="#_x0000_t75" alt="学科网 zxxk.com" style="width:0.05pt;height:0.05pt;margin-top:-20.75pt;margin-left:64.05pt;mso-height-relative:page;mso-width-relative:page;position:absolute;z-index:251696128"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27" type="#_x0000_t136" alt="学科网 zxxk.com" style="width:2.85pt;height:2.85pt;margin-top:407.9pt;margin-left:158.95pt;mso-height-relative:page;mso-position-horizontal-relative:margin;mso-position-vertical-relative:margin;mso-width-relative:page;position:absolute;rotation:315;z-index:-25161932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128" type="#_x0000_t75" alt="学科网 zxxk.com" style="width:0.05pt;height:0.05pt;margin-top:-20.75pt;margin-left:64.05pt;mso-height-relative:page;mso-width-relative:page;position:absolute;z-index:251698176"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31" type="#_x0000_t136" alt="学科网 zxxk.com" style="width:2.85pt;height:2.85pt;margin-top:407.9pt;margin-left:158.95pt;mso-height-relative:page;mso-position-horizontal-relative:margin;mso-position-vertical-relative:margin;mso-width-relative:page;position:absolute;rotation:315;z-index:-25161728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132" type="#_x0000_t75" alt="学科网 zxxk.com" style="width:0.05pt;height:0.05pt;margin-top:-20.75pt;margin-left:64.05pt;mso-height-relative:page;mso-width-relative:page;position:absolute;z-index:251700224"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35" type="#_x0000_t136" alt="学科网 zxxk.com" style="width:2.85pt;height:2.85pt;margin-top:407.9pt;margin-left:158.95pt;mso-height-relative:page;mso-position-horizontal-relative:margin;mso-position-vertical-relative:margin;mso-width-relative:page;position:absolute;rotation:315;z-index:-25161523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136" type="#_x0000_t75" alt="学科网 zxxk.com" style="width:0.05pt;height:0.05pt;margin-top:-20.75pt;margin-left:64.05pt;mso-height-relative:page;mso-width-relative:page;position:absolute;z-index:251702272"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39" type="#_x0000_t136" alt="学科网 zxxk.com" style="width:2.85pt;height:2.85pt;margin-top:407.9pt;margin-left:158.95pt;mso-height-relative:page;mso-position-horizontal-relative:margin;mso-position-vertical-relative:margin;mso-width-relative:page;position:absolute;rotation:315;z-index:-25161318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140" type="#_x0000_t75" alt="学科网 zxxk.com" style="width:0.05pt;height:0.05pt;margin-top:-20.75pt;margin-left:64.05pt;mso-height-relative:page;mso-width-relative:page;position:absolute;z-index:251704320"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43" type="#_x0000_t136" alt="学科网 zxxk.com" style="width:2.85pt;height:2.85pt;margin-top:407.9pt;margin-left:158.95pt;mso-height-relative:page;mso-position-horizontal-relative:margin;mso-position-vertical-relative:margin;mso-width-relative:page;position:absolute;rotation:315;z-index:-25161113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144" type="#_x0000_t75" alt="学科网 zxxk.com" style="width:0.05pt;height:0.05pt;margin-top:-20.75pt;margin-left:64.05pt;mso-height-relative:page;mso-width-relative:page;position:absolute;z-index:251706368"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47" type="#_x0000_t136" alt="学科网 zxxk.com" style="width:2.85pt;height:2.85pt;margin-top:407.9pt;margin-left:158.95pt;mso-height-relative:page;mso-position-horizontal-relative:margin;mso-position-vertical-relative:margin;mso-width-relative:page;position:absolute;rotation:315;z-index:-25160908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148" type="#_x0000_t75" alt="学科网 zxxk.com" style="width:0.05pt;height:0.05pt;margin-top:-20.75pt;margin-left:64.05pt;mso-height-relative:page;mso-width-relative:page;position:absolute;z-index:251708416"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mso-height-relative:page;mso-width-relative:page;position:absolute;z-index:25165824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alt="学科网 zxxk.com" style="width:0.75pt;height:0.75pt;margin-top:8.45pt;margin-left:351pt;mso-height-relative:page;mso-width-relative:page;position:absolute;z-index:25165926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mso-height-relative:page;mso-width-relative:page;position:absolute;z-index:25166028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mso-height-relative:page;mso-width-relative:page;position:absolute;z-index:25166131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alt="学科网 zxxk.com" style="width:0.75pt;height:0.75pt;margin-top:8.45pt;margin-left:351pt;mso-height-relative:page;mso-width-relative:page;position:absolute;z-index:25166233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alt="学科网 zxxk.com" style="width:0.75pt;height:0.75pt;margin-top:8.45pt;margin-left:351pt;mso-height-relative:page;mso-width-relative:page;position:absolute;z-index:25166336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mso-height-relative:page;mso-width-relative:page;position:absolute;z-index:25166438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7" type="#_x0000_t75" alt="学科网 zxxk.com" style="width:0.75pt;height:0.75pt;margin-top:8.45pt;margin-left:351pt;mso-height-relative:page;mso-width-relative:page;position:absolute;z-index:25166540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1" type="#_x0000_t75" alt="学科网 zxxk.com" style="width:0.75pt;height:0.75pt;margin-top:8.45pt;margin-left:351pt;mso-height-relative:page;mso-width-relative:page;position:absolute;z-index:25166643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mso-height-relative:page;mso-width-relative:page;position:absolute;z-index:25166745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9" type="#_x0000_t75" alt="学科网 zxxk.com" style="width:0.75pt;height:0.75pt;margin-top:8.45pt;margin-left:351pt;mso-height-relative:page;mso-width-relative:page;position:absolute;z-index:25166848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3" type="#_x0000_t75" alt="学科网 zxxk.com" style="width:0.75pt;height:0.75pt;margin-top:8.45pt;margin-left:351pt;mso-height-relative:page;mso-width-relative:page;position:absolute;z-index:25166950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7" type="#_x0000_t75" alt="学科网 zxxk.com" style="width:0.75pt;height:0.75pt;margin-top:8.45pt;margin-left:351pt;mso-height-relative:page;mso-width-relative:page;position:absolute;z-index:25167052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1" type="#_x0000_t75" alt="学科网 zxxk.com" style="width:0.75pt;height:0.75pt;margin-top:8.45pt;margin-left:351pt;mso-height-relative:page;mso-width-relative:page;position:absolute;z-index:25167155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5" type="#_x0000_t75" alt="学科网 zxxk.com" style="width:0.75pt;height:0.75pt;margin-top:8.45pt;margin-left:351pt;mso-height-relative:page;mso-width-relative:page;position:absolute;z-index:25167257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9" type="#_x0000_t75" alt="学科网 zxxk.com" style="width:0.75pt;height:0.75pt;margin-top:8.45pt;margin-left:351pt;mso-height-relative:page;mso-width-relative:page;position:absolute;z-index:25167360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1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13" type="#_x0000_t75" alt="学科网 zxxk.com" style="width:0.75pt;height:0.75pt;margin-top:8.45pt;margin-left:351pt;mso-height-relative:page;mso-width-relative:page;position:absolute;z-index:25167462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1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17" type="#_x0000_t75" alt="学科网 zxxk.com" style="width:0.75pt;height:0.75pt;margin-top:8.45pt;margin-left:351pt;mso-height-relative:page;mso-width-relative:page;position:absolute;z-index:25167564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1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21" type="#_x0000_t75" alt="学科网 zxxk.com" style="width:0.75pt;height:0.75pt;margin-top:8.45pt;margin-left:351pt;mso-height-relative:page;mso-width-relative:page;position:absolute;z-index:25167667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2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25" type="#_x0000_t75" alt="学科网 zxxk.com" style="width:0.75pt;height:0.75pt;margin-top:8.45pt;margin-left:351pt;mso-height-relative:page;mso-width-relative:page;position:absolute;z-index:25167769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2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29" type="#_x0000_t75" alt="学科网 zxxk.com" style="width:0.75pt;height:0.75pt;margin-top:8.45pt;margin-left:351pt;mso-height-relative:page;mso-width-relative:page;position:absolute;z-index:25167872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3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33" type="#_x0000_t75" alt="学科网 zxxk.com" style="width:0.75pt;height:0.75pt;margin-top:8.45pt;margin-left:351pt;mso-height-relative:page;mso-width-relative:page;position:absolute;z-index:25167974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3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37" type="#_x0000_t75" alt="学科网 zxxk.com" style="width:0.75pt;height:0.75pt;margin-top:8.45pt;margin-left:351pt;mso-height-relative:page;mso-width-relative:page;position:absolute;z-index:25168076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3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41" type="#_x0000_t75" alt="学科网 zxxk.com" style="width:0.75pt;height:0.75pt;margin-top:8.45pt;margin-left:351pt;mso-height-relative:page;mso-width-relative:page;position:absolute;z-index:25168179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4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45" type="#_x0000_t75" alt="学科网 zxxk.com" style="width:0.75pt;height:0.75pt;margin-top:8.45pt;margin-left:351pt;mso-height-relative:page;mso-width-relative:page;position:absolute;z-index:25168281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4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7"/>
  <w:bordersDoNotSurroundHeader/>
  <w:bordersDoNotSurroundFooter/>
  <w:defaultTabStop w:val="420"/>
  <w:drawingGridHorizontalSpacing w:val="106"/>
  <w:drawingGridVerticalSpacing w:val="159"/>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1F75"/>
    <w:rsid w:val="DFDF2B6C"/>
    <w:rsid w:val="000036BD"/>
    <w:rsid w:val="00006405"/>
    <w:rsid w:val="00013530"/>
    <w:rsid w:val="000240B5"/>
    <w:rsid w:val="00033266"/>
    <w:rsid w:val="00046E88"/>
    <w:rsid w:val="00053343"/>
    <w:rsid w:val="000910FC"/>
    <w:rsid w:val="00094E40"/>
    <w:rsid w:val="000C5C08"/>
    <w:rsid w:val="000D6602"/>
    <w:rsid w:val="000E265E"/>
    <w:rsid w:val="000E50D6"/>
    <w:rsid w:val="000F0720"/>
    <w:rsid w:val="000F1948"/>
    <w:rsid w:val="00111873"/>
    <w:rsid w:val="00112345"/>
    <w:rsid w:val="001245D8"/>
    <w:rsid w:val="00126108"/>
    <w:rsid w:val="001332F4"/>
    <w:rsid w:val="00134699"/>
    <w:rsid w:val="0013746B"/>
    <w:rsid w:val="00144812"/>
    <w:rsid w:val="00145783"/>
    <w:rsid w:val="00156342"/>
    <w:rsid w:val="001566A8"/>
    <w:rsid w:val="001752F5"/>
    <w:rsid w:val="001955E7"/>
    <w:rsid w:val="001961FB"/>
    <w:rsid w:val="00196583"/>
    <w:rsid w:val="001B0A0A"/>
    <w:rsid w:val="001D0302"/>
    <w:rsid w:val="001D0EB4"/>
    <w:rsid w:val="002056E8"/>
    <w:rsid w:val="002362E7"/>
    <w:rsid w:val="00242BA7"/>
    <w:rsid w:val="00254213"/>
    <w:rsid w:val="00266379"/>
    <w:rsid w:val="00281638"/>
    <w:rsid w:val="002831D5"/>
    <w:rsid w:val="002A4CA5"/>
    <w:rsid w:val="002B5DAE"/>
    <w:rsid w:val="002D2711"/>
    <w:rsid w:val="002E1D9D"/>
    <w:rsid w:val="00301869"/>
    <w:rsid w:val="00315E76"/>
    <w:rsid w:val="00320C1E"/>
    <w:rsid w:val="003261D6"/>
    <w:rsid w:val="0032717E"/>
    <w:rsid w:val="003309C5"/>
    <w:rsid w:val="00331247"/>
    <w:rsid w:val="003631D4"/>
    <w:rsid w:val="00363BA6"/>
    <w:rsid w:val="00391244"/>
    <w:rsid w:val="003A0435"/>
    <w:rsid w:val="003A46F2"/>
    <w:rsid w:val="003F5F90"/>
    <w:rsid w:val="0040047B"/>
    <w:rsid w:val="004151FC"/>
    <w:rsid w:val="00422C02"/>
    <w:rsid w:val="004341B0"/>
    <w:rsid w:val="00447E39"/>
    <w:rsid w:val="004505BE"/>
    <w:rsid w:val="004521A6"/>
    <w:rsid w:val="00462C77"/>
    <w:rsid w:val="00471AF1"/>
    <w:rsid w:val="00472EDB"/>
    <w:rsid w:val="00490350"/>
    <w:rsid w:val="004A7DF3"/>
    <w:rsid w:val="004C0F73"/>
    <w:rsid w:val="004C4E1F"/>
    <w:rsid w:val="004C75B3"/>
    <w:rsid w:val="004D45CF"/>
    <w:rsid w:val="004D4F02"/>
    <w:rsid w:val="004F1A68"/>
    <w:rsid w:val="00505594"/>
    <w:rsid w:val="00511DA2"/>
    <w:rsid w:val="00515534"/>
    <w:rsid w:val="0051582A"/>
    <w:rsid w:val="00530C65"/>
    <w:rsid w:val="00541C99"/>
    <w:rsid w:val="005600DA"/>
    <w:rsid w:val="00562193"/>
    <w:rsid w:val="0056705F"/>
    <w:rsid w:val="005731C4"/>
    <w:rsid w:val="005A1B8E"/>
    <w:rsid w:val="005B2B6D"/>
    <w:rsid w:val="005C0D5C"/>
    <w:rsid w:val="005D4AFE"/>
    <w:rsid w:val="005D5F79"/>
    <w:rsid w:val="005F723C"/>
    <w:rsid w:val="0060536C"/>
    <w:rsid w:val="0060767F"/>
    <w:rsid w:val="0061069E"/>
    <w:rsid w:val="00611F1B"/>
    <w:rsid w:val="00622570"/>
    <w:rsid w:val="006254A9"/>
    <w:rsid w:val="00636BD9"/>
    <w:rsid w:val="00650404"/>
    <w:rsid w:val="00650E4D"/>
    <w:rsid w:val="0065286E"/>
    <w:rsid w:val="00673B07"/>
    <w:rsid w:val="0068498F"/>
    <w:rsid w:val="00693DEE"/>
    <w:rsid w:val="006977A9"/>
    <w:rsid w:val="006C34AF"/>
    <w:rsid w:val="006C6696"/>
    <w:rsid w:val="006D1CCB"/>
    <w:rsid w:val="006D2007"/>
    <w:rsid w:val="006D66B0"/>
    <w:rsid w:val="006E1D2A"/>
    <w:rsid w:val="006E7669"/>
    <w:rsid w:val="006F5080"/>
    <w:rsid w:val="00707D86"/>
    <w:rsid w:val="00717227"/>
    <w:rsid w:val="00717780"/>
    <w:rsid w:val="00731E91"/>
    <w:rsid w:val="00733C8D"/>
    <w:rsid w:val="00735FEA"/>
    <w:rsid w:val="007466C0"/>
    <w:rsid w:val="00761EC2"/>
    <w:rsid w:val="00764404"/>
    <w:rsid w:val="007678FB"/>
    <w:rsid w:val="007734E8"/>
    <w:rsid w:val="007820ED"/>
    <w:rsid w:val="00795FF6"/>
    <w:rsid w:val="00797F17"/>
    <w:rsid w:val="007C1870"/>
    <w:rsid w:val="007C1F59"/>
    <w:rsid w:val="007D39F9"/>
    <w:rsid w:val="007E6B7F"/>
    <w:rsid w:val="00801791"/>
    <w:rsid w:val="00810D0B"/>
    <w:rsid w:val="00811B49"/>
    <w:rsid w:val="0082190C"/>
    <w:rsid w:val="00841F75"/>
    <w:rsid w:val="00844401"/>
    <w:rsid w:val="00847C1F"/>
    <w:rsid w:val="008678B0"/>
    <w:rsid w:val="008878DD"/>
    <w:rsid w:val="00890999"/>
    <w:rsid w:val="008A05C4"/>
    <w:rsid w:val="008B1288"/>
    <w:rsid w:val="008E3402"/>
    <w:rsid w:val="008F2154"/>
    <w:rsid w:val="008F6B2A"/>
    <w:rsid w:val="00900D11"/>
    <w:rsid w:val="009024FB"/>
    <w:rsid w:val="00905C1F"/>
    <w:rsid w:val="00940774"/>
    <w:rsid w:val="00953035"/>
    <w:rsid w:val="009738A8"/>
    <w:rsid w:val="00985FBF"/>
    <w:rsid w:val="009B76DF"/>
    <w:rsid w:val="009C125B"/>
    <w:rsid w:val="009C2C64"/>
    <w:rsid w:val="009F2E0F"/>
    <w:rsid w:val="009F32A7"/>
    <w:rsid w:val="009F62B2"/>
    <w:rsid w:val="009F641C"/>
    <w:rsid w:val="00A02FCD"/>
    <w:rsid w:val="00A15968"/>
    <w:rsid w:val="00A22C95"/>
    <w:rsid w:val="00A53A68"/>
    <w:rsid w:val="00A64406"/>
    <w:rsid w:val="00A65DE6"/>
    <w:rsid w:val="00A7036E"/>
    <w:rsid w:val="00A76658"/>
    <w:rsid w:val="00A82A51"/>
    <w:rsid w:val="00AC125C"/>
    <w:rsid w:val="00AC54FB"/>
    <w:rsid w:val="00AC56F2"/>
    <w:rsid w:val="00AE1DE1"/>
    <w:rsid w:val="00B15153"/>
    <w:rsid w:val="00B3036D"/>
    <w:rsid w:val="00B36342"/>
    <w:rsid w:val="00B45F54"/>
    <w:rsid w:val="00B47E1B"/>
    <w:rsid w:val="00B573A7"/>
    <w:rsid w:val="00B6405B"/>
    <w:rsid w:val="00B7087D"/>
    <w:rsid w:val="00B76302"/>
    <w:rsid w:val="00B96667"/>
    <w:rsid w:val="00BB008B"/>
    <w:rsid w:val="00BB2EAB"/>
    <w:rsid w:val="00BB439F"/>
    <w:rsid w:val="00BC60AE"/>
    <w:rsid w:val="00BC6102"/>
    <w:rsid w:val="00C00710"/>
    <w:rsid w:val="00C02FC6"/>
    <w:rsid w:val="00C0683B"/>
    <w:rsid w:val="00C359B7"/>
    <w:rsid w:val="00C40BCB"/>
    <w:rsid w:val="00C512C1"/>
    <w:rsid w:val="00C770D5"/>
    <w:rsid w:val="00C90E0B"/>
    <w:rsid w:val="00C91BA4"/>
    <w:rsid w:val="00CA33EE"/>
    <w:rsid w:val="00CB04E8"/>
    <w:rsid w:val="00CB4C37"/>
    <w:rsid w:val="00CE44B1"/>
    <w:rsid w:val="00CF12D3"/>
    <w:rsid w:val="00D1541C"/>
    <w:rsid w:val="00D25CD8"/>
    <w:rsid w:val="00D30DF8"/>
    <w:rsid w:val="00D3774C"/>
    <w:rsid w:val="00D47023"/>
    <w:rsid w:val="00D50714"/>
    <w:rsid w:val="00D860B5"/>
    <w:rsid w:val="00DB6CE9"/>
    <w:rsid w:val="00DD4264"/>
    <w:rsid w:val="00DF61E7"/>
    <w:rsid w:val="00E1392F"/>
    <w:rsid w:val="00E210F4"/>
    <w:rsid w:val="00E25DCA"/>
    <w:rsid w:val="00E33CD6"/>
    <w:rsid w:val="00E40395"/>
    <w:rsid w:val="00E4514C"/>
    <w:rsid w:val="00E849C3"/>
    <w:rsid w:val="00E92444"/>
    <w:rsid w:val="00E9650E"/>
    <w:rsid w:val="00EB31C6"/>
    <w:rsid w:val="00EB7856"/>
    <w:rsid w:val="00EE25AD"/>
    <w:rsid w:val="00EE3331"/>
    <w:rsid w:val="00F0417A"/>
    <w:rsid w:val="00F05379"/>
    <w:rsid w:val="00F0610B"/>
    <w:rsid w:val="00F17864"/>
    <w:rsid w:val="00F64888"/>
    <w:rsid w:val="00F64CC9"/>
    <w:rsid w:val="00F65F4B"/>
    <w:rsid w:val="00F661ED"/>
    <w:rsid w:val="00F727F7"/>
    <w:rsid w:val="00F81019"/>
    <w:rsid w:val="00F814EA"/>
    <w:rsid w:val="00F879E2"/>
    <w:rsid w:val="00F904B7"/>
    <w:rsid w:val="00F90A67"/>
    <w:rsid w:val="00FC2CE0"/>
    <w:rsid w:val="00FC68AB"/>
    <w:rsid w:val="00FD1845"/>
    <w:rsid w:val="00FE1588"/>
    <w:rsid w:val="00FE4A55"/>
    <w:rsid w:val="108738B5"/>
    <w:rsid w:val="13A26AA4"/>
    <w:rsid w:val="1B9823CC"/>
    <w:rsid w:val="2E3B1AF8"/>
    <w:rsid w:val="40AD48E9"/>
    <w:rsid w:val="50746AF7"/>
    <w:rsid w:val="5449029B"/>
    <w:rsid w:val="6DDA7A25"/>
    <w:rsid w:val="72F6001E"/>
    <w:rsid w:val="7E8766EB"/>
  </w:rsids>
  <w:docVars>
    <w:docVar w:name="commondata" w:val="eyJoZGlkIjoiNmMzODQyYmQwMGE0MmE2NjM0MDk1ZDYzMmE4OTEwNm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PlainText">
    <w:name w:val="Plain Text"/>
    <w:basedOn w:val="Normal"/>
    <w:link w:val="Char2"/>
    <w:qFormat/>
    <w:rPr>
      <w:rFonts w:ascii="宋体" w:eastAsia="宋体" w:hAnsi="Courier New" w:cs="Courier New"/>
      <w:szCs w:val="21"/>
    </w:rPr>
  </w:style>
  <w:style w:type="paragraph" w:styleId="BalloonText">
    <w:name w:val="Balloon Text"/>
    <w:basedOn w:val="Normal"/>
    <w:link w:val="Char"/>
    <w:uiPriority w:val="99"/>
    <w:semiHidden/>
    <w:unhideWhenUsed/>
    <w:qFormat/>
    <w:rPr>
      <w:sz w:val="18"/>
      <w:szCs w:val="18"/>
    </w:rPr>
  </w:style>
  <w:style w:type="paragraph" w:styleId="Footer">
    <w:name w:val="footer"/>
    <w:basedOn w:val="Normal"/>
    <w:link w:val="Char1"/>
    <w:uiPriority w:val="99"/>
    <w:unhideWhenUsed/>
    <w:qFormat/>
    <w:pPr>
      <w:tabs>
        <w:tab w:val="center" w:pos="4153"/>
        <w:tab w:val="right" w:pos="8306"/>
      </w:tabs>
      <w:snapToGrid w:val="0"/>
      <w:jc w:val="left"/>
    </w:pPr>
    <w:rPr>
      <w:sz w:val="18"/>
      <w:szCs w:val="18"/>
    </w:rPr>
  </w:style>
  <w:style w:type="paragraph" w:styleId="Header">
    <w:name w:val="header"/>
    <w:basedOn w:val="Normal"/>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semiHidden/>
    <w:unhideWhenUsed/>
    <w:qFormat/>
    <w:pPr>
      <w:spacing w:beforeAutospacing="1" w:afterAutospacing="1"/>
      <w:jc w:val="left"/>
    </w:pPr>
    <w:rPr>
      <w:rFonts w:cs="Times New Roman"/>
      <w:kern w:val="0"/>
      <w:sz w:val="24"/>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qFormat/>
    <w:rPr>
      <w:color w:val="0000FF"/>
      <w:u w:val="single"/>
    </w:rPr>
  </w:style>
  <w:style w:type="character" w:customStyle="1" w:styleId="Char">
    <w:name w:val="批注框文本 Char"/>
    <w:basedOn w:val="DefaultParagraphFont"/>
    <w:link w:val="BalloonText"/>
    <w:uiPriority w:val="99"/>
    <w:semiHidden/>
    <w:qFormat/>
    <w:rPr>
      <w:rFonts w:asciiTheme="minorHAnsi" w:eastAsiaTheme="minorEastAsia" w:hAnsiTheme="minorHAnsi" w:cstheme="minorBidi"/>
      <w:kern w:val="2"/>
      <w:sz w:val="18"/>
      <w:szCs w:val="18"/>
    </w:rPr>
  </w:style>
  <w:style w:type="character" w:customStyle="1" w:styleId="Char0">
    <w:name w:val="页眉 Char"/>
    <w:basedOn w:val="DefaultParagraphFont"/>
    <w:link w:val="Header"/>
    <w:uiPriority w:val="99"/>
    <w:qFormat/>
    <w:rPr>
      <w:rFonts w:asciiTheme="minorHAnsi" w:eastAsiaTheme="minorEastAsia" w:hAnsiTheme="minorHAnsi" w:cstheme="minorBidi"/>
      <w:kern w:val="2"/>
      <w:sz w:val="18"/>
      <w:szCs w:val="18"/>
    </w:rPr>
  </w:style>
  <w:style w:type="character" w:customStyle="1" w:styleId="Char1">
    <w:name w:val="页脚 Char"/>
    <w:basedOn w:val="DefaultParagraphFont"/>
    <w:link w:val="Footer"/>
    <w:uiPriority w:val="99"/>
    <w:qFormat/>
    <w:rPr>
      <w:rFonts w:asciiTheme="minorHAnsi" w:eastAsiaTheme="minorEastAsia" w:hAnsiTheme="minorHAnsi" w:cstheme="minorBidi"/>
      <w:kern w:val="2"/>
      <w:sz w:val="18"/>
      <w:szCs w:val="18"/>
    </w:rPr>
  </w:style>
  <w:style w:type="character" w:customStyle="1" w:styleId="Char2">
    <w:name w:val="纯文本 Char"/>
    <w:basedOn w:val="DefaultParagraphFont"/>
    <w:link w:val="PlainText"/>
    <w:uiPriority w:val="99"/>
    <w:qFormat/>
    <w:rPr>
      <w:rFonts w:ascii="宋体" w:hAnsi="Courier New" w:cs="Courier New"/>
      <w:kern w:val="2"/>
      <w:sz w:val="21"/>
      <w:szCs w:val="21"/>
    </w:rPr>
  </w:style>
  <w:style w:type="paragraph" w:customStyle="1" w:styleId="1">
    <w:name w:val="正文1"/>
    <w:qFormat/>
    <w:pPr>
      <w:widowControl w:val="0"/>
      <w:jc w:val="both"/>
    </w:pPr>
    <w:rPr>
      <w:rFonts w:ascii="Calibri" w:eastAsia="宋体" w:hAnsi="Calibri" w:cs="Times New Roman"/>
      <w:kern w:val="2"/>
      <w:sz w:val="21"/>
      <w:szCs w:val="24"/>
      <w:lang w:val="en-US" w:eastAsia="zh-CN" w:bidi="ar-SA"/>
    </w:rPr>
  </w:style>
  <w:style w:type="character" w:customStyle="1" w:styleId="Char10">
    <w:name w:val="纯文本 Char1"/>
    <w:qFormat/>
    <w:locked/>
    <w:rPr>
      <w:rFonts w:ascii="宋体" w:eastAsia="宋体" w:hAnsi="Courier New" w:cs="Courier New"/>
      <w:szCs w:val="21"/>
    </w:rPr>
  </w:style>
  <w:style w:type="paragraph" w:customStyle="1" w:styleId="10">
    <w:name w:val="样式1"/>
    <w:basedOn w:val="Normal"/>
    <w:qFormat/>
    <w:pPr>
      <w:spacing w:line="360" w:lineRule="auto"/>
    </w:pPr>
    <w:rPr>
      <w:rFonts w:ascii="Times New Roman" w:eastAsia="宋体" w:hAnsi="Times New Roman" w:cs="Times New Roman"/>
      <w:szCs w:val="24"/>
    </w:rPr>
  </w:style>
  <w:style w:type="character" w:customStyle="1" w:styleId="fontstyle01">
    <w:name w:val="fontstyle01"/>
    <w:basedOn w:val="DefaultParagraphFont"/>
    <w:qFormat/>
    <w:rPr>
      <w:rFonts w:ascii="FZSYJW--GB1-0" w:hAnsi="FZSYJW--GB1-0" w:hint="default"/>
      <w:color w:val="242021"/>
      <w:sz w:val="24"/>
      <w:szCs w:val="24"/>
    </w:rPr>
  </w:style>
  <w:style w:type="character" w:customStyle="1" w:styleId="fontstyle21">
    <w:name w:val="fontstyle21"/>
    <w:basedOn w:val="DefaultParagraphFont"/>
    <w:qFormat/>
    <w:rPr>
      <w:rFonts w:ascii="FZSYJW--GB1-0" w:hAnsi="FZSYJW--GB1-0" w:hint="default"/>
      <w:color w:val="242021"/>
      <w:sz w:val="24"/>
      <w:szCs w:val="24"/>
    </w:rPr>
  </w:style>
  <w:style w:type="character" w:customStyle="1" w:styleId="fontstyle31">
    <w:name w:val="fontstyle31"/>
    <w:basedOn w:val="DefaultParagraphFont"/>
    <w:qFormat/>
    <w:rPr>
      <w:rFonts w:ascii="FZKTJW--GB1-0" w:hAnsi="FZKTJW--GB1-0" w:hint="default"/>
      <w:color w:val="242021"/>
      <w:sz w:val="24"/>
      <w:szCs w:val="24"/>
    </w:rPr>
  </w:style>
  <w:style w:type="paragraph" w:customStyle="1" w:styleId="165">
    <w:name w:val="正文_165"/>
    <w:qFormat/>
    <w:pPr>
      <w:widowControl w:val="0"/>
      <w:jc w:val="both"/>
    </w:pPr>
    <w:rPr>
      <w:rFonts w:ascii="Times New Roman" w:eastAsia="Times New Roman" w:hAnsi="Times New Roman" w:cs="Times New Roman"/>
      <w:kern w:val="2"/>
      <w:sz w:val="21"/>
      <w:szCs w:val="22"/>
      <w:lang w:val="en-US" w:eastAsia="zh-CN" w:bidi="ar-SA"/>
    </w:rPr>
  </w:style>
  <w:style w:type="character" w:customStyle="1" w:styleId="fontstyle11">
    <w:name w:val="fontstyle11"/>
    <w:basedOn w:val="DefaultParagraphFont"/>
    <w:qFormat/>
    <w:rPr>
      <w:rFonts w:ascii="Times-Roman" w:hAnsi="Times-Roman" w:hint="default"/>
      <w:color w:val="242021"/>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wmf" /><Relationship Id="rId100" Type="http://schemas.openxmlformats.org/officeDocument/2006/relationships/image" Target="media/image34.wmf" /><Relationship Id="rId1000" Type="http://schemas.openxmlformats.org/officeDocument/2006/relationships/oleObject" Target="embeddings/oleObject606.bin" /><Relationship Id="rId1001" Type="http://schemas.openxmlformats.org/officeDocument/2006/relationships/oleObject" Target="embeddings/oleObject607.bin" /><Relationship Id="rId1002" Type="http://schemas.openxmlformats.org/officeDocument/2006/relationships/oleObject" Target="embeddings/oleObject608.bin" /><Relationship Id="rId1003" Type="http://schemas.openxmlformats.org/officeDocument/2006/relationships/image" Target="media/image346.wmf" /><Relationship Id="rId1004" Type="http://schemas.openxmlformats.org/officeDocument/2006/relationships/oleObject" Target="embeddings/oleObject609.bin" /><Relationship Id="rId1005" Type="http://schemas.openxmlformats.org/officeDocument/2006/relationships/oleObject" Target="embeddings/oleObject610.bin" /><Relationship Id="rId1006" Type="http://schemas.openxmlformats.org/officeDocument/2006/relationships/oleObject" Target="embeddings/oleObject611.bin" /><Relationship Id="rId1007" Type="http://schemas.openxmlformats.org/officeDocument/2006/relationships/oleObject" Target="embeddings/oleObject612.bin" /><Relationship Id="rId1008" Type="http://schemas.openxmlformats.org/officeDocument/2006/relationships/oleObject" Target="embeddings/oleObject613.bin" /><Relationship Id="rId1009" Type="http://schemas.openxmlformats.org/officeDocument/2006/relationships/oleObject" Target="embeddings/oleObject614.bin" /><Relationship Id="rId101" Type="http://schemas.openxmlformats.org/officeDocument/2006/relationships/oleObject" Target="embeddings/oleObject58.bin" /><Relationship Id="rId1010" Type="http://schemas.openxmlformats.org/officeDocument/2006/relationships/oleObject" Target="embeddings/oleObject615.bin" /><Relationship Id="rId1011" Type="http://schemas.openxmlformats.org/officeDocument/2006/relationships/oleObject" Target="embeddings/oleObject616.bin" /><Relationship Id="rId1012" Type="http://schemas.openxmlformats.org/officeDocument/2006/relationships/oleObject" Target="embeddings/oleObject617.bin" /><Relationship Id="rId1013" Type="http://schemas.openxmlformats.org/officeDocument/2006/relationships/header" Target="header24.xml" /><Relationship Id="rId1014" Type="http://schemas.openxmlformats.org/officeDocument/2006/relationships/footer" Target="footer24.xml" /><Relationship Id="rId1015" Type="http://schemas.openxmlformats.org/officeDocument/2006/relationships/oleObject" Target="embeddings/oleObject618.bin" /><Relationship Id="rId1016" Type="http://schemas.openxmlformats.org/officeDocument/2006/relationships/oleObject" Target="embeddings/oleObject619.bin" /><Relationship Id="rId1017" Type="http://schemas.openxmlformats.org/officeDocument/2006/relationships/oleObject" Target="embeddings/oleObject620.bin" /><Relationship Id="rId1018" Type="http://schemas.openxmlformats.org/officeDocument/2006/relationships/oleObject" Target="embeddings/oleObject621.bin" /><Relationship Id="rId1019" Type="http://schemas.openxmlformats.org/officeDocument/2006/relationships/oleObject" Target="embeddings/oleObject622.bin" /><Relationship Id="rId102" Type="http://schemas.openxmlformats.org/officeDocument/2006/relationships/oleObject" Target="embeddings/oleObject59.bin" /><Relationship Id="rId1020" Type="http://schemas.openxmlformats.org/officeDocument/2006/relationships/image" Target="media/image347.wmf" /><Relationship Id="rId1021" Type="http://schemas.openxmlformats.org/officeDocument/2006/relationships/oleObject" Target="embeddings/oleObject623.bin" /><Relationship Id="rId1022" Type="http://schemas.openxmlformats.org/officeDocument/2006/relationships/image" Target="media/image348.wmf" /><Relationship Id="rId1023" Type="http://schemas.openxmlformats.org/officeDocument/2006/relationships/oleObject" Target="embeddings/oleObject624.bin" /><Relationship Id="rId1024" Type="http://schemas.openxmlformats.org/officeDocument/2006/relationships/image" Target="media/image349.wmf" /><Relationship Id="rId1025" Type="http://schemas.openxmlformats.org/officeDocument/2006/relationships/oleObject" Target="embeddings/oleObject625.bin" /><Relationship Id="rId1026" Type="http://schemas.openxmlformats.org/officeDocument/2006/relationships/oleObject" Target="embeddings/oleObject626.bin" /><Relationship Id="rId1027" Type="http://schemas.openxmlformats.org/officeDocument/2006/relationships/oleObject" Target="embeddings/oleObject627.bin" /><Relationship Id="rId1028" Type="http://schemas.openxmlformats.org/officeDocument/2006/relationships/oleObject" Target="embeddings/oleObject628.bin" /><Relationship Id="rId1029" Type="http://schemas.openxmlformats.org/officeDocument/2006/relationships/oleObject" Target="embeddings/oleObject629.bin" /><Relationship Id="rId103" Type="http://schemas.openxmlformats.org/officeDocument/2006/relationships/oleObject" Target="embeddings/oleObject60.bin" /><Relationship Id="rId1030" Type="http://schemas.openxmlformats.org/officeDocument/2006/relationships/oleObject" Target="embeddings/oleObject630.bin" /><Relationship Id="rId1031" Type="http://schemas.openxmlformats.org/officeDocument/2006/relationships/oleObject" Target="embeddings/oleObject631.bin" /><Relationship Id="rId1032" Type="http://schemas.openxmlformats.org/officeDocument/2006/relationships/oleObject" Target="embeddings/oleObject632.bin" /><Relationship Id="rId1033" Type="http://schemas.openxmlformats.org/officeDocument/2006/relationships/image" Target="media/image350.wmf" /><Relationship Id="rId1034" Type="http://schemas.openxmlformats.org/officeDocument/2006/relationships/oleObject" Target="embeddings/oleObject633.bin" /><Relationship Id="rId1035" Type="http://schemas.openxmlformats.org/officeDocument/2006/relationships/image" Target="media/image351.wmf" /><Relationship Id="rId1036" Type="http://schemas.openxmlformats.org/officeDocument/2006/relationships/oleObject" Target="embeddings/oleObject634.bin" /><Relationship Id="rId1037" Type="http://schemas.openxmlformats.org/officeDocument/2006/relationships/oleObject" Target="embeddings/oleObject635.bin" /><Relationship Id="rId1038" Type="http://schemas.openxmlformats.org/officeDocument/2006/relationships/oleObject" Target="embeddings/oleObject636.bin" /><Relationship Id="rId1039" Type="http://schemas.openxmlformats.org/officeDocument/2006/relationships/oleObject" Target="embeddings/oleObject637.bin" /><Relationship Id="rId104" Type="http://schemas.openxmlformats.org/officeDocument/2006/relationships/oleObject" Target="embeddings/oleObject61.bin" /><Relationship Id="rId1040" Type="http://schemas.openxmlformats.org/officeDocument/2006/relationships/oleObject" Target="embeddings/oleObject638.bin" /><Relationship Id="rId1041" Type="http://schemas.openxmlformats.org/officeDocument/2006/relationships/oleObject" Target="embeddings/oleObject639.bin" /><Relationship Id="rId1042" Type="http://schemas.openxmlformats.org/officeDocument/2006/relationships/image" Target="media/image352.wmf" /><Relationship Id="rId1043" Type="http://schemas.openxmlformats.org/officeDocument/2006/relationships/oleObject" Target="embeddings/oleObject640.bin" /><Relationship Id="rId1044" Type="http://schemas.openxmlformats.org/officeDocument/2006/relationships/image" Target="media/image353.wmf" /><Relationship Id="rId1045" Type="http://schemas.openxmlformats.org/officeDocument/2006/relationships/oleObject" Target="embeddings/oleObject641.bin" /><Relationship Id="rId1046" Type="http://schemas.openxmlformats.org/officeDocument/2006/relationships/oleObject" Target="embeddings/oleObject642.bin" /><Relationship Id="rId1047" Type="http://schemas.openxmlformats.org/officeDocument/2006/relationships/oleObject" Target="embeddings/oleObject643.bin" /><Relationship Id="rId1048" Type="http://schemas.openxmlformats.org/officeDocument/2006/relationships/oleObject" Target="embeddings/oleObject644.bin" /><Relationship Id="rId1049" Type="http://schemas.openxmlformats.org/officeDocument/2006/relationships/image" Target="media/image354.wmf" /><Relationship Id="rId105" Type="http://schemas.openxmlformats.org/officeDocument/2006/relationships/oleObject" Target="embeddings/oleObject62.bin" /><Relationship Id="rId1050" Type="http://schemas.openxmlformats.org/officeDocument/2006/relationships/oleObject" Target="embeddings/oleObject645.bin" /><Relationship Id="rId1051" Type="http://schemas.openxmlformats.org/officeDocument/2006/relationships/image" Target="media/image355.wmf" /><Relationship Id="rId1052" Type="http://schemas.openxmlformats.org/officeDocument/2006/relationships/oleObject" Target="embeddings/oleObject646.bin" /><Relationship Id="rId1053" Type="http://schemas.openxmlformats.org/officeDocument/2006/relationships/image" Target="media/image356.png" /><Relationship Id="rId1054" Type="http://schemas.openxmlformats.org/officeDocument/2006/relationships/oleObject" Target="embeddings/oleObject647.bin" /><Relationship Id="rId1055" Type="http://schemas.openxmlformats.org/officeDocument/2006/relationships/image" Target="media/image357.wmf" /><Relationship Id="rId1056" Type="http://schemas.openxmlformats.org/officeDocument/2006/relationships/oleObject" Target="embeddings/oleObject648.bin" /><Relationship Id="rId1057" Type="http://schemas.openxmlformats.org/officeDocument/2006/relationships/image" Target="media/image358.wmf" /><Relationship Id="rId1058" Type="http://schemas.openxmlformats.org/officeDocument/2006/relationships/oleObject" Target="embeddings/oleObject649.bin" /><Relationship Id="rId1059" Type="http://schemas.openxmlformats.org/officeDocument/2006/relationships/image" Target="media/image359.wmf" /><Relationship Id="rId106" Type="http://schemas.openxmlformats.org/officeDocument/2006/relationships/image" Target="media/image35.wmf" /><Relationship Id="rId1060" Type="http://schemas.openxmlformats.org/officeDocument/2006/relationships/oleObject" Target="embeddings/oleObject650.bin" /><Relationship Id="rId1061" Type="http://schemas.openxmlformats.org/officeDocument/2006/relationships/image" Target="media/image360.wmf" /><Relationship Id="rId1062" Type="http://schemas.openxmlformats.org/officeDocument/2006/relationships/oleObject" Target="embeddings/oleObject651.bin" /><Relationship Id="rId1063" Type="http://schemas.openxmlformats.org/officeDocument/2006/relationships/image" Target="media/image361.wmf" /><Relationship Id="rId1064" Type="http://schemas.openxmlformats.org/officeDocument/2006/relationships/oleObject" Target="embeddings/oleObject652.bin" /><Relationship Id="rId1065" Type="http://schemas.openxmlformats.org/officeDocument/2006/relationships/image" Target="media/image362.wmf" /><Relationship Id="rId1066" Type="http://schemas.openxmlformats.org/officeDocument/2006/relationships/oleObject" Target="embeddings/oleObject653.bin" /><Relationship Id="rId1067" Type="http://schemas.openxmlformats.org/officeDocument/2006/relationships/image" Target="media/image363.wmf" /><Relationship Id="rId1068" Type="http://schemas.openxmlformats.org/officeDocument/2006/relationships/oleObject" Target="embeddings/oleObject654.bin" /><Relationship Id="rId1069" Type="http://schemas.openxmlformats.org/officeDocument/2006/relationships/image" Target="media/image364.wmf" /><Relationship Id="rId107" Type="http://schemas.openxmlformats.org/officeDocument/2006/relationships/oleObject" Target="embeddings/oleObject63.bin" /><Relationship Id="rId1070" Type="http://schemas.openxmlformats.org/officeDocument/2006/relationships/oleObject" Target="embeddings/oleObject655.bin" /><Relationship Id="rId1071" Type="http://schemas.openxmlformats.org/officeDocument/2006/relationships/image" Target="media/image365.wmf" /><Relationship Id="rId1072" Type="http://schemas.openxmlformats.org/officeDocument/2006/relationships/oleObject" Target="embeddings/oleObject656.bin" /><Relationship Id="rId1073" Type="http://schemas.openxmlformats.org/officeDocument/2006/relationships/oleObject" Target="embeddings/oleObject657.bin" /><Relationship Id="rId1074" Type="http://schemas.openxmlformats.org/officeDocument/2006/relationships/image" Target="media/image366.wmf" /><Relationship Id="rId1075" Type="http://schemas.openxmlformats.org/officeDocument/2006/relationships/oleObject" Target="embeddings/oleObject658.bin" /><Relationship Id="rId1076" Type="http://schemas.openxmlformats.org/officeDocument/2006/relationships/image" Target="media/image367.wmf" /><Relationship Id="rId1077" Type="http://schemas.openxmlformats.org/officeDocument/2006/relationships/oleObject" Target="embeddings/oleObject659.bin" /><Relationship Id="rId1078" Type="http://schemas.openxmlformats.org/officeDocument/2006/relationships/image" Target="media/image368.wmf" /><Relationship Id="rId1079" Type="http://schemas.openxmlformats.org/officeDocument/2006/relationships/oleObject" Target="embeddings/oleObject660.bin" /><Relationship Id="rId108" Type="http://schemas.openxmlformats.org/officeDocument/2006/relationships/image" Target="media/image36.wmf" /><Relationship Id="rId1080" Type="http://schemas.openxmlformats.org/officeDocument/2006/relationships/image" Target="media/image369.wmf" /><Relationship Id="rId1081" Type="http://schemas.openxmlformats.org/officeDocument/2006/relationships/oleObject" Target="embeddings/oleObject661.bin" /><Relationship Id="rId1082" Type="http://schemas.openxmlformats.org/officeDocument/2006/relationships/image" Target="media/image370.wmf" /><Relationship Id="rId1083" Type="http://schemas.openxmlformats.org/officeDocument/2006/relationships/oleObject" Target="embeddings/oleObject662.bin" /><Relationship Id="rId1084" Type="http://schemas.openxmlformats.org/officeDocument/2006/relationships/oleObject" Target="embeddings/oleObject663.bin" /><Relationship Id="rId1085" Type="http://schemas.openxmlformats.org/officeDocument/2006/relationships/oleObject" Target="embeddings/oleObject664.bin" /><Relationship Id="rId1086" Type="http://schemas.openxmlformats.org/officeDocument/2006/relationships/oleObject" Target="embeddings/oleObject665.bin" /><Relationship Id="rId1087" Type="http://schemas.openxmlformats.org/officeDocument/2006/relationships/oleObject" Target="embeddings/oleObject666.bin" /><Relationship Id="rId1088" Type="http://schemas.openxmlformats.org/officeDocument/2006/relationships/oleObject" Target="embeddings/oleObject667.bin" /><Relationship Id="rId1089" Type="http://schemas.openxmlformats.org/officeDocument/2006/relationships/oleObject" Target="embeddings/oleObject668.bin" /><Relationship Id="rId109" Type="http://schemas.openxmlformats.org/officeDocument/2006/relationships/oleObject" Target="embeddings/oleObject64.bin" /><Relationship Id="rId1090" Type="http://schemas.openxmlformats.org/officeDocument/2006/relationships/oleObject" Target="embeddings/oleObject669.bin" /><Relationship Id="rId1091" Type="http://schemas.openxmlformats.org/officeDocument/2006/relationships/hyperlink" Target="https://d.book118.com/096203225025010050" TargetMode="External" /><Relationship Id="rId1092" Type="http://schemas.openxmlformats.org/officeDocument/2006/relationships/header" Target="header25.xml" /><Relationship Id="rId1093" Type="http://schemas.openxmlformats.org/officeDocument/2006/relationships/footer" Target="footer25.xml" /><Relationship Id="rId1094" Type="http://schemas.openxmlformats.org/officeDocument/2006/relationships/theme" Target="theme/theme1.xml" /><Relationship Id="rId1095" Type="http://schemas.openxmlformats.org/officeDocument/2006/relationships/styles" Target="styles.xml" /><Relationship Id="rId11" Type="http://schemas.openxmlformats.org/officeDocument/2006/relationships/oleObject" Target="embeddings/oleObject2.bin" /><Relationship Id="rId110" Type="http://schemas.openxmlformats.org/officeDocument/2006/relationships/oleObject" Target="embeddings/oleObject65.bin" /><Relationship Id="rId111" Type="http://schemas.openxmlformats.org/officeDocument/2006/relationships/oleObject" Target="embeddings/oleObject66.bin" /><Relationship Id="rId112" Type="http://schemas.openxmlformats.org/officeDocument/2006/relationships/oleObject" Target="embeddings/oleObject67.bin" /><Relationship Id="rId113" Type="http://schemas.openxmlformats.org/officeDocument/2006/relationships/oleObject" Target="embeddings/oleObject68.bin" /><Relationship Id="rId114" Type="http://schemas.openxmlformats.org/officeDocument/2006/relationships/oleObject" Target="embeddings/oleObject69.bin" /><Relationship Id="rId115" Type="http://schemas.openxmlformats.org/officeDocument/2006/relationships/oleObject" Target="embeddings/oleObject70.bin" /><Relationship Id="rId116" Type="http://schemas.openxmlformats.org/officeDocument/2006/relationships/oleObject" Target="embeddings/oleObject71.bin" /><Relationship Id="rId117" Type="http://schemas.openxmlformats.org/officeDocument/2006/relationships/oleObject" Target="embeddings/oleObject72.bin" /><Relationship Id="rId118" Type="http://schemas.openxmlformats.org/officeDocument/2006/relationships/oleObject" Target="embeddings/oleObject73.bin" /><Relationship Id="rId119" Type="http://schemas.openxmlformats.org/officeDocument/2006/relationships/image" Target="media/image37.wmf" /><Relationship Id="rId12" Type="http://schemas.openxmlformats.org/officeDocument/2006/relationships/header" Target="header1.xml" /><Relationship Id="rId120" Type="http://schemas.openxmlformats.org/officeDocument/2006/relationships/oleObject" Target="embeddings/oleObject74.bin" /><Relationship Id="rId121" Type="http://schemas.openxmlformats.org/officeDocument/2006/relationships/image" Target="media/image38.wmf" /><Relationship Id="rId122" Type="http://schemas.openxmlformats.org/officeDocument/2006/relationships/oleObject" Target="embeddings/oleObject75.bin" /><Relationship Id="rId123" Type="http://schemas.openxmlformats.org/officeDocument/2006/relationships/image" Target="media/image39.png" /><Relationship Id="rId124" Type="http://schemas.openxmlformats.org/officeDocument/2006/relationships/image" Target="media/image40.wmf" /><Relationship Id="rId125" Type="http://schemas.openxmlformats.org/officeDocument/2006/relationships/oleObject" Target="embeddings/oleObject76.bin" /><Relationship Id="rId126" Type="http://schemas.openxmlformats.org/officeDocument/2006/relationships/image" Target="media/image41.wmf" /><Relationship Id="rId127" Type="http://schemas.openxmlformats.org/officeDocument/2006/relationships/oleObject" Target="embeddings/oleObject77.bin" /><Relationship Id="rId128" Type="http://schemas.openxmlformats.org/officeDocument/2006/relationships/image" Target="media/image42.wmf" /><Relationship Id="rId129" Type="http://schemas.openxmlformats.org/officeDocument/2006/relationships/oleObject" Target="embeddings/oleObject78.bin" /><Relationship Id="rId13" Type="http://schemas.openxmlformats.org/officeDocument/2006/relationships/footer" Target="footer1.xml" /><Relationship Id="rId130" Type="http://schemas.openxmlformats.org/officeDocument/2006/relationships/image" Target="media/image43.wmf" /><Relationship Id="rId131" Type="http://schemas.openxmlformats.org/officeDocument/2006/relationships/oleObject" Target="embeddings/oleObject79.bin" /><Relationship Id="rId132" Type="http://schemas.openxmlformats.org/officeDocument/2006/relationships/image" Target="media/image44.wmf" /><Relationship Id="rId133" Type="http://schemas.openxmlformats.org/officeDocument/2006/relationships/oleObject" Target="embeddings/oleObject80.bin" /><Relationship Id="rId134" Type="http://schemas.openxmlformats.org/officeDocument/2006/relationships/image" Target="media/image45.wmf" /><Relationship Id="rId135" Type="http://schemas.openxmlformats.org/officeDocument/2006/relationships/oleObject" Target="embeddings/oleObject81.bin" /><Relationship Id="rId136" Type="http://schemas.openxmlformats.org/officeDocument/2006/relationships/image" Target="media/image46.wmf" /><Relationship Id="rId137" Type="http://schemas.openxmlformats.org/officeDocument/2006/relationships/oleObject" Target="embeddings/oleObject82.bin" /><Relationship Id="rId138" Type="http://schemas.openxmlformats.org/officeDocument/2006/relationships/oleObject" Target="embeddings/oleObject83.bin" /><Relationship Id="rId139" Type="http://schemas.openxmlformats.org/officeDocument/2006/relationships/image" Target="media/image47.wmf" /><Relationship Id="rId14" Type="http://schemas.openxmlformats.org/officeDocument/2006/relationships/image" Target="media/image7.wmf" /><Relationship Id="rId140" Type="http://schemas.openxmlformats.org/officeDocument/2006/relationships/oleObject" Target="embeddings/oleObject84.bin" /><Relationship Id="rId141" Type="http://schemas.openxmlformats.org/officeDocument/2006/relationships/image" Target="media/image48.wmf" /><Relationship Id="rId142" Type="http://schemas.openxmlformats.org/officeDocument/2006/relationships/oleObject" Target="embeddings/oleObject85.bin" /><Relationship Id="rId143" Type="http://schemas.openxmlformats.org/officeDocument/2006/relationships/image" Target="media/image49.wmf" /><Relationship Id="rId144" Type="http://schemas.openxmlformats.org/officeDocument/2006/relationships/oleObject" Target="embeddings/oleObject86.bin" /><Relationship Id="rId145" Type="http://schemas.openxmlformats.org/officeDocument/2006/relationships/image" Target="media/image50.wmf" /><Relationship Id="rId146" Type="http://schemas.openxmlformats.org/officeDocument/2006/relationships/oleObject" Target="embeddings/oleObject87.bin" /><Relationship Id="rId147" Type="http://schemas.openxmlformats.org/officeDocument/2006/relationships/oleObject" Target="embeddings/oleObject88.bin" /><Relationship Id="rId148" Type="http://schemas.openxmlformats.org/officeDocument/2006/relationships/image" Target="media/image51.wmf" /><Relationship Id="rId149" Type="http://schemas.openxmlformats.org/officeDocument/2006/relationships/oleObject" Target="embeddings/oleObject89.bin" /><Relationship Id="rId15" Type="http://schemas.openxmlformats.org/officeDocument/2006/relationships/oleObject" Target="embeddings/oleObject3.bin" /><Relationship Id="rId150" Type="http://schemas.openxmlformats.org/officeDocument/2006/relationships/image" Target="media/image52.wmf" /><Relationship Id="rId151" Type="http://schemas.openxmlformats.org/officeDocument/2006/relationships/oleObject" Target="embeddings/oleObject90.bin" /><Relationship Id="rId152" Type="http://schemas.openxmlformats.org/officeDocument/2006/relationships/oleObject" Target="embeddings/oleObject91.bin" /><Relationship Id="rId153" Type="http://schemas.openxmlformats.org/officeDocument/2006/relationships/oleObject" Target="embeddings/oleObject92.bin" /><Relationship Id="rId154" Type="http://schemas.openxmlformats.org/officeDocument/2006/relationships/header" Target="header4.xml" /><Relationship Id="rId155" Type="http://schemas.openxmlformats.org/officeDocument/2006/relationships/footer" Target="footer4.xml" /><Relationship Id="rId156" Type="http://schemas.openxmlformats.org/officeDocument/2006/relationships/image" Target="media/image53.wmf" /><Relationship Id="rId157" Type="http://schemas.openxmlformats.org/officeDocument/2006/relationships/oleObject" Target="embeddings/oleObject93.bin" /><Relationship Id="rId158" Type="http://schemas.openxmlformats.org/officeDocument/2006/relationships/image" Target="media/image54.wmf" /><Relationship Id="rId159" Type="http://schemas.openxmlformats.org/officeDocument/2006/relationships/oleObject" Target="embeddings/oleObject94.bin" /><Relationship Id="rId16" Type="http://schemas.openxmlformats.org/officeDocument/2006/relationships/image" Target="media/image8.wmf" /><Relationship Id="rId160" Type="http://schemas.openxmlformats.org/officeDocument/2006/relationships/oleObject" Target="embeddings/oleObject95.bin" /><Relationship Id="rId161" Type="http://schemas.openxmlformats.org/officeDocument/2006/relationships/oleObject" Target="embeddings/oleObject96.bin" /><Relationship Id="rId162" Type="http://schemas.openxmlformats.org/officeDocument/2006/relationships/oleObject" Target="embeddings/oleObject97.bin" /><Relationship Id="rId163" Type="http://schemas.openxmlformats.org/officeDocument/2006/relationships/image" Target="media/image55.png" /><Relationship Id="rId164" Type="http://schemas.openxmlformats.org/officeDocument/2006/relationships/image" Target="media/image56.wmf" /><Relationship Id="rId165" Type="http://schemas.openxmlformats.org/officeDocument/2006/relationships/oleObject" Target="embeddings/oleObject98.bin" /><Relationship Id="rId166" Type="http://schemas.openxmlformats.org/officeDocument/2006/relationships/image" Target="media/image57.wmf" /><Relationship Id="rId167" Type="http://schemas.openxmlformats.org/officeDocument/2006/relationships/oleObject" Target="embeddings/oleObject99.bin" /><Relationship Id="rId168" Type="http://schemas.openxmlformats.org/officeDocument/2006/relationships/image" Target="media/image58.wmf" /><Relationship Id="rId169" Type="http://schemas.openxmlformats.org/officeDocument/2006/relationships/oleObject" Target="embeddings/oleObject100.bin" /><Relationship Id="rId17" Type="http://schemas.openxmlformats.org/officeDocument/2006/relationships/oleObject" Target="embeddings/oleObject4.bin" /><Relationship Id="rId170" Type="http://schemas.openxmlformats.org/officeDocument/2006/relationships/image" Target="media/image59.wmf" /><Relationship Id="rId171" Type="http://schemas.openxmlformats.org/officeDocument/2006/relationships/oleObject" Target="embeddings/oleObject101.bin" /><Relationship Id="rId172" Type="http://schemas.openxmlformats.org/officeDocument/2006/relationships/image" Target="media/image60.wmf" /><Relationship Id="rId173" Type="http://schemas.openxmlformats.org/officeDocument/2006/relationships/oleObject" Target="embeddings/oleObject102.bin" /><Relationship Id="rId174" Type="http://schemas.openxmlformats.org/officeDocument/2006/relationships/image" Target="media/image61.wmf" /><Relationship Id="rId175" Type="http://schemas.openxmlformats.org/officeDocument/2006/relationships/oleObject" Target="embeddings/oleObject103.bin" /><Relationship Id="rId176" Type="http://schemas.openxmlformats.org/officeDocument/2006/relationships/oleObject" Target="embeddings/oleObject104.bin" /><Relationship Id="rId177" Type="http://schemas.openxmlformats.org/officeDocument/2006/relationships/oleObject" Target="embeddings/oleObject105.bin" /><Relationship Id="rId178" Type="http://schemas.openxmlformats.org/officeDocument/2006/relationships/image" Target="media/image62.wmf" /><Relationship Id="rId179" Type="http://schemas.openxmlformats.org/officeDocument/2006/relationships/oleObject" Target="embeddings/oleObject106.bin" /><Relationship Id="rId18" Type="http://schemas.openxmlformats.org/officeDocument/2006/relationships/image" Target="media/image9.wmf" /><Relationship Id="rId180" Type="http://schemas.openxmlformats.org/officeDocument/2006/relationships/oleObject" Target="embeddings/oleObject107.bin" /><Relationship Id="rId181" Type="http://schemas.openxmlformats.org/officeDocument/2006/relationships/oleObject" Target="embeddings/oleObject108.bin" /><Relationship Id="rId182" Type="http://schemas.openxmlformats.org/officeDocument/2006/relationships/oleObject" Target="embeddings/oleObject109.bin" /><Relationship Id="rId183" Type="http://schemas.openxmlformats.org/officeDocument/2006/relationships/oleObject" Target="embeddings/oleObject110.bin" /><Relationship Id="rId184" Type="http://schemas.openxmlformats.org/officeDocument/2006/relationships/oleObject" Target="embeddings/oleObject111.bin" /><Relationship Id="rId185" Type="http://schemas.openxmlformats.org/officeDocument/2006/relationships/oleObject" Target="embeddings/oleObject112.bin" /><Relationship Id="rId186" Type="http://schemas.openxmlformats.org/officeDocument/2006/relationships/oleObject" Target="embeddings/oleObject113.bin" /><Relationship Id="rId187" Type="http://schemas.openxmlformats.org/officeDocument/2006/relationships/oleObject" Target="embeddings/oleObject114.bin" /><Relationship Id="rId188" Type="http://schemas.openxmlformats.org/officeDocument/2006/relationships/image" Target="media/image63.png" /><Relationship Id="rId189" Type="http://schemas.openxmlformats.org/officeDocument/2006/relationships/oleObject" Target="embeddings/oleObject115.bin" /><Relationship Id="rId19" Type="http://schemas.openxmlformats.org/officeDocument/2006/relationships/oleObject" Target="embeddings/oleObject5.bin" /><Relationship Id="rId190" Type="http://schemas.openxmlformats.org/officeDocument/2006/relationships/oleObject" Target="embeddings/oleObject116.bin" /><Relationship Id="rId191" Type="http://schemas.openxmlformats.org/officeDocument/2006/relationships/oleObject" Target="embeddings/oleObject117.bin" /><Relationship Id="rId192" Type="http://schemas.openxmlformats.org/officeDocument/2006/relationships/oleObject" Target="embeddings/oleObject118.bin" /><Relationship Id="rId193" Type="http://schemas.openxmlformats.org/officeDocument/2006/relationships/oleObject" Target="embeddings/oleObject119.bin" /><Relationship Id="rId194" Type="http://schemas.openxmlformats.org/officeDocument/2006/relationships/oleObject" Target="embeddings/oleObject120.bin" /><Relationship Id="rId195" Type="http://schemas.openxmlformats.org/officeDocument/2006/relationships/image" Target="media/image64.wmf" /><Relationship Id="rId196" Type="http://schemas.openxmlformats.org/officeDocument/2006/relationships/oleObject" Target="embeddings/oleObject121.bin" /><Relationship Id="rId197" Type="http://schemas.openxmlformats.org/officeDocument/2006/relationships/oleObject" Target="embeddings/oleObject122.bin" /><Relationship Id="rId198" Type="http://schemas.openxmlformats.org/officeDocument/2006/relationships/oleObject" Target="embeddings/oleObject123.bin" /><Relationship Id="rId199" Type="http://schemas.openxmlformats.org/officeDocument/2006/relationships/oleObject" Target="embeddings/oleObject124.bin" /><Relationship Id="rId2" Type="http://schemas.openxmlformats.org/officeDocument/2006/relationships/webSettings" Target="webSettings.xml" /><Relationship Id="rId20" Type="http://schemas.openxmlformats.org/officeDocument/2006/relationships/image" Target="media/image10.wmf" /><Relationship Id="rId200" Type="http://schemas.openxmlformats.org/officeDocument/2006/relationships/oleObject" Target="embeddings/oleObject125.bin" /><Relationship Id="rId201" Type="http://schemas.openxmlformats.org/officeDocument/2006/relationships/oleObject" Target="embeddings/oleObject126.bin" /><Relationship Id="rId202" Type="http://schemas.openxmlformats.org/officeDocument/2006/relationships/oleObject" Target="embeddings/oleObject127.bin" /><Relationship Id="rId203" Type="http://schemas.openxmlformats.org/officeDocument/2006/relationships/oleObject" Target="embeddings/oleObject128.bin" /><Relationship Id="rId204" Type="http://schemas.openxmlformats.org/officeDocument/2006/relationships/header" Target="header5.xml" /><Relationship Id="rId205" Type="http://schemas.openxmlformats.org/officeDocument/2006/relationships/footer" Target="footer5.xml" /><Relationship Id="rId206" Type="http://schemas.openxmlformats.org/officeDocument/2006/relationships/image" Target="media/image65.wmf" /><Relationship Id="rId207" Type="http://schemas.openxmlformats.org/officeDocument/2006/relationships/oleObject" Target="embeddings/oleObject129.bin" /><Relationship Id="rId208" Type="http://schemas.openxmlformats.org/officeDocument/2006/relationships/image" Target="media/image66.wmf" /><Relationship Id="rId209" Type="http://schemas.openxmlformats.org/officeDocument/2006/relationships/oleObject" Target="embeddings/oleObject130.bin" /><Relationship Id="rId21" Type="http://schemas.openxmlformats.org/officeDocument/2006/relationships/oleObject" Target="embeddings/oleObject6.bin" /><Relationship Id="rId210" Type="http://schemas.openxmlformats.org/officeDocument/2006/relationships/oleObject" Target="embeddings/oleObject131.bin" /><Relationship Id="rId211" Type="http://schemas.openxmlformats.org/officeDocument/2006/relationships/image" Target="media/image67.png" /><Relationship Id="rId212" Type="http://schemas.openxmlformats.org/officeDocument/2006/relationships/image" Target="media/image68.wmf" /><Relationship Id="rId213" Type="http://schemas.openxmlformats.org/officeDocument/2006/relationships/oleObject" Target="embeddings/oleObject132.bin" /><Relationship Id="rId214" Type="http://schemas.openxmlformats.org/officeDocument/2006/relationships/image" Target="media/image69.wmf" /><Relationship Id="rId215" Type="http://schemas.openxmlformats.org/officeDocument/2006/relationships/oleObject" Target="embeddings/oleObject133.bin" /><Relationship Id="rId216" Type="http://schemas.openxmlformats.org/officeDocument/2006/relationships/image" Target="media/image70.wmf" /><Relationship Id="rId217" Type="http://schemas.openxmlformats.org/officeDocument/2006/relationships/oleObject" Target="embeddings/oleObject134.bin" /><Relationship Id="rId218" Type="http://schemas.openxmlformats.org/officeDocument/2006/relationships/image" Target="media/image71.wmf" /><Relationship Id="rId219" Type="http://schemas.openxmlformats.org/officeDocument/2006/relationships/oleObject" Target="embeddings/oleObject135.bin" /><Relationship Id="rId22" Type="http://schemas.openxmlformats.org/officeDocument/2006/relationships/image" Target="media/image11.wmf" /><Relationship Id="rId220" Type="http://schemas.openxmlformats.org/officeDocument/2006/relationships/image" Target="media/image72.wmf" /><Relationship Id="rId221" Type="http://schemas.openxmlformats.org/officeDocument/2006/relationships/oleObject" Target="embeddings/oleObject136.bin" /><Relationship Id="rId222" Type="http://schemas.openxmlformats.org/officeDocument/2006/relationships/image" Target="media/image73.wmf" /><Relationship Id="rId223" Type="http://schemas.openxmlformats.org/officeDocument/2006/relationships/oleObject" Target="embeddings/oleObject137.bin" /><Relationship Id="rId224" Type="http://schemas.openxmlformats.org/officeDocument/2006/relationships/image" Target="media/image74.wmf" /><Relationship Id="rId225" Type="http://schemas.openxmlformats.org/officeDocument/2006/relationships/oleObject" Target="embeddings/oleObject138.bin" /><Relationship Id="rId226" Type="http://schemas.openxmlformats.org/officeDocument/2006/relationships/image" Target="media/image75.wmf" /><Relationship Id="rId227" Type="http://schemas.openxmlformats.org/officeDocument/2006/relationships/oleObject" Target="embeddings/oleObject139.bin" /><Relationship Id="rId228" Type="http://schemas.openxmlformats.org/officeDocument/2006/relationships/oleObject" Target="embeddings/oleObject140.bin" /><Relationship Id="rId229" Type="http://schemas.openxmlformats.org/officeDocument/2006/relationships/oleObject" Target="embeddings/oleObject141.bin" /><Relationship Id="rId23" Type="http://schemas.openxmlformats.org/officeDocument/2006/relationships/oleObject" Target="embeddings/oleObject7.bin" /><Relationship Id="rId230" Type="http://schemas.openxmlformats.org/officeDocument/2006/relationships/oleObject" Target="embeddings/oleObject142.bin" /><Relationship Id="rId231" Type="http://schemas.openxmlformats.org/officeDocument/2006/relationships/image" Target="media/image76.wmf" /><Relationship Id="rId232" Type="http://schemas.openxmlformats.org/officeDocument/2006/relationships/oleObject" Target="embeddings/oleObject143.bin" /><Relationship Id="rId233" Type="http://schemas.openxmlformats.org/officeDocument/2006/relationships/image" Target="media/image77.wmf" /><Relationship Id="rId234" Type="http://schemas.openxmlformats.org/officeDocument/2006/relationships/oleObject" Target="embeddings/oleObject144.bin" /><Relationship Id="rId235" Type="http://schemas.openxmlformats.org/officeDocument/2006/relationships/image" Target="media/image78.wmf" /><Relationship Id="rId236" Type="http://schemas.openxmlformats.org/officeDocument/2006/relationships/oleObject" Target="embeddings/oleObject145.bin" /><Relationship Id="rId237" Type="http://schemas.openxmlformats.org/officeDocument/2006/relationships/oleObject" Target="embeddings/oleObject146.bin" /><Relationship Id="rId238" Type="http://schemas.openxmlformats.org/officeDocument/2006/relationships/image" Target="media/image79.wmf" /><Relationship Id="rId239" Type="http://schemas.openxmlformats.org/officeDocument/2006/relationships/oleObject" Target="embeddings/oleObject147.bin" /><Relationship Id="rId24" Type="http://schemas.openxmlformats.org/officeDocument/2006/relationships/image" Target="media/image12.wmf" /><Relationship Id="rId240" Type="http://schemas.openxmlformats.org/officeDocument/2006/relationships/image" Target="media/image80.wmf" /><Relationship Id="rId241" Type="http://schemas.openxmlformats.org/officeDocument/2006/relationships/oleObject" Target="embeddings/oleObject148.bin" /><Relationship Id="rId242" Type="http://schemas.openxmlformats.org/officeDocument/2006/relationships/image" Target="media/image81.wmf" /><Relationship Id="rId243" Type="http://schemas.openxmlformats.org/officeDocument/2006/relationships/oleObject" Target="embeddings/oleObject149.bin" /><Relationship Id="rId244" Type="http://schemas.openxmlformats.org/officeDocument/2006/relationships/image" Target="media/image82.wmf" /><Relationship Id="rId245" Type="http://schemas.openxmlformats.org/officeDocument/2006/relationships/oleObject" Target="embeddings/oleObject150.bin" /><Relationship Id="rId246" Type="http://schemas.openxmlformats.org/officeDocument/2006/relationships/image" Target="media/image83.wmf" /><Relationship Id="rId247" Type="http://schemas.openxmlformats.org/officeDocument/2006/relationships/oleObject" Target="embeddings/oleObject151.bin" /><Relationship Id="rId248" Type="http://schemas.openxmlformats.org/officeDocument/2006/relationships/image" Target="media/image84.wmf" /><Relationship Id="rId249" Type="http://schemas.openxmlformats.org/officeDocument/2006/relationships/oleObject" Target="embeddings/oleObject152.bin" /><Relationship Id="rId25" Type="http://schemas.openxmlformats.org/officeDocument/2006/relationships/oleObject" Target="embeddings/oleObject8.bin" /><Relationship Id="rId250" Type="http://schemas.openxmlformats.org/officeDocument/2006/relationships/image" Target="media/image85.wmf" /><Relationship Id="rId251" Type="http://schemas.openxmlformats.org/officeDocument/2006/relationships/oleObject" Target="embeddings/oleObject153.bin" /><Relationship Id="rId252" Type="http://schemas.openxmlformats.org/officeDocument/2006/relationships/image" Target="media/image86.wmf" /><Relationship Id="rId253" Type="http://schemas.openxmlformats.org/officeDocument/2006/relationships/oleObject" Target="embeddings/oleObject154.bin" /><Relationship Id="rId254" Type="http://schemas.openxmlformats.org/officeDocument/2006/relationships/image" Target="media/image87.wmf" /><Relationship Id="rId255" Type="http://schemas.openxmlformats.org/officeDocument/2006/relationships/oleObject" Target="embeddings/oleObject155.bin" /><Relationship Id="rId256" Type="http://schemas.openxmlformats.org/officeDocument/2006/relationships/oleObject" Target="embeddings/oleObject156.bin" /><Relationship Id="rId257" Type="http://schemas.openxmlformats.org/officeDocument/2006/relationships/image" Target="media/image88.wmf" /><Relationship Id="rId258" Type="http://schemas.openxmlformats.org/officeDocument/2006/relationships/oleObject" Target="embeddings/oleObject157.bin" /><Relationship Id="rId259" Type="http://schemas.openxmlformats.org/officeDocument/2006/relationships/oleObject" Target="embeddings/oleObject158.bin" /><Relationship Id="rId26" Type="http://schemas.openxmlformats.org/officeDocument/2006/relationships/oleObject" Target="embeddings/oleObject9.bin" /><Relationship Id="rId260" Type="http://schemas.openxmlformats.org/officeDocument/2006/relationships/image" Target="media/image89.wmf" /><Relationship Id="rId261" Type="http://schemas.openxmlformats.org/officeDocument/2006/relationships/oleObject" Target="embeddings/oleObject159.bin" /><Relationship Id="rId262" Type="http://schemas.openxmlformats.org/officeDocument/2006/relationships/oleObject" Target="embeddings/oleObject160.bin" /><Relationship Id="rId263" Type="http://schemas.openxmlformats.org/officeDocument/2006/relationships/oleObject" Target="embeddings/oleObject161.bin" /><Relationship Id="rId264" Type="http://schemas.openxmlformats.org/officeDocument/2006/relationships/oleObject" Target="embeddings/oleObject162.bin" /><Relationship Id="rId265" Type="http://schemas.openxmlformats.org/officeDocument/2006/relationships/image" Target="media/image90.wmf" /><Relationship Id="rId266" Type="http://schemas.openxmlformats.org/officeDocument/2006/relationships/oleObject" Target="embeddings/oleObject163.bin" /><Relationship Id="rId267" Type="http://schemas.openxmlformats.org/officeDocument/2006/relationships/image" Target="media/image91.wmf" /><Relationship Id="rId268" Type="http://schemas.openxmlformats.org/officeDocument/2006/relationships/oleObject" Target="embeddings/oleObject164.bin" /><Relationship Id="rId269" Type="http://schemas.openxmlformats.org/officeDocument/2006/relationships/image" Target="media/image92.wmf" /><Relationship Id="rId27" Type="http://schemas.openxmlformats.org/officeDocument/2006/relationships/oleObject" Target="embeddings/oleObject10.bin" /><Relationship Id="rId270" Type="http://schemas.openxmlformats.org/officeDocument/2006/relationships/oleObject" Target="embeddings/oleObject165.bin" /><Relationship Id="rId271" Type="http://schemas.openxmlformats.org/officeDocument/2006/relationships/image" Target="media/image93.wmf" /><Relationship Id="rId272" Type="http://schemas.openxmlformats.org/officeDocument/2006/relationships/oleObject" Target="embeddings/oleObject166.bin" /><Relationship Id="rId273" Type="http://schemas.openxmlformats.org/officeDocument/2006/relationships/oleObject" Target="embeddings/oleObject167.bin" /><Relationship Id="rId274" Type="http://schemas.openxmlformats.org/officeDocument/2006/relationships/oleObject" Target="embeddings/oleObject168.bin" /><Relationship Id="rId275" Type="http://schemas.openxmlformats.org/officeDocument/2006/relationships/image" Target="media/image94.png" /><Relationship Id="rId276" Type="http://schemas.openxmlformats.org/officeDocument/2006/relationships/header" Target="header6.xml" /><Relationship Id="rId277" Type="http://schemas.openxmlformats.org/officeDocument/2006/relationships/footer" Target="footer6.xml" /><Relationship Id="rId278" Type="http://schemas.openxmlformats.org/officeDocument/2006/relationships/image" Target="media/image95.wmf" /><Relationship Id="rId279" Type="http://schemas.openxmlformats.org/officeDocument/2006/relationships/oleObject" Target="embeddings/oleObject169.bin" /><Relationship Id="rId28" Type="http://schemas.openxmlformats.org/officeDocument/2006/relationships/oleObject" Target="embeddings/oleObject11.bin" /><Relationship Id="rId280" Type="http://schemas.openxmlformats.org/officeDocument/2006/relationships/image" Target="media/image96.wmf" /><Relationship Id="rId281" Type="http://schemas.openxmlformats.org/officeDocument/2006/relationships/oleObject" Target="embeddings/oleObject170.bin" /><Relationship Id="rId282" Type="http://schemas.openxmlformats.org/officeDocument/2006/relationships/image" Target="media/image97.wmf" /><Relationship Id="rId283" Type="http://schemas.openxmlformats.org/officeDocument/2006/relationships/oleObject" Target="embeddings/oleObject171.bin" /><Relationship Id="rId284" Type="http://schemas.openxmlformats.org/officeDocument/2006/relationships/oleObject" Target="embeddings/oleObject172.bin" /><Relationship Id="rId285" Type="http://schemas.openxmlformats.org/officeDocument/2006/relationships/oleObject" Target="embeddings/oleObject173.bin" /><Relationship Id="rId286" Type="http://schemas.openxmlformats.org/officeDocument/2006/relationships/image" Target="media/image98.wmf" /><Relationship Id="rId287" Type="http://schemas.openxmlformats.org/officeDocument/2006/relationships/oleObject" Target="embeddings/oleObject174.bin" /><Relationship Id="rId288" Type="http://schemas.openxmlformats.org/officeDocument/2006/relationships/image" Target="media/image99.wmf" /><Relationship Id="rId289" Type="http://schemas.openxmlformats.org/officeDocument/2006/relationships/oleObject" Target="embeddings/oleObject175.bin" /><Relationship Id="rId29" Type="http://schemas.openxmlformats.org/officeDocument/2006/relationships/oleObject" Target="embeddings/oleObject12.bin" /><Relationship Id="rId290" Type="http://schemas.openxmlformats.org/officeDocument/2006/relationships/image" Target="media/image100.wmf" /><Relationship Id="rId291" Type="http://schemas.openxmlformats.org/officeDocument/2006/relationships/oleObject" Target="embeddings/oleObject176.bin" /><Relationship Id="rId292" Type="http://schemas.openxmlformats.org/officeDocument/2006/relationships/image" Target="media/image101.wmf" /><Relationship Id="rId293" Type="http://schemas.openxmlformats.org/officeDocument/2006/relationships/oleObject" Target="embeddings/oleObject177.bin" /><Relationship Id="rId294" Type="http://schemas.openxmlformats.org/officeDocument/2006/relationships/image" Target="media/image102.wmf" /><Relationship Id="rId295" Type="http://schemas.openxmlformats.org/officeDocument/2006/relationships/oleObject" Target="embeddings/oleObject178.bin" /><Relationship Id="rId296" Type="http://schemas.openxmlformats.org/officeDocument/2006/relationships/oleObject" Target="embeddings/oleObject179.bin" /><Relationship Id="rId297" Type="http://schemas.openxmlformats.org/officeDocument/2006/relationships/oleObject" Target="embeddings/oleObject180.bin" /><Relationship Id="rId298" Type="http://schemas.openxmlformats.org/officeDocument/2006/relationships/oleObject" Target="embeddings/oleObject181.bin" /><Relationship Id="rId299" Type="http://schemas.openxmlformats.org/officeDocument/2006/relationships/oleObject" Target="embeddings/oleObject182.bin" /><Relationship Id="rId3" Type="http://schemas.openxmlformats.org/officeDocument/2006/relationships/fontTable" Target="fontTable.xml" /><Relationship Id="rId30" Type="http://schemas.openxmlformats.org/officeDocument/2006/relationships/oleObject" Target="embeddings/oleObject13.bin" /><Relationship Id="rId300" Type="http://schemas.openxmlformats.org/officeDocument/2006/relationships/oleObject" Target="embeddings/oleObject183.bin" /><Relationship Id="rId301" Type="http://schemas.openxmlformats.org/officeDocument/2006/relationships/oleObject" Target="embeddings/oleObject184.bin" /><Relationship Id="rId302" Type="http://schemas.openxmlformats.org/officeDocument/2006/relationships/image" Target="media/image103.wmf" /><Relationship Id="rId303" Type="http://schemas.openxmlformats.org/officeDocument/2006/relationships/oleObject" Target="embeddings/oleObject185.bin" /><Relationship Id="rId304" Type="http://schemas.openxmlformats.org/officeDocument/2006/relationships/image" Target="media/image104.wmf" /><Relationship Id="rId305" Type="http://schemas.openxmlformats.org/officeDocument/2006/relationships/oleObject" Target="embeddings/oleObject186.bin" /><Relationship Id="rId306" Type="http://schemas.openxmlformats.org/officeDocument/2006/relationships/image" Target="media/image105.wmf" /><Relationship Id="rId307" Type="http://schemas.openxmlformats.org/officeDocument/2006/relationships/oleObject" Target="embeddings/oleObject187.bin" /><Relationship Id="rId308" Type="http://schemas.openxmlformats.org/officeDocument/2006/relationships/oleObject" Target="embeddings/oleObject188.bin" /><Relationship Id="rId309" Type="http://schemas.openxmlformats.org/officeDocument/2006/relationships/oleObject" Target="embeddings/oleObject189.bin" /><Relationship Id="rId31" Type="http://schemas.openxmlformats.org/officeDocument/2006/relationships/oleObject" Target="embeddings/oleObject14.bin" /><Relationship Id="rId310" Type="http://schemas.openxmlformats.org/officeDocument/2006/relationships/oleObject" Target="embeddings/oleObject190.bin" /><Relationship Id="rId311" Type="http://schemas.openxmlformats.org/officeDocument/2006/relationships/oleObject" Target="embeddings/oleObject191.bin" /><Relationship Id="rId312" Type="http://schemas.openxmlformats.org/officeDocument/2006/relationships/oleObject" Target="embeddings/oleObject192.bin" /><Relationship Id="rId313" Type="http://schemas.openxmlformats.org/officeDocument/2006/relationships/oleObject" Target="embeddings/oleObject193.bin" /><Relationship Id="rId314" Type="http://schemas.openxmlformats.org/officeDocument/2006/relationships/oleObject" Target="embeddings/oleObject194.bin" /><Relationship Id="rId315" Type="http://schemas.openxmlformats.org/officeDocument/2006/relationships/oleObject" Target="embeddings/oleObject195.bin" /><Relationship Id="rId316" Type="http://schemas.openxmlformats.org/officeDocument/2006/relationships/oleObject" Target="embeddings/oleObject196.bin" /><Relationship Id="rId317" Type="http://schemas.openxmlformats.org/officeDocument/2006/relationships/oleObject" Target="embeddings/oleObject197.bin" /><Relationship Id="rId318" Type="http://schemas.openxmlformats.org/officeDocument/2006/relationships/oleObject" Target="embeddings/oleObject198.bin" /><Relationship Id="rId319" Type="http://schemas.openxmlformats.org/officeDocument/2006/relationships/oleObject" Target="embeddings/oleObject199.bin" /><Relationship Id="rId32" Type="http://schemas.openxmlformats.org/officeDocument/2006/relationships/header" Target="header2.xml" /><Relationship Id="rId320" Type="http://schemas.openxmlformats.org/officeDocument/2006/relationships/oleObject" Target="embeddings/oleObject200.bin" /><Relationship Id="rId321" Type="http://schemas.openxmlformats.org/officeDocument/2006/relationships/oleObject" Target="embeddings/oleObject201.bin" /><Relationship Id="rId322" Type="http://schemas.openxmlformats.org/officeDocument/2006/relationships/header" Target="header7.xml" /><Relationship Id="rId323" Type="http://schemas.openxmlformats.org/officeDocument/2006/relationships/footer" Target="footer7.xml" /><Relationship Id="rId324" Type="http://schemas.openxmlformats.org/officeDocument/2006/relationships/oleObject" Target="embeddings/oleObject202.bin" /><Relationship Id="rId325" Type="http://schemas.openxmlformats.org/officeDocument/2006/relationships/oleObject" Target="embeddings/oleObject203.bin" /><Relationship Id="rId326" Type="http://schemas.openxmlformats.org/officeDocument/2006/relationships/oleObject" Target="embeddings/oleObject204.bin" /><Relationship Id="rId327" Type="http://schemas.openxmlformats.org/officeDocument/2006/relationships/image" Target="media/image106.wmf" /><Relationship Id="rId328" Type="http://schemas.openxmlformats.org/officeDocument/2006/relationships/oleObject" Target="embeddings/oleObject205.bin" /><Relationship Id="rId329" Type="http://schemas.openxmlformats.org/officeDocument/2006/relationships/oleObject" Target="embeddings/oleObject206.bin" /><Relationship Id="rId33" Type="http://schemas.openxmlformats.org/officeDocument/2006/relationships/footer" Target="footer2.xml" /><Relationship Id="rId330" Type="http://schemas.openxmlformats.org/officeDocument/2006/relationships/oleObject" Target="embeddings/oleObject207.bin" /><Relationship Id="rId331" Type="http://schemas.openxmlformats.org/officeDocument/2006/relationships/oleObject" Target="embeddings/oleObject208.bin" /><Relationship Id="rId332" Type="http://schemas.openxmlformats.org/officeDocument/2006/relationships/oleObject" Target="embeddings/oleObject209.bin" /><Relationship Id="rId333" Type="http://schemas.openxmlformats.org/officeDocument/2006/relationships/oleObject" Target="embeddings/oleObject210.bin" /><Relationship Id="rId334" Type="http://schemas.openxmlformats.org/officeDocument/2006/relationships/oleObject" Target="embeddings/oleObject211.bin" /><Relationship Id="rId335" Type="http://schemas.openxmlformats.org/officeDocument/2006/relationships/oleObject" Target="embeddings/oleObject212.bin" /><Relationship Id="rId336" Type="http://schemas.openxmlformats.org/officeDocument/2006/relationships/oleObject" Target="embeddings/oleObject213.bin" /><Relationship Id="rId337" Type="http://schemas.openxmlformats.org/officeDocument/2006/relationships/oleObject" Target="embeddings/oleObject214.bin" /><Relationship Id="rId338" Type="http://schemas.openxmlformats.org/officeDocument/2006/relationships/image" Target="media/image107.wmf" /><Relationship Id="rId339" Type="http://schemas.openxmlformats.org/officeDocument/2006/relationships/oleObject" Target="embeddings/oleObject215.bin" /><Relationship Id="rId34" Type="http://schemas.openxmlformats.org/officeDocument/2006/relationships/image" Target="media/image13.wmf" /><Relationship Id="rId340" Type="http://schemas.openxmlformats.org/officeDocument/2006/relationships/image" Target="media/image108.wmf" /><Relationship Id="rId341" Type="http://schemas.openxmlformats.org/officeDocument/2006/relationships/oleObject" Target="embeddings/oleObject216.bin" /><Relationship Id="rId342" Type="http://schemas.openxmlformats.org/officeDocument/2006/relationships/image" Target="media/image109.wmf" /><Relationship Id="rId343" Type="http://schemas.openxmlformats.org/officeDocument/2006/relationships/oleObject" Target="embeddings/oleObject217.bin" /><Relationship Id="rId344" Type="http://schemas.openxmlformats.org/officeDocument/2006/relationships/oleObject" Target="embeddings/oleObject218.bin" /><Relationship Id="rId345" Type="http://schemas.openxmlformats.org/officeDocument/2006/relationships/oleObject" Target="embeddings/oleObject219.bin" /><Relationship Id="rId346" Type="http://schemas.openxmlformats.org/officeDocument/2006/relationships/oleObject" Target="embeddings/oleObject220.bin" /><Relationship Id="rId347" Type="http://schemas.openxmlformats.org/officeDocument/2006/relationships/oleObject" Target="embeddings/oleObject221.bin" /><Relationship Id="rId348" Type="http://schemas.openxmlformats.org/officeDocument/2006/relationships/oleObject" Target="embeddings/oleObject222.bin" /><Relationship Id="rId349" Type="http://schemas.openxmlformats.org/officeDocument/2006/relationships/oleObject" Target="embeddings/oleObject223.bin" /><Relationship Id="rId35" Type="http://schemas.openxmlformats.org/officeDocument/2006/relationships/oleObject" Target="embeddings/oleObject15.bin" /><Relationship Id="rId350" Type="http://schemas.openxmlformats.org/officeDocument/2006/relationships/oleObject" Target="embeddings/oleObject224.bin" /><Relationship Id="rId351" Type="http://schemas.openxmlformats.org/officeDocument/2006/relationships/oleObject" Target="embeddings/oleObject225.bin" /><Relationship Id="rId352" Type="http://schemas.openxmlformats.org/officeDocument/2006/relationships/oleObject" Target="embeddings/oleObject226.bin" /><Relationship Id="rId353" Type="http://schemas.openxmlformats.org/officeDocument/2006/relationships/oleObject" Target="embeddings/oleObject227.bin" /><Relationship Id="rId354" Type="http://schemas.openxmlformats.org/officeDocument/2006/relationships/oleObject" Target="embeddings/oleObject228.bin" /><Relationship Id="rId355" Type="http://schemas.openxmlformats.org/officeDocument/2006/relationships/image" Target="media/image110.wmf" /><Relationship Id="rId356" Type="http://schemas.openxmlformats.org/officeDocument/2006/relationships/oleObject" Target="embeddings/oleObject229.bin" /><Relationship Id="rId357" Type="http://schemas.openxmlformats.org/officeDocument/2006/relationships/image" Target="media/image111.wmf" /><Relationship Id="rId358" Type="http://schemas.openxmlformats.org/officeDocument/2006/relationships/oleObject" Target="embeddings/oleObject230.bin" /><Relationship Id="rId359" Type="http://schemas.openxmlformats.org/officeDocument/2006/relationships/oleObject" Target="embeddings/oleObject231.bin" /><Relationship Id="rId36" Type="http://schemas.openxmlformats.org/officeDocument/2006/relationships/oleObject" Target="embeddings/oleObject16.bin" /><Relationship Id="rId360" Type="http://schemas.openxmlformats.org/officeDocument/2006/relationships/image" Target="media/image112.png" /><Relationship Id="rId361" Type="http://schemas.openxmlformats.org/officeDocument/2006/relationships/image" Target="media/image113.wmf" /><Relationship Id="rId362" Type="http://schemas.openxmlformats.org/officeDocument/2006/relationships/oleObject" Target="embeddings/oleObject232.bin" /><Relationship Id="rId363" Type="http://schemas.openxmlformats.org/officeDocument/2006/relationships/image" Target="media/image114.wmf" /><Relationship Id="rId364" Type="http://schemas.openxmlformats.org/officeDocument/2006/relationships/oleObject" Target="embeddings/oleObject233.bin" /><Relationship Id="rId365" Type="http://schemas.openxmlformats.org/officeDocument/2006/relationships/image" Target="media/image115.wmf" /><Relationship Id="rId366" Type="http://schemas.openxmlformats.org/officeDocument/2006/relationships/oleObject" Target="embeddings/oleObject234.bin" /><Relationship Id="rId367" Type="http://schemas.openxmlformats.org/officeDocument/2006/relationships/image" Target="media/image116.wmf" /><Relationship Id="rId368" Type="http://schemas.openxmlformats.org/officeDocument/2006/relationships/oleObject" Target="embeddings/oleObject235.bin" /><Relationship Id="rId369" Type="http://schemas.openxmlformats.org/officeDocument/2006/relationships/image" Target="media/image117.wmf" /><Relationship Id="rId37" Type="http://schemas.openxmlformats.org/officeDocument/2006/relationships/image" Target="media/image14.wmf" /><Relationship Id="rId370" Type="http://schemas.openxmlformats.org/officeDocument/2006/relationships/oleObject" Target="embeddings/oleObject236.bin" /><Relationship Id="rId371" Type="http://schemas.openxmlformats.org/officeDocument/2006/relationships/image" Target="media/image118.wmf" /><Relationship Id="rId372" Type="http://schemas.openxmlformats.org/officeDocument/2006/relationships/oleObject" Target="embeddings/oleObject237.bin" /><Relationship Id="rId373" Type="http://schemas.openxmlformats.org/officeDocument/2006/relationships/image" Target="media/image119.wmf" /><Relationship Id="rId374" Type="http://schemas.openxmlformats.org/officeDocument/2006/relationships/oleObject" Target="embeddings/oleObject238.bin" /><Relationship Id="rId375" Type="http://schemas.openxmlformats.org/officeDocument/2006/relationships/header" Target="header8.xml" /><Relationship Id="rId376" Type="http://schemas.openxmlformats.org/officeDocument/2006/relationships/footer" Target="footer8.xml" /><Relationship Id="rId377" Type="http://schemas.openxmlformats.org/officeDocument/2006/relationships/image" Target="media/image120.wmf" /><Relationship Id="rId378" Type="http://schemas.openxmlformats.org/officeDocument/2006/relationships/oleObject" Target="embeddings/oleObject239.bin" /><Relationship Id="rId379" Type="http://schemas.openxmlformats.org/officeDocument/2006/relationships/oleObject" Target="embeddings/oleObject240.bin" /><Relationship Id="rId38" Type="http://schemas.openxmlformats.org/officeDocument/2006/relationships/oleObject" Target="embeddings/oleObject17.bin" /><Relationship Id="rId380" Type="http://schemas.openxmlformats.org/officeDocument/2006/relationships/image" Target="media/image121.wmf" /><Relationship Id="rId381" Type="http://schemas.openxmlformats.org/officeDocument/2006/relationships/oleObject" Target="embeddings/oleObject241.bin" /><Relationship Id="rId382" Type="http://schemas.openxmlformats.org/officeDocument/2006/relationships/oleObject" Target="embeddings/oleObject242.bin" /><Relationship Id="rId383" Type="http://schemas.openxmlformats.org/officeDocument/2006/relationships/oleObject" Target="embeddings/oleObject243.bin" /><Relationship Id="rId384" Type="http://schemas.openxmlformats.org/officeDocument/2006/relationships/image" Target="media/image122.wmf" /><Relationship Id="rId385" Type="http://schemas.openxmlformats.org/officeDocument/2006/relationships/oleObject" Target="embeddings/oleObject244.bin" /><Relationship Id="rId386" Type="http://schemas.openxmlformats.org/officeDocument/2006/relationships/image" Target="media/image123.wmf" /><Relationship Id="rId387" Type="http://schemas.openxmlformats.org/officeDocument/2006/relationships/oleObject" Target="embeddings/oleObject245.bin" /><Relationship Id="rId388" Type="http://schemas.openxmlformats.org/officeDocument/2006/relationships/image" Target="media/image124.wmf" /><Relationship Id="rId389" Type="http://schemas.openxmlformats.org/officeDocument/2006/relationships/oleObject" Target="embeddings/oleObject246.bin" /><Relationship Id="rId39" Type="http://schemas.openxmlformats.org/officeDocument/2006/relationships/image" Target="media/image15.png" /><Relationship Id="rId390" Type="http://schemas.openxmlformats.org/officeDocument/2006/relationships/oleObject" Target="embeddings/oleObject247.bin" /><Relationship Id="rId391" Type="http://schemas.openxmlformats.org/officeDocument/2006/relationships/image" Target="media/image125.wmf" /><Relationship Id="rId392" Type="http://schemas.openxmlformats.org/officeDocument/2006/relationships/oleObject" Target="embeddings/oleObject248.bin" /><Relationship Id="rId393" Type="http://schemas.openxmlformats.org/officeDocument/2006/relationships/oleObject" Target="embeddings/oleObject249.bin" /><Relationship Id="rId394" Type="http://schemas.openxmlformats.org/officeDocument/2006/relationships/oleObject" Target="embeddings/oleObject250.bin" /><Relationship Id="rId395" Type="http://schemas.openxmlformats.org/officeDocument/2006/relationships/oleObject" Target="embeddings/oleObject251.bin" /><Relationship Id="rId396" Type="http://schemas.openxmlformats.org/officeDocument/2006/relationships/oleObject" Target="embeddings/oleObject252.bin" /><Relationship Id="rId397" Type="http://schemas.openxmlformats.org/officeDocument/2006/relationships/oleObject" Target="embeddings/oleObject253.bin" /><Relationship Id="rId398" Type="http://schemas.openxmlformats.org/officeDocument/2006/relationships/oleObject" Target="embeddings/oleObject254.bin" /><Relationship Id="rId399" Type="http://schemas.openxmlformats.org/officeDocument/2006/relationships/oleObject" Target="embeddings/oleObject255.bin" /><Relationship Id="rId4" Type="http://schemas.openxmlformats.org/officeDocument/2006/relationships/customXml" Target="../customXml/item1.xml" /><Relationship Id="rId40" Type="http://schemas.openxmlformats.org/officeDocument/2006/relationships/image" Target="media/image16.wmf" /><Relationship Id="rId400" Type="http://schemas.openxmlformats.org/officeDocument/2006/relationships/oleObject" Target="embeddings/oleObject256.bin" /><Relationship Id="rId401" Type="http://schemas.openxmlformats.org/officeDocument/2006/relationships/image" Target="media/image126.wmf" /><Relationship Id="rId402" Type="http://schemas.openxmlformats.org/officeDocument/2006/relationships/oleObject" Target="embeddings/oleObject257.bin" /><Relationship Id="rId403" Type="http://schemas.openxmlformats.org/officeDocument/2006/relationships/image" Target="media/image127.wmf" /><Relationship Id="rId404" Type="http://schemas.openxmlformats.org/officeDocument/2006/relationships/oleObject" Target="embeddings/oleObject258.bin" /><Relationship Id="rId405" Type="http://schemas.openxmlformats.org/officeDocument/2006/relationships/image" Target="media/image128.wmf" /><Relationship Id="rId406" Type="http://schemas.openxmlformats.org/officeDocument/2006/relationships/oleObject" Target="embeddings/oleObject259.bin" /><Relationship Id="rId407" Type="http://schemas.openxmlformats.org/officeDocument/2006/relationships/oleObject" Target="embeddings/oleObject260.bin" /><Relationship Id="rId408" Type="http://schemas.openxmlformats.org/officeDocument/2006/relationships/image" Target="media/image129.wmf" /><Relationship Id="rId409" Type="http://schemas.openxmlformats.org/officeDocument/2006/relationships/oleObject" Target="embeddings/oleObject261.bin" /><Relationship Id="rId41" Type="http://schemas.openxmlformats.org/officeDocument/2006/relationships/oleObject" Target="embeddings/oleObject18.bin" /><Relationship Id="rId410" Type="http://schemas.openxmlformats.org/officeDocument/2006/relationships/image" Target="media/image130.wmf" /><Relationship Id="rId411" Type="http://schemas.openxmlformats.org/officeDocument/2006/relationships/oleObject" Target="embeddings/oleObject262.bin" /><Relationship Id="rId412" Type="http://schemas.openxmlformats.org/officeDocument/2006/relationships/oleObject" Target="embeddings/oleObject263.bin" /><Relationship Id="rId413" Type="http://schemas.openxmlformats.org/officeDocument/2006/relationships/oleObject" Target="embeddings/oleObject264.bin" /><Relationship Id="rId414" Type="http://schemas.openxmlformats.org/officeDocument/2006/relationships/oleObject" Target="embeddings/oleObject265.bin" /><Relationship Id="rId415" Type="http://schemas.openxmlformats.org/officeDocument/2006/relationships/oleObject" Target="embeddings/oleObject266.bin" /><Relationship Id="rId416" Type="http://schemas.openxmlformats.org/officeDocument/2006/relationships/oleObject" Target="embeddings/oleObject267.bin" /><Relationship Id="rId417" Type="http://schemas.openxmlformats.org/officeDocument/2006/relationships/oleObject" Target="embeddings/oleObject268.bin" /><Relationship Id="rId418" Type="http://schemas.openxmlformats.org/officeDocument/2006/relationships/oleObject" Target="embeddings/oleObject269.bin" /><Relationship Id="rId419" Type="http://schemas.openxmlformats.org/officeDocument/2006/relationships/oleObject" Target="embeddings/oleObject270.bin" /><Relationship Id="rId42" Type="http://schemas.openxmlformats.org/officeDocument/2006/relationships/image" Target="media/image17.wmf" /><Relationship Id="rId420" Type="http://schemas.openxmlformats.org/officeDocument/2006/relationships/oleObject" Target="embeddings/oleObject271.bin" /><Relationship Id="rId421" Type="http://schemas.openxmlformats.org/officeDocument/2006/relationships/oleObject" Target="embeddings/oleObject272.bin" /><Relationship Id="rId422" Type="http://schemas.openxmlformats.org/officeDocument/2006/relationships/oleObject" Target="embeddings/oleObject273.bin" /><Relationship Id="rId423" Type="http://schemas.openxmlformats.org/officeDocument/2006/relationships/oleObject" Target="embeddings/oleObject274.bin" /><Relationship Id="rId424" Type="http://schemas.openxmlformats.org/officeDocument/2006/relationships/oleObject" Target="embeddings/oleObject275.bin" /><Relationship Id="rId425" Type="http://schemas.openxmlformats.org/officeDocument/2006/relationships/oleObject" Target="embeddings/oleObject276.bin" /><Relationship Id="rId426" Type="http://schemas.openxmlformats.org/officeDocument/2006/relationships/oleObject" Target="embeddings/oleObject277.bin" /><Relationship Id="rId427" Type="http://schemas.openxmlformats.org/officeDocument/2006/relationships/oleObject" Target="embeddings/oleObject278.bin" /><Relationship Id="rId428" Type="http://schemas.openxmlformats.org/officeDocument/2006/relationships/oleObject" Target="embeddings/oleObject279.bin" /><Relationship Id="rId429" Type="http://schemas.openxmlformats.org/officeDocument/2006/relationships/oleObject" Target="embeddings/oleObject280.bin" /><Relationship Id="rId43" Type="http://schemas.openxmlformats.org/officeDocument/2006/relationships/oleObject" Target="embeddings/oleObject19.bin" /><Relationship Id="rId430" Type="http://schemas.openxmlformats.org/officeDocument/2006/relationships/oleObject" Target="embeddings/oleObject281.bin" /><Relationship Id="rId431" Type="http://schemas.openxmlformats.org/officeDocument/2006/relationships/oleObject" Target="embeddings/oleObject282.bin" /><Relationship Id="rId432" Type="http://schemas.openxmlformats.org/officeDocument/2006/relationships/oleObject" Target="embeddings/oleObject283.bin" /><Relationship Id="rId433" Type="http://schemas.openxmlformats.org/officeDocument/2006/relationships/oleObject" Target="embeddings/oleObject284.bin" /><Relationship Id="rId434" Type="http://schemas.openxmlformats.org/officeDocument/2006/relationships/image" Target="media/image131.wmf" /><Relationship Id="rId435" Type="http://schemas.openxmlformats.org/officeDocument/2006/relationships/oleObject" Target="embeddings/oleObject285.bin" /><Relationship Id="rId436" Type="http://schemas.openxmlformats.org/officeDocument/2006/relationships/image" Target="media/image132.wmf" /><Relationship Id="rId437" Type="http://schemas.openxmlformats.org/officeDocument/2006/relationships/oleObject" Target="embeddings/oleObject286.bin" /><Relationship Id="rId438" Type="http://schemas.openxmlformats.org/officeDocument/2006/relationships/image" Target="media/image133.wmf" /><Relationship Id="rId439" Type="http://schemas.openxmlformats.org/officeDocument/2006/relationships/oleObject" Target="embeddings/oleObject287.bin" /><Relationship Id="rId44" Type="http://schemas.openxmlformats.org/officeDocument/2006/relationships/oleObject" Target="embeddings/oleObject20.bin" /><Relationship Id="rId440" Type="http://schemas.openxmlformats.org/officeDocument/2006/relationships/image" Target="media/image134.wmf" /><Relationship Id="rId441" Type="http://schemas.openxmlformats.org/officeDocument/2006/relationships/oleObject" Target="embeddings/oleObject288.bin" /><Relationship Id="rId442" Type="http://schemas.openxmlformats.org/officeDocument/2006/relationships/image" Target="media/image135.wmf" /><Relationship Id="rId443" Type="http://schemas.openxmlformats.org/officeDocument/2006/relationships/oleObject" Target="embeddings/oleObject289.bin" /><Relationship Id="rId444" Type="http://schemas.openxmlformats.org/officeDocument/2006/relationships/oleObject" Target="embeddings/oleObject290.bin" /><Relationship Id="rId445" Type="http://schemas.openxmlformats.org/officeDocument/2006/relationships/image" Target="media/image136.png" /><Relationship Id="rId446" Type="http://schemas.openxmlformats.org/officeDocument/2006/relationships/header" Target="header9.xml" /><Relationship Id="rId447" Type="http://schemas.openxmlformats.org/officeDocument/2006/relationships/footer" Target="footer9.xml" /><Relationship Id="rId448" Type="http://schemas.openxmlformats.org/officeDocument/2006/relationships/image" Target="media/image137.wmf" /><Relationship Id="rId449" Type="http://schemas.openxmlformats.org/officeDocument/2006/relationships/oleObject" Target="embeddings/oleObject291.bin" /><Relationship Id="rId45" Type="http://schemas.openxmlformats.org/officeDocument/2006/relationships/image" Target="media/image18.wmf" /><Relationship Id="rId450" Type="http://schemas.openxmlformats.org/officeDocument/2006/relationships/image" Target="media/image138.wmf" /><Relationship Id="rId451" Type="http://schemas.openxmlformats.org/officeDocument/2006/relationships/oleObject" Target="embeddings/oleObject292.bin" /><Relationship Id="rId452" Type="http://schemas.openxmlformats.org/officeDocument/2006/relationships/image" Target="media/image139.wmf" /><Relationship Id="rId453" Type="http://schemas.openxmlformats.org/officeDocument/2006/relationships/oleObject" Target="embeddings/oleObject293.bin" /><Relationship Id="rId454" Type="http://schemas.openxmlformats.org/officeDocument/2006/relationships/oleObject" Target="embeddings/oleObject294.bin" /><Relationship Id="rId455" Type="http://schemas.openxmlformats.org/officeDocument/2006/relationships/header" Target="header10.xml" /><Relationship Id="rId456" Type="http://schemas.openxmlformats.org/officeDocument/2006/relationships/footer" Target="footer10.xml" /><Relationship Id="rId457" Type="http://schemas.openxmlformats.org/officeDocument/2006/relationships/oleObject" Target="embeddings/oleObject295.bin" /><Relationship Id="rId458" Type="http://schemas.openxmlformats.org/officeDocument/2006/relationships/oleObject" Target="embeddings/oleObject296.bin" /><Relationship Id="rId459" Type="http://schemas.openxmlformats.org/officeDocument/2006/relationships/oleObject" Target="embeddings/oleObject297.bin" /><Relationship Id="rId46" Type="http://schemas.openxmlformats.org/officeDocument/2006/relationships/oleObject" Target="embeddings/oleObject21.bin" /><Relationship Id="rId460" Type="http://schemas.openxmlformats.org/officeDocument/2006/relationships/oleObject" Target="embeddings/oleObject298.bin" /><Relationship Id="rId461" Type="http://schemas.openxmlformats.org/officeDocument/2006/relationships/image" Target="media/image140.wmf" /><Relationship Id="rId462" Type="http://schemas.openxmlformats.org/officeDocument/2006/relationships/oleObject" Target="embeddings/oleObject299.bin" /><Relationship Id="rId463" Type="http://schemas.openxmlformats.org/officeDocument/2006/relationships/oleObject" Target="embeddings/oleObject300.bin" /><Relationship Id="rId464" Type="http://schemas.openxmlformats.org/officeDocument/2006/relationships/oleObject" Target="embeddings/oleObject301.bin" /><Relationship Id="rId465" Type="http://schemas.openxmlformats.org/officeDocument/2006/relationships/image" Target="media/image141.png" /><Relationship Id="rId466" Type="http://schemas.openxmlformats.org/officeDocument/2006/relationships/image" Target="media/image142.wmf" /><Relationship Id="rId467" Type="http://schemas.openxmlformats.org/officeDocument/2006/relationships/oleObject" Target="embeddings/oleObject302.bin" /><Relationship Id="rId468" Type="http://schemas.openxmlformats.org/officeDocument/2006/relationships/image" Target="media/image143.wmf" /><Relationship Id="rId469" Type="http://schemas.openxmlformats.org/officeDocument/2006/relationships/oleObject" Target="embeddings/oleObject303.bin" /><Relationship Id="rId47" Type="http://schemas.openxmlformats.org/officeDocument/2006/relationships/image" Target="media/image19.wmf" /><Relationship Id="rId470" Type="http://schemas.openxmlformats.org/officeDocument/2006/relationships/oleObject" Target="embeddings/oleObject304.bin" /><Relationship Id="rId471" Type="http://schemas.openxmlformats.org/officeDocument/2006/relationships/image" Target="media/image144.wmf" /><Relationship Id="rId472" Type="http://schemas.openxmlformats.org/officeDocument/2006/relationships/oleObject" Target="embeddings/oleObject305.bin" /><Relationship Id="rId473" Type="http://schemas.openxmlformats.org/officeDocument/2006/relationships/image" Target="media/image145.wmf" /><Relationship Id="rId474" Type="http://schemas.openxmlformats.org/officeDocument/2006/relationships/oleObject" Target="embeddings/oleObject306.bin" /><Relationship Id="rId475" Type="http://schemas.openxmlformats.org/officeDocument/2006/relationships/image" Target="media/image146.wmf" /><Relationship Id="rId476" Type="http://schemas.openxmlformats.org/officeDocument/2006/relationships/oleObject" Target="embeddings/oleObject307.bin" /><Relationship Id="rId477" Type="http://schemas.openxmlformats.org/officeDocument/2006/relationships/image" Target="media/image147.wmf" /><Relationship Id="rId478" Type="http://schemas.openxmlformats.org/officeDocument/2006/relationships/oleObject" Target="embeddings/oleObject308.bin" /><Relationship Id="rId479" Type="http://schemas.openxmlformats.org/officeDocument/2006/relationships/oleObject" Target="embeddings/oleObject309.bin" /><Relationship Id="rId48" Type="http://schemas.openxmlformats.org/officeDocument/2006/relationships/oleObject" Target="embeddings/oleObject22.bin" /><Relationship Id="rId480" Type="http://schemas.openxmlformats.org/officeDocument/2006/relationships/image" Target="media/image148.wmf" /><Relationship Id="rId481" Type="http://schemas.openxmlformats.org/officeDocument/2006/relationships/oleObject" Target="embeddings/oleObject310.bin" /><Relationship Id="rId482" Type="http://schemas.openxmlformats.org/officeDocument/2006/relationships/image" Target="media/image149.wmf" /><Relationship Id="rId483" Type="http://schemas.openxmlformats.org/officeDocument/2006/relationships/oleObject" Target="embeddings/oleObject311.bin" /><Relationship Id="rId484" Type="http://schemas.openxmlformats.org/officeDocument/2006/relationships/image" Target="media/image150.wmf" /><Relationship Id="rId485" Type="http://schemas.openxmlformats.org/officeDocument/2006/relationships/oleObject" Target="embeddings/oleObject312.bin" /><Relationship Id="rId486" Type="http://schemas.openxmlformats.org/officeDocument/2006/relationships/oleObject" Target="embeddings/oleObject313.bin" /><Relationship Id="rId487" Type="http://schemas.openxmlformats.org/officeDocument/2006/relationships/image" Target="media/image151.wmf" /><Relationship Id="rId488" Type="http://schemas.openxmlformats.org/officeDocument/2006/relationships/oleObject" Target="embeddings/oleObject314.bin" /><Relationship Id="rId489" Type="http://schemas.openxmlformats.org/officeDocument/2006/relationships/header" Target="header11.xml" /><Relationship Id="rId49" Type="http://schemas.openxmlformats.org/officeDocument/2006/relationships/image" Target="media/image20.wmf" /><Relationship Id="rId490" Type="http://schemas.openxmlformats.org/officeDocument/2006/relationships/footer" Target="footer11.xml" /><Relationship Id="rId491" Type="http://schemas.openxmlformats.org/officeDocument/2006/relationships/image" Target="media/image152.png" /><Relationship Id="rId492" Type="http://schemas.openxmlformats.org/officeDocument/2006/relationships/image" Target="media/image153.wmf" /><Relationship Id="rId493" Type="http://schemas.openxmlformats.org/officeDocument/2006/relationships/oleObject" Target="embeddings/oleObject315.bin" /><Relationship Id="rId494" Type="http://schemas.openxmlformats.org/officeDocument/2006/relationships/image" Target="media/image154.wmf" /><Relationship Id="rId495" Type="http://schemas.openxmlformats.org/officeDocument/2006/relationships/oleObject" Target="embeddings/oleObject316.bin" /><Relationship Id="rId496" Type="http://schemas.openxmlformats.org/officeDocument/2006/relationships/image" Target="media/image155.wmf" /><Relationship Id="rId497" Type="http://schemas.openxmlformats.org/officeDocument/2006/relationships/oleObject" Target="embeddings/oleObject317.bin" /><Relationship Id="rId498" Type="http://schemas.openxmlformats.org/officeDocument/2006/relationships/image" Target="media/image156.wmf" /><Relationship Id="rId499" Type="http://schemas.openxmlformats.org/officeDocument/2006/relationships/oleObject" Target="embeddings/oleObject318.bin" /><Relationship Id="rId5" Type="http://schemas.openxmlformats.org/officeDocument/2006/relationships/image" Target="media/image1.png" /><Relationship Id="rId50" Type="http://schemas.openxmlformats.org/officeDocument/2006/relationships/oleObject" Target="embeddings/oleObject23.bin" /><Relationship Id="rId500" Type="http://schemas.openxmlformats.org/officeDocument/2006/relationships/image" Target="media/image157.wmf" /><Relationship Id="rId501" Type="http://schemas.openxmlformats.org/officeDocument/2006/relationships/oleObject" Target="embeddings/oleObject319.bin" /><Relationship Id="rId502" Type="http://schemas.openxmlformats.org/officeDocument/2006/relationships/image" Target="media/image158.wmf" /><Relationship Id="rId503" Type="http://schemas.openxmlformats.org/officeDocument/2006/relationships/oleObject" Target="embeddings/oleObject320.bin" /><Relationship Id="rId504" Type="http://schemas.openxmlformats.org/officeDocument/2006/relationships/image" Target="media/image159.wmf" /><Relationship Id="rId505" Type="http://schemas.openxmlformats.org/officeDocument/2006/relationships/oleObject" Target="embeddings/oleObject321.bin" /><Relationship Id="rId506" Type="http://schemas.openxmlformats.org/officeDocument/2006/relationships/oleObject" Target="embeddings/oleObject322.bin" /><Relationship Id="rId507" Type="http://schemas.openxmlformats.org/officeDocument/2006/relationships/image" Target="media/image160.wmf" /><Relationship Id="rId508" Type="http://schemas.openxmlformats.org/officeDocument/2006/relationships/oleObject" Target="embeddings/oleObject323.bin" /><Relationship Id="rId509" Type="http://schemas.openxmlformats.org/officeDocument/2006/relationships/image" Target="media/image161.wmf" /><Relationship Id="rId51" Type="http://schemas.openxmlformats.org/officeDocument/2006/relationships/image" Target="media/image21.wmf" /><Relationship Id="rId510" Type="http://schemas.openxmlformats.org/officeDocument/2006/relationships/oleObject" Target="embeddings/oleObject324.bin" /><Relationship Id="rId511" Type="http://schemas.openxmlformats.org/officeDocument/2006/relationships/oleObject" Target="embeddings/oleObject325.bin" /><Relationship Id="rId512" Type="http://schemas.openxmlformats.org/officeDocument/2006/relationships/oleObject" Target="embeddings/oleObject326.bin" /><Relationship Id="rId513" Type="http://schemas.openxmlformats.org/officeDocument/2006/relationships/image" Target="media/image162.wmf" /><Relationship Id="rId514" Type="http://schemas.openxmlformats.org/officeDocument/2006/relationships/oleObject" Target="embeddings/oleObject327.bin" /><Relationship Id="rId515" Type="http://schemas.openxmlformats.org/officeDocument/2006/relationships/oleObject" Target="embeddings/oleObject328.bin" /><Relationship Id="rId516" Type="http://schemas.openxmlformats.org/officeDocument/2006/relationships/oleObject" Target="embeddings/oleObject329.bin" /><Relationship Id="rId517" Type="http://schemas.openxmlformats.org/officeDocument/2006/relationships/oleObject" Target="embeddings/oleObject330.bin" /><Relationship Id="rId518" Type="http://schemas.openxmlformats.org/officeDocument/2006/relationships/oleObject" Target="embeddings/oleObject331.bin" /><Relationship Id="rId519" Type="http://schemas.openxmlformats.org/officeDocument/2006/relationships/oleObject" Target="embeddings/oleObject332.bin" /><Relationship Id="rId52" Type="http://schemas.openxmlformats.org/officeDocument/2006/relationships/oleObject" Target="embeddings/oleObject24.bin" /><Relationship Id="rId520" Type="http://schemas.openxmlformats.org/officeDocument/2006/relationships/oleObject" Target="embeddings/oleObject333.bin" /><Relationship Id="rId521" Type="http://schemas.openxmlformats.org/officeDocument/2006/relationships/oleObject" Target="embeddings/oleObject334.bin" /><Relationship Id="rId522" Type="http://schemas.openxmlformats.org/officeDocument/2006/relationships/oleObject" Target="embeddings/oleObject335.bin" /><Relationship Id="rId523" Type="http://schemas.openxmlformats.org/officeDocument/2006/relationships/oleObject" Target="embeddings/oleObject336.bin" /><Relationship Id="rId524" Type="http://schemas.openxmlformats.org/officeDocument/2006/relationships/oleObject" Target="embeddings/oleObject337.bin" /><Relationship Id="rId525" Type="http://schemas.openxmlformats.org/officeDocument/2006/relationships/oleObject" Target="embeddings/oleObject338.bin" /><Relationship Id="rId526" Type="http://schemas.openxmlformats.org/officeDocument/2006/relationships/oleObject" Target="embeddings/oleObject339.bin" /><Relationship Id="rId527" Type="http://schemas.openxmlformats.org/officeDocument/2006/relationships/oleObject" Target="embeddings/oleObject340.bin" /><Relationship Id="rId528" Type="http://schemas.openxmlformats.org/officeDocument/2006/relationships/oleObject" Target="embeddings/oleObject341.bin" /><Relationship Id="rId529" Type="http://schemas.openxmlformats.org/officeDocument/2006/relationships/oleObject" Target="embeddings/oleObject342.bin" /><Relationship Id="rId53" Type="http://schemas.openxmlformats.org/officeDocument/2006/relationships/oleObject" Target="embeddings/oleObject25.bin" /><Relationship Id="rId530" Type="http://schemas.openxmlformats.org/officeDocument/2006/relationships/oleObject" Target="embeddings/oleObject343.bin" /><Relationship Id="rId531" Type="http://schemas.openxmlformats.org/officeDocument/2006/relationships/oleObject" Target="embeddings/oleObject344.bin" /><Relationship Id="rId532" Type="http://schemas.openxmlformats.org/officeDocument/2006/relationships/oleObject" Target="embeddings/oleObject345.bin" /><Relationship Id="rId533" Type="http://schemas.openxmlformats.org/officeDocument/2006/relationships/oleObject" Target="embeddings/oleObject346.bin" /><Relationship Id="rId534" Type="http://schemas.openxmlformats.org/officeDocument/2006/relationships/oleObject" Target="embeddings/oleObject347.bin" /><Relationship Id="rId535" Type="http://schemas.openxmlformats.org/officeDocument/2006/relationships/oleObject" Target="embeddings/oleObject348.bin" /><Relationship Id="rId536" Type="http://schemas.openxmlformats.org/officeDocument/2006/relationships/image" Target="media/image163.wmf" /><Relationship Id="rId537" Type="http://schemas.openxmlformats.org/officeDocument/2006/relationships/oleObject" Target="embeddings/oleObject349.bin" /><Relationship Id="rId538" Type="http://schemas.openxmlformats.org/officeDocument/2006/relationships/oleObject" Target="embeddings/oleObject350.bin" /><Relationship Id="rId539" Type="http://schemas.openxmlformats.org/officeDocument/2006/relationships/header" Target="header12.xml" /><Relationship Id="rId54" Type="http://schemas.openxmlformats.org/officeDocument/2006/relationships/image" Target="media/image22.wmf" /><Relationship Id="rId540" Type="http://schemas.openxmlformats.org/officeDocument/2006/relationships/footer" Target="footer12.xml" /><Relationship Id="rId541" Type="http://schemas.openxmlformats.org/officeDocument/2006/relationships/oleObject" Target="embeddings/oleObject351.bin" /><Relationship Id="rId542" Type="http://schemas.openxmlformats.org/officeDocument/2006/relationships/oleObject" Target="embeddings/oleObject352.bin" /><Relationship Id="rId543" Type="http://schemas.openxmlformats.org/officeDocument/2006/relationships/oleObject" Target="embeddings/oleObject353.bin" /><Relationship Id="rId544" Type="http://schemas.openxmlformats.org/officeDocument/2006/relationships/oleObject" Target="embeddings/oleObject354.bin" /><Relationship Id="rId545" Type="http://schemas.openxmlformats.org/officeDocument/2006/relationships/oleObject" Target="embeddings/oleObject355.bin" /><Relationship Id="rId546" Type="http://schemas.openxmlformats.org/officeDocument/2006/relationships/oleObject" Target="embeddings/oleObject356.bin" /><Relationship Id="rId547" Type="http://schemas.openxmlformats.org/officeDocument/2006/relationships/oleObject" Target="embeddings/oleObject357.bin" /><Relationship Id="rId548" Type="http://schemas.openxmlformats.org/officeDocument/2006/relationships/oleObject" Target="embeddings/oleObject358.bin" /><Relationship Id="rId549" Type="http://schemas.openxmlformats.org/officeDocument/2006/relationships/image" Target="media/image164.wmf" /><Relationship Id="rId55" Type="http://schemas.openxmlformats.org/officeDocument/2006/relationships/oleObject" Target="embeddings/oleObject26.bin" /><Relationship Id="rId550" Type="http://schemas.openxmlformats.org/officeDocument/2006/relationships/oleObject" Target="embeddings/oleObject359.bin" /><Relationship Id="rId551" Type="http://schemas.openxmlformats.org/officeDocument/2006/relationships/image" Target="media/image165.wmf" /><Relationship Id="rId552" Type="http://schemas.openxmlformats.org/officeDocument/2006/relationships/oleObject" Target="embeddings/oleObject360.bin" /><Relationship Id="rId553" Type="http://schemas.openxmlformats.org/officeDocument/2006/relationships/oleObject" Target="embeddings/oleObject361.bin" /><Relationship Id="rId554" Type="http://schemas.openxmlformats.org/officeDocument/2006/relationships/image" Target="media/image166.png" /><Relationship Id="rId555" Type="http://schemas.openxmlformats.org/officeDocument/2006/relationships/image" Target="media/image167.wmf" /><Relationship Id="rId556" Type="http://schemas.openxmlformats.org/officeDocument/2006/relationships/oleObject" Target="embeddings/oleObject362.bin" /><Relationship Id="rId557" Type="http://schemas.openxmlformats.org/officeDocument/2006/relationships/image" Target="media/image168.png" /><Relationship Id="rId558" Type="http://schemas.openxmlformats.org/officeDocument/2006/relationships/image" Target="media/image169.wmf" /><Relationship Id="rId559" Type="http://schemas.openxmlformats.org/officeDocument/2006/relationships/oleObject" Target="embeddings/oleObject363.bin" /><Relationship Id="rId56" Type="http://schemas.openxmlformats.org/officeDocument/2006/relationships/image" Target="media/image23.wmf" /><Relationship Id="rId560" Type="http://schemas.openxmlformats.org/officeDocument/2006/relationships/image" Target="media/image170.wmf" /><Relationship Id="rId561" Type="http://schemas.openxmlformats.org/officeDocument/2006/relationships/oleObject" Target="embeddings/oleObject364.bin" /><Relationship Id="rId562" Type="http://schemas.openxmlformats.org/officeDocument/2006/relationships/image" Target="media/image171.wmf" /><Relationship Id="rId563" Type="http://schemas.openxmlformats.org/officeDocument/2006/relationships/oleObject" Target="embeddings/oleObject365.bin" /><Relationship Id="rId564" Type="http://schemas.openxmlformats.org/officeDocument/2006/relationships/oleObject" Target="embeddings/oleObject366.bin" /><Relationship Id="rId565" Type="http://schemas.openxmlformats.org/officeDocument/2006/relationships/image" Target="media/image172.wmf" /><Relationship Id="rId566" Type="http://schemas.openxmlformats.org/officeDocument/2006/relationships/oleObject" Target="embeddings/oleObject367.bin" /><Relationship Id="rId567" Type="http://schemas.openxmlformats.org/officeDocument/2006/relationships/image" Target="media/image173.wmf" /><Relationship Id="rId568" Type="http://schemas.openxmlformats.org/officeDocument/2006/relationships/oleObject" Target="embeddings/oleObject368.bin" /><Relationship Id="rId569" Type="http://schemas.openxmlformats.org/officeDocument/2006/relationships/image" Target="media/image174.wmf" /><Relationship Id="rId57" Type="http://schemas.openxmlformats.org/officeDocument/2006/relationships/oleObject" Target="embeddings/oleObject27.bin" /><Relationship Id="rId570" Type="http://schemas.openxmlformats.org/officeDocument/2006/relationships/oleObject" Target="embeddings/oleObject369.bin" /><Relationship Id="rId571" Type="http://schemas.openxmlformats.org/officeDocument/2006/relationships/image" Target="media/image175.wmf" /><Relationship Id="rId572" Type="http://schemas.openxmlformats.org/officeDocument/2006/relationships/oleObject" Target="embeddings/oleObject370.bin" /><Relationship Id="rId573" Type="http://schemas.openxmlformats.org/officeDocument/2006/relationships/oleObject" Target="embeddings/oleObject371.bin" /><Relationship Id="rId574" Type="http://schemas.openxmlformats.org/officeDocument/2006/relationships/image" Target="media/image176.wmf" /><Relationship Id="rId575" Type="http://schemas.openxmlformats.org/officeDocument/2006/relationships/oleObject" Target="embeddings/oleObject372.bin" /><Relationship Id="rId576" Type="http://schemas.openxmlformats.org/officeDocument/2006/relationships/image" Target="media/image177.wmf" /><Relationship Id="rId577" Type="http://schemas.openxmlformats.org/officeDocument/2006/relationships/oleObject" Target="embeddings/oleObject373.bin" /><Relationship Id="rId578" Type="http://schemas.openxmlformats.org/officeDocument/2006/relationships/image" Target="media/image178.wmf" /><Relationship Id="rId579" Type="http://schemas.openxmlformats.org/officeDocument/2006/relationships/oleObject" Target="embeddings/oleObject374.bin" /><Relationship Id="rId58" Type="http://schemas.openxmlformats.org/officeDocument/2006/relationships/image" Target="media/image24.wmf" /><Relationship Id="rId580" Type="http://schemas.openxmlformats.org/officeDocument/2006/relationships/image" Target="media/image179.wmf" /><Relationship Id="rId581" Type="http://schemas.openxmlformats.org/officeDocument/2006/relationships/oleObject" Target="embeddings/oleObject375.bin" /><Relationship Id="rId582" Type="http://schemas.openxmlformats.org/officeDocument/2006/relationships/image" Target="media/image180.wmf" /><Relationship Id="rId583" Type="http://schemas.openxmlformats.org/officeDocument/2006/relationships/oleObject" Target="embeddings/oleObject376.bin" /><Relationship Id="rId584" Type="http://schemas.openxmlformats.org/officeDocument/2006/relationships/oleObject" Target="embeddings/oleObject377.bin" /><Relationship Id="rId585" Type="http://schemas.openxmlformats.org/officeDocument/2006/relationships/image" Target="media/image181.wmf" /><Relationship Id="rId586" Type="http://schemas.openxmlformats.org/officeDocument/2006/relationships/oleObject" Target="embeddings/oleObject378.bin" /><Relationship Id="rId587" Type="http://schemas.openxmlformats.org/officeDocument/2006/relationships/image" Target="media/image182.wmf" /><Relationship Id="rId588" Type="http://schemas.openxmlformats.org/officeDocument/2006/relationships/oleObject" Target="embeddings/oleObject379.bin" /><Relationship Id="rId589" Type="http://schemas.openxmlformats.org/officeDocument/2006/relationships/image" Target="media/image183.wmf" /><Relationship Id="rId59" Type="http://schemas.openxmlformats.org/officeDocument/2006/relationships/oleObject" Target="embeddings/oleObject28.bin" /><Relationship Id="rId590" Type="http://schemas.openxmlformats.org/officeDocument/2006/relationships/oleObject" Target="embeddings/oleObject380.bin" /><Relationship Id="rId591" Type="http://schemas.openxmlformats.org/officeDocument/2006/relationships/image" Target="media/image184.wmf" /><Relationship Id="rId592" Type="http://schemas.openxmlformats.org/officeDocument/2006/relationships/oleObject" Target="embeddings/oleObject381.bin" /><Relationship Id="rId593" Type="http://schemas.openxmlformats.org/officeDocument/2006/relationships/image" Target="media/image185.wmf" /><Relationship Id="rId594" Type="http://schemas.openxmlformats.org/officeDocument/2006/relationships/oleObject" Target="embeddings/oleObject382.bin" /><Relationship Id="rId595" Type="http://schemas.openxmlformats.org/officeDocument/2006/relationships/image" Target="media/image186.wmf" /><Relationship Id="rId596" Type="http://schemas.openxmlformats.org/officeDocument/2006/relationships/oleObject" Target="embeddings/oleObject383.bin" /><Relationship Id="rId597" Type="http://schemas.openxmlformats.org/officeDocument/2006/relationships/header" Target="header13.xml" /><Relationship Id="rId598" Type="http://schemas.openxmlformats.org/officeDocument/2006/relationships/footer" Target="footer13.xml" /><Relationship Id="rId599" Type="http://schemas.openxmlformats.org/officeDocument/2006/relationships/image" Target="media/image187.wmf" /><Relationship Id="rId6" Type="http://schemas.openxmlformats.org/officeDocument/2006/relationships/image" Target="media/image2.png" /><Relationship Id="rId60" Type="http://schemas.openxmlformats.org/officeDocument/2006/relationships/image" Target="media/image25.wmf" /><Relationship Id="rId600" Type="http://schemas.openxmlformats.org/officeDocument/2006/relationships/oleObject" Target="embeddings/oleObject384.bin" /><Relationship Id="rId601" Type="http://schemas.openxmlformats.org/officeDocument/2006/relationships/image" Target="media/image188.wmf" /><Relationship Id="rId602" Type="http://schemas.openxmlformats.org/officeDocument/2006/relationships/oleObject" Target="embeddings/oleObject385.bin" /><Relationship Id="rId603" Type="http://schemas.openxmlformats.org/officeDocument/2006/relationships/oleObject" Target="embeddings/oleObject386.bin" /><Relationship Id="rId604" Type="http://schemas.openxmlformats.org/officeDocument/2006/relationships/oleObject" Target="embeddings/oleObject387.bin" /><Relationship Id="rId605" Type="http://schemas.openxmlformats.org/officeDocument/2006/relationships/oleObject" Target="embeddings/oleObject388.bin" /><Relationship Id="rId606" Type="http://schemas.openxmlformats.org/officeDocument/2006/relationships/oleObject" Target="embeddings/oleObject389.bin" /><Relationship Id="rId607" Type="http://schemas.openxmlformats.org/officeDocument/2006/relationships/image" Target="media/image189.wmf" /><Relationship Id="rId608" Type="http://schemas.openxmlformats.org/officeDocument/2006/relationships/oleObject" Target="embeddings/oleObject390.bin" /><Relationship Id="rId609" Type="http://schemas.openxmlformats.org/officeDocument/2006/relationships/oleObject" Target="embeddings/oleObject391.bin" /><Relationship Id="rId61" Type="http://schemas.openxmlformats.org/officeDocument/2006/relationships/oleObject" Target="embeddings/oleObject29.bin" /><Relationship Id="rId610" Type="http://schemas.openxmlformats.org/officeDocument/2006/relationships/oleObject" Target="embeddings/oleObject392.bin" /><Relationship Id="rId611" Type="http://schemas.openxmlformats.org/officeDocument/2006/relationships/oleObject" Target="embeddings/oleObject393.bin" /><Relationship Id="rId612" Type="http://schemas.openxmlformats.org/officeDocument/2006/relationships/oleObject" Target="embeddings/oleObject394.bin" /><Relationship Id="rId613" Type="http://schemas.openxmlformats.org/officeDocument/2006/relationships/oleObject" Target="embeddings/oleObject395.bin" /><Relationship Id="rId614" Type="http://schemas.openxmlformats.org/officeDocument/2006/relationships/oleObject" Target="embeddings/oleObject396.bin" /><Relationship Id="rId615" Type="http://schemas.openxmlformats.org/officeDocument/2006/relationships/oleObject" Target="embeddings/oleObject397.bin" /><Relationship Id="rId616" Type="http://schemas.openxmlformats.org/officeDocument/2006/relationships/oleObject" Target="embeddings/oleObject398.bin" /><Relationship Id="rId617" Type="http://schemas.openxmlformats.org/officeDocument/2006/relationships/image" Target="media/image190.wmf" /><Relationship Id="rId618" Type="http://schemas.openxmlformats.org/officeDocument/2006/relationships/oleObject" Target="embeddings/oleObject399.bin" /><Relationship Id="rId619" Type="http://schemas.openxmlformats.org/officeDocument/2006/relationships/image" Target="media/image191.wmf" /><Relationship Id="rId62" Type="http://schemas.openxmlformats.org/officeDocument/2006/relationships/oleObject" Target="embeddings/oleObject30.bin" /><Relationship Id="rId620" Type="http://schemas.openxmlformats.org/officeDocument/2006/relationships/oleObject" Target="embeddings/oleObject400.bin" /><Relationship Id="rId621" Type="http://schemas.openxmlformats.org/officeDocument/2006/relationships/image" Target="media/image192.wmf" /><Relationship Id="rId622" Type="http://schemas.openxmlformats.org/officeDocument/2006/relationships/oleObject" Target="embeddings/oleObject401.bin" /><Relationship Id="rId623" Type="http://schemas.openxmlformats.org/officeDocument/2006/relationships/oleObject" Target="embeddings/oleObject402.bin" /><Relationship Id="rId624" Type="http://schemas.openxmlformats.org/officeDocument/2006/relationships/oleObject" Target="embeddings/oleObject403.bin" /><Relationship Id="rId625" Type="http://schemas.openxmlformats.org/officeDocument/2006/relationships/image" Target="media/image193.wmf" /><Relationship Id="rId626" Type="http://schemas.openxmlformats.org/officeDocument/2006/relationships/oleObject" Target="embeddings/oleObject404.bin" /><Relationship Id="rId627" Type="http://schemas.openxmlformats.org/officeDocument/2006/relationships/image" Target="media/image194.wmf" /><Relationship Id="rId628" Type="http://schemas.openxmlformats.org/officeDocument/2006/relationships/oleObject" Target="embeddings/oleObject405.bin" /><Relationship Id="rId629" Type="http://schemas.openxmlformats.org/officeDocument/2006/relationships/image" Target="media/image195.wmf" /><Relationship Id="rId63" Type="http://schemas.openxmlformats.org/officeDocument/2006/relationships/oleObject" Target="embeddings/oleObject31.bin" /><Relationship Id="rId630" Type="http://schemas.openxmlformats.org/officeDocument/2006/relationships/oleObject" Target="embeddings/oleObject406.bin" /><Relationship Id="rId631" Type="http://schemas.openxmlformats.org/officeDocument/2006/relationships/oleObject" Target="embeddings/oleObject407.bin" /><Relationship Id="rId632" Type="http://schemas.openxmlformats.org/officeDocument/2006/relationships/image" Target="media/image196.wmf" /><Relationship Id="rId633" Type="http://schemas.openxmlformats.org/officeDocument/2006/relationships/oleObject" Target="embeddings/oleObject408.bin" /><Relationship Id="rId634" Type="http://schemas.openxmlformats.org/officeDocument/2006/relationships/oleObject" Target="embeddings/oleObject409.bin" /><Relationship Id="rId635" Type="http://schemas.openxmlformats.org/officeDocument/2006/relationships/oleObject" Target="embeddings/oleObject410.bin" /><Relationship Id="rId636" Type="http://schemas.openxmlformats.org/officeDocument/2006/relationships/oleObject" Target="embeddings/oleObject411.bin" /><Relationship Id="rId637" Type="http://schemas.openxmlformats.org/officeDocument/2006/relationships/image" Target="media/image197.wmf" /><Relationship Id="rId638" Type="http://schemas.openxmlformats.org/officeDocument/2006/relationships/oleObject" Target="embeddings/oleObject412.bin" /><Relationship Id="rId639" Type="http://schemas.openxmlformats.org/officeDocument/2006/relationships/image" Target="media/image198.wmf" /><Relationship Id="rId64" Type="http://schemas.openxmlformats.org/officeDocument/2006/relationships/oleObject" Target="embeddings/oleObject32.bin" /><Relationship Id="rId640" Type="http://schemas.openxmlformats.org/officeDocument/2006/relationships/oleObject" Target="embeddings/oleObject413.bin" /><Relationship Id="rId641" Type="http://schemas.openxmlformats.org/officeDocument/2006/relationships/image" Target="media/image199.wmf" /><Relationship Id="rId642" Type="http://schemas.openxmlformats.org/officeDocument/2006/relationships/oleObject" Target="embeddings/oleObject414.bin" /><Relationship Id="rId643" Type="http://schemas.openxmlformats.org/officeDocument/2006/relationships/oleObject" Target="embeddings/oleObject415.bin" /><Relationship Id="rId644" Type="http://schemas.openxmlformats.org/officeDocument/2006/relationships/oleObject" Target="embeddings/oleObject416.bin" /><Relationship Id="rId645" Type="http://schemas.openxmlformats.org/officeDocument/2006/relationships/image" Target="media/image200.wmf" /><Relationship Id="rId646" Type="http://schemas.openxmlformats.org/officeDocument/2006/relationships/oleObject" Target="embeddings/oleObject417.bin" /><Relationship Id="rId647" Type="http://schemas.openxmlformats.org/officeDocument/2006/relationships/image" Target="media/image201.wmf" /><Relationship Id="rId648" Type="http://schemas.openxmlformats.org/officeDocument/2006/relationships/oleObject" Target="embeddings/oleObject418.bin" /><Relationship Id="rId649" Type="http://schemas.openxmlformats.org/officeDocument/2006/relationships/oleObject" Target="embeddings/oleObject419.bin" /><Relationship Id="rId65" Type="http://schemas.openxmlformats.org/officeDocument/2006/relationships/oleObject" Target="embeddings/oleObject33.bin" /><Relationship Id="rId650" Type="http://schemas.openxmlformats.org/officeDocument/2006/relationships/image" Target="media/image202.wmf" /><Relationship Id="rId651" Type="http://schemas.openxmlformats.org/officeDocument/2006/relationships/oleObject" Target="embeddings/oleObject420.bin" /><Relationship Id="rId652" Type="http://schemas.openxmlformats.org/officeDocument/2006/relationships/oleObject" Target="embeddings/oleObject421.bin" /><Relationship Id="rId653" Type="http://schemas.openxmlformats.org/officeDocument/2006/relationships/oleObject" Target="embeddings/oleObject422.bin" /><Relationship Id="rId654" Type="http://schemas.openxmlformats.org/officeDocument/2006/relationships/oleObject" Target="embeddings/oleObject423.bin" /><Relationship Id="rId655" Type="http://schemas.openxmlformats.org/officeDocument/2006/relationships/oleObject" Target="embeddings/oleObject424.bin" /><Relationship Id="rId656" Type="http://schemas.openxmlformats.org/officeDocument/2006/relationships/oleObject" Target="embeddings/oleObject425.bin" /><Relationship Id="rId657" Type="http://schemas.openxmlformats.org/officeDocument/2006/relationships/oleObject" Target="embeddings/oleObject426.bin" /><Relationship Id="rId658" Type="http://schemas.openxmlformats.org/officeDocument/2006/relationships/oleObject" Target="embeddings/oleObject427.bin" /><Relationship Id="rId659" Type="http://schemas.openxmlformats.org/officeDocument/2006/relationships/oleObject" Target="embeddings/oleObject428.bin" /><Relationship Id="rId66" Type="http://schemas.openxmlformats.org/officeDocument/2006/relationships/oleObject" Target="embeddings/oleObject34.bin" /><Relationship Id="rId660" Type="http://schemas.openxmlformats.org/officeDocument/2006/relationships/oleObject" Target="embeddings/oleObject429.bin" /><Relationship Id="rId661" Type="http://schemas.openxmlformats.org/officeDocument/2006/relationships/oleObject" Target="embeddings/oleObject430.bin" /><Relationship Id="rId662" Type="http://schemas.openxmlformats.org/officeDocument/2006/relationships/oleObject" Target="embeddings/oleObject431.bin" /><Relationship Id="rId663" Type="http://schemas.openxmlformats.org/officeDocument/2006/relationships/oleObject" Target="embeddings/oleObject432.bin" /><Relationship Id="rId664" Type="http://schemas.openxmlformats.org/officeDocument/2006/relationships/oleObject" Target="embeddings/oleObject433.bin" /><Relationship Id="rId665" Type="http://schemas.openxmlformats.org/officeDocument/2006/relationships/oleObject" Target="embeddings/oleObject434.bin" /><Relationship Id="rId666" Type="http://schemas.openxmlformats.org/officeDocument/2006/relationships/oleObject" Target="embeddings/oleObject435.bin" /><Relationship Id="rId667" Type="http://schemas.openxmlformats.org/officeDocument/2006/relationships/image" Target="media/image203.wmf" /><Relationship Id="rId668" Type="http://schemas.openxmlformats.org/officeDocument/2006/relationships/oleObject" Target="embeddings/oleObject436.bin" /><Relationship Id="rId669" Type="http://schemas.openxmlformats.org/officeDocument/2006/relationships/image" Target="media/image204.wmf" /><Relationship Id="rId67" Type="http://schemas.openxmlformats.org/officeDocument/2006/relationships/image" Target="media/image26.wmf" /><Relationship Id="rId670" Type="http://schemas.openxmlformats.org/officeDocument/2006/relationships/oleObject" Target="embeddings/oleObject437.bin" /><Relationship Id="rId671" Type="http://schemas.openxmlformats.org/officeDocument/2006/relationships/image" Target="media/image205.wmf" /><Relationship Id="rId672" Type="http://schemas.openxmlformats.org/officeDocument/2006/relationships/oleObject" Target="embeddings/oleObject438.bin" /><Relationship Id="rId673" Type="http://schemas.openxmlformats.org/officeDocument/2006/relationships/oleObject" Target="embeddings/oleObject439.bin" /><Relationship Id="rId674" Type="http://schemas.openxmlformats.org/officeDocument/2006/relationships/image" Target="media/image206.png" /><Relationship Id="rId675" Type="http://schemas.openxmlformats.org/officeDocument/2006/relationships/oleObject" Target="embeddings/oleObject440.bin" /><Relationship Id="rId676" Type="http://schemas.openxmlformats.org/officeDocument/2006/relationships/image" Target="media/image207.wmf" /><Relationship Id="rId677" Type="http://schemas.openxmlformats.org/officeDocument/2006/relationships/oleObject" Target="embeddings/oleObject441.bin" /><Relationship Id="rId678" Type="http://schemas.openxmlformats.org/officeDocument/2006/relationships/header" Target="header14.xml" /><Relationship Id="rId679" Type="http://schemas.openxmlformats.org/officeDocument/2006/relationships/footer" Target="footer14.xml" /><Relationship Id="rId68" Type="http://schemas.openxmlformats.org/officeDocument/2006/relationships/oleObject" Target="embeddings/oleObject35.bin" /><Relationship Id="rId680" Type="http://schemas.openxmlformats.org/officeDocument/2006/relationships/image" Target="media/image208.wmf" /><Relationship Id="rId681" Type="http://schemas.openxmlformats.org/officeDocument/2006/relationships/oleObject" Target="embeddings/oleObject442.bin" /><Relationship Id="rId682" Type="http://schemas.openxmlformats.org/officeDocument/2006/relationships/oleObject" Target="embeddings/oleObject443.bin" /><Relationship Id="rId683" Type="http://schemas.openxmlformats.org/officeDocument/2006/relationships/oleObject" Target="embeddings/oleObject444.bin" /><Relationship Id="rId684" Type="http://schemas.openxmlformats.org/officeDocument/2006/relationships/image" Target="media/image209.wmf" /><Relationship Id="rId685" Type="http://schemas.openxmlformats.org/officeDocument/2006/relationships/oleObject" Target="embeddings/oleObject445.bin" /><Relationship Id="rId686" Type="http://schemas.openxmlformats.org/officeDocument/2006/relationships/image" Target="media/image210.wmf" /><Relationship Id="rId687" Type="http://schemas.openxmlformats.org/officeDocument/2006/relationships/oleObject" Target="embeddings/oleObject446.bin" /><Relationship Id="rId688" Type="http://schemas.openxmlformats.org/officeDocument/2006/relationships/image" Target="media/image211.wmf" /><Relationship Id="rId689" Type="http://schemas.openxmlformats.org/officeDocument/2006/relationships/oleObject" Target="embeddings/oleObject447.bin" /><Relationship Id="rId69" Type="http://schemas.openxmlformats.org/officeDocument/2006/relationships/image" Target="media/image27.wmf" /><Relationship Id="rId690" Type="http://schemas.openxmlformats.org/officeDocument/2006/relationships/oleObject" Target="embeddings/oleObject448.bin" /><Relationship Id="rId691" Type="http://schemas.openxmlformats.org/officeDocument/2006/relationships/oleObject" Target="embeddings/oleObject449.bin" /><Relationship Id="rId692" Type="http://schemas.openxmlformats.org/officeDocument/2006/relationships/oleObject" Target="embeddings/oleObject450.bin" /><Relationship Id="rId693" Type="http://schemas.openxmlformats.org/officeDocument/2006/relationships/image" Target="media/image212.wmf" /><Relationship Id="rId694" Type="http://schemas.openxmlformats.org/officeDocument/2006/relationships/oleObject" Target="embeddings/oleObject451.bin" /><Relationship Id="rId695" Type="http://schemas.openxmlformats.org/officeDocument/2006/relationships/oleObject" Target="embeddings/oleObject452.bin" /><Relationship Id="rId696" Type="http://schemas.openxmlformats.org/officeDocument/2006/relationships/oleObject" Target="embeddings/oleObject453.bin" /><Relationship Id="rId697" Type="http://schemas.openxmlformats.org/officeDocument/2006/relationships/image" Target="media/image213.wmf" /><Relationship Id="rId698" Type="http://schemas.openxmlformats.org/officeDocument/2006/relationships/oleObject" Target="embeddings/oleObject454.bin" /><Relationship Id="rId699" Type="http://schemas.openxmlformats.org/officeDocument/2006/relationships/image" Target="media/image214.wmf" /><Relationship Id="rId7" Type="http://schemas.openxmlformats.org/officeDocument/2006/relationships/image" Target="media/image3.png" /><Relationship Id="rId70" Type="http://schemas.openxmlformats.org/officeDocument/2006/relationships/oleObject" Target="embeddings/oleObject36.bin" /><Relationship Id="rId700" Type="http://schemas.openxmlformats.org/officeDocument/2006/relationships/oleObject" Target="embeddings/oleObject455.bin" /><Relationship Id="rId701" Type="http://schemas.openxmlformats.org/officeDocument/2006/relationships/image" Target="media/image215.wmf" /><Relationship Id="rId702" Type="http://schemas.openxmlformats.org/officeDocument/2006/relationships/oleObject" Target="embeddings/oleObject456.bin" /><Relationship Id="rId703" Type="http://schemas.openxmlformats.org/officeDocument/2006/relationships/image" Target="media/image216.wmf" /><Relationship Id="rId704" Type="http://schemas.openxmlformats.org/officeDocument/2006/relationships/oleObject" Target="embeddings/oleObject457.bin" /><Relationship Id="rId705" Type="http://schemas.openxmlformats.org/officeDocument/2006/relationships/image" Target="media/image217.wmf" /><Relationship Id="rId706" Type="http://schemas.openxmlformats.org/officeDocument/2006/relationships/oleObject" Target="embeddings/oleObject458.bin" /><Relationship Id="rId707" Type="http://schemas.openxmlformats.org/officeDocument/2006/relationships/oleObject" Target="embeddings/oleObject459.bin" /><Relationship Id="rId708" Type="http://schemas.openxmlformats.org/officeDocument/2006/relationships/image" Target="media/image218.png" /><Relationship Id="rId709" Type="http://schemas.openxmlformats.org/officeDocument/2006/relationships/oleObject" Target="embeddings/oleObject460.bin" /><Relationship Id="rId71" Type="http://schemas.openxmlformats.org/officeDocument/2006/relationships/image" Target="media/image28.wmf" /><Relationship Id="rId710" Type="http://schemas.openxmlformats.org/officeDocument/2006/relationships/image" Target="media/image219.wmf" /><Relationship Id="rId711" Type="http://schemas.openxmlformats.org/officeDocument/2006/relationships/oleObject" Target="embeddings/oleObject461.bin" /><Relationship Id="rId712" Type="http://schemas.openxmlformats.org/officeDocument/2006/relationships/image" Target="media/image220.wmf" /><Relationship Id="rId713" Type="http://schemas.openxmlformats.org/officeDocument/2006/relationships/oleObject" Target="embeddings/oleObject462.bin" /><Relationship Id="rId714" Type="http://schemas.openxmlformats.org/officeDocument/2006/relationships/image" Target="media/image221.wmf" /><Relationship Id="rId715" Type="http://schemas.openxmlformats.org/officeDocument/2006/relationships/oleObject" Target="embeddings/oleObject463.bin" /><Relationship Id="rId716" Type="http://schemas.openxmlformats.org/officeDocument/2006/relationships/oleObject" Target="embeddings/oleObject464.bin" /><Relationship Id="rId717" Type="http://schemas.openxmlformats.org/officeDocument/2006/relationships/image" Target="media/image222.wmf" /><Relationship Id="rId718" Type="http://schemas.openxmlformats.org/officeDocument/2006/relationships/oleObject" Target="embeddings/oleObject465.bin" /><Relationship Id="rId719" Type="http://schemas.openxmlformats.org/officeDocument/2006/relationships/oleObject" Target="embeddings/oleObject466.bin" /><Relationship Id="rId72" Type="http://schemas.openxmlformats.org/officeDocument/2006/relationships/oleObject" Target="embeddings/oleObject37.bin" /><Relationship Id="rId720" Type="http://schemas.openxmlformats.org/officeDocument/2006/relationships/oleObject" Target="embeddings/oleObject467.bin" /><Relationship Id="rId721" Type="http://schemas.openxmlformats.org/officeDocument/2006/relationships/image" Target="media/image223.wmf" /><Relationship Id="rId722" Type="http://schemas.openxmlformats.org/officeDocument/2006/relationships/oleObject" Target="embeddings/oleObject468.bin" /><Relationship Id="rId723" Type="http://schemas.openxmlformats.org/officeDocument/2006/relationships/oleObject" Target="embeddings/oleObject469.bin" /><Relationship Id="rId724" Type="http://schemas.openxmlformats.org/officeDocument/2006/relationships/image" Target="media/image224.wmf" /><Relationship Id="rId725" Type="http://schemas.openxmlformats.org/officeDocument/2006/relationships/oleObject" Target="embeddings/oleObject470.bin" /><Relationship Id="rId726" Type="http://schemas.openxmlformats.org/officeDocument/2006/relationships/image" Target="media/image225.wmf" /><Relationship Id="rId727" Type="http://schemas.openxmlformats.org/officeDocument/2006/relationships/oleObject" Target="embeddings/oleObject471.bin" /><Relationship Id="rId728" Type="http://schemas.openxmlformats.org/officeDocument/2006/relationships/image" Target="media/image226.wmf" /><Relationship Id="rId729" Type="http://schemas.openxmlformats.org/officeDocument/2006/relationships/oleObject" Target="embeddings/oleObject472.bin" /><Relationship Id="rId73" Type="http://schemas.openxmlformats.org/officeDocument/2006/relationships/image" Target="media/image29.wmf" /><Relationship Id="rId730" Type="http://schemas.openxmlformats.org/officeDocument/2006/relationships/image" Target="media/image227.wmf" /><Relationship Id="rId731" Type="http://schemas.openxmlformats.org/officeDocument/2006/relationships/oleObject" Target="embeddings/oleObject473.bin" /><Relationship Id="rId732" Type="http://schemas.openxmlformats.org/officeDocument/2006/relationships/oleObject" Target="embeddings/oleObject474.bin" /><Relationship Id="rId733" Type="http://schemas.openxmlformats.org/officeDocument/2006/relationships/oleObject" Target="embeddings/oleObject475.bin" /><Relationship Id="rId734" Type="http://schemas.openxmlformats.org/officeDocument/2006/relationships/oleObject" Target="embeddings/oleObject476.bin" /><Relationship Id="rId735" Type="http://schemas.openxmlformats.org/officeDocument/2006/relationships/oleObject" Target="embeddings/oleObject477.bin" /><Relationship Id="rId736" Type="http://schemas.openxmlformats.org/officeDocument/2006/relationships/image" Target="media/image228.wmf" /><Relationship Id="rId737" Type="http://schemas.openxmlformats.org/officeDocument/2006/relationships/oleObject" Target="embeddings/oleObject478.bin" /><Relationship Id="rId738" Type="http://schemas.openxmlformats.org/officeDocument/2006/relationships/oleObject" Target="embeddings/oleObject479.bin" /><Relationship Id="rId739" Type="http://schemas.openxmlformats.org/officeDocument/2006/relationships/header" Target="header15.xml" /><Relationship Id="rId74" Type="http://schemas.openxmlformats.org/officeDocument/2006/relationships/oleObject" Target="embeddings/oleObject38.bin" /><Relationship Id="rId740" Type="http://schemas.openxmlformats.org/officeDocument/2006/relationships/footer" Target="footer15.xml" /><Relationship Id="rId741" Type="http://schemas.openxmlformats.org/officeDocument/2006/relationships/oleObject" Target="embeddings/oleObject480.bin" /><Relationship Id="rId742" Type="http://schemas.openxmlformats.org/officeDocument/2006/relationships/oleObject" Target="embeddings/oleObject481.bin" /><Relationship Id="rId743" Type="http://schemas.openxmlformats.org/officeDocument/2006/relationships/oleObject" Target="embeddings/oleObject482.bin" /><Relationship Id="rId744" Type="http://schemas.openxmlformats.org/officeDocument/2006/relationships/oleObject" Target="embeddings/oleObject483.bin" /><Relationship Id="rId745" Type="http://schemas.openxmlformats.org/officeDocument/2006/relationships/oleObject" Target="embeddings/oleObject484.bin" /><Relationship Id="rId746" Type="http://schemas.openxmlformats.org/officeDocument/2006/relationships/oleObject" Target="embeddings/oleObject485.bin" /><Relationship Id="rId747" Type="http://schemas.openxmlformats.org/officeDocument/2006/relationships/oleObject" Target="embeddings/oleObject486.bin" /><Relationship Id="rId748" Type="http://schemas.openxmlformats.org/officeDocument/2006/relationships/oleObject" Target="embeddings/oleObject487.bin" /><Relationship Id="rId749" Type="http://schemas.openxmlformats.org/officeDocument/2006/relationships/oleObject" Target="embeddings/oleObject488.bin" /><Relationship Id="rId75" Type="http://schemas.openxmlformats.org/officeDocument/2006/relationships/image" Target="media/image30.wmf" /><Relationship Id="rId750" Type="http://schemas.openxmlformats.org/officeDocument/2006/relationships/oleObject" Target="embeddings/oleObject489.bin" /><Relationship Id="rId751" Type="http://schemas.openxmlformats.org/officeDocument/2006/relationships/oleObject" Target="embeddings/oleObject490.bin" /><Relationship Id="rId752" Type="http://schemas.openxmlformats.org/officeDocument/2006/relationships/oleObject" Target="embeddings/oleObject491.bin" /><Relationship Id="rId753" Type="http://schemas.openxmlformats.org/officeDocument/2006/relationships/oleObject" Target="embeddings/oleObject492.bin" /><Relationship Id="rId754" Type="http://schemas.openxmlformats.org/officeDocument/2006/relationships/oleObject" Target="embeddings/oleObject493.bin" /><Relationship Id="rId755" Type="http://schemas.openxmlformats.org/officeDocument/2006/relationships/oleObject" Target="embeddings/oleObject494.bin" /><Relationship Id="rId756" Type="http://schemas.openxmlformats.org/officeDocument/2006/relationships/oleObject" Target="embeddings/oleObject495.bin" /><Relationship Id="rId757" Type="http://schemas.openxmlformats.org/officeDocument/2006/relationships/oleObject" Target="embeddings/oleObject496.bin" /><Relationship Id="rId758" Type="http://schemas.openxmlformats.org/officeDocument/2006/relationships/oleObject" Target="embeddings/oleObject497.bin" /><Relationship Id="rId759" Type="http://schemas.openxmlformats.org/officeDocument/2006/relationships/oleObject" Target="embeddings/oleObject498.bin" /><Relationship Id="rId76" Type="http://schemas.openxmlformats.org/officeDocument/2006/relationships/oleObject" Target="embeddings/oleObject39.bin" /><Relationship Id="rId760" Type="http://schemas.openxmlformats.org/officeDocument/2006/relationships/oleObject" Target="embeddings/oleObject499.bin" /><Relationship Id="rId761" Type="http://schemas.openxmlformats.org/officeDocument/2006/relationships/oleObject" Target="embeddings/oleObject500.bin" /><Relationship Id="rId762" Type="http://schemas.openxmlformats.org/officeDocument/2006/relationships/oleObject" Target="embeddings/oleObject501.bin" /><Relationship Id="rId763" Type="http://schemas.openxmlformats.org/officeDocument/2006/relationships/oleObject" Target="embeddings/oleObject502.bin" /><Relationship Id="rId764" Type="http://schemas.openxmlformats.org/officeDocument/2006/relationships/oleObject" Target="embeddings/oleObject503.bin" /><Relationship Id="rId765" Type="http://schemas.openxmlformats.org/officeDocument/2006/relationships/oleObject" Target="embeddings/oleObject504.bin" /><Relationship Id="rId766" Type="http://schemas.openxmlformats.org/officeDocument/2006/relationships/oleObject" Target="embeddings/oleObject505.bin" /><Relationship Id="rId767" Type="http://schemas.openxmlformats.org/officeDocument/2006/relationships/oleObject" Target="embeddings/oleObject506.bin" /><Relationship Id="rId768" Type="http://schemas.openxmlformats.org/officeDocument/2006/relationships/image" Target="media/image229.wmf" /><Relationship Id="rId769" Type="http://schemas.openxmlformats.org/officeDocument/2006/relationships/oleObject" Target="embeddings/oleObject507.bin" /><Relationship Id="rId77" Type="http://schemas.openxmlformats.org/officeDocument/2006/relationships/oleObject" Target="embeddings/oleObject40.bin" /><Relationship Id="rId770" Type="http://schemas.openxmlformats.org/officeDocument/2006/relationships/oleObject" Target="embeddings/oleObject508.bin" /><Relationship Id="rId771" Type="http://schemas.openxmlformats.org/officeDocument/2006/relationships/oleObject" Target="embeddings/oleObject509.bin" /><Relationship Id="rId772" Type="http://schemas.openxmlformats.org/officeDocument/2006/relationships/oleObject" Target="embeddings/oleObject510.bin" /><Relationship Id="rId773" Type="http://schemas.openxmlformats.org/officeDocument/2006/relationships/oleObject" Target="embeddings/oleObject511.bin" /><Relationship Id="rId774" Type="http://schemas.openxmlformats.org/officeDocument/2006/relationships/oleObject" Target="embeddings/oleObject512.bin" /><Relationship Id="rId775" Type="http://schemas.openxmlformats.org/officeDocument/2006/relationships/oleObject" Target="embeddings/oleObject513.bin" /><Relationship Id="rId776" Type="http://schemas.openxmlformats.org/officeDocument/2006/relationships/oleObject" Target="embeddings/oleObject514.bin" /><Relationship Id="rId777" Type="http://schemas.openxmlformats.org/officeDocument/2006/relationships/oleObject" Target="embeddings/oleObject515.bin" /><Relationship Id="rId778" Type="http://schemas.openxmlformats.org/officeDocument/2006/relationships/oleObject" Target="embeddings/oleObject516.bin" /><Relationship Id="rId779" Type="http://schemas.openxmlformats.org/officeDocument/2006/relationships/oleObject" Target="embeddings/oleObject517.bin" /><Relationship Id="rId78" Type="http://schemas.openxmlformats.org/officeDocument/2006/relationships/oleObject" Target="embeddings/oleObject41.bin" /><Relationship Id="rId780" Type="http://schemas.openxmlformats.org/officeDocument/2006/relationships/oleObject" Target="embeddings/oleObject518.bin" /><Relationship Id="rId781" Type="http://schemas.openxmlformats.org/officeDocument/2006/relationships/oleObject" Target="embeddings/oleObject519.bin" /><Relationship Id="rId782" Type="http://schemas.openxmlformats.org/officeDocument/2006/relationships/oleObject" Target="embeddings/oleObject520.bin" /><Relationship Id="rId783" Type="http://schemas.openxmlformats.org/officeDocument/2006/relationships/oleObject" Target="embeddings/oleObject521.bin" /><Relationship Id="rId784" Type="http://schemas.openxmlformats.org/officeDocument/2006/relationships/oleObject" Target="embeddings/oleObject522.bin" /><Relationship Id="rId785" Type="http://schemas.openxmlformats.org/officeDocument/2006/relationships/oleObject" Target="embeddings/oleObject523.bin" /><Relationship Id="rId786" Type="http://schemas.openxmlformats.org/officeDocument/2006/relationships/image" Target="media/image230.wmf" /><Relationship Id="rId787" Type="http://schemas.openxmlformats.org/officeDocument/2006/relationships/oleObject" Target="embeddings/oleObject524.bin" /><Relationship Id="rId788" Type="http://schemas.openxmlformats.org/officeDocument/2006/relationships/oleObject" Target="embeddings/oleObject525.bin" /><Relationship Id="rId789" Type="http://schemas.openxmlformats.org/officeDocument/2006/relationships/oleObject" Target="embeddings/oleObject526.bin" /><Relationship Id="rId79" Type="http://schemas.openxmlformats.org/officeDocument/2006/relationships/oleObject" Target="embeddings/oleObject42.bin" /><Relationship Id="rId790" Type="http://schemas.openxmlformats.org/officeDocument/2006/relationships/oleObject" Target="embeddings/oleObject527.bin" /><Relationship Id="rId791" Type="http://schemas.openxmlformats.org/officeDocument/2006/relationships/oleObject" Target="embeddings/oleObject528.bin" /><Relationship Id="rId792" Type="http://schemas.openxmlformats.org/officeDocument/2006/relationships/oleObject" Target="embeddings/oleObject529.bin" /><Relationship Id="rId793" Type="http://schemas.openxmlformats.org/officeDocument/2006/relationships/oleObject" Target="embeddings/oleObject530.bin" /><Relationship Id="rId794" Type="http://schemas.openxmlformats.org/officeDocument/2006/relationships/image" Target="media/image231.png" /><Relationship Id="rId795" Type="http://schemas.openxmlformats.org/officeDocument/2006/relationships/image" Target="media/image232.png" /><Relationship Id="rId796" Type="http://schemas.openxmlformats.org/officeDocument/2006/relationships/header" Target="header16.xml" /><Relationship Id="rId797" Type="http://schemas.openxmlformats.org/officeDocument/2006/relationships/footer" Target="footer16.xml" /><Relationship Id="rId798" Type="http://schemas.openxmlformats.org/officeDocument/2006/relationships/image" Target="media/image233.wmf" /><Relationship Id="rId799" Type="http://schemas.openxmlformats.org/officeDocument/2006/relationships/image" Target="media/image234.png" /><Relationship Id="rId8" Type="http://schemas.openxmlformats.org/officeDocument/2006/relationships/image" Target="media/image4.wmf" /><Relationship Id="rId80" Type="http://schemas.openxmlformats.org/officeDocument/2006/relationships/header" Target="header3.xml" /><Relationship Id="rId800" Type="http://schemas.openxmlformats.org/officeDocument/2006/relationships/image" Target="media/image235.wmf" /><Relationship Id="rId801" Type="http://schemas.openxmlformats.org/officeDocument/2006/relationships/image" Target="media/image236.wmf" /><Relationship Id="rId802" Type="http://schemas.openxmlformats.org/officeDocument/2006/relationships/image" Target="media/image237.wmf" /><Relationship Id="rId803" Type="http://schemas.openxmlformats.org/officeDocument/2006/relationships/image" Target="media/image238.wmf" /><Relationship Id="rId804" Type="http://schemas.openxmlformats.org/officeDocument/2006/relationships/image" Target="media/image239.wmf" /><Relationship Id="rId805" Type="http://schemas.openxmlformats.org/officeDocument/2006/relationships/image" Target="media/image240.wmf" /><Relationship Id="rId806" Type="http://schemas.openxmlformats.org/officeDocument/2006/relationships/image" Target="media/image241.wmf" /><Relationship Id="rId807" Type="http://schemas.openxmlformats.org/officeDocument/2006/relationships/image" Target="media/image242.wmf" /><Relationship Id="rId808" Type="http://schemas.openxmlformats.org/officeDocument/2006/relationships/image" Target="media/image243.wmf" /><Relationship Id="rId809" Type="http://schemas.openxmlformats.org/officeDocument/2006/relationships/image" Target="media/image244.wmf" /><Relationship Id="rId81" Type="http://schemas.openxmlformats.org/officeDocument/2006/relationships/footer" Target="footer3.xml" /><Relationship Id="rId810" Type="http://schemas.openxmlformats.org/officeDocument/2006/relationships/image" Target="media/image245.wmf" /><Relationship Id="rId811" Type="http://schemas.openxmlformats.org/officeDocument/2006/relationships/image" Target="media/image246.png" /><Relationship Id="rId812" Type="http://schemas.openxmlformats.org/officeDocument/2006/relationships/image" Target="media/image247.wmf" /><Relationship Id="rId813" Type="http://schemas.openxmlformats.org/officeDocument/2006/relationships/image" Target="media/image248.wmf" /><Relationship Id="rId814" Type="http://schemas.openxmlformats.org/officeDocument/2006/relationships/image" Target="media/image249.wmf" /><Relationship Id="rId815" Type="http://schemas.openxmlformats.org/officeDocument/2006/relationships/image" Target="media/image250.wmf" /><Relationship Id="rId816" Type="http://schemas.openxmlformats.org/officeDocument/2006/relationships/image" Target="media/image251.wmf" /><Relationship Id="rId817" Type="http://schemas.openxmlformats.org/officeDocument/2006/relationships/image" Target="media/image252.wmf" /><Relationship Id="rId818" Type="http://schemas.openxmlformats.org/officeDocument/2006/relationships/image" Target="media/image253.wmf" /><Relationship Id="rId819" Type="http://schemas.openxmlformats.org/officeDocument/2006/relationships/image" Target="media/image254.wmf" /><Relationship Id="rId82" Type="http://schemas.openxmlformats.org/officeDocument/2006/relationships/oleObject" Target="embeddings/oleObject43.bin" /><Relationship Id="rId820" Type="http://schemas.openxmlformats.org/officeDocument/2006/relationships/image" Target="media/image255.wmf" /><Relationship Id="rId821" Type="http://schemas.openxmlformats.org/officeDocument/2006/relationships/image" Target="media/image256.wmf" /><Relationship Id="rId822" Type="http://schemas.openxmlformats.org/officeDocument/2006/relationships/image" Target="media/image257.wmf" /><Relationship Id="rId823" Type="http://schemas.openxmlformats.org/officeDocument/2006/relationships/image" Target="media/image258.wmf" /><Relationship Id="rId824" Type="http://schemas.openxmlformats.org/officeDocument/2006/relationships/image" Target="media/image259.wmf" /><Relationship Id="rId825" Type="http://schemas.openxmlformats.org/officeDocument/2006/relationships/image" Target="media/image260.wmf" /><Relationship Id="rId826" Type="http://schemas.openxmlformats.org/officeDocument/2006/relationships/image" Target="media/image261.wmf" /><Relationship Id="rId827" Type="http://schemas.openxmlformats.org/officeDocument/2006/relationships/image" Target="media/image262.wmf" /><Relationship Id="rId828" Type="http://schemas.openxmlformats.org/officeDocument/2006/relationships/header" Target="header17.xml" /><Relationship Id="rId829" Type="http://schemas.openxmlformats.org/officeDocument/2006/relationships/footer" Target="footer17.xml" /><Relationship Id="rId83" Type="http://schemas.openxmlformats.org/officeDocument/2006/relationships/oleObject" Target="embeddings/oleObject44.bin" /><Relationship Id="rId830" Type="http://schemas.openxmlformats.org/officeDocument/2006/relationships/image" Target="media/image263.wmf" /><Relationship Id="rId831" Type="http://schemas.openxmlformats.org/officeDocument/2006/relationships/image" Target="media/image264.wmf" /><Relationship Id="rId832" Type="http://schemas.openxmlformats.org/officeDocument/2006/relationships/image" Target="media/image265.wmf" /><Relationship Id="rId833" Type="http://schemas.openxmlformats.org/officeDocument/2006/relationships/image" Target="media/image266.wmf" /><Relationship Id="rId834" Type="http://schemas.openxmlformats.org/officeDocument/2006/relationships/image" Target="media/image267.wmf" /><Relationship Id="rId835" Type="http://schemas.openxmlformats.org/officeDocument/2006/relationships/image" Target="media/image268.wmf" /><Relationship Id="rId836" Type="http://schemas.openxmlformats.org/officeDocument/2006/relationships/image" Target="media/image269.wmf" /><Relationship Id="rId837" Type="http://schemas.openxmlformats.org/officeDocument/2006/relationships/image" Target="media/image270.wmf" /><Relationship Id="rId838" Type="http://schemas.openxmlformats.org/officeDocument/2006/relationships/image" Target="media/image271.wmf" /><Relationship Id="rId839" Type="http://schemas.openxmlformats.org/officeDocument/2006/relationships/image" Target="media/image272.wmf" /><Relationship Id="rId84" Type="http://schemas.openxmlformats.org/officeDocument/2006/relationships/oleObject" Target="embeddings/oleObject45.bin" /><Relationship Id="rId840" Type="http://schemas.openxmlformats.org/officeDocument/2006/relationships/header" Target="header18.xml" /><Relationship Id="rId841" Type="http://schemas.openxmlformats.org/officeDocument/2006/relationships/footer" Target="footer18.xml" /><Relationship Id="rId842" Type="http://schemas.openxmlformats.org/officeDocument/2006/relationships/image" Target="media/image273.wmf" /><Relationship Id="rId843" Type="http://schemas.openxmlformats.org/officeDocument/2006/relationships/image" Target="media/image274.wmf" /><Relationship Id="rId844" Type="http://schemas.openxmlformats.org/officeDocument/2006/relationships/image" Target="media/image275.png" /><Relationship Id="rId845" Type="http://schemas.openxmlformats.org/officeDocument/2006/relationships/image" Target="media/image276.wmf" /><Relationship Id="rId846" Type="http://schemas.openxmlformats.org/officeDocument/2006/relationships/image" Target="media/image277.wmf" /><Relationship Id="rId847" Type="http://schemas.openxmlformats.org/officeDocument/2006/relationships/image" Target="media/image278.wmf" /><Relationship Id="rId848" Type="http://schemas.openxmlformats.org/officeDocument/2006/relationships/image" Target="media/image279.wmf" /><Relationship Id="rId849" Type="http://schemas.openxmlformats.org/officeDocument/2006/relationships/image" Target="media/image280.wmf" /><Relationship Id="rId85" Type="http://schemas.openxmlformats.org/officeDocument/2006/relationships/oleObject" Target="embeddings/oleObject46.bin" /><Relationship Id="rId850" Type="http://schemas.openxmlformats.org/officeDocument/2006/relationships/image" Target="media/image281.wmf" /><Relationship Id="rId851" Type="http://schemas.openxmlformats.org/officeDocument/2006/relationships/image" Target="media/image282.wmf" /><Relationship Id="rId852" Type="http://schemas.openxmlformats.org/officeDocument/2006/relationships/image" Target="media/image283.wmf" /><Relationship Id="rId853" Type="http://schemas.openxmlformats.org/officeDocument/2006/relationships/image" Target="media/image284.wmf" /><Relationship Id="rId854" Type="http://schemas.openxmlformats.org/officeDocument/2006/relationships/image" Target="media/image285.wmf" /><Relationship Id="rId855" Type="http://schemas.openxmlformats.org/officeDocument/2006/relationships/image" Target="media/image286.wmf" /><Relationship Id="rId856" Type="http://schemas.openxmlformats.org/officeDocument/2006/relationships/image" Target="media/image287.png" /><Relationship Id="rId857" Type="http://schemas.openxmlformats.org/officeDocument/2006/relationships/header" Target="header19.xml" /><Relationship Id="rId858" Type="http://schemas.openxmlformats.org/officeDocument/2006/relationships/footer" Target="footer19.xml" /><Relationship Id="rId859" Type="http://schemas.openxmlformats.org/officeDocument/2006/relationships/image" Target="media/image288.wmf" /><Relationship Id="rId86" Type="http://schemas.openxmlformats.org/officeDocument/2006/relationships/oleObject" Target="embeddings/oleObject47.bin" /><Relationship Id="rId860" Type="http://schemas.openxmlformats.org/officeDocument/2006/relationships/image" Target="media/image289.wmf" /><Relationship Id="rId861" Type="http://schemas.openxmlformats.org/officeDocument/2006/relationships/image" Target="media/image290.wmf" /><Relationship Id="rId862" Type="http://schemas.openxmlformats.org/officeDocument/2006/relationships/image" Target="media/image291.wmf" /><Relationship Id="rId863" Type="http://schemas.openxmlformats.org/officeDocument/2006/relationships/image" Target="media/image292.wmf" /><Relationship Id="rId864" Type="http://schemas.openxmlformats.org/officeDocument/2006/relationships/image" Target="media/image293.wmf" /><Relationship Id="rId865" Type="http://schemas.openxmlformats.org/officeDocument/2006/relationships/image" Target="media/image294.wmf" /><Relationship Id="rId866" Type="http://schemas.openxmlformats.org/officeDocument/2006/relationships/image" Target="media/image295.wmf" /><Relationship Id="rId867" Type="http://schemas.openxmlformats.org/officeDocument/2006/relationships/image" Target="media/image296.wmf" /><Relationship Id="rId868" Type="http://schemas.openxmlformats.org/officeDocument/2006/relationships/header" Target="header20.xml" /><Relationship Id="rId869" Type="http://schemas.openxmlformats.org/officeDocument/2006/relationships/footer" Target="footer20.xml" /><Relationship Id="rId87" Type="http://schemas.openxmlformats.org/officeDocument/2006/relationships/oleObject" Target="embeddings/oleObject48.bin" /><Relationship Id="rId870" Type="http://schemas.openxmlformats.org/officeDocument/2006/relationships/image" Target="media/image297.png" /><Relationship Id="rId871" Type="http://schemas.openxmlformats.org/officeDocument/2006/relationships/image" Target="media/image298.wmf" /><Relationship Id="rId872" Type="http://schemas.openxmlformats.org/officeDocument/2006/relationships/oleObject" Target="embeddings/oleObject531.bin" /><Relationship Id="rId873" Type="http://schemas.openxmlformats.org/officeDocument/2006/relationships/image" Target="media/image299.wmf" /><Relationship Id="rId874" Type="http://schemas.openxmlformats.org/officeDocument/2006/relationships/oleObject" Target="embeddings/oleObject532.bin" /><Relationship Id="rId875" Type="http://schemas.openxmlformats.org/officeDocument/2006/relationships/oleObject" Target="embeddings/oleObject533.bin" /><Relationship Id="rId876" Type="http://schemas.openxmlformats.org/officeDocument/2006/relationships/header" Target="header21.xml" /><Relationship Id="rId877" Type="http://schemas.openxmlformats.org/officeDocument/2006/relationships/footer" Target="footer21.xml" /><Relationship Id="rId878" Type="http://schemas.openxmlformats.org/officeDocument/2006/relationships/oleObject" Target="embeddings/oleObject534.bin" /><Relationship Id="rId879" Type="http://schemas.openxmlformats.org/officeDocument/2006/relationships/oleObject" Target="embeddings/oleObject535.bin" /><Relationship Id="rId88" Type="http://schemas.openxmlformats.org/officeDocument/2006/relationships/oleObject" Target="embeddings/oleObject49.bin" /><Relationship Id="rId880" Type="http://schemas.openxmlformats.org/officeDocument/2006/relationships/image" Target="media/image300.wmf" /><Relationship Id="rId881" Type="http://schemas.openxmlformats.org/officeDocument/2006/relationships/oleObject" Target="embeddings/oleObject536.bin" /><Relationship Id="rId882" Type="http://schemas.openxmlformats.org/officeDocument/2006/relationships/oleObject" Target="embeddings/oleObject537.bin" /><Relationship Id="rId883" Type="http://schemas.openxmlformats.org/officeDocument/2006/relationships/oleObject" Target="embeddings/oleObject538.bin" /><Relationship Id="rId884" Type="http://schemas.openxmlformats.org/officeDocument/2006/relationships/oleObject" Target="embeddings/oleObject539.bin" /><Relationship Id="rId885" Type="http://schemas.openxmlformats.org/officeDocument/2006/relationships/image" Target="media/image301.wmf" /><Relationship Id="rId886" Type="http://schemas.openxmlformats.org/officeDocument/2006/relationships/oleObject" Target="embeddings/oleObject540.bin" /><Relationship Id="rId887" Type="http://schemas.openxmlformats.org/officeDocument/2006/relationships/image" Target="media/image302.wmf" /><Relationship Id="rId888" Type="http://schemas.openxmlformats.org/officeDocument/2006/relationships/oleObject" Target="embeddings/oleObject541.bin" /><Relationship Id="rId889" Type="http://schemas.openxmlformats.org/officeDocument/2006/relationships/image" Target="media/image303.wmf" /><Relationship Id="rId89" Type="http://schemas.openxmlformats.org/officeDocument/2006/relationships/image" Target="media/image31.wmf" /><Relationship Id="rId890" Type="http://schemas.openxmlformats.org/officeDocument/2006/relationships/oleObject" Target="embeddings/oleObject542.bin" /><Relationship Id="rId891" Type="http://schemas.openxmlformats.org/officeDocument/2006/relationships/image" Target="media/image304.wmf" /><Relationship Id="rId892" Type="http://schemas.openxmlformats.org/officeDocument/2006/relationships/oleObject" Target="embeddings/oleObject543.bin" /><Relationship Id="rId893" Type="http://schemas.openxmlformats.org/officeDocument/2006/relationships/image" Target="media/image305.wmf" /><Relationship Id="rId894" Type="http://schemas.openxmlformats.org/officeDocument/2006/relationships/oleObject" Target="embeddings/oleObject544.bin" /><Relationship Id="rId895" Type="http://schemas.openxmlformats.org/officeDocument/2006/relationships/image" Target="media/image306.wmf" /><Relationship Id="rId896" Type="http://schemas.openxmlformats.org/officeDocument/2006/relationships/oleObject" Target="embeddings/oleObject545.bin" /><Relationship Id="rId897" Type="http://schemas.openxmlformats.org/officeDocument/2006/relationships/image" Target="media/image307.wmf" /><Relationship Id="rId898" Type="http://schemas.openxmlformats.org/officeDocument/2006/relationships/oleObject" Target="embeddings/oleObject546.bin" /><Relationship Id="rId899" Type="http://schemas.openxmlformats.org/officeDocument/2006/relationships/image" Target="media/image308.png" /><Relationship Id="rId9" Type="http://schemas.openxmlformats.org/officeDocument/2006/relationships/oleObject" Target="embeddings/oleObject1.bin" /><Relationship Id="rId90" Type="http://schemas.openxmlformats.org/officeDocument/2006/relationships/oleObject" Target="embeddings/oleObject50.bin" /><Relationship Id="rId900" Type="http://schemas.openxmlformats.org/officeDocument/2006/relationships/image" Target="media/image309.wmf" /><Relationship Id="rId901" Type="http://schemas.openxmlformats.org/officeDocument/2006/relationships/oleObject" Target="embeddings/oleObject547.bin" /><Relationship Id="rId902" Type="http://schemas.openxmlformats.org/officeDocument/2006/relationships/image" Target="media/image310.wmf" /><Relationship Id="rId903" Type="http://schemas.openxmlformats.org/officeDocument/2006/relationships/oleObject" Target="embeddings/oleObject548.bin" /><Relationship Id="rId904" Type="http://schemas.openxmlformats.org/officeDocument/2006/relationships/image" Target="media/image311.wmf" /><Relationship Id="rId905" Type="http://schemas.openxmlformats.org/officeDocument/2006/relationships/oleObject" Target="embeddings/oleObject549.bin" /><Relationship Id="rId906" Type="http://schemas.openxmlformats.org/officeDocument/2006/relationships/image" Target="media/image312.wmf" /><Relationship Id="rId907" Type="http://schemas.openxmlformats.org/officeDocument/2006/relationships/oleObject" Target="embeddings/oleObject550.bin" /><Relationship Id="rId908" Type="http://schemas.openxmlformats.org/officeDocument/2006/relationships/image" Target="media/image313.wmf" /><Relationship Id="rId909" Type="http://schemas.openxmlformats.org/officeDocument/2006/relationships/oleObject" Target="embeddings/oleObject551.bin" /><Relationship Id="rId91" Type="http://schemas.openxmlformats.org/officeDocument/2006/relationships/oleObject" Target="embeddings/oleObject51.bin" /><Relationship Id="rId910" Type="http://schemas.openxmlformats.org/officeDocument/2006/relationships/image" Target="media/image314.wmf" /><Relationship Id="rId911" Type="http://schemas.openxmlformats.org/officeDocument/2006/relationships/oleObject" Target="embeddings/oleObject552.bin" /><Relationship Id="rId912" Type="http://schemas.openxmlformats.org/officeDocument/2006/relationships/image" Target="media/image315.wmf" /><Relationship Id="rId913" Type="http://schemas.openxmlformats.org/officeDocument/2006/relationships/oleObject" Target="embeddings/oleObject553.bin" /><Relationship Id="rId914" Type="http://schemas.openxmlformats.org/officeDocument/2006/relationships/oleObject" Target="embeddings/oleObject554.bin" /><Relationship Id="rId915" Type="http://schemas.openxmlformats.org/officeDocument/2006/relationships/header" Target="header22.xml" /><Relationship Id="rId916" Type="http://schemas.openxmlformats.org/officeDocument/2006/relationships/footer" Target="footer22.xml" /><Relationship Id="rId917" Type="http://schemas.openxmlformats.org/officeDocument/2006/relationships/oleObject" Target="embeddings/oleObject555.bin" /><Relationship Id="rId918" Type="http://schemas.openxmlformats.org/officeDocument/2006/relationships/oleObject" Target="embeddings/oleObject556.bin" /><Relationship Id="rId919" Type="http://schemas.openxmlformats.org/officeDocument/2006/relationships/oleObject" Target="embeddings/oleObject557.bin" /><Relationship Id="rId92" Type="http://schemas.openxmlformats.org/officeDocument/2006/relationships/oleObject" Target="embeddings/oleObject52.bin" /><Relationship Id="rId920" Type="http://schemas.openxmlformats.org/officeDocument/2006/relationships/oleObject" Target="embeddings/oleObject558.bin" /><Relationship Id="rId921" Type="http://schemas.openxmlformats.org/officeDocument/2006/relationships/oleObject" Target="embeddings/oleObject559.bin" /><Relationship Id="rId922" Type="http://schemas.openxmlformats.org/officeDocument/2006/relationships/oleObject" Target="embeddings/oleObject560.bin" /><Relationship Id="rId923" Type="http://schemas.openxmlformats.org/officeDocument/2006/relationships/oleObject" Target="embeddings/oleObject561.bin" /><Relationship Id="rId924" Type="http://schemas.openxmlformats.org/officeDocument/2006/relationships/image" Target="media/image316.wmf" /><Relationship Id="rId925" Type="http://schemas.openxmlformats.org/officeDocument/2006/relationships/oleObject" Target="embeddings/oleObject562.bin" /><Relationship Id="rId926" Type="http://schemas.openxmlformats.org/officeDocument/2006/relationships/oleObject" Target="embeddings/oleObject563.bin" /><Relationship Id="rId927" Type="http://schemas.openxmlformats.org/officeDocument/2006/relationships/oleObject" Target="embeddings/oleObject564.bin" /><Relationship Id="rId928" Type="http://schemas.openxmlformats.org/officeDocument/2006/relationships/image" Target="media/image317.wmf" /><Relationship Id="rId929" Type="http://schemas.openxmlformats.org/officeDocument/2006/relationships/oleObject" Target="embeddings/oleObject565.bin" /><Relationship Id="rId93" Type="http://schemas.openxmlformats.org/officeDocument/2006/relationships/image" Target="media/image32.wmf" /><Relationship Id="rId930" Type="http://schemas.openxmlformats.org/officeDocument/2006/relationships/image" Target="media/image318.wmf" /><Relationship Id="rId931" Type="http://schemas.openxmlformats.org/officeDocument/2006/relationships/oleObject" Target="embeddings/oleObject566.bin" /><Relationship Id="rId932" Type="http://schemas.openxmlformats.org/officeDocument/2006/relationships/image" Target="media/image319.wmf" /><Relationship Id="rId933" Type="http://schemas.openxmlformats.org/officeDocument/2006/relationships/oleObject" Target="embeddings/oleObject567.bin" /><Relationship Id="rId934" Type="http://schemas.openxmlformats.org/officeDocument/2006/relationships/image" Target="media/image320.wmf" /><Relationship Id="rId935" Type="http://schemas.openxmlformats.org/officeDocument/2006/relationships/oleObject" Target="embeddings/oleObject568.bin" /><Relationship Id="rId936" Type="http://schemas.openxmlformats.org/officeDocument/2006/relationships/image" Target="media/image321.wmf" /><Relationship Id="rId937" Type="http://schemas.openxmlformats.org/officeDocument/2006/relationships/oleObject" Target="embeddings/oleObject569.bin" /><Relationship Id="rId938" Type="http://schemas.openxmlformats.org/officeDocument/2006/relationships/image" Target="media/image322.wmf" /><Relationship Id="rId939" Type="http://schemas.openxmlformats.org/officeDocument/2006/relationships/oleObject" Target="embeddings/oleObject570.bin" /><Relationship Id="rId94" Type="http://schemas.openxmlformats.org/officeDocument/2006/relationships/oleObject" Target="embeddings/oleObject53.bin" /><Relationship Id="rId940" Type="http://schemas.openxmlformats.org/officeDocument/2006/relationships/image" Target="media/image323.wmf" /><Relationship Id="rId941" Type="http://schemas.openxmlformats.org/officeDocument/2006/relationships/oleObject" Target="embeddings/oleObject571.bin" /><Relationship Id="rId942" Type="http://schemas.openxmlformats.org/officeDocument/2006/relationships/image" Target="media/image324.wmf" /><Relationship Id="rId943" Type="http://schemas.openxmlformats.org/officeDocument/2006/relationships/oleObject" Target="embeddings/oleObject572.bin" /><Relationship Id="rId944" Type="http://schemas.openxmlformats.org/officeDocument/2006/relationships/image" Target="media/image325.wmf" /><Relationship Id="rId945" Type="http://schemas.openxmlformats.org/officeDocument/2006/relationships/oleObject" Target="embeddings/oleObject573.bin" /><Relationship Id="rId946" Type="http://schemas.openxmlformats.org/officeDocument/2006/relationships/oleObject" Target="embeddings/oleObject574.bin" /><Relationship Id="rId947" Type="http://schemas.openxmlformats.org/officeDocument/2006/relationships/image" Target="media/image326.wmf" /><Relationship Id="rId948" Type="http://schemas.openxmlformats.org/officeDocument/2006/relationships/oleObject" Target="embeddings/oleObject575.bin" /><Relationship Id="rId949" Type="http://schemas.openxmlformats.org/officeDocument/2006/relationships/image" Target="media/image327.wmf" /><Relationship Id="rId95" Type="http://schemas.openxmlformats.org/officeDocument/2006/relationships/oleObject" Target="embeddings/oleObject54.bin" /><Relationship Id="rId950" Type="http://schemas.openxmlformats.org/officeDocument/2006/relationships/oleObject" Target="embeddings/oleObject576.bin" /><Relationship Id="rId951" Type="http://schemas.openxmlformats.org/officeDocument/2006/relationships/image" Target="media/image328.wmf" /><Relationship Id="rId952" Type="http://schemas.openxmlformats.org/officeDocument/2006/relationships/oleObject" Target="embeddings/oleObject577.bin" /><Relationship Id="rId953" Type="http://schemas.openxmlformats.org/officeDocument/2006/relationships/image" Target="media/image329.wmf" /><Relationship Id="rId954" Type="http://schemas.openxmlformats.org/officeDocument/2006/relationships/oleObject" Target="embeddings/oleObject578.bin" /><Relationship Id="rId955" Type="http://schemas.openxmlformats.org/officeDocument/2006/relationships/oleObject" Target="embeddings/oleObject579.bin" /><Relationship Id="rId956" Type="http://schemas.openxmlformats.org/officeDocument/2006/relationships/image" Target="media/image330.wmf" /><Relationship Id="rId957" Type="http://schemas.openxmlformats.org/officeDocument/2006/relationships/oleObject" Target="embeddings/oleObject580.bin" /><Relationship Id="rId958" Type="http://schemas.openxmlformats.org/officeDocument/2006/relationships/header" Target="header23.xml" /><Relationship Id="rId959" Type="http://schemas.openxmlformats.org/officeDocument/2006/relationships/footer" Target="footer23.xml" /><Relationship Id="rId96" Type="http://schemas.openxmlformats.org/officeDocument/2006/relationships/oleObject" Target="embeddings/oleObject55.bin" /><Relationship Id="rId960" Type="http://schemas.openxmlformats.org/officeDocument/2006/relationships/image" Target="media/image331.wmf" /><Relationship Id="rId961" Type="http://schemas.openxmlformats.org/officeDocument/2006/relationships/oleObject" Target="embeddings/oleObject581.bin" /><Relationship Id="rId962" Type="http://schemas.openxmlformats.org/officeDocument/2006/relationships/oleObject" Target="embeddings/oleObject582.bin" /><Relationship Id="rId963" Type="http://schemas.openxmlformats.org/officeDocument/2006/relationships/image" Target="media/image332.wmf" /><Relationship Id="rId964" Type="http://schemas.openxmlformats.org/officeDocument/2006/relationships/oleObject" Target="embeddings/oleObject583.bin" /><Relationship Id="rId965" Type="http://schemas.openxmlformats.org/officeDocument/2006/relationships/image" Target="media/image333.png" /><Relationship Id="rId966" Type="http://schemas.openxmlformats.org/officeDocument/2006/relationships/image" Target="media/image334.wmf" /><Relationship Id="rId967" Type="http://schemas.openxmlformats.org/officeDocument/2006/relationships/oleObject" Target="embeddings/oleObject584.bin" /><Relationship Id="rId968" Type="http://schemas.openxmlformats.org/officeDocument/2006/relationships/image" Target="media/image335.wmf" /><Relationship Id="rId969" Type="http://schemas.openxmlformats.org/officeDocument/2006/relationships/oleObject" Target="embeddings/oleObject585.bin" /><Relationship Id="rId97" Type="http://schemas.openxmlformats.org/officeDocument/2006/relationships/image" Target="media/image33.wmf" /><Relationship Id="rId970" Type="http://schemas.openxmlformats.org/officeDocument/2006/relationships/image" Target="media/image336.wmf" /><Relationship Id="rId971" Type="http://schemas.openxmlformats.org/officeDocument/2006/relationships/oleObject" Target="embeddings/oleObject586.bin" /><Relationship Id="rId972" Type="http://schemas.openxmlformats.org/officeDocument/2006/relationships/image" Target="media/image337.wmf" /><Relationship Id="rId973" Type="http://schemas.openxmlformats.org/officeDocument/2006/relationships/oleObject" Target="embeddings/oleObject587.bin" /><Relationship Id="rId974" Type="http://schemas.openxmlformats.org/officeDocument/2006/relationships/image" Target="media/image338.wmf" /><Relationship Id="rId975" Type="http://schemas.openxmlformats.org/officeDocument/2006/relationships/oleObject" Target="embeddings/oleObject588.bin" /><Relationship Id="rId976" Type="http://schemas.openxmlformats.org/officeDocument/2006/relationships/oleObject" Target="embeddings/oleObject589.bin" /><Relationship Id="rId977" Type="http://schemas.openxmlformats.org/officeDocument/2006/relationships/oleObject" Target="embeddings/oleObject590.bin" /><Relationship Id="rId978" Type="http://schemas.openxmlformats.org/officeDocument/2006/relationships/image" Target="media/image339.wmf" /><Relationship Id="rId979" Type="http://schemas.openxmlformats.org/officeDocument/2006/relationships/oleObject" Target="embeddings/oleObject591.bin" /><Relationship Id="rId98" Type="http://schemas.openxmlformats.org/officeDocument/2006/relationships/oleObject" Target="embeddings/oleObject56.bin" /><Relationship Id="rId980" Type="http://schemas.openxmlformats.org/officeDocument/2006/relationships/oleObject" Target="embeddings/oleObject592.bin" /><Relationship Id="rId981" Type="http://schemas.openxmlformats.org/officeDocument/2006/relationships/oleObject" Target="embeddings/oleObject593.bin" /><Relationship Id="rId982" Type="http://schemas.openxmlformats.org/officeDocument/2006/relationships/oleObject" Target="embeddings/oleObject594.bin" /><Relationship Id="rId983" Type="http://schemas.openxmlformats.org/officeDocument/2006/relationships/image" Target="media/image340.wmf" /><Relationship Id="rId984" Type="http://schemas.openxmlformats.org/officeDocument/2006/relationships/oleObject" Target="embeddings/oleObject595.bin" /><Relationship Id="rId985" Type="http://schemas.openxmlformats.org/officeDocument/2006/relationships/image" Target="media/image341.wmf" /><Relationship Id="rId986" Type="http://schemas.openxmlformats.org/officeDocument/2006/relationships/oleObject" Target="embeddings/oleObject596.bin" /><Relationship Id="rId987" Type="http://schemas.openxmlformats.org/officeDocument/2006/relationships/image" Target="media/image342.wmf" /><Relationship Id="rId988" Type="http://schemas.openxmlformats.org/officeDocument/2006/relationships/oleObject" Target="embeddings/oleObject597.bin" /><Relationship Id="rId989" Type="http://schemas.openxmlformats.org/officeDocument/2006/relationships/oleObject" Target="embeddings/oleObject598.bin" /><Relationship Id="rId99" Type="http://schemas.openxmlformats.org/officeDocument/2006/relationships/oleObject" Target="embeddings/oleObject57.bin" /><Relationship Id="rId990" Type="http://schemas.openxmlformats.org/officeDocument/2006/relationships/image" Target="media/image343.wmf" /><Relationship Id="rId991" Type="http://schemas.openxmlformats.org/officeDocument/2006/relationships/oleObject" Target="embeddings/oleObject599.bin" /><Relationship Id="rId992" Type="http://schemas.openxmlformats.org/officeDocument/2006/relationships/oleObject" Target="embeddings/oleObject600.bin" /><Relationship Id="rId993" Type="http://schemas.openxmlformats.org/officeDocument/2006/relationships/image" Target="media/image344.wmf" /><Relationship Id="rId994" Type="http://schemas.openxmlformats.org/officeDocument/2006/relationships/oleObject" Target="embeddings/oleObject601.bin" /><Relationship Id="rId995" Type="http://schemas.openxmlformats.org/officeDocument/2006/relationships/oleObject" Target="embeddings/oleObject602.bin" /><Relationship Id="rId996" Type="http://schemas.openxmlformats.org/officeDocument/2006/relationships/oleObject" Target="embeddings/oleObject603.bin" /><Relationship Id="rId997" Type="http://schemas.openxmlformats.org/officeDocument/2006/relationships/image" Target="media/image345.wmf" /><Relationship Id="rId998" Type="http://schemas.openxmlformats.org/officeDocument/2006/relationships/oleObject" Target="embeddings/oleObject604.bin" /><Relationship Id="rId999" Type="http://schemas.openxmlformats.org/officeDocument/2006/relationships/oleObject" Target="embeddings/oleObject605.bin" /></Relationships>
</file>

<file path=word/_rels/footer1.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footer2.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footer3.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footer7.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footer9.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footer11.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footer12.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footer13.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footer14.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footer15.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footer16.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footer17.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footer18.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footer19.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footer20.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footer21.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footer22.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footer23.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footer24.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footer25.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header11.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header12.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header13.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header14.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header15.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header16.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header17.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header18.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header19.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header20.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header21.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header22.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header23.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header24.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header25.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2"/>
    <customShpInfo spid="_x0000_s205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10261</Words>
  <Characters>58494</Characters>
  <Application>Microsoft Office Word</Application>
  <DocSecurity>0</DocSecurity>
  <Lines>487</Lines>
  <Paragraphs>137</Paragraphs>
  <ScaleCrop>false</ScaleCrop>
  <Company/>
  <LinksUpToDate>false</LinksUpToDate>
  <CharactersWithSpaces>68618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MR</cp:lastModifiedBy>
  <cp:revision>19</cp:revision>
  <dcterms:created xsi:type="dcterms:W3CDTF">2023-08-03T17:03:00Z</dcterms:created>
  <dcterms:modified xsi:type="dcterms:W3CDTF">2024-02-16T23:39:57Z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FD311E8261794EFDA9469B48556467D5_12</vt:lpwstr>
  </property>
  <property fmtid="{D5CDD505-2E9C-101B-9397-08002B2CF9AE}" pid="7" name="KSOProductBuildVer">
    <vt:lpwstr>2052-6.4.0.8550</vt:lpwstr>
  </property>
</Properties>
</file>