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  <w:spacing w:val="-1"/>
        </w:rPr>
        <w:t>机器人辅助髋关节手术的术后康复研究</w:t>
      </w: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spacing w:before="11"/>
        <w:ind w:left="0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ind w:left="0"/>
        <w:rPr>
          <w:rFonts w:ascii="Microsoft JhengHei"/>
          <w:b/>
          <w:sz w:val="14"/>
        </w:rPr>
      </w:pPr>
    </w:p>
    <w:sdt>
      <w:sdtPr>
        <w:id w:val="1175247177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机器人辅助髋关节手术概</w:t>
            </w:r>
            <w:r>
              <w:rPr>
                <w:spacing w:val="-10"/>
              </w:rPr>
              <w:t>述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6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术后康复的重要性和挑</w:t>
            </w:r>
            <w:r>
              <w:rPr>
                <w:spacing w:val="-10"/>
              </w:rPr>
              <w:t>战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5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机器人技术在康复中的应</w:t>
            </w:r>
            <w:r>
              <w:rPr>
                <w:spacing w:val="-10"/>
              </w:rPr>
              <w:t>用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8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康复过程中的机器人辅助策</w:t>
            </w:r>
            <w:r>
              <w:rPr>
                <w:spacing w:val="-10"/>
              </w:rPr>
              <w:t>略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康复效果的评估与分</w:t>
            </w:r>
            <w:r>
              <w:rPr>
                <w:spacing w:val="-10"/>
              </w:rPr>
              <w:t>析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15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第六部</w:t>
            </w:r>
            <w:r>
              <w:rPr>
                <w:spacing w:val="-10"/>
              </w:rPr>
              <w:t>分</w:t>
            </w:r>
            <w:r>
              <w:tab/>
              <w:t>康复过程中可能出现的问题及解决方</w:t>
            </w:r>
            <w:r>
              <w:rPr>
                <w:spacing w:val="-10"/>
              </w:rPr>
              <w:t>案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18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案例研究：机器人辅助髋关节手术的康复过</w:t>
            </w:r>
            <w:r>
              <w:rPr>
                <w:spacing w:val="-10"/>
              </w:rPr>
              <w:t>程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21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未来发展趋势和展</w:t>
            </w:r>
            <w:r>
              <w:rPr>
                <w:spacing w:val="-10"/>
              </w:rPr>
              <w:t>望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25</w:t>
            </w:r>
          </w:hyperlink>
        </w:p>
        <w:p>
          <w:r>
            <w:fldChar w:fldCharType="end"/>
          </w:r>
        </w:p>
      </w:sdtContent>
    </w:sdt>
    <w:p>
      <w:pPr>
        <w:spacing w:after="0"/>
        <w:sectPr>
          <w:footerReference w:type="default" r:id="rId5"/>
          <w:type w:val="continuous"/>
          <w:pgSz w:w="11910" w:h="16840"/>
          <w:pgMar w:top="1480" w:right="128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  <w:t>机</w:t>
      </w:r>
      <w:r>
        <w:t>器</w:t>
      </w:r>
      <w:r>
        <w:t>人</w:t>
      </w:r>
      <w:r>
        <w:t>辅</w:t>
      </w:r>
      <w:r>
        <w:t>助</w:t>
      </w:r>
      <w:r>
        <w:t>髋</w:t>
      </w:r>
      <w:r>
        <w:t>关</w:t>
      </w:r>
      <w:r>
        <w:t>节</w:t>
      </w:r>
      <w:r>
        <w:t>手</w:t>
      </w:r>
      <w:r>
        <w:t>术</w:t>
      </w:r>
      <w:r>
        <w:t>概</w:t>
      </w:r>
      <w:r>
        <w:rPr>
          <w:spacing w:val="-10"/>
        </w:rPr>
        <w:t>述</w:t>
      </w:r>
    </w:p>
    <w:p>
      <w:pPr>
        <w:pStyle w:val="BodyText"/>
        <w:spacing w:before="15" w:after="1"/>
        <w:ind w:left="0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机器人辅助髋关节手术的发</w:t>
            </w:r>
            <w:r>
              <w:rPr>
                <w:spacing w:val="-4"/>
                <w:sz w:val="21"/>
              </w:rPr>
              <w:t>展历程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61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 xml:space="preserve">机器人辅助髋关节手术的发展起始于 </w:t>
            </w:r>
            <w:r>
              <w:rPr>
                <w:rFonts w:ascii="Times New Roman" w:eastAsia="Times New Roman"/>
                <w:sz w:val="21"/>
              </w:rPr>
              <w:t>20</w:t>
            </w:r>
            <w:r>
              <w:rPr>
                <w:rFonts w:ascii="Times New Roman" w:eastAsia="Times New Roman"/>
                <w:spacing w:val="-14"/>
                <w:sz w:val="21"/>
              </w:rPr>
              <w:t xml:space="preserve"> </w:t>
            </w:r>
            <w:r>
              <w:rPr>
                <w:spacing w:val="-18"/>
                <w:sz w:val="21"/>
              </w:rPr>
              <w:t xml:space="preserve">世纪 </w:t>
            </w:r>
            <w:r>
              <w:rPr>
                <w:rFonts w:ascii="Times New Roman" w:eastAsia="Times New Roman"/>
                <w:sz w:val="21"/>
              </w:rPr>
              <w:t>90</w:t>
            </w:r>
            <w:r>
              <w:rPr>
                <w:rFonts w:ascii="Times New Roman" w:eastAsia="Times New Roman"/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年代，</w:t>
            </w:r>
            <w:r>
              <w:rPr>
                <w:spacing w:val="-2"/>
                <w:sz w:val="21"/>
              </w:rPr>
              <w:t>随着医疗技术的进步，其应用越来越广泛。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近年来，随着人工智能和机器人技术的飞速发展，机器</w:t>
            </w:r>
            <w:r>
              <w:rPr>
                <w:spacing w:val="-2"/>
                <w:sz w:val="21"/>
              </w:rPr>
              <w:t>人辅助髋关节手术的精度和安全性得到了显著提高。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3"/>
                <w:sz w:val="21"/>
              </w:rPr>
              <w:t>目前，机器人辅助髋关节手术已经成为髋关节疾病治疗</w:t>
            </w:r>
            <w:r>
              <w:rPr>
                <w:spacing w:val="-2"/>
                <w:sz w:val="21"/>
              </w:rPr>
              <w:t>的重要手段，尤其在复杂病例中表现出明显优势。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机器人辅助髋关节手术的优</w:t>
            </w:r>
            <w:r>
              <w:rPr>
                <w:spacing w:val="-10"/>
                <w:sz w:val="21"/>
              </w:rPr>
              <w:t>势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60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机器人辅助髋关节手术能够提供更高程度的精确性和稳</w:t>
            </w:r>
            <w:r>
              <w:rPr>
                <w:spacing w:val="-2"/>
                <w:sz w:val="21"/>
              </w:rPr>
              <w:t>定性，减少手术误差。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通过微创手术方式，患者术后恢复更快，疼痛更小，住</w:t>
            </w:r>
            <w:r>
              <w:rPr>
                <w:spacing w:val="-2"/>
                <w:sz w:val="21"/>
              </w:rPr>
              <w:t>院时间更短。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机器人手术能够更好地保护周围神经和血管，降低并发</w:t>
            </w:r>
            <w:r>
              <w:rPr>
                <w:spacing w:val="-4"/>
                <w:sz w:val="21"/>
              </w:rPr>
              <w:t>症风险。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机器人辅助髋关节手术的关</w:t>
            </w:r>
            <w:r>
              <w:rPr>
                <w:spacing w:val="-4"/>
                <w:sz w:val="21"/>
              </w:rPr>
              <w:t>键技术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9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导航定位技术：通过高精度的定位系统，确保手术过程</w:t>
            </w:r>
            <w:r>
              <w:rPr>
                <w:spacing w:val="-2"/>
                <w:sz w:val="21"/>
              </w:rPr>
              <w:t>中的准确性和安全性。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智能控制技术：利用人工智能技术，实现对手术过程的</w:t>
            </w:r>
            <w:r>
              <w:rPr>
                <w:spacing w:val="-2"/>
                <w:sz w:val="21"/>
              </w:rPr>
              <w:t>实时监控和调整。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三维成像技术：通过三维成像技术，使医生能够更清晰</w:t>
            </w:r>
            <w:r>
              <w:rPr>
                <w:spacing w:val="-2"/>
                <w:sz w:val="21"/>
              </w:rPr>
              <w:t>地观察手术部位，提高手术成功率。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机器人辅助髋关节手术的术</w:t>
            </w:r>
            <w:r>
              <w:rPr>
                <w:spacing w:val="-4"/>
                <w:sz w:val="21"/>
              </w:rPr>
              <w:t>后康复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8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术后康复是机器人辅助髋关节手术的重要组成部分，包</w:t>
            </w:r>
            <w:r>
              <w:rPr>
                <w:spacing w:val="-2"/>
                <w:sz w:val="21"/>
              </w:rPr>
              <w:t>括物理治疗、功能锻炼等。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1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术后康复的目标是帮助患者尽快恢复正常生活和工作，</w:t>
            </w:r>
            <w:r>
              <w:rPr>
                <w:spacing w:val="-2"/>
                <w:sz w:val="21"/>
              </w:rPr>
              <w:t>提高生活质量。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2"/>
                <w:sz w:val="21"/>
              </w:rPr>
              <w:t>随着康复技术的发展，个性化康复方案逐渐成为术后康</w:t>
            </w:r>
            <w:r>
              <w:rPr>
                <w:spacing w:val="-2"/>
                <w:sz w:val="21"/>
              </w:rPr>
              <w:t>复的主流趋势。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机器人辅助髋关节手术的挑</w:t>
            </w:r>
            <w:r>
              <w:rPr>
                <w:spacing w:val="-4"/>
                <w:sz w:val="21"/>
              </w:rPr>
              <w:t>战与前景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7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尽管机器人辅助髋关节手术具有诸多优势，但其高昂的</w:t>
            </w:r>
            <w:r>
              <w:rPr>
                <w:spacing w:val="-2"/>
                <w:sz w:val="21"/>
              </w:rPr>
              <w:t>设备成本和操作难度仍然是制约其普及的主要因素。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随着技术的不断进步和成本的降低，未来机器人辅助髋</w:t>
            </w:r>
            <w:r>
              <w:rPr>
                <w:spacing w:val="-2"/>
                <w:sz w:val="21"/>
              </w:rPr>
              <w:t>关节手术有望在更多地区得到推广和应用。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val="left" w:pos="484"/>
                <w:tab w:val="left" w:pos="485"/>
              </w:tabs>
              <w:spacing w:before="0" w:after="0" w:line="269" w:lineRule="exact"/>
              <w:ind w:left="484" w:right="0" w:hanging="378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人工智能和大数据技术的应用将为机器人辅助髋关节</w:t>
            </w:r>
          </w:p>
          <w:p>
            <w:pPr>
              <w:pStyle w:val="TableParagraph"/>
              <w:spacing w:before="4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手术带来更多创新和突破，提高手术效果和患者满意度。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</w:tcPr>
          <w:p>
            <w:pPr>
              <w:pStyle w:val="TableParagraph"/>
              <w:spacing w:before="0"/>
              <w:ind w:left="0" w:right="0"/>
              <w:rPr>
                <w:rFonts w:ascii="Times New Roman"/>
                <w:sz w:val="20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0"/>
              <w:ind w:left="0" w:right="0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138"/>
        <w:ind w:left="680"/>
      </w:pPr>
      <w:r>
        <w:rPr>
          <w:spacing w:val="-1"/>
        </w:rPr>
        <w:t>机器人辅助髋关节手术概述</w:t>
      </w:r>
    </w:p>
    <w:p>
      <w:pPr>
        <w:pStyle w:val="BodyText"/>
        <w:spacing w:before="4" w:line="620" w:lineRule="atLeast"/>
        <w:ind w:right="518"/>
      </w:pPr>
      <w:r>
        <w:rPr>
          <w:spacing w:val="-12"/>
        </w:rPr>
        <w:t>随着科技的不断发展，机器人辅助手术已经成为现代医学领域的一项</w:t>
      </w:r>
      <w:r>
        <w:rPr>
          <w:spacing w:val="-5"/>
        </w:rPr>
        <w:t>重要技术。在髋关节手术中，机器人辅助技术的应用为患者带来了更</w:t>
      </w:r>
    </w:p>
    <w:p>
      <w:pPr>
        <w:spacing w:after="0" w:line="620" w:lineRule="atLeast"/>
        <w:sectPr>
          <w:footerReference w:type="default" r:id="rId6"/>
          <w:pgSz w:w="11910" w:h="16840"/>
          <w:pgMar w:top="1500" w:right="1280" w:bottom="1380" w:left="1680" w:header="0" w:footer="1198"/>
          <w:pgNumType w:start="2"/>
          <w:cols w:space="708"/>
        </w:sectPr>
      </w:pPr>
    </w:p>
    <w:p>
      <w:pPr>
        <w:pStyle w:val="BodyText"/>
        <w:spacing w:before="37" w:line="417" w:lineRule="auto"/>
        <w:ind w:right="518"/>
        <w:jc w:val="both"/>
      </w:pPr>
      <w:r>
        <w:rPr>
          <w:spacing w:val="-4"/>
        </w:rPr>
        <w:t>加精确、安全和高效的治疗体验。本文将对机器人辅助髋关节手术进</w:t>
      </w:r>
      <w:r>
        <w:rPr>
          <w:spacing w:val="-4"/>
        </w:rPr>
        <w:t>行概述，包括其原理、优势、适应症、操作流程以及术后康复等方面</w:t>
      </w:r>
      <w:r>
        <w:rPr>
          <w:spacing w:val="-4"/>
        </w:rPr>
        <w:t>的内容。</w:t>
      </w:r>
    </w:p>
    <w:p>
      <w:pPr>
        <w:pStyle w:val="BodyText"/>
        <w:spacing w:line="358" w:lineRule="exact"/>
      </w:pPr>
      <w:r>
        <w:rPr>
          <w:spacing w:val="-1"/>
        </w:rPr>
        <w:t>一、机器人辅助髋关节手术原理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378"/>
      </w:pPr>
      <w:r>
        <w:rPr>
          <w:spacing w:val="5"/>
        </w:rPr>
        <w:t>机器人辅助髋关节手术是一种利用计算机导航系统和机器人技术实</w:t>
      </w:r>
      <w:r>
        <w:rPr>
          <w:spacing w:val="-8"/>
        </w:rPr>
        <w:t>现精确、微创的髋关节置换手术。手术过程中，医生通过控制台操控</w:t>
      </w:r>
      <w:r>
        <w:rPr>
          <w:spacing w:val="-18"/>
        </w:rPr>
        <w:t>机器人手臂，使其在患者的骨盆、股骨和髋臼等部位进行精确的操作。</w:t>
      </w:r>
      <w:r>
        <w:rPr>
          <w:spacing w:val="-8"/>
        </w:rPr>
        <w:t>与传统的髋关节手术相比，机器人辅助手术具有更高的精确度和稳定性，能够有效减少术中出血和术后并发症的发生。</w:t>
      </w:r>
    </w:p>
    <w:p>
      <w:pPr>
        <w:pStyle w:val="BodyText"/>
        <w:spacing w:line="358" w:lineRule="exact"/>
      </w:pPr>
      <w:r>
        <w:rPr>
          <w:spacing w:val="-1"/>
        </w:rPr>
        <w:t>二、机器人辅助髋关节手术的优势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56"/>
        </w:numPr>
        <w:tabs>
          <w:tab w:val="left" w:pos="542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精确性：机器人辅助手术具有极高的精确度，能够根据患者的具</w:t>
      </w:r>
      <w:r>
        <w:rPr>
          <w:spacing w:val="-2"/>
          <w:sz w:val="28"/>
        </w:rPr>
        <w:t>体情况进行个性化的手术设计，提高手术成功率。</w:t>
      </w:r>
    </w:p>
    <w:p>
      <w:pPr>
        <w:pStyle w:val="ListParagraph"/>
        <w:numPr>
          <w:ilvl w:val="0"/>
          <w:numId w:val="56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安全性：机器人辅助手术能够有效减少术中出血和术后并发症的</w:t>
      </w:r>
      <w:r>
        <w:rPr>
          <w:spacing w:val="-2"/>
          <w:sz w:val="28"/>
        </w:rPr>
        <w:t>发生，提高患者的生活质量。</w:t>
      </w:r>
    </w:p>
    <w:p>
      <w:pPr>
        <w:pStyle w:val="ListParagraph"/>
        <w:numPr>
          <w:ilvl w:val="0"/>
          <w:numId w:val="56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微创性：机器人辅助手术采用微创技术，创伤小、恢复快，有利</w:t>
      </w:r>
      <w:r>
        <w:rPr>
          <w:spacing w:val="-2"/>
          <w:sz w:val="28"/>
        </w:rPr>
        <w:t>于患者的术后康复。</w:t>
      </w:r>
    </w:p>
    <w:p>
      <w:pPr>
        <w:pStyle w:val="ListParagraph"/>
        <w:numPr>
          <w:ilvl w:val="0"/>
          <w:numId w:val="56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高效性：机器人辅助手术操作简便，手术时间短，有利于缩短患</w:t>
      </w:r>
      <w:r>
        <w:rPr>
          <w:spacing w:val="-2"/>
          <w:sz w:val="28"/>
        </w:rPr>
        <w:t>者的住院时间。</w:t>
      </w:r>
    </w:p>
    <w:p>
      <w:pPr>
        <w:pStyle w:val="BodyText"/>
        <w:spacing w:line="358" w:lineRule="exact"/>
      </w:pPr>
      <w:r>
        <w:rPr>
          <w:spacing w:val="-1"/>
        </w:rPr>
        <w:t>三、机器人辅助髋关节手术适应症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BodyText"/>
      </w:pPr>
      <w:r>
        <w:rPr>
          <w:spacing w:val="-1"/>
        </w:rPr>
        <w:t>机器人辅助髋关节手术适用于以下情况：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ListParagraph"/>
        <w:numPr>
          <w:ilvl w:val="0"/>
          <w:numId w:val="55"/>
        </w:numPr>
        <w:tabs>
          <w:tab w:val="left" w:pos="540"/>
        </w:tabs>
        <w:spacing w:before="0" w:after="0" w:line="240" w:lineRule="auto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髋关节疼痛严重，影响日常生活和工作的患者。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ListParagraph"/>
        <w:numPr>
          <w:ilvl w:val="0"/>
          <w:numId w:val="55"/>
        </w:numPr>
        <w:tabs>
          <w:tab w:val="left" w:pos="542"/>
        </w:tabs>
        <w:spacing w:before="0" w:after="0" w:line="240" w:lineRule="auto"/>
        <w:ind w:left="541" w:right="0" w:hanging="422"/>
        <w:jc w:val="left"/>
        <w:rPr>
          <w:sz w:val="28"/>
        </w:rPr>
      </w:pPr>
      <w:r>
        <w:rPr>
          <w:spacing w:val="-1"/>
          <w:sz w:val="28"/>
        </w:rPr>
        <w:t>髋关节病变严重，如股骨头坏死、髋关节炎等，传统手术治疗效</w:t>
      </w:r>
    </w:p>
    <w:p>
      <w:pPr>
        <w:spacing w:after="0" w:line="240" w:lineRule="auto"/>
        <w:jc w:val="left"/>
        <w:rPr>
          <w:sz w:val="28"/>
        </w:rPr>
        <w:sectPr>
          <w:footerReference w:type="default" r:id="rId7"/>
          <w:pgSz w:w="11910" w:h="16840"/>
          <w:pgMar w:top="1520" w:right="1280" w:bottom="1380" w:left="1680" w:header="0" w:footer="1198"/>
          <w:pgNumType w:start="3"/>
          <w:cols w:space="708"/>
        </w:sectPr>
      </w:pPr>
    </w:p>
    <w:p>
      <w:pPr>
        <w:pStyle w:val="BodyText"/>
        <w:spacing w:before="37"/>
      </w:pPr>
      <w:r>
        <w:rPr>
          <w:spacing w:val="-2"/>
        </w:rPr>
        <w:t>果不佳的患者。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55"/>
        </w:numPr>
        <w:tabs>
          <w:tab w:val="left" w:pos="540"/>
        </w:tabs>
        <w:spacing w:before="1" w:after="0" w:line="417" w:lineRule="auto"/>
        <w:ind w:left="120" w:right="845" w:firstLine="0"/>
        <w:jc w:val="left"/>
        <w:rPr>
          <w:sz w:val="28"/>
        </w:rPr>
      </w:pPr>
      <w:r>
        <w:rPr>
          <w:spacing w:val="-2"/>
          <w:sz w:val="28"/>
        </w:rPr>
        <w:t>髋关节骨折、脱位等复杂病例，需要精确复位和固定的患者。</w:t>
      </w:r>
      <w:r>
        <w:rPr>
          <w:spacing w:val="-2"/>
          <w:sz w:val="28"/>
        </w:rPr>
        <w:t>四、机器人辅助髋关节手术操作流程</w:t>
      </w:r>
    </w:p>
    <w:p>
      <w:pPr>
        <w:pStyle w:val="ListParagraph"/>
        <w:numPr>
          <w:ilvl w:val="0"/>
          <w:numId w:val="54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术前准备：患者需要进行详细的术前检查，包括血液检查、影像</w:t>
      </w:r>
      <w:r>
        <w:rPr>
          <w:spacing w:val="-2"/>
          <w:sz w:val="28"/>
        </w:rPr>
        <w:t>学检查等，以评估手术风险和制定手术方案。</w:t>
      </w:r>
    </w:p>
    <w:p>
      <w:pPr>
        <w:pStyle w:val="ListParagraph"/>
        <w:numPr>
          <w:ilvl w:val="0"/>
          <w:numId w:val="54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麻醉：根据患者的具体情况选择合适的麻醉方式。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54"/>
        </w:numPr>
        <w:tabs>
          <w:tab w:val="left" w:pos="540"/>
        </w:tabs>
        <w:spacing w:before="0" w:after="0" w:line="240" w:lineRule="auto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体位安置：患者采取侧卧位或仰卧位，双下肢屈曲外展。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ListParagraph"/>
        <w:numPr>
          <w:ilvl w:val="0"/>
          <w:numId w:val="54"/>
        </w:numPr>
        <w:tabs>
          <w:tab w:val="left" w:pos="540"/>
        </w:tabs>
        <w:spacing w:before="0" w:after="0" w:line="240" w:lineRule="auto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切口：医生在患者骨盆、股骨和髋臼等部位进行微创切口。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ListParagraph"/>
        <w:numPr>
          <w:ilvl w:val="0"/>
          <w:numId w:val="54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定位与导航：医生将定位针插入患者体内，通过计算机导航系统</w:t>
      </w:r>
      <w:r>
        <w:rPr>
          <w:spacing w:val="-2"/>
          <w:sz w:val="28"/>
        </w:rPr>
        <w:t>确定髋关节的位置和方向。</w:t>
      </w:r>
    </w:p>
    <w:p>
      <w:pPr>
        <w:pStyle w:val="ListParagraph"/>
        <w:numPr>
          <w:ilvl w:val="0"/>
          <w:numId w:val="54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假体植入：医生操控机器人手臂，将人工髋关节假体植入患者的</w:t>
      </w:r>
      <w:r>
        <w:rPr>
          <w:spacing w:val="-2"/>
          <w:sz w:val="28"/>
        </w:rPr>
        <w:t>骨盆、股骨和髋臼等部位。</w:t>
      </w:r>
    </w:p>
    <w:p>
      <w:pPr>
        <w:pStyle w:val="ListParagraph"/>
        <w:numPr>
          <w:ilvl w:val="0"/>
          <w:numId w:val="54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关节复位与固定：医生调整假体的位置和方向，确保关节复位准</w:t>
      </w:r>
      <w:r>
        <w:rPr>
          <w:spacing w:val="-2"/>
          <w:sz w:val="28"/>
        </w:rPr>
        <w:t>确，然后进行固定。</w:t>
      </w:r>
    </w:p>
    <w:p>
      <w:pPr>
        <w:pStyle w:val="ListParagraph"/>
        <w:numPr>
          <w:ilvl w:val="0"/>
          <w:numId w:val="54"/>
        </w:numPr>
        <w:tabs>
          <w:tab w:val="left" w:pos="540"/>
        </w:tabs>
        <w:spacing w:before="0" w:after="0" w:line="417" w:lineRule="auto"/>
        <w:ind w:left="120" w:right="2245" w:firstLine="0"/>
        <w:jc w:val="left"/>
        <w:rPr>
          <w:sz w:val="28"/>
        </w:rPr>
      </w:pPr>
      <w:r>
        <w:rPr>
          <w:spacing w:val="-2"/>
          <w:sz w:val="28"/>
        </w:rPr>
        <w:t>切口缝合：医生对切口进行缝合处理，结束手术。</w:t>
      </w:r>
      <w:r>
        <w:rPr>
          <w:spacing w:val="-2"/>
          <w:sz w:val="28"/>
        </w:rPr>
        <w:t>五、机器人辅助髋关节手术后康复</w:t>
      </w:r>
    </w:p>
    <w:p>
      <w:pPr>
        <w:pStyle w:val="ListParagraph"/>
        <w:numPr>
          <w:ilvl w:val="0"/>
          <w:numId w:val="53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术后早期康复：患者术后需卧床休息，避免患肢负重。医生会指</w:t>
      </w:r>
      <w:r>
        <w:rPr>
          <w:spacing w:val="-4"/>
          <w:sz w:val="28"/>
        </w:rPr>
        <w:t>导患者进行床上康复训练，如踝关节活动、肌力训练等。同时，患者</w:t>
      </w:r>
      <w:r>
        <w:rPr>
          <w:spacing w:val="-2"/>
          <w:sz w:val="28"/>
        </w:rPr>
        <w:t>需要定期复查，监测假体的固定情况和关节功能恢复情况。</w:t>
      </w:r>
    </w:p>
    <w:p>
      <w:pPr>
        <w:pStyle w:val="ListParagraph"/>
        <w:numPr>
          <w:ilvl w:val="0"/>
          <w:numId w:val="53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术后中期康复：患者在医生的指导下逐渐增加患肢的活动范围，</w:t>
      </w:r>
      <w:r>
        <w:rPr>
          <w:spacing w:val="-4"/>
          <w:sz w:val="28"/>
        </w:rPr>
        <w:t>进行站立、行走等康复训练。此外，患者还需要进行有氧运动和力量</w:t>
      </w:r>
      <w:r>
        <w:rPr>
          <w:spacing w:val="-2"/>
          <w:sz w:val="28"/>
        </w:rPr>
        <w:t>训练，以提高身体素质和促进关节功能的恢复。</w:t>
      </w:r>
    </w:p>
    <w:p>
      <w:pPr>
        <w:spacing w:after="0" w:line="417" w:lineRule="auto"/>
        <w:jc w:val="both"/>
        <w:rPr>
          <w:sz w:val="28"/>
        </w:rPr>
        <w:sectPr>
          <w:footerReference w:type="default" r:id="rId8"/>
          <w:pgSz w:w="11910" w:h="16840"/>
          <w:pgMar w:top="1520" w:right="1280" w:bottom="1380" w:left="1680" w:header="0" w:footer="1198"/>
          <w:pgNumType w:start="4"/>
          <w:cols w:space="708"/>
        </w:sectPr>
      </w:pPr>
    </w:p>
    <w:p>
      <w:pPr>
        <w:pStyle w:val="ListParagraph"/>
        <w:numPr>
          <w:ilvl w:val="0"/>
          <w:numId w:val="53"/>
        </w:numPr>
        <w:tabs>
          <w:tab w:val="left" w:pos="542"/>
        </w:tabs>
        <w:spacing w:before="37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术后晚期康复：患者在医生的指导下进行正常的日常活动和体育</w:t>
      </w:r>
      <w:r>
        <w:rPr>
          <w:spacing w:val="-4"/>
          <w:sz w:val="28"/>
        </w:rPr>
        <w:t>锻炼，以维持关节功能和提高生活质量。同时，患者需要定期进行复</w:t>
      </w:r>
      <w:r>
        <w:rPr>
          <w:spacing w:val="-2"/>
          <w:sz w:val="28"/>
        </w:rPr>
        <w:t>查，以确保假体的稳定和关节功能的持续恢复。</w:t>
      </w:r>
    </w:p>
    <w:p>
      <w:pPr>
        <w:pStyle w:val="BodyText"/>
        <w:spacing w:line="417" w:lineRule="auto"/>
        <w:ind w:right="238"/>
      </w:pPr>
      <w:r>
        <w:rPr>
          <w:spacing w:val="-2"/>
        </w:rPr>
        <w:t>总之，机器人辅助髋关节手术作为一种先进的外科技术，为患者提供</w:t>
      </w:r>
      <w:r>
        <w:rPr>
          <w:spacing w:val="-2"/>
        </w:rPr>
        <w:t xml:space="preserve"> </w:t>
      </w:r>
      <w:r>
        <w:rPr>
          <w:spacing w:val="-2"/>
        </w:rPr>
        <w:t>了更加精确、安全和高效的治疗选择。然而，机器人辅助手术并非适</w:t>
      </w:r>
      <w:r>
        <w:rPr>
          <w:spacing w:val="-2"/>
        </w:rPr>
        <w:t xml:space="preserve"> </w:t>
      </w:r>
      <w:r>
        <w:rPr>
          <w:spacing w:val="-12"/>
        </w:rPr>
        <w:t>用于所有患者，患者在选择手术方式时应根据自身的具体情况和医生</w:t>
      </w:r>
      <w:r>
        <w:rPr>
          <w:spacing w:val="-2"/>
        </w:rPr>
        <w:t xml:space="preserve"> </w:t>
      </w:r>
      <w:r>
        <w:rPr>
          <w:spacing w:val="-2"/>
        </w:rPr>
        <w:t>的建议进行综合考虑。在术后康复过程中，患者应遵循医生的指导，</w:t>
      </w:r>
      <w:r>
        <w:rPr>
          <w:spacing w:val="-2"/>
        </w:rPr>
        <w:t>积极参与康复训练，以促进关节功能的恢复和提高生活质量。</w:t>
      </w:r>
    </w:p>
    <w:p>
      <w:pPr>
        <w:pStyle w:val="BodyText"/>
        <w:ind w:left="0"/>
      </w:pPr>
    </w:p>
    <w:p>
      <w:pPr>
        <w:pStyle w:val="Heading1"/>
        <w:tabs>
          <w:tab w:val="left" w:pos="1725"/>
        </w:tabs>
        <w:spacing w:before="236"/>
      </w:pPr>
      <w:bookmarkStart w:id="1" w:name="_TOC_250006"/>
      <w:r>
        <w:t>第</w:t>
      </w:r>
      <w:r>
        <w:t>二</w:t>
      </w:r>
      <w:r>
        <w:t>部</w:t>
      </w:r>
      <w:r>
        <w:rPr>
          <w:spacing w:val="-10"/>
        </w:rPr>
        <w:t>分</w:t>
      </w:r>
      <w:r>
        <w:tab/>
        <w:t>术</w:t>
      </w:r>
      <w:r>
        <w:t>后</w:t>
      </w:r>
      <w:r>
        <w:t>康</w:t>
      </w:r>
      <w:r>
        <w:t>复</w:t>
      </w:r>
      <w:r>
        <w:t>的</w:t>
      </w:r>
      <w:r>
        <w:t>重</w:t>
      </w:r>
      <w:r>
        <w:t>要</w:t>
      </w:r>
      <w:r>
        <w:t>性</w:t>
      </w:r>
      <w:r>
        <w:t>和</w:t>
      </w:r>
      <w:r>
        <w:t>挑</w:t>
      </w:r>
      <w:bookmarkEnd w:id="1"/>
      <w:r>
        <w:rPr>
          <w:spacing w:val="-10"/>
        </w:rPr>
        <w:t>战</w:t>
      </w:r>
    </w:p>
    <w:p>
      <w:pPr>
        <w:pStyle w:val="BodyText"/>
        <w:spacing w:before="16"/>
        <w:ind w:left="0"/>
        <w:rPr>
          <w:rFonts w:ascii="Microsoft JhengHei"/>
          <w:b/>
          <w:sz w:val="15"/>
        </w:r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2"/>
                <w:sz w:val="21"/>
              </w:rPr>
              <w:t>术后康复的重要性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2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术后康复是手术成功的保障，通过科学的康复训练，可</w:t>
            </w:r>
            <w:r>
              <w:rPr>
                <w:spacing w:val="-2"/>
                <w:sz w:val="21"/>
              </w:rPr>
              <w:t>以有效提高患者的生活质量和功能恢复。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val="left" w:pos="476"/>
              </w:tabs>
              <w:spacing w:before="0" w:after="0" w:line="278" w:lineRule="auto"/>
              <w:ind w:left="107" w:right="95" w:firstLine="0"/>
              <w:jc w:val="both"/>
              <w:rPr>
                <w:sz w:val="21"/>
              </w:rPr>
            </w:pPr>
            <w:r>
              <w:rPr>
                <w:spacing w:val="-6"/>
                <w:sz w:val="21"/>
              </w:rPr>
              <w:t>对于髋关节手术患者来说，由于手术创伤大，术后康复</w:t>
            </w:r>
            <w:r>
              <w:rPr>
                <w:spacing w:val="-2"/>
                <w:sz w:val="21"/>
              </w:rPr>
              <w:t>尤为重要，否则可能导致关节僵硬、肌肉萎缩等并发症。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val="left" w:pos="476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8"/>
                <w:sz w:val="21"/>
              </w:rPr>
              <w:t>术后康复不仅可以恢复患者的身体功能，还可以帮助患</w:t>
            </w:r>
            <w:r>
              <w:rPr>
                <w:spacing w:val="-2"/>
                <w:sz w:val="21"/>
              </w:rPr>
              <w:t>者建立积极的生活态度和信心，对身心健康都有积极的推</w:t>
            </w:r>
            <w:r>
              <w:rPr>
                <w:spacing w:val="-4"/>
                <w:sz w:val="21"/>
              </w:rPr>
              <w:t>动作用。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2"/>
                <w:sz w:val="21"/>
              </w:rPr>
              <w:t>术后康复的挑战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1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术后康复需要长期坚持，但很多患者由于疼痛、疲劳等</w:t>
            </w:r>
            <w:r>
              <w:rPr>
                <w:spacing w:val="-2"/>
                <w:sz w:val="21"/>
              </w:rPr>
              <w:t>原因，难以坚持康复训练，这是术后康复面临的一个重大</w:t>
            </w:r>
            <w:r>
              <w:rPr>
                <w:spacing w:val="-4"/>
                <w:sz w:val="21"/>
              </w:rPr>
              <w:t>挑战。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val="left" w:pos="476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7"/>
                <w:sz w:val="21"/>
              </w:rPr>
              <w:t>术后康复需要专业的康复团队进行指导和监督，但目前</w:t>
            </w:r>
            <w:r>
              <w:rPr>
                <w:spacing w:val="-2"/>
                <w:sz w:val="21"/>
              </w:rPr>
              <w:t>我国康复医疗资源分布不均，专业康复人员短缺，这对术</w:t>
            </w:r>
            <w:r>
              <w:rPr>
                <w:spacing w:val="-2"/>
                <w:sz w:val="21"/>
              </w:rPr>
              <w:t>后康复的推进造成了一定的困扰。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val="left" w:pos="476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9"/>
                <w:sz w:val="21"/>
              </w:rPr>
              <w:t>术后康复需要个性化的康复方案，但由于每个患者的身</w:t>
            </w:r>
            <w:r>
              <w:rPr>
                <w:spacing w:val="-2"/>
                <w:sz w:val="21"/>
              </w:rPr>
              <w:t>体状况、康复需求都不同，如何制定出最适合患者的康复</w:t>
            </w:r>
            <w:r>
              <w:rPr>
                <w:spacing w:val="-2"/>
                <w:sz w:val="21"/>
              </w:rPr>
              <w:t>方案，是术后康复面临的一个重要挑战。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机器人辅助髋关节手术的术</w:t>
            </w:r>
            <w:r>
              <w:rPr>
                <w:spacing w:val="-4"/>
                <w:sz w:val="21"/>
              </w:rPr>
              <w:t>后康复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0"/>
              </w:numPr>
              <w:tabs>
                <w:tab w:val="left" w:pos="371"/>
              </w:tabs>
              <w:spacing w:before="23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机器人辅助髋关节手术的术后康复具有更高的精确性和</w:t>
            </w:r>
            <w:r>
              <w:rPr>
                <w:spacing w:val="-2"/>
                <w:sz w:val="21"/>
              </w:rPr>
              <w:t>效率，可以通过精确的数据控制，实现个性化的康复训练。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val="left" w:pos="484"/>
                <w:tab w:val="left" w:pos="485"/>
              </w:tabs>
              <w:spacing w:before="0" w:after="0" w:line="269" w:lineRule="exact"/>
              <w:ind w:left="484" w:right="0" w:hanging="378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机器人辅助髋关节手术的术后康复可以实现远程监控</w:t>
            </w:r>
          </w:p>
          <w:p>
            <w:pPr>
              <w:pStyle w:val="TableParagraph"/>
              <w:spacing w:before="4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和指导，解决了地域限制和专业人员短缺的问题。</w:t>
            </w:r>
          </w:p>
        </w:tc>
      </w:tr>
    </w:tbl>
    <w:p>
      <w:pPr>
        <w:spacing w:after="0"/>
        <w:rPr>
          <w:sz w:val="21"/>
        </w:rPr>
        <w:sectPr>
          <w:footerReference w:type="default" r:id="rId9"/>
          <w:pgSz w:w="11910" w:h="16840"/>
          <w:pgMar w:top="1520" w:right="1280" w:bottom="1380" w:left="1680" w:header="0" w:footer="1198"/>
          <w:pgNumType w:start="5"/>
          <w:cols w:space="708"/>
        </w:sect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35"/>
          <w:jc w:val="left"/>
        </w:trPr>
        <w:tc>
          <w:tcPr>
            <w:tcW w:w="2769" w:type="dxa"/>
          </w:tcPr>
          <w:p>
            <w:pPr>
              <w:pStyle w:val="TableParagraph"/>
              <w:spacing w:before="0"/>
              <w:ind w:left="0" w:right="0"/>
              <w:rPr>
                <w:rFonts w:ascii="Times New Roman"/>
                <w:sz w:val="24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tabs>
                <w:tab w:val="left" w:pos="475"/>
              </w:tabs>
              <w:spacing w:line="278" w:lineRule="auto"/>
              <w:ind w:right="1"/>
              <w:rPr>
                <w:sz w:val="21"/>
              </w:rPr>
            </w:pPr>
            <w:r>
              <w:rPr>
                <w:rFonts w:ascii="Times New Roman" w:eastAsia="Times New Roman"/>
                <w:spacing w:val="-6"/>
                <w:sz w:val="21"/>
              </w:rPr>
              <w:t>3.</w:t>
            </w:r>
            <w:r>
              <w:rPr>
                <w:rFonts w:ascii="Times New Roman" w:eastAsia="Times New Roman"/>
                <w:sz w:val="21"/>
              </w:rPr>
              <w:tab/>
            </w:r>
            <w:r>
              <w:rPr>
                <w:spacing w:val="-2"/>
                <w:sz w:val="21"/>
              </w:rPr>
              <w:t>机器人辅助髋关节手术的术后康复可以通过数据分析，</w:t>
            </w:r>
            <w:r>
              <w:rPr>
                <w:spacing w:val="-2"/>
                <w:sz w:val="21"/>
              </w:rPr>
              <w:t>实时调整康复方案，提高康复效果。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2"/>
                <w:sz w:val="21"/>
              </w:rPr>
              <w:t>术后康复的趋势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随着科技的发展，术后康复将更加智能化、个性化，如</w:t>
            </w:r>
            <w:r>
              <w:rPr>
                <w:spacing w:val="-2"/>
                <w:sz w:val="21"/>
              </w:rPr>
              <w:t>利用大数据、人工智能等技术，实现精准康复。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术后康复将更加注重心理康复和社会功能的恢复，而不</w:t>
            </w:r>
            <w:r>
              <w:rPr>
                <w:spacing w:val="-2"/>
                <w:sz w:val="21"/>
              </w:rPr>
              <w:t>仅仅是身体功能的恢复。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术后康复将更加注重患者的主动参与，通过患者自我管</w:t>
            </w:r>
            <w:r>
              <w:rPr>
                <w:spacing w:val="-2"/>
                <w:sz w:val="21"/>
              </w:rPr>
              <w:t>理和自我训练，提高康复效果。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2"/>
                <w:sz w:val="21"/>
              </w:rPr>
              <w:t>术后康复的前沿研究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目前，国内外都在探索如何利用虚拟现实、增强现实等</w:t>
            </w:r>
            <w:r>
              <w:rPr>
                <w:spacing w:val="-2"/>
                <w:sz w:val="21"/>
              </w:rPr>
              <w:t>技术，提高术后康复的效果和患者的参与度。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术后康复的生物力学研究也在不断深入，通过对关节运</w:t>
            </w:r>
            <w:r>
              <w:rPr>
                <w:spacing w:val="-2"/>
                <w:sz w:val="21"/>
              </w:rPr>
              <w:t>动的精确模拟和分析，为术后康复提供科学依据。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-116" w:hanging="369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术后康复的心理干预研究也在逐步开展，通过心理咨询、</w:t>
            </w:r>
          </w:p>
          <w:p>
            <w:pPr>
              <w:pStyle w:val="TableParagraph"/>
              <w:spacing w:before="2" w:line="310" w:lineRule="atLeast"/>
              <w:rPr>
                <w:sz w:val="21"/>
              </w:rPr>
            </w:pPr>
            <w:r>
              <w:rPr>
                <w:spacing w:val="-2"/>
                <w:sz w:val="21"/>
              </w:rPr>
              <w:t>认知行为疗法等方式，帮助患者建立积极的心态，提高康</w:t>
            </w:r>
            <w:r>
              <w:rPr>
                <w:spacing w:val="-4"/>
                <w:sz w:val="21"/>
              </w:rPr>
              <w:t>复效果。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0"/>
              <w:ind w:left="0" w:righ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0"/>
              <w:ind w:left="0" w:righ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术后康复的重要性和挑战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10"/>
        </w:rPr>
        <w:t>随着医学技术的不断发展，机器人辅助髋关节手术已经成为一种越来</w:t>
      </w:r>
      <w:r>
        <w:rPr>
          <w:spacing w:val="-4"/>
        </w:rPr>
        <w:t>越受欢迎的治疗方式。这种手术方式具有创伤小、恢复快、并发症少</w:t>
      </w:r>
      <w:r>
        <w:rPr>
          <w:spacing w:val="-4"/>
        </w:rPr>
        <w:t>等优点，但同时也带来了一定的术后康复挑战。本文将对机器人辅助</w:t>
      </w:r>
      <w:r>
        <w:rPr>
          <w:spacing w:val="-2"/>
        </w:rPr>
        <w:t>髋关节手术的术后康复的重要性和挑战进行探讨。</w:t>
      </w:r>
    </w:p>
    <w:p>
      <w:pPr>
        <w:pStyle w:val="BodyText"/>
        <w:spacing w:line="358" w:lineRule="exact"/>
      </w:pPr>
      <w:r>
        <w:rPr>
          <w:spacing w:val="-1"/>
        </w:rPr>
        <w:t>一、术后康复的重要性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7"/>
        </w:numPr>
        <w:tabs>
          <w:tab w:val="left" w:pos="542"/>
        </w:tabs>
        <w:spacing w:before="1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预防并发症：术后康复是预防和减少术后并发症的关键。通过科</w:t>
      </w:r>
      <w:r>
        <w:rPr>
          <w:spacing w:val="-4"/>
          <w:sz w:val="28"/>
        </w:rPr>
        <w:t>学的康复训练，可以有效地降低患者术后感染、血栓、肌肉萎缩等并</w:t>
      </w:r>
      <w:r>
        <w:rPr>
          <w:spacing w:val="-2"/>
          <w:sz w:val="28"/>
        </w:rPr>
        <w:t>发症的发生率。</w:t>
      </w:r>
    </w:p>
    <w:p>
      <w:pPr>
        <w:pStyle w:val="ListParagraph"/>
        <w:numPr>
          <w:ilvl w:val="0"/>
          <w:numId w:val="47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促进关节功能恢复：术后康复训练可以帮助患者尽快恢复关节活</w:t>
      </w:r>
      <w:r>
        <w:rPr>
          <w:spacing w:val="-2"/>
          <w:sz w:val="28"/>
        </w:rPr>
        <w:t>动度、肌力和平衡能力，从而提高患者的生活质量。</w:t>
      </w:r>
    </w:p>
    <w:p>
      <w:pPr>
        <w:pStyle w:val="ListParagraph"/>
        <w:numPr>
          <w:ilvl w:val="0"/>
          <w:numId w:val="47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缩短住院时间：通过科学的术后康复训练，可以缩短患者的住院</w:t>
      </w:r>
      <w:r>
        <w:rPr>
          <w:spacing w:val="-2"/>
          <w:sz w:val="28"/>
        </w:rPr>
        <w:t>时间，减轻患者的经济负担。</w:t>
      </w:r>
    </w:p>
    <w:p>
      <w:pPr>
        <w:spacing w:after="0" w:line="417" w:lineRule="auto"/>
        <w:jc w:val="both"/>
        <w:rPr>
          <w:sz w:val="28"/>
        </w:rPr>
        <w:sectPr>
          <w:footerReference w:type="default" r:id="rId10"/>
          <w:type w:val="continuous"/>
          <w:pgSz w:w="11910" w:h="16840"/>
          <w:pgMar w:top="1400" w:right="1280" w:bottom="1380" w:left="1680" w:header="0" w:footer="1198"/>
          <w:pgNumType w:start="6"/>
          <w:cols w:space="708"/>
        </w:sectPr>
      </w:pPr>
    </w:p>
    <w:p>
      <w:pPr>
        <w:pStyle w:val="ListParagraph"/>
        <w:numPr>
          <w:ilvl w:val="0"/>
          <w:numId w:val="47"/>
        </w:numPr>
        <w:tabs>
          <w:tab w:val="left" w:pos="542"/>
        </w:tabs>
        <w:spacing w:before="37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提高手术成功率：术后康复训练可以提高手术成功率，降低患者</w:t>
      </w:r>
      <w:r>
        <w:rPr>
          <w:spacing w:val="-2"/>
          <w:sz w:val="28"/>
        </w:rPr>
        <w:t>因手术失败而再次接受手术治疗的风险。</w:t>
      </w:r>
    </w:p>
    <w:p>
      <w:pPr>
        <w:pStyle w:val="BodyText"/>
        <w:spacing w:line="358" w:lineRule="exact"/>
      </w:pPr>
      <w:r>
        <w:rPr>
          <w:spacing w:val="-2"/>
        </w:rPr>
        <w:t>二、术后康复的挑战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6"/>
        </w:numPr>
        <w:tabs>
          <w:tab w:val="left" w:pos="542"/>
        </w:tabs>
        <w:spacing w:before="1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个体差异：由于每个患者的年龄、性别、身体状况、手术方式等</w:t>
      </w:r>
      <w:r>
        <w:rPr>
          <w:spacing w:val="-4"/>
          <w:sz w:val="28"/>
        </w:rPr>
        <w:t>因素的差异，术后康复的需求和效果也会有所不同。因此，制定个性</w:t>
      </w:r>
      <w:r>
        <w:rPr>
          <w:spacing w:val="-2"/>
          <w:sz w:val="28"/>
        </w:rPr>
        <w:t>化的康复计划是术后康复面临的一个重要挑战。</w:t>
      </w:r>
    </w:p>
    <w:p>
      <w:pPr>
        <w:pStyle w:val="ListParagraph"/>
        <w:numPr>
          <w:ilvl w:val="0"/>
          <w:numId w:val="46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疼痛管理：术后疼痛是影响患者术后康复的重要因素。如何有效</w:t>
      </w:r>
      <w:r>
        <w:rPr>
          <w:spacing w:val="-4"/>
          <w:sz w:val="28"/>
        </w:rPr>
        <w:t>地控制疼痛，使患者在舒适的状态下进行康复训练，是术后康复面临</w:t>
      </w:r>
      <w:r>
        <w:rPr>
          <w:spacing w:val="-2"/>
          <w:sz w:val="28"/>
        </w:rPr>
        <w:t>的一个重要挑战。</w:t>
      </w:r>
    </w:p>
    <w:p>
      <w:pPr>
        <w:pStyle w:val="ListParagraph"/>
        <w:numPr>
          <w:ilvl w:val="0"/>
          <w:numId w:val="46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功能障碍：术后患者可能会出现关节活动受限、肌力下降、平衡</w:t>
      </w:r>
      <w:r>
        <w:rPr>
          <w:spacing w:val="-12"/>
          <w:sz w:val="28"/>
        </w:rPr>
        <w:t>能力丧失等功能障碍。如何针对这些功能障碍制定有效的康复训练方</w:t>
      </w:r>
      <w:r>
        <w:rPr>
          <w:spacing w:val="-2"/>
          <w:sz w:val="28"/>
        </w:rPr>
        <w:t>案，是术后康复面临的一个重要挑战。</w:t>
      </w:r>
    </w:p>
    <w:p>
      <w:pPr>
        <w:pStyle w:val="ListParagraph"/>
        <w:numPr>
          <w:ilvl w:val="0"/>
          <w:numId w:val="46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心理因素：术后患者可能会出现焦虑、抑郁等心理问题，这些问</w:t>
      </w:r>
      <w:r>
        <w:rPr>
          <w:spacing w:val="-4"/>
          <w:sz w:val="28"/>
        </w:rPr>
        <w:t>题会影响患者的康复进程。如何帮助患者调整心态，积极面对康复训</w:t>
      </w:r>
      <w:r>
        <w:rPr>
          <w:spacing w:val="-2"/>
          <w:sz w:val="28"/>
        </w:rPr>
        <w:t>练，是术后康复面临的一个重要挑战。</w:t>
      </w:r>
    </w:p>
    <w:p>
      <w:pPr>
        <w:pStyle w:val="ListParagraph"/>
        <w:numPr>
          <w:ilvl w:val="0"/>
          <w:numId w:val="46"/>
        </w:numPr>
        <w:tabs>
          <w:tab w:val="left" w:pos="542"/>
        </w:tabs>
        <w:spacing w:before="0" w:after="0" w:line="417" w:lineRule="auto"/>
        <w:ind w:left="120" w:right="285" w:firstLine="0"/>
        <w:jc w:val="left"/>
        <w:rPr>
          <w:sz w:val="28"/>
        </w:rPr>
      </w:pPr>
      <w:r>
        <w:rPr>
          <w:sz w:val="28"/>
        </w:rPr>
        <w:t>家庭和社会支持：术后康复需要患者及其家庭成员的积极参与和</w:t>
      </w:r>
      <w:r>
        <w:rPr>
          <w:spacing w:val="-9"/>
          <w:sz w:val="28"/>
        </w:rPr>
        <w:t>支持。如何提高患者及其家庭成员对术后康复的认识和重视，以及如</w:t>
      </w:r>
      <w:r>
        <w:rPr>
          <w:spacing w:val="-18"/>
          <w:sz w:val="28"/>
        </w:rPr>
        <w:t>何为患者提供良好的社会支持环境，是术后康复面临的一个重要挑战。</w:t>
      </w:r>
      <w:r>
        <w:rPr>
          <w:sz w:val="28"/>
        </w:rPr>
        <w:t>三、应对策略</w:t>
      </w: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制定个性化的康复计划：根据患者的具体情况，制定个性化的康</w:t>
      </w:r>
      <w:r>
        <w:rPr>
          <w:spacing w:val="-4"/>
          <w:sz w:val="28"/>
        </w:rPr>
        <w:t>复计划，包括康复训练的内容、强度、频率等，以确保康复训练的有</w:t>
      </w:r>
      <w:r>
        <w:rPr>
          <w:spacing w:val="-2"/>
          <w:sz w:val="28"/>
        </w:rPr>
        <w:t>效性和安全性。</w:t>
      </w:r>
    </w:p>
    <w:p>
      <w:pPr>
        <w:spacing w:after="0" w:line="417" w:lineRule="auto"/>
        <w:jc w:val="both"/>
        <w:rPr>
          <w:sz w:val="28"/>
        </w:rPr>
        <w:sectPr>
          <w:footerReference w:type="default" r:id="rId11"/>
          <w:pgSz w:w="11910" w:h="16840"/>
          <w:pgMar w:top="1520" w:right="1280" w:bottom="1380" w:left="1680" w:header="0" w:footer="1198"/>
          <w:pgNumType w:start="7"/>
          <w:cols w:space="708"/>
        </w:sectPr>
      </w:pP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37" w:after="0" w:line="417" w:lineRule="auto"/>
        <w:ind w:left="120" w:right="238" w:firstLine="0"/>
        <w:jc w:val="left"/>
        <w:rPr>
          <w:sz w:val="28"/>
        </w:rPr>
      </w:pPr>
      <w:r>
        <w:rPr>
          <w:spacing w:val="-2"/>
          <w:sz w:val="28"/>
        </w:rPr>
        <w:t>多学科协作：术后康复需要多学科的协作，包括骨科、康复医学、</w:t>
      </w:r>
      <w:r>
        <w:rPr>
          <w:spacing w:val="-2"/>
          <w:sz w:val="28"/>
        </w:rPr>
        <w:t>心理医学等。通过多学科的协作，可以为患者提供全面、科学的康复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服务。</w:t>
      </w: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疼痛管理：采用药物治疗、物理治疗等多种方法，有效地控制患</w:t>
      </w:r>
      <w:r>
        <w:rPr>
          <w:spacing w:val="-2"/>
          <w:sz w:val="28"/>
        </w:rPr>
        <w:t>者的疼痛，使患者在舒适的状态下进行康复训练。</w:t>
      </w: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针对性的功能障碍训练：针对患者的功能障碍，制定针对性的康</w:t>
      </w:r>
      <w:r>
        <w:rPr>
          <w:spacing w:val="-2"/>
          <w:sz w:val="28"/>
        </w:rPr>
        <w:t>复训练方案，如关节活动度训练、肌力训练、平衡训练等。</w:t>
      </w: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心理干预：针对患者的心理问题，采取心理咨询、心理治疗等方</w:t>
      </w:r>
      <w:r>
        <w:rPr>
          <w:spacing w:val="-2"/>
          <w:sz w:val="28"/>
        </w:rPr>
        <w:t>法，帮助患者调整心态，积极面对康复训练。</w:t>
      </w: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家庭和社会支持：加强对患者及其家庭成员的康复教育，提高他</w:t>
      </w:r>
      <w:r>
        <w:rPr>
          <w:spacing w:val="-18"/>
          <w:sz w:val="28"/>
        </w:rPr>
        <w:t>们对术后康复的认识和重视；同时，为患者提供良好的社会支持环境，</w:t>
      </w:r>
      <w:r>
        <w:rPr>
          <w:spacing w:val="-2"/>
          <w:sz w:val="28"/>
        </w:rPr>
        <w:t>如社区康复服务、志愿者服务等。</w:t>
      </w:r>
    </w:p>
    <w:p>
      <w:pPr>
        <w:pStyle w:val="BodyText"/>
        <w:spacing w:line="417" w:lineRule="auto"/>
        <w:ind w:right="518"/>
        <w:jc w:val="both"/>
      </w:pPr>
      <w:r>
        <w:rPr>
          <w:spacing w:val="-4"/>
        </w:rPr>
        <w:t>总之，机器人辅助髋关节手术的术后康复具有重要意义，但也面临着</w:t>
      </w:r>
      <w:r>
        <w:rPr>
          <w:spacing w:val="-4"/>
        </w:rPr>
        <w:t>诸多挑战。通过制定个性化的康复计划、多学科协作、疼痛管理、针</w:t>
      </w:r>
      <w:r>
        <w:rPr>
          <w:spacing w:val="-4"/>
        </w:rPr>
        <w:t>对性的功能障碍训练、心理干预以及家庭和社会支持等措施，有望克</w:t>
      </w:r>
      <w:r>
        <w:rPr>
          <w:spacing w:val="-2"/>
        </w:rPr>
        <w:t>服这些挑战，为患者提供高质量的术后康复服务。</w:t>
      </w:r>
    </w:p>
    <w:p>
      <w:pPr>
        <w:pStyle w:val="BodyText"/>
        <w:ind w:left="0"/>
      </w:pPr>
    </w:p>
    <w:p>
      <w:pPr>
        <w:pStyle w:val="Heading1"/>
        <w:spacing w:before="234"/>
        <w:jc w:val="both"/>
      </w:pPr>
      <w:bookmarkStart w:id="2" w:name="_TOC_250005"/>
      <w:r>
        <w:t>第三部分</w:t>
      </w:r>
      <w:r>
        <w:rPr>
          <w:spacing w:val="215"/>
          <w:w w:val="150"/>
        </w:rPr>
        <w:t xml:space="preserve"> </w:t>
      </w:r>
      <w:bookmarkEnd w:id="2"/>
      <w:r>
        <w:rPr>
          <w:spacing w:val="-1"/>
        </w:rPr>
        <w:t>机器人技术在康复中的应用</w:t>
      </w:r>
    </w:p>
    <w:p>
      <w:pPr>
        <w:pStyle w:val="BodyText"/>
        <w:spacing w:before="16"/>
        <w:ind w:left="0"/>
        <w:rPr>
          <w:rFonts w:ascii="Microsoft JhengHei"/>
          <w:b/>
          <w:sz w:val="15"/>
        </w:r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机器人技术在康复中的应用</w:t>
            </w:r>
            <w:r>
              <w:rPr>
                <w:spacing w:val="-6"/>
                <w:sz w:val="21"/>
              </w:rPr>
              <w:t>概述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机器人技术在康复医学中的应用已经越来越广泛，尤其</w:t>
            </w:r>
            <w:r>
              <w:rPr>
                <w:spacing w:val="-2"/>
                <w:sz w:val="21"/>
              </w:rPr>
              <w:t>在手术康复方面，如机器人辅助髋关节手术的术后康复。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机器人技术能够提供精确、稳定的康复训练，有助于提</w:t>
            </w:r>
            <w:r>
              <w:rPr>
                <w:spacing w:val="-2"/>
                <w:sz w:val="21"/>
              </w:rPr>
              <w:t>高康复效果和患者满意度。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机器人技术的应用也面临一些挑战，如设备成本高、操</w:t>
            </w:r>
          </w:p>
          <w:p>
            <w:pPr>
              <w:pStyle w:val="TableParagraph"/>
              <w:spacing w:before="43"/>
              <w:ind w:right="0"/>
              <w:rPr>
                <w:sz w:val="21"/>
              </w:rPr>
            </w:pPr>
            <w:r>
              <w:rPr>
                <w:spacing w:val="-2"/>
                <w:sz w:val="21"/>
              </w:rPr>
              <w:t>作复杂等。</w:t>
            </w:r>
          </w:p>
        </w:tc>
      </w:tr>
    </w:tbl>
    <w:p>
      <w:pPr>
        <w:spacing w:after="0"/>
        <w:rPr>
          <w:sz w:val="21"/>
        </w:rPr>
        <w:sectPr>
          <w:footerReference w:type="default" r:id="rId12"/>
          <w:pgSz w:w="11910" w:h="16840"/>
          <w:pgMar w:top="1520" w:right="1280" w:bottom="1380" w:left="1680" w:header="0" w:footer="1198"/>
          <w:pgNumType w:start="8"/>
          <w:cols w:space="708"/>
        </w:sectPr>
      </w:pPr>
    </w:p>
    <w:tbl>
      <w:tblPr>
        <w:tblStyle w:val="TableNormal4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0"/>
              <w:ind w:left="0" w:right="0"/>
              <w:rPr>
                <w:rFonts w:ascii="Times New Roman"/>
                <w:sz w:val="20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0"/>
              <w:ind w:left="0" w:right="0"/>
              <w:rPr>
                <w:rFonts w:ascii="Times New Roman"/>
                <w:sz w:val="20"/>
              </w:rPr>
            </w:pP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机器人辅助髋关节手术的术</w:t>
            </w:r>
            <w:r>
              <w:rPr>
                <w:spacing w:val="-4"/>
                <w:sz w:val="21"/>
              </w:rPr>
              <w:t>后康复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机器人辅助髋关节手术的术后康复主要包括肌肉力量恢</w:t>
            </w:r>
            <w:r>
              <w:rPr>
                <w:spacing w:val="-2"/>
                <w:sz w:val="21"/>
              </w:rPr>
              <w:t>复、关节活动度恢复和日常生活能力恢复。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机器人技术可以提供个性化的康复方案，根据患者的具</w:t>
            </w:r>
            <w:r>
              <w:rPr>
                <w:spacing w:val="-2"/>
                <w:sz w:val="21"/>
              </w:rPr>
              <w:t>体情况进行调整。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1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机器人辅助康复训练可以提高患者的参与度和积极性，</w:t>
            </w:r>
            <w:r>
              <w:rPr>
                <w:spacing w:val="-2"/>
                <w:sz w:val="21"/>
              </w:rPr>
              <w:t>有助于提高康复效果。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机器人技术在康复训练中的</w:t>
            </w:r>
            <w:r>
              <w:rPr>
                <w:spacing w:val="-6"/>
                <w:sz w:val="21"/>
              </w:rPr>
              <w:t>应用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机器人技术可以提供精确的康复训练，如精确的力量训</w:t>
            </w:r>
            <w:r>
              <w:rPr>
                <w:spacing w:val="-2"/>
                <w:sz w:val="21"/>
              </w:rPr>
              <w:t>练、关节活动度训练等。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9"/>
                <w:sz w:val="21"/>
              </w:rPr>
              <w:t>机器人技术可以提供实时反馈，帮助患者及时调整训练</w:t>
            </w:r>
            <w:r>
              <w:rPr>
                <w:spacing w:val="-2"/>
                <w:sz w:val="21"/>
              </w:rPr>
              <w:t>方法和强度。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机器人技术可以提供远程康复服务，使患者在家中也能</w:t>
            </w:r>
            <w:r>
              <w:rPr>
                <w:spacing w:val="-2"/>
                <w:sz w:val="21"/>
              </w:rPr>
              <w:t>进行有效的康复训练。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机器人技术在康复评估中的</w:t>
            </w:r>
            <w:r>
              <w:rPr>
                <w:spacing w:val="-6"/>
                <w:sz w:val="21"/>
              </w:rPr>
              <w:t>应用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机器人技术可以提供精确的康复评估，如力量评估、关</w:t>
            </w:r>
            <w:r>
              <w:rPr>
                <w:spacing w:val="-2"/>
                <w:sz w:val="21"/>
              </w:rPr>
              <w:t>节活动度评估等。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机器人技术可以提供客观、量化的评估结果，有助于医</w:t>
            </w:r>
            <w:r>
              <w:rPr>
                <w:spacing w:val="-2"/>
                <w:sz w:val="21"/>
              </w:rPr>
              <w:t>生制定更有效的康复方案。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机器人技术可以提供长期的康复评估，有助于跟踪患者</w:t>
            </w:r>
            <w:r>
              <w:rPr>
                <w:spacing w:val="-2"/>
                <w:sz w:val="21"/>
              </w:rPr>
              <w:t>的康复进度和效果。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机器人技术在康复治疗中的</w:t>
            </w:r>
            <w:r>
              <w:rPr>
                <w:spacing w:val="-6"/>
                <w:sz w:val="21"/>
              </w:rPr>
              <w:t>应用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机器人技术可以提供精确的康复治疗，如精确的力量训</w:t>
            </w:r>
            <w:r>
              <w:rPr>
                <w:spacing w:val="-2"/>
                <w:sz w:val="21"/>
              </w:rPr>
              <w:t>练、关节活动度训练等。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机器人技术可以提供个性化的康复治疗方案，根据患者</w:t>
            </w:r>
            <w:r>
              <w:rPr>
                <w:spacing w:val="-2"/>
                <w:sz w:val="21"/>
              </w:rPr>
              <w:t>的具体情况进行调整。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机器人技术可以提供舒适的康复治疗环境，提高患者的</w:t>
            </w:r>
            <w:r>
              <w:rPr>
                <w:spacing w:val="-2"/>
                <w:sz w:val="21"/>
              </w:rPr>
              <w:t>治疗满意度。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机器人技术在康复研究中的</w:t>
            </w:r>
            <w:r>
              <w:rPr>
                <w:spacing w:val="-2"/>
                <w:sz w:val="21"/>
              </w:rPr>
              <w:t>挑战和前景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机器人技术在康复研究中的应用还面临一些挑战，如设</w:t>
            </w:r>
            <w:r>
              <w:rPr>
                <w:spacing w:val="-2"/>
                <w:sz w:val="21"/>
              </w:rPr>
              <w:t>备成本高、操作复杂等。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2"/>
                <w:sz w:val="21"/>
              </w:rPr>
              <w:t>随着技术的发展，机器人技术在康复研究中的应用将更</w:t>
            </w:r>
            <w:r>
              <w:rPr>
                <w:spacing w:val="-2"/>
                <w:sz w:val="21"/>
              </w:rPr>
              <w:t>加广泛和深入。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未来，机器人技术有望在康复医学中发挥更大的作用，</w:t>
            </w:r>
          </w:p>
          <w:p>
            <w:pPr>
              <w:pStyle w:val="TableParagraph"/>
              <w:spacing w:before="4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为患者提供更好的康复服务。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</w:tcPr>
          <w:p>
            <w:pPr>
              <w:pStyle w:val="TableParagraph"/>
              <w:spacing w:before="0"/>
              <w:ind w:left="0" w:right="0"/>
              <w:rPr>
                <w:rFonts w:ascii="Times New Roman"/>
                <w:sz w:val="20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0"/>
              <w:ind w:left="0" w:right="0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7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机器人技术在康复中的应用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4"/>
        </w:rPr>
        <w:t>随着科技的不断发展，机器人技术在医疗领域的应用越来越广泛。特</w:t>
      </w:r>
      <w:r>
        <w:rPr>
          <w:spacing w:val="-4"/>
        </w:rPr>
        <w:t>别是在康复治疗方面，机器人技术的应用为患者提供了更加精确、个</w:t>
      </w:r>
      <w:r>
        <w:rPr>
          <w:spacing w:val="-5"/>
        </w:rPr>
        <w:t>性化的治疗方案，极大地提高了康复效果。本文将对机器人技术在康</w:t>
      </w:r>
    </w:p>
    <w:p>
      <w:pPr>
        <w:spacing w:after="0" w:line="417" w:lineRule="auto"/>
        <w:jc w:val="both"/>
        <w:sectPr>
          <w:footerReference w:type="default" r:id="rId13"/>
          <w:type w:val="continuous"/>
          <w:pgSz w:w="11910" w:h="16840"/>
          <w:pgMar w:top="1400" w:right="1280" w:bottom="1380" w:left="1680" w:header="0" w:footer="1198"/>
          <w:pgNumType w:start="9"/>
          <w:cols w:space="708"/>
        </w:sectPr>
      </w:pPr>
    </w:p>
    <w:p>
      <w:pPr>
        <w:pStyle w:val="BodyText"/>
        <w:spacing w:before="37"/>
      </w:pPr>
      <w:r>
        <w:rPr>
          <w:spacing w:val="-1"/>
        </w:rPr>
        <w:t>复中的应用进行简要介绍。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/>
      </w:pPr>
      <w:r>
        <w:rPr>
          <w:spacing w:val="-1"/>
        </w:rPr>
        <w:t>一、机器人技术在康复治疗中的优势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1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提高治疗效果：机器人技术可以精确地模拟人体运动，为患者提</w:t>
      </w:r>
      <w:r>
        <w:rPr>
          <w:spacing w:val="-4"/>
          <w:sz w:val="28"/>
        </w:rPr>
        <w:t>供个性化的康复治疗方案。通过对患者的运动数据进行分析，机器人</w:t>
      </w:r>
      <w:r>
        <w:rPr>
          <w:spacing w:val="-2"/>
          <w:sz w:val="28"/>
        </w:rPr>
        <w:t>可以为患者制定出最佳的康复计划，从而提高治疗效果。</w:t>
      </w: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减少人为误差：传统的康复治疗过程中，医生和治疗师的经验和</w:t>
      </w:r>
      <w:r>
        <w:rPr>
          <w:spacing w:val="-4"/>
          <w:sz w:val="28"/>
        </w:rPr>
        <w:t>技能对治疗效果有很大影响。而机器人技术可以消除人为误差，确保</w:t>
      </w:r>
      <w:r>
        <w:rPr>
          <w:spacing w:val="-2"/>
          <w:sz w:val="28"/>
        </w:rPr>
        <w:t>康复治疗的准确性。</w:t>
      </w: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提高患者参与度：机器人技术可以为患者提供有趣的康复游戏，</w:t>
      </w:r>
      <w:r>
        <w:rPr>
          <w:spacing w:val="-2"/>
          <w:sz w:val="28"/>
        </w:rPr>
        <w:t>提高患者在康复过程中的积极性和参与度。</w:t>
      </w: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减轻医护人员工作负担：机器人技术可以辅助医护人员完成部分</w:t>
      </w:r>
      <w:r>
        <w:rPr>
          <w:spacing w:val="-2"/>
          <w:sz w:val="28"/>
        </w:rPr>
        <w:t>康复治疗工作，减轻医护人员的工作负担。</w:t>
      </w:r>
    </w:p>
    <w:p>
      <w:pPr>
        <w:pStyle w:val="BodyText"/>
        <w:spacing w:line="358" w:lineRule="exact"/>
      </w:pPr>
      <w:r>
        <w:rPr>
          <w:spacing w:val="-1"/>
        </w:rPr>
        <w:t>二、机器人技术在康复治疗中的应用实例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ListParagraph"/>
        <w:numPr>
          <w:ilvl w:val="0"/>
          <w:numId w:val="37"/>
        </w:numPr>
        <w:tabs>
          <w:tab w:val="left" w:pos="542"/>
        </w:tabs>
        <w:spacing w:before="0" w:after="0" w:line="417" w:lineRule="auto"/>
        <w:ind w:left="120" w:right="238" w:firstLine="0"/>
        <w:jc w:val="left"/>
        <w:rPr>
          <w:sz w:val="28"/>
        </w:rPr>
      </w:pPr>
      <w:r>
        <w:rPr>
          <w:spacing w:val="-2"/>
          <w:sz w:val="28"/>
        </w:rPr>
        <w:t>上肢康复机器人：上肢康复机器人主要用于帮助中风、脑损伤等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导致肢体功能障碍的患者进行康复训练。通过模拟人体上肢的运动，</w:t>
      </w:r>
      <w:r>
        <w:rPr>
          <w:spacing w:val="-16"/>
          <w:sz w:val="28"/>
        </w:rPr>
        <w:t>机器人可以帮助患者进行肩关节、肘关节、腕关节等部位的康复训练。</w:t>
      </w:r>
      <w:r>
        <w:rPr>
          <w:spacing w:val="-2"/>
          <w:sz w:val="28"/>
        </w:rPr>
        <w:t>研究表明，使用上肢康复机器人进行治疗的患者，其康复效果明显优</w:t>
      </w:r>
      <w:r>
        <w:rPr>
          <w:spacing w:val="-2"/>
          <w:sz w:val="28"/>
        </w:rPr>
        <w:t xml:space="preserve"> </w:t>
      </w:r>
      <w:r>
        <w:rPr>
          <w:spacing w:val="-2"/>
          <w:sz w:val="28"/>
        </w:rPr>
        <w:t>于传统治疗方法。</w:t>
      </w:r>
    </w:p>
    <w:p>
      <w:pPr>
        <w:pStyle w:val="ListParagraph"/>
        <w:numPr>
          <w:ilvl w:val="0"/>
          <w:numId w:val="37"/>
        </w:numPr>
        <w:tabs>
          <w:tab w:val="left" w:pos="542"/>
        </w:tabs>
        <w:spacing w:before="0" w:after="0" w:line="417" w:lineRule="auto"/>
        <w:ind w:left="120" w:right="244" w:firstLine="0"/>
        <w:jc w:val="left"/>
        <w:rPr>
          <w:sz w:val="28"/>
        </w:rPr>
      </w:pPr>
      <w:r>
        <w:rPr>
          <w:spacing w:val="-2"/>
          <w:sz w:val="28"/>
        </w:rPr>
        <w:t>下肢康复机器人：下肢康复机器人主要用于帮助下肢功能障碍的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患者进行康复训练。通过模拟人体下肢的运动，机器人可以帮助患者</w:t>
      </w:r>
      <w:r>
        <w:rPr>
          <w:spacing w:val="-2"/>
          <w:sz w:val="28"/>
        </w:rPr>
        <w:t xml:space="preserve"> </w:t>
      </w:r>
      <w:r>
        <w:rPr>
          <w:spacing w:val="-2"/>
          <w:sz w:val="28"/>
        </w:rPr>
        <w:t>进行髋关节、膝关节、踝关节等部位的康复训练。研究表明，使用下</w:t>
      </w:r>
      <w:r>
        <w:rPr>
          <w:spacing w:val="-2"/>
          <w:sz w:val="28"/>
        </w:rPr>
        <w:t xml:space="preserve"> 肢康复机器人进行治疗的患者，其康复效果明显优于传统治疗方法。</w:t>
      </w:r>
    </w:p>
    <w:p>
      <w:pPr>
        <w:spacing w:after="0" w:line="417" w:lineRule="auto"/>
        <w:jc w:val="left"/>
        <w:rPr>
          <w:sz w:val="28"/>
        </w:rPr>
        <w:sectPr>
          <w:footerReference w:type="default" r:id="rId14"/>
          <w:pgSz w:w="11910" w:h="16840"/>
          <w:pgMar w:top="1520" w:right="1280" w:bottom="1380" w:left="1680" w:header="0" w:footer="1198"/>
          <w:pgNumType w:start="10"/>
          <w:cols w:space="708"/>
        </w:sectPr>
      </w:pPr>
    </w:p>
    <w:p>
      <w:pPr>
        <w:pStyle w:val="ListParagraph"/>
        <w:numPr>
          <w:ilvl w:val="0"/>
          <w:numId w:val="37"/>
        </w:numPr>
        <w:tabs>
          <w:tab w:val="left" w:pos="542"/>
        </w:tabs>
        <w:spacing w:before="37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平衡康复机器人：平衡康复机器人主要用于帮助患有平衡障碍的</w:t>
      </w:r>
      <w:r>
        <w:rPr>
          <w:spacing w:val="-4"/>
          <w:sz w:val="28"/>
        </w:rPr>
        <w:t>患者进行康复训练。通过模拟人体平衡运动，机器人可以帮助患者进</w:t>
      </w:r>
      <w:r>
        <w:rPr>
          <w:spacing w:val="-4"/>
          <w:sz w:val="28"/>
        </w:rPr>
        <w:t>行前庭功能、肌肉力量等方面的康复训练。研究表明，使用平衡康复</w:t>
      </w:r>
      <w:r>
        <w:rPr>
          <w:spacing w:val="-2"/>
          <w:sz w:val="28"/>
        </w:rPr>
        <w:t>机器人进行治疗的患者，其康复效果明显优于传统治疗方法。</w:t>
      </w:r>
    </w:p>
    <w:p>
      <w:pPr>
        <w:pStyle w:val="ListParagraph"/>
        <w:numPr>
          <w:ilvl w:val="0"/>
          <w:numId w:val="37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认知康复机器人：认知康复机器人主要用于帮助患有认知障碍的</w:t>
      </w:r>
      <w:r>
        <w:rPr>
          <w:spacing w:val="-4"/>
          <w:sz w:val="28"/>
        </w:rPr>
        <w:t>患者进行康复训练。通过模拟人体认知运动，机器人可以帮助患者进</w:t>
      </w:r>
      <w:r>
        <w:rPr>
          <w:spacing w:val="-4"/>
          <w:sz w:val="28"/>
        </w:rPr>
        <w:t>行记忆、注意力、执行功能等方面的康复训练。研究表明，使用认知</w:t>
      </w:r>
      <w:r>
        <w:rPr>
          <w:spacing w:val="-2"/>
          <w:sz w:val="28"/>
        </w:rPr>
        <w:t>康复机器人进行治疗的患者，其康复效果明显优于传统治疗方法。</w:t>
      </w:r>
      <w:r>
        <w:rPr>
          <w:spacing w:val="-2"/>
          <w:sz w:val="28"/>
        </w:rPr>
        <w:t>三、机器人技术在康复治疗中的发展趋势</w:t>
      </w:r>
    </w:p>
    <w:p>
      <w:pPr>
        <w:pStyle w:val="ListParagraph"/>
        <w:numPr>
          <w:ilvl w:val="0"/>
          <w:numId w:val="36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个性化治疗：随着大数据和人工智能技术的发展，机器人技术将</w:t>
      </w:r>
      <w:r>
        <w:rPr>
          <w:spacing w:val="-2"/>
          <w:sz w:val="28"/>
        </w:rPr>
        <w:t>能够根据患者的具体情况，为其提供更加个性化的治疗方案。</w:t>
      </w:r>
    </w:p>
    <w:p>
      <w:pPr>
        <w:pStyle w:val="ListParagraph"/>
        <w:numPr>
          <w:ilvl w:val="0"/>
          <w:numId w:val="36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多学科融合：未来的康复治疗将不再局限于单一的医学领域，而</w:t>
      </w:r>
      <w:r>
        <w:rPr>
          <w:spacing w:val="-4"/>
          <w:sz w:val="28"/>
        </w:rPr>
        <w:t>是需要多学科的融合。例如，心理学、生物力学等领域的知识和技能</w:t>
      </w:r>
      <w:r>
        <w:rPr>
          <w:spacing w:val="-2"/>
          <w:sz w:val="28"/>
        </w:rPr>
        <w:t>将被广泛应用于康复治疗中。</w:t>
      </w:r>
    </w:p>
    <w:p>
      <w:pPr>
        <w:pStyle w:val="ListParagraph"/>
        <w:numPr>
          <w:ilvl w:val="0"/>
          <w:numId w:val="36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远程康复：随着网络技术的发展，远程康复将成为可能。患者可</w:t>
      </w:r>
      <w:r>
        <w:rPr>
          <w:spacing w:val="-2"/>
          <w:sz w:val="28"/>
        </w:rPr>
        <w:t>以通过网络与医生和治疗师进行实时互动，实现远程康复治疗。</w:t>
      </w:r>
    </w:p>
    <w:p>
      <w:pPr>
        <w:pStyle w:val="BodyText"/>
        <w:spacing w:line="417" w:lineRule="auto"/>
        <w:ind w:right="378"/>
      </w:pPr>
      <w:r>
        <w:rPr>
          <w:spacing w:val="-2"/>
        </w:rPr>
        <w:t>总之，机器人技术在康复治疗中的应用具有很大的潜力。通过对患者</w:t>
      </w:r>
      <w:r>
        <w:rPr>
          <w:spacing w:val="-2"/>
        </w:rPr>
        <w:t>的运动数据进行分析，机器人可以为患者提供个性化的治疗方案，从</w:t>
      </w:r>
      <w:r>
        <w:rPr>
          <w:spacing w:val="-19"/>
        </w:rPr>
        <w:t>而提高治疗效果。同时，机器人技术还可以减轻医护人员的工作负担，</w:t>
      </w:r>
      <w:r>
        <w:rPr>
          <w:spacing w:val="-2"/>
        </w:rPr>
        <w:t>提高患者参与度。随着科技的不断发展，我们有理由相信，机器人技</w:t>
      </w:r>
      <w:r>
        <w:rPr>
          <w:spacing w:val="-2"/>
        </w:rPr>
        <w:t>术将在康复治疗领域发挥越来越重要的作用。</w:t>
      </w:r>
    </w:p>
    <w:p>
      <w:pPr>
        <w:spacing w:after="0" w:line="417" w:lineRule="auto"/>
        <w:sectPr>
          <w:footerReference w:type="default" r:id="rId15"/>
          <w:pgSz w:w="11910" w:h="16840"/>
          <w:pgMar w:top="1520" w:right="1280" w:bottom="1380" w:left="1680" w:header="0" w:footer="1198"/>
          <w:pgNumType w:start="11"/>
          <w:cols w:space="708"/>
        </w:sectPr>
      </w:pPr>
    </w:p>
    <w:p>
      <w:pPr>
        <w:pStyle w:val="Heading1"/>
        <w:tabs>
          <w:tab w:val="left" w:pos="1725"/>
        </w:tabs>
        <w:spacing w:line="514" w:lineRule="exact"/>
      </w:pPr>
      <w:bookmarkStart w:id="3" w:name="_TOC_250004"/>
      <w:r>
        <w:t>第</w:t>
      </w:r>
      <w:r>
        <w:t>四</w:t>
      </w:r>
      <w:r>
        <w:t>部</w:t>
      </w:r>
      <w:r>
        <w:rPr>
          <w:spacing w:val="-10"/>
        </w:rPr>
        <w:t>分</w:t>
      </w:r>
      <w:r>
        <w:tab/>
        <w:t>康</w:t>
      </w:r>
      <w:r>
        <w:t>复</w:t>
      </w:r>
      <w:r>
        <w:t>过</w:t>
      </w:r>
      <w:r>
        <w:t>程</w:t>
      </w:r>
      <w:r>
        <w:t>中</w:t>
      </w:r>
      <w:r>
        <w:t>的</w:t>
      </w:r>
      <w:r>
        <w:t>机</w:t>
      </w:r>
      <w:r>
        <w:t>器</w:t>
      </w:r>
      <w:r>
        <w:t>人</w:t>
      </w:r>
      <w:r>
        <w:t>辅</w:t>
      </w:r>
      <w:r>
        <w:t>助</w:t>
      </w:r>
      <w:r>
        <w:t>策</w:t>
      </w:r>
      <w:bookmarkEnd w:id="3"/>
      <w:r>
        <w:rPr>
          <w:spacing w:val="-10"/>
        </w:rPr>
        <w:t>略</w:t>
      </w:r>
    </w:p>
    <w:p>
      <w:pPr>
        <w:pStyle w:val="BodyText"/>
        <w:spacing w:before="15" w:after="1"/>
        <w:ind w:left="0"/>
        <w:rPr>
          <w:rFonts w:ascii="Microsoft JhengHei"/>
          <w:b/>
          <w:sz w:val="15"/>
        </w:rPr>
      </w:pPr>
    </w:p>
    <w:tbl>
      <w:tblPr>
        <w:tblStyle w:val="TableNormal5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2"/>
                <w:sz w:val="21"/>
              </w:rPr>
              <w:t>机器人辅助康复训练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利用机器人技术进行个性化康复训练，根据患者的具体</w:t>
            </w:r>
            <w:r>
              <w:rPr>
                <w:spacing w:val="-2"/>
                <w:sz w:val="21"/>
              </w:rPr>
              <w:t>情况制定合适的康复计划。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17"/>
                <w:sz w:val="21"/>
              </w:rPr>
              <w:t>通过机器人辅助设备，如外骨骼机器人、可穿戴设备等，</w:t>
            </w:r>
            <w:r>
              <w:rPr>
                <w:spacing w:val="-2"/>
                <w:sz w:val="21"/>
              </w:rPr>
              <w:t>帮助患者进行运动康复，提高康复效果。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结合虚拟现实技术，为患者提供沉浸式的康复环境，增</w:t>
            </w:r>
            <w:r>
              <w:rPr>
                <w:spacing w:val="-2"/>
                <w:sz w:val="21"/>
              </w:rPr>
              <w:t>强患者的康复信心和积极性。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2"/>
                <w:sz w:val="21"/>
              </w:rPr>
              <w:t>机器人辅助疼痛管理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23" w:after="0" w:line="278" w:lineRule="auto"/>
              <w:ind w:left="107" w:right="-11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利用机器人技术对患者的疼痛程度进行实时监测和评估，</w:t>
            </w:r>
            <w:r>
              <w:rPr>
                <w:spacing w:val="-2"/>
                <w:sz w:val="21"/>
              </w:rPr>
              <w:t>为医生提供准确的数据支持。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18"/>
                <w:sz w:val="21"/>
              </w:rPr>
              <w:t>通过机器人辅助设备，如神经调控器、药物输送系统等，</w:t>
            </w:r>
            <w:r>
              <w:rPr>
                <w:spacing w:val="-2"/>
                <w:sz w:val="21"/>
              </w:rPr>
              <w:t>实现精确的疼痛治疗。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结合人工智能技术，实现疼痛管理的智能化和个性化。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1"/>
                <w:sz w:val="21"/>
              </w:rPr>
              <w:t>机器人辅助术后功能恢复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利用机器人技术对患者的术后功能进行评估和预测，为</w:t>
            </w:r>
            <w:r>
              <w:rPr>
                <w:spacing w:val="-2"/>
                <w:sz w:val="21"/>
              </w:rPr>
              <w:t>医生制定康复计划提供依据。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通过机器人辅助设备，如关节活动度测量仪、肌力测试</w:t>
            </w:r>
            <w:r>
              <w:rPr>
                <w:spacing w:val="-2"/>
                <w:sz w:val="21"/>
              </w:rPr>
              <w:t>系统等，实时监测患者的术后功能恢复情况。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2"/>
                <w:sz w:val="21"/>
              </w:rPr>
              <w:t>结合生物反馈技术，帮助患者更好地掌握术后功能恢复</w:t>
            </w:r>
            <w:r>
              <w:rPr>
                <w:spacing w:val="-2"/>
                <w:sz w:val="21"/>
              </w:rPr>
              <w:t>的方法和技巧。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2"/>
                <w:sz w:val="21"/>
              </w:rPr>
              <w:t>机器人辅助心理康复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利用机器人技术对患者的心理状况进行评估和干预，为</w:t>
            </w:r>
            <w:r>
              <w:rPr>
                <w:spacing w:val="-2"/>
                <w:sz w:val="21"/>
              </w:rPr>
              <w:t>心理康复提供科学依据。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通过机器人辅助设备，如心理咨询机器人、情绪调节系</w:t>
            </w:r>
            <w:r>
              <w:rPr>
                <w:spacing w:val="-2"/>
                <w:sz w:val="21"/>
              </w:rPr>
              <w:t>统等，实现心理康复的个性化和智能化。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结合认知行为疗法等心理治疗方法，提高患者的心理康</w:t>
            </w:r>
            <w:r>
              <w:rPr>
                <w:spacing w:val="-4"/>
                <w:sz w:val="21"/>
              </w:rPr>
              <w:t>复效果。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1"/>
                <w:sz w:val="21"/>
              </w:rPr>
              <w:t>机器人辅助生活质量评估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利用机器人技术对患者的生活质量进行全面评估，为康</w:t>
            </w:r>
            <w:r>
              <w:rPr>
                <w:spacing w:val="-2"/>
                <w:sz w:val="21"/>
              </w:rPr>
              <w:t>复治疗提供参考。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通过机器人辅助设备，如生活能力评估系统、生活质量</w:t>
            </w:r>
            <w:r>
              <w:rPr>
                <w:spacing w:val="-2"/>
                <w:sz w:val="21"/>
              </w:rPr>
              <w:t>监测器等，实时监测患者的生活状况。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-116" w:hanging="369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结合健康教育和社会支持等措施，提高患者的生活质量。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69" w:type="dxa"/>
          </w:tcPr>
          <w:p>
            <w:pPr>
              <w:pStyle w:val="TableParagraph"/>
              <w:ind w:left="108" w:right="0"/>
              <w:rPr>
                <w:sz w:val="21"/>
              </w:rPr>
            </w:pPr>
            <w:r>
              <w:rPr>
                <w:spacing w:val="-1"/>
                <w:sz w:val="21"/>
              </w:rPr>
              <w:t>机器人辅助康复团队建设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建立跨学科的康复团队，包括医生、护士、康复师、工</w:t>
            </w:r>
            <w:r>
              <w:rPr>
                <w:spacing w:val="-2"/>
                <w:sz w:val="21"/>
              </w:rPr>
              <w:t>程师等专业人员。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利用机器人技术提高康复团队的工作效率和协作水平。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475"/>
                <w:tab w:val="left" w:pos="476"/>
              </w:tabs>
              <w:spacing w:before="2" w:after="0" w:line="310" w:lineRule="atLeast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0"/>
                <w:sz w:val="21"/>
              </w:rPr>
              <w:t>加强康复团队的培训和交流，提高团队成员的专业素质</w:t>
            </w:r>
            <w:r>
              <w:rPr>
                <w:spacing w:val="-2"/>
                <w:sz w:val="21"/>
              </w:rPr>
              <w:t>和服务能力。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</w:tcPr>
          <w:p>
            <w:pPr>
              <w:pStyle w:val="TableParagraph"/>
              <w:spacing w:before="0"/>
              <w:ind w:left="0" w:right="0"/>
              <w:rPr>
                <w:rFonts w:ascii="Times New Roman"/>
                <w:sz w:val="20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0"/>
              <w:ind w:left="0" w:right="0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5"/>
        <w:ind w:left="0"/>
        <w:rPr>
          <w:rFonts w:ascii="Microsoft JhengHei"/>
          <w:b/>
          <w:sz w:val="4"/>
        </w:rPr>
      </w:pPr>
    </w:p>
    <w:p>
      <w:pPr>
        <w:pStyle w:val="BodyText"/>
        <w:spacing w:before="61"/>
        <w:ind w:left="680"/>
      </w:pPr>
      <w:r>
        <w:rPr>
          <w:spacing w:val="-12"/>
        </w:rPr>
        <w:t>在现代医疗领域，机器人辅助手术已经成为一种重要的技术手段。</w:t>
      </w:r>
    </w:p>
    <w:p>
      <w:pPr>
        <w:spacing w:after="0"/>
        <w:sectPr>
          <w:footerReference w:type="default" r:id="rId16"/>
          <w:pgSz w:w="11910" w:h="16840"/>
          <w:pgMar w:top="1500" w:right="1280" w:bottom="1380" w:left="1680" w:header="0" w:footer="1198"/>
          <w:pgNumType w:start="12"/>
          <w:cols w:space="708"/>
        </w:sectPr>
      </w:pPr>
    </w:p>
    <w:p>
      <w:pPr>
        <w:pStyle w:val="BodyText"/>
        <w:spacing w:before="37" w:line="417" w:lineRule="auto"/>
        <w:ind w:right="518"/>
        <w:jc w:val="both"/>
      </w:pPr>
      <w:r>
        <w:rPr>
          <w:spacing w:val="-11"/>
        </w:rPr>
        <w:t>特别是在髋关节手术中，机器人辅助技术的应用不仅可以提高手术的</w:t>
      </w:r>
      <w:r>
        <w:rPr>
          <w:spacing w:val="-4"/>
        </w:rPr>
        <w:t>精确度，还可以减少术后并发症的发生。然而，仅仅依靠手术技术的</w:t>
      </w:r>
      <w:r>
        <w:rPr>
          <w:spacing w:val="-4"/>
        </w:rPr>
        <w:t>改进并不能完全解决患者术后康复的问题。因此，本文将对康复过程</w:t>
      </w:r>
      <w:r>
        <w:rPr>
          <w:spacing w:val="-2"/>
        </w:rPr>
        <w:t>中的机器人辅助策略进行详细的研究和探讨。</w:t>
      </w:r>
    </w:p>
    <w:p>
      <w:pPr>
        <w:pStyle w:val="BodyText"/>
        <w:spacing w:line="417" w:lineRule="auto"/>
        <w:ind w:right="238"/>
      </w:pPr>
      <w:r>
        <w:rPr>
          <w:spacing w:val="-2"/>
        </w:rPr>
        <w:t>首先，我们需要明确机器人辅助髋关节手术的术后康复目标。一般来</w:t>
      </w:r>
      <w:r>
        <w:rPr>
          <w:spacing w:val="-2"/>
        </w:rPr>
        <w:t xml:space="preserve"> 说，术后康复的主要目标是恢复患者的关节功能，提高生活质量，减 </w:t>
      </w:r>
      <w:r>
        <w:rPr>
          <w:spacing w:val="-2"/>
        </w:rPr>
        <w:t>少术后并发症的发生。为了实现这些目标，我们需要制定一套科学、</w:t>
      </w:r>
      <w:r>
        <w:rPr>
          <w:spacing w:val="-2"/>
        </w:rPr>
        <w:t>合理的康复计划。在这个过程中，机器人辅助技术可以发挥重要的作</w:t>
      </w:r>
      <w:r>
        <w:rPr>
          <w:spacing w:val="-2"/>
        </w:rPr>
        <w:t xml:space="preserve"> </w:t>
      </w:r>
      <w:r>
        <w:rPr>
          <w:spacing w:val="-6"/>
        </w:rPr>
        <w:t>用。</w:t>
      </w:r>
    </w:p>
    <w:p>
      <w:pPr>
        <w:pStyle w:val="BodyText"/>
        <w:spacing w:line="417" w:lineRule="auto"/>
        <w:ind w:right="518"/>
      </w:pPr>
      <w:r>
        <w:rPr>
          <w:spacing w:val="-12"/>
        </w:rPr>
        <w:t>具体来说，机器人辅助髋关节手术的术后康复策略主要包括以下几个</w:t>
      </w:r>
      <w:r>
        <w:rPr>
          <w:spacing w:val="-4"/>
        </w:rPr>
        <w:t>方面：</w:t>
      </w:r>
    </w:p>
    <w:p>
      <w:pPr>
        <w:pStyle w:val="ListParagraph"/>
        <w:numPr>
          <w:ilvl w:val="0"/>
          <w:numId w:val="29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早期康复训练：在手术后的早期阶段，患者需要进行一些基本的</w:t>
      </w:r>
      <w:r>
        <w:rPr>
          <w:spacing w:val="-4"/>
          <w:sz w:val="28"/>
        </w:rPr>
        <w:t>康复训练，以促进关节的活动和肌肉的力量恢复。在这个过程中，机</w:t>
      </w:r>
      <w:r>
        <w:rPr>
          <w:spacing w:val="-2"/>
          <w:sz w:val="28"/>
        </w:rPr>
        <w:t>器人辅助技术可以帮助医生和患者更好地了解关节的运动范围和肌</w:t>
      </w:r>
      <w:r>
        <w:rPr>
          <w:spacing w:val="-2"/>
          <w:sz w:val="28"/>
        </w:rPr>
        <w:t>肉力量的变化情况，从而制定更加个性化的康复计划。</w:t>
      </w:r>
    </w:p>
    <w:p>
      <w:pPr>
        <w:pStyle w:val="ListParagraph"/>
        <w:numPr>
          <w:ilvl w:val="0"/>
          <w:numId w:val="29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动态平衡训练：在康复过程中，患者需要逐渐恢复关节的动态平</w:t>
      </w:r>
      <w:r>
        <w:rPr>
          <w:spacing w:val="-19"/>
          <w:sz w:val="28"/>
        </w:rPr>
        <w:t>衡能力。在这方面，机器人辅助技术可以为患者提供实时的反馈信息，</w:t>
      </w:r>
      <w:r>
        <w:rPr>
          <w:spacing w:val="-2"/>
          <w:sz w:val="28"/>
        </w:rPr>
        <w:t>帮助他们更好地掌握运动技巧，提高康复效果。</w:t>
      </w:r>
    </w:p>
    <w:p>
      <w:pPr>
        <w:pStyle w:val="ListParagraph"/>
        <w:numPr>
          <w:ilvl w:val="0"/>
          <w:numId w:val="29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步态训练：在关节功能逐渐恢复的过程中，患者需要进行步态训</w:t>
      </w:r>
      <w:r>
        <w:rPr>
          <w:spacing w:val="-4"/>
          <w:sz w:val="28"/>
        </w:rPr>
        <w:t>练，以提高行走的稳定性和舒适度。在这方面，机器人辅助技术可以</w:t>
      </w:r>
      <w:r>
        <w:rPr>
          <w:spacing w:val="-8"/>
          <w:sz w:val="28"/>
        </w:rPr>
        <w:t>为患者提供个性化的步态训练方案，帮助他们更快地恢复正常行走能</w:t>
      </w:r>
      <w:r>
        <w:rPr>
          <w:spacing w:val="-6"/>
          <w:sz w:val="28"/>
        </w:rPr>
        <w:t>力。</w:t>
      </w:r>
    </w:p>
    <w:p>
      <w:pPr>
        <w:spacing w:after="0" w:line="417" w:lineRule="auto"/>
        <w:jc w:val="both"/>
        <w:rPr>
          <w:sz w:val="28"/>
        </w:rPr>
      </w:pPr>
      <w:r>
        <w:rPr>
          <w:sz w:val="28"/>
        </w:rPr>
        <w:br/>
      </w:r>
      <w:r>
        <w:rPr>
          <w:sz w:val="28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https://d.book118.com/096223200125010055</w:t>
        </w:r>
      </w:hyperlink>
    </w:p>
    <w:p>
      <w:pPr>
        <w:spacing w:after="0" w:line="417" w:lineRule="auto"/>
        <w:jc w:val="both"/>
        <w:rPr>
          <w:sz w:val="28"/>
        </w:rPr>
      </w:pPr>
    </w:p>
    <w:sectPr>
      <w:footerReference w:type="default" r:id="rId18"/>
      <w:pgSz w:w="11910" w:h="16840"/>
      <w:pgMar w:top="1520" w:right="1280" w:bottom="1380" w:left="1680" w:header="0" w:footer="1198"/>
      <w:pgNumType w:start="13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.05pt;height:12pt;margin-top:770.98pt;margin-left:284.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9.05pt;height:12pt;margin-top:770.98pt;margin-left:284.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9.05pt;height:12pt;margin-top:770.98pt;margin-left:284.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29.05pt;height:12pt;margin-top:770.98pt;margin-left:284.4pt;mso-position-horizontal-relative:page;mso-position-vertical-relative:page;position:absolute;z-index:-25164595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977AD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">
    <w:nsid w:val="01671C4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">
    <w:nsid w:val="01A954A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">
    <w:nsid w:val="02217F2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">
    <w:nsid w:val="0340C6E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">
    <w:nsid w:val="03AC68A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8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1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00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3" w:hanging="263"/>
      </w:pPr>
      <w:rPr>
        <w:rFonts w:hint="default"/>
        <w:lang w:val="en-US" w:eastAsia="zh-CN" w:bidi="ar-SA"/>
      </w:rPr>
    </w:lvl>
  </w:abstractNum>
  <w:abstractNum w:abstractNumId="6">
    <w:nsid w:val="091DB02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7">
    <w:nsid w:val="10711880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8">
    <w:nsid w:val="13A4FA7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9">
    <w:nsid w:val="148071F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0">
    <w:nsid w:val="173F8162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1">
    <w:nsid w:val="17A5D0F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2">
    <w:nsid w:val="1A1A53C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3">
    <w:nsid w:val="1C652DE1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4">
    <w:nsid w:val="20F3A80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5">
    <w:nsid w:val="228958D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6">
    <w:nsid w:val="27DCE720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7">
    <w:nsid w:val="27DD5EA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8">
    <w:nsid w:val="2B83169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8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1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4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7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00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3" w:hanging="264"/>
      </w:pPr>
      <w:rPr>
        <w:rFonts w:hint="default"/>
        <w:lang w:val="en-US" w:eastAsia="zh-CN" w:bidi="ar-SA"/>
      </w:rPr>
    </w:lvl>
  </w:abstractNum>
  <w:abstractNum w:abstractNumId="19">
    <w:nsid w:val="2BBD18B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0">
    <w:nsid w:val="2DBB7960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21">
    <w:nsid w:val="2F0C624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8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1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4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7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00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3" w:hanging="264"/>
      </w:pPr>
      <w:rPr>
        <w:rFonts w:hint="default"/>
        <w:lang w:val="en-US" w:eastAsia="zh-CN" w:bidi="ar-SA"/>
      </w:rPr>
    </w:lvl>
  </w:abstractNum>
  <w:abstractNum w:abstractNumId="22">
    <w:nsid w:val="2F84CEB1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23">
    <w:nsid w:val="3018638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4">
    <w:nsid w:val="30C9676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5">
    <w:nsid w:val="3450982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6">
    <w:nsid w:val="3984AEF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6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6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6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6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6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6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6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6"/>
      </w:pPr>
      <w:rPr>
        <w:rFonts w:hint="default"/>
        <w:lang w:val="en-US" w:eastAsia="zh-CN" w:bidi="ar-SA"/>
      </w:rPr>
    </w:lvl>
  </w:abstractNum>
  <w:abstractNum w:abstractNumId="27">
    <w:nsid w:val="3BA1174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8">
    <w:nsid w:val="3CFFFB3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9">
    <w:nsid w:val="3D9D7645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30">
    <w:nsid w:val="40506CF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1">
    <w:nsid w:val="42C1B97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2">
    <w:nsid w:val="43277D0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3">
    <w:nsid w:val="44562B5B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34">
    <w:nsid w:val="46CC5B1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5">
    <w:nsid w:val="49C817A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6">
    <w:nsid w:val="4CAC4507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37">
    <w:nsid w:val="4CC285C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8">
    <w:nsid w:val="4D7C0B0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9">
    <w:nsid w:val="4E8080BA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0">
    <w:nsid w:val="51E581D0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1">
    <w:nsid w:val="53E74BF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2">
    <w:nsid w:val="55BB171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8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1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4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7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00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3" w:hanging="264"/>
      </w:pPr>
      <w:rPr>
        <w:rFonts w:hint="default"/>
        <w:lang w:val="en-US" w:eastAsia="zh-CN" w:bidi="ar-SA"/>
      </w:rPr>
    </w:lvl>
  </w:abstractNum>
  <w:abstractNum w:abstractNumId="43">
    <w:nsid w:val="56CE1801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44">
    <w:nsid w:val="56FA98EC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5">
    <w:nsid w:val="579FFF7A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46">
    <w:nsid w:val="57F8558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7">
    <w:nsid w:val="59D21CAE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8">
    <w:nsid w:val="5B86224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9">
    <w:nsid w:val="647C4CC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0">
    <w:nsid w:val="656AE3D6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51">
    <w:nsid w:val="66C2838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8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1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4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7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00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3" w:hanging="264"/>
      </w:pPr>
      <w:rPr>
        <w:rFonts w:hint="default"/>
        <w:lang w:val="en-US" w:eastAsia="zh-CN" w:bidi="ar-SA"/>
      </w:rPr>
    </w:lvl>
  </w:abstractNum>
  <w:abstractNum w:abstractNumId="52">
    <w:nsid w:val="676FB09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3">
    <w:nsid w:val="6BCD17B7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54">
    <w:nsid w:val="6DA6239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5">
    <w:nsid w:val="727F073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6">
    <w:nsid w:val="74CB17DD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57">
    <w:nsid w:val="755C753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8">
    <w:nsid w:val="75E9ED0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9">
    <w:nsid w:val="7DDE5AF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0">
    <w:nsid w:val="7FF6B378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num w:numId="1">
    <w:abstractNumId w:val="28"/>
  </w:num>
  <w:num w:numId="2">
    <w:abstractNumId w:val="46"/>
  </w:num>
  <w:num w:numId="3">
    <w:abstractNumId w:val="52"/>
  </w:num>
  <w:num w:numId="4">
    <w:abstractNumId w:val="26"/>
  </w:num>
  <w:num w:numId="5">
    <w:abstractNumId w:val="34"/>
  </w:num>
  <w:num w:numId="6">
    <w:abstractNumId w:val="39"/>
  </w:num>
  <w:num w:numId="7">
    <w:abstractNumId w:val="40"/>
  </w:num>
  <w:num w:numId="8">
    <w:abstractNumId w:val="27"/>
  </w:num>
  <w:num w:numId="9">
    <w:abstractNumId w:val="25"/>
  </w:num>
  <w:num w:numId="10">
    <w:abstractNumId w:val="43"/>
  </w:num>
  <w:num w:numId="11">
    <w:abstractNumId w:val="53"/>
  </w:num>
  <w:num w:numId="12">
    <w:abstractNumId w:val="23"/>
  </w:num>
  <w:num w:numId="13">
    <w:abstractNumId w:val="55"/>
  </w:num>
  <w:num w:numId="14">
    <w:abstractNumId w:val="16"/>
  </w:num>
  <w:num w:numId="15">
    <w:abstractNumId w:val="19"/>
  </w:num>
  <w:num w:numId="16">
    <w:abstractNumId w:val="38"/>
  </w:num>
  <w:num w:numId="17">
    <w:abstractNumId w:val="4"/>
  </w:num>
  <w:num w:numId="18">
    <w:abstractNumId w:val="57"/>
  </w:num>
  <w:num w:numId="19">
    <w:abstractNumId w:val="48"/>
  </w:num>
  <w:num w:numId="20">
    <w:abstractNumId w:val="24"/>
  </w:num>
  <w:num w:numId="21">
    <w:abstractNumId w:val="13"/>
  </w:num>
  <w:num w:numId="22">
    <w:abstractNumId w:val="36"/>
  </w:num>
  <w:num w:numId="23">
    <w:abstractNumId w:val="21"/>
  </w:num>
  <w:num w:numId="24">
    <w:abstractNumId w:val="18"/>
  </w:num>
  <w:num w:numId="25">
    <w:abstractNumId w:val="51"/>
  </w:num>
  <w:num w:numId="26">
    <w:abstractNumId w:val="42"/>
  </w:num>
  <w:num w:numId="27">
    <w:abstractNumId w:val="5"/>
  </w:num>
  <w:num w:numId="28">
    <w:abstractNumId w:val="50"/>
  </w:num>
  <w:num w:numId="29">
    <w:abstractNumId w:val="47"/>
  </w:num>
  <w:num w:numId="30">
    <w:abstractNumId w:val="11"/>
  </w:num>
  <w:num w:numId="31">
    <w:abstractNumId w:val="9"/>
  </w:num>
  <w:num w:numId="32">
    <w:abstractNumId w:val="14"/>
  </w:num>
  <w:num w:numId="33">
    <w:abstractNumId w:val="37"/>
  </w:num>
  <w:num w:numId="34">
    <w:abstractNumId w:val="59"/>
  </w:num>
  <w:num w:numId="35">
    <w:abstractNumId w:val="15"/>
  </w:num>
  <w:num w:numId="36">
    <w:abstractNumId w:val="20"/>
  </w:num>
  <w:num w:numId="37">
    <w:abstractNumId w:val="22"/>
  </w:num>
  <w:num w:numId="38">
    <w:abstractNumId w:val="56"/>
  </w:num>
  <w:num w:numId="39">
    <w:abstractNumId w:val="12"/>
  </w:num>
  <w:num w:numId="40">
    <w:abstractNumId w:val="30"/>
  </w:num>
  <w:num w:numId="41">
    <w:abstractNumId w:val="58"/>
  </w:num>
  <w:num w:numId="42">
    <w:abstractNumId w:val="2"/>
  </w:num>
  <w:num w:numId="43">
    <w:abstractNumId w:val="32"/>
  </w:num>
  <w:num w:numId="44">
    <w:abstractNumId w:val="35"/>
  </w:num>
  <w:num w:numId="45">
    <w:abstractNumId w:val="44"/>
  </w:num>
  <w:num w:numId="46">
    <w:abstractNumId w:val="7"/>
  </w:num>
  <w:num w:numId="47">
    <w:abstractNumId w:val="60"/>
  </w:num>
  <w:num w:numId="48">
    <w:abstractNumId w:val="3"/>
  </w:num>
  <w:num w:numId="49">
    <w:abstractNumId w:val="41"/>
  </w:num>
  <w:num w:numId="50">
    <w:abstractNumId w:val="17"/>
  </w:num>
  <w:num w:numId="51">
    <w:abstractNumId w:val="6"/>
  </w:num>
  <w:num w:numId="52">
    <w:abstractNumId w:val="8"/>
  </w:num>
  <w:num w:numId="53">
    <w:abstractNumId w:val="29"/>
  </w:num>
  <w:num w:numId="54">
    <w:abstractNumId w:val="33"/>
  </w:num>
  <w:num w:numId="55">
    <w:abstractNumId w:val="45"/>
  </w:num>
  <w:num w:numId="56">
    <w:abstractNumId w:val="10"/>
  </w:num>
  <w:num w:numId="57">
    <w:abstractNumId w:val="54"/>
  </w:num>
  <w:num w:numId="58">
    <w:abstractNumId w:val="49"/>
  </w:num>
  <w:num w:numId="59">
    <w:abstractNumId w:val="0"/>
  </w:num>
  <w:num w:numId="60">
    <w:abstractNumId w:val="31"/>
  </w:num>
  <w:num w:numId="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pPr>
      <w:ind w:left="120"/>
    </w:pPr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1204" w:right="1603"/>
      <w:jc w:val="center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ind w:left="120" w:right="518"/>
      <w:jc w:val="both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spacing w:before="23"/>
      <w:ind w:left="107" w:right="96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footer" Target="footer11.xml" /><Relationship Id="rId16" Type="http://schemas.openxmlformats.org/officeDocument/2006/relationships/footer" Target="footer12.xml" /><Relationship Id="rId17" Type="http://schemas.openxmlformats.org/officeDocument/2006/relationships/hyperlink" Target="https://d.book118.com/096223200125010055" TargetMode="External" /><Relationship Id="rId18" Type="http://schemas.openxmlformats.org/officeDocument/2006/relationships/footer" Target="footer13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2024-03-05T05:34:35Z</dcterms:created>
  <dcterms:modified xsi:type="dcterms:W3CDTF">2024-03-05T05:34:35Z</dcterms:modified>
</cp:coreProperties>
</file>