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7" w:line="236" w:lineRule="exact"/>
        <w:ind w:left="6581"/>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T/ZGTX XXXX—2024</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46" w:line="182" w:lineRule="auto"/>
        <w:ind w:left="1794"/>
        <w:outlineLvl w:val="0"/>
        <w:rPr>
          <w:sz w:val="34"/>
          <w:szCs w:val="34"/>
        </w:rPr>
      </w:pPr>
      <w:r>
        <w:rPr>
          <w:spacing w:val="-1"/>
          <w:sz w:val="34"/>
          <w:szCs w:val="34"/>
        </w:rPr>
        <w:t>探险区域电子围栏接入技术规范</w:t>
      </w:r>
    </w:p>
    <w:p>
      <w:pPr>
        <w:pStyle w:val="BodyText"/>
        <w:spacing w:before="240" w:line="199" w:lineRule="auto"/>
        <w:ind w:left="27"/>
        <w:outlineLvl w:val="0"/>
      </w:pPr>
      <w:r>
        <w:rPr>
          <w:rFonts w:ascii="Times New Roman" w:eastAsia="Times New Roman" w:hAnsi="Times New Roman" w:cs="Times New Roman"/>
          <w:b/>
          <w:bCs/>
        </w:rPr>
        <w:t>1</w:t>
      </w:r>
      <w:r>
        <w:rPr>
          <w:rFonts w:ascii="Times New Roman" w:eastAsia="Times New Roman" w:hAnsi="Times New Roman" w:cs="Times New Roman"/>
          <w:b/>
          <w:bCs/>
          <w:spacing w:val="7"/>
        </w:rPr>
        <w:t xml:space="preserve">  </w:t>
      </w:r>
      <w:r>
        <w:rPr>
          <w14:textOutline w14:w="3795" w14:cap="sq">
            <w14:solidFill>
              <w14:srgbClr w14:val="000000"/>
            </w14:solidFill>
            <w14:prstDash w14:val="solid"/>
            <w14:bevel/>
          </w14:textOutline>
        </w:rPr>
        <w:t>范围</w:t>
      </w:r>
    </w:p>
    <w:p>
      <w:pPr>
        <w:pStyle w:val="BodyText"/>
        <w:spacing w:before="188" w:line="203" w:lineRule="auto"/>
        <w:ind w:left="21" w:right="48" w:firstLine="419"/>
      </w:pPr>
      <w:r>
        <w:rPr>
          <w:spacing w:val="7"/>
        </w:rPr>
        <w:t>本规范规定了利用卫星通信、雷达监测、视频监控等手段进行无人区周界侵入感知数据</w:t>
      </w:r>
      <w:r>
        <w:rPr>
          <w:spacing w:val="10"/>
        </w:rPr>
        <w:t xml:space="preserve"> </w:t>
      </w:r>
      <w:r>
        <w:rPr>
          <w:spacing w:val="6"/>
        </w:rPr>
        <w:t>接入的术语</w:t>
      </w:r>
      <w:r>
        <w:rPr>
          <w:spacing w:val="-22"/>
        </w:rPr>
        <w:t xml:space="preserve"> </w:t>
      </w:r>
      <w:r>
        <w:rPr>
          <w:spacing w:val="6"/>
        </w:rPr>
        <w:t>、定义和缩略语</w:t>
      </w:r>
      <w:r>
        <w:rPr>
          <w:spacing w:val="-26"/>
        </w:rPr>
        <w:t xml:space="preserve"> </w:t>
      </w:r>
      <w:r>
        <w:rPr>
          <w:spacing w:val="6"/>
        </w:rPr>
        <w:t>、总体要求和技术要求。</w:t>
      </w:r>
    </w:p>
    <w:p>
      <w:pPr>
        <w:pStyle w:val="BodyText"/>
        <w:spacing w:before="44" w:line="187" w:lineRule="auto"/>
        <w:ind w:left="440"/>
      </w:pPr>
      <w:r>
        <w:rPr>
          <w:spacing w:val="9"/>
        </w:rPr>
        <w:t>本规范适用于新建及现有周界侵入感知系统的升级和改造。</w:t>
      </w:r>
    </w:p>
    <w:p>
      <w:pPr>
        <w:pStyle w:val="BodyText"/>
        <w:spacing w:before="194" w:line="198" w:lineRule="auto"/>
        <w:ind w:left="19"/>
        <w:outlineLvl w:val="0"/>
      </w:pPr>
      <w:r>
        <w:rPr>
          <w:rFonts w:ascii="Times New Roman" w:eastAsia="Times New Roman" w:hAnsi="Times New Roman" w:cs="Times New Roman"/>
          <w:b/>
          <w:bCs/>
          <w:spacing w:val="7"/>
        </w:rPr>
        <w:t xml:space="preserve">2  </w:t>
      </w:r>
      <w:r>
        <w:rPr>
          <w:spacing w:val="7"/>
          <w14:textOutline w14:w="3795" w14:cap="sq">
            <w14:solidFill>
              <w14:srgbClr w14:val="000000"/>
            </w14:solidFill>
            <w14:prstDash w14:val="solid"/>
            <w14:bevel/>
          </w14:textOutline>
        </w:rPr>
        <w:t>规范性引用文件</w:t>
      </w:r>
    </w:p>
    <w:p>
      <w:pPr>
        <w:pStyle w:val="BodyText"/>
        <w:spacing w:before="191" w:line="208" w:lineRule="auto"/>
        <w:ind w:left="20" w:right="48" w:firstLine="420"/>
        <w:jc w:val="both"/>
      </w:pPr>
      <w:r>
        <w:rPr>
          <w:spacing w:val="7"/>
        </w:rPr>
        <w:t>下列文件对于本规范的应用是必不可少的。凡是标注日期的引用文件，仅所注日期的版</w:t>
      </w:r>
      <w:r>
        <w:rPr>
          <w:spacing w:val="9"/>
        </w:rPr>
        <w:t xml:space="preserve"> </w:t>
      </w:r>
      <w:r>
        <w:rPr>
          <w:spacing w:val="7"/>
        </w:rPr>
        <w:t>本适用于本规范。凡是不标注日期的引用文件，其最新版本（包括所有的修改单）适用于本</w:t>
      </w:r>
      <w:r>
        <w:rPr>
          <w:spacing w:val="16"/>
        </w:rPr>
        <w:t xml:space="preserve"> </w:t>
      </w:r>
      <w:r>
        <w:rPr>
          <w:spacing w:val="3"/>
        </w:rPr>
        <w:t>规范。</w:t>
      </w:r>
    </w:p>
    <w:p>
      <w:pPr>
        <w:pStyle w:val="BodyText"/>
        <w:spacing w:before="43" w:line="213" w:lineRule="auto"/>
        <w:ind w:left="441"/>
      </w:pPr>
      <w:r>
        <w:rPr>
          <w:rFonts w:ascii="Times New Roman" w:eastAsia="Times New Roman" w:hAnsi="Times New Roman" w:cs="Times New Roman"/>
        </w:rPr>
        <w:t>GB</w:t>
      </w:r>
      <w:r>
        <w:rPr>
          <w:rFonts w:ascii="Times New Roman" w:eastAsia="Times New Roman" w:hAnsi="Times New Roman" w:cs="Times New Roman"/>
          <w:spacing w:val="5"/>
        </w:rPr>
        <w:t xml:space="preserve"> 4208-2008  </w:t>
      </w:r>
      <w:r>
        <w:rPr>
          <w:spacing w:val="5"/>
        </w:rPr>
        <w:t>外壳防护等级</w:t>
      </w:r>
      <w:r>
        <w:rPr>
          <w:spacing w:val="-20"/>
        </w:rPr>
        <w:t xml:space="preserve"> </w:t>
      </w:r>
      <w:r>
        <w:rPr>
          <w:spacing w:val="5"/>
        </w:rPr>
        <w:t>（</w:t>
      </w:r>
      <w:r>
        <w:rPr>
          <w:rFonts w:ascii="Times New Roman" w:eastAsia="Times New Roman" w:hAnsi="Times New Roman" w:cs="Times New Roman"/>
        </w:rPr>
        <w:t>IP</w:t>
      </w:r>
      <w:r>
        <w:rPr>
          <w:rFonts w:ascii="Times New Roman" w:eastAsia="Times New Roman" w:hAnsi="Times New Roman" w:cs="Times New Roman"/>
          <w:spacing w:val="5"/>
        </w:rPr>
        <w:t xml:space="preserve"> </w:t>
      </w:r>
      <w:r>
        <w:rPr>
          <w:spacing w:val="5"/>
        </w:rPr>
        <w:t>代码）</w:t>
      </w:r>
    </w:p>
    <w:p>
      <w:pPr>
        <w:pStyle w:val="BodyText"/>
        <w:spacing w:before="9" w:line="217" w:lineRule="auto"/>
        <w:ind w:left="441"/>
      </w:pPr>
      <w:r>
        <w:rPr>
          <w:rFonts w:ascii="Times New Roman" w:eastAsia="Times New Roman" w:hAnsi="Times New Roman" w:cs="Times New Roman"/>
        </w:rPr>
        <w:t>GB</w:t>
      </w:r>
      <w:r>
        <w:rPr>
          <w:rFonts w:ascii="Times New Roman" w:eastAsia="Times New Roman" w:hAnsi="Times New Roman" w:cs="Times New Roman"/>
          <w:spacing w:val="4"/>
        </w:rPr>
        <w:t xml:space="preserve"> 4943.1-2011  </w:t>
      </w:r>
      <w:r>
        <w:rPr>
          <w:spacing w:val="4"/>
        </w:rPr>
        <w:t>信息技术设备  安全</w:t>
      </w:r>
      <w:r>
        <w:rPr>
          <w:spacing w:val="63"/>
        </w:rPr>
        <w:t xml:space="preserve"> </w:t>
      </w:r>
      <w:r>
        <w:rPr>
          <w:spacing w:val="4"/>
        </w:rPr>
        <w:t>第</w:t>
      </w:r>
      <w:r>
        <w:rPr>
          <w:spacing w:val="20"/>
          <w:w w:val="101"/>
        </w:rPr>
        <w:t xml:space="preserve"> </w:t>
      </w:r>
      <w:r>
        <w:rPr>
          <w:rFonts w:ascii="Times New Roman" w:eastAsia="Times New Roman" w:hAnsi="Times New Roman" w:cs="Times New Roman"/>
          <w:spacing w:val="4"/>
        </w:rPr>
        <w:t xml:space="preserve">1 </w:t>
      </w:r>
      <w:r>
        <w:rPr>
          <w:spacing w:val="4"/>
        </w:rPr>
        <w:t>部分：</w:t>
      </w:r>
      <w:r>
        <w:rPr>
          <w:spacing w:val="-24"/>
        </w:rPr>
        <w:t xml:space="preserve"> </w:t>
      </w:r>
      <w:r>
        <w:rPr>
          <w:spacing w:val="4"/>
        </w:rPr>
        <w:t>通用要求</w:t>
      </w:r>
    </w:p>
    <w:p>
      <w:pPr>
        <w:pStyle w:val="BodyText"/>
        <w:spacing w:before="1" w:line="170" w:lineRule="auto"/>
        <w:ind w:left="441"/>
      </w:pPr>
      <w:r>
        <w:rPr>
          <w:rFonts w:ascii="Times New Roman" w:eastAsia="Times New Roman" w:hAnsi="Times New Roman" w:cs="Times New Roman"/>
        </w:rPr>
        <w:t>GB</w:t>
      </w:r>
      <w:r>
        <w:rPr>
          <w:rFonts w:ascii="Times New Roman" w:eastAsia="Times New Roman" w:hAnsi="Times New Roman" w:cs="Times New Roman"/>
          <w:spacing w:val="8"/>
        </w:rPr>
        <w:t xml:space="preserve"> 9254-2008  </w:t>
      </w:r>
      <w:r>
        <w:rPr>
          <w:spacing w:val="8"/>
        </w:rPr>
        <w:t>信息技术设备的无线电骚扰限值和</w:t>
      </w:r>
      <w:r>
        <w:rPr>
          <w:spacing w:val="7"/>
        </w:rPr>
        <w:t>测量方法</w:t>
      </w:r>
    </w:p>
    <w:p>
      <w:pPr>
        <w:pStyle w:val="BodyText"/>
        <w:spacing w:before="30" w:line="218" w:lineRule="auto"/>
        <w:ind w:left="441"/>
      </w:pPr>
      <w:r>
        <w:rPr>
          <w:rFonts w:ascii="Times New Roman" w:eastAsia="Times New Roman" w:hAnsi="Times New Roman" w:cs="Times New Roman"/>
        </w:rPr>
        <w:t>GB</w:t>
      </w:r>
      <w:r>
        <w:rPr>
          <w:rFonts w:ascii="Times New Roman" w:eastAsia="Times New Roman" w:hAnsi="Times New Roman" w:cs="Times New Roman"/>
          <w:spacing w:val="6"/>
        </w:rPr>
        <w:t>/T</w:t>
      </w:r>
      <w:r>
        <w:rPr>
          <w:rFonts w:ascii="Times New Roman" w:eastAsia="Times New Roman" w:hAnsi="Times New Roman" w:cs="Times New Roman"/>
          <w:spacing w:val="38"/>
        </w:rPr>
        <w:t xml:space="preserve"> </w:t>
      </w:r>
      <w:r>
        <w:rPr>
          <w:rFonts w:ascii="Times New Roman" w:eastAsia="Times New Roman" w:hAnsi="Times New Roman" w:cs="Times New Roman"/>
          <w:spacing w:val="6"/>
        </w:rPr>
        <w:t xml:space="preserve">12364-2007  </w:t>
      </w:r>
      <w:r>
        <w:rPr>
          <w:spacing w:val="6"/>
        </w:rPr>
        <w:t>国内卫星通信系统进网技术要求</w:t>
      </w:r>
    </w:p>
    <w:p>
      <w:pPr>
        <w:pStyle w:val="BodyText"/>
        <w:spacing w:before="1" w:line="236" w:lineRule="auto"/>
        <w:ind w:left="441"/>
      </w:pPr>
      <w:r>
        <w:rPr>
          <w:rFonts w:ascii="Times New Roman" w:eastAsia="Times New Roman" w:hAnsi="Times New Roman" w:cs="Times New Roman"/>
        </w:rPr>
        <w:t>GB</w:t>
      </w:r>
      <w:r>
        <w:rPr>
          <w:rFonts w:ascii="Times New Roman" w:eastAsia="Times New Roman" w:hAnsi="Times New Roman" w:cs="Times New Roman"/>
          <w:spacing w:val="7"/>
        </w:rPr>
        <w:t xml:space="preserve">/T 28181  </w:t>
      </w:r>
      <w:r>
        <w:rPr>
          <w:spacing w:val="7"/>
        </w:rPr>
        <w:t>公共安全视频监控联网系</w:t>
      </w:r>
      <w:r>
        <w:rPr>
          <w:spacing w:val="6"/>
        </w:rPr>
        <w:t>统信息传输</w:t>
      </w:r>
      <w:r>
        <w:rPr>
          <w:spacing w:val="-25"/>
        </w:rPr>
        <w:t xml:space="preserve"> </w:t>
      </w:r>
      <w:r>
        <w:rPr>
          <w:spacing w:val="6"/>
        </w:rPr>
        <w:t>、交换</w:t>
      </w:r>
      <w:r>
        <w:rPr>
          <w:spacing w:val="-28"/>
        </w:rPr>
        <w:t xml:space="preserve"> </w:t>
      </w:r>
      <w:r>
        <w:rPr>
          <w:spacing w:val="6"/>
        </w:rPr>
        <w:t>、控制技术要求</w:t>
      </w:r>
    </w:p>
    <w:p>
      <w:pPr>
        <w:pStyle w:val="BodyText"/>
        <w:spacing w:before="12" w:line="189" w:lineRule="auto"/>
        <w:ind w:left="441"/>
      </w:pPr>
      <w:r>
        <w:rPr>
          <w:rFonts w:ascii="Times New Roman" w:eastAsia="Times New Roman" w:hAnsi="Times New Roman" w:cs="Times New Roman"/>
        </w:rPr>
        <w:t>GB</w:t>
      </w:r>
      <w:r>
        <w:rPr>
          <w:rFonts w:ascii="Times New Roman" w:eastAsia="Times New Roman" w:hAnsi="Times New Roman" w:cs="Times New Roman"/>
          <w:spacing w:val="27"/>
        </w:rPr>
        <w:t xml:space="preserve"> </w:t>
      </w:r>
      <w:r>
        <w:rPr>
          <w:rFonts w:ascii="Times New Roman" w:eastAsia="Times New Roman" w:hAnsi="Times New Roman" w:cs="Times New Roman"/>
          <w:spacing w:val="8"/>
        </w:rPr>
        <w:t xml:space="preserve">13837-2012  </w:t>
      </w:r>
      <w:r>
        <w:rPr>
          <w:spacing w:val="8"/>
        </w:rPr>
        <w:t>声音和电视广播接收机及有关设备无线电骚扰特性限值</w:t>
      </w:r>
      <w:r>
        <w:rPr>
          <w:spacing w:val="7"/>
        </w:rPr>
        <w:t>和测量方法</w:t>
      </w:r>
    </w:p>
    <w:p>
      <w:pPr>
        <w:pStyle w:val="BodyText"/>
        <w:spacing w:before="4" w:line="218" w:lineRule="auto"/>
        <w:ind w:left="441"/>
      </w:pPr>
      <w:r>
        <w:rPr>
          <w:rFonts w:ascii="Times New Roman" w:eastAsia="Times New Roman" w:hAnsi="Times New Roman" w:cs="Times New Roman"/>
        </w:rPr>
        <w:t>GB</w:t>
      </w:r>
      <w:r>
        <w:rPr>
          <w:rFonts w:ascii="Times New Roman" w:eastAsia="Times New Roman" w:hAnsi="Times New Roman" w:cs="Times New Roman"/>
          <w:spacing w:val="8"/>
        </w:rPr>
        <w:t xml:space="preserve">/T 31261-2014  </w:t>
      </w:r>
      <w:r>
        <w:rPr>
          <w:spacing w:val="8"/>
        </w:rPr>
        <w:t>数字视频广播</w:t>
      </w:r>
      <w:r>
        <w:rPr>
          <w:rFonts w:ascii="Times New Roman" w:eastAsia="Times New Roman" w:hAnsi="Times New Roman" w:cs="Times New Roman"/>
          <w:spacing w:val="8"/>
        </w:rPr>
        <w:t>(</w:t>
      </w:r>
      <w:r>
        <w:rPr>
          <w:rFonts w:ascii="Times New Roman" w:eastAsia="Times New Roman" w:hAnsi="Times New Roman" w:cs="Times New Roman"/>
        </w:rPr>
        <w:t>DVB</w:t>
      </w:r>
      <w:r>
        <w:rPr>
          <w:rFonts w:ascii="Times New Roman" w:eastAsia="Times New Roman" w:hAnsi="Times New Roman" w:cs="Times New Roman"/>
          <w:spacing w:val="8"/>
        </w:rPr>
        <w:t>)</w:t>
      </w:r>
      <w:r>
        <w:rPr>
          <w:spacing w:val="8"/>
        </w:rPr>
        <w:t>卫星分发系统交互信道通信协议</w:t>
      </w:r>
    </w:p>
    <w:p>
      <w:pPr>
        <w:pStyle w:val="BodyText"/>
        <w:spacing w:before="1" w:line="227" w:lineRule="auto"/>
        <w:ind w:left="441" w:right="1196"/>
      </w:pPr>
      <w:r>
        <w:rPr>
          <w:rFonts w:ascii="Times New Roman" w:eastAsia="Times New Roman" w:hAnsi="Times New Roman" w:cs="Times New Roman"/>
        </w:rPr>
        <w:t>GB</w:t>
      </w:r>
      <w:r>
        <w:rPr>
          <w:rFonts w:ascii="Times New Roman" w:eastAsia="Times New Roman" w:hAnsi="Times New Roman" w:cs="Times New Roman"/>
          <w:spacing w:val="8"/>
        </w:rPr>
        <w:t xml:space="preserve">/T 31262-2014 </w:t>
      </w:r>
      <w:r>
        <w:rPr>
          <w:rFonts w:ascii="Times New Roman" w:eastAsia="Times New Roman" w:hAnsi="Times New Roman" w:cs="Times New Roman"/>
        </w:rPr>
        <w:t>Ku</w:t>
      </w:r>
      <w:r>
        <w:rPr>
          <w:rFonts w:ascii="Times New Roman" w:eastAsia="Times New Roman" w:hAnsi="Times New Roman" w:cs="Times New Roman"/>
          <w:spacing w:val="8"/>
        </w:rPr>
        <w:t xml:space="preserve"> </w:t>
      </w:r>
      <w:r>
        <w:rPr>
          <w:spacing w:val="8"/>
        </w:rPr>
        <w:t>频段静止中使用的车载卫星通信地球站通用技术要求</w:t>
      </w:r>
      <w:r>
        <w:rPr>
          <w:spacing w:val="7"/>
        </w:rPr>
        <w:t xml:space="preserve"> </w:t>
      </w:r>
      <w:r>
        <w:rPr>
          <w:rFonts w:ascii="Times New Roman" w:eastAsia="Times New Roman" w:hAnsi="Times New Roman" w:cs="Times New Roman"/>
        </w:rPr>
        <w:t>GB</w:t>
      </w:r>
      <w:r>
        <w:rPr>
          <w:rFonts w:ascii="Times New Roman" w:eastAsia="Times New Roman" w:hAnsi="Times New Roman" w:cs="Times New Roman"/>
          <w:spacing w:val="8"/>
        </w:rPr>
        <w:t xml:space="preserve">/T 31263-2014 </w:t>
      </w:r>
      <w:r>
        <w:rPr>
          <w:rFonts w:ascii="Times New Roman" w:eastAsia="Times New Roman" w:hAnsi="Times New Roman" w:cs="Times New Roman"/>
        </w:rPr>
        <w:t>Ku</w:t>
      </w:r>
      <w:r>
        <w:rPr>
          <w:rFonts w:ascii="Times New Roman" w:eastAsia="Times New Roman" w:hAnsi="Times New Roman" w:cs="Times New Roman"/>
          <w:spacing w:val="8"/>
        </w:rPr>
        <w:t xml:space="preserve"> </w:t>
      </w:r>
      <w:r>
        <w:rPr>
          <w:spacing w:val="8"/>
        </w:rPr>
        <w:t>频段便携式卫星通信地球站通用</w:t>
      </w:r>
      <w:r>
        <w:rPr>
          <w:spacing w:val="7"/>
        </w:rPr>
        <w:t>技术要求</w:t>
      </w:r>
    </w:p>
    <w:p>
      <w:pPr>
        <w:pStyle w:val="BodyText"/>
        <w:spacing w:before="13" w:line="218" w:lineRule="exact"/>
        <w:ind w:left="441"/>
      </w:pPr>
      <w:r>
        <w:rPr>
          <w:rFonts w:ascii="Times New Roman" w:eastAsia="Times New Roman" w:hAnsi="Times New Roman" w:cs="Times New Roman"/>
          <w:position w:val="-1"/>
        </w:rPr>
        <w:t>GB</w:t>
      </w:r>
      <w:r>
        <w:rPr>
          <w:rFonts w:ascii="Times New Roman" w:eastAsia="Times New Roman" w:hAnsi="Times New Roman" w:cs="Times New Roman"/>
          <w:spacing w:val="7"/>
          <w:position w:val="-1"/>
        </w:rPr>
        <w:t xml:space="preserve"> 50689-2011  </w:t>
      </w:r>
      <w:r>
        <w:rPr>
          <w:spacing w:val="7"/>
          <w:position w:val="-1"/>
        </w:rPr>
        <w:t>通信局站防雷与接地工程设计规范</w:t>
      </w:r>
    </w:p>
    <w:p>
      <w:pPr>
        <w:spacing w:line="218" w:lineRule="exact"/>
        <w:sectPr>
          <w:footerReference w:type="default" r:id="rId4"/>
          <w:pgSz w:w="11906" w:h="16839"/>
          <w:pgMar w:top="790" w:right="1753" w:bottom="1167" w:left="1785" w:header="0" w:footer="960" w:gutter="0"/>
          <w:cols w:num="1" w:space="708" w:equalWidth="0">
            <w:col w:w="8368" w:space="0"/>
          </w:cols>
        </w:sectPr>
      </w:pPr>
    </w:p>
    <w:p>
      <w:pPr>
        <w:spacing w:before="55" w:line="316" w:lineRule="auto"/>
        <w:ind w:left="435" w:right="10" w:firstLine="5"/>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GA</w:t>
      </w:r>
      <w:r>
        <w:rPr>
          <w:rFonts w:ascii="Times New Roman" w:eastAsia="Times New Roman" w:hAnsi="Times New Roman" w:cs="Times New Roman"/>
          <w:spacing w:val="3"/>
          <w:sz w:val="20"/>
          <w:szCs w:val="20"/>
        </w:rPr>
        <w:t>/T</w:t>
      </w:r>
      <w:r>
        <w:rPr>
          <w:rFonts w:ascii="Times New Roman" w:eastAsia="Times New Roman" w:hAnsi="Times New Roman" w:cs="Times New Roman"/>
          <w:spacing w:val="27"/>
          <w:w w:val="101"/>
          <w:sz w:val="20"/>
          <w:szCs w:val="20"/>
        </w:rPr>
        <w:t xml:space="preserve"> </w:t>
      </w:r>
      <w:r>
        <w:rPr>
          <w:rFonts w:ascii="Times New Roman" w:eastAsia="Times New Roman" w:hAnsi="Times New Roman" w:cs="Times New Roman"/>
          <w:spacing w:val="3"/>
          <w:sz w:val="20"/>
          <w:szCs w:val="20"/>
        </w:rPr>
        <w:t>1056-2013</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YD</w:t>
      </w:r>
      <w:r>
        <w:rPr>
          <w:rFonts w:ascii="Times New Roman" w:eastAsia="Times New Roman" w:hAnsi="Times New Roman" w:cs="Times New Roman"/>
          <w:spacing w:val="5"/>
          <w:sz w:val="20"/>
          <w:szCs w:val="20"/>
        </w:rPr>
        <w:t xml:space="preserve">/T 5017-2005 </w:t>
      </w:r>
      <w:r>
        <w:rPr>
          <w:rFonts w:ascii="Times New Roman" w:eastAsia="Times New Roman" w:hAnsi="Times New Roman" w:cs="Times New Roman"/>
          <w:sz w:val="20"/>
          <w:szCs w:val="20"/>
        </w:rPr>
        <w:t>YD</w:t>
      </w:r>
      <w:r>
        <w:rPr>
          <w:rFonts w:ascii="Times New Roman" w:eastAsia="Times New Roman" w:hAnsi="Times New Roman" w:cs="Times New Roman"/>
          <w:spacing w:val="5"/>
          <w:sz w:val="20"/>
          <w:szCs w:val="20"/>
        </w:rPr>
        <w:t>/T 5028-2005</w:t>
      </w:r>
    </w:p>
    <w:p>
      <w:pPr>
        <w:spacing w:line="14" w:lineRule="auto"/>
        <w:rPr>
          <w:rFonts w:ascii="Arial"/>
          <w:sz w:val="2"/>
        </w:rPr>
      </w:pPr>
      <w:r>
        <w:rPr>
          <w:rFonts w:ascii="Arial" w:eastAsia="Arial" w:hAnsi="Arial" w:cs="Arial"/>
          <w:sz w:val="2"/>
          <w:szCs w:val="2"/>
        </w:rPr>
        <w:br w:type="column"/>
      </w:r>
    </w:p>
    <w:p>
      <w:pPr>
        <w:pStyle w:val="BodyText"/>
        <w:spacing w:before="54" w:line="351" w:lineRule="exact"/>
      </w:pPr>
      <w:r>
        <w:rPr>
          <w:spacing w:val="9"/>
          <w:position w:val="8"/>
        </w:rPr>
        <w:t>警用数字集群</w:t>
      </w:r>
      <w:r>
        <w:rPr>
          <w:rFonts w:ascii="Times New Roman" w:eastAsia="Times New Roman" w:hAnsi="Times New Roman" w:cs="Times New Roman"/>
          <w:spacing w:val="9"/>
          <w:position w:val="8"/>
        </w:rPr>
        <w:t>(</w:t>
      </w:r>
      <w:r>
        <w:rPr>
          <w:rFonts w:ascii="Times New Roman" w:eastAsia="Times New Roman" w:hAnsi="Times New Roman" w:cs="Times New Roman"/>
          <w:position w:val="8"/>
        </w:rPr>
        <w:t>PDT</w:t>
      </w:r>
      <w:r>
        <w:rPr>
          <w:rFonts w:ascii="Times New Roman" w:eastAsia="Times New Roman" w:hAnsi="Times New Roman" w:cs="Times New Roman"/>
          <w:spacing w:val="9"/>
          <w:position w:val="8"/>
        </w:rPr>
        <w:t>)</w:t>
      </w:r>
      <w:r>
        <w:rPr>
          <w:spacing w:val="9"/>
          <w:position w:val="8"/>
        </w:rPr>
        <w:t>通信系统总体技术规范</w:t>
      </w:r>
    </w:p>
    <w:p>
      <w:pPr>
        <w:pStyle w:val="BodyText"/>
        <w:spacing w:before="1" w:line="187" w:lineRule="auto"/>
        <w:ind w:left="19"/>
      </w:pPr>
      <w:r>
        <w:rPr>
          <w:spacing w:val="8"/>
        </w:rPr>
        <w:t>国内卫星通信地球站设备安装工程验收规范</w:t>
      </w:r>
    </w:p>
    <w:p>
      <w:pPr>
        <w:pStyle w:val="BodyText"/>
        <w:spacing w:before="42" w:line="173" w:lineRule="auto"/>
        <w:ind w:left="19"/>
      </w:pPr>
      <w:r>
        <w:rPr>
          <w:spacing w:val="7"/>
        </w:rPr>
        <w:t>国内卫星通信小型地球站（</w:t>
      </w:r>
      <w:r>
        <w:rPr>
          <w:spacing w:val="-16"/>
        </w:rPr>
        <w:t xml:space="preserve"> </w:t>
      </w:r>
      <w:r>
        <w:rPr>
          <w:rFonts w:ascii="Times New Roman" w:eastAsia="Times New Roman" w:hAnsi="Times New Roman" w:cs="Times New Roman"/>
        </w:rPr>
        <w:t>VSAT</w:t>
      </w:r>
      <w:r>
        <w:rPr>
          <w:spacing w:val="7"/>
        </w:rPr>
        <w:t>）</w:t>
      </w:r>
      <w:r>
        <w:rPr>
          <w:spacing w:val="-35"/>
        </w:rPr>
        <w:t xml:space="preserve"> </w:t>
      </w:r>
      <w:r>
        <w:rPr>
          <w:spacing w:val="7"/>
        </w:rPr>
        <w:t>通信系统工程设计规范</w:t>
      </w:r>
    </w:p>
    <w:p>
      <w:pPr>
        <w:spacing w:line="173" w:lineRule="auto"/>
        <w:sectPr>
          <w:footerReference w:type="default" r:id="rId5"/>
          <w:type w:val="continuous"/>
          <w:pgSz w:w="11906" w:h="16839"/>
          <w:pgMar w:top="790" w:right="1753" w:bottom="1167" w:left="1785" w:header="0" w:footer="960" w:gutter="0"/>
          <w:pgNumType w:start="2"/>
          <w:cols w:num="2" w:space="708" w:equalWidth="0">
            <w:col w:w="1897" w:space="100"/>
            <w:col w:w="6371" w:space="0"/>
          </w:cols>
        </w:sectPr>
      </w:pPr>
    </w:p>
    <w:p>
      <w:pPr>
        <w:pStyle w:val="BodyText"/>
        <w:spacing w:before="27" w:line="237" w:lineRule="auto"/>
        <w:ind w:left="439"/>
      </w:pPr>
      <w:r>
        <w:rPr>
          <w:rFonts w:ascii="Times New Roman" w:eastAsia="Times New Roman" w:hAnsi="Times New Roman" w:cs="Times New Roman"/>
        </w:rPr>
        <w:t>Intelsat</w:t>
      </w:r>
      <w:r>
        <w:rPr>
          <w:rFonts w:ascii="Times New Roman" w:eastAsia="Times New Roman" w:hAnsi="Times New Roman" w:cs="Times New Roman"/>
          <w:spacing w:val="10"/>
        </w:rPr>
        <w:t xml:space="preserve"> </w:t>
      </w:r>
      <w:r>
        <w:rPr>
          <w:rFonts w:ascii="Times New Roman" w:eastAsia="Times New Roman" w:hAnsi="Times New Roman" w:cs="Times New Roman"/>
        </w:rPr>
        <w:t>IESS</w:t>
      </w:r>
      <w:r>
        <w:rPr>
          <w:rFonts w:ascii="Times New Roman" w:eastAsia="Times New Roman" w:hAnsi="Times New Roman" w:cs="Times New Roman"/>
          <w:spacing w:val="10"/>
        </w:rPr>
        <w:t xml:space="preserve">-308  </w:t>
      </w:r>
      <w:r>
        <w:rPr>
          <w:spacing w:val="10"/>
        </w:rPr>
        <w:t>国际通信卫星组织卫星通信地球</w:t>
      </w:r>
      <w:r>
        <w:rPr>
          <w:spacing w:val="9"/>
        </w:rPr>
        <w:t>站标准</w:t>
      </w:r>
    </w:p>
    <w:p>
      <w:pPr>
        <w:pStyle w:val="BodyText"/>
        <w:spacing w:before="161" w:line="199" w:lineRule="auto"/>
        <w:ind w:left="17"/>
        <w:outlineLvl w:val="0"/>
      </w:pPr>
      <w:r>
        <w:rPr>
          <w:rFonts w:ascii="Times New Roman" w:eastAsia="Times New Roman" w:hAnsi="Times New Roman" w:cs="Times New Roman"/>
          <w:b/>
          <w:bCs/>
          <w:spacing w:val="6"/>
        </w:rPr>
        <w:t xml:space="preserve">3  </w:t>
      </w:r>
      <w:r>
        <w:rPr>
          <w:spacing w:val="6"/>
          <w14:textOutline w14:w="3795" w14:cap="sq">
            <w14:solidFill>
              <w14:srgbClr w14:val="000000"/>
            </w14:solidFill>
            <w14:prstDash w14:val="solid"/>
            <w14:bevel/>
          </w14:textOutline>
        </w:rPr>
        <w:t>术语和定义</w:t>
      </w:r>
    </w:p>
    <w:p>
      <w:pPr>
        <w:pStyle w:val="BodyText"/>
        <w:spacing w:before="152" w:line="216" w:lineRule="auto"/>
        <w:ind w:left="23" w:right="31" w:firstLine="417"/>
      </w:pPr>
      <w:r>
        <w:rPr>
          <w:rFonts w:ascii="Times New Roman" w:eastAsia="Times New Roman" w:hAnsi="Times New Roman" w:cs="Times New Roman"/>
        </w:rPr>
        <w:t>GB</w:t>
      </w:r>
      <w:r>
        <w:rPr>
          <w:rFonts w:ascii="Times New Roman" w:eastAsia="Times New Roman" w:hAnsi="Times New Roman" w:cs="Times New Roman"/>
          <w:spacing w:val="5"/>
        </w:rPr>
        <w:t>/T 31261-2014</w:t>
      </w:r>
      <w:r>
        <w:rPr>
          <w:rFonts w:ascii="Times New Roman" w:eastAsia="Times New Roman" w:hAnsi="Times New Roman" w:cs="Times New Roman"/>
          <w:spacing w:val="-18"/>
        </w:rPr>
        <w:t xml:space="preserve"> </w:t>
      </w:r>
      <w:r>
        <w:rPr>
          <w:spacing w:val="5"/>
        </w:rPr>
        <w:t>、</w:t>
      </w:r>
      <w:r>
        <w:rPr>
          <w:rFonts w:ascii="Times New Roman" w:eastAsia="Times New Roman" w:hAnsi="Times New Roman" w:cs="Times New Roman"/>
        </w:rPr>
        <w:t>GB</w:t>
      </w:r>
      <w:r>
        <w:rPr>
          <w:rFonts w:ascii="Times New Roman" w:eastAsia="Times New Roman" w:hAnsi="Times New Roman" w:cs="Times New Roman"/>
          <w:spacing w:val="5"/>
        </w:rPr>
        <w:t xml:space="preserve">/T 31262-2014 </w:t>
      </w:r>
      <w:r>
        <w:rPr>
          <w:spacing w:val="5"/>
        </w:rPr>
        <w:t xml:space="preserve">和 </w:t>
      </w:r>
      <w:r>
        <w:rPr>
          <w:rFonts w:ascii="Times New Roman" w:eastAsia="Times New Roman" w:hAnsi="Times New Roman" w:cs="Times New Roman"/>
        </w:rPr>
        <w:t>GB</w:t>
      </w:r>
      <w:r>
        <w:rPr>
          <w:rFonts w:ascii="Times New Roman" w:eastAsia="Times New Roman" w:hAnsi="Times New Roman" w:cs="Times New Roman"/>
          <w:spacing w:val="4"/>
        </w:rPr>
        <w:t>/T 31263-2014</w:t>
      </w:r>
      <w:r>
        <w:rPr>
          <w:rFonts w:ascii="Times New Roman" w:eastAsia="Times New Roman" w:hAnsi="Times New Roman" w:cs="Times New Roman"/>
          <w:spacing w:val="31"/>
          <w:w w:val="101"/>
        </w:rPr>
        <w:t xml:space="preserve"> </w:t>
      </w:r>
      <w:r>
        <w:rPr>
          <w:spacing w:val="4"/>
        </w:rPr>
        <w:t>中界定的及下列术语和定义、</w:t>
      </w:r>
      <w:r>
        <w:t xml:space="preserve"> </w:t>
      </w:r>
      <w:r>
        <w:rPr>
          <w:spacing w:val="7"/>
        </w:rPr>
        <w:t>缩略语适用于本规范。</w:t>
      </w:r>
    </w:p>
    <w:p>
      <w:pPr>
        <w:spacing w:before="235"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3.1</w:t>
      </w:r>
    </w:p>
    <w:p>
      <w:pPr>
        <w:pStyle w:val="BodyText"/>
        <w:spacing w:before="317" w:line="199" w:lineRule="auto"/>
        <w:ind w:left="440"/>
        <w:rPr>
          <w:rFonts w:ascii="Times New Roman" w:eastAsia="Times New Roman" w:hAnsi="Times New Roman" w:cs="Times New Roman"/>
        </w:rPr>
        <w:sectPr>
          <w:footerReference w:type="default" r:id="rId6"/>
          <w:type w:val="continuous"/>
          <w:pgSz w:w="11906" w:h="16839"/>
          <w:pgMar w:top="790" w:right="1753" w:bottom="1167" w:left="1785" w:header="0" w:footer="960" w:gutter="0"/>
          <w:pgNumType w:start="3"/>
          <w:cols w:num="1" w:space="708" w:equalWidth="0">
            <w:col w:w="8368" w:space="0"/>
          </w:cols>
        </w:sectPr>
      </w:pPr>
      <w:r>
        <w:rPr>
          <w:spacing w:val="22"/>
          <w14:textOutline w14:w="3795" w14:cap="sq">
            <w14:solidFill>
              <w14:srgbClr w14:val="000000"/>
            </w14:solidFill>
            <w14:prstDash w14:val="solid"/>
            <w14:bevel/>
          </w14:textOutline>
        </w:rPr>
        <w:t>探险</w:t>
      </w:r>
      <w:r>
        <w:rPr>
          <w:spacing w:val="56"/>
        </w:rPr>
        <w:t xml:space="preserve"> </w:t>
      </w:r>
      <w:r>
        <w:rPr>
          <w:rFonts w:ascii="Times New Roman" w:eastAsia="Times New Roman" w:hAnsi="Times New Roman" w:cs="Times New Roman"/>
          <w:b/>
          <w:bCs/>
        </w:rPr>
        <w:t>adventure</w:t>
      </w:r>
    </w:p>
    <w:p>
      <w:pPr>
        <w:pStyle w:val="BodyText"/>
        <w:spacing w:before="111" w:line="218" w:lineRule="auto"/>
        <w:ind w:left="20" w:firstLine="420"/>
        <w:jc w:val="both"/>
      </w:pPr>
      <w:r>
        <w:rPr>
          <w:spacing w:val="7"/>
        </w:rPr>
        <w:t>本文件中所指的探险行为是在户外进行的一种休闲运动的总称。该活动主要特征为，活</w:t>
      </w:r>
      <w:r>
        <w:rPr>
          <w:spacing w:val="5"/>
        </w:rPr>
        <w:t xml:space="preserve">  </w:t>
      </w:r>
      <w:r>
        <w:rPr>
          <w:spacing w:val="7"/>
        </w:rPr>
        <w:t>动本身具有不确定性，一定的难度或挑战性。活动参与者自主选择参与，并通过参与该活动</w:t>
      </w:r>
      <w:r>
        <w:rPr>
          <w:spacing w:val="8"/>
        </w:rPr>
        <w:t xml:space="preserve">  </w:t>
      </w:r>
      <w:r>
        <w:rPr>
          <w:spacing w:val="7"/>
        </w:rPr>
        <w:t>最终学会某项技能，</w:t>
      </w:r>
      <w:r>
        <w:rPr>
          <w:spacing w:val="-25"/>
        </w:rPr>
        <w:t xml:space="preserve"> </w:t>
      </w:r>
      <w:r>
        <w:rPr>
          <w:spacing w:val="7"/>
        </w:rPr>
        <w:t>获取精神上的刺激或获得某种未知的体验，</w:t>
      </w:r>
      <w:r>
        <w:rPr>
          <w:spacing w:val="-21"/>
        </w:rPr>
        <w:t xml:space="preserve"> </w:t>
      </w:r>
      <w:r>
        <w:rPr>
          <w:spacing w:val="7"/>
        </w:rPr>
        <w:t>或实现自</w:t>
      </w:r>
      <w:r>
        <w:rPr>
          <w:spacing w:val="6"/>
        </w:rPr>
        <w:t>我认知上的升华。</w:t>
      </w:r>
    </w:p>
    <w:p>
      <w:pPr>
        <w:spacing w:before="194"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3.2</w:t>
      </w:r>
    </w:p>
    <w:p>
      <w:pPr>
        <w:pStyle w:val="BodyText"/>
        <w:spacing w:before="316" w:line="190" w:lineRule="auto"/>
        <w:ind w:left="439"/>
        <w:rPr>
          <w:rFonts w:ascii="Times New Roman" w:eastAsia="Times New Roman" w:hAnsi="Times New Roman" w:cs="Times New Roman"/>
        </w:rPr>
      </w:pPr>
      <w:r>
        <w:rPr>
          <w:spacing w:val="22"/>
          <w14:textOutline w14:w="3795" w14:cap="sq">
            <w14:solidFill>
              <w14:srgbClr w14:val="000000"/>
            </w14:solidFill>
            <w14:prstDash w14:val="solid"/>
            <w14:bevel/>
          </w14:textOutline>
        </w:rPr>
        <w:t>无人区</w:t>
      </w:r>
      <w:r>
        <w:rPr>
          <w:spacing w:val="54"/>
          <w:w w:val="101"/>
        </w:rPr>
        <w:t xml:space="preserve"> </w:t>
      </w:r>
      <w:r>
        <w:rPr>
          <w:rFonts w:ascii="Times New Roman" w:eastAsia="Times New Roman" w:hAnsi="Times New Roman" w:cs="Times New Roman"/>
          <w:b/>
          <w:bCs/>
        </w:rPr>
        <w:t>depopulated</w:t>
      </w:r>
      <w:r>
        <w:rPr>
          <w:rFonts w:ascii="Times New Roman" w:eastAsia="Times New Roman" w:hAnsi="Times New Roman" w:cs="Times New Roman"/>
          <w:b/>
          <w:bCs/>
          <w:spacing w:val="22"/>
        </w:rPr>
        <w:t xml:space="preserve"> </w:t>
      </w:r>
      <w:r>
        <w:rPr>
          <w:rFonts w:ascii="Times New Roman" w:eastAsia="Times New Roman" w:hAnsi="Times New Roman" w:cs="Times New Roman"/>
          <w:b/>
          <w:bCs/>
        </w:rPr>
        <w:t>land</w:t>
      </w:r>
    </w:p>
    <w:p>
      <w:pPr>
        <w:pStyle w:val="BodyText"/>
        <w:spacing w:before="127" w:line="195" w:lineRule="auto"/>
        <w:ind w:left="18" w:right="48" w:firstLine="425"/>
      </w:pPr>
      <w:r>
        <w:rPr>
          <w:spacing w:val="6"/>
        </w:rPr>
        <w:t>指人类几乎不曾涉足的地区，往往处于偏远</w:t>
      </w:r>
      <w:r>
        <w:rPr>
          <w:spacing w:val="-15"/>
        </w:rPr>
        <w:t xml:space="preserve"> </w:t>
      </w:r>
      <w:r>
        <w:rPr>
          <w:spacing w:val="6"/>
        </w:rPr>
        <w:t>、山区或沙漠等人迹罕至的地方。这些地区</w:t>
      </w:r>
      <w:r>
        <w:t xml:space="preserve"> </w:t>
      </w:r>
      <w:r>
        <w:rPr>
          <w:spacing w:val="7"/>
        </w:rPr>
        <w:t>往往不具备基础设施，</w:t>
      </w:r>
      <w:r>
        <w:rPr>
          <w:spacing w:val="-10"/>
        </w:rPr>
        <w:t xml:space="preserve"> </w:t>
      </w:r>
      <w:r>
        <w:rPr>
          <w:spacing w:val="7"/>
        </w:rPr>
        <w:t>威胁着人类的生命和安全。</w:t>
      </w:r>
    </w:p>
    <w:p>
      <w:pPr>
        <w:spacing w:line="195" w:lineRule="auto"/>
        <w:sectPr>
          <w:footerReference w:type="default" r:id="rId7"/>
          <w:type w:val="nextPage"/>
          <w:pgSz w:w="11906" w:h="16839"/>
          <w:pgMar w:top="790" w:right="1753" w:bottom="1167" w:left="1785" w:header="0" w:footer="960" w:gutter="0"/>
          <w:pgNumType w:start="4"/>
          <w:cols w:num="1" w:space="708" w:equalWidth="0">
            <w:col w:w="8368" w:space="0"/>
          </w:cols>
          <w:titlePg w:val="0"/>
        </w:sectPr>
      </w:pPr>
    </w:p>
    <w:p>
      <w:pPr>
        <w:spacing w:before="47" w:line="236" w:lineRule="exact"/>
        <w:ind w:right="13"/>
        <w:jc w:val="right"/>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T/ZGTX XXXX—2024</w:t>
      </w:r>
    </w:p>
    <w:p>
      <w:pPr>
        <w:spacing w:line="394" w:lineRule="auto"/>
        <w:rPr>
          <w:rFonts w:ascii="Arial"/>
          <w:sz w:val="21"/>
        </w:rPr>
      </w:pPr>
    </w:p>
    <w:p>
      <w:pPr>
        <w:spacing w:before="57"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3.3</w:t>
      </w:r>
    </w:p>
    <w:p>
      <w:pPr>
        <w:pStyle w:val="BodyText"/>
        <w:spacing w:before="316" w:line="200" w:lineRule="auto"/>
        <w:ind w:left="447"/>
        <w:rPr>
          <w:rFonts w:ascii="Times New Roman" w:eastAsia="Times New Roman" w:hAnsi="Times New Roman" w:cs="Times New Roman"/>
        </w:rPr>
      </w:pPr>
      <w:r>
        <w:rPr>
          <w:spacing w:val="16"/>
          <w14:textOutline w14:w="3795" w14:cap="sq">
            <w14:solidFill>
              <w14:srgbClr w14:val="000000"/>
            </w14:solidFill>
            <w14:prstDash w14:val="solid"/>
            <w14:bevel/>
          </w14:textOutline>
        </w:rPr>
        <w:t>卫星地球站</w:t>
      </w:r>
      <w:r>
        <w:rPr>
          <w:spacing w:val="58"/>
          <w:w w:val="101"/>
        </w:rPr>
        <w:t xml:space="preserve"> </w:t>
      </w:r>
      <w:r>
        <w:rPr>
          <w:rFonts w:ascii="Times New Roman" w:eastAsia="Times New Roman" w:hAnsi="Times New Roman" w:cs="Times New Roman"/>
          <w:b/>
          <w:bCs/>
        </w:rPr>
        <w:t>satellite</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earth</w:t>
      </w:r>
      <w:r>
        <w:rPr>
          <w:rFonts w:ascii="Times New Roman" w:eastAsia="Times New Roman" w:hAnsi="Times New Roman" w:cs="Times New Roman"/>
          <w:b/>
          <w:bCs/>
          <w:spacing w:val="16"/>
        </w:rPr>
        <w:t xml:space="preserve"> </w:t>
      </w:r>
      <w:r>
        <w:rPr>
          <w:rFonts w:ascii="Times New Roman" w:eastAsia="Times New Roman" w:hAnsi="Times New Roman" w:cs="Times New Roman"/>
          <w:b/>
          <w:bCs/>
        </w:rPr>
        <w:t>station</w:t>
      </w:r>
    </w:p>
    <w:p>
      <w:pPr>
        <w:pStyle w:val="BodyText"/>
        <w:spacing w:before="71" w:line="217" w:lineRule="auto"/>
        <w:ind w:left="20" w:right="15" w:firstLine="416"/>
        <w:jc w:val="both"/>
      </w:pPr>
      <w:r>
        <w:rPr>
          <w:spacing w:val="7"/>
        </w:rPr>
        <w:t>地球站是指在地球表面</w:t>
      </w:r>
      <w:r>
        <w:rPr>
          <w:rFonts w:ascii="Times New Roman" w:eastAsia="Times New Roman" w:hAnsi="Times New Roman" w:cs="Times New Roman"/>
          <w:spacing w:val="7"/>
        </w:rPr>
        <w:t>(</w:t>
      </w:r>
      <w:r>
        <w:rPr>
          <w:spacing w:val="7"/>
        </w:rPr>
        <w:t>包括陆地</w:t>
      </w:r>
      <w:r>
        <w:rPr>
          <w:spacing w:val="-17"/>
        </w:rPr>
        <w:t xml:space="preserve"> </w:t>
      </w:r>
      <w:r>
        <w:rPr>
          <w:spacing w:val="7"/>
        </w:rPr>
        <w:t>、水上和大层中</w:t>
      </w:r>
      <w:r>
        <w:rPr>
          <w:rFonts w:ascii="Times New Roman" w:eastAsia="Times New Roman" w:hAnsi="Times New Roman" w:cs="Times New Roman"/>
          <w:spacing w:val="7"/>
        </w:rPr>
        <w:t>)</w:t>
      </w:r>
      <w:r>
        <w:rPr>
          <w:spacing w:val="7"/>
        </w:rPr>
        <w:t>的卫星通信站</w:t>
      </w:r>
      <w:r>
        <w:rPr>
          <w:spacing w:val="-28"/>
        </w:rPr>
        <w:t xml:space="preserve"> </w:t>
      </w:r>
      <w:r>
        <w:rPr>
          <w:spacing w:val="7"/>
        </w:rPr>
        <w:t>。主要的功能是以最佳</w:t>
      </w:r>
      <w:r>
        <w:t xml:space="preserve"> </w:t>
      </w:r>
      <w:r>
        <w:rPr>
          <w:spacing w:val="7"/>
        </w:rPr>
        <w:t>的性能价格比和可靠的方式从卫星网络中接收信息或发送信息到卫星网络，同时保持要求的</w:t>
      </w:r>
      <w:r>
        <w:rPr>
          <w:spacing w:val="16"/>
        </w:rPr>
        <w:t xml:space="preserve"> </w:t>
      </w:r>
      <w:r>
        <w:rPr>
          <w:spacing w:val="6"/>
        </w:rPr>
        <w:t>信号质量。</w:t>
      </w:r>
    </w:p>
    <w:p>
      <w:pPr>
        <w:spacing w:before="236"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3.4</w:t>
      </w:r>
    </w:p>
    <w:p>
      <w:pPr>
        <w:pStyle w:val="BodyText"/>
        <w:spacing w:before="316" w:line="199" w:lineRule="auto"/>
        <w:ind w:left="447"/>
        <w:rPr>
          <w:rFonts w:ascii="Times New Roman" w:eastAsia="Times New Roman" w:hAnsi="Times New Roman" w:cs="Times New Roman"/>
        </w:rPr>
      </w:pPr>
      <w:r>
        <w:rPr>
          <w:spacing w:val="17"/>
          <w14:textOutline w14:w="3795" w14:cap="sq">
            <w14:solidFill>
              <w14:srgbClr w14:val="000000"/>
            </w14:solidFill>
            <w14:prstDash w14:val="solid"/>
            <w14:bevel/>
          </w14:textOutline>
        </w:rPr>
        <w:t>卫星固定站</w:t>
      </w:r>
      <w:r>
        <w:rPr>
          <w:spacing w:val="59"/>
        </w:rPr>
        <w:t xml:space="preserve"> </w:t>
      </w:r>
      <w:r>
        <w:rPr>
          <w:rFonts w:ascii="Times New Roman" w:eastAsia="Times New Roman" w:hAnsi="Times New Roman" w:cs="Times New Roman"/>
          <w:b/>
          <w:bCs/>
        </w:rPr>
        <w:t>satellite</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fixed</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earth</w:t>
      </w:r>
      <w:r>
        <w:rPr>
          <w:rFonts w:ascii="Times New Roman" w:eastAsia="Times New Roman" w:hAnsi="Times New Roman" w:cs="Times New Roman"/>
          <w:b/>
          <w:bCs/>
          <w:spacing w:val="17"/>
        </w:rPr>
        <w:t xml:space="preserve"> </w:t>
      </w:r>
      <w:r>
        <w:rPr>
          <w:rFonts w:ascii="Times New Roman" w:eastAsia="Times New Roman" w:hAnsi="Times New Roman" w:cs="Times New Roman"/>
          <w:b/>
          <w:bCs/>
        </w:rPr>
        <w:t>station</w:t>
      </w:r>
    </w:p>
    <w:p>
      <w:pPr>
        <w:pStyle w:val="BodyText"/>
        <w:spacing w:before="115" w:line="186" w:lineRule="auto"/>
        <w:ind w:left="441"/>
      </w:pPr>
      <w:r>
        <w:rPr>
          <w:spacing w:val="8"/>
        </w:rPr>
        <w:t>使用位置固定的卫星地球站。</w:t>
      </w:r>
    </w:p>
    <w:p>
      <w:pPr>
        <w:spacing w:before="236"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3.5</w:t>
      </w:r>
    </w:p>
    <w:p>
      <w:pPr>
        <w:pStyle w:val="BodyText"/>
        <w:spacing w:before="316" w:line="200" w:lineRule="auto"/>
        <w:ind w:left="445"/>
        <w:rPr>
          <w:rFonts w:ascii="Times New Roman" w:eastAsia="Times New Roman" w:hAnsi="Times New Roman" w:cs="Times New Roman"/>
        </w:rPr>
      </w:pPr>
      <w:r>
        <w:rPr>
          <w:spacing w:val="14"/>
          <w14:textOutline w14:w="3795" w14:cap="sq">
            <w14:solidFill>
              <w14:srgbClr w14:val="000000"/>
            </w14:solidFill>
            <w14:prstDash w14:val="solid"/>
            <w14:bevel/>
          </w14:textOutline>
        </w:rPr>
        <w:t>雷达</w:t>
      </w:r>
      <w:r>
        <w:rPr>
          <w:spacing w:val="51"/>
        </w:rPr>
        <w:t xml:space="preserve"> </w:t>
      </w:r>
      <w:r>
        <w:rPr>
          <w:rFonts w:ascii="Times New Roman" w:eastAsia="Times New Roman" w:hAnsi="Times New Roman" w:cs="Times New Roman"/>
          <w:b/>
          <w:bCs/>
        </w:rPr>
        <w:t>Radar</w:t>
      </w:r>
    </w:p>
    <w:p>
      <w:pPr>
        <w:pStyle w:val="BodyText"/>
        <w:spacing w:before="110" w:line="216" w:lineRule="auto"/>
        <w:ind w:left="23" w:right="15" w:firstLine="421"/>
      </w:pPr>
      <w:r>
        <w:rPr>
          <w:spacing w:val="7"/>
        </w:rPr>
        <w:t>利用电磁波探测目标的电子设备。雷达发射电磁波对目标进行照射并接收其回波，由此</w:t>
      </w:r>
      <w:r>
        <w:rPr>
          <w:spacing w:val="6"/>
        </w:rPr>
        <w:t xml:space="preserve"> </w:t>
      </w:r>
      <w:r>
        <w:rPr>
          <w:spacing w:val="5"/>
        </w:rPr>
        <w:t>获得目标至电磁波发射点的距离</w:t>
      </w:r>
      <w:r>
        <w:rPr>
          <w:spacing w:val="-18"/>
        </w:rPr>
        <w:t xml:space="preserve"> </w:t>
      </w:r>
      <w:r>
        <w:rPr>
          <w:spacing w:val="5"/>
        </w:rPr>
        <w:t>、距离变化率</w:t>
      </w:r>
      <w:r>
        <w:rPr>
          <w:spacing w:val="-38"/>
        </w:rPr>
        <w:t xml:space="preserve"> </w:t>
      </w:r>
      <w:r>
        <w:rPr>
          <w:spacing w:val="5"/>
        </w:rPr>
        <w:t>（径向速度） 、方位</w:t>
      </w:r>
      <w:r>
        <w:rPr>
          <w:spacing w:val="-28"/>
        </w:rPr>
        <w:t xml:space="preserve"> </w:t>
      </w:r>
      <w:r>
        <w:rPr>
          <w:spacing w:val="5"/>
        </w:rPr>
        <w:t>、高度等信息。</w:t>
      </w:r>
    </w:p>
    <w:p>
      <w:pPr>
        <w:spacing w:before="199"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3.6</w:t>
      </w:r>
    </w:p>
    <w:p>
      <w:pPr>
        <w:pStyle w:val="BodyText"/>
        <w:spacing w:before="317" w:line="190" w:lineRule="auto"/>
        <w:ind w:left="437"/>
        <w:rPr>
          <w:rFonts w:ascii="Times New Roman" w:eastAsia="Times New Roman" w:hAnsi="Times New Roman" w:cs="Times New Roman"/>
        </w:rPr>
      </w:pPr>
      <w:r>
        <w:rPr>
          <w:spacing w:val="20"/>
          <w14:textOutline w14:w="3795" w14:cap="sq">
            <w14:solidFill>
              <w14:srgbClr w14:val="000000"/>
            </w14:solidFill>
            <w14:prstDash w14:val="solid"/>
            <w14:bevel/>
          </w14:textOutline>
        </w:rPr>
        <w:t>在线监测</w:t>
      </w:r>
      <w:r>
        <w:rPr>
          <w:spacing w:val="57"/>
        </w:rPr>
        <w:t xml:space="preserve"> </w:t>
      </w:r>
      <w:r>
        <w:rPr>
          <w:rFonts w:ascii="Times New Roman" w:eastAsia="Times New Roman" w:hAnsi="Times New Roman" w:cs="Times New Roman"/>
          <w:b/>
          <w:bCs/>
        </w:rPr>
        <w:t>online</w:t>
      </w:r>
      <w:r>
        <w:rPr>
          <w:rFonts w:ascii="Times New Roman" w:eastAsia="Times New Roman" w:hAnsi="Times New Roman" w:cs="Times New Roman"/>
          <w:b/>
          <w:bCs/>
          <w:spacing w:val="20"/>
        </w:rPr>
        <w:t xml:space="preserve"> </w:t>
      </w:r>
      <w:r>
        <w:rPr>
          <w:rFonts w:ascii="Times New Roman" w:eastAsia="Times New Roman" w:hAnsi="Times New Roman" w:cs="Times New Roman"/>
          <w:b/>
          <w:bCs/>
        </w:rPr>
        <w:t>monitoring</w:t>
      </w:r>
    </w:p>
    <w:p>
      <w:pPr>
        <w:pStyle w:val="BodyText"/>
        <w:spacing w:before="86" w:line="216" w:lineRule="auto"/>
        <w:ind w:left="17" w:right="15" w:firstLine="429"/>
      </w:pPr>
      <w:r>
        <w:rPr>
          <w:spacing w:val="9"/>
        </w:rPr>
        <w:t>采用卫星通信和</w:t>
      </w:r>
      <w:r>
        <w:rPr>
          <w:rFonts w:ascii="Times New Roman" w:eastAsia="Times New Roman" w:hAnsi="Times New Roman" w:cs="Times New Roman"/>
          <w:spacing w:val="9"/>
        </w:rPr>
        <w:t>/</w:t>
      </w:r>
      <w:r>
        <w:rPr>
          <w:spacing w:val="9"/>
        </w:rPr>
        <w:t>或网络通信</w:t>
      </w:r>
      <w:r>
        <w:rPr>
          <w:spacing w:val="-20"/>
        </w:rPr>
        <w:t xml:space="preserve"> </w:t>
      </w:r>
      <w:r>
        <w:rPr>
          <w:spacing w:val="9"/>
        </w:rPr>
        <w:t>、智能控制及计算机技术，</w:t>
      </w:r>
      <w:r>
        <w:rPr>
          <w:spacing w:val="-25"/>
        </w:rPr>
        <w:t xml:space="preserve"> </w:t>
      </w:r>
      <w:r>
        <w:rPr>
          <w:spacing w:val="9"/>
        </w:rPr>
        <w:t>通过监测仪器设备对周界侵入</w:t>
      </w:r>
      <w:r>
        <w:t xml:space="preserve"> </w:t>
      </w:r>
      <w:r>
        <w:rPr>
          <w:spacing w:val="8"/>
        </w:rPr>
        <w:t>状况进行连续自动监测。</w:t>
      </w:r>
    </w:p>
    <w:p>
      <w:pPr>
        <w:spacing w:before="237" w:line="195" w:lineRule="auto"/>
        <w:ind w:left="17"/>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3.7</w:t>
      </w:r>
    </w:p>
    <w:p>
      <w:pPr>
        <w:pStyle w:val="BodyText"/>
        <w:spacing w:before="316" w:line="199" w:lineRule="auto"/>
        <w:ind w:left="441"/>
        <w:rPr>
          <w:rFonts w:ascii="Times New Roman" w:eastAsia="Times New Roman" w:hAnsi="Times New Roman" w:cs="Times New Roman"/>
        </w:rPr>
      </w:pPr>
      <w:r>
        <w:rPr>
          <w:spacing w:val="12"/>
          <w14:textOutline w14:w="3795" w14:cap="sq">
            <w14:solidFill>
              <w14:srgbClr w14:val="000000"/>
            </w14:solidFill>
            <w14:prstDash w14:val="solid"/>
            <w14:bevel/>
          </w14:textOutline>
        </w:rPr>
        <w:t>报警等级</w:t>
      </w:r>
      <w:r>
        <w:rPr>
          <w:spacing w:val="12"/>
        </w:rPr>
        <w:t xml:space="preserve"> </w:t>
      </w:r>
      <w:r>
        <w:rPr>
          <w:rFonts w:ascii="Times New Roman" w:eastAsia="Times New Roman" w:hAnsi="Times New Roman" w:cs="Times New Roman"/>
          <w:b/>
          <w:bCs/>
        </w:rPr>
        <w:t>alarm</w:t>
      </w:r>
      <w:r>
        <w:rPr>
          <w:rFonts w:ascii="Times New Roman" w:eastAsia="Times New Roman" w:hAnsi="Times New Roman" w:cs="Times New Roman"/>
          <w:b/>
          <w:bCs/>
          <w:spacing w:val="12"/>
        </w:rPr>
        <w:t xml:space="preserve"> </w:t>
      </w:r>
      <w:r>
        <w:rPr>
          <w:rFonts w:ascii="Times New Roman" w:eastAsia="Times New Roman" w:hAnsi="Times New Roman" w:cs="Times New Roman"/>
          <w:b/>
          <w:bCs/>
        </w:rPr>
        <w:t>level</w:t>
      </w:r>
    </w:p>
    <w:p>
      <w:pPr>
        <w:pStyle w:val="BodyText"/>
        <w:spacing w:before="113" w:line="203" w:lineRule="auto"/>
        <w:ind w:left="20" w:right="15" w:firstLine="423"/>
      </w:pPr>
      <w:r>
        <w:rPr>
          <w:spacing w:val="7"/>
        </w:rPr>
        <w:t xml:space="preserve">报警等级依据灾害可能造成的危害程度、紧急程度和发展态势一般划分为四级：依次用 </w:t>
      </w:r>
      <w:r>
        <w:t>蓝</w:t>
      </w:r>
      <w:r>
        <w:rPr>
          <w:spacing w:val="-21"/>
        </w:rPr>
        <w:t xml:space="preserve"> </w:t>
      </w:r>
      <w:r>
        <w:t>、黄</w:t>
      </w:r>
      <w:r>
        <w:rPr>
          <w:spacing w:val="-27"/>
        </w:rPr>
        <w:t xml:space="preserve"> </w:t>
      </w:r>
      <w:r>
        <w:t>、橙</w:t>
      </w:r>
      <w:r>
        <w:rPr>
          <w:spacing w:val="-28"/>
        </w:rPr>
        <w:t xml:space="preserve"> </w:t>
      </w:r>
      <w:r>
        <w:t>、红四色表示。</w:t>
      </w:r>
    </w:p>
    <w:p>
      <w:pPr>
        <w:spacing w:line="312" w:lineRule="auto"/>
        <w:rPr>
          <w:rFonts w:ascii="Arial"/>
          <w:sz w:val="21"/>
        </w:rPr>
      </w:pPr>
    </w:p>
    <w:p>
      <w:pPr>
        <w:spacing w:line="312" w:lineRule="auto"/>
        <w:rPr>
          <w:rFonts w:ascii="Arial"/>
          <w:sz w:val="21"/>
        </w:rPr>
      </w:pPr>
    </w:p>
    <w:p>
      <w:pPr>
        <w:pStyle w:val="BodyText"/>
        <w:spacing w:before="87" w:line="199" w:lineRule="auto"/>
        <w:ind w:left="19"/>
        <w:outlineLvl w:val="0"/>
      </w:pPr>
      <w:r>
        <w:rPr>
          <w:rFonts w:ascii="Times New Roman" w:eastAsia="Times New Roman" w:hAnsi="Times New Roman" w:cs="Times New Roman"/>
          <w:b/>
          <w:bCs/>
          <w:spacing w:val="5"/>
        </w:rPr>
        <w:t xml:space="preserve">4  </w:t>
      </w:r>
      <w:r>
        <w:rPr>
          <w:spacing w:val="5"/>
          <w14:textOutline w14:w="3795" w14:cap="sq">
            <w14:solidFill>
              <w14:srgbClr w14:val="000000"/>
            </w14:solidFill>
            <w14:prstDash w14:val="solid"/>
            <w14:bevel/>
          </w14:textOutline>
        </w:rPr>
        <w:t>缩略语</w:t>
      </w:r>
    </w:p>
    <w:p>
      <w:pPr>
        <w:pStyle w:val="BodyText"/>
        <w:spacing w:before="191" w:line="186" w:lineRule="auto"/>
        <w:ind w:left="441"/>
      </w:pPr>
      <w:r>
        <w:rPr>
          <w:spacing w:val="8"/>
        </w:rPr>
        <w:t>下列缩略语适用于本文件：</w:t>
      </w:r>
    </w:p>
    <w:p>
      <w:pPr>
        <w:pStyle w:val="BodyText"/>
        <w:spacing w:before="6" w:line="218" w:lineRule="auto"/>
        <w:ind w:left="435"/>
      </w:pPr>
      <w:r>
        <w:rPr>
          <w:rFonts w:ascii="Times New Roman" w:eastAsia="Times New Roman" w:hAnsi="Times New Roman" w:cs="Times New Roman"/>
        </w:rPr>
        <w:t>VPN</w:t>
      </w:r>
      <w:r>
        <w:rPr>
          <w:rFonts w:ascii="Times New Roman" w:eastAsia="Times New Roman" w:hAnsi="Times New Roman" w:cs="Times New Roman"/>
          <w:spacing w:val="15"/>
        </w:rPr>
        <w:t xml:space="preserve">  </w:t>
      </w:r>
      <w:r>
        <w:rPr>
          <w:spacing w:val="15"/>
        </w:rPr>
        <w:t>虚拟专用网络</w:t>
      </w:r>
      <w:r>
        <w:rPr>
          <w:spacing w:val="-37"/>
        </w:rPr>
        <w:t xml:space="preserve"> </w:t>
      </w:r>
      <w:r>
        <w:rPr>
          <w:spacing w:val="15"/>
        </w:rPr>
        <w:t>（</w:t>
      </w:r>
      <w:r>
        <w:rPr>
          <w:rFonts w:ascii="Times New Roman" w:eastAsia="Times New Roman" w:hAnsi="Times New Roman" w:cs="Times New Roman"/>
        </w:rPr>
        <w:t>Virtual</w:t>
      </w:r>
      <w:r>
        <w:rPr>
          <w:rFonts w:ascii="Times New Roman" w:eastAsia="Times New Roman" w:hAnsi="Times New Roman" w:cs="Times New Roman"/>
          <w:spacing w:val="15"/>
        </w:rPr>
        <w:t xml:space="preserve"> </w:t>
      </w:r>
      <w:r>
        <w:rPr>
          <w:rFonts w:ascii="Times New Roman" w:eastAsia="Times New Roman" w:hAnsi="Times New Roman" w:cs="Times New Roman"/>
        </w:rPr>
        <w:t>Private</w:t>
      </w:r>
      <w:r>
        <w:rPr>
          <w:rFonts w:ascii="Times New Roman" w:eastAsia="Times New Roman" w:hAnsi="Times New Roman" w:cs="Times New Roman"/>
          <w:spacing w:val="15"/>
        </w:rPr>
        <w:t xml:space="preserve"> </w:t>
      </w:r>
      <w:r>
        <w:rPr>
          <w:rFonts w:ascii="Times New Roman" w:eastAsia="Times New Roman" w:hAnsi="Times New Roman" w:cs="Times New Roman"/>
        </w:rPr>
        <w:t>Network</w:t>
      </w:r>
      <w:r>
        <w:rPr>
          <w:spacing w:val="-4"/>
        </w:rPr>
        <w:t>）；</w:t>
      </w:r>
    </w:p>
    <w:p>
      <w:pPr>
        <w:pStyle w:val="BodyText"/>
        <w:spacing w:before="3" w:line="225" w:lineRule="auto"/>
        <w:ind w:left="440" w:right="755" w:hanging="3"/>
      </w:pPr>
      <w:r>
        <w:rPr>
          <w:rFonts w:ascii="Times New Roman" w:eastAsia="Times New Roman" w:hAnsi="Times New Roman" w:cs="Times New Roman"/>
        </w:rPr>
        <w:t>RSA</w:t>
      </w:r>
      <w:r>
        <w:rPr>
          <w:rFonts w:ascii="Times New Roman" w:eastAsia="Times New Roman" w:hAnsi="Times New Roman" w:cs="Times New Roman"/>
          <w:spacing w:val="11"/>
        </w:rPr>
        <w:t xml:space="preserve">  </w:t>
      </w:r>
      <w:r>
        <w:rPr>
          <w:spacing w:val="11"/>
        </w:rPr>
        <w:t>非对称加密算法（</w:t>
      </w:r>
      <w:r>
        <w:rPr>
          <w:spacing w:val="-32"/>
        </w:rPr>
        <w:t xml:space="preserve"> </w:t>
      </w:r>
      <w:r>
        <w:rPr>
          <w:rFonts w:ascii="Times New Roman" w:eastAsia="Times New Roman" w:hAnsi="Times New Roman" w:cs="Times New Roman"/>
        </w:rPr>
        <w:t>Ron</w:t>
      </w:r>
      <w:r>
        <w:rPr>
          <w:rFonts w:ascii="Times New Roman" w:eastAsia="Times New Roman" w:hAnsi="Times New Roman" w:cs="Times New Roman"/>
          <w:spacing w:val="11"/>
        </w:rPr>
        <w:t xml:space="preserve"> </w:t>
      </w:r>
      <w:r>
        <w:rPr>
          <w:rFonts w:ascii="Times New Roman" w:eastAsia="Times New Roman" w:hAnsi="Times New Roman" w:cs="Times New Roman"/>
        </w:rPr>
        <w:t>Rivest</w:t>
      </w:r>
      <w:r>
        <w:rPr>
          <w:rFonts w:ascii="Times New Roman" w:eastAsia="Times New Roman" w:hAnsi="Times New Roman" w:cs="Times New Roman"/>
          <w:spacing w:val="-20"/>
        </w:rPr>
        <w:t xml:space="preserve"> </w:t>
      </w:r>
      <w:r>
        <w:rPr>
          <w:spacing w:val="11"/>
        </w:rPr>
        <w:t>、</w:t>
      </w:r>
      <w:r>
        <w:rPr>
          <w:rFonts w:ascii="Times New Roman" w:eastAsia="Times New Roman" w:hAnsi="Times New Roman" w:cs="Times New Roman"/>
        </w:rPr>
        <w:t>Adi</w:t>
      </w:r>
      <w:r>
        <w:rPr>
          <w:rFonts w:ascii="Times New Roman" w:eastAsia="Times New Roman" w:hAnsi="Times New Roman" w:cs="Times New Roman"/>
          <w:spacing w:val="18"/>
          <w:w w:val="101"/>
        </w:rPr>
        <w:t xml:space="preserve"> </w:t>
      </w:r>
      <w:r>
        <w:rPr>
          <w:rFonts w:ascii="Times New Roman" w:eastAsia="Times New Roman" w:hAnsi="Times New Roman" w:cs="Times New Roman"/>
        </w:rPr>
        <w:t>Shamir</w:t>
      </w:r>
      <w:r>
        <w:rPr>
          <w:rFonts w:ascii="Times New Roman" w:eastAsia="Times New Roman" w:hAnsi="Times New Roman" w:cs="Times New Roman"/>
          <w:spacing w:val="-21"/>
        </w:rPr>
        <w:t xml:space="preserve"> </w:t>
      </w:r>
      <w:r>
        <w:rPr>
          <w:spacing w:val="11"/>
        </w:rPr>
        <w:t>、</w:t>
      </w:r>
      <w:r>
        <w:rPr>
          <w:rFonts w:ascii="Times New Roman" w:eastAsia="Times New Roman" w:hAnsi="Times New Roman" w:cs="Times New Roman"/>
        </w:rPr>
        <w:t>Leonard</w:t>
      </w:r>
      <w:r>
        <w:rPr>
          <w:rFonts w:ascii="Times New Roman" w:eastAsia="Times New Roman" w:hAnsi="Times New Roman" w:cs="Times New Roman"/>
          <w:spacing w:val="11"/>
        </w:rPr>
        <w:t xml:space="preserve"> </w:t>
      </w:r>
      <w:r>
        <w:rPr>
          <w:rFonts w:ascii="Times New Roman" w:eastAsia="Times New Roman" w:hAnsi="Times New Roman" w:cs="Times New Roman"/>
        </w:rPr>
        <w:t>Adleman</w:t>
      </w:r>
      <w:r>
        <w:rPr>
          <w:rFonts w:ascii="Times New Roman" w:eastAsia="Times New Roman" w:hAnsi="Times New Roman" w:cs="Times New Roman"/>
          <w:spacing w:val="11"/>
        </w:rPr>
        <w:t xml:space="preserve"> </w:t>
      </w:r>
      <w:r>
        <w:rPr>
          <w:rFonts w:ascii="Times New Roman" w:eastAsia="Times New Roman" w:hAnsi="Times New Roman" w:cs="Times New Roman"/>
          <w:sz w:val="18"/>
          <w:szCs w:val="18"/>
        </w:rPr>
        <w:t>algorithm</w:t>
      </w:r>
      <w:r>
        <w:rPr>
          <w:spacing w:val="-20"/>
        </w:rPr>
        <w:t>）；</w:t>
      </w:r>
      <w:r>
        <w:t xml:space="preserve"> </w:t>
      </w:r>
      <w:r>
        <w:rPr>
          <w:rFonts w:ascii="Times New Roman" w:eastAsia="Times New Roman" w:hAnsi="Times New Roman" w:cs="Times New Roman"/>
        </w:rPr>
        <w:t>Gzip</w:t>
      </w:r>
      <w:r>
        <w:rPr>
          <w:rFonts w:ascii="Times New Roman" w:eastAsia="Times New Roman" w:hAnsi="Times New Roman" w:cs="Times New Roman"/>
          <w:spacing w:val="2"/>
        </w:rPr>
        <w:t xml:space="preserve">   </w:t>
      </w:r>
      <w:r>
        <w:rPr>
          <w:spacing w:val="5"/>
        </w:rPr>
        <w:t>自由软件的文件压缩程序（</w:t>
      </w:r>
      <w:r>
        <w:rPr>
          <w:spacing w:val="-28"/>
        </w:rPr>
        <w:t xml:space="preserve"> </w:t>
      </w:r>
      <w:r>
        <w:rPr>
          <w:rFonts w:ascii="Times New Roman" w:eastAsia="Times New Roman" w:hAnsi="Times New Roman" w:cs="Times New Roman"/>
        </w:rPr>
        <w:t>GNU</w:t>
      </w:r>
      <w:r>
        <w:rPr>
          <w:rFonts w:ascii="Times New Roman" w:eastAsia="Times New Roman" w:hAnsi="Times New Roman" w:cs="Times New Roman"/>
          <w:spacing w:val="5"/>
        </w:rPr>
        <w:t xml:space="preserve"> </w:t>
      </w:r>
      <w:r>
        <w:rPr>
          <w:rFonts w:ascii="Times New Roman" w:eastAsia="Times New Roman" w:hAnsi="Times New Roman" w:cs="Times New Roman"/>
        </w:rPr>
        <w:t>zip</w:t>
      </w:r>
      <w:r>
        <w:rPr>
          <w:spacing w:val="5"/>
        </w:rPr>
        <w:t>）</w:t>
      </w:r>
      <w:r>
        <w:rPr>
          <w:spacing w:val="-24"/>
        </w:rPr>
        <w:t xml:space="preserve"> </w:t>
      </w:r>
      <w:r>
        <w:rPr>
          <w:spacing w:val="5"/>
        </w:rPr>
        <w:t>。</w:t>
      </w:r>
    </w:p>
    <w:p>
      <w:pPr>
        <w:pStyle w:val="BodyText"/>
        <w:spacing w:before="167" w:line="197" w:lineRule="auto"/>
        <w:ind w:left="21"/>
        <w:outlineLvl w:val="0"/>
      </w:pPr>
      <w:r>
        <w:rPr>
          <w:rFonts w:ascii="Times New Roman" w:eastAsia="Times New Roman" w:hAnsi="Times New Roman" w:cs="Times New Roman"/>
          <w:b/>
          <w:bCs/>
          <w:spacing w:val="6"/>
        </w:rPr>
        <w:t xml:space="preserve">5  </w:t>
      </w:r>
      <w:r>
        <w:rPr>
          <w:spacing w:val="6"/>
          <w14:textOutline w14:w="3795" w14:cap="sq">
            <w14:solidFill>
              <w14:srgbClr w14:val="000000"/>
            </w14:solidFill>
            <w14:prstDash w14:val="solid"/>
            <w14:bevel/>
          </w14:textOutline>
        </w:rPr>
        <w:t>数据接入规范</w:t>
      </w:r>
    </w:p>
    <w:p>
      <w:pPr>
        <w:pStyle w:val="BodyText"/>
        <w:spacing w:before="186" w:line="197" w:lineRule="auto"/>
        <w:ind w:left="21"/>
        <w:outlineLvl w:val="1"/>
      </w:pPr>
      <w:r>
        <w:rPr>
          <w:rFonts w:ascii="Times New Roman" w:eastAsia="Times New Roman" w:hAnsi="Times New Roman" w:cs="Times New Roman"/>
          <w:b/>
          <w:bCs/>
          <w:spacing w:val="6"/>
        </w:rPr>
        <w:t xml:space="preserve">5.1  </w:t>
      </w:r>
      <w:r>
        <w:rPr>
          <w:spacing w:val="6"/>
          <w14:textOutline w14:w="3795" w14:cap="sq">
            <w14:solidFill>
              <w14:srgbClr w14:val="000000"/>
            </w14:solidFill>
            <w14:prstDash w14:val="solid"/>
            <w14:bevel/>
          </w14:textOutline>
        </w:rPr>
        <w:t>接入数据分类</w:t>
      </w:r>
    </w:p>
    <w:p>
      <w:pPr>
        <w:pStyle w:val="BodyText"/>
        <w:spacing w:before="192" w:line="186" w:lineRule="auto"/>
        <w:ind w:left="21"/>
        <w:outlineLvl w:val="2"/>
        <w:sectPr>
          <w:footerReference w:type="default" r:id="rId8"/>
          <w:pgSz w:w="11906" w:h="16839"/>
          <w:pgMar w:top="790" w:right="1785" w:bottom="1169" w:left="1785" w:header="0" w:footer="961" w:gutter="0"/>
          <w:pgNumType w:start="5"/>
          <w:cols w:space="708"/>
        </w:sectPr>
      </w:pPr>
      <w:r>
        <w:rPr>
          <w:rFonts w:ascii="Times New Roman" w:eastAsia="Times New Roman" w:hAnsi="Times New Roman" w:cs="Times New Roman"/>
          <w:b/>
          <w:bCs/>
          <w:spacing w:val="6"/>
        </w:rPr>
        <w:t xml:space="preserve">5.1.1  </w:t>
      </w:r>
      <w:r>
        <w:rPr>
          <w:spacing w:val="6"/>
          <w14:textOutline w14:w="3795" w14:cap="sq">
            <w14:solidFill>
              <w14:srgbClr w14:val="000000"/>
            </w14:solidFill>
            <w14:prstDash w14:val="solid"/>
            <w14:bevel/>
          </w14:textOutline>
        </w:rPr>
        <w:t>静态基础数据</w:t>
      </w:r>
    </w:p>
    <w:p>
      <w:pPr>
        <w:pStyle w:val="BodyText"/>
        <w:spacing w:before="202" w:line="203" w:lineRule="auto"/>
        <w:ind w:left="20" w:right="15" w:firstLine="424"/>
      </w:pPr>
      <w:r>
        <w:rPr>
          <w:spacing w:val="7"/>
        </w:rPr>
        <w:t>指系统对数据获取、使用无高时效性要求的数据。主要包括周界监控点位基础信息、雷</w:t>
      </w:r>
      <w:r>
        <w:rPr>
          <w:spacing w:val="6"/>
        </w:rPr>
        <w:t xml:space="preserve"> </w:t>
      </w:r>
      <w:r>
        <w:rPr>
          <w:spacing w:val="7"/>
        </w:rPr>
        <w:t>达监控设备信息</w:t>
      </w:r>
      <w:r>
        <w:rPr>
          <w:spacing w:val="-28"/>
        </w:rPr>
        <w:t xml:space="preserve"> </w:t>
      </w:r>
      <w:r>
        <w:rPr>
          <w:spacing w:val="7"/>
        </w:rPr>
        <w:t>、视频监控设备信息。</w:t>
      </w:r>
    </w:p>
    <w:p>
      <w:pPr>
        <w:pStyle w:val="BodyText"/>
        <w:spacing w:before="200" w:line="186" w:lineRule="auto"/>
        <w:ind w:left="21"/>
        <w:outlineLvl w:val="2"/>
      </w:pPr>
      <w:r>
        <w:rPr>
          <w:rFonts w:ascii="Times New Roman" w:eastAsia="Times New Roman" w:hAnsi="Times New Roman" w:cs="Times New Roman"/>
          <w:b/>
          <w:bCs/>
          <w:spacing w:val="6"/>
        </w:rPr>
        <w:t xml:space="preserve">5.1.2  </w:t>
      </w:r>
      <w:r>
        <w:rPr>
          <w:spacing w:val="6"/>
          <w14:textOutline w14:w="3795" w14:cap="sq">
            <w14:solidFill>
              <w14:srgbClr w14:val="000000"/>
            </w14:solidFill>
            <w14:prstDash w14:val="solid"/>
            <w14:bevel/>
          </w14:textOutline>
        </w:rPr>
        <w:t>周界监测数据</w:t>
      </w:r>
    </w:p>
    <w:p>
      <w:pPr>
        <w:pStyle w:val="BodyText"/>
        <w:spacing w:before="201" w:line="188" w:lineRule="auto"/>
        <w:ind w:left="440"/>
      </w:pPr>
      <w:r>
        <w:rPr>
          <w:spacing w:val="6"/>
        </w:rPr>
        <w:t>包含雷达监测数据</w:t>
      </w:r>
      <w:r>
        <w:rPr>
          <w:spacing w:val="-11"/>
        </w:rPr>
        <w:t xml:space="preserve"> </w:t>
      </w:r>
      <w:r>
        <w:rPr>
          <w:spacing w:val="6"/>
        </w:rPr>
        <w:t>、视频监控数据等。</w:t>
      </w:r>
    </w:p>
    <w:p>
      <w:pPr>
        <w:spacing w:line="188" w:lineRule="auto"/>
        <w:sectPr>
          <w:footerReference w:type="default" r:id="rId9"/>
          <w:type w:val="nextPage"/>
          <w:pgSz w:w="11906" w:h="16839"/>
          <w:pgMar w:top="790" w:right="1785" w:bottom="1169" w:left="1785" w:header="0" w:footer="961" w:gutter="0"/>
          <w:pgNumType w:start="6"/>
          <w:cols w:space="708"/>
          <w:titlePg w:val="0"/>
        </w:sectPr>
      </w:pPr>
    </w:p>
    <w:p>
      <w:pPr>
        <w:spacing w:before="47" w:line="236" w:lineRule="exact"/>
        <w:ind w:left="6693"/>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T/ZGTX XXXX—2024</w:t>
      </w:r>
    </w:p>
    <w:p>
      <w:pPr>
        <w:spacing w:line="325" w:lineRule="auto"/>
        <w:rPr>
          <w:rFonts w:ascii="Arial"/>
          <w:sz w:val="21"/>
        </w:rPr>
      </w:pPr>
    </w:p>
    <w:p>
      <w:pPr>
        <w:pStyle w:val="BodyText"/>
        <w:spacing w:before="86" w:line="197" w:lineRule="auto"/>
        <w:ind w:left="133"/>
        <w:outlineLvl w:val="1"/>
      </w:pPr>
      <w:r>
        <w:rPr>
          <w:rFonts w:ascii="Times New Roman" w:eastAsia="Times New Roman" w:hAnsi="Times New Roman" w:cs="Times New Roman"/>
          <w:b/>
          <w:bCs/>
          <w:spacing w:val="6"/>
        </w:rPr>
        <w:t xml:space="preserve">5.2  </w:t>
      </w:r>
      <w:r>
        <w:rPr>
          <w:spacing w:val="6"/>
          <w14:textOutline w14:w="3795" w14:cap="sq">
            <w14:solidFill>
              <w14:srgbClr w14:val="000000"/>
            </w14:solidFill>
            <w14:prstDash w14:val="solid"/>
            <w14:bevel/>
          </w14:textOutline>
        </w:rPr>
        <w:t>静态基础数据</w:t>
      </w:r>
    </w:p>
    <w:p>
      <w:pPr>
        <w:pStyle w:val="BodyText"/>
        <w:spacing w:before="191" w:line="187" w:lineRule="auto"/>
        <w:ind w:left="133"/>
        <w:outlineLvl w:val="2"/>
      </w:pPr>
      <w:r>
        <w:rPr>
          <w:rFonts w:ascii="Times New Roman" w:eastAsia="Times New Roman" w:hAnsi="Times New Roman" w:cs="Times New Roman"/>
          <w:b/>
          <w:bCs/>
          <w:spacing w:val="6"/>
        </w:rPr>
        <w:t xml:space="preserve">5.2.1  </w:t>
      </w:r>
      <w:r>
        <w:rPr>
          <w:spacing w:val="6"/>
          <w14:textOutline w14:w="3795" w14:cap="sq">
            <w14:solidFill>
              <w14:srgbClr w14:val="000000"/>
            </w14:solidFill>
            <w14:prstDash w14:val="solid"/>
            <w14:bevel/>
          </w14:textOutline>
        </w:rPr>
        <w:t>具体数据内容</w:t>
      </w:r>
    </w:p>
    <w:p>
      <w:pPr>
        <w:pStyle w:val="BodyText"/>
        <w:spacing w:before="182" w:line="186" w:lineRule="auto"/>
        <w:ind w:left="133"/>
        <w:outlineLvl w:val="3"/>
      </w:pPr>
      <w:hyperlink r:id="rId10" w:history="1">
        <w:r>
          <w:rPr>
            <w:rFonts w:ascii="Times New Roman" w:eastAsia="Times New Roman" w:hAnsi="Times New Roman" w:cs="Times New Roman"/>
            <w:b/>
            <w:bCs/>
            <w:spacing w:val="6"/>
          </w:rPr>
          <w:t>5.2.1.1</w:t>
        </w:r>
      </w:hyperlink>
      <w:r>
        <w:rPr>
          <w:rFonts w:ascii="Times New Roman" w:eastAsia="Times New Roman" w:hAnsi="Times New Roman" w:cs="Times New Roman"/>
          <w:b/>
          <w:bCs/>
          <w:spacing w:val="6"/>
        </w:rPr>
        <w:t xml:space="preserve">  </w:t>
      </w:r>
      <w:r>
        <w:rPr>
          <w:spacing w:val="6"/>
          <w14:textOutline w14:w="3795" w14:cap="sq">
            <w14:solidFill>
              <w14:srgbClr w14:val="000000"/>
            </w14:solidFill>
            <w14:prstDash w14:val="solid"/>
            <w14:bevel/>
          </w14:textOutline>
        </w:rPr>
        <w:t>无人区周界基础信息</w:t>
      </w:r>
    </w:p>
    <w:p>
      <w:pPr>
        <w:pStyle w:val="BodyText"/>
        <w:spacing w:before="180" w:line="217" w:lineRule="auto"/>
        <w:ind w:left="615"/>
      </w:pPr>
      <w:r>
        <w:rPr>
          <w:spacing w:val="6"/>
        </w:rPr>
        <w:t>周界监控点位基础信息包括周界监控点位名称</w:t>
      </w:r>
      <w:r>
        <w:rPr>
          <w:spacing w:val="-22"/>
        </w:rPr>
        <w:t xml:space="preserve"> </w:t>
      </w:r>
      <w:r>
        <w:rPr>
          <w:spacing w:val="6"/>
        </w:rPr>
        <w:t>、编号等，</w:t>
      </w:r>
      <w:r>
        <w:rPr>
          <w:spacing w:val="-27"/>
        </w:rPr>
        <w:t xml:space="preserve"> </w:t>
      </w:r>
      <w:r>
        <w:rPr>
          <w:spacing w:val="6"/>
        </w:rPr>
        <w:t xml:space="preserve">具体数据项见表 </w:t>
      </w:r>
      <w:r>
        <w:rPr>
          <w:rFonts w:ascii="Times New Roman" w:eastAsia="Times New Roman" w:hAnsi="Times New Roman" w:cs="Times New Roman"/>
          <w:spacing w:val="6"/>
        </w:rPr>
        <w:t>5-</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w:t>
      </w:r>
      <w:r>
        <w:rPr>
          <w:spacing w:val="6"/>
        </w:rPr>
        <w:t>。</w:t>
      </w:r>
    </w:p>
    <w:p>
      <w:pPr>
        <w:pStyle w:val="BodyText"/>
        <w:spacing w:before="327" w:line="198" w:lineRule="auto"/>
        <w:ind w:left="2676"/>
      </w:pPr>
      <w:r>
        <w:rPr>
          <w:spacing w:val="7"/>
          <w14:textOutline w14:w="3795" w14:cap="sq">
            <w14:solidFill>
              <w14:srgbClr w14:val="000000"/>
            </w14:solidFill>
            <w14:prstDash w14:val="solid"/>
            <w14:bevel/>
          </w14:textOutline>
        </w:rPr>
        <w:t>表</w:t>
      </w:r>
      <w:r>
        <w:rPr>
          <w:spacing w:val="57"/>
        </w:rPr>
        <w:t xml:space="preserve"> </w:t>
      </w:r>
      <w:r>
        <w:rPr>
          <w:rFonts w:ascii="Times New Roman" w:eastAsia="Times New Roman" w:hAnsi="Times New Roman" w:cs="Times New Roman"/>
          <w:b/>
          <w:bCs/>
          <w:spacing w:val="7"/>
        </w:rPr>
        <w:t>5</w:t>
      </w:r>
      <w:r>
        <w:rPr>
          <w:rFonts w:ascii="Arial" w:eastAsia="Arial" w:hAnsi="Arial" w:cs="Arial"/>
          <w:b/>
          <w:bCs/>
          <w:spacing w:val="7"/>
        </w:rPr>
        <w:t>-</w:t>
      </w:r>
      <w:r>
        <w:rPr>
          <w:rFonts w:ascii="Times New Roman" w:eastAsia="Times New Roman" w:hAnsi="Times New Roman" w:cs="Times New Roman"/>
          <w:b/>
          <w:bCs/>
          <w:spacing w:val="7"/>
        </w:rPr>
        <w:t xml:space="preserve">1  </w:t>
      </w:r>
      <w:r>
        <w:rPr>
          <w:spacing w:val="7"/>
          <w14:textOutline w14:w="3795" w14:cap="sq">
            <w14:solidFill>
              <w14:srgbClr w14:val="000000"/>
            </w14:solidFill>
            <w14:prstDash w14:val="solid"/>
            <w14:bevel/>
          </w14:textOutline>
        </w:rPr>
        <w:t>露天无人区周界基础信息表</w:t>
      </w:r>
    </w:p>
    <w:tbl>
      <w:tblPr>
        <w:tblStyle w:val="TableNormal0"/>
        <w:tblW w:w="85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1901"/>
        <w:gridCol w:w="1389"/>
        <w:gridCol w:w="1183"/>
        <w:gridCol w:w="598"/>
        <w:gridCol w:w="573"/>
        <w:gridCol w:w="897"/>
        <w:gridCol w:w="1423"/>
      </w:tblGrid>
      <w:tr>
        <w:tblPrEx>
          <w:tblW w:w="85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590" w:type="dxa"/>
            <w:vAlign w:val="top"/>
          </w:tcPr>
          <w:p>
            <w:pPr>
              <w:spacing w:before="141" w:line="188" w:lineRule="auto"/>
              <w:ind w:left="88"/>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序号</w:t>
            </w:r>
          </w:p>
        </w:tc>
        <w:tc>
          <w:tcPr>
            <w:tcW w:w="1901" w:type="dxa"/>
            <w:vAlign w:val="top"/>
          </w:tcPr>
          <w:p>
            <w:pPr>
              <w:spacing w:before="143" w:line="186" w:lineRule="auto"/>
              <w:ind w:left="637"/>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字段名</w:t>
            </w:r>
          </w:p>
        </w:tc>
        <w:tc>
          <w:tcPr>
            <w:tcW w:w="1389" w:type="dxa"/>
            <w:vAlign w:val="top"/>
          </w:tcPr>
          <w:p>
            <w:pPr>
              <w:spacing w:before="143" w:line="186" w:lineRule="auto"/>
              <w:ind w:left="195"/>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14:textOutline w14:w="3795" w14:cap="sq">
                  <w14:solidFill>
                    <w14:srgbClr w14:val="000000"/>
                  </w14:solidFill>
                  <w14:prstDash w14:val="solid"/>
                  <w14:bevel/>
                </w14:textOutline>
              </w:rPr>
              <w:t>中文字段名</w:t>
            </w:r>
          </w:p>
        </w:tc>
        <w:tc>
          <w:tcPr>
            <w:tcW w:w="1183" w:type="dxa"/>
            <w:vAlign w:val="top"/>
          </w:tcPr>
          <w:p>
            <w:pPr>
              <w:spacing w:before="142" w:line="186" w:lineRule="auto"/>
              <w:ind w:left="173"/>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14:textOutline w14:w="3795" w14:cap="sq">
                  <w14:solidFill>
                    <w14:srgbClr w14:val="000000"/>
                  </w14:solidFill>
                  <w14:prstDash w14:val="solid"/>
                  <w14:bevel/>
                </w14:textOutline>
              </w:rPr>
              <w:t>数据类型</w:t>
            </w:r>
          </w:p>
        </w:tc>
        <w:tc>
          <w:tcPr>
            <w:tcW w:w="598" w:type="dxa"/>
            <w:vAlign w:val="top"/>
          </w:tcPr>
          <w:p>
            <w:pPr>
              <w:spacing w:before="142" w:line="185" w:lineRule="auto"/>
              <w:ind w:left="97"/>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14:textOutline w14:w="3795" w14:cap="sq">
                  <w14:solidFill>
                    <w14:srgbClr w14:val="000000"/>
                  </w14:solidFill>
                  <w14:prstDash w14:val="solid"/>
                  <w14:bevel/>
                </w14:textOutline>
              </w:rPr>
              <w:t>长度</w:t>
            </w:r>
          </w:p>
        </w:tc>
        <w:tc>
          <w:tcPr>
            <w:tcW w:w="573" w:type="dxa"/>
            <w:vAlign w:val="top"/>
          </w:tcPr>
          <w:p>
            <w:pPr>
              <w:spacing w:before="140" w:line="189" w:lineRule="auto"/>
              <w:ind w:left="77"/>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14:textOutline w14:w="3795" w14:cap="sq">
                  <w14:solidFill>
                    <w14:srgbClr w14:val="000000"/>
                  </w14:solidFill>
                  <w14:prstDash w14:val="solid"/>
                  <w14:bevel/>
                </w14:textOutline>
              </w:rPr>
              <w:t>精度</w:t>
            </w:r>
          </w:p>
        </w:tc>
        <w:tc>
          <w:tcPr>
            <w:tcW w:w="897" w:type="dxa"/>
            <w:vAlign w:val="top"/>
          </w:tcPr>
          <w:p>
            <w:pPr>
              <w:spacing w:before="140" w:line="188" w:lineRule="auto"/>
              <w:ind w:left="138"/>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必填项</w:t>
            </w:r>
          </w:p>
        </w:tc>
        <w:tc>
          <w:tcPr>
            <w:tcW w:w="1423" w:type="dxa"/>
            <w:vAlign w:val="top"/>
          </w:tcPr>
          <w:p>
            <w:pPr>
              <w:spacing w:before="141" w:line="189" w:lineRule="auto"/>
              <w:ind w:left="503"/>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备注</w:t>
            </w:r>
          </w:p>
        </w:tc>
      </w:tr>
      <w:tr>
        <w:tblPrEx>
          <w:tblW w:w="8554" w:type="dxa"/>
          <w:tblInd w:w="2" w:type="dxa"/>
          <w:tblLayout w:type="fixed"/>
        </w:tblPrEx>
        <w:trPr>
          <w:trHeight w:val="769"/>
        </w:trPr>
        <w:tc>
          <w:tcPr>
            <w:tcW w:w="590" w:type="dxa"/>
            <w:vAlign w:val="top"/>
          </w:tcPr>
          <w:p>
            <w:pPr>
              <w:pStyle w:val="TableText"/>
              <w:spacing w:line="261" w:lineRule="auto"/>
            </w:pPr>
          </w:p>
          <w:p>
            <w:pPr>
              <w:spacing w:before="57" w:line="195" w:lineRule="auto"/>
              <w:ind w:left="26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01" w:type="dxa"/>
            <w:vAlign w:val="top"/>
          </w:tcPr>
          <w:p>
            <w:pPr>
              <w:spacing w:before="253" w:line="274" w:lineRule="exact"/>
              <w:ind w:left="306"/>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open</w:t>
            </w:r>
            <w:r>
              <w:rPr>
                <w:rFonts w:ascii="Times New Roman" w:eastAsia="Times New Roman" w:hAnsi="Times New Roman" w:cs="Times New Roman"/>
                <w:spacing w:val="26"/>
                <w:position w:val="3"/>
                <w:sz w:val="20"/>
                <w:szCs w:val="20"/>
              </w:rPr>
              <w:t>_</w:t>
            </w:r>
            <w:r>
              <w:rPr>
                <w:rFonts w:ascii="Times New Roman" w:eastAsia="Times New Roman" w:hAnsi="Times New Roman" w:cs="Times New Roman"/>
                <w:position w:val="3"/>
                <w:sz w:val="20"/>
                <w:szCs w:val="20"/>
              </w:rPr>
              <w:t>pit</w:t>
            </w:r>
            <w:r>
              <w:rPr>
                <w:rFonts w:ascii="Times New Roman" w:eastAsia="Times New Roman" w:hAnsi="Times New Roman" w:cs="Times New Roman"/>
                <w:spacing w:val="26"/>
                <w:position w:val="3"/>
                <w:sz w:val="20"/>
                <w:szCs w:val="20"/>
              </w:rPr>
              <w:t>_</w:t>
            </w:r>
            <w:r>
              <w:rPr>
                <w:rFonts w:ascii="Times New Roman" w:eastAsia="Times New Roman" w:hAnsi="Times New Roman" w:cs="Times New Roman"/>
                <w:position w:val="3"/>
                <w:sz w:val="20"/>
                <w:szCs w:val="20"/>
              </w:rPr>
              <w:t>name</w:t>
            </w:r>
          </w:p>
        </w:tc>
        <w:tc>
          <w:tcPr>
            <w:tcW w:w="1389" w:type="dxa"/>
            <w:vAlign w:val="top"/>
          </w:tcPr>
          <w:p>
            <w:pPr>
              <w:spacing w:before="100" w:line="372" w:lineRule="exact"/>
              <w:ind w:left="71"/>
              <w:rPr>
                <w:rFonts w:ascii="Microsoft YaHei" w:eastAsia="Microsoft YaHei" w:hAnsi="Microsoft YaHei" w:cs="Microsoft YaHei"/>
                <w:sz w:val="20"/>
                <w:szCs w:val="20"/>
              </w:rPr>
            </w:pPr>
            <w:r>
              <w:rPr>
                <w:rFonts w:ascii="Microsoft YaHei" w:eastAsia="Microsoft YaHei" w:hAnsi="Microsoft YaHei" w:cs="Microsoft YaHei"/>
                <w:spacing w:val="8"/>
                <w:position w:val="12"/>
                <w:sz w:val="20"/>
                <w:szCs w:val="20"/>
              </w:rPr>
              <w:t>周界监控点位</w:t>
            </w:r>
          </w:p>
          <w:p>
            <w:pPr>
              <w:spacing w:line="187" w:lineRule="auto"/>
              <w:ind w:left="486"/>
              <w:rPr>
                <w:rFonts w:ascii="Microsoft YaHei" w:eastAsia="Microsoft YaHei" w:hAnsi="Microsoft YaHei" w:cs="Microsoft YaHei"/>
                <w:sz w:val="20"/>
                <w:szCs w:val="20"/>
              </w:rPr>
            </w:pPr>
            <w:r>
              <w:rPr>
                <w:rFonts w:ascii="Microsoft YaHei" w:eastAsia="Microsoft YaHei" w:hAnsi="Microsoft YaHei" w:cs="Microsoft YaHei"/>
                <w:spacing w:val="6"/>
                <w:sz w:val="20"/>
                <w:szCs w:val="20"/>
              </w:rPr>
              <w:t>名称</w:t>
            </w:r>
          </w:p>
        </w:tc>
        <w:tc>
          <w:tcPr>
            <w:tcW w:w="1183" w:type="dxa"/>
            <w:vAlign w:val="top"/>
          </w:tcPr>
          <w:p>
            <w:pPr>
              <w:spacing w:before="253" w:line="274" w:lineRule="exact"/>
              <w:ind w:left="275"/>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598" w:type="dxa"/>
            <w:vAlign w:val="top"/>
          </w:tcPr>
          <w:p>
            <w:pPr>
              <w:pStyle w:val="TableText"/>
              <w:spacing w:line="261" w:lineRule="auto"/>
            </w:pPr>
          </w:p>
          <w:p>
            <w:pPr>
              <w:spacing w:before="57" w:line="195" w:lineRule="auto"/>
              <w:ind w:left="2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w:t>
            </w:r>
          </w:p>
        </w:tc>
        <w:tc>
          <w:tcPr>
            <w:tcW w:w="573" w:type="dxa"/>
            <w:vAlign w:val="top"/>
          </w:tcPr>
          <w:p>
            <w:pPr>
              <w:pStyle w:val="TableText"/>
            </w:pPr>
          </w:p>
        </w:tc>
        <w:tc>
          <w:tcPr>
            <w:tcW w:w="897" w:type="dxa"/>
            <w:vAlign w:val="top"/>
          </w:tcPr>
          <w:p>
            <w:pPr>
              <w:spacing w:before="285"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pStyle w:val="TableText"/>
            </w:pPr>
          </w:p>
        </w:tc>
      </w:tr>
      <w:tr>
        <w:tblPrEx>
          <w:tblW w:w="8554" w:type="dxa"/>
          <w:tblInd w:w="2" w:type="dxa"/>
          <w:tblLayout w:type="fixed"/>
        </w:tblPrEx>
        <w:trPr>
          <w:trHeight w:val="769"/>
        </w:trPr>
        <w:tc>
          <w:tcPr>
            <w:tcW w:w="590" w:type="dxa"/>
            <w:vAlign w:val="top"/>
          </w:tcPr>
          <w:p>
            <w:pPr>
              <w:pStyle w:val="TableText"/>
              <w:spacing w:line="260" w:lineRule="auto"/>
            </w:pPr>
          </w:p>
          <w:p>
            <w:pPr>
              <w:spacing w:before="57" w:line="195" w:lineRule="auto"/>
              <w:ind w:left="24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01" w:type="dxa"/>
            <w:vAlign w:val="top"/>
          </w:tcPr>
          <w:p>
            <w:pPr>
              <w:spacing w:before="67" w:line="274" w:lineRule="exact"/>
              <w:ind w:left="585"/>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open</w:t>
            </w:r>
            <w:r>
              <w:rPr>
                <w:rFonts w:ascii="Times New Roman" w:eastAsia="Times New Roman" w:hAnsi="Times New Roman" w:cs="Times New Roman"/>
                <w:spacing w:val="27"/>
                <w:position w:val="3"/>
                <w:sz w:val="20"/>
                <w:szCs w:val="20"/>
              </w:rPr>
              <w:t>_</w:t>
            </w:r>
            <w:r>
              <w:rPr>
                <w:rFonts w:ascii="Times New Roman" w:eastAsia="Times New Roman" w:hAnsi="Times New Roman" w:cs="Times New Roman"/>
                <w:position w:val="3"/>
                <w:sz w:val="20"/>
                <w:szCs w:val="20"/>
              </w:rPr>
              <w:t>pit</w:t>
            </w:r>
          </w:p>
          <w:p>
            <w:pPr>
              <w:spacing w:before="97" w:line="274" w:lineRule="exact"/>
              <w:ind w:left="293"/>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heclassification</w:t>
            </w:r>
          </w:p>
        </w:tc>
        <w:tc>
          <w:tcPr>
            <w:tcW w:w="1389" w:type="dxa"/>
            <w:vAlign w:val="top"/>
          </w:tcPr>
          <w:p>
            <w:pPr>
              <w:spacing w:before="99" w:line="372" w:lineRule="exact"/>
              <w:ind w:left="71"/>
              <w:rPr>
                <w:rFonts w:ascii="Microsoft YaHei" w:eastAsia="Microsoft YaHei" w:hAnsi="Microsoft YaHei" w:cs="Microsoft YaHei"/>
                <w:sz w:val="20"/>
                <w:szCs w:val="20"/>
              </w:rPr>
            </w:pPr>
            <w:r>
              <w:rPr>
                <w:rFonts w:ascii="Microsoft YaHei" w:eastAsia="Microsoft YaHei" w:hAnsi="Microsoft YaHei" w:cs="Microsoft YaHei"/>
                <w:spacing w:val="8"/>
                <w:position w:val="12"/>
                <w:sz w:val="20"/>
                <w:szCs w:val="20"/>
              </w:rPr>
              <w:t>周界监控点位</w:t>
            </w:r>
          </w:p>
          <w:p>
            <w:pPr>
              <w:spacing w:line="183" w:lineRule="auto"/>
              <w:ind w:left="489"/>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类型</w:t>
            </w:r>
          </w:p>
        </w:tc>
        <w:tc>
          <w:tcPr>
            <w:tcW w:w="1183" w:type="dxa"/>
            <w:vAlign w:val="top"/>
          </w:tcPr>
          <w:p>
            <w:pPr>
              <w:spacing w:before="252" w:line="274" w:lineRule="exact"/>
              <w:ind w:left="275"/>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598" w:type="dxa"/>
            <w:vAlign w:val="top"/>
          </w:tcPr>
          <w:p>
            <w:pPr>
              <w:pStyle w:val="TableText"/>
              <w:spacing w:line="260" w:lineRule="auto"/>
            </w:pPr>
          </w:p>
          <w:p>
            <w:pPr>
              <w:spacing w:before="57" w:line="195" w:lineRule="auto"/>
              <w:ind w:left="21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573" w:type="dxa"/>
            <w:vAlign w:val="top"/>
          </w:tcPr>
          <w:p>
            <w:pPr>
              <w:pStyle w:val="TableText"/>
            </w:pPr>
          </w:p>
        </w:tc>
        <w:tc>
          <w:tcPr>
            <w:tcW w:w="897" w:type="dxa"/>
            <w:vAlign w:val="top"/>
          </w:tcPr>
          <w:p>
            <w:pPr>
              <w:spacing w:before="284"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99" w:line="373" w:lineRule="exact"/>
              <w:ind w:left="11"/>
              <w:rPr>
                <w:rFonts w:ascii="Microsoft YaHei" w:eastAsia="Microsoft YaHei" w:hAnsi="Microsoft YaHei" w:cs="Microsoft YaHei"/>
                <w:sz w:val="20"/>
                <w:szCs w:val="20"/>
              </w:rPr>
            </w:pPr>
            <w:r>
              <w:rPr>
                <w:rFonts w:ascii="Microsoft YaHei" w:eastAsia="Microsoft YaHei" w:hAnsi="Microsoft YaHei" w:cs="Microsoft YaHei"/>
                <w:position w:val="13"/>
                <w:sz w:val="20"/>
                <w:szCs w:val="20"/>
              </w:rPr>
              <w:t>沙漠、草地、戈</w:t>
            </w:r>
          </w:p>
          <w:p>
            <w:pPr>
              <w:spacing w:line="186" w:lineRule="auto"/>
              <w:ind w:left="12"/>
              <w:rPr>
                <w:rFonts w:ascii="Microsoft YaHei" w:eastAsia="Microsoft YaHei" w:hAnsi="Microsoft YaHei" w:cs="Microsoft YaHei"/>
                <w:sz w:val="20"/>
                <w:szCs w:val="20"/>
              </w:rPr>
            </w:pPr>
            <w:r>
              <w:rPr>
                <w:rFonts w:ascii="Microsoft YaHei" w:eastAsia="Microsoft YaHei" w:hAnsi="Microsoft YaHei" w:cs="Microsoft YaHei"/>
                <w:sz w:val="20"/>
                <w:szCs w:val="20"/>
              </w:rPr>
              <w:t>壁、森林、其它</w:t>
            </w:r>
          </w:p>
        </w:tc>
      </w:tr>
      <w:tr>
        <w:tblPrEx>
          <w:tblW w:w="8554" w:type="dxa"/>
          <w:tblInd w:w="2" w:type="dxa"/>
          <w:tblLayout w:type="fixed"/>
        </w:tblPrEx>
        <w:trPr>
          <w:trHeight w:val="1142"/>
        </w:trPr>
        <w:tc>
          <w:tcPr>
            <w:tcW w:w="590" w:type="dxa"/>
            <w:vAlign w:val="top"/>
          </w:tcPr>
          <w:p>
            <w:pPr>
              <w:pStyle w:val="TableText"/>
              <w:spacing w:line="447" w:lineRule="auto"/>
            </w:pPr>
          </w:p>
          <w:p>
            <w:pPr>
              <w:spacing w:before="57" w:line="195" w:lineRule="auto"/>
              <w:ind w:left="24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901" w:type="dxa"/>
            <w:vAlign w:val="top"/>
          </w:tcPr>
          <w:p>
            <w:pPr>
              <w:pStyle w:val="TableText"/>
              <w:spacing w:line="381" w:lineRule="auto"/>
            </w:pPr>
          </w:p>
          <w:p>
            <w:pPr>
              <w:spacing w:before="57" w:line="274" w:lineRule="exact"/>
              <w:ind w:left="385"/>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perimeter_no</w:t>
            </w:r>
          </w:p>
        </w:tc>
        <w:tc>
          <w:tcPr>
            <w:tcW w:w="1389" w:type="dxa"/>
            <w:vAlign w:val="top"/>
          </w:tcPr>
          <w:p>
            <w:pPr>
              <w:spacing w:before="285" w:line="376" w:lineRule="exact"/>
              <w:ind w:left="71"/>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周界监控点位</w:t>
            </w:r>
          </w:p>
          <w:p>
            <w:pPr>
              <w:spacing w:before="1" w:line="184" w:lineRule="auto"/>
              <w:ind w:left="492"/>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编号</w:t>
            </w:r>
          </w:p>
        </w:tc>
        <w:tc>
          <w:tcPr>
            <w:tcW w:w="1183" w:type="dxa"/>
            <w:vAlign w:val="top"/>
          </w:tcPr>
          <w:p>
            <w:pPr>
              <w:pStyle w:val="TableText"/>
              <w:spacing w:line="381" w:lineRule="auto"/>
            </w:pPr>
          </w:p>
          <w:p>
            <w:pPr>
              <w:spacing w:before="57" w:line="274" w:lineRule="exact"/>
              <w:ind w:left="275"/>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598" w:type="dxa"/>
            <w:vAlign w:val="top"/>
          </w:tcPr>
          <w:p>
            <w:pPr>
              <w:pStyle w:val="TableText"/>
              <w:spacing w:line="447" w:lineRule="auto"/>
            </w:pPr>
          </w:p>
          <w:p>
            <w:pPr>
              <w:spacing w:before="57"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897" w:type="dxa"/>
            <w:vAlign w:val="top"/>
          </w:tcPr>
          <w:p>
            <w:pPr>
              <w:pStyle w:val="TableText"/>
              <w:spacing w:line="384" w:lineRule="auto"/>
            </w:pPr>
          </w:p>
          <w:p>
            <w:pPr>
              <w:spacing w:before="86"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97" w:line="207" w:lineRule="auto"/>
              <w:ind w:left="117"/>
              <w:rPr>
                <w:rFonts w:ascii="Microsoft YaHei" w:eastAsia="Microsoft YaHei" w:hAnsi="Microsoft YaHei" w:cs="Microsoft YaHei"/>
                <w:sz w:val="20"/>
                <w:szCs w:val="20"/>
              </w:rPr>
            </w:pPr>
            <w:r>
              <w:rPr>
                <w:rFonts w:ascii="Times New Roman" w:eastAsia="Times New Roman" w:hAnsi="Times New Roman" w:cs="Times New Roman"/>
                <w:sz w:val="20"/>
                <w:szCs w:val="20"/>
              </w:rPr>
              <w:t>Key</w:t>
            </w:r>
            <w:r>
              <w:rPr>
                <w:rFonts w:ascii="Microsoft YaHei" w:eastAsia="Microsoft YaHei" w:hAnsi="Microsoft YaHei" w:cs="Microsoft YaHei"/>
                <w:spacing w:val="5"/>
                <w:sz w:val="20"/>
                <w:szCs w:val="20"/>
              </w:rPr>
              <w:t>，</w:t>
            </w:r>
            <w:r>
              <w:rPr>
                <w:rFonts w:ascii="Microsoft YaHei" w:eastAsia="Microsoft YaHei" w:hAnsi="Microsoft YaHei" w:cs="Microsoft YaHei"/>
                <w:spacing w:val="-29"/>
                <w:sz w:val="20"/>
                <w:szCs w:val="20"/>
              </w:rPr>
              <w:t xml:space="preserve"> </w:t>
            </w:r>
            <w:r>
              <w:rPr>
                <w:rFonts w:ascii="Microsoft YaHei" w:eastAsia="Microsoft YaHei" w:hAnsi="Microsoft YaHei" w:cs="Microsoft YaHei"/>
                <w:spacing w:val="5"/>
                <w:sz w:val="20"/>
                <w:szCs w:val="20"/>
              </w:rPr>
              <w:t>见附录</w:t>
            </w:r>
          </w:p>
          <w:p>
            <w:pPr>
              <w:spacing w:before="85" w:line="180" w:lineRule="auto"/>
              <w:ind w:left="89"/>
              <w:rPr>
                <w:rFonts w:ascii="Microsoft YaHei" w:eastAsia="Microsoft YaHei" w:hAnsi="Microsoft YaHei" w:cs="Microsoft YaHei"/>
                <w:sz w:val="20"/>
                <w:szCs w:val="20"/>
              </w:rPr>
            </w:pPr>
            <w:r>
              <w:rPr>
                <w:rFonts w:ascii="Times New Roman" w:eastAsia="Times New Roman" w:hAnsi="Times New Roman" w:cs="Times New Roman"/>
                <w:spacing w:val="7"/>
                <w:sz w:val="20"/>
                <w:szCs w:val="20"/>
              </w:rPr>
              <w:t>A“2.</w:t>
            </w:r>
            <w:r>
              <w:rPr>
                <w:rFonts w:ascii="Microsoft YaHei" w:eastAsia="Microsoft YaHei" w:hAnsi="Microsoft YaHei" w:cs="Microsoft YaHei"/>
                <w:spacing w:val="7"/>
                <w:sz w:val="20"/>
                <w:szCs w:val="20"/>
              </w:rPr>
              <w:t>无人区周</w:t>
            </w:r>
          </w:p>
          <w:p>
            <w:pPr>
              <w:spacing w:before="112" w:line="186" w:lineRule="auto"/>
              <w:ind w:left="352"/>
              <w:rPr>
                <w:rFonts w:ascii="Times New Roman" w:eastAsia="Times New Roman" w:hAnsi="Times New Roman" w:cs="Times New Roman"/>
                <w:sz w:val="20"/>
                <w:szCs w:val="20"/>
              </w:rPr>
            </w:pPr>
            <w:r>
              <w:rPr>
                <w:rFonts w:ascii="Microsoft YaHei" w:eastAsia="Microsoft YaHei" w:hAnsi="Microsoft YaHei" w:cs="Microsoft YaHei"/>
                <w:spacing w:val="18"/>
                <w:sz w:val="20"/>
                <w:szCs w:val="20"/>
              </w:rPr>
              <w:t>界编号</w:t>
            </w:r>
            <w:r>
              <w:rPr>
                <w:rFonts w:ascii="Times New Roman" w:eastAsia="Times New Roman" w:hAnsi="Times New Roman" w:cs="Times New Roman"/>
                <w:spacing w:val="18"/>
                <w:sz w:val="20"/>
                <w:szCs w:val="20"/>
              </w:rPr>
              <w:t>”</w:t>
            </w:r>
          </w:p>
        </w:tc>
      </w:tr>
      <w:tr>
        <w:tblPrEx>
          <w:tblW w:w="8554" w:type="dxa"/>
          <w:tblInd w:w="2" w:type="dxa"/>
          <w:tblLayout w:type="fixed"/>
        </w:tblPrEx>
        <w:trPr>
          <w:trHeight w:val="769"/>
        </w:trPr>
        <w:tc>
          <w:tcPr>
            <w:tcW w:w="590" w:type="dxa"/>
            <w:vAlign w:val="top"/>
          </w:tcPr>
          <w:p>
            <w:pPr>
              <w:pStyle w:val="TableText"/>
              <w:spacing w:line="261" w:lineRule="auto"/>
            </w:pPr>
          </w:p>
          <w:p>
            <w:pPr>
              <w:spacing w:before="57"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901" w:type="dxa"/>
            <w:vAlign w:val="top"/>
          </w:tcPr>
          <w:p>
            <w:pPr>
              <w:spacing w:before="253" w:line="275" w:lineRule="exact"/>
              <w:ind w:left="263"/>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perimeter_name</w:t>
            </w:r>
          </w:p>
        </w:tc>
        <w:tc>
          <w:tcPr>
            <w:tcW w:w="1389" w:type="dxa"/>
            <w:vAlign w:val="top"/>
          </w:tcPr>
          <w:p>
            <w:pPr>
              <w:spacing w:before="98" w:line="374" w:lineRule="exact"/>
              <w:ind w:left="71"/>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周界监控点位</w:t>
            </w:r>
          </w:p>
          <w:p>
            <w:pPr>
              <w:spacing w:line="187" w:lineRule="auto"/>
              <w:ind w:left="486"/>
              <w:rPr>
                <w:rFonts w:ascii="Microsoft YaHei" w:eastAsia="Microsoft YaHei" w:hAnsi="Microsoft YaHei" w:cs="Microsoft YaHei"/>
                <w:sz w:val="20"/>
                <w:szCs w:val="20"/>
              </w:rPr>
            </w:pPr>
            <w:r>
              <w:rPr>
                <w:rFonts w:ascii="Microsoft YaHei" w:eastAsia="Microsoft YaHei" w:hAnsi="Microsoft YaHei" w:cs="Microsoft YaHei"/>
                <w:spacing w:val="6"/>
                <w:sz w:val="20"/>
                <w:szCs w:val="20"/>
              </w:rPr>
              <w:t>名称</w:t>
            </w:r>
          </w:p>
        </w:tc>
        <w:tc>
          <w:tcPr>
            <w:tcW w:w="1183" w:type="dxa"/>
            <w:vAlign w:val="top"/>
          </w:tcPr>
          <w:p>
            <w:pPr>
              <w:spacing w:before="253" w:line="275" w:lineRule="exact"/>
              <w:ind w:left="275"/>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598" w:type="dxa"/>
            <w:vAlign w:val="top"/>
          </w:tcPr>
          <w:p>
            <w:pPr>
              <w:pStyle w:val="TableText"/>
              <w:spacing w:line="261" w:lineRule="auto"/>
            </w:pPr>
          </w:p>
          <w:p>
            <w:pPr>
              <w:spacing w:before="57" w:line="195" w:lineRule="auto"/>
              <w:ind w:left="2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w:t>
            </w:r>
          </w:p>
        </w:tc>
        <w:tc>
          <w:tcPr>
            <w:tcW w:w="573" w:type="dxa"/>
            <w:vAlign w:val="top"/>
          </w:tcPr>
          <w:p>
            <w:pPr>
              <w:pStyle w:val="TableText"/>
            </w:pPr>
          </w:p>
        </w:tc>
        <w:tc>
          <w:tcPr>
            <w:tcW w:w="897" w:type="dxa"/>
            <w:vAlign w:val="top"/>
          </w:tcPr>
          <w:p>
            <w:pPr>
              <w:spacing w:before="286"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pStyle w:val="TableText"/>
            </w:pPr>
          </w:p>
        </w:tc>
      </w:tr>
      <w:tr>
        <w:tblPrEx>
          <w:tblW w:w="8554" w:type="dxa"/>
          <w:tblInd w:w="2" w:type="dxa"/>
          <w:tblLayout w:type="fixed"/>
        </w:tblPrEx>
        <w:trPr>
          <w:trHeight w:val="768"/>
        </w:trPr>
        <w:tc>
          <w:tcPr>
            <w:tcW w:w="590" w:type="dxa"/>
            <w:vAlign w:val="top"/>
          </w:tcPr>
          <w:p>
            <w:pPr>
              <w:pStyle w:val="TableText"/>
              <w:spacing w:line="263" w:lineRule="auto"/>
            </w:pPr>
          </w:p>
          <w:p>
            <w:pPr>
              <w:spacing w:before="57" w:line="192" w:lineRule="auto"/>
              <w:ind w:left="24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901" w:type="dxa"/>
            <w:vAlign w:val="top"/>
          </w:tcPr>
          <w:p>
            <w:pPr>
              <w:spacing w:before="252" w:line="274" w:lineRule="exact"/>
              <w:ind w:left="638"/>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address</w:t>
            </w:r>
          </w:p>
        </w:tc>
        <w:tc>
          <w:tcPr>
            <w:tcW w:w="1389" w:type="dxa"/>
            <w:vAlign w:val="top"/>
          </w:tcPr>
          <w:p>
            <w:pPr>
              <w:spacing w:before="99" w:line="379" w:lineRule="exact"/>
              <w:ind w:left="71"/>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周界监控点位</w:t>
            </w:r>
          </w:p>
          <w:p>
            <w:pPr>
              <w:spacing w:line="181" w:lineRule="auto"/>
              <w:ind w:left="484"/>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地址</w:t>
            </w:r>
          </w:p>
        </w:tc>
        <w:tc>
          <w:tcPr>
            <w:tcW w:w="1183" w:type="dxa"/>
            <w:vAlign w:val="top"/>
          </w:tcPr>
          <w:p>
            <w:pPr>
              <w:spacing w:before="252" w:line="274" w:lineRule="exact"/>
              <w:ind w:left="275"/>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598" w:type="dxa"/>
            <w:vAlign w:val="top"/>
          </w:tcPr>
          <w:p>
            <w:pPr>
              <w:pStyle w:val="TableText"/>
              <w:spacing w:line="260" w:lineRule="auto"/>
            </w:pPr>
          </w:p>
          <w:p>
            <w:pPr>
              <w:spacing w:before="57" w:line="195" w:lineRule="auto"/>
              <w:ind w:left="14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573" w:type="dxa"/>
            <w:vAlign w:val="top"/>
          </w:tcPr>
          <w:p>
            <w:pPr>
              <w:pStyle w:val="TableText"/>
            </w:pPr>
          </w:p>
        </w:tc>
        <w:tc>
          <w:tcPr>
            <w:tcW w:w="897" w:type="dxa"/>
            <w:vAlign w:val="top"/>
          </w:tcPr>
          <w:p>
            <w:pPr>
              <w:spacing w:before="284"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pStyle w:val="TableText"/>
            </w:pPr>
          </w:p>
        </w:tc>
      </w:tr>
      <w:tr>
        <w:tblPrEx>
          <w:tblW w:w="8554" w:type="dxa"/>
          <w:tblInd w:w="2" w:type="dxa"/>
          <w:tblLayout w:type="fixed"/>
        </w:tblPrEx>
        <w:trPr>
          <w:trHeight w:val="1891"/>
        </w:trPr>
        <w:tc>
          <w:tcPr>
            <w:tcW w:w="590" w:type="dxa"/>
            <w:vAlign w:val="top"/>
          </w:tcPr>
          <w:p>
            <w:pPr>
              <w:pStyle w:val="TableText"/>
              <w:spacing w:line="273" w:lineRule="auto"/>
            </w:pPr>
          </w:p>
          <w:p>
            <w:pPr>
              <w:pStyle w:val="TableText"/>
              <w:spacing w:line="273" w:lineRule="auto"/>
            </w:pPr>
          </w:p>
          <w:p>
            <w:pPr>
              <w:pStyle w:val="TableText"/>
              <w:spacing w:line="274" w:lineRule="auto"/>
            </w:pPr>
          </w:p>
          <w:p>
            <w:pPr>
              <w:spacing w:before="58" w:line="195" w:lineRule="auto"/>
              <w:ind w:left="248"/>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901" w:type="dxa"/>
            <w:vAlign w:val="top"/>
          </w:tcPr>
          <w:p>
            <w:pPr>
              <w:pStyle w:val="TableText"/>
              <w:spacing w:line="251" w:lineRule="auto"/>
            </w:pPr>
          </w:p>
          <w:p>
            <w:pPr>
              <w:pStyle w:val="TableText"/>
              <w:spacing w:line="251" w:lineRule="auto"/>
            </w:pPr>
          </w:p>
          <w:p>
            <w:pPr>
              <w:pStyle w:val="TableText"/>
              <w:spacing w:line="252" w:lineRule="auto"/>
            </w:pPr>
          </w:p>
          <w:p>
            <w:pPr>
              <w:spacing w:before="57" w:line="275" w:lineRule="exact"/>
              <w:ind w:left="555"/>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longitude</w:t>
            </w:r>
          </w:p>
        </w:tc>
        <w:tc>
          <w:tcPr>
            <w:tcW w:w="1389" w:type="dxa"/>
            <w:vAlign w:val="top"/>
          </w:tcPr>
          <w:p>
            <w:pPr>
              <w:pStyle w:val="TableText"/>
              <w:spacing w:line="252" w:lineRule="auto"/>
            </w:pPr>
          </w:p>
          <w:p>
            <w:pPr>
              <w:pStyle w:val="TableText"/>
              <w:spacing w:line="253" w:lineRule="auto"/>
            </w:pPr>
          </w:p>
          <w:p>
            <w:pPr>
              <w:pStyle w:val="TableText"/>
              <w:spacing w:line="253" w:lineRule="auto"/>
            </w:pPr>
          </w:p>
          <w:p>
            <w:pPr>
              <w:spacing w:before="86" w:line="185" w:lineRule="auto"/>
              <w:ind w:left="492"/>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经度</w:t>
            </w:r>
          </w:p>
        </w:tc>
        <w:tc>
          <w:tcPr>
            <w:tcW w:w="1183" w:type="dxa"/>
            <w:vAlign w:val="top"/>
          </w:tcPr>
          <w:p>
            <w:pPr>
              <w:pStyle w:val="TableText"/>
              <w:spacing w:line="251" w:lineRule="auto"/>
            </w:pPr>
          </w:p>
          <w:p>
            <w:pPr>
              <w:pStyle w:val="TableText"/>
              <w:spacing w:line="251" w:lineRule="auto"/>
            </w:pPr>
          </w:p>
          <w:p>
            <w:pPr>
              <w:pStyle w:val="TableText"/>
              <w:spacing w:line="252" w:lineRule="auto"/>
            </w:pPr>
          </w:p>
          <w:p>
            <w:pPr>
              <w:spacing w:before="57" w:line="275" w:lineRule="exact"/>
              <w:ind w:left="309"/>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598" w:type="dxa"/>
            <w:vAlign w:val="top"/>
          </w:tcPr>
          <w:p>
            <w:pPr>
              <w:pStyle w:val="TableText"/>
              <w:spacing w:line="273" w:lineRule="auto"/>
            </w:pPr>
          </w:p>
          <w:p>
            <w:pPr>
              <w:pStyle w:val="TableText"/>
              <w:spacing w:line="273" w:lineRule="auto"/>
            </w:pPr>
          </w:p>
          <w:p>
            <w:pPr>
              <w:pStyle w:val="TableText"/>
              <w:spacing w:line="274" w:lineRule="auto"/>
            </w:pPr>
          </w:p>
          <w:p>
            <w:pPr>
              <w:spacing w:before="58"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spacing w:line="273" w:lineRule="auto"/>
            </w:pPr>
          </w:p>
          <w:p>
            <w:pPr>
              <w:pStyle w:val="TableText"/>
              <w:spacing w:line="273" w:lineRule="auto"/>
            </w:pPr>
          </w:p>
          <w:p>
            <w:pPr>
              <w:pStyle w:val="TableText"/>
              <w:spacing w:line="274" w:lineRule="auto"/>
            </w:pPr>
          </w:p>
          <w:p>
            <w:pPr>
              <w:spacing w:before="58"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97" w:type="dxa"/>
            <w:vAlign w:val="top"/>
          </w:tcPr>
          <w:p>
            <w:pPr>
              <w:pStyle w:val="TableText"/>
              <w:spacing w:line="252" w:lineRule="auto"/>
            </w:pPr>
          </w:p>
          <w:p>
            <w:pPr>
              <w:pStyle w:val="TableText"/>
              <w:spacing w:line="253" w:lineRule="auto"/>
            </w:pPr>
          </w:p>
          <w:p>
            <w:pPr>
              <w:pStyle w:val="TableText"/>
              <w:spacing w:line="253" w:lineRule="auto"/>
            </w:pPr>
          </w:p>
          <w:p>
            <w:pPr>
              <w:spacing w:before="85"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99" w:line="185" w:lineRule="auto"/>
              <w:ind w:left="102"/>
              <w:rPr>
                <w:rFonts w:ascii="Microsoft YaHei" w:eastAsia="Microsoft YaHei" w:hAnsi="Microsoft YaHei" w:cs="Microsoft YaHei"/>
                <w:sz w:val="20"/>
                <w:szCs w:val="20"/>
              </w:rPr>
            </w:pPr>
            <w:r>
              <w:rPr>
                <w:rFonts w:ascii="Times New Roman" w:eastAsia="Times New Roman" w:hAnsi="Times New Roman" w:cs="Times New Roman"/>
                <w:sz w:val="20"/>
                <w:szCs w:val="20"/>
              </w:rPr>
              <w:t>CGCS</w:t>
            </w:r>
            <w:r>
              <w:rPr>
                <w:rFonts w:ascii="Times New Roman" w:eastAsia="Times New Roman" w:hAnsi="Times New Roman" w:cs="Times New Roman"/>
                <w:spacing w:val="8"/>
                <w:sz w:val="20"/>
                <w:szCs w:val="20"/>
              </w:rPr>
              <w:t xml:space="preserve">2000 </w:t>
            </w:r>
            <w:r>
              <w:rPr>
                <w:rFonts w:ascii="Microsoft YaHei" w:eastAsia="Microsoft YaHei" w:hAnsi="Microsoft YaHei" w:cs="Microsoft YaHei"/>
                <w:spacing w:val="8"/>
                <w:sz w:val="20"/>
                <w:szCs w:val="20"/>
              </w:rPr>
              <w:t>大</w:t>
            </w:r>
          </w:p>
          <w:p>
            <w:pPr>
              <w:spacing w:before="107" w:line="218" w:lineRule="auto"/>
              <w:ind w:left="6"/>
              <w:rPr>
                <w:rFonts w:ascii="Microsoft YaHei" w:eastAsia="Microsoft YaHei" w:hAnsi="Microsoft YaHei" w:cs="Microsoft YaHei"/>
                <w:sz w:val="20"/>
                <w:szCs w:val="20"/>
              </w:rPr>
            </w:pPr>
            <w:r>
              <w:rPr>
                <w:rFonts w:ascii="Microsoft YaHei" w:eastAsia="Microsoft YaHei" w:hAnsi="Microsoft YaHei" w:cs="Microsoft YaHei"/>
                <w:sz w:val="20"/>
                <w:szCs w:val="20"/>
              </w:rPr>
              <w:t>地坐标系，取设</w:t>
            </w:r>
          </w:p>
          <w:p>
            <w:pPr>
              <w:spacing w:before="67" w:line="184" w:lineRule="auto"/>
              <w:ind w:left="83"/>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计采场无人区</w:t>
            </w:r>
          </w:p>
          <w:p>
            <w:pPr>
              <w:spacing w:before="108" w:line="187" w:lineRule="auto"/>
              <w:ind w:left="87"/>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周界中间点经</w:t>
            </w:r>
          </w:p>
          <w:p>
            <w:pPr>
              <w:spacing w:before="108" w:line="185" w:lineRule="auto"/>
              <w:ind w:left="609"/>
              <w:rPr>
                <w:rFonts w:ascii="Microsoft YaHei" w:eastAsia="Microsoft YaHei" w:hAnsi="Microsoft YaHei" w:cs="Microsoft YaHei"/>
                <w:sz w:val="20"/>
                <w:szCs w:val="20"/>
              </w:rPr>
            </w:pPr>
            <w:r>
              <w:rPr>
                <w:rFonts w:ascii="Microsoft YaHei" w:eastAsia="Microsoft YaHei" w:hAnsi="Microsoft YaHei" w:cs="Microsoft YaHei"/>
                <w:spacing w:val="2"/>
                <w:sz w:val="20"/>
                <w:szCs w:val="20"/>
              </w:rPr>
              <w:t>度</w:t>
            </w:r>
          </w:p>
        </w:tc>
      </w:tr>
      <w:tr>
        <w:tblPrEx>
          <w:tblW w:w="8554" w:type="dxa"/>
          <w:tblInd w:w="2" w:type="dxa"/>
          <w:tblLayout w:type="fixed"/>
        </w:tblPrEx>
        <w:trPr>
          <w:trHeight w:val="1891"/>
        </w:trPr>
        <w:tc>
          <w:tcPr>
            <w:tcW w:w="590" w:type="dxa"/>
            <w:vAlign w:val="top"/>
          </w:tcPr>
          <w:p>
            <w:pPr>
              <w:pStyle w:val="TableText"/>
              <w:spacing w:line="274" w:lineRule="auto"/>
            </w:pPr>
          </w:p>
          <w:p>
            <w:pPr>
              <w:pStyle w:val="TableText"/>
              <w:spacing w:line="274" w:lineRule="auto"/>
            </w:pPr>
          </w:p>
          <w:p>
            <w:pPr>
              <w:pStyle w:val="TableText"/>
              <w:spacing w:line="275" w:lineRule="auto"/>
            </w:pPr>
          </w:p>
          <w:p>
            <w:pPr>
              <w:spacing w:before="57" w:line="192" w:lineRule="auto"/>
              <w:ind w:left="247"/>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901" w:type="dxa"/>
            <w:vAlign w:val="top"/>
          </w:tcPr>
          <w:p>
            <w:pPr>
              <w:pStyle w:val="TableText"/>
              <w:spacing w:line="251" w:lineRule="auto"/>
            </w:pPr>
          </w:p>
          <w:p>
            <w:pPr>
              <w:pStyle w:val="TableText"/>
              <w:spacing w:line="251" w:lineRule="auto"/>
            </w:pPr>
          </w:p>
          <w:p>
            <w:pPr>
              <w:pStyle w:val="TableText"/>
              <w:spacing w:line="252" w:lineRule="auto"/>
            </w:pPr>
          </w:p>
          <w:p>
            <w:pPr>
              <w:spacing w:before="57" w:line="275" w:lineRule="exact"/>
              <w:ind w:left="63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latitude</w:t>
            </w:r>
          </w:p>
        </w:tc>
        <w:tc>
          <w:tcPr>
            <w:tcW w:w="1389" w:type="dxa"/>
            <w:vAlign w:val="top"/>
          </w:tcPr>
          <w:p>
            <w:pPr>
              <w:pStyle w:val="TableText"/>
              <w:spacing w:line="253" w:lineRule="auto"/>
            </w:pPr>
          </w:p>
          <w:p>
            <w:pPr>
              <w:pStyle w:val="TableText"/>
              <w:spacing w:line="253" w:lineRule="auto"/>
            </w:pPr>
          </w:p>
          <w:p>
            <w:pPr>
              <w:pStyle w:val="TableText"/>
              <w:spacing w:line="254" w:lineRule="auto"/>
            </w:pPr>
          </w:p>
          <w:p>
            <w:pPr>
              <w:spacing w:before="86" w:line="186" w:lineRule="auto"/>
              <w:ind w:left="491"/>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纬度</w:t>
            </w:r>
          </w:p>
        </w:tc>
        <w:tc>
          <w:tcPr>
            <w:tcW w:w="1183" w:type="dxa"/>
            <w:vAlign w:val="top"/>
          </w:tcPr>
          <w:p>
            <w:pPr>
              <w:pStyle w:val="TableText"/>
              <w:spacing w:line="251" w:lineRule="auto"/>
            </w:pPr>
          </w:p>
          <w:p>
            <w:pPr>
              <w:pStyle w:val="TableText"/>
              <w:spacing w:line="251" w:lineRule="auto"/>
            </w:pPr>
          </w:p>
          <w:p>
            <w:pPr>
              <w:pStyle w:val="TableText"/>
              <w:spacing w:line="252" w:lineRule="auto"/>
            </w:pPr>
          </w:p>
          <w:p>
            <w:pPr>
              <w:spacing w:before="57" w:line="275" w:lineRule="exact"/>
              <w:ind w:left="309"/>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598" w:type="dxa"/>
            <w:vAlign w:val="top"/>
          </w:tcPr>
          <w:p>
            <w:pPr>
              <w:pStyle w:val="TableText"/>
              <w:spacing w:line="273" w:lineRule="auto"/>
            </w:pPr>
          </w:p>
          <w:p>
            <w:pPr>
              <w:pStyle w:val="TableText"/>
              <w:spacing w:line="273" w:lineRule="auto"/>
            </w:pPr>
          </w:p>
          <w:p>
            <w:pPr>
              <w:pStyle w:val="TableText"/>
              <w:spacing w:line="274" w:lineRule="auto"/>
            </w:pPr>
          </w:p>
          <w:p>
            <w:pPr>
              <w:spacing w:before="58"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spacing w:line="273" w:lineRule="auto"/>
            </w:pPr>
          </w:p>
          <w:p>
            <w:pPr>
              <w:pStyle w:val="TableText"/>
              <w:spacing w:line="273" w:lineRule="auto"/>
            </w:pPr>
          </w:p>
          <w:p>
            <w:pPr>
              <w:pStyle w:val="TableText"/>
              <w:spacing w:line="274" w:lineRule="auto"/>
            </w:pPr>
          </w:p>
          <w:p>
            <w:pPr>
              <w:spacing w:before="58"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897" w:type="dxa"/>
            <w:vAlign w:val="top"/>
          </w:tcPr>
          <w:p>
            <w:pPr>
              <w:pStyle w:val="TableText"/>
              <w:spacing w:line="253" w:lineRule="auto"/>
            </w:pPr>
          </w:p>
          <w:p>
            <w:pPr>
              <w:pStyle w:val="TableText"/>
              <w:spacing w:line="253" w:lineRule="auto"/>
            </w:pPr>
          </w:p>
          <w:p>
            <w:pPr>
              <w:pStyle w:val="TableText"/>
              <w:spacing w:line="254" w:lineRule="auto"/>
            </w:pPr>
          </w:p>
          <w:p>
            <w:pPr>
              <w:spacing w:before="86"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102" w:line="185" w:lineRule="auto"/>
              <w:ind w:left="102"/>
              <w:rPr>
                <w:rFonts w:ascii="Microsoft YaHei" w:eastAsia="Microsoft YaHei" w:hAnsi="Microsoft YaHei" w:cs="Microsoft YaHei"/>
                <w:sz w:val="20"/>
                <w:szCs w:val="20"/>
              </w:rPr>
            </w:pPr>
            <w:r>
              <w:rPr>
                <w:rFonts w:ascii="Times New Roman" w:eastAsia="Times New Roman" w:hAnsi="Times New Roman" w:cs="Times New Roman"/>
                <w:sz w:val="20"/>
                <w:szCs w:val="20"/>
              </w:rPr>
              <w:t>CGCS</w:t>
            </w:r>
            <w:r>
              <w:rPr>
                <w:rFonts w:ascii="Times New Roman" w:eastAsia="Times New Roman" w:hAnsi="Times New Roman" w:cs="Times New Roman"/>
                <w:spacing w:val="8"/>
                <w:sz w:val="20"/>
                <w:szCs w:val="20"/>
              </w:rPr>
              <w:t xml:space="preserve">2000 </w:t>
            </w:r>
            <w:r>
              <w:rPr>
                <w:rFonts w:ascii="Microsoft YaHei" w:eastAsia="Microsoft YaHei" w:hAnsi="Microsoft YaHei" w:cs="Microsoft YaHei"/>
                <w:spacing w:val="8"/>
                <w:sz w:val="20"/>
                <w:szCs w:val="20"/>
              </w:rPr>
              <w:t>大</w:t>
            </w:r>
          </w:p>
          <w:p>
            <w:pPr>
              <w:spacing w:before="107" w:line="218" w:lineRule="auto"/>
              <w:ind w:left="6"/>
              <w:rPr>
                <w:rFonts w:ascii="Microsoft YaHei" w:eastAsia="Microsoft YaHei" w:hAnsi="Microsoft YaHei" w:cs="Microsoft YaHei"/>
                <w:sz w:val="20"/>
                <w:szCs w:val="20"/>
              </w:rPr>
            </w:pPr>
            <w:r>
              <w:rPr>
                <w:rFonts w:ascii="Microsoft YaHei" w:eastAsia="Microsoft YaHei" w:hAnsi="Microsoft YaHei" w:cs="Microsoft YaHei"/>
                <w:sz w:val="20"/>
                <w:szCs w:val="20"/>
              </w:rPr>
              <w:t>地坐标系，取设</w:t>
            </w:r>
          </w:p>
          <w:p>
            <w:pPr>
              <w:spacing w:before="67" w:line="184" w:lineRule="auto"/>
              <w:ind w:left="83"/>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计采场无人区</w:t>
            </w:r>
          </w:p>
          <w:p>
            <w:pPr>
              <w:spacing w:before="108" w:line="187" w:lineRule="auto"/>
              <w:ind w:left="87"/>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周界中间点纬</w:t>
            </w:r>
          </w:p>
          <w:p>
            <w:pPr>
              <w:spacing w:before="107" w:line="185" w:lineRule="auto"/>
              <w:ind w:left="609"/>
              <w:rPr>
                <w:rFonts w:ascii="Microsoft YaHei" w:eastAsia="Microsoft YaHei" w:hAnsi="Microsoft YaHei" w:cs="Microsoft YaHei"/>
                <w:sz w:val="20"/>
                <w:szCs w:val="20"/>
              </w:rPr>
            </w:pPr>
            <w:r>
              <w:rPr>
                <w:rFonts w:ascii="Microsoft YaHei" w:eastAsia="Microsoft YaHei" w:hAnsi="Microsoft YaHei" w:cs="Microsoft YaHei"/>
                <w:spacing w:val="2"/>
                <w:sz w:val="20"/>
                <w:szCs w:val="20"/>
              </w:rPr>
              <w:t>度</w:t>
            </w:r>
          </w:p>
        </w:tc>
      </w:tr>
    </w:tbl>
    <w:p>
      <w:pPr>
        <w:sectPr>
          <w:footerReference w:type="default" r:id="rId11"/>
          <w:pgSz w:w="11906" w:h="16839"/>
          <w:pgMar w:top="790" w:right="1673" w:bottom="1169" w:left="1673" w:header="0" w:footer="960" w:gutter="0"/>
          <w:pgNumType w:start="7"/>
          <w:cols w:space="708"/>
        </w:sectPr>
      </w:pPr>
    </w:p>
    <w:tbl>
      <w:tblPr>
        <w:tblStyle w:val="TableNormal1"/>
        <w:tblW w:w="85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
        <w:gridCol w:w="1901"/>
        <w:gridCol w:w="1389"/>
        <w:gridCol w:w="1183"/>
        <w:gridCol w:w="598"/>
        <w:gridCol w:w="573"/>
        <w:gridCol w:w="897"/>
        <w:gridCol w:w="1423"/>
      </w:tblGrid>
      <w:tr>
        <w:tblPrEx>
          <w:tblW w:w="85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9"/>
        </w:trPr>
        <w:tc>
          <w:tcPr>
            <w:tcW w:w="590" w:type="dxa"/>
            <w:vAlign w:val="top"/>
          </w:tcPr>
          <w:p>
            <w:pPr>
              <w:pStyle w:val="TableText"/>
              <w:spacing w:line="264" w:lineRule="auto"/>
            </w:pPr>
          </w:p>
          <w:p>
            <w:pPr>
              <w:spacing w:before="58" w:line="195" w:lineRule="auto"/>
              <w:ind w:left="252"/>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901" w:type="dxa"/>
            <w:vAlign w:val="top"/>
          </w:tcPr>
          <w:p>
            <w:pPr>
              <w:spacing w:before="257" w:line="274" w:lineRule="exact"/>
              <w:ind w:left="234"/>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online_moni_sys</w:t>
            </w:r>
          </w:p>
        </w:tc>
        <w:tc>
          <w:tcPr>
            <w:tcW w:w="1389" w:type="dxa"/>
            <w:vAlign w:val="top"/>
          </w:tcPr>
          <w:p>
            <w:pPr>
              <w:spacing w:before="102" w:line="375" w:lineRule="exact"/>
              <w:ind w:left="70"/>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是否建立在线</w:t>
            </w:r>
          </w:p>
          <w:p>
            <w:pPr>
              <w:spacing w:before="1" w:line="185" w:lineRule="auto"/>
              <w:ind w:left="277"/>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监测系统</w:t>
            </w:r>
          </w:p>
        </w:tc>
        <w:tc>
          <w:tcPr>
            <w:tcW w:w="1183" w:type="dxa"/>
            <w:vAlign w:val="top"/>
          </w:tcPr>
          <w:p>
            <w:pPr>
              <w:spacing w:before="257" w:line="274" w:lineRule="exact"/>
              <w:ind w:left="256"/>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boolean</w:t>
            </w:r>
          </w:p>
        </w:tc>
        <w:tc>
          <w:tcPr>
            <w:tcW w:w="598" w:type="dxa"/>
            <w:vAlign w:val="top"/>
          </w:tcPr>
          <w:p>
            <w:pPr>
              <w:pStyle w:val="TableText"/>
            </w:pPr>
          </w:p>
        </w:tc>
        <w:tc>
          <w:tcPr>
            <w:tcW w:w="573" w:type="dxa"/>
            <w:vAlign w:val="top"/>
          </w:tcPr>
          <w:p>
            <w:pPr>
              <w:pStyle w:val="TableText"/>
            </w:pPr>
          </w:p>
        </w:tc>
        <w:tc>
          <w:tcPr>
            <w:tcW w:w="897" w:type="dxa"/>
            <w:vAlign w:val="top"/>
          </w:tcPr>
          <w:p>
            <w:pPr>
              <w:spacing w:before="289"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249" w:line="237" w:lineRule="auto"/>
              <w:ind w:left="478"/>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是</w:t>
            </w:r>
            <w:r>
              <w:rPr>
                <w:rFonts w:ascii="Times New Roman" w:eastAsia="Times New Roman" w:hAnsi="Times New Roman" w:cs="Times New Roman"/>
                <w:spacing w:val="4"/>
                <w:sz w:val="20"/>
                <w:szCs w:val="20"/>
              </w:rPr>
              <w:t>/</w:t>
            </w:r>
            <w:r>
              <w:rPr>
                <w:rFonts w:ascii="Microsoft YaHei" w:eastAsia="Microsoft YaHei" w:hAnsi="Microsoft YaHei" w:cs="Microsoft YaHei"/>
                <w:spacing w:val="4"/>
                <w:sz w:val="20"/>
                <w:szCs w:val="20"/>
              </w:rPr>
              <w:t>否</w:t>
            </w:r>
          </w:p>
        </w:tc>
      </w:tr>
      <w:tr>
        <w:tblPrEx>
          <w:tblW w:w="8554" w:type="dxa"/>
          <w:tblInd w:w="2" w:type="dxa"/>
          <w:tblLayout w:type="fixed"/>
        </w:tblPrEx>
        <w:trPr>
          <w:trHeight w:val="1142"/>
        </w:trPr>
        <w:tc>
          <w:tcPr>
            <w:tcW w:w="590" w:type="dxa"/>
            <w:vAlign w:val="top"/>
          </w:tcPr>
          <w:p>
            <w:pPr>
              <w:pStyle w:val="TableText"/>
              <w:spacing w:line="452" w:lineRule="auto"/>
            </w:pPr>
          </w:p>
          <w:p>
            <w:pPr>
              <w:spacing w:before="57" w:line="195" w:lineRule="auto"/>
              <w:ind w:left="24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901" w:type="dxa"/>
            <w:vAlign w:val="top"/>
          </w:tcPr>
          <w:p>
            <w:pPr>
              <w:pStyle w:val="TableText"/>
              <w:spacing w:line="385" w:lineRule="auto"/>
            </w:pPr>
          </w:p>
          <w:p>
            <w:pPr>
              <w:spacing w:before="58" w:line="274" w:lineRule="exact"/>
              <w:ind w:left="637"/>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is</w:t>
            </w:r>
            <w:r>
              <w:rPr>
                <w:rFonts w:ascii="Times New Roman" w:eastAsia="Times New Roman" w:hAnsi="Times New Roman" w:cs="Times New Roman"/>
                <w:spacing w:val="23"/>
                <w:position w:val="3"/>
                <w:sz w:val="20"/>
                <w:szCs w:val="20"/>
              </w:rPr>
              <w:t>_</w:t>
            </w:r>
            <w:r>
              <w:rPr>
                <w:rFonts w:ascii="Times New Roman" w:eastAsia="Times New Roman" w:hAnsi="Times New Roman" w:cs="Times New Roman"/>
                <w:position w:val="3"/>
                <w:sz w:val="20"/>
                <w:szCs w:val="20"/>
              </w:rPr>
              <w:t>used</w:t>
            </w:r>
          </w:p>
        </w:tc>
        <w:tc>
          <w:tcPr>
            <w:tcW w:w="1389" w:type="dxa"/>
            <w:vAlign w:val="top"/>
          </w:tcPr>
          <w:p>
            <w:pPr>
              <w:pStyle w:val="TableText"/>
              <w:spacing w:line="391" w:lineRule="auto"/>
            </w:pPr>
          </w:p>
          <w:p>
            <w:pPr>
              <w:spacing w:before="86" w:line="184" w:lineRule="auto"/>
              <w:ind w:left="272"/>
              <w:rPr>
                <w:rFonts w:ascii="Microsoft YaHei" w:eastAsia="Microsoft YaHei" w:hAnsi="Microsoft YaHei" w:cs="Microsoft YaHei"/>
                <w:sz w:val="20"/>
                <w:szCs w:val="20"/>
              </w:rPr>
            </w:pPr>
            <w:r>
              <w:rPr>
                <w:rFonts w:ascii="Microsoft YaHei" w:eastAsia="Microsoft YaHei" w:hAnsi="Microsoft YaHei" w:cs="Microsoft YaHei"/>
                <w:spacing w:val="9"/>
                <w:sz w:val="20"/>
                <w:szCs w:val="20"/>
              </w:rPr>
              <w:t>在用状态</w:t>
            </w:r>
          </w:p>
        </w:tc>
        <w:tc>
          <w:tcPr>
            <w:tcW w:w="1183" w:type="dxa"/>
            <w:vAlign w:val="top"/>
          </w:tcPr>
          <w:p>
            <w:pPr>
              <w:pStyle w:val="TableText"/>
              <w:spacing w:line="385" w:lineRule="auto"/>
            </w:pPr>
          </w:p>
          <w:p>
            <w:pPr>
              <w:spacing w:before="58" w:line="274" w:lineRule="exact"/>
              <w:ind w:left="256"/>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boolean</w:t>
            </w:r>
          </w:p>
        </w:tc>
        <w:tc>
          <w:tcPr>
            <w:tcW w:w="598" w:type="dxa"/>
            <w:vAlign w:val="top"/>
          </w:tcPr>
          <w:p>
            <w:pPr>
              <w:pStyle w:val="TableText"/>
            </w:pPr>
          </w:p>
        </w:tc>
        <w:tc>
          <w:tcPr>
            <w:tcW w:w="573" w:type="dxa"/>
            <w:vAlign w:val="top"/>
          </w:tcPr>
          <w:p>
            <w:pPr>
              <w:pStyle w:val="TableText"/>
            </w:pPr>
          </w:p>
        </w:tc>
        <w:tc>
          <w:tcPr>
            <w:tcW w:w="897" w:type="dxa"/>
            <w:vAlign w:val="top"/>
          </w:tcPr>
          <w:p>
            <w:pPr>
              <w:pStyle w:val="TableText"/>
              <w:spacing w:line="389" w:lineRule="auto"/>
            </w:pPr>
          </w:p>
          <w:p>
            <w:pPr>
              <w:spacing w:before="86"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102" w:line="217" w:lineRule="auto"/>
              <w:ind w:left="11"/>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 xml:space="preserve">默认为 </w:t>
            </w:r>
            <w:r>
              <w:rPr>
                <w:rFonts w:ascii="Times New Roman" w:eastAsia="Times New Roman" w:hAnsi="Times New Roman" w:cs="Times New Roman"/>
                <w:sz w:val="20"/>
                <w:szCs w:val="20"/>
              </w:rPr>
              <w:t>ture</w:t>
            </w:r>
            <w:r>
              <w:rPr>
                <w:rFonts w:ascii="Microsoft YaHei" w:eastAsia="Microsoft YaHei" w:hAnsi="Microsoft YaHei" w:cs="Microsoft YaHei"/>
                <w:spacing w:val="5"/>
                <w:sz w:val="20"/>
                <w:szCs w:val="20"/>
              </w:rPr>
              <w:t>，在</w:t>
            </w:r>
          </w:p>
          <w:p>
            <w:pPr>
              <w:spacing w:before="64" w:line="217" w:lineRule="auto"/>
              <w:ind w:left="30"/>
              <w:rPr>
                <w:rFonts w:ascii="Microsoft YaHei" w:eastAsia="Microsoft YaHei" w:hAnsi="Microsoft YaHei" w:cs="Microsoft YaHei"/>
                <w:sz w:val="20"/>
                <w:szCs w:val="20"/>
              </w:rPr>
            </w:pPr>
            <w:r>
              <w:rPr>
                <w:rFonts w:ascii="Microsoft YaHei" w:eastAsia="Microsoft YaHei" w:hAnsi="Microsoft YaHei" w:cs="Microsoft YaHei"/>
                <w:spacing w:val="-2"/>
                <w:sz w:val="20"/>
                <w:szCs w:val="20"/>
              </w:rPr>
              <w:t>用：</w:t>
            </w:r>
            <w:r>
              <w:rPr>
                <w:rFonts w:ascii="Microsoft YaHei" w:eastAsia="Microsoft YaHei" w:hAnsi="Microsoft YaHei" w:cs="Microsoft YaHei"/>
                <w:spacing w:val="-21"/>
                <w:sz w:val="20"/>
                <w:szCs w:val="20"/>
              </w:rPr>
              <w:t xml:space="preserve"> </w:t>
            </w:r>
            <w:r>
              <w:rPr>
                <w:rFonts w:ascii="Times New Roman" w:eastAsia="Times New Roman" w:hAnsi="Times New Roman" w:cs="Times New Roman"/>
                <w:spacing w:val="-2"/>
                <w:sz w:val="20"/>
                <w:szCs w:val="20"/>
              </w:rPr>
              <w:t>ture</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6"/>
                <w:sz w:val="20"/>
                <w:szCs w:val="20"/>
              </w:rPr>
              <w:t xml:space="preserve"> </w:t>
            </w:r>
            <w:r>
              <w:rPr>
                <w:rFonts w:ascii="Microsoft YaHei" w:eastAsia="Microsoft YaHei" w:hAnsi="Microsoft YaHei" w:cs="Microsoft YaHei"/>
                <w:spacing w:val="-2"/>
                <w:sz w:val="20"/>
                <w:szCs w:val="20"/>
              </w:rPr>
              <w:t>不在</w:t>
            </w:r>
          </w:p>
          <w:p>
            <w:pPr>
              <w:spacing w:before="23" w:line="225" w:lineRule="auto"/>
              <w:ind w:left="311"/>
              <w:rPr>
                <w:rFonts w:ascii="Times New Roman" w:eastAsia="Times New Roman" w:hAnsi="Times New Roman" w:cs="Times New Roman"/>
                <w:sz w:val="20"/>
                <w:szCs w:val="20"/>
              </w:rPr>
            </w:pPr>
            <w:r>
              <w:rPr>
                <w:rFonts w:ascii="Microsoft YaHei" w:eastAsia="Microsoft YaHei" w:hAnsi="Microsoft YaHei" w:cs="Microsoft YaHei"/>
                <w:spacing w:val="-2"/>
                <w:sz w:val="20"/>
                <w:szCs w:val="20"/>
              </w:rPr>
              <w:t>用：</w:t>
            </w:r>
            <w:r>
              <w:rPr>
                <w:rFonts w:ascii="Microsoft YaHei" w:eastAsia="Microsoft YaHei" w:hAnsi="Microsoft YaHei" w:cs="Microsoft YaHei"/>
                <w:spacing w:val="-18"/>
                <w:sz w:val="20"/>
                <w:szCs w:val="20"/>
              </w:rPr>
              <w:t xml:space="preserve"> </w:t>
            </w:r>
            <w:r>
              <w:rPr>
                <w:rFonts w:ascii="Times New Roman" w:eastAsia="Times New Roman" w:hAnsi="Times New Roman" w:cs="Times New Roman"/>
                <w:spacing w:val="-2"/>
                <w:sz w:val="20"/>
                <w:szCs w:val="20"/>
              </w:rPr>
              <w:t>false</w:t>
            </w:r>
          </w:p>
        </w:tc>
      </w:tr>
      <w:tr>
        <w:tblPrEx>
          <w:tblW w:w="8554" w:type="dxa"/>
          <w:tblInd w:w="2" w:type="dxa"/>
          <w:tblLayout w:type="fixed"/>
        </w:tblPrEx>
        <w:trPr>
          <w:trHeight w:val="773"/>
        </w:trPr>
        <w:tc>
          <w:tcPr>
            <w:tcW w:w="590" w:type="dxa"/>
            <w:vAlign w:val="top"/>
          </w:tcPr>
          <w:p>
            <w:pPr>
              <w:pStyle w:val="TableText"/>
              <w:spacing w:line="266" w:lineRule="auto"/>
            </w:pPr>
          </w:p>
          <w:p>
            <w:pPr>
              <w:spacing w:before="57" w:line="195" w:lineRule="auto"/>
              <w:ind w:left="21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901" w:type="dxa"/>
            <w:vAlign w:val="top"/>
          </w:tcPr>
          <w:p>
            <w:pPr>
              <w:spacing w:before="258" w:line="274" w:lineRule="exact"/>
              <w:ind w:left="499"/>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filing_date</w:t>
            </w:r>
          </w:p>
        </w:tc>
        <w:tc>
          <w:tcPr>
            <w:tcW w:w="1389" w:type="dxa"/>
            <w:vAlign w:val="top"/>
          </w:tcPr>
          <w:p>
            <w:pPr>
              <w:spacing w:before="103" w:line="375" w:lineRule="exact"/>
              <w:ind w:left="71"/>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周界监控点位</w:t>
            </w:r>
          </w:p>
          <w:p>
            <w:pPr>
              <w:spacing w:line="181" w:lineRule="auto"/>
              <w:ind w:left="277"/>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建成日期</w:t>
            </w:r>
          </w:p>
        </w:tc>
        <w:tc>
          <w:tcPr>
            <w:tcW w:w="1183" w:type="dxa"/>
            <w:vAlign w:val="top"/>
          </w:tcPr>
          <w:p>
            <w:pPr>
              <w:spacing w:before="258" w:line="274" w:lineRule="exact"/>
              <w:ind w:left="42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date</w:t>
            </w:r>
          </w:p>
        </w:tc>
        <w:tc>
          <w:tcPr>
            <w:tcW w:w="598" w:type="dxa"/>
            <w:vAlign w:val="top"/>
          </w:tcPr>
          <w:p>
            <w:pPr>
              <w:pStyle w:val="TableText"/>
            </w:pPr>
          </w:p>
        </w:tc>
        <w:tc>
          <w:tcPr>
            <w:tcW w:w="573" w:type="dxa"/>
            <w:vAlign w:val="top"/>
          </w:tcPr>
          <w:p>
            <w:pPr>
              <w:pStyle w:val="TableText"/>
            </w:pPr>
          </w:p>
        </w:tc>
        <w:tc>
          <w:tcPr>
            <w:tcW w:w="897" w:type="dxa"/>
            <w:vAlign w:val="top"/>
          </w:tcPr>
          <w:p>
            <w:pPr>
              <w:spacing w:before="290" w:line="185" w:lineRule="auto"/>
              <w:ind w:left="352"/>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423" w:type="dxa"/>
            <w:vAlign w:val="top"/>
          </w:tcPr>
          <w:p>
            <w:pPr>
              <w:spacing w:before="104" w:line="184" w:lineRule="auto"/>
              <w:ind w:left="192"/>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录入格式：</w:t>
            </w:r>
          </w:p>
          <w:p>
            <w:pPr>
              <w:spacing w:before="78" w:line="274" w:lineRule="exact"/>
              <w:ind w:left="139"/>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yyyy-MM-dd</w:t>
            </w:r>
          </w:p>
        </w:tc>
      </w:tr>
    </w:tbl>
    <w:p>
      <w:pPr>
        <w:rPr>
          <w:rFonts w:ascii="Arial"/>
          <w:sz w:val="21"/>
        </w:rPr>
      </w:pPr>
    </w:p>
    <w:p>
      <w:pPr>
        <w:rPr>
          <w:rFonts w:ascii="Arial" w:eastAsia="Arial" w:hAnsi="Arial" w:cs="Arial"/>
          <w:sz w:val="21"/>
          <w:szCs w:val="21"/>
        </w:rPr>
        <w:sectPr>
          <w:footerReference w:type="default" r:id="rId12"/>
          <w:type w:val="nextPage"/>
          <w:pgSz w:w="11906" w:h="16839"/>
          <w:pgMar w:top="790" w:right="1673" w:bottom="1169" w:left="1673" w:header="0" w:footer="960" w:gutter="0"/>
          <w:pgNumType w:start="8"/>
          <w:cols w:space="708"/>
          <w:titlePg w:val="0"/>
        </w:sectPr>
      </w:pPr>
    </w:p>
    <w:p>
      <w:pPr>
        <w:spacing w:before="47" w:line="236" w:lineRule="exact"/>
        <w:ind w:left="662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T/ZGTX XXXX—2024</w:t>
      </w:r>
    </w:p>
    <w:p>
      <w:pPr>
        <w:spacing w:line="313" w:lineRule="auto"/>
        <w:rPr>
          <w:rFonts w:ascii="Arial"/>
          <w:sz w:val="21"/>
        </w:rPr>
      </w:pPr>
    </w:p>
    <w:p>
      <w:pPr>
        <w:pStyle w:val="BodyText"/>
        <w:spacing w:before="85" w:line="187" w:lineRule="auto"/>
        <w:ind w:left="60"/>
        <w:outlineLvl w:val="3"/>
      </w:pPr>
      <w:hyperlink r:id="rId13" w:history="1">
        <w:r>
          <w:rPr>
            <w:rFonts w:ascii="Times New Roman" w:eastAsia="Times New Roman" w:hAnsi="Times New Roman" w:cs="Times New Roman"/>
            <w:b/>
            <w:bCs/>
            <w:spacing w:val="6"/>
          </w:rPr>
          <w:t>5.2.1.2</w:t>
        </w:r>
      </w:hyperlink>
      <w:r>
        <w:rPr>
          <w:rFonts w:ascii="Times New Roman" w:eastAsia="Times New Roman" w:hAnsi="Times New Roman" w:cs="Times New Roman"/>
          <w:b/>
          <w:bCs/>
          <w:spacing w:val="6"/>
        </w:rPr>
        <w:t xml:space="preserve">  </w:t>
      </w:r>
      <w:r>
        <w:rPr>
          <w:spacing w:val="6"/>
          <w14:textOutline w14:w="3795" w14:cap="sq">
            <w14:solidFill>
              <w14:srgbClr w14:val="000000"/>
            </w14:solidFill>
            <w14:prstDash w14:val="solid"/>
            <w14:bevel/>
          </w14:textOutline>
        </w:rPr>
        <w:t>卫星固定站设备信息</w:t>
      </w:r>
    </w:p>
    <w:p>
      <w:pPr>
        <w:pStyle w:val="BodyText"/>
        <w:spacing w:before="180" w:line="217" w:lineRule="auto"/>
        <w:ind w:left="61" w:right="86" w:firstLine="477"/>
      </w:pPr>
      <w:r>
        <w:rPr>
          <w:spacing w:val="6"/>
        </w:rPr>
        <w:t>卫星固定站信息包括卫星固定站编号</w:t>
      </w:r>
      <w:r>
        <w:rPr>
          <w:spacing w:val="-26"/>
        </w:rPr>
        <w:t xml:space="preserve"> </w:t>
      </w:r>
      <w:r>
        <w:rPr>
          <w:spacing w:val="6"/>
        </w:rPr>
        <w:t xml:space="preserve">、卫星固定站 </w:t>
      </w:r>
      <w:r>
        <w:rPr>
          <w:rFonts w:ascii="Times New Roman" w:eastAsia="Times New Roman" w:hAnsi="Times New Roman" w:cs="Times New Roman"/>
        </w:rPr>
        <w:t>ID</w:t>
      </w:r>
      <w:r>
        <w:rPr>
          <w:rFonts w:ascii="Times New Roman" w:eastAsia="Times New Roman" w:hAnsi="Times New Roman" w:cs="Times New Roman"/>
          <w:spacing w:val="-18"/>
        </w:rPr>
        <w:t xml:space="preserve"> </w:t>
      </w:r>
      <w:r>
        <w:rPr>
          <w:spacing w:val="6"/>
        </w:rPr>
        <w:t>、卫星固定站名称</w:t>
      </w:r>
      <w:r>
        <w:rPr>
          <w:spacing w:val="-26"/>
        </w:rPr>
        <w:t xml:space="preserve"> </w:t>
      </w:r>
      <w:r>
        <w:rPr>
          <w:spacing w:val="6"/>
        </w:rPr>
        <w:t>、安</w:t>
      </w:r>
      <w:r>
        <w:rPr>
          <w:spacing w:val="5"/>
        </w:rPr>
        <w:t>装日期、</w:t>
      </w:r>
      <w:r>
        <w:t xml:space="preserve"> </w:t>
      </w:r>
      <w:r>
        <w:rPr>
          <w:spacing w:val="5"/>
        </w:rPr>
        <w:t>生产厂家等，</w:t>
      </w:r>
      <w:r>
        <w:rPr>
          <w:spacing w:val="-23"/>
        </w:rPr>
        <w:t xml:space="preserve"> </w:t>
      </w:r>
      <w:r>
        <w:rPr>
          <w:spacing w:val="5"/>
        </w:rPr>
        <w:t xml:space="preserve">具体数据项见表 </w:t>
      </w:r>
      <w:r>
        <w:rPr>
          <w:rFonts w:ascii="Times New Roman" w:eastAsia="Times New Roman" w:hAnsi="Times New Roman" w:cs="Times New Roman"/>
          <w:spacing w:val="5"/>
        </w:rPr>
        <w:t>5-2</w:t>
      </w:r>
      <w:r>
        <w:rPr>
          <w:spacing w:val="5"/>
        </w:rPr>
        <w:t>。</w:t>
      </w:r>
    </w:p>
    <w:p>
      <w:pPr>
        <w:spacing w:line="393" w:lineRule="auto"/>
        <w:rPr>
          <w:rFonts w:ascii="Arial"/>
          <w:sz w:val="21"/>
        </w:rPr>
      </w:pPr>
    </w:p>
    <w:p>
      <w:pPr>
        <w:pStyle w:val="BodyText"/>
        <w:spacing w:before="86" w:line="199" w:lineRule="auto"/>
        <w:ind w:left="3023"/>
      </w:pPr>
      <w:r>
        <w:rPr>
          <w:spacing w:val="6"/>
          <w14:textOutline w14:w="3795" w14:cap="sq">
            <w14:solidFill>
              <w14:srgbClr w14:val="000000"/>
            </w14:solidFill>
            <w14:prstDash w14:val="solid"/>
            <w14:bevel/>
          </w14:textOutline>
        </w:rPr>
        <w:t>表</w:t>
      </w:r>
      <w:r>
        <w:rPr>
          <w:spacing w:val="62"/>
        </w:rPr>
        <w:t xml:space="preserve"> </w:t>
      </w:r>
      <w:r>
        <w:rPr>
          <w:rFonts w:ascii="Times New Roman" w:eastAsia="Times New Roman" w:hAnsi="Times New Roman" w:cs="Times New Roman"/>
          <w:b/>
          <w:bCs/>
          <w:spacing w:val="6"/>
        </w:rPr>
        <w:t>5</w:t>
      </w:r>
      <w:r>
        <w:rPr>
          <w:rFonts w:ascii="Arial" w:eastAsia="Arial" w:hAnsi="Arial" w:cs="Arial"/>
          <w:b/>
          <w:bCs/>
          <w:spacing w:val="6"/>
        </w:rPr>
        <w:t>-</w:t>
      </w:r>
      <w:r>
        <w:rPr>
          <w:rFonts w:ascii="Times New Roman" w:eastAsia="Times New Roman" w:hAnsi="Times New Roman" w:cs="Times New Roman"/>
          <w:b/>
          <w:bCs/>
          <w:spacing w:val="6"/>
        </w:rPr>
        <w:t xml:space="preserve">2  </w:t>
      </w:r>
      <w:r>
        <w:rPr>
          <w:spacing w:val="6"/>
          <w14:textOutline w14:w="3795" w14:cap="sq">
            <w14:solidFill>
              <w14:srgbClr w14:val="000000"/>
            </w14:solidFill>
            <w14:prstDash w14:val="solid"/>
            <w14:bevel/>
          </w14:textOutline>
        </w:rPr>
        <w:t>卫星固定站信息表</w:t>
      </w:r>
    </w:p>
    <w:tbl>
      <w:tblPr>
        <w:tblStyle w:val="TableNormal2"/>
        <w:tblW w:w="84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5"/>
        <w:gridCol w:w="1328"/>
        <w:gridCol w:w="1117"/>
        <w:gridCol w:w="1417"/>
        <w:gridCol w:w="729"/>
        <w:gridCol w:w="573"/>
        <w:gridCol w:w="720"/>
        <w:gridCol w:w="1949"/>
      </w:tblGrid>
      <w:tr>
        <w:tblPrEx>
          <w:tblW w:w="84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575" w:type="dxa"/>
            <w:vAlign w:val="top"/>
          </w:tcPr>
          <w:p>
            <w:pPr>
              <w:spacing w:before="141" w:line="188" w:lineRule="auto"/>
              <w:ind w:left="80"/>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序号</w:t>
            </w:r>
          </w:p>
        </w:tc>
        <w:tc>
          <w:tcPr>
            <w:tcW w:w="1328" w:type="dxa"/>
            <w:vAlign w:val="top"/>
          </w:tcPr>
          <w:p>
            <w:pPr>
              <w:spacing w:before="143" w:line="186" w:lineRule="auto"/>
              <w:ind w:left="351"/>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字段名</w:t>
            </w:r>
          </w:p>
        </w:tc>
        <w:tc>
          <w:tcPr>
            <w:tcW w:w="1117" w:type="dxa"/>
            <w:vAlign w:val="top"/>
          </w:tcPr>
          <w:p>
            <w:pPr>
              <w:spacing w:before="143" w:line="186" w:lineRule="auto"/>
              <w:ind w:left="59"/>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14:textOutline w14:w="3795" w14:cap="sq">
                  <w14:solidFill>
                    <w14:srgbClr w14:val="000000"/>
                  </w14:solidFill>
                  <w14:prstDash w14:val="solid"/>
                  <w14:bevel/>
                </w14:textOutline>
              </w:rPr>
              <w:t>中文字段名</w:t>
            </w:r>
          </w:p>
        </w:tc>
        <w:tc>
          <w:tcPr>
            <w:tcW w:w="1417" w:type="dxa"/>
            <w:vAlign w:val="top"/>
          </w:tcPr>
          <w:p>
            <w:pPr>
              <w:spacing w:before="142" w:line="186" w:lineRule="auto"/>
              <w:ind w:left="291"/>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14:textOutline w14:w="3795" w14:cap="sq">
                  <w14:solidFill>
                    <w14:srgbClr w14:val="000000"/>
                  </w14:solidFill>
                  <w14:prstDash w14:val="solid"/>
                  <w14:bevel/>
                </w14:textOutline>
              </w:rPr>
              <w:t>数据类型</w:t>
            </w:r>
          </w:p>
        </w:tc>
        <w:tc>
          <w:tcPr>
            <w:tcW w:w="729" w:type="dxa"/>
            <w:vAlign w:val="top"/>
          </w:tcPr>
          <w:p>
            <w:pPr>
              <w:spacing w:before="142" w:line="185" w:lineRule="auto"/>
              <w:ind w:left="163"/>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14:textOutline w14:w="3795" w14:cap="sq">
                  <w14:solidFill>
                    <w14:srgbClr w14:val="000000"/>
                  </w14:solidFill>
                  <w14:prstDash w14:val="solid"/>
                  <w14:bevel/>
                </w14:textOutline>
              </w:rPr>
              <w:t>长度</w:t>
            </w:r>
          </w:p>
        </w:tc>
        <w:tc>
          <w:tcPr>
            <w:tcW w:w="573" w:type="dxa"/>
            <w:vAlign w:val="top"/>
          </w:tcPr>
          <w:p>
            <w:pPr>
              <w:spacing w:before="140" w:line="189" w:lineRule="auto"/>
              <w:ind w:left="79"/>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14:textOutline w14:w="3795" w14:cap="sq">
                  <w14:solidFill>
                    <w14:srgbClr w14:val="000000"/>
                  </w14:solidFill>
                  <w14:prstDash w14:val="solid"/>
                  <w14:bevel/>
                </w14:textOutline>
              </w:rPr>
              <w:t>精度</w:t>
            </w:r>
          </w:p>
        </w:tc>
        <w:tc>
          <w:tcPr>
            <w:tcW w:w="720" w:type="dxa"/>
            <w:vAlign w:val="top"/>
          </w:tcPr>
          <w:p>
            <w:pPr>
              <w:spacing w:before="140" w:line="188" w:lineRule="auto"/>
              <w:ind w:left="48"/>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必填项</w:t>
            </w:r>
          </w:p>
        </w:tc>
        <w:tc>
          <w:tcPr>
            <w:tcW w:w="1949" w:type="dxa"/>
            <w:vAlign w:val="top"/>
          </w:tcPr>
          <w:p>
            <w:pPr>
              <w:spacing w:before="141" w:line="189" w:lineRule="auto"/>
              <w:ind w:left="766"/>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备注</w:t>
            </w:r>
          </w:p>
        </w:tc>
      </w:tr>
      <w:tr>
        <w:tblPrEx>
          <w:tblW w:w="8408" w:type="dxa"/>
          <w:tblInd w:w="2" w:type="dxa"/>
          <w:tblLayout w:type="fixed"/>
        </w:tblPrEx>
        <w:trPr>
          <w:trHeight w:val="754"/>
        </w:trPr>
        <w:tc>
          <w:tcPr>
            <w:tcW w:w="575" w:type="dxa"/>
            <w:vAlign w:val="top"/>
          </w:tcPr>
          <w:p>
            <w:pPr>
              <w:pStyle w:val="TableText"/>
              <w:spacing w:line="246" w:lineRule="auto"/>
            </w:pPr>
          </w:p>
          <w:p>
            <w:pPr>
              <w:spacing w:before="58" w:line="195" w:lineRule="auto"/>
              <w:ind w:left="2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28" w:type="dxa"/>
            <w:vAlign w:val="top"/>
          </w:tcPr>
          <w:p>
            <w:pPr>
              <w:pStyle w:val="TableText"/>
              <w:spacing w:line="246" w:lineRule="auto"/>
            </w:pPr>
          </w:p>
          <w:p>
            <w:pPr>
              <w:spacing w:before="58" w:line="197"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VSAT_no</w:t>
            </w:r>
          </w:p>
        </w:tc>
        <w:tc>
          <w:tcPr>
            <w:tcW w:w="1117" w:type="dxa"/>
            <w:vAlign w:val="top"/>
          </w:tcPr>
          <w:p>
            <w:pPr>
              <w:spacing w:before="86" w:line="374" w:lineRule="exact"/>
              <w:ind w:left="140"/>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卫星固定</w:t>
            </w:r>
          </w:p>
          <w:p>
            <w:pPr>
              <w:spacing w:line="186" w:lineRule="auto"/>
              <w:ind w:left="249"/>
              <w:rPr>
                <w:rFonts w:ascii="Microsoft YaHei" w:eastAsia="Microsoft YaHei" w:hAnsi="Microsoft YaHei" w:cs="Microsoft YaHei"/>
                <w:sz w:val="20"/>
                <w:szCs w:val="20"/>
              </w:rPr>
            </w:pPr>
            <w:r>
              <w:rPr>
                <w:rFonts w:ascii="Microsoft YaHei" w:eastAsia="Microsoft YaHei" w:hAnsi="Microsoft YaHei" w:cs="Microsoft YaHei"/>
                <w:spacing w:val="6"/>
                <w:sz w:val="20"/>
                <w:szCs w:val="20"/>
              </w:rPr>
              <w:t>站编号</w:t>
            </w:r>
          </w:p>
        </w:tc>
        <w:tc>
          <w:tcPr>
            <w:tcW w:w="1417" w:type="dxa"/>
            <w:vAlign w:val="top"/>
          </w:tcPr>
          <w:p>
            <w:pPr>
              <w:spacing w:before="239"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6" w:lineRule="auto"/>
            </w:pPr>
          </w:p>
          <w:p>
            <w:pPr>
              <w:spacing w:before="5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720" w:type="dxa"/>
            <w:vAlign w:val="top"/>
          </w:tcPr>
          <w:p>
            <w:pPr>
              <w:spacing w:before="271"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pStyle w:val="TableText"/>
            </w:pPr>
          </w:p>
        </w:tc>
      </w:tr>
      <w:tr>
        <w:tblPrEx>
          <w:tblW w:w="8408" w:type="dxa"/>
          <w:tblInd w:w="2" w:type="dxa"/>
          <w:tblLayout w:type="fixed"/>
        </w:tblPrEx>
        <w:trPr>
          <w:trHeight w:val="753"/>
        </w:trPr>
        <w:tc>
          <w:tcPr>
            <w:tcW w:w="575" w:type="dxa"/>
            <w:vAlign w:val="top"/>
          </w:tcPr>
          <w:p>
            <w:pPr>
              <w:pStyle w:val="TableText"/>
              <w:spacing w:line="246" w:lineRule="auto"/>
            </w:pPr>
          </w:p>
          <w:p>
            <w:pPr>
              <w:spacing w:before="57" w:line="195" w:lineRule="auto"/>
              <w:ind w:left="23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28" w:type="dxa"/>
            <w:vAlign w:val="top"/>
          </w:tcPr>
          <w:p>
            <w:pPr>
              <w:pStyle w:val="TableText"/>
              <w:spacing w:line="246" w:lineRule="auto"/>
            </w:pPr>
          </w:p>
          <w:p>
            <w:pPr>
              <w:spacing w:before="57" w:line="197" w:lineRule="auto"/>
              <w:ind w:left="106"/>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VSAT_name</w:t>
            </w:r>
          </w:p>
        </w:tc>
        <w:tc>
          <w:tcPr>
            <w:tcW w:w="1117" w:type="dxa"/>
            <w:vAlign w:val="top"/>
          </w:tcPr>
          <w:p>
            <w:pPr>
              <w:spacing w:before="86" w:line="184" w:lineRule="auto"/>
              <w:ind w:left="140"/>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卫星固定</w:t>
            </w:r>
          </w:p>
          <w:p>
            <w:pPr>
              <w:spacing w:before="108" w:line="187" w:lineRule="auto"/>
              <w:ind w:left="249"/>
              <w:rPr>
                <w:rFonts w:ascii="Microsoft YaHei" w:eastAsia="Microsoft YaHei" w:hAnsi="Microsoft YaHei" w:cs="Microsoft YaHei"/>
                <w:sz w:val="20"/>
                <w:szCs w:val="20"/>
              </w:rPr>
            </w:pPr>
            <w:r>
              <w:rPr>
                <w:rFonts w:ascii="Microsoft YaHei" w:eastAsia="Microsoft YaHei" w:hAnsi="Microsoft YaHei" w:cs="Microsoft YaHei"/>
                <w:spacing w:val="6"/>
                <w:sz w:val="20"/>
                <w:szCs w:val="20"/>
              </w:rPr>
              <w:t>站名称</w:t>
            </w:r>
          </w:p>
        </w:tc>
        <w:tc>
          <w:tcPr>
            <w:tcW w:w="1417" w:type="dxa"/>
            <w:vAlign w:val="top"/>
          </w:tcPr>
          <w:p>
            <w:pPr>
              <w:spacing w:before="238"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6" w:lineRule="auto"/>
            </w:pPr>
          </w:p>
          <w:p>
            <w:pPr>
              <w:spacing w:before="57"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720" w:type="dxa"/>
            <w:vAlign w:val="top"/>
          </w:tcPr>
          <w:p>
            <w:pPr>
              <w:spacing w:before="270"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pStyle w:val="TableText"/>
            </w:pPr>
          </w:p>
        </w:tc>
      </w:tr>
      <w:tr>
        <w:tblPrEx>
          <w:tblW w:w="8408" w:type="dxa"/>
          <w:tblInd w:w="2" w:type="dxa"/>
          <w:tblLayout w:type="fixed"/>
        </w:tblPrEx>
        <w:trPr>
          <w:trHeight w:val="753"/>
        </w:trPr>
        <w:tc>
          <w:tcPr>
            <w:tcW w:w="575" w:type="dxa"/>
            <w:vAlign w:val="top"/>
          </w:tcPr>
          <w:p>
            <w:pPr>
              <w:pStyle w:val="TableText"/>
              <w:spacing w:line="246" w:lineRule="auto"/>
            </w:pPr>
          </w:p>
          <w:p>
            <w:pPr>
              <w:spacing w:before="58" w:line="195" w:lineRule="auto"/>
              <w:ind w:left="24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328" w:type="dxa"/>
            <w:vAlign w:val="top"/>
          </w:tcPr>
          <w:p>
            <w:pPr>
              <w:spacing w:before="51" w:line="487" w:lineRule="exact"/>
              <w:ind w:left="152"/>
              <w:rPr>
                <w:rFonts w:ascii="Times New Roman" w:eastAsia="Times New Roman" w:hAnsi="Times New Roman" w:cs="Times New Roman"/>
                <w:sz w:val="20"/>
                <w:szCs w:val="20"/>
              </w:rPr>
            </w:pPr>
            <w:r>
              <w:rPr>
                <w:rFonts w:ascii="Times New Roman" w:eastAsia="Times New Roman" w:hAnsi="Times New Roman" w:cs="Times New Roman"/>
                <w:position w:val="20"/>
                <w:sz w:val="20"/>
                <w:szCs w:val="20"/>
              </w:rPr>
              <w:t>perimeter</w:t>
            </w:r>
            <w:r>
              <w:rPr>
                <w:rFonts w:ascii="Times New Roman" w:eastAsia="Times New Roman" w:hAnsi="Times New Roman" w:cs="Times New Roman"/>
                <w:spacing w:val="24"/>
                <w:position w:val="20"/>
                <w:sz w:val="20"/>
                <w:szCs w:val="20"/>
              </w:rPr>
              <w:t>_n</w:t>
            </w:r>
          </w:p>
          <w:p>
            <w:pPr>
              <w:spacing w:line="140" w:lineRule="exact"/>
              <w:ind w:left="613"/>
              <w:rPr>
                <w:rFonts w:ascii="Times New Roman" w:eastAsia="Times New Roman" w:hAnsi="Times New Roman" w:cs="Times New Roman"/>
                <w:sz w:val="20"/>
                <w:szCs w:val="20"/>
              </w:rPr>
            </w:pPr>
            <w:r>
              <w:rPr>
                <w:rFonts w:ascii="Times New Roman" w:eastAsia="Times New Roman" w:hAnsi="Times New Roman" w:cs="Times New Roman"/>
                <w:sz w:val="20"/>
                <w:szCs w:val="20"/>
              </w:rPr>
              <w:t>o</w:t>
            </w:r>
          </w:p>
        </w:tc>
        <w:tc>
          <w:tcPr>
            <w:tcW w:w="1117" w:type="dxa"/>
            <w:vAlign w:val="top"/>
          </w:tcPr>
          <w:p>
            <w:pPr>
              <w:spacing w:before="83" w:line="185" w:lineRule="auto"/>
              <w:ind w:left="141"/>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所监测点</w:t>
            </w:r>
          </w:p>
          <w:p>
            <w:pPr>
              <w:spacing w:before="111" w:line="187" w:lineRule="auto"/>
              <w:ind w:left="248"/>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位编号</w:t>
            </w:r>
          </w:p>
        </w:tc>
        <w:tc>
          <w:tcPr>
            <w:tcW w:w="1417" w:type="dxa"/>
            <w:vAlign w:val="top"/>
          </w:tcPr>
          <w:p>
            <w:pPr>
              <w:spacing w:before="239"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6" w:lineRule="auto"/>
            </w:pPr>
          </w:p>
          <w:p>
            <w:pPr>
              <w:spacing w:before="5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720" w:type="dxa"/>
            <w:vAlign w:val="top"/>
          </w:tcPr>
          <w:p>
            <w:pPr>
              <w:spacing w:before="271"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4" w:line="186" w:lineRule="auto"/>
              <w:ind w:left="111"/>
              <w:rPr>
                <w:rFonts w:ascii="Microsoft YaHei" w:eastAsia="Microsoft YaHei" w:hAnsi="Microsoft YaHei" w:cs="Microsoft YaHei"/>
                <w:sz w:val="20"/>
                <w:szCs w:val="20"/>
              </w:rPr>
            </w:pPr>
            <w:r>
              <w:rPr>
                <w:rFonts w:ascii="Microsoft YaHei" w:eastAsia="Microsoft YaHei" w:hAnsi="Microsoft YaHei" w:cs="Microsoft YaHei"/>
                <w:sz w:val="20"/>
                <w:szCs w:val="20"/>
              </w:rPr>
              <w:t xml:space="preserve">对应表 </w:t>
            </w:r>
            <w:r>
              <w:rPr>
                <w:rFonts w:ascii="Times New Roman" w:eastAsia="Times New Roman" w:hAnsi="Times New Roman" w:cs="Times New Roman"/>
                <w:sz w:val="20"/>
                <w:szCs w:val="20"/>
              </w:rPr>
              <w:t>5-</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1</w:t>
            </w:r>
            <w:r>
              <w:rPr>
                <w:rFonts w:ascii="Microsoft YaHei" w:eastAsia="Microsoft YaHei" w:hAnsi="Microsoft YaHei" w:cs="Microsoft YaHei"/>
                <w:sz w:val="20"/>
                <w:szCs w:val="20"/>
              </w:rPr>
              <w:t>“</w:t>
            </w:r>
            <w:r>
              <w:rPr>
                <w:rFonts w:ascii="Times New Roman" w:eastAsia="Times New Roman" w:hAnsi="Times New Roman" w:cs="Times New Roman"/>
                <w:sz w:val="20"/>
                <w:szCs w:val="20"/>
              </w:rPr>
              <w:t>3</w:t>
            </w:r>
            <w:r>
              <w:rPr>
                <w:rFonts w:ascii="Times New Roman" w:eastAsia="Times New Roman" w:hAnsi="Times New Roman" w:cs="Times New Roman"/>
                <w:spacing w:val="12"/>
                <w:sz w:val="20"/>
                <w:szCs w:val="20"/>
              </w:rPr>
              <w:t xml:space="preserve"> </w:t>
            </w:r>
            <w:r>
              <w:rPr>
                <w:rFonts w:ascii="Microsoft YaHei" w:eastAsia="Microsoft YaHei" w:hAnsi="Microsoft YaHei" w:cs="Microsoft YaHei"/>
                <w:sz w:val="20"/>
                <w:szCs w:val="20"/>
              </w:rPr>
              <w:t>无人</w:t>
            </w:r>
          </w:p>
          <w:p>
            <w:pPr>
              <w:spacing w:before="109" w:line="186" w:lineRule="auto"/>
              <w:ind w:left="361"/>
              <w:rPr>
                <w:rFonts w:ascii="Microsoft YaHei" w:eastAsia="Microsoft YaHei" w:hAnsi="Microsoft YaHei" w:cs="Microsoft YaHei"/>
                <w:sz w:val="20"/>
                <w:szCs w:val="20"/>
              </w:rPr>
            </w:pPr>
            <w:r>
              <w:rPr>
                <w:rFonts w:ascii="Microsoft YaHei" w:eastAsia="Microsoft YaHei" w:hAnsi="Microsoft YaHei" w:cs="Microsoft YaHei"/>
                <w:spacing w:val="19"/>
                <w:sz w:val="20"/>
                <w:szCs w:val="20"/>
              </w:rPr>
              <w:t>区周界编号</w:t>
            </w:r>
            <w:r>
              <w:rPr>
                <w:rFonts w:ascii="Microsoft YaHei" w:eastAsia="Microsoft YaHei" w:hAnsi="Microsoft YaHei" w:cs="Microsoft YaHei"/>
                <w:spacing w:val="-35"/>
                <w:sz w:val="20"/>
                <w:szCs w:val="20"/>
              </w:rPr>
              <w:t xml:space="preserve"> </w:t>
            </w:r>
            <w:r>
              <w:rPr>
                <w:rFonts w:ascii="Microsoft YaHei" w:eastAsia="Microsoft YaHei" w:hAnsi="Microsoft YaHei" w:cs="Microsoft YaHei"/>
                <w:spacing w:val="19"/>
                <w:sz w:val="20"/>
                <w:szCs w:val="20"/>
              </w:rPr>
              <w:t>”</w:t>
            </w:r>
          </w:p>
        </w:tc>
      </w:tr>
      <w:tr>
        <w:tblPrEx>
          <w:tblW w:w="8408" w:type="dxa"/>
          <w:tblInd w:w="2" w:type="dxa"/>
          <w:tblLayout w:type="fixed"/>
        </w:tblPrEx>
        <w:trPr>
          <w:trHeight w:val="1128"/>
        </w:trPr>
        <w:tc>
          <w:tcPr>
            <w:tcW w:w="575" w:type="dxa"/>
            <w:vAlign w:val="top"/>
          </w:tcPr>
          <w:p>
            <w:pPr>
              <w:pStyle w:val="TableText"/>
              <w:spacing w:line="433" w:lineRule="auto"/>
            </w:pPr>
          </w:p>
          <w:p>
            <w:pPr>
              <w:spacing w:before="57" w:line="195" w:lineRule="auto"/>
              <w:ind w:left="23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328" w:type="dxa"/>
            <w:vAlign w:val="top"/>
          </w:tcPr>
          <w:p>
            <w:pPr>
              <w:pStyle w:val="TableText"/>
              <w:spacing w:line="366" w:lineRule="auto"/>
            </w:pPr>
          </w:p>
          <w:p>
            <w:pPr>
              <w:spacing w:before="58" w:line="274" w:lineRule="exact"/>
              <w:ind w:left="253"/>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VSAT_id</w:t>
            </w:r>
          </w:p>
        </w:tc>
        <w:tc>
          <w:tcPr>
            <w:tcW w:w="1117" w:type="dxa"/>
            <w:vAlign w:val="top"/>
          </w:tcPr>
          <w:p>
            <w:pPr>
              <w:spacing w:before="276" w:line="374" w:lineRule="exact"/>
              <w:ind w:left="140"/>
              <w:rPr>
                <w:rFonts w:ascii="Microsoft YaHei" w:eastAsia="Microsoft YaHei" w:hAnsi="Microsoft YaHei" w:cs="Microsoft YaHei"/>
                <w:sz w:val="20"/>
                <w:szCs w:val="20"/>
              </w:rPr>
            </w:pPr>
            <w:r>
              <w:rPr>
                <w:rFonts w:ascii="Microsoft YaHei" w:eastAsia="Microsoft YaHei" w:hAnsi="Microsoft YaHei" w:cs="Microsoft YaHei"/>
                <w:spacing w:val="8"/>
                <w:position w:val="13"/>
                <w:sz w:val="20"/>
                <w:szCs w:val="20"/>
              </w:rPr>
              <w:t>卫星固定</w:t>
            </w:r>
          </w:p>
          <w:p>
            <w:pPr>
              <w:spacing w:before="1" w:line="184" w:lineRule="auto"/>
              <w:ind w:left="321"/>
              <w:rPr>
                <w:rFonts w:ascii="Times New Roman" w:eastAsia="Times New Roman" w:hAnsi="Times New Roman" w:cs="Times New Roman"/>
                <w:sz w:val="20"/>
                <w:szCs w:val="20"/>
              </w:rPr>
            </w:pPr>
            <w:r>
              <w:rPr>
                <w:rFonts w:ascii="Microsoft YaHei" w:eastAsia="Microsoft YaHei" w:hAnsi="Microsoft YaHei" w:cs="Microsoft YaHei"/>
                <w:spacing w:val="1"/>
                <w:sz w:val="20"/>
                <w:szCs w:val="20"/>
              </w:rPr>
              <w:t xml:space="preserve">站 </w:t>
            </w:r>
            <w:r>
              <w:rPr>
                <w:rFonts w:ascii="Times New Roman" w:eastAsia="Times New Roman" w:hAnsi="Times New Roman" w:cs="Times New Roman"/>
                <w:sz w:val="20"/>
                <w:szCs w:val="20"/>
              </w:rPr>
              <w:t>ID</w:t>
            </w:r>
          </w:p>
        </w:tc>
        <w:tc>
          <w:tcPr>
            <w:tcW w:w="1417" w:type="dxa"/>
            <w:vAlign w:val="top"/>
          </w:tcPr>
          <w:p>
            <w:pPr>
              <w:pStyle w:val="TableText"/>
              <w:spacing w:line="366" w:lineRule="auto"/>
            </w:pPr>
          </w:p>
          <w:p>
            <w:pPr>
              <w:spacing w:before="58"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433" w:lineRule="auto"/>
            </w:pPr>
          </w:p>
          <w:p>
            <w:pPr>
              <w:spacing w:before="57"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w:t>
            </w:r>
          </w:p>
        </w:tc>
        <w:tc>
          <w:tcPr>
            <w:tcW w:w="573" w:type="dxa"/>
            <w:vAlign w:val="top"/>
          </w:tcPr>
          <w:p>
            <w:pPr>
              <w:pStyle w:val="TableText"/>
            </w:pPr>
          </w:p>
        </w:tc>
        <w:tc>
          <w:tcPr>
            <w:tcW w:w="720" w:type="dxa"/>
            <w:vAlign w:val="top"/>
          </w:tcPr>
          <w:p>
            <w:pPr>
              <w:pStyle w:val="TableText"/>
              <w:spacing w:line="370" w:lineRule="auto"/>
            </w:pPr>
          </w:p>
          <w:p>
            <w:pPr>
              <w:spacing w:before="86"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7" w:line="186" w:lineRule="auto"/>
              <w:ind w:left="144"/>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系统随机生成的唯</w:t>
            </w:r>
          </w:p>
          <w:p>
            <w:pPr>
              <w:spacing w:before="104" w:line="217" w:lineRule="auto"/>
              <w:ind w:left="138"/>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一编码，</w:t>
            </w:r>
            <w:r>
              <w:rPr>
                <w:rFonts w:ascii="Microsoft YaHei" w:eastAsia="Microsoft YaHei" w:hAnsi="Microsoft YaHei" w:cs="Microsoft YaHei"/>
                <w:spacing w:val="-21"/>
                <w:sz w:val="20"/>
                <w:szCs w:val="20"/>
              </w:rPr>
              <w:t xml:space="preserve"> </w:t>
            </w:r>
            <w:r>
              <w:rPr>
                <w:rFonts w:ascii="Microsoft YaHei" w:eastAsia="Microsoft YaHei" w:hAnsi="Microsoft YaHei" w:cs="Microsoft YaHei"/>
                <w:spacing w:val="4"/>
                <w:sz w:val="20"/>
                <w:szCs w:val="20"/>
              </w:rPr>
              <w:t>用于控制</w:t>
            </w:r>
          </w:p>
          <w:p>
            <w:pPr>
              <w:spacing w:before="65" w:line="186" w:lineRule="auto"/>
              <w:ind w:left="557"/>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数据传输</w:t>
            </w:r>
          </w:p>
        </w:tc>
      </w:tr>
      <w:tr>
        <w:tblPrEx>
          <w:tblW w:w="8408" w:type="dxa"/>
          <w:tblInd w:w="2" w:type="dxa"/>
          <w:tblLayout w:type="fixed"/>
        </w:tblPrEx>
        <w:trPr>
          <w:trHeight w:val="1081"/>
        </w:trPr>
        <w:tc>
          <w:tcPr>
            <w:tcW w:w="575" w:type="dxa"/>
            <w:vAlign w:val="top"/>
          </w:tcPr>
          <w:p>
            <w:pPr>
              <w:pStyle w:val="TableText"/>
              <w:spacing w:line="414" w:lineRule="auto"/>
            </w:pPr>
          </w:p>
          <w:p>
            <w:pPr>
              <w:spacing w:before="57" w:line="192" w:lineRule="auto"/>
              <w:ind w:left="24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28" w:type="dxa"/>
            <w:vAlign w:val="top"/>
          </w:tcPr>
          <w:p>
            <w:pPr>
              <w:pStyle w:val="TableText"/>
              <w:spacing w:line="345" w:lineRule="auto"/>
            </w:pPr>
          </w:p>
          <w:p>
            <w:pPr>
              <w:spacing w:before="57" w:line="275" w:lineRule="exact"/>
              <w:ind w:left="180"/>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install_date</w:t>
            </w:r>
          </w:p>
        </w:tc>
        <w:tc>
          <w:tcPr>
            <w:tcW w:w="1117" w:type="dxa"/>
            <w:vAlign w:val="top"/>
          </w:tcPr>
          <w:p>
            <w:pPr>
              <w:pStyle w:val="TableText"/>
              <w:spacing w:line="349" w:lineRule="auto"/>
            </w:pPr>
          </w:p>
          <w:p>
            <w:pPr>
              <w:spacing w:before="86" w:line="184" w:lineRule="auto"/>
              <w:ind w:left="142"/>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安装日期</w:t>
            </w:r>
          </w:p>
        </w:tc>
        <w:tc>
          <w:tcPr>
            <w:tcW w:w="1417" w:type="dxa"/>
            <w:vAlign w:val="top"/>
          </w:tcPr>
          <w:p>
            <w:pPr>
              <w:pStyle w:val="TableText"/>
              <w:spacing w:line="345" w:lineRule="auto"/>
            </w:pPr>
          </w:p>
          <w:p>
            <w:pPr>
              <w:spacing w:before="57" w:line="275" w:lineRule="exact"/>
              <w:ind w:left="53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date</w:t>
            </w:r>
          </w:p>
        </w:tc>
        <w:tc>
          <w:tcPr>
            <w:tcW w:w="729" w:type="dxa"/>
            <w:vAlign w:val="top"/>
          </w:tcPr>
          <w:p>
            <w:pPr>
              <w:pStyle w:val="TableText"/>
            </w:pPr>
          </w:p>
        </w:tc>
        <w:tc>
          <w:tcPr>
            <w:tcW w:w="573" w:type="dxa"/>
            <w:vAlign w:val="top"/>
          </w:tcPr>
          <w:p>
            <w:pPr>
              <w:pStyle w:val="TableText"/>
            </w:pPr>
          </w:p>
        </w:tc>
        <w:tc>
          <w:tcPr>
            <w:tcW w:w="720" w:type="dxa"/>
            <w:vAlign w:val="top"/>
          </w:tcPr>
          <w:p>
            <w:pPr>
              <w:pStyle w:val="TableText"/>
            </w:pPr>
          </w:p>
        </w:tc>
        <w:tc>
          <w:tcPr>
            <w:tcW w:w="1949" w:type="dxa"/>
            <w:vAlign w:val="top"/>
          </w:tcPr>
          <w:p>
            <w:pPr>
              <w:spacing w:before="250" w:line="184" w:lineRule="auto"/>
              <w:ind w:left="455"/>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录入格式：</w:t>
            </w:r>
          </w:p>
          <w:p>
            <w:pPr>
              <w:spacing w:before="78" w:line="274" w:lineRule="exact"/>
              <w:ind w:left="402"/>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yyyy-MM-dd</w:t>
            </w:r>
          </w:p>
        </w:tc>
      </w:tr>
      <w:tr>
        <w:tblPrEx>
          <w:tblW w:w="8408" w:type="dxa"/>
          <w:tblInd w:w="2" w:type="dxa"/>
          <w:tblLayout w:type="fixed"/>
        </w:tblPrEx>
        <w:trPr>
          <w:trHeight w:val="753"/>
        </w:trPr>
        <w:tc>
          <w:tcPr>
            <w:tcW w:w="575" w:type="dxa"/>
            <w:vAlign w:val="top"/>
          </w:tcPr>
          <w:p>
            <w:pPr>
              <w:pStyle w:val="TableText"/>
              <w:spacing w:line="248" w:lineRule="auto"/>
            </w:pPr>
          </w:p>
          <w:p>
            <w:pPr>
              <w:spacing w:before="57" w:line="195" w:lineRule="auto"/>
              <w:ind w:left="24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28" w:type="dxa"/>
            <w:vAlign w:val="top"/>
          </w:tcPr>
          <w:p>
            <w:pPr>
              <w:spacing w:before="55" w:line="485" w:lineRule="exact"/>
              <w:ind w:left="151"/>
              <w:rPr>
                <w:rFonts w:ascii="Times New Roman" w:eastAsia="Times New Roman" w:hAnsi="Times New Roman" w:cs="Times New Roman"/>
                <w:sz w:val="20"/>
                <w:szCs w:val="20"/>
              </w:rPr>
            </w:pPr>
            <w:r>
              <w:rPr>
                <w:rFonts w:ascii="Times New Roman" w:eastAsia="Times New Roman" w:hAnsi="Times New Roman" w:cs="Times New Roman"/>
                <w:spacing w:val="3"/>
                <w:position w:val="20"/>
                <w:sz w:val="20"/>
                <w:szCs w:val="20"/>
              </w:rPr>
              <w:t>install_locat</w:t>
            </w:r>
          </w:p>
          <w:p>
            <w:pPr>
              <w:spacing w:line="141" w:lineRule="exact"/>
              <w:ind w:left="621"/>
              <w:rPr>
                <w:rFonts w:ascii="Times New Roman" w:eastAsia="Times New Roman" w:hAnsi="Times New Roman" w:cs="Times New Roman"/>
                <w:sz w:val="20"/>
                <w:szCs w:val="20"/>
              </w:rPr>
            </w:pPr>
            <w:r>
              <w:rPr>
                <w:rFonts w:ascii="Times New Roman" w:eastAsia="Times New Roman" w:hAnsi="Times New Roman" w:cs="Times New Roman"/>
                <w:sz w:val="20"/>
                <w:szCs w:val="20"/>
              </w:rPr>
              <w:t>e</w:t>
            </w:r>
          </w:p>
        </w:tc>
        <w:tc>
          <w:tcPr>
            <w:tcW w:w="1117" w:type="dxa"/>
            <w:vAlign w:val="top"/>
          </w:tcPr>
          <w:p>
            <w:pPr>
              <w:spacing w:before="89" w:line="370" w:lineRule="exact"/>
              <w:ind w:left="146"/>
              <w:rPr>
                <w:rFonts w:ascii="Microsoft YaHei" w:eastAsia="Microsoft YaHei" w:hAnsi="Microsoft YaHei" w:cs="Microsoft YaHei"/>
                <w:sz w:val="20"/>
                <w:szCs w:val="20"/>
              </w:rPr>
            </w:pPr>
            <w:r>
              <w:rPr>
                <w:rFonts w:ascii="Microsoft YaHei" w:eastAsia="Microsoft YaHei" w:hAnsi="Microsoft YaHei" w:cs="Microsoft YaHei"/>
                <w:spacing w:val="6"/>
                <w:position w:val="13"/>
                <w:sz w:val="20"/>
                <w:szCs w:val="20"/>
              </w:rPr>
              <w:t>现场安装</w:t>
            </w:r>
          </w:p>
          <w:p>
            <w:pPr>
              <w:spacing w:before="1" w:line="187" w:lineRule="auto"/>
              <w:ind w:left="351"/>
              <w:rPr>
                <w:rFonts w:ascii="Microsoft YaHei" w:eastAsia="Microsoft YaHei" w:hAnsi="Microsoft YaHei" w:cs="Microsoft YaHei"/>
                <w:sz w:val="20"/>
                <w:szCs w:val="20"/>
              </w:rPr>
            </w:pPr>
            <w:r>
              <w:rPr>
                <w:rFonts w:ascii="Microsoft YaHei" w:eastAsia="Microsoft YaHei" w:hAnsi="Microsoft YaHei" w:cs="Microsoft YaHei"/>
                <w:spacing w:val="6"/>
                <w:sz w:val="20"/>
                <w:szCs w:val="20"/>
              </w:rPr>
              <w:t>描述</w:t>
            </w:r>
          </w:p>
        </w:tc>
        <w:tc>
          <w:tcPr>
            <w:tcW w:w="1417" w:type="dxa"/>
            <w:vAlign w:val="top"/>
          </w:tcPr>
          <w:p>
            <w:pPr>
              <w:spacing w:before="240"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8" w:lineRule="auto"/>
            </w:pPr>
          </w:p>
          <w:p>
            <w:pPr>
              <w:spacing w:before="57"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100</w:t>
            </w:r>
          </w:p>
        </w:tc>
        <w:tc>
          <w:tcPr>
            <w:tcW w:w="573" w:type="dxa"/>
            <w:vAlign w:val="top"/>
          </w:tcPr>
          <w:p>
            <w:pPr>
              <w:pStyle w:val="TableText"/>
            </w:pPr>
          </w:p>
        </w:tc>
        <w:tc>
          <w:tcPr>
            <w:tcW w:w="720" w:type="dxa"/>
            <w:vAlign w:val="top"/>
          </w:tcPr>
          <w:p>
            <w:pPr>
              <w:pStyle w:val="TableText"/>
            </w:pPr>
          </w:p>
        </w:tc>
        <w:tc>
          <w:tcPr>
            <w:tcW w:w="1949" w:type="dxa"/>
            <w:vAlign w:val="top"/>
          </w:tcPr>
          <w:p>
            <w:pPr>
              <w:pStyle w:val="TableText"/>
            </w:pPr>
          </w:p>
        </w:tc>
      </w:tr>
      <w:tr>
        <w:tblPrEx>
          <w:tblW w:w="8408" w:type="dxa"/>
          <w:tblInd w:w="2" w:type="dxa"/>
          <w:tblLayout w:type="fixed"/>
        </w:tblPrEx>
        <w:trPr>
          <w:trHeight w:val="754"/>
        </w:trPr>
        <w:tc>
          <w:tcPr>
            <w:tcW w:w="575" w:type="dxa"/>
            <w:vAlign w:val="top"/>
          </w:tcPr>
          <w:p>
            <w:pPr>
              <w:pStyle w:val="TableText"/>
              <w:spacing w:line="251" w:lineRule="auto"/>
            </w:pPr>
          </w:p>
          <w:p>
            <w:pPr>
              <w:spacing w:before="57" w:line="192" w:lineRule="auto"/>
              <w:ind w:left="24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328" w:type="dxa"/>
            <w:vAlign w:val="top"/>
          </w:tcPr>
          <w:p>
            <w:pPr>
              <w:spacing w:before="240" w:line="275" w:lineRule="exact"/>
              <w:ind w:left="269"/>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longitude</w:t>
            </w:r>
          </w:p>
        </w:tc>
        <w:tc>
          <w:tcPr>
            <w:tcW w:w="1117" w:type="dxa"/>
            <w:vAlign w:val="top"/>
          </w:tcPr>
          <w:p>
            <w:pPr>
              <w:spacing w:before="273" w:line="185" w:lineRule="auto"/>
              <w:ind w:left="356"/>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经度</w:t>
            </w:r>
          </w:p>
        </w:tc>
        <w:tc>
          <w:tcPr>
            <w:tcW w:w="1417" w:type="dxa"/>
            <w:vAlign w:val="top"/>
          </w:tcPr>
          <w:p>
            <w:pPr>
              <w:spacing w:before="240" w:line="275" w:lineRule="exact"/>
              <w:ind w:left="42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729" w:type="dxa"/>
            <w:vAlign w:val="top"/>
          </w:tcPr>
          <w:p>
            <w:pPr>
              <w:pStyle w:val="TableText"/>
              <w:spacing w:line="248" w:lineRule="auto"/>
            </w:pPr>
          </w:p>
          <w:p>
            <w:pPr>
              <w:spacing w:before="5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spacing w:line="248" w:lineRule="auto"/>
            </w:pPr>
          </w:p>
          <w:p>
            <w:pPr>
              <w:spacing w:before="58"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0" w:type="dxa"/>
            <w:vAlign w:val="top"/>
          </w:tcPr>
          <w:p>
            <w:pPr>
              <w:spacing w:before="273"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8" w:line="374" w:lineRule="exact"/>
              <w:ind w:left="154"/>
              <w:rPr>
                <w:rFonts w:ascii="Microsoft YaHei" w:eastAsia="Microsoft YaHei" w:hAnsi="Microsoft YaHei" w:cs="Microsoft YaHei"/>
                <w:sz w:val="20"/>
                <w:szCs w:val="20"/>
              </w:rPr>
            </w:pPr>
            <w:r>
              <w:rPr>
                <w:rFonts w:ascii="Times New Roman" w:eastAsia="Times New Roman" w:hAnsi="Times New Roman" w:cs="Times New Roman"/>
                <w:position w:val="13"/>
                <w:sz w:val="20"/>
                <w:szCs w:val="20"/>
              </w:rPr>
              <w:t>CGCS</w:t>
            </w:r>
            <w:r>
              <w:rPr>
                <w:rFonts w:ascii="Times New Roman" w:eastAsia="Times New Roman" w:hAnsi="Times New Roman" w:cs="Times New Roman"/>
                <w:spacing w:val="8"/>
                <w:position w:val="13"/>
                <w:sz w:val="20"/>
                <w:szCs w:val="20"/>
              </w:rPr>
              <w:t xml:space="preserve">2000 </w:t>
            </w:r>
            <w:r>
              <w:rPr>
                <w:rFonts w:ascii="Microsoft YaHei" w:eastAsia="Microsoft YaHei" w:hAnsi="Microsoft YaHei" w:cs="Microsoft YaHei"/>
                <w:spacing w:val="8"/>
                <w:position w:val="13"/>
                <w:sz w:val="20"/>
                <w:szCs w:val="20"/>
              </w:rPr>
              <w:t>大地坐</w:t>
            </w:r>
          </w:p>
          <w:p>
            <w:pPr>
              <w:spacing w:line="185" w:lineRule="auto"/>
              <w:ind w:left="769"/>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标系</w:t>
            </w:r>
          </w:p>
        </w:tc>
      </w:tr>
      <w:tr>
        <w:tblPrEx>
          <w:tblW w:w="8408" w:type="dxa"/>
          <w:tblInd w:w="2" w:type="dxa"/>
          <w:tblLayout w:type="fixed"/>
        </w:tblPrEx>
        <w:trPr>
          <w:trHeight w:val="754"/>
        </w:trPr>
        <w:tc>
          <w:tcPr>
            <w:tcW w:w="575" w:type="dxa"/>
            <w:vAlign w:val="top"/>
          </w:tcPr>
          <w:p>
            <w:pPr>
              <w:pStyle w:val="TableText"/>
              <w:spacing w:line="250" w:lineRule="auto"/>
            </w:pPr>
          </w:p>
          <w:p>
            <w:pPr>
              <w:spacing w:before="57" w:line="195" w:lineRule="auto"/>
              <w:ind w:left="24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328" w:type="dxa"/>
            <w:vAlign w:val="top"/>
          </w:tcPr>
          <w:p>
            <w:pPr>
              <w:spacing w:before="242" w:line="274" w:lineRule="exact"/>
              <w:ind w:left="3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latitude</w:t>
            </w:r>
          </w:p>
        </w:tc>
        <w:tc>
          <w:tcPr>
            <w:tcW w:w="1117" w:type="dxa"/>
            <w:vAlign w:val="top"/>
          </w:tcPr>
          <w:p>
            <w:pPr>
              <w:spacing w:before="275" w:line="186" w:lineRule="auto"/>
              <w:ind w:left="356"/>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纬度</w:t>
            </w:r>
          </w:p>
        </w:tc>
        <w:tc>
          <w:tcPr>
            <w:tcW w:w="1417" w:type="dxa"/>
            <w:vAlign w:val="top"/>
          </w:tcPr>
          <w:p>
            <w:pPr>
              <w:spacing w:before="242" w:line="274" w:lineRule="exact"/>
              <w:ind w:left="42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729" w:type="dxa"/>
            <w:vAlign w:val="top"/>
          </w:tcPr>
          <w:p>
            <w:pPr>
              <w:pStyle w:val="TableText"/>
              <w:spacing w:line="250" w:lineRule="auto"/>
            </w:pPr>
          </w:p>
          <w:p>
            <w:pPr>
              <w:spacing w:before="57"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spacing w:line="250" w:lineRule="auto"/>
            </w:pPr>
          </w:p>
          <w:p>
            <w:pPr>
              <w:spacing w:before="57"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0" w:type="dxa"/>
            <w:vAlign w:val="top"/>
          </w:tcPr>
          <w:p>
            <w:pPr>
              <w:spacing w:before="274"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8" w:line="374" w:lineRule="exact"/>
              <w:ind w:left="154"/>
              <w:rPr>
                <w:rFonts w:ascii="Microsoft YaHei" w:eastAsia="Microsoft YaHei" w:hAnsi="Microsoft YaHei" w:cs="Microsoft YaHei"/>
                <w:sz w:val="20"/>
                <w:szCs w:val="20"/>
              </w:rPr>
            </w:pPr>
            <w:r>
              <w:rPr>
                <w:rFonts w:ascii="Times New Roman" w:eastAsia="Times New Roman" w:hAnsi="Times New Roman" w:cs="Times New Roman"/>
                <w:position w:val="13"/>
                <w:sz w:val="20"/>
                <w:szCs w:val="20"/>
              </w:rPr>
              <w:t>CGCS</w:t>
            </w:r>
            <w:r>
              <w:rPr>
                <w:rFonts w:ascii="Times New Roman" w:eastAsia="Times New Roman" w:hAnsi="Times New Roman" w:cs="Times New Roman"/>
                <w:spacing w:val="8"/>
                <w:position w:val="13"/>
                <w:sz w:val="20"/>
                <w:szCs w:val="20"/>
              </w:rPr>
              <w:t xml:space="preserve">2000 </w:t>
            </w:r>
            <w:r>
              <w:rPr>
                <w:rFonts w:ascii="Microsoft YaHei" w:eastAsia="Microsoft YaHei" w:hAnsi="Microsoft YaHei" w:cs="Microsoft YaHei"/>
                <w:spacing w:val="8"/>
                <w:position w:val="13"/>
                <w:sz w:val="20"/>
                <w:szCs w:val="20"/>
              </w:rPr>
              <w:t>大地坐</w:t>
            </w:r>
          </w:p>
          <w:p>
            <w:pPr>
              <w:spacing w:line="185" w:lineRule="auto"/>
              <w:ind w:left="769"/>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标系</w:t>
            </w:r>
          </w:p>
        </w:tc>
      </w:tr>
      <w:tr>
        <w:tblPrEx>
          <w:tblW w:w="8408" w:type="dxa"/>
          <w:tblInd w:w="2" w:type="dxa"/>
          <w:tblLayout w:type="fixed"/>
        </w:tblPrEx>
        <w:trPr>
          <w:trHeight w:val="754"/>
        </w:trPr>
        <w:tc>
          <w:tcPr>
            <w:tcW w:w="575" w:type="dxa"/>
            <w:vAlign w:val="top"/>
          </w:tcPr>
          <w:p>
            <w:pPr>
              <w:pStyle w:val="TableText"/>
              <w:spacing w:line="249" w:lineRule="auto"/>
            </w:pPr>
          </w:p>
          <w:p>
            <w:pPr>
              <w:spacing w:before="58" w:line="195" w:lineRule="auto"/>
              <w:ind w:left="241"/>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328" w:type="dxa"/>
            <w:vAlign w:val="top"/>
          </w:tcPr>
          <w:p>
            <w:pPr>
              <w:spacing w:before="242" w:line="274" w:lineRule="exact"/>
              <w:ind w:left="35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altitude</w:t>
            </w:r>
          </w:p>
        </w:tc>
        <w:tc>
          <w:tcPr>
            <w:tcW w:w="1117" w:type="dxa"/>
            <w:vAlign w:val="top"/>
          </w:tcPr>
          <w:p>
            <w:pPr>
              <w:spacing w:before="273" w:line="189" w:lineRule="auto"/>
              <w:ind w:left="353"/>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高程</w:t>
            </w:r>
          </w:p>
        </w:tc>
        <w:tc>
          <w:tcPr>
            <w:tcW w:w="1417" w:type="dxa"/>
            <w:vAlign w:val="top"/>
          </w:tcPr>
          <w:p>
            <w:pPr>
              <w:spacing w:before="242" w:line="274" w:lineRule="exact"/>
              <w:ind w:left="42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729" w:type="dxa"/>
            <w:vAlign w:val="top"/>
          </w:tcPr>
          <w:p>
            <w:pPr>
              <w:pStyle w:val="TableText"/>
              <w:spacing w:line="249" w:lineRule="auto"/>
            </w:pPr>
          </w:p>
          <w:p>
            <w:pPr>
              <w:spacing w:before="58"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573" w:type="dxa"/>
            <w:vAlign w:val="top"/>
          </w:tcPr>
          <w:p>
            <w:pPr>
              <w:pStyle w:val="TableText"/>
              <w:spacing w:line="249" w:lineRule="auto"/>
            </w:pPr>
          </w:p>
          <w:p>
            <w:pPr>
              <w:spacing w:before="58" w:line="195" w:lineRule="auto"/>
              <w:ind w:left="23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20" w:type="dxa"/>
            <w:vAlign w:val="top"/>
          </w:tcPr>
          <w:p>
            <w:pPr>
              <w:spacing w:before="274"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7" w:line="374" w:lineRule="exact"/>
              <w:ind w:left="154"/>
              <w:rPr>
                <w:rFonts w:ascii="Microsoft YaHei" w:eastAsia="Microsoft YaHei" w:hAnsi="Microsoft YaHei" w:cs="Microsoft YaHei"/>
                <w:sz w:val="20"/>
                <w:szCs w:val="20"/>
              </w:rPr>
            </w:pPr>
            <w:r>
              <w:rPr>
                <w:rFonts w:ascii="Times New Roman" w:eastAsia="Times New Roman" w:hAnsi="Times New Roman" w:cs="Times New Roman"/>
                <w:position w:val="13"/>
                <w:sz w:val="20"/>
                <w:szCs w:val="20"/>
              </w:rPr>
              <w:t>CGCS</w:t>
            </w:r>
            <w:r>
              <w:rPr>
                <w:rFonts w:ascii="Times New Roman" w:eastAsia="Times New Roman" w:hAnsi="Times New Roman" w:cs="Times New Roman"/>
                <w:spacing w:val="8"/>
                <w:position w:val="13"/>
                <w:sz w:val="20"/>
                <w:szCs w:val="20"/>
              </w:rPr>
              <w:t xml:space="preserve">2000 </w:t>
            </w:r>
            <w:r>
              <w:rPr>
                <w:rFonts w:ascii="Microsoft YaHei" w:eastAsia="Microsoft YaHei" w:hAnsi="Microsoft YaHei" w:cs="Microsoft YaHei"/>
                <w:spacing w:val="8"/>
                <w:position w:val="13"/>
                <w:sz w:val="20"/>
                <w:szCs w:val="20"/>
              </w:rPr>
              <w:t>大地坐</w:t>
            </w:r>
          </w:p>
          <w:p>
            <w:pPr>
              <w:spacing w:line="185" w:lineRule="auto"/>
              <w:ind w:left="769"/>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标系</w:t>
            </w:r>
          </w:p>
        </w:tc>
      </w:tr>
      <w:tr>
        <w:tblPrEx>
          <w:tblW w:w="8408" w:type="dxa"/>
          <w:tblInd w:w="2" w:type="dxa"/>
          <w:tblLayout w:type="fixed"/>
        </w:tblPrEx>
        <w:trPr>
          <w:trHeight w:val="459"/>
        </w:trPr>
        <w:tc>
          <w:tcPr>
            <w:tcW w:w="575" w:type="dxa"/>
            <w:vAlign w:val="top"/>
          </w:tcPr>
          <w:p>
            <w:pPr>
              <w:spacing w:before="159"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328" w:type="dxa"/>
            <w:vAlign w:val="top"/>
          </w:tcPr>
          <w:p>
            <w:pPr>
              <w:spacing w:before="92" w:line="274" w:lineRule="exact"/>
              <w:ind w:left="137"/>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manufacture</w:t>
            </w:r>
          </w:p>
        </w:tc>
        <w:tc>
          <w:tcPr>
            <w:tcW w:w="1117" w:type="dxa"/>
            <w:vAlign w:val="top"/>
          </w:tcPr>
          <w:p>
            <w:pPr>
              <w:spacing w:before="126" w:line="187" w:lineRule="auto"/>
              <w:ind w:left="143"/>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生产厂家</w:t>
            </w:r>
          </w:p>
        </w:tc>
        <w:tc>
          <w:tcPr>
            <w:tcW w:w="1417" w:type="dxa"/>
            <w:vAlign w:val="top"/>
          </w:tcPr>
          <w:p>
            <w:pPr>
              <w:spacing w:before="92"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spacing w:before="159"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100</w:t>
            </w:r>
          </w:p>
        </w:tc>
        <w:tc>
          <w:tcPr>
            <w:tcW w:w="573" w:type="dxa"/>
            <w:vAlign w:val="top"/>
          </w:tcPr>
          <w:p>
            <w:pPr>
              <w:pStyle w:val="TableText"/>
            </w:pPr>
          </w:p>
        </w:tc>
        <w:tc>
          <w:tcPr>
            <w:tcW w:w="720" w:type="dxa"/>
            <w:vAlign w:val="top"/>
          </w:tcPr>
          <w:p>
            <w:pPr>
              <w:spacing w:before="124"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pStyle w:val="TableText"/>
            </w:pPr>
          </w:p>
        </w:tc>
      </w:tr>
    </w:tbl>
    <w:p>
      <w:pPr>
        <w:sectPr>
          <w:footerReference w:type="default" r:id="rId14"/>
          <w:pgSz w:w="11906" w:h="16839"/>
          <w:pgMar w:top="790" w:right="1746" w:bottom="1169" w:left="1746" w:header="0" w:footer="960" w:gutter="0"/>
          <w:pgNumType w:start="9"/>
          <w:cols w:space="708"/>
        </w:sectPr>
      </w:pPr>
    </w:p>
    <w:tbl>
      <w:tblPr>
        <w:tblStyle w:val="TableNormal3"/>
        <w:tblW w:w="84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5"/>
        <w:gridCol w:w="1328"/>
        <w:gridCol w:w="1117"/>
        <w:gridCol w:w="1417"/>
        <w:gridCol w:w="729"/>
        <w:gridCol w:w="573"/>
        <w:gridCol w:w="720"/>
        <w:gridCol w:w="1949"/>
      </w:tblGrid>
      <w:tr>
        <w:tblPrEx>
          <w:tblW w:w="84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27"/>
        </w:trPr>
        <w:tc>
          <w:tcPr>
            <w:tcW w:w="575" w:type="dxa"/>
            <w:vAlign w:val="top"/>
          </w:tcPr>
          <w:p>
            <w:pPr>
              <w:pStyle w:val="TableText"/>
              <w:spacing w:line="434" w:lineRule="auto"/>
            </w:pPr>
          </w:p>
          <w:p>
            <w:pPr>
              <w:spacing w:before="57"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11</w:t>
            </w:r>
          </w:p>
        </w:tc>
        <w:tc>
          <w:tcPr>
            <w:tcW w:w="1328" w:type="dxa"/>
            <w:vAlign w:val="top"/>
          </w:tcPr>
          <w:p>
            <w:pPr>
              <w:pStyle w:val="TableText"/>
              <w:spacing w:line="368" w:lineRule="auto"/>
            </w:pPr>
          </w:p>
          <w:p>
            <w:pPr>
              <w:spacing w:before="57" w:line="274" w:lineRule="exact"/>
              <w:ind w:left="351"/>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is</w:t>
            </w:r>
            <w:r>
              <w:rPr>
                <w:rFonts w:ascii="Times New Roman" w:eastAsia="Times New Roman" w:hAnsi="Times New Roman" w:cs="Times New Roman"/>
                <w:spacing w:val="23"/>
                <w:position w:val="3"/>
                <w:sz w:val="20"/>
                <w:szCs w:val="20"/>
              </w:rPr>
              <w:t>_</w:t>
            </w:r>
            <w:r>
              <w:rPr>
                <w:rFonts w:ascii="Times New Roman" w:eastAsia="Times New Roman" w:hAnsi="Times New Roman" w:cs="Times New Roman"/>
                <w:position w:val="3"/>
                <w:sz w:val="20"/>
                <w:szCs w:val="20"/>
              </w:rPr>
              <w:t>used</w:t>
            </w:r>
          </w:p>
        </w:tc>
        <w:tc>
          <w:tcPr>
            <w:tcW w:w="1117" w:type="dxa"/>
            <w:vAlign w:val="top"/>
          </w:tcPr>
          <w:p>
            <w:pPr>
              <w:pStyle w:val="TableText"/>
              <w:spacing w:line="373" w:lineRule="auto"/>
            </w:pPr>
          </w:p>
          <w:p>
            <w:pPr>
              <w:spacing w:before="86" w:line="184" w:lineRule="auto"/>
              <w:ind w:left="137"/>
              <w:rPr>
                <w:rFonts w:ascii="Microsoft YaHei" w:eastAsia="Microsoft YaHei" w:hAnsi="Microsoft YaHei" w:cs="Microsoft YaHei"/>
                <w:sz w:val="20"/>
                <w:szCs w:val="20"/>
              </w:rPr>
            </w:pPr>
            <w:r>
              <w:rPr>
                <w:rFonts w:ascii="Microsoft YaHei" w:eastAsia="Microsoft YaHei" w:hAnsi="Microsoft YaHei" w:cs="Microsoft YaHei"/>
                <w:spacing w:val="9"/>
                <w:sz w:val="20"/>
                <w:szCs w:val="20"/>
              </w:rPr>
              <w:t>在用状态</w:t>
            </w:r>
          </w:p>
        </w:tc>
        <w:tc>
          <w:tcPr>
            <w:tcW w:w="1417" w:type="dxa"/>
            <w:vAlign w:val="top"/>
          </w:tcPr>
          <w:p>
            <w:pPr>
              <w:pStyle w:val="TableText"/>
              <w:spacing w:line="368" w:lineRule="auto"/>
            </w:pPr>
          </w:p>
          <w:p>
            <w:pPr>
              <w:spacing w:before="57" w:line="274" w:lineRule="exact"/>
              <w:ind w:left="374"/>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boolean</w:t>
            </w:r>
          </w:p>
        </w:tc>
        <w:tc>
          <w:tcPr>
            <w:tcW w:w="729" w:type="dxa"/>
            <w:vAlign w:val="top"/>
          </w:tcPr>
          <w:p>
            <w:pPr>
              <w:pStyle w:val="TableText"/>
            </w:pPr>
          </w:p>
        </w:tc>
        <w:tc>
          <w:tcPr>
            <w:tcW w:w="573" w:type="dxa"/>
            <w:vAlign w:val="top"/>
          </w:tcPr>
          <w:p>
            <w:pPr>
              <w:pStyle w:val="TableText"/>
            </w:pPr>
          </w:p>
        </w:tc>
        <w:tc>
          <w:tcPr>
            <w:tcW w:w="720" w:type="dxa"/>
            <w:vAlign w:val="top"/>
          </w:tcPr>
          <w:p>
            <w:pPr>
              <w:pStyle w:val="TableText"/>
              <w:spacing w:line="371" w:lineRule="auto"/>
            </w:pPr>
          </w:p>
          <w:p>
            <w:pPr>
              <w:spacing w:before="86"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7" w:line="217" w:lineRule="auto"/>
              <w:ind w:left="161"/>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 xml:space="preserve">默认值为 </w:t>
            </w:r>
            <w:r>
              <w:rPr>
                <w:rFonts w:ascii="Times New Roman" w:eastAsia="Times New Roman" w:hAnsi="Times New Roman" w:cs="Times New Roman"/>
                <w:sz w:val="20"/>
                <w:szCs w:val="20"/>
              </w:rPr>
              <w:t>ture</w:t>
            </w:r>
            <w:r>
              <w:rPr>
                <w:rFonts w:ascii="Microsoft YaHei" w:eastAsia="Microsoft YaHei" w:hAnsi="Microsoft YaHei" w:cs="Microsoft YaHei"/>
                <w:spacing w:val="4"/>
                <w:sz w:val="20"/>
                <w:szCs w:val="20"/>
              </w:rPr>
              <w:t>，</w:t>
            </w:r>
            <w:r>
              <w:rPr>
                <w:rFonts w:ascii="Microsoft YaHei" w:eastAsia="Microsoft YaHei" w:hAnsi="Microsoft YaHei" w:cs="Microsoft YaHei"/>
                <w:spacing w:val="-32"/>
                <w:sz w:val="20"/>
                <w:szCs w:val="20"/>
              </w:rPr>
              <w:t xml:space="preserve"> </w:t>
            </w:r>
            <w:r>
              <w:rPr>
                <w:rFonts w:ascii="Microsoft YaHei" w:eastAsia="Microsoft YaHei" w:hAnsi="Microsoft YaHei" w:cs="Microsoft YaHei"/>
                <w:spacing w:val="4"/>
                <w:sz w:val="20"/>
                <w:szCs w:val="20"/>
              </w:rPr>
              <w:t>在</w:t>
            </w:r>
          </w:p>
          <w:p>
            <w:pPr>
              <w:spacing w:before="61" w:line="217" w:lineRule="auto"/>
              <w:ind w:left="118"/>
              <w:rPr>
                <w:rFonts w:ascii="Microsoft YaHei" w:eastAsia="Microsoft YaHei" w:hAnsi="Microsoft YaHei" w:cs="Microsoft YaHei"/>
                <w:sz w:val="20"/>
                <w:szCs w:val="20"/>
              </w:rPr>
            </w:pPr>
            <w:r>
              <w:rPr>
                <w:rFonts w:ascii="Microsoft YaHei" w:eastAsia="Microsoft YaHei" w:hAnsi="Microsoft YaHei" w:cs="Microsoft YaHei"/>
                <w:spacing w:val="-1"/>
                <w:sz w:val="20"/>
                <w:szCs w:val="20"/>
              </w:rPr>
              <w:t>用：</w:t>
            </w:r>
            <w:r>
              <w:rPr>
                <w:rFonts w:ascii="Microsoft YaHei" w:eastAsia="Microsoft YaHei" w:hAnsi="Microsoft YaHei" w:cs="Microsoft YaHei"/>
                <w:spacing w:val="-19"/>
                <w:sz w:val="20"/>
                <w:szCs w:val="20"/>
              </w:rPr>
              <w:t xml:space="preserve"> </w:t>
            </w:r>
            <w:r>
              <w:rPr>
                <w:rFonts w:ascii="Times New Roman" w:eastAsia="Times New Roman" w:hAnsi="Times New Roman" w:cs="Times New Roman"/>
                <w:spacing w:val="-1"/>
                <w:sz w:val="20"/>
                <w:szCs w:val="20"/>
              </w:rPr>
              <w:t>ture</w:t>
            </w:r>
            <w:r>
              <w:rPr>
                <w:rFonts w:ascii="Microsoft YaHei" w:eastAsia="Microsoft YaHei" w:hAnsi="Microsoft YaHei" w:cs="Microsoft YaHei"/>
                <w:spacing w:val="-1"/>
                <w:sz w:val="20"/>
                <w:szCs w:val="20"/>
              </w:rPr>
              <w:t>，</w:t>
            </w:r>
            <w:r>
              <w:rPr>
                <w:rFonts w:ascii="Microsoft YaHei" w:eastAsia="Microsoft YaHei" w:hAnsi="Microsoft YaHei" w:cs="Microsoft YaHei"/>
                <w:spacing w:val="-27"/>
                <w:sz w:val="20"/>
                <w:szCs w:val="20"/>
              </w:rPr>
              <w:t xml:space="preserve"> </w:t>
            </w:r>
            <w:r>
              <w:rPr>
                <w:rFonts w:ascii="Microsoft YaHei" w:eastAsia="Microsoft YaHei" w:hAnsi="Microsoft YaHei" w:cs="Microsoft YaHei"/>
                <w:spacing w:val="-1"/>
                <w:sz w:val="20"/>
                <w:szCs w:val="20"/>
              </w:rPr>
              <w:t>不在用：</w:t>
            </w:r>
          </w:p>
          <w:p>
            <w:pPr>
              <w:spacing w:before="33" w:line="274" w:lineRule="exact"/>
              <w:ind w:left="78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false</w:t>
            </w:r>
          </w:p>
        </w:tc>
      </w:tr>
      <w:tr>
        <w:tblPrEx>
          <w:tblW w:w="8408" w:type="dxa"/>
          <w:tblInd w:w="2" w:type="dxa"/>
          <w:tblLayout w:type="fixed"/>
        </w:tblPrEx>
        <w:trPr>
          <w:trHeight w:val="1132"/>
        </w:trPr>
        <w:tc>
          <w:tcPr>
            <w:tcW w:w="575" w:type="dxa"/>
            <w:vAlign w:val="top"/>
          </w:tcPr>
          <w:p>
            <w:pPr>
              <w:pStyle w:val="TableText"/>
              <w:spacing w:line="437" w:lineRule="auto"/>
            </w:pPr>
          </w:p>
          <w:p>
            <w:pPr>
              <w:spacing w:before="58"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328" w:type="dxa"/>
            <w:vAlign w:val="top"/>
          </w:tcPr>
          <w:p>
            <w:pPr>
              <w:pStyle w:val="TableText"/>
              <w:spacing w:line="371" w:lineRule="auto"/>
            </w:pPr>
          </w:p>
          <w:p>
            <w:pPr>
              <w:spacing w:before="57" w:line="275" w:lineRule="exact"/>
              <w:ind w:left="240"/>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sync</w:t>
            </w:r>
            <w:r>
              <w:rPr>
                <w:rFonts w:ascii="Times New Roman" w:eastAsia="Times New Roman" w:hAnsi="Times New Roman" w:cs="Times New Roman"/>
                <w:spacing w:val="27"/>
                <w:position w:val="3"/>
                <w:sz w:val="20"/>
                <w:szCs w:val="20"/>
              </w:rPr>
              <w:t>_</w:t>
            </w:r>
            <w:r>
              <w:rPr>
                <w:rFonts w:ascii="Times New Roman" w:eastAsia="Times New Roman" w:hAnsi="Times New Roman" w:cs="Times New Roman"/>
                <w:position w:val="3"/>
                <w:sz w:val="20"/>
                <w:szCs w:val="20"/>
              </w:rPr>
              <w:t>time</w:t>
            </w:r>
          </w:p>
        </w:tc>
        <w:tc>
          <w:tcPr>
            <w:tcW w:w="1117" w:type="dxa"/>
            <w:vAlign w:val="top"/>
          </w:tcPr>
          <w:p>
            <w:pPr>
              <w:pStyle w:val="TableText"/>
              <w:spacing w:line="375" w:lineRule="auto"/>
            </w:pPr>
          </w:p>
          <w:p>
            <w:pPr>
              <w:spacing w:before="86" w:line="186" w:lineRule="auto"/>
              <w:ind w:left="161"/>
              <w:rPr>
                <w:rFonts w:ascii="Microsoft YaHei" w:eastAsia="Microsoft YaHei" w:hAnsi="Microsoft YaHei" w:cs="Microsoft YaHei"/>
                <w:sz w:val="20"/>
                <w:szCs w:val="20"/>
              </w:rPr>
            </w:pPr>
            <w:r>
              <w:rPr>
                <w:rFonts w:ascii="Microsoft YaHei" w:eastAsia="Microsoft YaHei" w:hAnsi="Microsoft YaHei" w:cs="Microsoft YaHei"/>
                <w:spacing w:val="2"/>
                <w:sz w:val="20"/>
                <w:szCs w:val="20"/>
              </w:rPr>
              <w:t>同步时间</w:t>
            </w:r>
          </w:p>
        </w:tc>
        <w:tc>
          <w:tcPr>
            <w:tcW w:w="1417" w:type="dxa"/>
            <w:vAlign w:val="top"/>
          </w:tcPr>
          <w:p>
            <w:pPr>
              <w:pStyle w:val="TableText"/>
              <w:spacing w:line="371" w:lineRule="auto"/>
            </w:pPr>
          </w:p>
          <w:p>
            <w:pPr>
              <w:spacing w:before="57" w:line="275" w:lineRule="exact"/>
              <w:ind w:left="352"/>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datetime</w:t>
            </w:r>
          </w:p>
        </w:tc>
        <w:tc>
          <w:tcPr>
            <w:tcW w:w="729" w:type="dxa"/>
            <w:vAlign w:val="top"/>
          </w:tcPr>
          <w:p>
            <w:pPr>
              <w:pStyle w:val="TableText"/>
            </w:pPr>
          </w:p>
        </w:tc>
        <w:tc>
          <w:tcPr>
            <w:tcW w:w="573" w:type="dxa"/>
            <w:vAlign w:val="top"/>
          </w:tcPr>
          <w:p>
            <w:pPr>
              <w:pStyle w:val="TableText"/>
            </w:pPr>
          </w:p>
        </w:tc>
        <w:tc>
          <w:tcPr>
            <w:tcW w:w="720" w:type="dxa"/>
            <w:vAlign w:val="top"/>
          </w:tcPr>
          <w:p>
            <w:pPr>
              <w:pStyle w:val="TableText"/>
              <w:spacing w:line="375" w:lineRule="auto"/>
            </w:pPr>
          </w:p>
          <w:p>
            <w:pPr>
              <w:spacing w:before="85"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9" w:line="184" w:lineRule="auto"/>
              <w:ind w:left="455"/>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录入格式：</w:t>
            </w:r>
          </w:p>
          <w:p>
            <w:pPr>
              <w:spacing w:before="78" w:line="441" w:lineRule="exact"/>
              <w:ind w:left="402"/>
              <w:rPr>
                <w:rFonts w:ascii="Times New Roman" w:eastAsia="Times New Roman" w:hAnsi="Times New Roman" w:cs="Times New Roman"/>
                <w:sz w:val="20"/>
                <w:szCs w:val="20"/>
              </w:rPr>
            </w:pPr>
            <w:r>
              <w:rPr>
                <w:rFonts w:ascii="Times New Roman" w:eastAsia="Times New Roman" w:hAnsi="Times New Roman" w:cs="Times New Roman"/>
                <w:spacing w:val="5"/>
                <w:position w:val="17"/>
                <w:sz w:val="20"/>
                <w:szCs w:val="20"/>
              </w:rPr>
              <w:t>yyyy-MM-dd</w:t>
            </w:r>
          </w:p>
          <w:p>
            <w:pPr>
              <w:spacing w:line="194" w:lineRule="auto"/>
              <w:ind w:left="414"/>
              <w:rPr>
                <w:rFonts w:ascii="Times New Roman" w:eastAsia="Times New Roman" w:hAnsi="Times New Roman" w:cs="Times New Roman"/>
                <w:sz w:val="20"/>
                <w:szCs w:val="20"/>
              </w:rPr>
            </w:pPr>
            <w:r>
              <w:rPr>
                <w:rFonts w:ascii="Times New Roman" w:eastAsia="Times New Roman" w:hAnsi="Times New Roman" w:cs="Times New Roman"/>
                <w:sz w:val="20"/>
                <w:szCs w:val="20"/>
              </w:rPr>
              <w:t>HH</w:t>
            </w:r>
            <w:r>
              <w:rPr>
                <w:rFonts w:ascii="Times New Roman" w:eastAsia="Times New Roman" w:hAnsi="Times New Roman" w:cs="Times New Roman"/>
                <w:spacing w:val="12"/>
                <w:sz w:val="20"/>
                <w:szCs w:val="20"/>
              </w:rPr>
              <w:t>24:</w:t>
            </w:r>
            <w:r>
              <w:rPr>
                <w:rFonts w:ascii="Times New Roman" w:eastAsia="Times New Roman" w:hAnsi="Times New Roman" w:cs="Times New Roman"/>
                <w:sz w:val="20"/>
                <w:szCs w:val="20"/>
              </w:rPr>
              <w:t>MI</w:t>
            </w:r>
            <w:r>
              <w:rPr>
                <w:rFonts w:ascii="Times New Roman" w:eastAsia="Times New Roman" w:hAnsi="Times New Roman" w:cs="Times New Roman"/>
                <w:spacing w:val="12"/>
                <w:sz w:val="20"/>
                <w:szCs w:val="20"/>
              </w:rPr>
              <w:t>:</w:t>
            </w:r>
            <w:r>
              <w:rPr>
                <w:rFonts w:ascii="Times New Roman" w:eastAsia="Times New Roman" w:hAnsi="Times New Roman" w:cs="Times New Roman"/>
                <w:sz w:val="20"/>
                <w:szCs w:val="20"/>
              </w:rPr>
              <w:t>SS</w:t>
            </w:r>
          </w:p>
        </w:tc>
      </w:tr>
    </w:tbl>
    <w:p>
      <w:pPr>
        <w:rPr>
          <w:rFonts w:ascii="Arial"/>
          <w:sz w:val="21"/>
        </w:rPr>
      </w:pPr>
    </w:p>
    <w:p>
      <w:pPr>
        <w:rPr>
          <w:rFonts w:ascii="Arial" w:eastAsia="Arial" w:hAnsi="Arial" w:cs="Arial"/>
          <w:sz w:val="21"/>
          <w:szCs w:val="21"/>
        </w:rPr>
        <w:sectPr>
          <w:footerReference w:type="default" r:id="rId15"/>
          <w:type w:val="nextPage"/>
          <w:pgSz w:w="11906" w:h="16839"/>
          <w:pgMar w:top="790" w:right="1746" w:bottom="1169" w:left="1746" w:header="0" w:footer="960" w:gutter="0"/>
          <w:pgNumType w:start="10"/>
          <w:cols w:space="708"/>
          <w:titlePg w:val="0"/>
        </w:sectPr>
      </w:pPr>
    </w:p>
    <w:p>
      <w:pPr>
        <w:spacing w:before="47" w:line="236" w:lineRule="exact"/>
        <w:ind w:left="6620"/>
        <w:rPr>
          <w:rFonts w:ascii="Times New Roman" w:eastAsia="Times New Roman" w:hAnsi="Times New Roman" w:cs="Times New Roman"/>
          <w:sz w:val="18"/>
          <w:szCs w:val="18"/>
        </w:rPr>
      </w:pPr>
      <w:r>
        <w:rPr>
          <w:rFonts w:ascii="Times New Roman" w:eastAsia="Times New Roman" w:hAnsi="Times New Roman" w:cs="Times New Roman"/>
          <w:spacing w:val="-1"/>
          <w:position w:val="1"/>
          <w:sz w:val="18"/>
          <w:szCs w:val="18"/>
        </w:rPr>
        <w:t>T/ZGTX XXXX—2024</w:t>
      </w:r>
    </w:p>
    <w:p>
      <w:pPr>
        <w:spacing w:line="312" w:lineRule="auto"/>
        <w:rPr>
          <w:rFonts w:ascii="Arial"/>
          <w:sz w:val="21"/>
        </w:rPr>
      </w:pPr>
    </w:p>
    <w:p>
      <w:pPr>
        <w:pStyle w:val="BodyText"/>
        <w:spacing w:before="86" w:line="188" w:lineRule="auto"/>
        <w:ind w:left="60"/>
        <w:outlineLvl w:val="3"/>
      </w:pPr>
      <w:hyperlink r:id="rId16" w:history="1">
        <w:r>
          <w:rPr>
            <w:rFonts w:ascii="Times New Roman" w:eastAsia="Times New Roman" w:hAnsi="Times New Roman" w:cs="Times New Roman"/>
            <w:b/>
            <w:bCs/>
            <w:spacing w:val="6"/>
          </w:rPr>
          <w:t>5.2.1.3</w:t>
        </w:r>
      </w:hyperlink>
      <w:r>
        <w:rPr>
          <w:rFonts w:ascii="Times New Roman" w:eastAsia="Times New Roman" w:hAnsi="Times New Roman" w:cs="Times New Roman"/>
          <w:b/>
          <w:bCs/>
          <w:spacing w:val="6"/>
        </w:rPr>
        <w:t xml:space="preserve">  </w:t>
      </w:r>
      <w:r>
        <w:rPr>
          <w:spacing w:val="6"/>
          <w14:textOutline w14:w="3795" w14:cap="sq">
            <w14:solidFill>
              <w14:srgbClr w14:val="000000"/>
            </w14:solidFill>
            <w14:prstDash w14:val="solid"/>
            <w14:bevel/>
          </w14:textOutline>
        </w:rPr>
        <w:t>雷达监控设备信息</w:t>
      </w:r>
    </w:p>
    <w:p>
      <w:pPr>
        <w:pStyle w:val="BodyText"/>
        <w:spacing w:before="177" w:line="203" w:lineRule="auto"/>
        <w:ind w:left="59" w:right="55" w:firstLine="483"/>
      </w:pPr>
      <w:r>
        <w:rPr>
          <w:spacing w:val="5"/>
        </w:rPr>
        <w:t>雷达监控设备信息包括雷达编号</w:t>
      </w:r>
      <w:r>
        <w:rPr>
          <w:spacing w:val="-25"/>
        </w:rPr>
        <w:t xml:space="preserve"> </w:t>
      </w:r>
      <w:r>
        <w:rPr>
          <w:spacing w:val="5"/>
        </w:rPr>
        <w:t xml:space="preserve">、雷达 </w:t>
      </w:r>
      <w:r>
        <w:rPr>
          <w:rFonts w:ascii="Times New Roman" w:eastAsia="Times New Roman" w:hAnsi="Times New Roman" w:cs="Times New Roman"/>
        </w:rPr>
        <w:t>ID</w:t>
      </w:r>
      <w:r>
        <w:rPr>
          <w:rFonts w:ascii="Times New Roman" w:eastAsia="Times New Roman" w:hAnsi="Times New Roman" w:cs="Times New Roman"/>
          <w:spacing w:val="-16"/>
        </w:rPr>
        <w:t xml:space="preserve"> </w:t>
      </w:r>
      <w:r>
        <w:rPr>
          <w:spacing w:val="5"/>
        </w:rPr>
        <w:t>、雷达名称</w:t>
      </w:r>
      <w:r>
        <w:rPr>
          <w:spacing w:val="-25"/>
        </w:rPr>
        <w:t xml:space="preserve"> </w:t>
      </w:r>
      <w:r>
        <w:rPr>
          <w:spacing w:val="5"/>
        </w:rPr>
        <w:t>、安装日期</w:t>
      </w:r>
      <w:r>
        <w:rPr>
          <w:spacing w:val="-26"/>
        </w:rPr>
        <w:t xml:space="preserve"> </w:t>
      </w:r>
      <w:r>
        <w:rPr>
          <w:spacing w:val="4"/>
        </w:rPr>
        <w:t>、生产厂家等，</w:t>
      </w:r>
      <w:r>
        <w:rPr>
          <w:spacing w:val="-27"/>
        </w:rPr>
        <w:t xml:space="preserve"> </w:t>
      </w:r>
      <w:r>
        <w:rPr>
          <w:spacing w:val="4"/>
        </w:rPr>
        <w:t>具体</w:t>
      </w:r>
      <w:r>
        <w:t xml:space="preserve"> </w:t>
      </w:r>
      <w:r>
        <w:rPr>
          <w:spacing w:val="4"/>
        </w:rPr>
        <w:t xml:space="preserve">数据项见表 </w:t>
      </w:r>
      <w:r>
        <w:rPr>
          <w:rFonts w:ascii="Times New Roman" w:eastAsia="Times New Roman" w:hAnsi="Times New Roman" w:cs="Times New Roman"/>
          <w:spacing w:val="4"/>
        </w:rPr>
        <w:t>5-2</w:t>
      </w:r>
      <w:r>
        <w:rPr>
          <w:spacing w:val="4"/>
        </w:rPr>
        <w:t>。</w:t>
      </w:r>
    </w:p>
    <w:p>
      <w:pPr>
        <w:spacing w:line="435" w:lineRule="auto"/>
        <w:rPr>
          <w:rFonts w:ascii="Arial"/>
          <w:sz w:val="21"/>
        </w:rPr>
      </w:pPr>
    </w:p>
    <w:p>
      <w:pPr>
        <w:pStyle w:val="BodyText"/>
        <w:spacing w:before="86" w:line="199" w:lineRule="auto"/>
        <w:ind w:left="2917"/>
      </w:pPr>
      <w:r>
        <w:rPr>
          <w:spacing w:val="6"/>
          <w14:textOutline w14:w="3795" w14:cap="sq">
            <w14:solidFill>
              <w14:srgbClr w14:val="000000"/>
            </w14:solidFill>
            <w14:prstDash w14:val="solid"/>
            <w14:bevel/>
          </w14:textOutline>
        </w:rPr>
        <w:t>表</w:t>
      </w:r>
      <w:r>
        <w:rPr>
          <w:spacing w:val="67"/>
        </w:rPr>
        <w:t xml:space="preserve"> </w:t>
      </w:r>
      <w:r>
        <w:rPr>
          <w:rFonts w:ascii="Times New Roman" w:eastAsia="Times New Roman" w:hAnsi="Times New Roman" w:cs="Times New Roman"/>
          <w:b/>
          <w:bCs/>
          <w:spacing w:val="6"/>
        </w:rPr>
        <w:t>5</w:t>
      </w:r>
      <w:r>
        <w:rPr>
          <w:rFonts w:ascii="Arial" w:eastAsia="Arial" w:hAnsi="Arial" w:cs="Arial"/>
          <w:b/>
          <w:bCs/>
          <w:spacing w:val="6"/>
        </w:rPr>
        <w:t>-</w:t>
      </w:r>
      <w:r>
        <w:rPr>
          <w:rFonts w:ascii="Times New Roman" w:eastAsia="Times New Roman" w:hAnsi="Times New Roman" w:cs="Times New Roman"/>
          <w:b/>
          <w:bCs/>
          <w:spacing w:val="6"/>
        </w:rPr>
        <w:t xml:space="preserve">3  </w:t>
      </w:r>
      <w:r>
        <w:rPr>
          <w:spacing w:val="6"/>
          <w14:textOutline w14:w="3795" w14:cap="sq">
            <w14:solidFill>
              <w14:srgbClr w14:val="000000"/>
            </w14:solidFill>
            <w14:prstDash w14:val="solid"/>
            <w14:bevel/>
          </w14:textOutline>
        </w:rPr>
        <w:t>雷达监控设备信息表</w:t>
      </w:r>
    </w:p>
    <w:p>
      <w:pPr>
        <w:spacing w:before="34"/>
      </w:pPr>
    </w:p>
    <w:tbl>
      <w:tblPr>
        <w:tblStyle w:val="TableNormal4"/>
        <w:tblW w:w="84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75"/>
        <w:gridCol w:w="1328"/>
        <w:gridCol w:w="1117"/>
        <w:gridCol w:w="1417"/>
        <w:gridCol w:w="729"/>
        <w:gridCol w:w="573"/>
        <w:gridCol w:w="720"/>
        <w:gridCol w:w="1949"/>
      </w:tblGrid>
      <w:tr>
        <w:tblPrEx>
          <w:tblW w:w="84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575" w:type="dxa"/>
            <w:vAlign w:val="top"/>
          </w:tcPr>
          <w:p>
            <w:pPr>
              <w:spacing w:before="141" w:line="188" w:lineRule="auto"/>
              <w:ind w:left="80"/>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序号</w:t>
            </w:r>
          </w:p>
        </w:tc>
        <w:tc>
          <w:tcPr>
            <w:tcW w:w="1328" w:type="dxa"/>
            <w:vAlign w:val="top"/>
          </w:tcPr>
          <w:p>
            <w:pPr>
              <w:spacing w:before="143" w:line="186" w:lineRule="auto"/>
              <w:ind w:left="351"/>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字段名</w:t>
            </w:r>
          </w:p>
        </w:tc>
        <w:tc>
          <w:tcPr>
            <w:tcW w:w="1117" w:type="dxa"/>
            <w:vAlign w:val="top"/>
          </w:tcPr>
          <w:p>
            <w:pPr>
              <w:spacing w:before="143" w:line="186" w:lineRule="auto"/>
              <w:ind w:left="59"/>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14:textOutline w14:w="3795" w14:cap="sq">
                  <w14:solidFill>
                    <w14:srgbClr w14:val="000000"/>
                  </w14:solidFill>
                  <w14:prstDash w14:val="solid"/>
                  <w14:bevel/>
                </w14:textOutline>
              </w:rPr>
              <w:t>中文字段名</w:t>
            </w:r>
          </w:p>
        </w:tc>
        <w:tc>
          <w:tcPr>
            <w:tcW w:w="1417" w:type="dxa"/>
            <w:vAlign w:val="top"/>
          </w:tcPr>
          <w:p>
            <w:pPr>
              <w:spacing w:before="142" w:line="186" w:lineRule="auto"/>
              <w:ind w:left="291"/>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14:textOutline w14:w="3795" w14:cap="sq">
                  <w14:solidFill>
                    <w14:srgbClr w14:val="000000"/>
                  </w14:solidFill>
                  <w14:prstDash w14:val="solid"/>
                  <w14:bevel/>
                </w14:textOutline>
              </w:rPr>
              <w:t>数据类型</w:t>
            </w:r>
          </w:p>
        </w:tc>
        <w:tc>
          <w:tcPr>
            <w:tcW w:w="729" w:type="dxa"/>
            <w:vAlign w:val="top"/>
          </w:tcPr>
          <w:p>
            <w:pPr>
              <w:spacing w:before="142" w:line="185" w:lineRule="auto"/>
              <w:ind w:left="163"/>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14:textOutline w14:w="3795" w14:cap="sq">
                  <w14:solidFill>
                    <w14:srgbClr w14:val="000000"/>
                  </w14:solidFill>
                  <w14:prstDash w14:val="solid"/>
                  <w14:bevel/>
                </w14:textOutline>
              </w:rPr>
              <w:t>长度</w:t>
            </w:r>
          </w:p>
        </w:tc>
        <w:tc>
          <w:tcPr>
            <w:tcW w:w="573" w:type="dxa"/>
            <w:vAlign w:val="top"/>
          </w:tcPr>
          <w:p>
            <w:pPr>
              <w:spacing w:before="140" w:line="189" w:lineRule="auto"/>
              <w:ind w:left="79"/>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14:textOutline w14:w="3795" w14:cap="sq">
                  <w14:solidFill>
                    <w14:srgbClr w14:val="000000"/>
                  </w14:solidFill>
                  <w14:prstDash w14:val="solid"/>
                  <w14:bevel/>
                </w14:textOutline>
              </w:rPr>
              <w:t>精度</w:t>
            </w:r>
          </w:p>
        </w:tc>
        <w:tc>
          <w:tcPr>
            <w:tcW w:w="720" w:type="dxa"/>
            <w:vAlign w:val="top"/>
          </w:tcPr>
          <w:p>
            <w:pPr>
              <w:spacing w:before="140" w:line="188" w:lineRule="auto"/>
              <w:ind w:left="48"/>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必填项</w:t>
            </w:r>
          </w:p>
        </w:tc>
        <w:tc>
          <w:tcPr>
            <w:tcW w:w="1949" w:type="dxa"/>
            <w:vAlign w:val="top"/>
          </w:tcPr>
          <w:p>
            <w:pPr>
              <w:spacing w:before="141" w:line="189" w:lineRule="auto"/>
              <w:ind w:left="766"/>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14:textOutline w14:w="3795" w14:cap="sq">
                  <w14:solidFill>
                    <w14:srgbClr w14:val="000000"/>
                  </w14:solidFill>
                  <w14:prstDash w14:val="solid"/>
                  <w14:bevel/>
                </w14:textOutline>
              </w:rPr>
              <w:t>备注</w:t>
            </w:r>
          </w:p>
        </w:tc>
      </w:tr>
      <w:tr>
        <w:tblPrEx>
          <w:tblW w:w="8408" w:type="dxa"/>
          <w:tblInd w:w="2" w:type="dxa"/>
          <w:tblLayout w:type="fixed"/>
        </w:tblPrEx>
        <w:trPr>
          <w:trHeight w:val="754"/>
        </w:trPr>
        <w:tc>
          <w:tcPr>
            <w:tcW w:w="575" w:type="dxa"/>
            <w:vAlign w:val="top"/>
          </w:tcPr>
          <w:p>
            <w:pPr>
              <w:pStyle w:val="TableText"/>
              <w:spacing w:line="246" w:lineRule="auto"/>
            </w:pPr>
          </w:p>
          <w:p>
            <w:pPr>
              <w:spacing w:before="58"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328" w:type="dxa"/>
            <w:vAlign w:val="top"/>
          </w:tcPr>
          <w:p>
            <w:pPr>
              <w:spacing w:before="239" w:line="274" w:lineRule="exact"/>
              <w:ind w:left="288"/>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radar_no</w:t>
            </w:r>
          </w:p>
        </w:tc>
        <w:tc>
          <w:tcPr>
            <w:tcW w:w="1117" w:type="dxa"/>
            <w:vAlign w:val="top"/>
          </w:tcPr>
          <w:p>
            <w:pPr>
              <w:spacing w:before="273" w:line="185" w:lineRule="auto"/>
              <w:ind w:left="144"/>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雷达编号</w:t>
            </w:r>
          </w:p>
        </w:tc>
        <w:tc>
          <w:tcPr>
            <w:tcW w:w="1417" w:type="dxa"/>
            <w:vAlign w:val="top"/>
          </w:tcPr>
          <w:p>
            <w:pPr>
              <w:spacing w:before="239"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6" w:lineRule="auto"/>
            </w:pPr>
          </w:p>
          <w:p>
            <w:pPr>
              <w:spacing w:before="5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720" w:type="dxa"/>
            <w:vAlign w:val="top"/>
          </w:tcPr>
          <w:p>
            <w:pPr>
              <w:spacing w:before="271"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2" w:line="225" w:lineRule="auto"/>
              <w:ind w:left="301" w:right="149" w:hanging="149"/>
              <w:rPr>
                <w:rFonts w:ascii="Times New Roman" w:eastAsia="Times New Roman" w:hAnsi="Times New Roman" w:cs="Times New Roman"/>
                <w:sz w:val="20"/>
                <w:szCs w:val="20"/>
              </w:rPr>
            </w:pPr>
            <w:r>
              <w:rPr>
                <w:rFonts w:ascii="Times New Roman" w:eastAsia="Times New Roman" w:hAnsi="Times New Roman" w:cs="Times New Roman"/>
                <w:sz w:val="20"/>
                <w:szCs w:val="20"/>
              </w:rPr>
              <w:t>Key</w:t>
            </w:r>
            <w:r>
              <w:rPr>
                <w:rFonts w:ascii="Microsoft YaHei" w:eastAsia="Microsoft YaHei" w:hAnsi="Microsoft YaHei" w:cs="Microsoft YaHei"/>
                <w:spacing w:val="4"/>
                <w:sz w:val="20"/>
                <w:szCs w:val="20"/>
              </w:rPr>
              <w:t>，</w:t>
            </w:r>
            <w:r>
              <w:rPr>
                <w:rFonts w:ascii="Microsoft YaHei" w:eastAsia="Microsoft YaHei" w:hAnsi="Microsoft YaHei" w:cs="Microsoft YaHei"/>
                <w:spacing w:val="-31"/>
                <w:sz w:val="20"/>
                <w:szCs w:val="20"/>
              </w:rPr>
              <w:t xml:space="preserve"> </w:t>
            </w:r>
            <w:r>
              <w:rPr>
                <w:rFonts w:ascii="Microsoft YaHei" w:eastAsia="Microsoft YaHei" w:hAnsi="Microsoft YaHei" w:cs="Microsoft YaHei"/>
                <w:spacing w:val="4"/>
                <w:sz w:val="20"/>
                <w:szCs w:val="20"/>
              </w:rPr>
              <w:t xml:space="preserve">见附录 </w:t>
            </w:r>
            <w:r>
              <w:rPr>
                <w:rFonts w:ascii="Times New Roman" w:eastAsia="Times New Roman" w:hAnsi="Times New Roman" w:cs="Times New Roman"/>
                <w:spacing w:val="4"/>
                <w:sz w:val="20"/>
                <w:szCs w:val="20"/>
              </w:rPr>
              <w:t>A“3.</w:t>
            </w:r>
            <w:r>
              <w:rPr>
                <w:rFonts w:ascii="Times New Roman" w:eastAsia="Times New Roman" w:hAnsi="Times New Roman" w:cs="Times New Roman"/>
                <w:sz w:val="20"/>
                <w:szCs w:val="20"/>
              </w:rPr>
              <w:t xml:space="preserve"> </w:t>
            </w:r>
            <w:r>
              <w:rPr>
                <w:rFonts w:ascii="Microsoft YaHei" w:eastAsia="Microsoft YaHei" w:hAnsi="Microsoft YaHei" w:cs="Microsoft YaHei"/>
                <w:spacing w:val="14"/>
                <w:sz w:val="20"/>
                <w:szCs w:val="20"/>
              </w:rPr>
              <w:t>监测设备编号</w:t>
            </w:r>
            <w:r>
              <w:rPr>
                <w:rFonts w:ascii="Times New Roman" w:eastAsia="Times New Roman" w:hAnsi="Times New Roman" w:cs="Times New Roman"/>
                <w:spacing w:val="14"/>
                <w:sz w:val="20"/>
                <w:szCs w:val="20"/>
              </w:rPr>
              <w:t>”</w:t>
            </w:r>
          </w:p>
        </w:tc>
      </w:tr>
      <w:tr>
        <w:tblPrEx>
          <w:tblW w:w="8408" w:type="dxa"/>
          <w:tblInd w:w="2" w:type="dxa"/>
          <w:tblLayout w:type="fixed"/>
        </w:tblPrEx>
        <w:trPr>
          <w:trHeight w:val="459"/>
        </w:trPr>
        <w:tc>
          <w:tcPr>
            <w:tcW w:w="575" w:type="dxa"/>
            <w:vAlign w:val="top"/>
          </w:tcPr>
          <w:p>
            <w:pPr>
              <w:spacing w:before="156"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328" w:type="dxa"/>
            <w:vAlign w:val="top"/>
          </w:tcPr>
          <w:p>
            <w:pPr>
              <w:spacing w:before="89" w:line="275" w:lineRule="exact"/>
              <w:ind w:left="166"/>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radar_name</w:t>
            </w:r>
          </w:p>
        </w:tc>
        <w:tc>
          <w:tcPr>
            <w:tcW w:w="1117" w:type="dxa"/>
            <w:vAlign w:val="top"/>
          </w:tcPr>
          <w:p>
            <w:pPr>
              <w:spacing w:before="121" w:line="187" w:lineRule="auto"/>
              <w:ind w:left="144"/>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雷达名称</w:t>
            </w:r>
          </w:p>
        </w:tc>
        <w:tc>
          <w:tcPr>
            <w:tcW w:w="1417" w:type="dxa"/>
            <w:vAlign w:val="top"/>
          </w:tcPr>
          <w:p>
            <w:pPr>
              <w:spacing w:before="89" w:line="275"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spacing w:before="156"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720" w:type="dxa"/>
            <w:vAlign w:val="top"/>
          </w:tcPr>
          <w:p>
            <w:pPr>
              <w:spacing w:before="122"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pStyle w:val="TableText"/>
            </w:pPr>
          </w:p>
        </w:tc>
      </w:tr>
      <w:tr>
        <w:tblPrEx>
          <w:tblW w:w="8408" w:type="dxa"/>
          <w:tblInd w:w="2" w:type="dxa"/>
          <w:tblLayout w:type="fixed"/>
        </w:tblPrEx>
        <w:trPr>
          <w:trHeight w:val="754"/>
        </w:trPr>
        <w:tc>
          <w:tcPr>
            <w:tcW w:w="575" w:type="dxa"/>
            <w:vAlign w:val="top"/>
          </w:tcPr>
          <w:p>
            <w:pPr>
              <w:pStyle w:val="TableText"/>
              <w:spacing w:line="245" w:lineRule="auto"/>
            </w:pPr>
          </w:p>
          <w:p>
            <w:pPr>
              <w:spacing w:before="58"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328" w:type="dxa"/>
            <w:vAlign w:val="top"/>
          </w:tcPr>
          <w:p>
            <w:pPr>
              <w:spacing w:before="50" w:line="487" w:lineRule="exact"/>
              <w:ind w:left="152"/>
              <w:rPr>
                <w:rFonts w:ascii="Times New Roman" w:eastAsia="Times New Roman" w:hAnsi="Times New Roman" w:cs="Times New Roman"/>
                <w:sz w:val="20"/>
                <w:szCs w:val="20"/>
              </w:rPr>
            </w:pPr>
            <w:r>
              <w:rPr>
                <w:rFonts w:ascii="Times New Roman" w:eastAsia="Times New Roman" w:hAnsi="Times New Roman" w:cs="Times New Roman"/>
                <w:position w:val="20"/>
                <w:sz w:val="20"/>
                <w:szCs w:val="20"/>
              </w:rPr>
              <w:t>perimeter</w:t>
            </w:r>
            <w:r>
              <w:rPr>
                <w:rFonts w:ascii="Times New Roman" w:eastAsia="Times New Roman" w:hAnsi="Times New Roman" w:cs="Times New Roman"/>
                <w:spacing w:val="24"/>
                <w:position w:val="20"/>
                <w:sz w:val="20"/>
                <w:szCs w:val="20"/>
              </w:rPr>
              <w:t>_n</w:t>
            </w:r>
          </w:p>
          <w:p>
            <w:pPr>
              <w:spacing w:line="140" w:lineRule="exact"/>
              <w:ind w:left="613"/>
              <w:rPr>
                <w:rFonts w:ascii="Times New Roman" w:eastAsia="Times New Roman" w:hAnsi="Times New Roman" w:cs="Times New Roman"/>
                <w:sz w:val="20"/>
                <w:szCs w:val="20"/>
              </w:rPr>
            </w:pPr>
            <w:r>
              <w:rPr>
                <w:rFonts w:ascii="Times New Roman" w:eastAsia="Times New Roman" w:hAnsi="Times New Roman" w:cs="Times New Roman"/>
                <w:sz w:val="20"/>
                <w:szCs w:val="20"/>
              </w:rPr>
              <w:t>o</w:t>
            </w:r>
          </w:p>
        </w:tc>
        <w:tc>
          <w:tcPr>
            <w:tcW w:w="1117" w:type="dxa"/>
            <w:vAlign w:val="top"/>
          </w:tcPr>
          <w:p>
            <w:pPr>
              <w:spacing w:before="82" w:line="185" w:lineRule="auto"/>
              <w:ind w:left="141"/>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所监测点</w:t>
            </w:r>
          </w:p>
          <w:p>
            <w:pPr>
              <w:spacing w:before="111" w:line="187" w:lineRule="auto"/>
              <w:ind w:left="248"/>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位编号</w:t>
            </w:r>
          </w:p>
        </w:tc>
        <w:tc>
          <w:tcPr>
            <w:tcW w:w="1417" w:type="dxa"/>
            <w:vAlign w:val="top"/>
          </w:tcPr>
          <w:p>
            <w:pPr>
              <w:spacing w:before="237" w:line="275"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5" w:lineRule="auto"/>
            </w:pPr>
          </w:p>
          <w:p>
            <w:pPr>
              <w:spacing w:before="5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pPr>
          </w:p>
        </w:tc>
        <w:tc>
          <w:tcPr>
            <w:tcW w:w="720" w:type="dxa"/>
            <w:vAlign w:val="top"/>
          </w:tcPr>
          <w:p>
            <w:pPr>
              <w:spacing w:before="270"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2" w:line="186" w:lineRule="auto"/>
              <w:ind w:left="111"/>
              <w:rPr>
                <w:rFonts w:ascii="Microsoft YaHei" w:eastAsia="Microsoft YaHei" w:hAnsi="Microsoft YaHei" w:cs="Microsoft YaHei"/>
                <w:sz w:val="20"/>
                <w:szCs w:val="20"/>
              </w:rPr>
            </w:pPr>
            <w:r>
              <w:rPr>
                <w:rFonts w:ascii="Microsoft YaHei" w:eastAsia="Microsoft YaHei" w:hAnsi="Microsoft YaHei" w:cs="Microsoft YaHei"/>
                <w:sz w:val="20"/>
                <w:szCs w:val="20"/>
              </w:rPr>
              <w:t xml:space="preserve">对应表 </w:t>
            </w:r>
            <w:r>
              <w:rPr>
                <w:rFonts w:ascii="Times New Roman" w:eastAsia="Times New Roman" w:hAnsi="Times New Roman" w:cs="Times New Roman"/>
                <w:sz w:val="20"/>
                <w:szCs w:val="20"/>
              </w:rPr>
              <w:t>5-</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z w:val="20"/>
                <w:szCs w:val="20"/>
              </w:rPr>
              <w:t>1</w:t>
            </w:r>
            <w:r>
              <w:rPr>
                <w:rFonts w:ascii="Microsoft YaHei" w:eastAsia="Microsoft YaHei" w:hAnsi="Microsoft YaHei" w:cs="Microsoft YaHei"/>
                <w:sz w:val="20"/>
                <w:szCs w:val="20"/>
              </w:rPr>
              <w:t>“</w:t>
            </w:r>
            <w:r>
              <w:rPr>
                <w:rFonts w:ascii="Times New Roman" w:eastAsia="Times New Roman" w:hAnsi="Times New Roman" w:cs="Times New Roman"/>
                <w:sz w:val="20"/>
                <w:szCs w:val="20"/>
              </w:rPr>
              <w:t>3</w:t>
            </w:r>
            <w:r>
              <w:rPr>
                <w:rFonts w:ascii="Times New Roman" w:eastAsia="Times New Roman" w:hAnsi="Times New Roman" w:cs="Times New Roman"/>
                <w:spacing w:val="12"/>
                <w:sz w:val="20"/>
                <w:szCs w:val="20"/>
              </w:rPr>
              <w:t xml:space="preserve"> </w:t>
            </w:r>
            <w:r>
              <w:rPr>
                <w:rFonts w:ascii="Microsoft YaHei" w:eastAsia="Microsoft YaHei" w:hAnsi="Microsoft YaHei" w:cs="Microsoft YaHei"/>
                <w:sz w:val="20"/>
                <w:szCs w:val="20"/>
              </w:rPr>
              <w:t>无人</w:t>
            </w:r>
          </w:p>
          <w:p>
            <w:pPr>
              <w:spacing w:before="109" w:line="186" w:lineRule="auto"/>
              <w:ind w:left="361"/>
              <w:rPr>
                <w:rFonts w:ascii="Microsoft YaHei" w:eastAsia="Microsoft YaHei" w:hAnsi="Microsoft YaHei" w:cs="Microsoft YaHei"/>
                <w:sz w:val="20"/>
                <w:szCs w:val="20"/>
              </w:rPr>
            </w:pPr>
            <w:r>
              <w:rPr>
                <w:rFonts w:ascii="Microsoft YaHei" w:eastAsia="Microsoft YaHei" w:hAnsi="Microsoft YaHei" w:cs="Microsoft YaHei"/>
                <w:spacing w:val="19"/>
                <w:sz w:val="20"/>
                <w:szCs w:val="20"/>
              </w:rPr>
              <w:t>区周界编号</w:t>
            </w:r>
            <w:r>
              <w:rPr>
                <w:rFonts w:ascii="Microsoft YaHei" w:eastAsia="Microsoft YaHei" w:hAnsi="Microsoft YaHei" w:cs="Microsoft YaHei"/>
                <w:spacing w:val="-35"/>
                <w:sz w:val="20"/>
                <w:szCs w:val="20"/>
              </w:rPr>
              <w:t xml:space="preserve"> </w:t>
            </w:r>
            <w:r>
              <w:rPr>
                <w:rFonts w:ascii="Microsoft YaHei" w:eastAsia="Microsoft YaHei" w:hAnsi="Microsoft YaHei" w:cs="Microsoft YaHei"/>
                <w:spacing w:val="19"/>
                <w:sz w:val="20"/>
                <w:szCs w:val="20"/>
              </w:rPr>
              <w:t>”</w:t>
            </w:r>
          </w:p>
        </w:tc>
      </w:tr>
      <w:tr>
        <w:tblPrEx>
          <w:tblW w:w="8408" w:type="dxa"/>
          <w:tblInd w:w="2" w:type="dxa"/>
          <w:tblLayout w:type="fixed"/>
        </w:tblPrEx>
        <w:trPr>
          <w:trHeight w:val="1127"/>
        </w:trPr>
        <w:tc>
          <w:tcPr>
            <w:tcW w:w="575" w:type="dxa"/>
            <w:vAlign w:val="top"/>
          </w:tcPr>
          <w:p>
            <w:pPr>
              <w:pStyle w:val="TableText"/>
              <w:spacing w:line="431" w:lineRule="auto"/>
            </w:pPr>
          </w:p>
          <w:p>
            <w:pPr>
              <w:spacing w:before="57"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328" w:type="dxa"/>
            <w:vAlign w:val="top"/>
          </w:tcPr>
          <w:p>
            <w:pPr>
              <w:pStyle w:val="TableText"/>
              <w:spacing w:line="364" w:lineRule="auto"/>
            </w:pPr>
          </w:p>
          <w:p>
            <w:pPr>
              <w:spacing w:before="58" w:line="274" w:lineRule="exact"/>
              <w:ind w:left="363"/>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radarid</w:t>
            </w:r>
          </w:p>
        </w:tc>
        <w:tc>
          <w:tcPr>
            <w:tcW w:w="1117" w:type="dxa"/>
            <w:vAlign w:val="top"/>
          </w:tcPr>
          <w:p>
            <w:pPr>
              <w:pStyle w:val="TableText"/>
              <w:spacing w:line="373" w:lineRule="auto"/>
            </w:pPr>
          </w:p>
          <w:p>
            <w:pPr>
              <w:spacing w:before="85" w:line="183" w:lineRule="auto"/>
              <w:ind w:left="218"/>
              <w:rPr>
                <w:rFonts w:ascii="Times New Roman" w:eastAsia="Times New Roman" w:hAnsi="Times New Roman" w:cs="Times New Roman"/>
                <w:sz w:val="20"/>
                <w:szCs w:val="20"/>
              </w:rPr>
            </w:pPr>
            <w:r>
              <w:rPr>
                <w:rFonts w:ascii="Microsoft YaHei" w:eastAsia="Microsoft YaHei" w:hAnsi="Microsoft YaHei" w:cs="Microsoft YaHei"/>
                <w:spacing w:val="4"/>
                <w:sz w:val="20"/>
                <w:szCs w:val="20"/>
              </w:rPr>
              <w:t xml:space="preserve">雷达 </w:t>
            </w:r>
            <w:r>
              <w:rPr>
                <w:rFonts w:ascii="Times New Roman" w:eastAsia="Times New Roman" w:hAnsi="Times New Roman" w:cs="Times New Roman"/>
                <w:sz w:val="20"/>
                <w:szCs w:val="20"/>
              </w:rPr>
              <w:t>ID</w:t>
            </w:r>
          </w:p>
        </w:tc>
        <w:tc>
          <w:tcPr>
            <w:tcW w:w="1417" w:type="dxa"/>
            <w:vAlign w:val="top"/>
          </w:tcPr>
          <w:p>
            <w:pPr>
              <w:pStyle w:val="TableText"/>
              <w:spacing w:line="364" w:lineRule="auto"/>
            </w:pPr>
          </w:p>
          <w:p>
            <w:pPr>
              <w:spacing w:before="58"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431" w:lineRule="auto"/>
            </w:pPr>
          </w:p>
          <w:p>
            <w:pPr>
              <w:spacing w:before="57"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w:t>
            </w:r>
          </w:p>
        </w:tc>
        <w:tc>
          <w:tcPr>
            <w:tcW w:w="573" w:type="dxa"/>
            <w:vAlign w:val="top"/>
          </w:tcPr>
          <w:p>
            <w:pPr>
              <w:pStyle w:val="TableText"/>
            </w:pPr>
          </w:p>
        </w:tc>
        <w:tc>
          <w:tcPr>
            <w:tcW w:w="720" w:type="dxa"/>
            <w:vAlign w:val="top"/>
          </w:tcPr>
          <w:p>
            <w:pPr>
              <w:pStyle w:val="TableText"/>
              <w:spacing w:line="370" w:lineRule="auto"/>
            </w:pPr>
          </w:p>
          <w:p>
            <w:pPr>
              <w:spacing w:before="86"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5" w:line="186" w:lineRule="auto"/>
              <w:ind w:left="144"/>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系统随机生成的唯</w:t>
            </w:r>
          </w:p>
          <w:p>
            <w:pPr>
              <w:spacing w:before="106" w:line="217" w:lineRule="auto"/>
              <w:ind w:left="138"/>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一编码，</w:t>
            </w:r>
            <w:r>
              <w:rPr>
                <w:rFonts w:ascii="Microsoft YaHei" w:eastAsia="Microsoft YaHei" w:hAnsi="Microsoft YaHei" w:cs="Microsoft YaHei"/>
                <w:spacing w:val="-21"/>
                <w:sz w:val="20"/>
                <w:szCs w:val="20"/>
              </w:rPr>
              <w:t xml:space="preserve"> </w:t>
            </w:r>
            <w:r>
              <w:rPr>
                <w:rFonts w:ascii="Microsoft YaHei" w:eastAsia="Microsoft YaHei" w:hAnsi="Microsoft YaHei" w:cs="Microsoft YaHei"/>
                <w:spacing w:val="4"/>
                <w:sz w:val="20"/>
                <w:szCs w:val="20"/>
              </w:rPr>
              <w:t>用于控制</w:t>
            </w:r>
          </w:p>
          <w:p>
            <w:pPr>
              <w:spacing w:before="62" w:line="186" w:lineRule="auto"/>
              <w:ind w:left="557"/>
              <w:rPr>
                <w:rFonts w:ascii="Microsoft YaHei" w:eastAsia="Microsoft YaHei" w:hAnsi="Microsoft YaHei" w:cs="Microsoft YaHei"/>
                <w:sz w:val="20"/>
                <w:szCs w:val="20"/>
              </w:rPr>
            </w:pPr>
            <w:r>
              <w:rPr>
                <w:rFonts w:ascii="Microsoft YaHei" w:eastAsia="Microsoft YaHei" w:hAnsi="Microsoft YaHei" w:cs="Microsoft YaHei"/>
                <w:spacing w:val="8"/>
                <w:sz w:val="20"/>
                <w:szCs w:val="20"/>
              </w:rPr>
              <w:t>数据传输</w:t>
            </w:r>
          </w:p>
        </w:tc>
      </w:tr>
      <w:tr>
        <w:tblPrEx>
          <w:tblW w:w="8408" w:type="dxa"/>
          <w:tblInd w:w="2" w:type="dxa"/>
          <w:tblLayout w:type="fixed"/>
        </w:tblPrEx>
        <w:trPr>
          <w:trHeight w:val="1081"/>
        </w:trPr>
        <w:tc>
          <w:tcPr>
            <w:tcW w:w="575" w:type="dxa"/>
            <w:vAlign w:val="top"/>
          </w:tcPr>
          <w:p>
            <w:pPr>
              <w:pStyle w:val="TableText"/>
              <w:spacing w:line="410" w:lineRule="auto"/>
            </w:pPr>
          </w:p>
          <w:p>
            <w:pPr>
              <w:spacing w:before="57"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328" w:type="dxa"/>
            <w:vAlign w:val="top"/>
          </w:tcPr>
          <w:p>
            <w:pPr>
              <w:pStyle w:val="TableText"/>
              <w:spacing w:line="344" w:lineRule="auto"/>
            </w:pPr>
          </w:p>
          <w:p>
            <w:pPr>
              <w:spacing w:before="57" w:line="274" w:lineRule="exact"/>
              <w:ind w:left="180"/>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install_date</w:t>
            </w:r>
          </w:p>
        </w:tc>
        <w:tc>
          <w:tcPr>
            <w:tcW w:w="1117" w:type="dxa"/>
            <w:vAlign w:val="top"/>
          </w:tcPr>
          <w:p>
            <w:pPr>
              <w:pStyle w:val="TableText"/>
              <w:spacing w:line="348" w:lineRule="auto"/>
            </w:pPr>
          </w:p>
          <w:p>
            <w:pPr>
              <w:spacing w:before="86" w:line="184" w:lineRule="auto"/>
              <w:ind w:left="142"/>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安装日期</w:t>
            </w:r>
          </w:p>
        </w:tc>
        <w:tc>
          <w:tcPr>
            <w:tcW w:w="1417" w:type="dxa"/>
            <w:vAlign w:val="top"/>
          </w:tcPr>
          <w:p>
            <w:pPr>
              <w:pStyle w:val="TableText"/>
              <w:spacing w:line="344" w:lineRule="auto"/>
            </w:pPr>
          </w:p>
          <w:p>
            <w:pPr>
              <w:spacing w:before="57" w:line="274" w:lineRule="exact"/>
              <w:ind w:left="53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date</w:t>
            </w:r>
          </w:p>
        </w:tc>
        <w:tc>
          <w:tcPr>
            <w:tcW w:w="729" w:type="dxa"/>
            <w:vAlign w:val="top"/>
          </w:tcPr>
          <w:p>
            <w:pPr>
              <w:pStyle w:val="TableText"/>
            </w:pPr>
          </w:p>
        </w:tc>
        <w:tc>
          <w:tcPr>
            <w:tcW w:w="573" w:type="dxa"/>
            <w:vAlign w:val="top"/>
          </w:tcPr>
          <w:p>
            <w:pPr>
              <w:pStyle w:val="TableText"/>
            </w:pPr>
          </w:p>
        </w:tc>
        <w:tc>
          <w:tcPr>
            <w:tcW w:w="720" w:type="dxa"/>
            <w:vAlign w:val="top"/>
          </w:tcPr>
          <w:p>
            <w:pPr>
              <w:pStyle w:val="TableText"/>
            </w:pPr>
          </w:p>
        </w:tc>
        <w:tc>
          <w:tcPr>
            <w:tcW w:w="1949" w:type="dxa"/>
            <w:vAlign w:val="top"/>
          </w:tcPr>
          <w:p>
            <w:pPr>
              <w:spacing w:before="249" w:line="184" w:lineRule="auto"/>
              <w:ind w:left="455"/>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录入格式：</w:t>
            </w:r>
          </w:p>
          <w:p>
            <w:pPr>
              <w:spacing w:before="78" w:line="274" w:lineRule="exact"/>
              <w:ind w:left="402"/>
              <w:rPr>
                <w:rFonts w:ascii="Times New Roman" w:eastAsia="Times New Roman" w:hAnsi="Times New Roman" w:cs="Times New Roman"/>
                <w:sz w:val="20"/>
                <w:szCs w:val="20"/>
              </w:rPr>
            </w:pPr>
            <w:r>
              <w:rPr>
                <w:rFonts w:ascii="Times New Roman" w:eastAsia="Times New Roman" w:hAnsi="Times New Roman" w:cs="Times New Roman"/>
                <w:spacing w:val="5"/>
                <w:position w:val="3"/>
                <w:sz w:val="20"/>
                <w:szCs w:val="20"/>
              </w:rPr>
              <w:t>yyyy-MM-dd</w:t>
            </w:r>
          </w:p>
        </w:tc>
      </w:tr>
      <w:tr>
        <w:tblPrEx>
          <w:tblW w:w="8408" w:type="dxa"/>
          <w:tblInd w:w="2" w:type="dxa"/>
          <w:tblLayout w:type="fixed"/>
        </w:tblPrEx>
        <w:trPr>
          <w:trHeight w:val="754"/>
        </w:trPr>
        <w:tc>
          <w:tcPr>
            <w:tcW w:w="575" w:type="dxa"/>
            <w:vAlign w:val="top"/>
          </w:tcPr>
          <w:p>
            <w:pPr>
              <w:pStyle w:val="TableText"/>
              <w:spacing w:line="246" w:lineRule="auto"/>
            </w:pPr>
          </w:p>
          <w:p>
            <w:pPr>
              <w:spacing w:before="58"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328" w:type="dxa"/>
            <w:vAlign w:val="top"/>
          </w:tcPr>
          <w:p>
            <w:pPr>
              <w:spacing w:before="54" w:line="484" w:lineRule="exact"/>
              <w:ind w:left="151"/>
              <w:rPr>
                <w:rFonts w:ascii="Times New Roman" w:eastAsia="Times New Roman" w:hAnsi="Times New Roman" w:cs="Times New Roman"/>
                <w:sz w:val="20"/>
                <w:szCs w:val="20"/>
              </w:rPr>
            </w:pPr>
            <w:r>
              <w:rPr>
                <w:rFonts w:ascii="Times New Roman" w:eastAsia="Times New Roman" w:hAnsi="Times New Roman" w:cs="Times New Roman"/>
                <w:spacing w:val="3"/>
                <w:position w:val="20"/>
                <w:sz w:val="20"/>
                <w:szCs w:val="20"/>
              </w:rPr>
              <w:t>install_locat</w:t>
            </w:r>
          </w:p>
          <w:p>
            <w:pPr>
              <w:spacing w:line="141" w:lineRule="exact"/>
              <w:ind w:left="621"/>
              <w:rPr>
                <w:rFonts w:ascii="Times New Roman" w:eastAsia="Times New Roman" w:hAnsi="Times New Roman" w:cs="Times New Roman"/>
                <w:sz w:val="20"/>
                <w:szCs w:val="20"/>
              </w:rPr>
            </w:pPr>
            <w:r>
              <w:rPr>
                <w:rFonts w:ascii="Times New Roman" w:eastAsia="Times New Roman" w:hAnsi="Times New Roman" w:cs="Times New Roman"/>
                <w:sz w:val="20"/>
                <w:szCs w:val="20"/>
              </w:rPr>
              <w:t>e</w:t>
            </w:r>
          </w:p>
        </w:tc>
        <w:tc>
          <w:tcPr>
            <w:tcW w:w="1117" w:type="dxa"/>
            <w:vAlign w:val="top"/>
          </w:tcPr>
          <w:p>
            <w:pPr>
              <w:spacing w:before="87" w:line="373" w:lineRule="exact"/>
              <w:ind w:left="146"/>
              <w:rPr>
                <w:rFonts w:ascii="Microsoft YaHei" w:eastAsia="Microsoft YaHei" w:hAnsi="Microsoft YaHei" w:cs="Microsoft YaHei"/>
                <w:sz w:val="20"/>
                <w:szCs w:val="20"/>
              </w:rPr>
            </w:pPr>
            <w:r>
              <w:rPr>
                <w:rFonts w:ascii="Microsoft YaHei" w:eastAsia="Microsoft YaHei" w:hAnsi="Microsoft YaHei" w:cs="Microsoft YaHei"/>
                <w:spacing w:val="6"/>
                <w:position w:val="13"/>
                <w:sz w:val="20"/>
                <w:szCs w:val="20"/>
              </w:rPr>
              <w:t>现场安装</w:t>
            </w:r>
          </w:p>
          <w:p>
            <w:pPr>
              <w:spacing w:before="1" w:line="187" w:lineRule="auto"/>
              <w:ind w:left="351"/>
              <w:rPr>
                <w:rFonts w:ascii="Microsoft YaHei" w:eastAsia="Microsoft YaHei" w:hAnsi="Microsoft YaHei" w:cs="Microsoft YaHei"/>
                <w:sz w:val="20"/>
                <w:szCs w:val="20"/>
              </w:rPr>
            </w:pPr>
            <w:r>
              <w:rPr>
                <w:rFonts w:ascii="Microsoft YaHei" w:eastAsia="Microsoft YaHei" w:hAnsi="Microsoft YaHei" w:cs="Microsoft YaHei"/>
                <w:spacing w:val="6"/>
                <w:sz w:val="20"/>
                <w:szCs w:val="20"/>
              </w:rPr>
              <w:t>描述</w:t>
            </w:r>
          </w:p>
        </w:tc>
        <w:tc>
          <w:tcPr>
            <w:tcW w:w="1417" w:type="dxa"/>
            <w:vAlign w:val="top"/>
          </w:tcPr>
          <w:p>
            <w:pPr>
              <w:spacing w:before="239" w:line="274"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pStyle w:val="TableText"/>
              <w:spacing w:line="246" w:lineRule="auto"/>
            </w:pPr>
          </w:p>
          <w:p>
            <w:pPr>
              <w:spacing w:before="58"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100</w:t>
            </w:r>
          </w:p>
        </w:tc>
        <w:tc>
          <w:tcPr>
            <w:tcW w:w="573" w:type="dxa"/>
            <w:vAlign w:val="top"/>
          </w:tcPr>
          <w:p>
            <w:pPr>
              <w:pStyle w:val="TableText"/>
            </w:pPr>
          </w:p>
        </w:tc>
        <w:tc>
          <w:tcPr>
            <w:tcW w:w="720" w:type="dxa"/>
            <w:vAlign w:val="top"/>
          </w:tcPr>
          <w:p>
            <w:pPr>
              <w:pStyle w:val="TableText"/>
            </w:pPr>
          </w:p>
        </w:tc>
        <w:tc>
          <w:tcPr>
            <w:tcW w:w="1949" w:type="dxa"/>
            <w:vAlign w:val="top"/>
          </w:tcPr>
          <w:p>
            <w:pPr>
              <w:pStyle w:val="TableText"/>
            </w:pPr>
          </w:p>
        </w:tc>
      </w:tr>
      <w:tr>
        <w:tblPrEx>
          <w:tblW w:w="8408" w:type="dxa"/>
          <w:tblInd w:w="2" w:type="dxa"/>
          <w:tblLayout w:type="fixed"/>
        </w:tblPrEx>
        <w:trPr>
          <w:trHeight w:val="753"/>
        </w:trPr>
        <w:tc>
          <w:tcPr>
            <w:tcW w:w="575" w:type="dxa"/>
            <w:vAlign w:val="top"/>
          </w:tcPr>
          <w:p>
            <w:pPr>
              <w:pStyle w:val="TableText"/>
              <w:spacing w:line="246" w:lineRule="auto"/>
            </w:pPr>
          </w:p>
          <w:p>
            <w:pPr>
              <w:spacing w:before="57" w:line="195" w:lineRule="auto"/>
              <w:ind w:left="20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1328" w:type="dxa"/>
            <w:vAlign w:val="top"/>
          </w:tcPr>
          <w:p>
            <w:pPr>
              <w:spacing w:before="238" w:line="274" w:lineRule="exact"/>
              <w:ind w:left="269"/>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longitude</w:t>
            </w:r>
          </w:p>
        </w:tc>
        <w:tc>
          <w:tcPr>
            <w:tcW w:w="1117" w:type="dxa"/>
            <w:vAlign w:val="top"/>
          </w:tcPr>
          <w:p>
            <w:pPr>
              <w:spacing w:before="271" w:line="185" w:lineRule="auto"/>
              <w:ind w:left="356"/>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经度</w:t>
            </w:r>
          </w:p>
        </w:tc>
        <w:tc>
          <w:tcPr>
            <w:tcW w:w="1417" w:type="dxa"/>
            <w:vAlign w:val="top"/>
          </w:tcPr>
          <w:p>
            <w:pPr>
              <w:spacing w:before="238" w:line="274" w:lineRule="exact"/>
              <w:ind w:left="42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729" w:type="dxa"/>
            <w:vAlign w:val="top"/>
          </w:tcPr>
          <w:p>
            <w:pPr>
              <w:pStyle w:val="TableText"/>
              <w:spacing w:line="246" w:lineRule="auto"/>
            </w:pPr>
          </w:p>
          <w:p>
            <w:pPr>
              <w:spacing w:before="57"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spacing w:line="246" w:lineRule="auto"/>
            </w:pPr>
          </w:p>
          <w:p>
            <w:pPr>
              <w:spacing w:before="57"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0" w:type="dxa"/>
            <w:vAlign w:val="top"/>
          </w:tcPr>
          <w:p>
            <w:pPr>
              <w:spacing w:before="270"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6" w:line="374" w:lineRule="exact"/>
              <w:ind w:left="154"/>
              <w:rPr>
                <w:rFonts w:ascii="Microsoft YaHei" w:eastAsia="Microsoft YaHei" w:hAnsi="Microsoft YaHei" w:cs="Microsoft YaHei"/>
                <w:sz w:val="20"/>
                <w:szCs w:val="20"/>
              </w:rPr>
            </w:pPr>
            <w:r>
              <w:rPr>
                <w:rFonts w:ascii="Times New Roman" w:eastAsia="Times New Roman" w:hAnsi="Times New Roman" w:cs="Times New Roman"/>
                <w:position w:val="13"/>
                <w:sz w:val="20"/>
                <w:szCs w:val="20"/>
              </w:rPr>
              <w:t>CGCS</w:t>
            </w:r>
            <w:r>
              <w:rPr>
                <w:rFonts w:ascii="Times New Roman" w:eastAsia="Times New Roman" w:hAnsi="Times New Roman" w:cs="Times New Roman"/>
                <w:spacing w:val="8"/>
                <w:position w:val="13"/>
                <w:sz w:val="20"/>
                <w:szCs w:val="20"/>
              </w:rPr>
              <w:t xml:space="preserve">2000 </w:t>
            </w:r>
            <w:r>
              <w:rPr>
                <w:rFonts w:ascii="Microsoft YaHei" w:eastAsia="Microsoft YaHei" w:hAnsi="Microsoft YaHei" w:cs="Microsoft YaHei"/>
                <w:spacing w:val="8"/>
                <w:position w:val="13"/>
                <w:sz w:val="20"/>
                <w:szCs w:val="20"/>
              </w:rPr>
              <w:t>大地坐</w:t>
            </w:r>
          </w:p>
          <w:p>
            <w:pPr>
              <w:spacing w:line="185" w:lineRule="auto"/>
              <w:ind w:left="769"/>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标系</w:t>
            </w:r>
          </w:p>
        </w:tc>
      </w:tr>
      <w:tr>
        <w:tblPrEx>
          <w:tblW w:w="8408" w:type="dxa"/>
          <w:tblInd w:w="2" w:type="dxa"/>
          <w:tblLayout w:type="fixed"/>
        </w:tblPrEx>
        <w:trPr>
          <w:trHeight w:val="754"/>
        </w:trPr>
        <w:tc>
          <w:tcPr>
            <w:tcW w:w="575" w:type="dxa"/>
            <w:vAlign w:val="top"/>
          </w:tcPr>
          <w:p>
            <w:pPr>
              <w:pStyle w:val="TableText"/>
              <w:spacing w:line="249" w:lineRule="auto"/>
            </w:pPr>
          </w:p>
          <w:p>
            <w:pPr>
              <w:spacing w:before="57"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328" w:type="dxa"/>
            <w:vAlign w:val="top"/>
          </w:tcPr>
          <w:p>
            <w:pPr>
              <w:spacing w:before="241" w:line="274" w:lineRule="exact"/>
              <w:ind w:left="35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latitude</w:t>
            </w:r>
          </w:p>
        </w:tc>
        <w:tc>
          <w:tcPr>
            <w:tcW w:w="1117" w:type="dxa"/>
            <w:vAlign w:val="top"/>
          </w:tcPr>
          <w:p>
            <w:pPr>
              <w:spacing w:before="274" w:line="186" w:lineRule="auto"/>
              <w:ind w:left="356"/>
              <w:rPr>
                <w:rFonts w:ascii="Microsoft YaHei" w:eastAsia="Microsoft YaHei" w:hAnsi="Microsoft YaHei" w:cs="Microsoft YaHei"/>
                <w:sz w:val="20"/>
                <w:szCs w:val="20"/>
              </w:rPr>
            </w:pPr>
            <w:r>
              <w:rPr>
                <w:rFonts w:ascii="Microsoft YaHei" w:eastAsia="Microsoft YaHei" w:hAnsi="Microsoft YaHei" w:cs="Microsoft YaHei"/>
                <w:spacing w:val="3"/>
                <w:sz w:val="20"/>
                <w:szCs w:val="20"/>
              </w:rPr>
              <w:t>纬度</w:t>
            </w:r>
          </w:p>
        </w:tc>
        <w:tc>
          <w:tcPr>
            <w:tcW w:w="1417" w:type="dxa"/>
            <w:vAlign w:val="top"/>
          </w:tcPr>
          <w:p>
            <w:pPr>
              <w:spacing w:before="241" w:line="274" w:lineRule="exact"/>
              <w:ind w:left="42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729" w:type="dxa"/>
            <w:vAlign w:val="top"/>
          </w:tcPr>
          <w:p>
            <w:pPr>
              <w:pStyle w:val="TableText"/>
              <w:spacing w:line="249" w:lineRule="auto"/>
            </w:pPr>
          </w:p>
          <w:p>
            <w:pPr>
              <w:spacing w:before="57"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573" w:type="dxa"/>
            <w:vAlign w:val="top"/>
          </w:tcPr>
          <w:p>
            <w:pPr>
              <w:pStyle w:val="TableText"/>
              <w:spacing w:line="249" w:lineRule="auto"/>
            </w:pPr>
          </w:p>
          <w:p>
            <w:pPr>
              <w:spacing w:before="57"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720" w:type="dxa"/>
            <w:vAlign w:val="top"/>
          </w:tcPr>
          <w:p>
            <w:pPr>
              <w:spacing w:before="273"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7" w:line="373" w:lineRule="exact"/>
              <w:ind w:left="154"/>
              <w:rPr>
                <w:rFonts w:ascii="Microsoft YaHei" w:eastAsia="Microsoft YaHei" w:hAnsi="Microsoft YaHei" w:cs="Microsoft YaHei"/>
                <w:sz w:val="20"/>
                <w:szCs w:val="20"/>
              </w:rPr>
            </w:pPr>
            <w:r>
              <w:rPr>
                <w:rFonts w:ascii="Times New Roman" w:eastAsia="Times New Roman" w:hAnsi="Times New Roman" w:cs="Times New Roman"/>
                <w:position w:val="13"/>
                <w:sz w:val="20"/>
                <w:szCs w:val="20"/>
              </w:rPr>
              <w:t>CGCS</w:t>
            </w:r>
            <w:r>
              <w:rPr>
                <w:rFonts w:ascii="Times New Roman" w:eastAsia="Times New Roman" w:hAnsi="Times New Roman" w:cs="Times New Roman"/>
                <w:spacing w:val="8"/>
                <w:position w:val="13"/>
                <w:sz w:val="20"/>
                <w:szCs w:val="20"/>
              </w:rPr>
              <w:t xml:space="preserve">2000 </w:t>
            </w:r>
            <w:r>
              <w:rPr>
                <w:rFonts w:ascii="Microsoft YaHei" w:eastAsia="Microsoft YaHei" w:hAnsi="Microsoft YaHei" w:cs="Microsoft YaHei"/>
                <w:spacing w:val="8"/>
                <w:position w:val="13"/>
                <w:sz w:val="20"/>
                <w:szCs w:val="20"/>
              </w:rPr>
              <w:t>大地坐</w:t>
            </w:r>
          </w:p>
          <w:p>
            <w:pPr>
              <w:spacing w:line="185" w:lineRule="auto"/>
              <w:ind w:left="769"/>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标系</w:t>
            </w:r>
          </w:p>
        </w:tc>
      </w:tr>
      <w:tr>
        <w:tblPrEx>
          <w:tblW w:w="8408" w:type="dxa"/>
          <w:tblInd w:w="2" w:type="dxa"/>
          <w:tblLayout w:type="fixed"/>
        </w:tblPrEx>
        <w:trPr>
          <w:trHeight w:val="754"/>
        </w:trPr>
        <w:tc>
          <w:tcPr>
            <w:tcW w:w="575" w:type="dxa"/>
            <w:vAlign w:val="top"/>
          </w:tcPr>
          <w:p>
            <w:pPr>
              <w:pStyle w:val="TableText"/>
              <w:spacing w:line="248" w:lineRule="auto"/>
            </w:pPr>
          </w:p>
          <w:p>
            <w:pPr>
              <w:spacing w:before="58"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1328" w:type="dxa"/>
            <w:vAlign w:val="top"/>
          </w:tcPr>
          <w:p>
            <w:pPr>
              <w:spacing w:before="240" w:line="275" w:lineRule="exact"/>
              <w:ind w:left="35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altitude</w:t>
            </w:r>
          </w:p>
        </w:tc>
        <w:tc>
          <w:tcPr>
            <w:tcW w:w="1117" w:type="dxa"/>
            <w:vAlign w:val="top"/>
          </w:tcPr>
          <w:p>
            <w:pPr>
              <w:spacing w:before="272" w:line="189" w:lineRule="auto"/>
              <w:ind w:left="353"/>
              <w:rPr>
                <w:rFonts w:ascii="Microsoft YaHei" w:eastAsia="Microsoft YaHei" w:hAnsi="Microsoft YaHei" w:cs="Microsoft YaHei"/>
                <w:sz w:val="20"/>
                <w:szCs w:val="20"/>
              </w:rPr>
            </w:pPr>
            <w:r>
              <w:rPr>
                <w:rFonts w:ascii="Microsoft YaHei" w:eastAsia="Microsoft YaHei" w:hAnsi="Microsoft YaHei" w:cs="Microsoft YaHei"/>
                <w:spacing w:val="5"/>
                <w:sz w:val="20"/>
                <w:szCs w:val="20"/>
              </w:rPr>
              <w:t>高程</w:t>
            </w:r>
          </w:p>
        </w:tc>
        <w:tc>
          <w:tcPr>
            <w:tcW w:w="1417" w:type="dxa"/>
            <w:vAlign w:val="top"/>
          </w:tcPr>
          <w:p>
            <w:pPr>
              <w:spacing w:before="240" w:line="275" w:lineRule="exact"/>
              <w:ind w:left="426"/>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double</w:t>
            </w:r>
          </w:p>
        </w:tc>
        <w:tc>
          <w:tcPr>
            <w:tcW w:w="729" w:type="dxa"/>
            <w:vAlign w:val="top"/>
          </w:tcPr>
          <w:p>
            <w:pPr>
              <w:pStyle w:val="TableText"/>
              <w:spacing w:line="248" w:lineRule="auto"/>
            </w:pPr>
          </w:p>
          <w:p>
            <w:pPr>
              <w:spacing w:before="58" w:line="195" w:lineRule="auto"/>
              <w:ind w:left="31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573" w:type="dxa"/>
            <w:vAlign w:val="top"/>
          </w:tcPr>
          <w:p>
            <w:pPr>
              <w:pStyle w:val="TableText"/>
              <w:spacing w:line="248" w:lineRule="auto"/>
            </w:pPr>
          </w:p>
          <w:p>
            <w:pPr>
              <w:spacing w:before="58" w:line="195" w:lineRule="auto"/>
              <w:ind w:left="23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720" w:type="dxa"/>
            <w:vAlign w:val="top"/>
          </w:tcPr>
          <w:p>
            <w:pPr>
              <w:spacing w:before="273"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spacing w:before="86" w:line="374" w:lineRule="exact"/>
              <w:ind w:left="154"/>
              <w:rPr>
                <w:rFonts w:ascii="Microsoft YaHei" w:eastAsia="Microsoft YaHei" w:hAnsi="Microsoft YaHei" w:cs="Microsoft YaHei"/>
                <w:sz w:val="20"/>
                <w:szCs w:val="20"/>
              </w:rPr>
            </w:pPr>
            <w:r>
              <w:rPr>
                <w:rFonts w:ascii="Times New Roman" w:eastAsia="Times New Roman" w:hAnsi="Times New Roman" w:cs="Times New Roman"/>
                <w:position w:val="13"/>
                <w:sz w:val="20"/>
                <w:szCs w:val="20"/>
              </w:rPr>
              <w:t>CGCS</w:t>
            </w:r>
            <w:r>
              <w:rPr>
                <w:rFonts w:ascii="Times New Roman" w:eastAsia="Times New Roman" w:hAnsi="Times New Roman" w:cs="Times New Roman"/>
                <w:spacing w:val="8"/>
                <w:position w:val="13"/>
                <w:sz w:val="20"/>
                <w:szCs w:val="20"/>
              </w:rPr>
              <w:t xml:space="preserve">2000 </w:t>
            </w:r>
            <w:r>
              <w:rPr>
                <w:rFonts w:ascii="Microsoft YaHei" w:eastAsia="Microsoft YaHei" w:hAnsi="Microsoft YaHei" w:cs="Microsoft YaHei"/>
                <w:spacing w:val="8"/>
                <w:position w:val="13"/>
                <w:sz w:val="20"/>
                <w:szCs w:val="20"/>
              </w:rPr>
              <w:t>大地坐</w:t>
            </w:r>
          </w:p>
          <w:p>
            <w:pPr>
              <w:spacing w:line="185" w:lineRule="auto"/>
              <w:ind w:left="769"/>
              <w:rPr>
                <w:rFonts w:ascii="Microsoft YaHei" w:eastAsia="Microsoft YaHei" w:hAnsi="Microsoft YaHei" w:cs="Microsoft YaHei"/>
                <w:sz w:val="20"/>
                <w:szCs w:val="20"/>
              </w:rPr>
            </w:pPr>
            <w:r>
              <w:rPr>
                <w:rFonts w:ascii="Microsoft YaHei" w:eastAsia="Microsoft YaHei" w:hAnsi="Microsoft YaHei" w:cs="Microsoft YaHei"/>
                <w:spacing w:val="4"/>
                <w:sz w:val="20"/>
                <w:szCs w:val="20"/>
              </w:rPr>
              <w:t>标系</w:t>
            </w:r>
          </w:p>
        </w:tc>
      </w:tr>
      <w:tr>
        <w:tblPrEx>
          <w:tblW w:w="8408" w:type="dxa"/>
          <w:tblInd w:w="2" w:type="dxa"/>
          <w:tblLayout w:type="fixed"/>
        </w:tblPrEx>
        <w:trPr>
          <w:trHeight w:val="459"/>
        </w:trPr>
        <w:tc>
          <w:tcPr>
            <w:tcW w:w="575" w:type="dxa"/>
            <w:vAlign w:val="top"/>
          </w:tcPr>
          <w:p>
            <w:pPr>
              <w:spacing w:before="160"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1328" w:type="dxa"/>
            <w:vAlign w:val="top"/>
          </w:tcPr>
          <w:p>
            <w:pPr>
              <w:spacing w:before="93" w:line="275" w:lineRule="exact"/>
              <w:ind w:left="137"/>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manufacture</w:t>
            </w:r>
          </w:p>
        </w:tc>
        <w:tc>
          <w:tcPr>
            <w:tcW w:w="1117" w:type="dxa"/>
            <w:vAlign w:val="top"/>
          </w:tcPr>
          <w:p>
            <w:pPr>
              <w:spacing w:before="127" w:line="187" w:lineRule="auto"/>
              <w:ind w:left="143"/>
              <w:rPr>
                <w:rFonts w:ascii="Microsoft YaHei" w:eastAsia="Microsoft YaHei" w:hAnsi="Microsoft YaHei" w:cs="Microsoft YaHei"/>
                <w:sz w:val="20"/>
                <w:szCs w:val="20"/>
              </w:rPr>
            </w:pPr>
            <w:r>
              <w:rPr>
                <w:rFonts w:ascii="Microsoft YaHei" w:eastAsia="Microsoft YaHei" w:hAnsi="Microsoft YaHei" w:cs="Microsoft YaHei"/>
                <w:spacing w:val="7"/>
                <w:sz w:val="20"/>
                <w:szCs w:val="20"/>
              </w:rPr>
              <w:t>生产厂家</w:t>
            </w:r>
          </w:p>
        </w:tc>
        <w:tc>
          <w:tcPr>
            <w:tcW w:w="1417" w:type="dxa"/>
            <w:vAlign w:val="top"/>
          </w:tcPr>
          <w:p>
            <w:pPr>
              <w:spacing w:before="93" w:line="275" w:lineRule="exact"/>
              <w:ind w:left="392"/>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varchar</w:t>
            </w:r>
          </w:p>
        </w:tc>
        <w:tc>
          <w:tcPr>
            <w:tcW w:w="729" w:type="dxa"/>
            <w:vAlign w:val="top"/>
          </w:tcPr>
          <w:p>
            <w:pPr>
              <w:spacing w:before="160"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100</w:t>
            </w:r>
          </w:p>
        </w:tc>
        <w:tc>
          <w:tcPr>
            <w:tcW w:w="573" w:type="dxa"/>
            <w:vAlign w:val="top"/>
          </w:tcPr>
          <w:p>
            <w:pPr>
              <w:pStyle w:val="TableText"/>
            </w:pPr>
          </w:p>
        </w:tc>
        <w:tc>
          <w:tcPr>
            <w:tcW w:w="720" w:type="dxa"/>
            <w:vAlign w:val="top"/>
          </w:tcPr>
          <w:p>
            <w:pPr>
              <w:spacing w:before="126" w:line="185" w:lineRule="auto"/>
              <w:ind w:left="263"/>
              <w:rPr>
                <w:rFonts w:ascii="Microsoft YaHei" w:eastAsia="Microsoft YaHei" w:hAnsi="Microsoft YaHei" w:cs="Microsoft YaHei"/>
                <w:sz w:val="20"/>
                <w:szCs w:val="20"/>
              </w:rPr>
            </w:pPr>
            <w:r>
              <w:rPr>
                <w:rFonts w:ascii="Microsoft YaHei" w:eastAsia="Microsoft YaHei" w:hAnsi="Microsoft YaHei" w:cs="Microsoft YaHei"/>
                <w:sz w:val="20"/>
                <w:szCs w:val="20"/>
              </w:rPr>
              <w:t>是</w:t>
            </w:r>
          </w:p>
        </w:tc>
        <w:tc>
          <w:tcPr>
            <w:tcW w:w="1949" w:type="dxa"/>
            <w:vAlign w:val="top"/>
          </w:tcPr>
          <w:p>
            <w:pPr>
              <w:pStyle w:val="TableText"/>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https://d.book118.com/097026034015006046</w:t>
        </w:r>
      </w:hyperlink>
    </w:p>
    <w:p/>
    <w:sectPr>
      <w:footerReference w:type="default" r:id="rId18"/>
      <w:pgSz w:w="11906" w:h="16839"/>
      <w:pgMar w:top="790" w:right="1746" w:bottom="1166" w:left="1746" w:header="0" w:footer="960"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7" w:lineRule="exact"/>
      <w:ind w:left="8022"/>
      <w:rPr>
        <w:sz w:val="18"/>
        <w:szCs w:val="18"/>
      </w:rPr>
    </w:pPr>
    <w:r>
      <w:rPr>
        <w:position w:val="-1"/>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7" w:lineRule="exact"/>
      <w:ind w:left="8022"/>
      <w:rPr>
        <w:sz w:val="18"/>
        <w:szCs w:val="18"/>
      </w:rPr>
    </w:pPr>
    <w:r>
      <w:rPr>
        <w:position w:val="-1"/>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7" w:lineRule="exact"/>
      <w:ind w:left="8022"/>
      <w:rPr>
        <w:sz w:val="18"/>
        <w:szCs w:val="18"/>
      </w:rPr>
    </w:pPr>
    <w:r>
      <w:rPr>
        <w:position w:val="-1"/>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7" w:lineRule="exact"/>
      <w:ind w:left="8022"/>
      <w:rPr>
        <w:sz w:val="18"/>
        <w:szCs w:val="18"/>
      </w:rPr>
    </w:pPr>
    <w:r>
      <w:rPr>
        <w:position w:val="-1"/>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7" w:lineRule="exact"/>
      <w:ind w:left="8008"/>
      <w:rPr>
        <w:sz w:val="18"/>
        <w:szCs w:val="18"/>
      </w:rPr>
    </w:pPr>
    <w:r>
      <w:rPr>
        <w:position w:val="-1"/>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7" w:lineRule="exact"/>
      <w:ind w:left="8008"/>
      <w:rPr>
        <w:sz w:val="18"/>
        <w:szCs w:val="18"/>
      </w:rPr>
    </w:pPr>
    <w:r>
      <w:rPr>
        <w:position w:val="-1"/>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8" w:lineRule="exact"/>
      <w:ind w:left="8122"/>
      <w:rPr>
        <w:sz w:val="18"/>
        <w:szCs w:val="18"/>
      </w:rPr>
    </w:pPr>
    <w:r>
      <w:rPr>
        <w:position w:val="-1"/>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8" w:lineRule="exact"/>
      <w:ind w:left="8122"/>
      <w:rPr>
        <w:sz w:val="18"/>
        <w:szCs w:val="18"/>
      </w:rPr>
    </w:pPr>
    <w:r>
      <w:rPr>
        <w:position w:val="-1"/>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8" w:lineRule="exact"/>
      <w:ind w:left="8047"/>
      <w:rPr>
        <w:sz w:val="18"/>
        <w:szCs w:val="18"/>
      </w:rPr>
    </w:pPr>
    <w:r>
      <w:rPr>
        <w:position w:val="-1"/>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8" w:lineRule="exact"/>
      <w:ind w:left="8047"/>
      <w:rPr>
        <w:sz w:val="18"/>
        <w:szCs w:val="18"/>
      </w:rPr>
    </w:pPr>
    <w:r>
      <w:rPr>
        <w:position w:val="-1"/>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95" w:lineRule="exact"/>
      <w:ind w:left="8050"/>
      <w:rPr>
        <w:sz w:val="18"/>
        <w:szCs w:val="18"/>
      </w:rPr>
    </w:pPr>
    <w:r>
      <w:rPr>
        <w:position w:val="-1"/>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0"/>
      <w:szCs w:val="20"/>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2.1.1" TargetMode="Externa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5.2.1.2" TargetMode="Externa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5.2.1.3" TargetMode="External" /><Relationship Id="rId17" Type="http://schemas.openxmlformats.org/officeDocument/2006/relationships/hyperlink" Target="https://d.book118.com/097026034015006046" TargetMode="External" /><Relationship Id="rId18" Type="http://schemas.openxmlformats.org/officeDocument/2006/relationships/footer" Target="footer11.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褚衍玉</dc:creator>
  <cp:keywords>CASST</cp:keywords>
  <cp:revision>0</cp:revision>
  <dcterms:created xsi:type="dcterms:W3CDTF">2024-03-03T11:01:56Z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2024-03-03T20:19:26Z</vt:filetime>
  </property>
  <property fmtid="{D5CDD505-2E9C-101B-9397-08002B2CF9AE}" pid="3" name="CRO">
    <vt:lpwstr>wqlLaW5nc29mdCBQREYgdG8gV1BTIDkw</vt:lpwstr>
  </property>
</Properties>
</file>