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黔东南麻江2023-2024学年八年级上学期期末物理密训卷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（北京市三帆中学八年级（上）期中物理试卷）如图各图象中，表示晶体溶液凝固过程的是（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6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73pt;height:5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70pt;height:58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1in;height:59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（2021•陇县一模）科技的飞速发展，人们已可以利用</w:t>
      </w:r>
      <w:r>
        <w:pict>
          <v:shape id="_x0000_i102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​技术控制机器人骑摩托车，在恶劣环境下代替人类运输货物，如图所示，机器人在路上匀速行驶完成任务，机器人和摩托车总质量</w:t>
      </w:r>
      <w:r>
        <w:pict>
          <v:shape id="_x0000_i1030" type="#_x0000_t75" style="width:2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0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​，车速</w:t>
      </w:r>
      <w:r>
        <w:pict>
          <v:shape id="_x0000_i1031" type="#_x0000_t75" style="width:32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6km/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​，轮胎与地面总接触面积为</w:t>
      </w:r>
      <w:r>
        <w:pict>
          <v:shape id="_x0000_i1032" type="#_x0000_t75" style="width:36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cm&lt;/m:t&gt;&lt;/m:r&gt;&lt;/m:e&gt;&lt;m:sup&gt;&lt;m:r&gt;&lt;m:t&gt;2&lt;/m:t&gt;&lt;/m:r&gt;&lt;/m:sup&gt;&lt;/m:sSup&gt;&lt;m:r&gt;&lt;m:t&gt;(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​取</w:t>
      </w:r>
      <w:r>
        <w:pict>
          <v:shape id="_x0000_i1033" type="#_x0000_t75" style="width: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N/kg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​。下列说法正确的是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69pt;height:4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.摩托车所受的牵引力和阻力是一对相互作用力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​通信比</w:t>
      </w:r>
      <w:r>
        <w:pict>
          <v:shape id="_x0000_i103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​所使用的电磁波在空气中的传播速度更大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.摩托车运行</w:t>
      </w:r>
      <w:r>
        <w:pict>
          <v:shape id="_x0000_i1039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mi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​，行驶的路程是</w:t>
      </w:r>
      <w:r>
        <w:pict>
          <v:shape id="_x0000_i1040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2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.该摩托车对地面的压强为</w:t>
      </w:r>
      <w:r>
        <w:pict>
          <v:shape id="_x0000_i1041" type="#_x0000_t75" style="width:49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.5×1&lt;/m:t&gt;&lt;/m:r&gt;&lt;m:sSup&gt;&lt;m:e&gt;&lt;m:r&gt;&lt;m:t&gt;​0&lt;/m:t&gt;&lt;/m:r&gt;&lt;/m:e&gt;&lt;m:sup&gt;&lt;m:r&gt;&lt;m:t&gt;5&lt;/m:t&gt;&lt;/m:r&gt;&lt;/m:sup&gt;&lt;/m:sSup&gt;&lt;m:r&gt;&lt;m:t&gt;P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（2020•益阳）如图所示，白鹭掠过平静的湖面，在水中形成了清晰的倒影。下列关于其相对运动的说法中正确的是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71pt;height:61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.以其倒影为参照物，白鹭是向前运动的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.以水面为参照物，白鹭是静止的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.以湖边的树为参照物，白鹭的倒影是静止的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.当白鹭向上飞行时，其倒影相对白鹭向下运动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（2022年广东省揭阳市中考物理试卷）小明在学习“从粒子到宇宙”的知识后，有下列认识，其中正确的是（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.吸盘能牢牢吸在玻璃上，说明分子间存在引力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.在天文学中，用“光年”作为时间单位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.汤姆生发现了电子，从而揭示了原子是可以再分的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.固体的分子紧密相连，分子间没有空隙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（临沂校级模拟）某同学用托盘天平和量筒测量一小石块的密度，图甲是调节天平时的情形，图乙和图丙分别是测量石块质量和体积时的情形，下列说法正确的是（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238pt;height:83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.甲图中应将平衡螺母向左调，使横梁平衡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.乙图中测石块质量时，天平的读数是17.4g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https://d.book118.com/097046065052006032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097046065052006032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