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4" w:history="1">
        <w:r>
          <w:rPr>
            <w:rFonts w:ascii="仿宋" w:eastAsia="仿宋" w:hAnsi="仿宋" w:cs="仿宋" w:hint="eastAsia"/>
            <w:lang w:eastAsia="zh-CN"/>
          </w:rPr>
          <w:t>序言</w:t>
        </w:r>
        <w:r>
          <w:tab/>
        </w:r>
        <w:r>
          <w:fldChar w:fldCharType="begin"/>
        </w:r>
        <w:r>
          <w:instrText xml:space="preserve"> PAGEREF _Toc17744 \h </w:instrText>
        </w:r>
        <w:r>
          <w:fldChar w:fldCharType="separate"/>
        </w:r>
        <w:r>
          <w:t>3</w:t>
        </w:r>
        <w:r>
          <w:fldChar w:fldCharType="end"/>
        </w:r>
      </w:hyperlink>
    </w:p>
    <w:p>
      <w:pPr>
        <w:pStyle w:val="TOC1"/>
        <w:tabs>
          <w:tab w:val="right" w:leader="dot" w:pos="8306"/>
        </w:tabs>
      </w:pPr>
      <w:hyperlink w:anchor="_Toc11043" w:history="1">
        <w:r>
          <w:rPr>
            <w:rFonts w:ascii="仿宋" w:eastAsia="仿宋" w:hAnsi="仿宋" w:cs="仿宋" w:hint="eastAsia"/>
            <w:lang w:eastAsia="zh-CN"/>
          </w:rPr>
          <w:t>一、胶垫项目选址可行性分析</w:t>
        </w:r>
        <w:r>
          <w:tab/>
        </w:r>
        <w:r>
          <w:fldChar w:fldCharType="begin"/>
        </w:r>
        <w:r>
          <w:instrText xml:space="preserve"> PAGEREF _Toc11043 \h </w:instrText>
        </w:r>
        <w:r>
          <w:fldChar w:fldCharType="separate"/>
        </w:r>
        <w:r>
          <w:t>3</w:t>
        </w:r>
        <w:r>
          <w:fldChar w:fldCharType="end"/>
        </w:r>
      </w:hyperlink>
    </w:p>
    <w:p>
      <w:pPr>
        <w:pStyle w:val="TOC2"/>
        <w:tabs>
          <w:tab w:val="right" w:leader="dot" w:pos="8306"/>
        </w:tabs>
      </w:pPr>
      <w:hyperlink w:anchor="_Toc4968" w:history="1">
        <w:r>
          <w:rPr>
            <w:rFonts w:ascii="仿宋" w:eastAsia="仿宋" w:hAnsi="仿宋" w:cs="仿宋" w:hint="eastAsia"/>
            <w:lang w:eastAsia="zh-CN"/>
          </w:rPr>
          <w:t>(一)、胶垫项目选址</w:t>
        </w:r>
        <w:r>
          <w:tab/>
        </w:r>
        <w:r>
          <w:fldChar w:fldCharType="begin"/>
        </w:r>
        <w:r>
          <w:instrText xml:space="preserve"> PAGEREF _Toc4968 \h </w:instrText>
        </w:r>
        <w:r>
          <w:fldChar w:fldCharType="separate"/>
        </w:r>
        <w:r>
          <w:t>3</w:t>
        </w:r>
        <w:r>
          <w:fldChar w:fldCharType="end"/>
        </w:r>
      </w:hyperlink>
    </w:p>
    <w:p>
      <w:pPr>
        <w:pStyle w:val="TOC2"/>
        <w:tabs>
          <w:tab w:val="right" w:leader="dot" w:pos="8306"/>
        </w:tabs>
      </w:pPr>
      <w:hyperlink w:anchor="_Toc23439" w:history="1">
        <w:r>
          <w:rPr>
            <w:rFonts w:ascii="仿宋" w:eastAsia="仿宋" w:hAnsi="仿宋" w:cs="仿宋" w:hint="eastAsia"/>
            <w:lang w:eastAsia="zh-CN"/>
          </w:rPr>
          <w:t>(二)、用地控制指标</w:t>
        </w:r>
        <w:r>
          <w:tab/>
        </w:r>
        <w:r>
          <w:fldChar w:fldCharType="begin"/>
        </w:r>
        <w:r>
          <w:instrText xml:space="preserve"> PAGEREF _Toc23439 \h </w:instrText>
        </w:r>
        <w:r>
          <w:fldChar w:fldCharType="separate"/>
        </w:r>
        <w:r>
          <w:t>3</w:t>
        </w:r>
        <w:r>
          <w:fldChar w:fldCharType="end"/>
        </w:r>
      </w:hyperlink>
    </w:p>
    <w:p>
      <w:pPr>
        <w:pStyle w:val="TOC2"/>
        <w:tabs>
          <w:tab w:val="right" w:leader="dot" w:pos="8306"/>
        </w:tabs>
      </w:pPr>
      <w:hyperlink w:anchor="_Toc21926" w:history="1">
        <w:r>
          <w:rPr>
            <w:rFonts w:ascii="仿宋" w:eastAsia="仿宋" w:hAnsi="仿宋" w:cs="仿宋" w:hint="eastAsia"/>
            <w:lang w:eastAsia="zh-CN"/>
          </w:rPr>
          <w:t>(三)、节约用地措施</w:t>
        </w:r>
        <w:r>
          <w:tab/>
        </w:r>
        <w:r>
          <w:fldChar w:fldCharType="begin"/>
        </w:r>
        <w:r>
          <w:instrText xml:space="preserve"> PAGEREF _Toc21926 \h </w:instrText>
        </w:r>
        <w:r>
          <w:fldChar w:fldCharType="separate"/>
        </w:r>
        <w:r>
          <w:t>5</w:t>
        </w:r>
        <w:r>
          <w:fldChar w:fldCharType="end"/>
        </w:r>
      </w:hyperlink>
    </w:p>
    <w:p>
      <w:pPr>
        <w:pStyle w:val="TOC2"/>
        <w:tabs>
          <w:tab w:val="right" w:leader="dot" w:pos="8306"/>
        </w:tabs>
      </w:pPr>
      <w:hyperlink w:anchor="_Toc12140" w:history="1">
        <w:r>
          <w:rPr>
            <w:rFonts w:ascii="仿宋" w:eastAsia="仿宋" w:hAnsi="仿宋" w:cs="仿宋" w:hint="eastAsia"/>
            <w:lang w:eastAsia="zh-CN"/>
          </w:rPr>
          <w:t>(四)、总图布置方案</w:t>
        </w:r>
        <w:r>
          <w:tab/>
        </w:r>
        <w:r>
          <w:fldChar w:fldCharType="begin"/>
        </w:r>
        <w:r>
          <w:instrText xml:space="preserve"> PAGEREF _Toc12140 \h </w:instrText>
        </w:r>
        <w:r>
          <w:fldChar w:fldCharType="separate"/>
        </w:r>
        <w:r>
          <w:t>6</w:t>
        </w:r>
        <w:r>
          <w:fldChar w:fldCharType="end"/>
        </w:r>
      </w:hyperlink>
    </w:p>
    <w:p>
      <w:pPr>
        <w:pStyle w:val="TOC2"/>
        <w:tabs>
          <w:tab w:val="right" w:leader="dot" w:pos="8306"/>
        </w:tabs>
      </w:pPr>
      <w:hyperlink w:anchor="_Toc19176" w:history="1">
        <w:r>
          <w:rPr>
            <w:rFonts w:ascii="仿宋" w:eastAsia="仿宋" w:hAnsi="仿宋" w:cs="仿宋" w:hint="eastAsia"/>
            <w:lang w:eastAsia="zh-CN"/>
          </w:rPr>
          <w:t>(五)、选址综合评价</w:t>
        </w:r>
        <w:r>
          <w:tab/>
        </w:r>
        <w:r>
          <w:fldChar w:fldCharType="begin"/>
        </w:r>
        <w:r>
          <w:instrText xml:space="preserve"> PAGEREF _Toc19176 \h </w:instrText>
        </w:r>
        <w:r>
          <w:fldChar w:fldCharType="separate"/>
        </w:r>
        <w:r>
          <w:t>7</w:t>
        </w:r>
        <w:r>
          <w:fldChar w:fldCharType="end"/>
        </w:r>
      </w:hyperlink>
    </w:p>
    <w:p>
      <w:pPr>
        <w:pStyle w:val="TOC1"/>
        <w:tabs>
          <w:tab w:val="right" w:leader="dot" w:pos="8306"/>
        </w:tabs>
      </w:pPr>
      <w:hyperlink w:anchor="_Toc15163" w:history="1">
        <w:r>
          <w:rPr>
            <w:rFonts w:ascii="仿宋" w:eastAsia="仿宋" w:hAnsi="仿宋" w:cs="仿宋" w:hint="eastAsia"/>
            <w:lang w:eastAsia="zh-CN"/>
          </w:rPr>
          <w:t>二、胶垫项目建设单位说明</w:t>
        </w:r>
        <w:r>
          <w:tab/>
        </w:r>
        <w:r>
          <w:fldChar w:fldCharType="begin"/>
        </w:r>
        <w:r>
          <w:instrText xml:space="preserve"> PAGEREF _Toc15163 \h </w:instrText>
        </w:r>
        <w:r>
          <w:fldChar w:fldCharType="separate"/>
        </w:r>
        <w:r>
          <w:t>8</w:t>
        </w:r>
        <w:r>
          <w:fldChar w:fldCharType="end"/>
        </w:r>
      </w:hyperlink>
    </w:p>
    <w:p>
      <w:pPr>
        <w:pStyle w:val="TOC2"/>
        <w:tabs>
          <w:tab w:val="right" w:leader="dot" w:pos="8306"/>
        </w:tabs>
      </w:pPr>
      <w:hyperlink w:anchor="_Toc10843" w:history="1">
        <w:r>
          <w:rPr>
            <w:rFonts w:ascii="仿宋" w:eastAsia="仿宋" w:hAnsi="仿宋" w:cs="仿宋" w:hint="eastAsia"/>
            <w:lang w:eastAsia="zh-CN"/>
          </w:rPr>
          <w:t>(一)、胶垫项目承办单位基本情况</w:t>
        </w:r>
        <w:r>
          <w:tab/>
        </w:r>
        <w:r>
          <w:fldChar w:fldCharType="begin"/>
        </w:r>
        <w:r>
          <w:instrText xml:space="preserve"> PAGEREF _Toc10843 \h </w:instrText>
        </w:r>
        <w:r>
          <w:fldChar w:fldCharType="separate"/>
        </w:r>
        <w:r>
          <w:t>8</w:t>
        </w:r>
        <w:r>
          <w:fldChar w:fldCharType="end"/>
        </w:r>
      </w:hyperlink>
    </w:p>
    <w:p>
      <w:pPr>
        <w:pStyle w:val="TOC2"/>
        <w:tabs>
          <w:tab w:val="right" w:leader="dot" w:pos="8306"/>
        </w:tabs>
      </w:pPr>
      <w:hyperlink w:anchor="_Toc17247" w:history="1">
        <w:r>
          <w:rPr>
            <w:rFonts w:ascii="仿宋" w:eastAsia="仿宋" w:hAnsi="仿宋" w:cs="仿宋" w:hint="eastAsia"/>
            <w:lang w:eastAsia="zh-CN"/>
          </w:rPr>
          <w:t>(二)、公司经济效益分析</w:t>
        </w:r>
        <w:r>
          <w:tab/>
        </w:r>
        <w:r>
          <w:fldChar w:fldCharType="begin"/>
        </w:r>
        <w:r>
          <w:instrText xml:space="preserve"> PAGEREF _Toc17247 \h </w:instrText>
        </w:r>
        <w:r>
          <w:fldChar w:fldCharType="separate"/>
        </w:r>
        <w:r>
          <w:t>9</w:t>
        </w:r>
        <w:r>
          <w:fldChar w:fldCharType="end"/>
        </w:r>
      </w:hyperlink>
    </w:p>
    <w:p>
      <w:pPr>
        <w:pStyle w:val="TOC1"/>
        <w:tabs>
          <w:tab w:val="right" w:leader="dot" w:pos="8306"/>
        </w:tabs>
      </w:pPr>
      <w:hyperlink w:anchor="_Toc4380" w:history="1">
        <w:r>
          <w:rPr>
            <w:rFonts w:ascii="仿宋" w:eastAsia="仿宋" w:hAnsi="仿宋" w:cs="仿宋" w:hint="eastAsia"/>
            <w:lang w:eastAsia="zh-CN"/>
          </w:rPr>
          <w:t>三、产品规划分析</w:t>
        </w:r>
        <w:r>
          <w:tab/>
        </w:r>
        <w:r>
          <w:fldChar w:fldCharType="begin"/>
        </w:r>
        <w:r>
          <w:instrText xml:space="preserve"> PAGEREF _Toc4380 \h </w:instrText>
        </w:r>
        <w:r>
          <w:fldChar w:fldCharType="separate"/>
        </w:r>
        <w:r>
          <w:t>10</w:t>
        </w:r>
        <w:r>
          <w:fldChar w:fldCharType="end"/>
        </w:r>
      </w:hyperlink>
    </w:p>
    <w:p>
      <w:pPr>
        <w:pStyle w:val="TOC2"/>
        <w:tabs>
          <w:tab w:val="right" w:leader="dot" w:pos="8306"/>
        </w:tabs>
      </w:pPr>
      <w:hyperlink w:anchor="_Toc14777" w:history="1">
        <w:r>
          <w:rPr>
            <w:rFonts w:ascii="仿宋" w:eastAsia="仿宋" w:hAnsi="仿宋" w:cs="仿宋" w:hint="eastAsia"/>
            <w:lang w:eastAsia="zh-CN"/>
          </w:rPr>
          <w:t>(一)、产品规划</w:t>
        </w:r>
        <w:r>
          <w:tab/>
        </w:r>
        <w:r>
          <w:fldChar w:fldCharType="begin"/>
        </w:r>
        <w:r>
          <w:instrText xml:space="preserve"> PAGEREF _Toc14777 \h </w:instrText>
        </w:r>
        <w:r>
          <w:fldChar w:fldCharType="separate"/>
        </w:r>
        <w:r>
          <w:t>10</w:t>
        </w:r>
        <w:r>
          <w:fldChar w:fldCharType="end"/>
        </w:r>
      </w:hyperlink>
    </w:p>
    <w:p>
      <w:pPr>
        <w:pStyle w:val="TOC2"/>
        <w:tabs>
          <w:tab w:val="right" w:leader="dot" w:pos="8306"/>
        </w:tabs>
      </w:pPr>
      <w:hyperlink w:anchor="_Toc13780" w:history="1">
        <w:r>
          <w:rPr>
            <w:rFonts w:ascii="仿宋" w:eastAsia="仿宋" w:hAnsi="仿宋" w:cs="仿宋" w:hint="eastAsia"/>
            <w:lang w:eastAsia="zh-CN"/>
          </w:rPr>
          <w:t>(二)、建设规模</w:t>
        </w:r>
        <w:r>
          <w:tab/>
        </w:r>
        <w:r>
          <w:fldChar w:fldCharType="begin"/>
        </w:r>
        <w:r>
          <w:instrText xml:space="preserve"> PAGEREF _Toc13780 \h </w:instrText>
        </w:r>
        <w:r>
          <w:fldChar w:fldCharType="separate"/>
        </w:r>
        <w:r>
          <w:t>10</w:t>
        </w:r>
        <w:r>
          <w:fldChar w:fldCharType="end"/>
        </w:r>
      </w:hyperlink>
    </w:p>
    <w:p>
      <w:pPr>
        <w:pStyle w:val="TOC1"/>
        <w:tabs>
          <w:tab w:val="right" w:leader="dot" w:pos="8306"/>
        </w:tabs>
      </w:pPr>
      <w:hyperlink w:anchor="_Toc7513" w:history="1">
        <w:r>
          <w:rPr>
            <w:rFonts w:ascii="仿宋" w:eastAsia="仿宋" w:hAnsi="仿宋" w:cs="仿宋" w:hint="eastAsia"/>
            <w:lang w:eastAsia="zh-CN"/>
          </w:rPr>
          <w:t>四、工艺说明</w:t>
        </w:r>
        <w:r>
          <w:tab/>
        </w:r>
        <w:r>
          <w:fldChar w:fldCharType="begin"/>
        </w:r>
        <w:r>
          <w:instrText xml:space="preserve"> PAGEREF _Toc7513 \h </w:instrText>
        </w:r>
        <w:r>
          <w:fldChar w:fldCharType="separate"/>
        </w:r>
        <w:r>
          <w:t>12</w:t>
        </w:r>
        <w:r>
          <w:fldChar w:fldCharType="end"/>
        </w:r>
      </w:hyperlink>
    </w:p>
    <w:p>
      <w:pPr>
        <w:pStyle w:val="TOC2"/>
        <w:tabs>
          <w:tab w:val="right" w:leader="dot" w:pos="8306"/>
        </w:tabs>
      </w:pPr>
      <w:hyperlink w:anchor="_Toc23099" w:history="1">
        <w:r>
          <w:rPr>
            <w:rFonts w:ascii="仿宋" w:eastAsia="仿宋" w:hAnsi="仿宋" w:cs="仿宋" w:hint="eastAsia"/>
            <w:lang w:eastAsia="zh-CN"/>
          </w:rPr>
          <w:t>(一)、技术管理特点</w:t>
        </w:r>
        <w:r>
          <w:tab/>
        </w:r>
        <w:r>
          <w:fldChar w:fldCharType="begin"/>
        </w:r>
        <w:r>
          <w:instrText xml:space="preserve"> PAGEREF _Toc23099 \h </w:instrText>
        </w:r>
        <w:r>
          <w:fldChar w:fldCharType="separate"/>
        </w:r>
        <w:r>
          <w:t>12</w:t>
        </w:r>
        <w:r>
          <w:fldChar w:fldCharType="end"/>
        </w:r>
      </w:hyperlink>
    </w:p>
    <w:p>
      <w:pPr>
        <w:pStyle w:val="TOC2"/>
        <w:tabs>
          <w:tab w:val="right" w:leader="dot" w:pos="8306"/>
        </w:tabs>
      </w:pPr>
      <w:hyperlink w:anchor="_Toc29811" w:history="1">
        <w:r>
          <w:rPr>
            <w:rFonts w:ascii="仿宋" w:eastAsia="仿宋" w:hAnsi="仿宋" w:cs="仿宋" w:hint="eastAsia"/>
            <w:lang w:eastAsia="zh-CN"/>
          </w:rPr>
          <w:t>(二)、胶垫项目工艺技术设计方案</w:t>
        </w:r>
        <w:r>
          <w:tab/>
        </w:r>
        <w:r>
          <w:fldChar w:fldCharType="begin"/>
        </w:r>
        <w:r>
          <w:instrText xml:space="preserve"> PAGEREF _Toc29811 \h </w:instrText>
        </w:r>
        <w:r>
          <w:fldChar w:fldCharType="separate"/>
        </w:r>
        <w:r>
          <w:t>13</w:t>
        </w:r>
        <w:r>
          <w:fldChar w:fldCharType="end"/>
        </w:r>
      </w:hyperlink>
    </w:p>
    <w:p>
      <w:pPr>
        <w:pStyle w:val="TOC2"/>
        <w:tabs>
          <w:tab w:val="right" w:leader="dot" w:pos="8306"/>
        </w:tabs>
      </w:pPr>
      <w:hyperlink w:anchor="_Toc29091" w:history="1">
        <w:r>
          <w:rPr>
            <w:rFonts w:ascii="仿宋" w:eastAsia="仿宋" w:hAnsi="仿宋" w:cs="仿宋" w:hint="eastAsia"/>
            <w:lang w:eastAsia="zh-CN"/>
          </w:rPr>
          <w:t>(三)、设备选型方案</w:t>
        </w:r>
        <w:r>
          <w:tab/>
        </w:r>
        <w:r>
          <w:fldChar w:fldCharType="begin"/>
        </w:r>
        <w:r>
          <w:instrText xml:space="preserve"> PAGEREF _Toc29091 \h </w:instrText>
        </w:r>
        <w:r>
          <w:fldChar w:fldCharType="separate"/>
        </w:r>
        <w:r>
          <w:t>14</w:t>
        </w:r>
        <w:r>
          <w:fldChar w:fldCharType="end"/>
        </w:r>
      </w:hyperlink>
    </w:p>
    <w:p>
      <w:pPr>
        <w:pStyle w:val="TOC1"/>
        <w:tabs>
          <w:tab w:val="right" w:leader="dot" w:pos="8306"/>
        </w:tabs>
      </w:pPr>
      <w:hyperlink w:anchor="_Toc6967" w:history="1">
        <w:r>
          <w:rPr>
            <w:rFonts w:ascii="仿宋" w:eastAsia="仿宋" w:hAnsi="仿宋" w:cs="仿宋" w:hint="eastAsia"/>
            <w:lang w:eastAsia="zh-CN"/>
          </w:rPr>
          <w:t>五、胶垫项目概论</w:t>
        </w:r>
        <w:r>
          <w:tab/>
        </w:r>
        <w:r>
          <w:fldChar w:fldCharType="begin"/>
        </w:r>
        <w:r>
          <w:instrText xml:space="preserve"> PAGEREF _Toc6967 \h </w:instrText>
        </w:r>
        <w:r>
          <w:fldChar w:fldCharType="separate"/>
        </w:r>
        <w:r>
          <w:t>15</w:t>
        </w:r>
        <w:r>
          <w:fldChar w:fldCharType="end"/>
        </w:r>
      </w:hyperlink>
    </w:p>
    <w:p>
      <w:pPr>
        <w:pStyle w:val="TOC2"/>
        <w:tabs>
          <w:tab w:val="right" w:leader="dot" w:pos="8306"/>
        </w:tabs>
      </w:pPr>
      <w:hyperlink w:anchor="_Toc27905" w:history="1">
        <w:r>
          <w:rPr>
            <w:rFonts w:ascii="仿宋" w:eastAsia="仿宋" w:hAnsi="仿宋" w:cs="仿宋" w:hint="eastAsia"/>
            <w:lang w:eastAsia="zh-CN"/>
          </w:rPr>
          <w:t>(一)、胶垫项目概况</w:t>
        </w:r>
        <w:r>
          <w:tab/>
        </w:r>
        <w:r>
          <w:fldChar w:fldCharType="begin"/>
        </w:r>
        <w:r>
          <w:instrText xml:space="preserve"> PAGEREF _Toc27905 \h </w:instrText>
        </w:r>
        <w:r>
          <w:fldChar w:fldCharType="separate"/>
        </w:r>
        <w:r>
          <w:t>15</w:t>
        </w:r>
        <w:r>
          <w:fldChar w:fldCharType="end"/>
        </w:r>
      </w:hyperlink>
    </w:p>
    <w:p>
      <w:pPr>
        <w:pStyle w:val="TOC2"/>
        <w:tabs>
          <w:tab w:val="right" w:leader="dot" w:pos="8306"/>
        </w:tabs>
      </w:pPr>
      <w:hyperlink w:anchor="_Toc13891" w:history="1">
        <w:r>
          <w:rPr>
            <w:rFonts w:ascii="仿宋" w:eastAsia="仿宋" w:hAnsi="仿宋" w:cs="仿宋" w:hint="eastAsia"/>
            <w:lang w:eastAsia="zh-CN"/>
          </w:rPr>
          <w:t>(二)、胶垫项目目标</w:t>
        </w:r>
        <w:r>
          <w:tab/>
        </w:r>
        <w:r>
          <w:fldChar w:fldCharType="begin"/>
        </w:r>
        <w:r>
          <w:instrText xml:space="preserve"> PAGEREF _Toc13891 \h </w:instrText>
        </w:r>
        <w:r>
          <w:fldChar w:fldCharType="separate"/>
        </w:r>
        <w:r>
          <w:t>17</w:t>
        </w:r>
        <w:r>
          <w:fldChar w:fldCharType="end"/>
        </w:r>
      </w:hyperlink>
    </w:p>
    <w:p>
      <w:pPr>
        <w:pStyle w:val="TOC2"/>
        <w:tabs>
          <w:tab w:val="right" w:leader="dot" w:pos="8306"/>
        </w:tabs>
      </w:pPr>
      <w:hyperlink w:anchor="_Toc24585" w:history="1">
        <w:r>
          <w:rPr>
            <w:rFonts w:ascii="仿宋" w:eastAsia="仿宋" w:hAnsi="仿宋" w:cs="仿宋" w:hint="eastAsia"/>
            <w:lang w:eastAsia="zh-CN"/>
          </w:rPr>
          <w:t>(三)、胶垫项目提出的理由</w:t>
        </w:r>
        <w:r>
          <w:tab/>
        </w:r>
        <w:r>
          <w:fldChar w:fldCharType="begin"/>
        </w:r>
        <w:r>
          <w:instrText xml:space="preserve"> PAGEREF _Toc24585 \h </w:instrText>
        </w:r>
        <w:r>
          <w:fldChar w:fldCharType="separate"/>
        </w:r>
        <w:r>
          <w:t>18</w:t>
        </w:r>
        <w:r>
          <w:fldChar w:fldCharType="end"/>
        </w:r>
      </w:hyperlink>
    </w:p>
    <w:p>
      <w:pPr>
        <w:pStyle w:val="TOC2"/>
        <w:tabs>
          <w:tab w:val="right" w:leader="dot" w:pos="8306"/>
        </w:tabs>
      </w:pPr>
      <w:hyperlink w:anchor="_Toc19909" w:history="1">
        <w:r>
          <w:rPr>
            <w:rFonts w:ascii="仿宋" w:eastAsia="仿宋" w:hAnsi="仿宋" w:cs="仿宋" w:hint="eastAsia"/>
            <w:lang w:eastAsia="zh-CN"/>
          </w:rPr>
          <w:t>(四)、胶垫项目意义</w:t>
        </w:r>
        <w:r>
          <w:tab/>
        </w:r>
        <w:r>
          <w:fldChar w:fldCharType="begin"/>
        </w:r>
        <w:r>
          <w:instrText xml:space="preserve"> PAGEREF _Toc19909 \h </w:instrText>
        </w:r>
        <w:r>
          <w:fldChar w:fldCharType="separate"/>
        </w:r>
        <w:r>
          <w:t>20</w:t>
        </w:r>
        <w:r>
          <w:fldChar w:fldCharType="end"/>
        </w:r>
      </w:hyperlink>
    </w:p>
    <w:p>
      <w:pPr>
        <w:pStyle w:val="TOC2"/>
        <w:tabs>
          <w:tab w:val="right" w:leader="dot" w:pos="8306"/>
        </w:tabs>
      </w:pPr>
      <w:hyperlink w:anchor="_Toc4181" w:history="1">
        <w:r>
          <w:rPr>
            <w:rFonts w:ascii="仿宋" w:eastAsia="仿宋" w:hAnsi="仿宋" w:cs="仿宋" w:hint="eastAsia"/>
            <w:lang w:eastAsia="zh-CN"/>
          </w:rPr>
          <w:t>(五)、胶垫项目背景</w:t>
        </w:r>
        <w:r>
          <w:tab/>
        </w:r>
        <w:r>
          <w:fldChar w:fldCharType="begin"/>
        </w:r>
        <w:r>
          <w:instrText xml:space="preserve"> PAGEREF _Toc4181 \h </w:instrText>
        </w:r>
        <w:r>
          <w:fldChar w:fldCharType="separate"/>
        </w:r>
        <w:r>
          <w:t>21</w:t>
        </w:r>
        <w:r>
          <w:fldChar w:fldCharType="end"/>
        </w:r>
      </w:hyperlink>
    </w:p>
    <w:p>
      <w:pPr>
        <w:pStyle w:val="TOC1"/>
        <w:tabs>
          <w:tab w:val="right" w:leader="dot" w:pos="8306"/>
        </w:tabs>
      </w:pPr>
      <w:hyperlink w:anchor="_Toc32392" w:history="1">
        <w:r>
          <w:rPr>
            <w:rFonts w:ascii="仿宋" w:eastAsia="仿宋" w:hAnsi="仿宋" w:cs="仿宋" w:hint="eastAsia"/>
            <w:lang w:eastAsia="zh-CN"/>
          </w:rPr>
          <w:t>六、胶垫项目土建工程</w:t>
        </w:r>
        <w:r>
          <w:tab/>
        </w:r>
        <w:r>
          <w:fldChar w:fldCharType="begin"/>
        </w:r>
        <w:r>
          <w:instrText xml:space="preserve"> PAGEREF _Toc32392 \h </w:instrText>
        </w:r>
        <w:r>
          <w:fldChar w:fldCharType="separate"/>
        </w:r>
        <w:r>
          <w:t>21</w:t>
        </w:r>
        <w:r>
          <w:fldChar w:fldCharType="end"/>
        </w:r>
      </w:hyperlink>
    </w:p>
    <w:p>
      <w:pPr>
        <w:pStyle w:val="TOC2"/>
        <w:tabs>
          <w:tab w:val="right" w:leader="dot" w:pos="8306"/>
        </w:tabs>
      </w:pPr>
      <w:hyperlink w:anchor="_Toc18105" w:history="1">
        <w:r>
          <w:rPr>
            <w:rFonts w:ascii="仿宋" w:eastAsia="仿宋" w:hAnsi="仿宋" w:cs="仿宋" w:hint="eastAsia"/>
            <w:lang w:eastAsia="zh-CN"/>
          </w:rPr>
          <w:t>(一)、建筑工程设计原则</w:t>
        </w:r>
        <w:r>
          <w:tab/>
        </w:r>
        <w:r>
          <w:fldChar w:fldCharType="begin"/>
        </w:r>
        <w:r>
          <w:instrText xml:space="preserve"> PAGEREF _Toc18105 \h </w:instrText>
        </w:r>
        <w:r>
          <w:fldChar w:fldCharType="separate"/>
        </w:r>
        <w:r>
          <w:t>21</w:t>
        </w:r>
        <w:r>
          <w:fldChar w:fldCharType="end"/>
        </w:r>
      </w:hyperlink>
    </w:p>
    <w:p>
      <w:pPr>
        <w:pStyle w:val="TOC2"/>
        <w:tabs>
          <w:tab w:val="right" w:leader="dot" w:pos="8306"/>
        </w:tabs>
      </w:pPr>
      <w:hyperlink w:anchor="_Toc22649" w:history="1">
        <w:r>
          <w:rPr>
            <w:rFonts w:ascii="仿宋" w:eastAsia="仿宋" w:hAnsi="仿宋" w:cs="仿宋" w:hint="eastAsia"/>
            <w:lang w:eastAsia="zh-CN"/>
          </w:rPr>
          <w:t>(二)、土建工程设计年限及安全等级</w:t>
        </w:r>
        <w:r>
          <w:tab/>
        </w:r>
        <w:r>
          <w:fldChar w:fldCharType="begin"/>
        </w:r>
        <w:r>
          <w:instrText xml:space="preserve"> PAGEREF _Toc22649 \h </w:instrText>
        </w:r>
        <w:r>
          <w:fldChar w:fldCharType="separate"/>
        </w:r>
        <w:r>
          <w:t>23</w:t>
        </w:r>
        <w:r>
          <w:fldChar w:fldCharType="end"/>
        </w:r>
      </w:hyperlink>
    </w:p>
    <w:p>
      <w:pPr>
        <w:pStyle w:val="TOC2"/>
        <w:tabs>
          <w:tab w:val="right" w:leader="dot" w:pos="8306"/>
        </w:tabs>
      </w:pPr>
      <w:hyperlink w:anchor="_Toc15402" w:history="1">
        <w:r>
          <w:rPr>
            <w:rFonts w:ascii="仿宋" w:eastAsia="仿宋" w:hAnsi="仿宋" w:cs="仿宋" w:hint="eastAsia"/>
            <w:lang w:eastAsia="zh-CN"/>
          </w:rPr>
          <w:t>(三)、建筑工程设计总体要求</w:t>
        </w:r>
        <w:r>
          <w:tab/>
        </w:r>
        <w:r>
          <w:fldChar w:fldCharType="begin"/>
        </w:r>
        <w:r>
          <w:instrText xml:space="preserve"> PAGEREF _Toc15402 \h </w:instrText>
        </w:r>
        <w:r>
          <w:fldChar w:fldCharType="separate"/>
        </w:r>
        <w:r>
          <w:t>24</w:t>
        </w:r>
        <w:r>
          <w:fldChar w:fldCharType="end"/>
        </w:r>
      </w:hyperlink>
    </w:p>
    <w:p>
      <w:pPr>
        <w:pStyle w:val="TOC2"/>
        <w:tabs>
          <w:tab w:val="right" w:leader="dot" w:pos="8306"/>
        </w:tabs>
      </w:pPr>
      <w:hyperlink w:anchor="_Toc32376" w:history="1">
        <w:r>
          <w:rPr>
            <w:rFonts w:ascii="仿宋" w:eastAsia="仿宋" w:hAnsi="仿宋" w:cs="仿宋" w:hint="eastAsia"/>
            <w:lang w:eastAsia="zh-CN"/>
          </w:rPr>
          <w:t>(四)、土建工程建设指标</w:t>
        </w:r>
        <w:r>
          <w:tab/>
        </w:r>
        <w:r>
          <w:fldChar w:fldCharType="begin"/>
        </w:r>
        <w:r>
          <w:instrText xml:space="preserve"> PAGEREF _Toc32376 \h </w:instrText>
        </w:r>
        <w:r>
          <w:fldChar w:fldCharType="separate"/>
        </w:r>
        <w:r>
          <w:t>24</w:t>
        </w:r>
        <w:r>
          <w:fldChar w:fldCharType="end"/>
        </w:r>
      </w:hyperlink>
    </w:p>
    <w:p>
      <w:pPr>
        <w:pStyle w:val="TOC1"/>
        <w:tabs>
          <w:tab w:val="right" w:leader="dot" w:pos="8306"/>
        </w:tabs>
      </w:pPr>
      <w:hyperlink w:anchor="_Toc1759" w:history="1">
        <w:r>
          <w:rPr>
            <w:rFonts w:ascii="仿宋" w:eastAsia="仿宋" w:hAnsi="仿宋" w:cs="仿宋" w:hint="eastAsia"/>
            <w:lang w:eastAsia="zh-CN"/>
          </w:rPr>
          <w:t>七、胶垫项目环境影响分析</w:t>
        </w:r>
        <w:r>
          <w:tab/>
        </w:r>
        <w:r>
          <w:fldChar w:fldCharType="begin"/>
        </w:r>
        <w:r>
          <w:instrText xml:space="preserve"> PAGEREF _Toc1759 \h </w:instrText>
        </w:r>
        <w:r>
          <w:fldChar w:fldCharType="separate"/>
        </w:r>
        <w:r>
          <w:t>25</w:t>
        </w:r>
        <w:r>
          <w:fldChar w:fldCharType="end"/>
        </w:r>
      </w:hyperlink>
    </w:p>
    <w:p>
      <w:pPr>
        <w:pStyle w:val="TOC2"/>
        <w:tabs>
          <w:tab w:val="right" w:leader="dot" w:pos="8306"/>
        </w:tabs>
      </w:pPr>
      <w:hyperlink w:anchor="_Toc31074" w:history="1">
        <w:r>
          <w:rPr>
            <w:rFonts w:ascii="仿宋" w:eastAsia="仿宋" w:hAnsi="仿宋" w:cs="仿宋" w:hint="eastAsia"/>
            <w:lang w:eastAsia="zh-CN"/>
          </w:rPr>
          <w:t>(一)、建设区域环境质量现状</w:t>
        </w:r>
        <w:r>
          <w:tab/>
        </w:r>
        <w:r>
          <w:fldChar w:fldCharType="begin"/>
        </w:r>
        <w:r>
          <w:instrText xml:space="preserve"> PAGEREF _Toc31074 \h </w:instrText>
        </w:r>
        <w:r>
          <w:fldChar w:fldCharType="separate"/>
        </w:r>
        <w:r>
          <w:t>25</w:t>
        </w:r>
        <w:r>
          <w:fldChar w:fldCharType="end"/>
        </w:r>
      </w:hyperlink>
    </w:p>
    <w:p>
      <w:pPr>
        <w:pStyle w:val="TOC2"/>
        <w:tabs>
          <w:tab w:val="right" w:leader="dot" w:pos="8306"/>
        </w:tabs>
      </w:pPr>
      <w:hyperlink w:anchor="_Toc20899" w:history="1">
        <w:r>
          <w:rPr>
            <w:rFonts w:ascii="仿宋" w:eastAsia="仿宋" w:hAnsi="仿宋" w:cs="仿宋" w:hint="eastAsia"/>
            <w:lang w:eastAsia="zh-CN"/>
          </w:rPr>
          <w:t>(二)、建设期环境保护</w:t>
        </w:r>
        <w:r>
          <w:tab/>
        </w:r>
        <w:r>
          <w:fldChar w:fldCharType="begin"/>
        </w:r>
        <w:r>
          <w:instrText xml:space="preserve"> PAGEREF _Toc20899 \h </w:instrText>
        </w:r>
        <w:r>
          <w:fldChar w:fldCharType="separate"/>
        </w:r>
        <w:r>
          <w:t>26</w:t>
        </w:r>
        <w:r>
          <w:fldChar w:fldCharType="end"/>
        </w:r>
      </w:hyperlink>
    </w:p>
    <w:p>
      <w:pPr>
        <w:pStyle w:val="TOC2"/>
        <w:tabs>
          <w:tab w:val="right" w:leader="dot" w:pos="8306"/>
        </w:tabs>
      </w:pPr>
      <w:hyperlink w:anchor="_Toc184" w:history="1">
        <w:r>
          <w:rPr>
            <w:rFonts w:ascii="仿宋" w:eastAsia="仿宋" w:hAnsi="仿宋" w:cs="仿宋" w:hint="eastAsia"/>
            <w:lang w:eastAsia="zh-CN"/>
          </w:rPr>
          <w:t>(三)、运营期环境保护</w:t>
        </w:r>
        <w:r>
          <w:tab/>
        </w:r>
        <w:r>
          <w:fldChar w:fldCharType="begin"/>
        </w:r>
        <w:r>
          <w:instrText xml:space="preserve"> PAGEREF _Toc184 \h </w:instrText>
        </w:r>
        <w:r>
          <w:fldChar w:fldCharType="separate"/>
        </w:r>
        <w:r>
          <w:t>27</w:t>
        </w:r>
        <w:r>
          <w:fldChar w:fldCharType="end"/>
        </w:r>
      </w:hyperlink>
    </w:p>
    <w:p>
      <w:pPr>
        <w:pStyle w:val="TOC2"/>
        <w:tabs>
          <w:tab w:val="right" w:leader="dot" w:pos="8306"/>
        </w:tabs>
      </w:pPr>
      <w:hyperlink w:anchor="_Toc13921" w:history="1">
        <w:r>
          <w:rPr>
            <w:rFonts w:ascii="仿宋" w:eastAsia="仿宋" w:hAnsi="仿宋" w:cs="仿宋" w:hint="eastAsia"/>
            <w:lang w:eastAsia="zh-CN"/>
          </w:rPr>
          <w:t>(四)、胶垫项目建设对区域经济的影响</w:t>
        </w:r>
        <w:r>
          <w:tab/>
        </w:r>
        <w:r>
          <w:fldChar w:fldCharType="begin"/>
        </w:r>
        <w:r>
          <w:instrText xml:space="preserve"> PAGEREF _Toc13921 \h </w:instrText>
        </w:r>
        <w:r>
          <w:fldChar w:fldCharType="separate"/>
        </w:r>
        <w:r>
          <w:t>29</w:t>
        </w:r>
        <w:r>
          <w:fldChar w:fldCharType="end"/>
        </w:r>
      </w:hyperlink>
    </w:p>
    <w:p>
      <w:pPr>
        <w:pStyle w:val="TOC2"/>
        <w:tabs>
          <w:tab w:val="right" w:leader="dot" w:pos="8306"/>
        </w:tabs>
      </w:pPr>
      <w:hyperlink w:anchor="_Toc19803" w:history="1">
        <w:r>
          <w:rPr>
            <w:rFonts w:ascii="仿宋" w:eastAsia="仿宋" w:hAnsi="仿宋" w:cs="仿宋" w:hint="eastAsia"/>
            <w:lang w:eastAsia="zh-CN"/>
          </w:rPr>
          <w:t>(五)、废弃物处理</w:t>
        </w:r>
        <w:r>
          <w:tab/>
        </w:r>
        <w:r>
          <w:fldChar w:fldCharType="begin"/>
        </w:r>
        <w:r>
          <w:instrText xml:space="preserve"> PAGEREF _Toc19803 \h </w:instrText>
        </w:r>
        <w:r>
          <w:fldChar w:fldCharType="separate"/>
        </w:r>
        <w:r>
          <w:t>30</w:t>
        </w:r>
        <w:r>
          <w:fldChar w:fldCharType="end"/>
        </w:r>
      </w:hyperlink>
    </w:p>
    <w:p>
      <w:pPr>
        <w:pStyle w:val="TOC2"/>
        <w:tabs>
          <w:tab w:val="right" w:leader="dot" w:pos="8306"/>
        </w:tabs>
      </w:pPr>
      <w:hyperlink w:anchor="_Toc7802" w:history="1">
        <w:r>
          <w:rPr>
            <w:rFonts w:ascii="仿宋" w:eastAsia="仿宋" w:hAnsi="仿宋" w:cs="仿宋" w:hint="eastAsia"/>
            <w:lang w:eastAsia="zh-CN"/>
          </w:rPr>
          <w:t>(六)、特殊环境影响分析</w:t>
        </w:r>
        <w:r>
          <w:tab/>
        </w:r>
        <w:r>
          <w:fldChar w:fldCharType="begin"/>
        </w:r>
        <w:r>
          <w:instrText xml:space="preserve"> PAGEREF _Toc7802 \h </w:instrText>
        </w:r>
        <w:r>
          <w:fldChar w:fldCharType="separate"/>
        </w:r>
        <w:r>
          <w:t>32</w:t>
        </w:r>
        <w:r>
          <w:fldChar w:fldCharType="end"/>
        </w:r>
      </w:hyperlink>
    </w:p>
    <w:p>
      <w:pPr>
        <w:pStyle w:val="TOC2"/>
        <w:tabs>
          <w:tab w:val="right" w:leader="dot" w:pos="8306"/>
        </w:tabs>
      </w:pPr>
      <w:hyperlink w:anchor="_Toc28458" w:history="1">
        <w:r>
          <w:rPr>
            <w:rFonts w:ascii="仿宋" w:eastAsia="仿宋" w:hAnsi="仿宋" w:cs="仿宋" w:hint="eastAsia"/>
            <w:lang w:eastAsia="zh-CN"/>
          </w:rPr>
          <w:t>(七)、清洁生产</w:t>
        </w:r>
        <w:r>
          <w:tab/>
        </w:r>
        <w:r>
          <w:fldChar w:fldCharType="begin"/>
        </w:r>
        <w:r>
          <w:instrText xml:space="preserve"> PAGEREF _Toc28458 \h </w:instrText>
        </w:r>
        <w:r>
          <w:fldChar w:fldCharType="separate"/>
        </w:r>
        <w:r>
          <w:t>33</w:t>
        </w:r>
        <w:r>
          <w:fldChar w:fldCharType="end"/>
        </w:r>
      </w:hyperlink>
    </w:p>
    <w:p>
      <w:pPr>
        <w:pStyle w:val="TOC2"/>
        <w:tabs>
          <w:tab w:val="right" w:leader="dot" w:pos="8306"/>
        </w:tabs>
      </w:pPr>
      <w:hyperlink w:anchor="_Toc24165" w:history="1">
        <w:r>
          <w:rPr>
            <w:rFonts w:ascii="仿宋" w:eastAsia="仿宋" w:hAnsi="仿宋" w:cs="仿宋" w:hint="eastAsia"/>
            <w:lang w:eastAsia="zh-CN"/>
          </w:rPr>
          <w:t>(八)、环境保护综合评价</w:t>
        </w:r>
        <w:r>
          <w:tab/>
        </w:r>
        <w:r>
          <w:fldChar w:fldCharType="begin"/>
        </w:r>
        <w:r>
          <w:instrText xml:space="preserve"> PAGEREF _Toc24165 \h </w:instrText>
        </w:r>
        <w:r>
          <w:fldChar w:fldCharType="separate"/>
        </w:r>
        <w:r>
          <w:t>34</w:t>
        </w:r>
        <w:r>
          <w:fldChar w:fldCharType="end"/>
        </w:r>
      </w:hyperlink>
    </w:p>
    <w:p>
      <w:pPr>
        <w:pStyle w:val="TOC1"/>
        <w:tabs>
          <w:tab w:val="right" w:leader="dot" w:pos="8306"/>
        </w:tabs>
      </w:pPr>
      <w:hyperlink w:anchor="_Toc9348" w:history="1">
        <w:r>
          <w:rPr>
            <w:rFonts w:ascii="仿宋" w:eastAsia="仿宋" w:hAnsi="仿宋" w:cs="仿宋" w:hint="eastAsia"/>
            <w:lang w:eastAsia="zh-CN"/>
          </w:rPr>
          <w:t>八、胶垫项目人力资源培养与发展</w:t>
        </w:r>
        <w:r>
          <w:tab/>
        </w:r>
        <w:r>
          <w:fldChar w:fldCharType="begin"/>
        </w:r>
        <w:r>
          <w:instrText xml:space="preserve"> PAGEREF _Toc9348 \h </w:instrText>
        </w:r>
        <w:r>
          <w:fldChar w:fldCharType="separate"/>
        </w:r>
        <w:r>
          <w:t>35</w:t>
        </w:r>
        <w:r>
          <w:fldChar w:fldCharType="end"/>
        </w:r>
      </w:hyperlink>
    </w:p>
    <w:p>
      <w:pPr>
        <w:pStyle w:val="TOC2"/>
        <w:tabs>
          <w:tab w:val="right" w:leader="dot" w:pos="8306"/>
        </w:tabs>
      </w:pPr>
      <w:hyperlink w:anchor="_Toc12194" w:history="1">
        <w:r>
          <w:rPr>
            <w:rFonts w:ascii="仿宋" w:eastAsia="仿宋" w:hAnsi="仿宋" w:cs="仿宋" w:hint="eastAsia"/>
            <w:lang w:eastAsia="zh-CN"/>
          </w:rPr>
          <w:t>(一)、人才需求与规划</w:t>
        </w:r>
        <w:r>
          <w:tab/>
        </w:r>
        <w:r>
          <w:fldChar w:fldCharType="begin"/>
        </w:r>
        <w:r>
          <w:instrText xml:space="preserve"> PAGEREF _Toc12194 \h </w:instrText>
        </w:r>
        <w:r>
          <w:fldChar w:fldCharType="separate"/>
        </w:r>
        <w:r>
          <w:t>35</w:t>
        </w:r>
        <w:r>
          <w:fldChar w:fldCharType="end"/>
        </w:r>
      </w:hyperlink>
    </w:p>
    <w:p>
      <w:pPr>
        <w:pStyle w:val="TOC2"/>
        <w:tabs>
          <w:tab w:val="right" w:leader="dot" w:pos="8306"/>
        </w:tabs>
      </w:pPr>
      <w:hyperlink w:anchor="_Toc27398" w:history="1">
        <w:r>
          <w:rPr>
            <w:rFonts w:ascii="仿宋" w:eastAsia="仿宋" w:hAnsi="仿宋" w:cs="仿宋" w:hint="eastAsia"/>
            <w:lang w:eastAsia="zh-CN"/>
          </w:rPr>
          <w:t>(二)、培训与发展计划</w:t>
        </w:r>
        <w:r>
          <w:tab/>
        </w:r>
        <w:r>
          <w:fldChar w:fldCharType="begin"/>
        </w:r>
        <w:r>
          <w:instrText xml:space="preserve"> PAGEREF _Toc27398 \h </w:instrText>
        </w:r>
        <w:r>
          <w:fldChar w:fldCharType="separate"/>
        </w:r>
        <w:r>
          <w:t>35</w:t>
        </w:r>
        <w:r>
          <w:fldChar w:fldCharType="end"/>
        </w:r>
      </w:hyperlink>
    </w:p>
    <w:p>
      <w:pPr>
        <w:pStyle w:val="TOC1"/>
        <w:tabs>
          <w:tab w:val="right" w:leader="dot" w:pos="8306"/>
        </w:tabs>
      </w:pPr>
      <w:hyperlink w:anchor="_Toc787" w:history="1">
        <w:r>
          <w:rPr>
            <w:rFonts w:ascii="仿宋" w:eastAsia="仿宋" w:hAnsi="仿宋" w:cs="仿宋" w:hint="eastAsia"/>
            <w:lang w:eastAsia="zh-CN"/>
          </w:rPr>
          <w:t>九、胶垫项目经营效益</w:t>
        </w:r>
        <w:r>
          <w:tab/>
        </w:r>
        <w:r>
          <w:fldChar w:fldCharType="begin"/>
        </w:r>
        <w:r>
          <w:instrText xml:space="preserve"> PAGEREF _Toc787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75" w:history="1">
        <w:r>
          <w:rPr>
            <w:rFonts w:ascii="仿宋" w:eastAsia="仿宋" w:hAnsi="仿宋" w:cs="仿宋" w:hint="eastAsia"/>
            <w:lang w:eastAsia="zh-CN"/>
          </w:rPr>
          <w:t>(一)、经济评价财务测算</w:t>
        </w:r>
        <w:r>
          <w:tab/>
        </w:r>
        <w:r>
          <w:fldChar w:fldCharType="begin"/>
        </w:r>
        <w:r>
          <w:instrText xml:space="preserve"> PAGEREF _Toc31475 \h </w:instrText>
        </w:r>
        <w:r>
          <w:fldChar w:fldCharType="separate"/>
        </w:r>
        <w:r>
          <w:t>36</w:t>
        </w:r>
        <w:r>
          <w:fldChar w:fldCharType="end"/>
        </w:r>
      </w:hyperlink>
    </w:p>
    <w:p>
      <w:pPr>
        <w:pStyle w:val="TOC2"/>
        <w:tabs>
          <w:tab w:val="right" w:leader="dot" w:pos="8306"/>
        </w:tabs>
      </w:pPr>
      <w:hyperlink w:anchor="_Toc14123" w:history="1">
        <w:r>
          <w:rPr>
            <w:rFonts w:ascii="仿宋" w:eastAsia="仿宋" w:hAnsi="仿宋" w:cs="仿宋" w:hint="eastAsia"/>
            <w:lang w:eastAsia="zh-CN"/>
          </w:rPr>
          <w:t>(二)、胶垫项目盈利能力分析</w:t>
        </w:r>
        <w:r>
          <w:tab/>
        </w:r>
        <w:r>
          <w:fldChar w:fldCharType="begin"/>
        </w:r>
        <w:r>
          <w:instrText xml:space="preserve"> PAGEREF _Toc14123 \h </w:instrText>
        </w:r>
        <w:r>
          <w:fldChar w:fldCharType="separate"/>
        </w:r>
        <w:r>
          <w:t>37</w:t>
        </w:r>
        <w:r>
          <w:fldChar w:fldCharType="end"/>
        </w:r>
      </w:hyperlink>
    </w:p>
    <w:p>
      <w:pPr>
        <w:pStyle w:val="TOC1"/>
        <w:tabs>
          <w:tab w:val="right" w:leader="dot" w:pos="8306"/>
        </w:tabs>
      </w:pPr>
      <w:hyperlink w:anchor="_Toc11052" w:history="1">
        <w:r>
          <w:rPr>
            <w:rFonts w:ascii="仿宋" w:eastAsia="仿宋" w:hAnsi="仿宋" w:cs="仿宋" w:hint="eastAsia"/>
            <w:lang w:eastAsia="zh-CN"/>
          </w:rPr>
          <w:t>十、胶垫项目创新与研发</w:t>
        </w:r>
        <w:r>
          <w:tab/>
        </w:r>
        <w:r>
          <w:fldChar w:fldCharType="begin"/>
        </w:r>
        <w:r>
          <w:instrText xml:space="preserve"> PAGEREF _Toc11052 \h </w:instrText>
        </w:r>
        <w:r>
          <w:fldChar w:fldCharType="separate"/>
        </w:r>
        <w:r>
          <w:t>38</w:t>
        </w:r>
        <w:r>
          <w:fldChar w:fldCharType="end"/>
        </w:r>
      </w:hyperlink>
    </w:p>
    <w:p>
      <w:pPr>
        <w:pStyle w:val="TOC2"/>
        <w:tabs>
          <w:tab w:val="right" w:leader="dot" w:pos="8306"/>
        </w:tabs>
      </w:pPr>
      <w:hyperlink w:anchor="_Toc22684" w:history="1">
        <w:r>
          <w:rPr>
            <w:rFonts w:ascii="仿宋" w:eastAsia="仿宋" w:hAnsi="仿宋" w:cs="仿宋" w:hint="eastAsia"/>
            <w:lang w:eastAsia="zh-CN"/>
          </w:rPr>
          <w:t>(一)、创新策略与方向</w:t>
        </w:r>
        <w:r>
          <w:tab/>
        </w:r>
        <w:r>
          <w:fldChar w:fldCharType="begin"/>
        </w:r>
        <w:r>
          <w:instrText xml:space="preserve"> PAGEREF _Toc22684 \h </w:instrText>
        </w:r>
        <w:r>
          <w:fldChar w:fldCharType="separate"/>
        </w:r>
        <w:r>
          <w:t>38</w:t>
        </w:r>
        <w:r>
          <w:fldChar w:fldCharType="end"/>
        </w:r>
      </w:hyperlink>
    </w:p>
    <w:p>
      <w:pPr>
        <w:pStyle w:val="TOC2"/>
        <w:tabs>
          <w:tab w:val="right" w:leader="dot" w:pos="8306"/>
        </w:tabs>
      </w:pPr>
      <w:hyperlink w:anchor="_Toc27046" w:history="1">
        <w:r>
          <w:rPr>
            <w:rFonts w:ascii="仿宋" w:eastAsia="仿宋" w:hAnsi="仿宋" w:cs="仿宋" w:hint="eastAsia"/>
            <w:lang w:eastAsia="zh-CN"/>
          </w:rPr>
          <w:t>(二)、研发规划与投入</w:t>
        </w:r>
        <w:r>
          <w:tab/>
        </w:r>
        <w:r>
          <w:fldChar w:fldCharType="begin"/>
        </w:r>
        <w:r>
          <w:instrText xml:space="preserve"> PAGEREF _Toc27046 \h </w:instrText>
        </w:r>
        <w:r>
          <w:fldChar w:fldCharType="separate"/>
        </w:r>
        <w:r>
          <w:t>39</w:t>
        </w:r>
        <w:r>
          <w:fldChar w:fldCharType="end"/>
        </w:r>
      </w:hyperlink>
    </w:p>
    <w:p>
      <w:pPr>
        <w:pStyle w:val="TOC1"/>
        <w:tabs>
          <w:tab w:val="right" w:leader="dot" w:pos="8306"/>
        </w:tabs>
      </w:pPr>
      <w:hyperlink w:anchor="_Toc2407" w:history="1">
        <w:r>
          <w:rPr>
            <w:rFonts w:ascii="仿宋" w:eastAsia="仿宋" w:hAnsi="仿宋" w:cs="仿宋" w:hint="eastAsia"/>
            <w:lang w:eastAsia="zh-CN"/>
          </w:rPr>
          <w:t>十一、胶垫项目风险管理</w:t>
        </w:r>
        <w:r>
          <w:tab/>
        </w:r>
        <w:r>
          <w:fldChar w:fldCharType="begin"/>
        </w:r>
        <w:r>
          <w:instrText xml:space="preserve"> PAGEREF _Toc2407 \h </w:instrText>
        </w:r>
        <w:r>
          <w:fldChar w:fldCharType="separate"/>
        </w:r>
        <w:r>
          <w:t>41</w:t>
        </w:r>
        <w:r>
          <w:fldChar w:fldCharType="end"/>
        </w:r>
      </w:hyperlink>
    </w:p>
    <w:p>
      <w:pPr>
        <w:pStyle w:val="TOC2"/>
        <w:tabs>
          <w:tab w:val="right" w:leader="dot" w:pos="8306"/>
        </w:tabs>
      </w:pPr>
      <w:hyperlink w:anchor="_Toc5304" w:history="1">
        <w:r>
          <w:rPr>
            <w:rFonts w:ascii="仿宋" w:eastAsia="仿宋" w:hAnsi="仿宋" w:cs="仿宋" w:hint="eastAsia"/>
            <w:lang w:eastAsia="zh-CN"/>
          </w:rPr>
          <w:t>(一)、风险识别与评估</w:t>
        </w:r>
        <w:r>
          <w:tab/>
        </w:r>
        <w:r>
          <w:fldChar w:fldCharType="begin"/>
        </w:r>
        <w:r>
          <w:instrText xml:space="preserve"> PAGEREF _Toc5304 \h </w:instrText>
        </w:r>
        <w:r>
          <w:fldChar w:fldCharType="separate"/>
        </w:r>
        <w:r>
          <w:t>41</w:t>
        </w:r>
        <w:r>
          <w:fldChar w:fldCharType="end"/>
        </w:r>
      </w:hyperlink>
    </w:p>
    <w:p>
      <w:pPr>
        <w:pStyle w:val="TOC2"/>
        <w:tabs>
          <w:tab w:val="right" w:leader="dot" w:pos="8306"/>
        </w:tabs>
      </w:pPr>
      <w:hyperlink w:anchor="_Toc18811" w:history="1">
        <w:r>
          <w:rPr>
            <w:rFonts w:ascii="仿宋" w:eastAsia="仿宋" w:hAnsi="仿宋" w:cs="仿宋" w:hint="eastAsia"/>
            <w:lang w:eastAsia="zh-CN"/>
          </w:rPr>
          <w:t>(二)、风险应对策略</w:t>
        </w:r>
        <w:r>
          <w:tab/>
        </w:r>
        <w:r>
          <w:fldChar w:fldCharType="begin"/>
        </w:r>
        <w:r>
          <w:instrText xml:space="preserve"> PAGEREF _Toc18811 \h </w:instrText>
        </w:r>
        <w:r>
          <w:fldChar w:fldCharType="separate"/>
        </w:r>
        <w:r>
          <w:t>42</w:t>
        </w:r>
        <w:r>
          <w:fldChar w:fldCharType="end"/>
        </w:r>
      </w:hyperlink>
    </w:p>
    <w:p>
      <w:pPr>
        <w:pStyle w:val="TOC2"/>
        <w:tabs>
          <w:tab w:val="right" w:leader="dot" w:pos="8306"/>
        </w:tabs>
      </w:pPr>
      <w:hyperlink w:anchor="_Toc9148" w:history="1">
        <w:r>
          <w:rPr>
            <w:rFonts w:ascii="仿宋" w:eastAsia="仿宋" w:hAnsi="仿宋" w:cs="仿宋" w:hint="eastAsia"/>
            <w:lang w:eastAsia="zh-CN"/>
          </w:rPr>
          <w:t>(三)、风险监控与控制</w:t>
        </w:r>
        <w:r>
          <w:tab/>
        </w:r>
        <w:r>
          <w:fldChar w:fldCharType="begin"/>
        </w:r>
        <w:r>
          <w:instrText xml:space="preserve"> PAGEREF _Toc9148 \h </w:instrText>
        </w:r>
        <w:r>
          <w:fldChar w:fldCharType="separate"/>
        </w:r>
        <w:r>
          <w:t>44</w:t>
        </w:r>
        <w:r>
          <w:fldChar w:fldCharType="end"/>
        </w:r>
      </w:hyperlink>
    </w:p>
    <w:p>
      <w:pPr>
        <w:pStyle w:val="TOC1"/>
        <w:tabs>
          <w:tab w:val="right" w:leader="dot" w:pos="8306"/>
        </w:tabs>
      </w:pPr>
      <w:hyperlink w:anchor="_Toc30027" w:history="1">
        <w:r>
          <w:rPr>
            <w:rFonts w:ascii="仿宋" w:eastAsia="仿宋" w:hAnsi="仿宋" w:cs="仿宋" w:hint="eastAsia"/>
            <w:lang w:eastAsia="zh-CN"/>
          </w:rPr>
          <w:t>十二、胶垫项目财务管理</w:t>
        </w:r>
        <w:r>
          <w:tab/>
        </w:r>
        <w:r>
          <w:fldChar w:fldCharType="begin"/>
        </w:r>
        <w:r>
          <w:instrText xml:space="preserve"> PAGEREF _Toc30027 \h </w:instrText>
        </w:r>
        <w:r>
          <w:fldChar w:fldCharType="separate"/>
        </w:r>
        <w:r>
          <w:t>45</w:t>
        </w:r>
        <w:r>
          <w:fldChar w:fldCharType="end"/>
        </w:r>
      </w:hyperlink>
    </w:p>
    <w:p>
      <w:pPr>
        <w:pStyle w:val="TOC2"/>
        <w:tabs>
          <w:tab w:val="right" w:leader="dot" w:pos="8306"/>
        </w:tabs>
      </w:pPr>
      <w:hyperlink w:anchor="_Toc16855" w:history="1">
        <w:r>
          <w:rPr>
            <w:rFonts w:ascii="仿宋" w:eastAsia="仿宋" w:hAnsi="仿宋" w:cs="仿宋" w:hint="eastAsia"/>
            <w:lang w:eastAsia="zh-CN"/>
          </w:rPr>
          <w:t>(一)、资金需求大</w:t>
        </w:r>
        <w:r>
          <w:tab/>
        </w:r>
        <w:r>
          <w:fldChar w:fldCharType="begin"/>
        </w:r>
        <w:r>
          <w:instrText xml:space="preserve"> PAGEREF _Toc16855 \h </w:instrText>
        </w:r>
        <w:r>
          <w:fldChar w:fldCharType="separate"/>
        </w:r>
        <w:r>
          <w:t>45</w:t>
        </w:r>
        <w:r>
          <w:fldChar w:fldCharType="end"/>
        </w:r>
      </w:hyperlink>
    </w:p>
    <w:p>
      <w:pPr>
        <w:pStyle w:val="TOC2"/>
        <w:tabs>
          <w:tab w:val="right" w:leader="dot" w:pos="8306"/>
        </w:tabs>
      </w:pPr>
      <w:hyperlink w:anchor="_Toc12795" w:history="1">
        <w:r>
          <w:rPr>
            <w:rFonts w:ascii="仿宋" w:eastAsia="仿宋" w:hAnsi="仿宋" w:cs="仿宋" w:hint="eastAsia"/>
            <w:lang w:eastAsia="zh-CN"/>
          </w:rPr>
          <w:t>(二)、研发周期长</w:t>
        </w:r>
        <w:r>
          <w:tab/>
        </w:r>
        <w:r>
          <w:fldChar w:fldCharType="begin"/>
        </w:r>
        <w:r>
          <w:instrText xml:space="preserve"> PAGEREF _Toc12795 \h </w:instrText>
        </w:r>
        <w:r>
          <w:fldChar w:fldCharType="separate"/>
        </w:r>
        <w:r>
          <w:t>46</w:t>
        </w:r>
        <w:r>
          <w:fldChar w:fldCharType="end"/>
        </w:r>
      </w:hyperlink>
    </w:p>
    <w:p>
      <w:pPr>
        <w:pStyle w:val="TOC2"/>
        <w:tabs>
          <w:tab w:val="right" w:leader="dot" w:pos="8306"/>
        </w:tabs>
      </w:pPr>
      <w:hyperlink w:anchor="_Toc21477" w:history="1">
        <w:r>
          <w:rPr>
            <w:rFonts w:ascii="仿宋" w:eastAsia="仿宋" w:hAnsi="仿宋" w:cs="仿宋" w:hint="eastAsia"/>
            <w:lang w:eastAsia="zh-CN"/>
          </w:rPr>
          <w:t>(三)、市场风险大</w:t>
        </w:r>
        <w:r>
          <w:tab/>
        </w:r>
        <w:r>
          <w:fldChar w:fldCharType="begin"/>
        </w:r>
        <w:r>
          <w:instrText xml:space="preserve"> PAGEREF _Toc21477 \h </w:instrText>
        </w:r>
        <w:r>
          <w:fldChar w:fldCharType="separate"/>
        </w:r>
        <w:r>
          <w:t>47</w:t>
        </w:r>
        <w:r>
          <w:fldChar w:fldCharType="end"/>
        </w:r>
      </w:hyperlink>
    </w:p>
    <w:p>
      <w:pPr>
        <w:pStyle w:val="TOC2"/>
        <w:tabs>
          <w:tab w:val="right" w:leader="dot" w:pos="8306"/>
        </w:tabs>
      </w:pPr>
      <w:hyperlink w:anchor="_Toc31767" w:history="1">
        <w:r>
          <w:rPr>
            <w:rFonts w:ascii="仿宋" w:eastAsia="仿宋" w:hAnsi="仿宋" w:cs="仿宋" w:hint="eastAsia"/>
            <w:lang w:eastAsia="zh-CN"/>
          </w:rPr>
          <w:t>(四)、利润率高</w:t>
        </w:r>
        <w:r>
          <w:tab/>
        </w:r>
        <w:r>
          <w:fldChar w:fldCharType="begin"/>
        </w:r>
        <w:r>
          <w:instrText xml:space="preserve"> PAGEREF _Toc31767 \h </w:instrText>
        </w:r>
        <w:r>
          <w:fldChar w:fldCharType="separate"/>
        </w:r>
        <w:r>
          <w:t>50</w:t>
        </w:r>
        <w:r>
          <w:fldChar w:fldCharType="end"/>
        </w:r>
      </w:hyperlink>
    </w:p>
    <w:p>
      <w:pPr>
        <w:pStyle w:val="TOC1"/>
        <w:tabs>
          <w:tab w:val="right" w:leader="dot" w:pos="8306"/>
        </w:tabs>
      </w:pPr>
      <w:hyperlink w:anchor="_Toc27354" w:history="1">
        <w:r>
          <w:rPr>
            <w:rFonts w:ascii="仿宋" w:eastAsia="仿宋" w:hAnsi="仿宋" w:cs="仿宋" w:hint="eastAsia"/>
            <w:lang w:eastAsia="zh-CN"/>
          </w:rPr>
          <w:t>十三、胶垫项目实施保障措施</w:t>
        </w:r>
        <w:r>
          <w:tab/>
        </w:r>
        <w:r>
          <w:fldChar w:fldCharType="begin"/>
        </w:r>
        <w:r>
          <w:instrText xml:space="preserve"> PAGEREF _Toc27354 \h </w:instrText>
        </w:r>
        <w:r>
          <w:fldChar w:fldCharType="separate"/>
        </w:r>
        <w:r>
          <w:t>52</w:t>
        </w:r>
        <w:r>
          <w:fldChar w:fldCharType="end"/>
        </w:r>
      </w:hyperlink>
    </w:p>
    <w:p>
      <w:pPr>
        <w:pStyle w:val="TOC2"/>
        <w:tabs>
          <w:tab w:val="right" w:leader="dot" w:pos="8306"/>
        </w:tabs>
      </w:pPr>
      <w:hyperlink w:anchor="_Toc29945" w:history="1">
        <w:r>
          <w:rPr>
            <w:rFonts w:ascii="仿宋" w:eastAsia="仿宋" w:hAnsi="仿宋" w:cs="仿宋" w:hint="eastAsia"/>
            <w:lang w:eastAsia="zh-CN"/>
          </w:rPr>
          <w:t>(一)、胶垫项目实施保障机制</w:t>
        </w:r>
        <w:r>
          <w:tab/>
        </w:r>
        <w:r>
          <w:fldChar w:fldCharType="begin"/>
        </w:r>
        <w:r>
          <w:instrText xml:space="preserve"> PAGEREF _Toc29945 \h </w:instrText>
        </w:r>
        <w:r>
          <w:fldChar w:fldCharType="separate"/>
        </w:r>
        <w:r>
          <w:t>52</w:t>
        </w:r>
        <w:r>
          <w:fldChar w:fldCharType="end"/>
        </w:r>
      </w:hyperlink>
    </w:p>
    <w:p>
      <w:pPr>
        <w:pStyle w:val="TOC2"/>
        <w:tabs>
          <w:tab w:val="right" w:leader="dot" w:pos="8306"/>
        </w:tabs>
      </w:pPr>
      <w:hyperlink w:anchor="_Toc28184" w:history="1">
        <w:r>
          <w:rPr>
            <w:rFonts w:ascii="仿宋" w:eastAsia="仿宋" w:hAnsi="仿宋" w:cs="仿宋" w:hint="eastAsia"/>
            <w:lang w:eastAsia="zh-CN"/>
          </w:rPr>
          <w:t>(二)、胶垫项目法律合规要求</w:t>
        </w:r>
        <w:r>
          <w:tab/>
        </w:r>
        <w:r>
          <w:fldChar w:fldCharType="begin"/>
        </w:r>
        <w:r>
          <w:instrText xml:space="preserve"> PAGEREF _Toc28184 \h </w:instrText>
        </w:r>
        <w:r>
          <w:fldChar w:fldCharType="separate"/>
        </w:r>
        <w:r>
          <w:t>55</w:t>
        </w:r>
        <w:r>
          <w:fldChar w:fldCharType="end"/>
        </w:r>
      </w:hyperlink>
    </w:p>
    <w:p>
      <w:pPr>
        <w:pStyle w:val="TOC2"/>
        <w:tabs>
          <w:tab w:val="right" w:leader="dot" w:pos="8306"/>
        </w:tabs>
      </w:pPr>
      <w:hyperlink w:anchor="_Toc11322" w:history="1">
        <w:r>
          <w:rPr>
            <w:rFonts w:ascii="仿宋" w:eastAsia="仿宋" w:hAnsi="仿宋" w:cs="仿宋" w:hint="eastAsia"/>
            <w:lang w:eastAsia="zh-CN"/>
          </w:rPr>
          <w:t>(三)、胶垫项目合同管理与法律事务</w:t>
        </w:r>
        <w:r>
          <w:tab/>
        </w:r>
        <w:r>
          <w:fldChar w:fldCharType="begin"/>
        </w:r>
        <w:r>
          <w:instrText xml:space="preserve"> PAGEREF _Toc11322 \h </w:instrText>
        </w:r>
        <w:r>
          <w:fldChar w:fldCharType="separate"/>
        </w:r>
        <w:r>
          <w:t>59</w:t>
        </w:r>
        <w:r>
          <w:fldChar w:fldCharType="end"/>
        </w:r>
      </w:hyperlink>
    </w:p>
    <w:p>
      <w:pPr>
        <w:pStyle w:val="TOC2"/>
        <w:tabs>
          <w:tab w:val="right" w:leader="dot" w:pos="8306"/>
        </w:tabs>
      </w:pPr>
      <w:hyperlink w:anchor="_Toc25993" w:history="1">
        <w:r>
          <w:rPr>
            <w:rFonts w:ascii="仿宋" w:eastAsia="仿宋" w:hAnsi="仿宋" w:cs="仿宋" w:hint="eastAsia"/>
            <w:lang w:eastAsia="zh-CN"/>
          </w:rPr>
          <w:t>(四)、胶垫项目知识产权保护策略</w:t>
        </w:r>
        <w:r>
          <w:tab/>
        </w:r>
        <w:r>
          <w:fldChar w:fldCharType="begin"/>
        </w:r>
        <w:r>
          <w:instrText xml:space="preserve"> PAGEREF _Toc25993 \h </w:instrText>
        </w:r>
        <w:r>
          <w:fldChar w:fldCharType="separate"/>
        </w:r>
        <w:r>
          <w:t>65</w:t>
        </w:r>
        <w:r>
          <w:fldChar w:fldCharType="end"/>
        </w:r>
      </w:hyperlink>
    </w:p>
    <w:p>
      <w:pPr>
        <w:pStyle w:val="TOC1"/>
        <w:tabs>
          <w:tab w:val="right" w:leader="dot" w:pos="8306"/>
        </w:tabs>
      </w:pPr>
      <w:hyperlink w:anchor="_Toc19947" w:history="1">
        <w:r>
          <w:rPr>
            <w:rFonts w:ascii="仿宋" w:eastAsia="仿宋" w:hAnsi="仿宋" w:cs="仿宋" w:hint="eastAsia"/>
            <w:lang w:eastAsia="zh-CN"/>
          </w:rPr>
          <w:t>十四、风险识别与分类</w:t>
        </w:r>
        <w:r>
          <w:tab/>
        </w:r>
        <w:r>
          <w:fldChar w:fldCharType="begin"/>
        </w:r>
        <w:r>
          <w:instrText xml:space="preserve"> PAGEREF _Toc19947 \h </w:instrText>
        </w:r>
        <w:r>
          <w:fldChar w:fldCharType="separate"/>
        </w:r>
        <w:r>
          <w:t>67</w:t>
        </w:r>
        <w:r>
          <w:fldChar w:fldCharType="end"/>
        </w:r>
      </w:hyperlink>
    </w:p>
    <w:p>
      <w:pPr>
        <w:pStyle w:val="TOC2"/>
        <w:tabs>
          <w:tab w:val="right" w:leader="dot" w:pos="8306"/>
        </w:tabs>
      </w:pPr>
      <w:hyperlink w:anchor="_Toc18820" w:history="1">
        <w:r>
          <w:rPr>
            <w:rFonts w:ascii="仿宋" w:eastAsia="仿宋" w:hAnsi="仿宋" w:cs="仿宋" w:hint="eastAsia"/>
            <w:lang w:eastAsia="zh-CN"/>
          </w:rPr>
          <w:t>(一)、风险识别</w:t>
        </w:r>
        <w:r>
          <w:tab/>
        </w:r>
        <w:r>
          <w:fldChar w:fldCharType="begin"/>
        </w:r>
        <w:r>
          <w:instrText xml:space="preserve"> PAGEREF _Toc18820 \h </w:instrText>
        </w:r>
        <w:r>
          <w:fldChar w:fldCharType="separate"/>
        </w:r>
        <w:r>
          <w:t>67</w:t>
        </w:r>
        <w:r>
          <w:fldChar w:fldCharType="end"/>
        </w:r>
      </w:hyperlink>
    </w:p>
    <w:p>
      <w:pPr>
        <w:pStyle w:val="TOC2"/>
        <w:tabs>
          <w:tab w:val="right" w:leader="dot" w:pos="8306"/>
        </w:tabs>
      </w:pPr>
      <w:hyperlink w:anchor="_Toc9071" w:history="1">
        <w:r>
          <w:rPr>
            <w:rFonts w:ascii="仿宋" w:eastAsia="仿宋" w:hAnsi="仿宋" w:cs="仿宋" w:hint="eastAsia"/>
            <w:lang w:eastAsia="zh-CN"/>
          </w:rPr>
          <w:t>(二)、风险分类</w:t>
        </w:r>
        <w:r>
          <w:tab/>
        </w:r>
        <w:r>
          <w:fldChar w:fldCharType="begin"/>
        </w:r>
        <w:r>
          <w:instrText xml:space="preserve"> PAGEREF _Toc9071 \h </w:instrText>
        </w:r>
        <w:r>
          <w:fldChar w:fldCharType="separate"/>
        </w:r>
        <w:r>
          <w:t>68</w:t>
        </w:r>
        <w:r>
          <w:fldChar w:fldCharType="end"/>
        </w:r>
      </w:hyperlink>
    </w:p>
    <w:p>
      <w:pPr>
        <w:pStyle w:val="TOC1"/>
        <w:tabs>
          <w:tab w:val="right" w:leader="dot" w:pos="8306"/>
        </w:tabs>
      </w:pPr>
      <w:hyperlink w:anchor="_Toc11962" w:history="1">
        <w:r>
          <w:rPr>
            <w:rFonts w:ascii="仿宋" w:eastAsia="仿宋" w:hAnsi="仿宋" w:cs="仿宋" w:hint="eastAsia"/>
            <w:lang w:eastAsia="zh-CN"/>
          </w:rPr>
          <w:t>十五、胶垫项目变更管理</w:t>
        </w:r>
        <w:r>
          <w:tab/>
        </w:r>
        <w:r>
          <w:fldChar w:fldCharType="begin"/>
        </w:r>
        <w:r>
          <w:instrText xml:space="preserve"> PAGEREF _Toc11962 \h </w:instrText>
        </w:r>
        <w:r>
          <w:fldChar w:fldCharType="separate"/>
        </w:r>
        <w:r>
          <w:t>70</w:t>
        </w:r>
        <w:r>
          <w:fldChar w:fldCharType="end"/>
        </w:r>
      </w:hyperlink>
    </w:p>
    <w:p>
      <w:pPr>
        <w:pStyle w:val="TOC2"/>
        <w:tabs>
          <w:tab w:val="right" w:leader="dot" w:pos="8306"/>
        </w:tabs>
      </w:pPr>
      <w:hyperlink w:anchor="_Toc1057" w:history="1">
        <w:r>
          <w:rPr>
            <w:rFonts w:ascii="仿宋" w:eastAsia="仿宋" w:hAnsi="仿宋" w:cs="仿宋" w:hint="eastAsia"/>
            <w:lang w:eastAsia="zh-CN"/>
          </w:rPr>
          <w:t>(一)、变更申请与评估</w:t>
        </w:r>
        <w:r>
          <w:tab/>
        </w:r>
        <w:r>
          <w:fldChar w:fldCharType="begin"/>
        </w:r>
        <w:r>
          <w:instrText xml:space="preserve"> PAGEREF _Toc1057 \h </w:instrText>
        </w:r>
        <w:r>
          <w:fldChar w:fldCharType="separate"/>
        </w:r>
        <w:r>
          <w:t>70</w:t>
        </w:r>
        <w:r>
          <w:fldChar w:fldCharType="end"/>
        </w:r>
      </w:hyperlink>
    </w:p>
    <w:p>
      <w:pPr>
        <w:pStyle w:val="TOC2"/>
        <w:tabs>
          <w:tab w:val="right" w:leader="dot" w:pos="8306"/>
        </w:tabs>
      </w:pPr>
      <w:hyperlink w:anchor="_Toc5832" w:history="1">
        <w:r>
          <w:rPr>
            <w:rFonts w:ascii="仿宋" w:eastAsia="仿宋" w:hAnsi="仿宋" w:cs="仿宋" w:hint="eastAsia"/>
            <w:lang w:eastAsia="zh-CN"/>
          </w:rPr>
          <w:t>(二)、变更实施与控制</w:t>
        </w:r>
        <w:r>
          <w:tab/>
        </w:r>
        <w:r>
          <w:fldChar w:fldCharType="begin"/>
        </w:r>
        <w:r>
          <w:instrText xml:space="preserve"> PAGEREF _Toc5832 \h </w:instrText>
        </w:r>
        <w:r>
          <w:fldChar w:fldCharType="separate"/>
        </w:r>
        <w:r>
          <w:t>71</w:t>
        </w:r>
        <w:r>
          <w:fldChar w:fldCharType="end"/>
        </w:r>
      </w:hyperlink>
    </w:p>
    <w:p>
      <w:pPr>
        <w:pStyle w:val="TOC1"/>
        <w:tabs>
          <w:tab w:val="right" w:leader="dot" w:pos="8306"/>
        </w:tabs>
      </w:pPr>
      <w:hyperlink w:anchor="_Toc31789" w:history="1">
        <w:r>
          <w:rPr>
            <w:rFonts w:ascii="仿宋" w:eastAsia="仿宋" w:hAnsi="仿宋" w:cs="仿宋" w:hint="eastAsia"/>
            <w:lang w:eastAsia="zh-CN"/>
          </w:rPr>
          <w:t>十六、营销与推广策略</w:t>
        </w:r>
        <w:r>
          <w:tab/>
        </w:r>
        <w:r>
          <w:fldChar w:fldCharType="begin"/>
        </w:r>
        <w:r>
          <w:instrText xml:space="preserve"> PAGEREF _Toc31789 \h </w:instrText>
        </w:r>
        <w:r>
          <w:fldChar w:fldCharType="separate"/>
        </w:r>
        <w:r>
          <w:t>71</w:t>
        </w:r>
        <w:r>
          <w:fldChar w:fldCharType="end"/>
        </w:r>
      </w:hyperlink>
    </w:p>
    <w:p>
      <w:pPr>
        <w:pStyle w:val="TOC2"/>
        <w:tabs>
          <w:tab w:val="right" w:leader="dot" w:pos="8306"/>
        </w:tabs>
      </w:pPr>
      <w:hyperlink w:anchor="_Toc12834" w:history="1">
        <w:r>
          <w:rPr>
            <w:rFonts w:ascii="仿宋" w:eastAsia="仿宋" w:hAnsi="仿宋" w:cs="仿宋" w:hint="eastAsia"/>
            <w:lang w:eastAsia="zh-CN"/>
          </w:rPr>
          <w:t>(一)、产品/服务定位与特点</w:t>
        </w:r>
        <w:r>
          <w:tab/>
        </w:r>
        <w:r>
          <w:fldChar w:fldCharType="begin"/>
        </w:r>
        <w:r>
          <w:instrText xml:space="preserve"> PAGEREF _Toc12834 \h </w:instrText>
        </w:r>
        <w:r>
          <w:fldChar w:fldCharType="separate"/>
        </w:r>
        <w:r>
          <w:t>71</w:t>
        </w:r>
        <w:r>
          <w:fldChar w:fldCharType="end"/>
        </w:r>
      </w:hyperlink>
    </w:p>
    <w:p>
      <w:pPr>
        <w:pStyle w:val="TOC2"/>
        <w:tabs>
          <w:tab w:val="right" w:leader="dot" w:pos="8306"/>
        </w:tabs>
      </w:pPr>
      <w:hyperlink w:anchor="_Toc25419" w:history="1">
        <w:r>
          <w:rPr>
            <w:rFonts w:ascii="仿宋" w:eastAsia="仿宋" w:hAnsi="仿宋" w:cs="仿宋" w:hint="eastAsia"/>
            <w:lang w:eastAsia="zh-CN"/>
          </w:rPr>
          <w:t>(二)、市场定位与竞争分析</w:t>
        </w:r>
        <w:r>
          <w:tab/>
        </w:r>
        <w:r>
          <w:fldChar w:fldCharType="begin"/>
        </w:r>
        <w:r>
          <w:instrText xml:space="preserve"> PAGEREF _Toc25419 \h </w:instrText>
        </w:r>
        <w:r>
          <w:fldChar w:fldCharType="separate"/>
        </w:r>
        <w:r>
          <w:t>73</w:t>
        </w:r>
        <w:r>
          <w:fldChar w:fldCharType="end"/>
        </w:r>
      </w:hyperlink>
    </w:p>
    <w:p>
      <w:pPr>
        <w:pStyle w:val="TOC2"/>
        <w:tabs>
          <w:tab w:val="right" w:leader="dot" w:pos="8306"/>
        </w:tabs>
      </w:pPr>
      <w:hyperlink w:anchor="_Toc1638" w:history="1">
        <w:r>
          <w:rPr>
            <w:rFonts w:ascii="仿宋" w:eastAsia="仿宋" w:hAnsi="仿宋" w:cs="仿宋" w:hint="eastAsia"/>
            <w:lang w:eastAsia="zh-CN"/>
          </w:rPr>
          <w:t>(三)、营销渠道与策略</w:t>
        </w:r>
        <w:r>
          <w:tab/>
        </w:r>
        <w:r>
          <w:fldChar w:fldCharType="begin"/>
        </w:r>
        <w:r>
          <w:instrText xml:space="preserve"> PAGEREF _Toc1638 \h </w:instrText>
        </w:r>
        <w:r>
          <w:fldChar w:fldCharType="separate"/>
        </w:r>
        <w:r>
          <w:t>74</w:t>
        </w:r>
        <w:r>
          <w:fldChar w:fldCharType="end"/>
        </w:r>
      </w:hyperlink>
    </w:p>
    <w:p>
      <w:pPr>
        <w:pStyle w:val="TOC2"/>
        <w:tabs>
          <w:tab w:val="right" w:leader="dot" w:pos="8306"/>
        </w:tabs>
      </w:pPr>
      <w:hyperlink w:anchor="_Toc10814" w:history="1">
        <w:r>
          <w:rPr>
            <w:rFonts w:ascii="仿宋" w:eastAsia="仿宋" w:hAnsi="仿宋" w:cs="仿宋" w:hint="eastAsia"/>
            <w:lang w:eastAsia="zh-CN"/>
          </w:rPr>
          <w:t>(四)、推广与宣传活动</w:t>
        </w:r>
        <w:r>
          <w:tab/>
        </w:r>
        <w:r>
          <w:fldChar w:fldCharType="begin"/>
        </w:r>
        <w:r>
          <w:instrText xml:space="preserve"> PAGEREF _Toc10814 \h </w:instrText>
        </w:r>
        <w:r>
          <w:fldChar w:fldCharType="separate"/>
        </w:r>
        <w:r>
          <w:t>75</w:t>
        </w:r>
        <w:r>
          <w:fldChar w:fldCharType="end"/>
        </w:r>
      </w:hyperlink>
    </w:p>
    <w:p>
      <w:pPr>
        <w:pStyle w:val="TOC1"/>
        <w:tabs>
          <w:tab w:val="right" w:leader="dot" w:pos="8306"/>
        </w:tabs>
      </w:pPr>
      <w:hyperlink w:anchor="_Toc17514" w:history="1">
        <w:r>
          <w:rPr>
            <w:rFonts w:ascii="仿宋" w:eastAsia="仿宋" w:hAnsi="仿宋" w:cs="仿宋" w:hint="eastAsia"/>
            <w:lang w:eastAsia="zh-CN"/>
          </w:rPr>
          <w:t>十七、利益相关者分析与沟通计划</w:t>
        </w:r>
        <w:r>
          <w:tab/>
        </w:r>
        <w:r>
          <w:fldChar w:fldCharType="begin"/>
        </w:r>
        <w:r>
          <w:instrText xml:space="preserve"> PAGEREF _Toc17514 \h </w:instrText>
        </w:r>
        <w:r>
          <w:fldChar w:fldCharType="separate"/>
        </w:r>
        <w:r>
          <w:t>80</w:t>
        </w:r>
        <w:r>
          <w:fldChar w:fldCharType="end"/>
        </w:r>
      </w:hyperlink>
    </w:p>
    <w:p>
      <w:pPr>
        <w:pStyle w:val="TOC2"/>
        <w:tabs>
          <w:tab w:val="right" w:leader="dot" w:pos="8306"/>
        </w:tabs>
      </w:pPr>
      <w:hyperlink w:anchor="_Toc7484" w:history="1">
        <w:r>
          <w:rPr>
            <w:rFonts w:ascii="仿宋" w:eastAsia="仿宋" w:hAnsi="仿宋" w:cs="仿宋" w:hint="eastAsia"/>
            <w:lang w:eastAsia="zh-CN"/>
          </w:rPr>
          <w:t>(一)、利益相关者分析</w:t>
        </w:r>
        <w:r>
          <w:tab/>
        </w:r>
        <w:r>
          <w:fldChar w:fldCharType="begin"/>
        </w:r>
        <w:r>
          <w:instrText xml:space="preserve"> PAGEREF _Toc7484 \h </w:instrText>
        </w:r>
        <w:r>
          <w:fldChar w:fldCharType="separate"/>
        </w:r>
        <w:r>
          <w:t>80</w:t>
        </w:r>
        <w:r>
          <w:fldChar w:fldCharType="end"/>
        </w:r>
      </w:hyperlink>
    </w:p>
    <w:p>
      <w:pPr>
        <w:pStyle w:val="TOC2"/>
        <w:tabs>
          <w:tab w:val="right" w:leader="dot" w:pos="8306"/>
        </w:tabs>
      </w:pPr>
      <w:hyperlink w:anchor="_Toc13173" w:history="1">
        <w:r>
          <w:rPr>
            <w:rFonts w:ascii="仿宋" w:eastAsia="仿宋" w:hAnsi="仿宋" w:cs="仿宋" w:hint="eastAsia"/>
            <w:lang w:eastAsia="zh-CN"/>
          </w:rPr>
          <w:t>(二)、沟通计划</w:t>
        </w:r>
        <w:r>
          <w:tab/>
        </w:r>
        <w:r>
          <w:fldChar w:fldCharType="begin"/>
        </w:r>
        <w:r>
          <w:instrText xml:space="preserve"> PAGEREF _Toc13173 \h </w:instrText>
        </w:r>
        <w:r>
          <w:fldChar w:fldCharType="separate"/>
        </w:r>
        <w:r>
          <w:t>82</w:t>
        </w:r>
        <w:r>
          <w:fldChar w:fldCharType="end"/>
        </w:r>
      </w:hyperlink>
    </w:p>
    <w:p>
      <w:pPr>
        <w:pStyle w:val="TOC1"/>
        <w:tabs>
          <w:tab w:val="right" w:leader="dot" w:pos="8306"/>
        </w:tabs>
      </w:pPr>
      <w:hyperlink w:anchor="_Toc2733" w:history="1">
        <w:r>
          <w:rPr>
            <w:rFonts w:ascii="仿宋" w:eastAsia="仿宋" w:hAnsi="仿宋" w:cs="仿宋" w:hint="eastAsia"/>
            <w:lang w:eastAsia="zh-CN"/>
          </w:rPr>
          <w:t>十八、胶垫项目工程方案分析</w:t>
        </w:r>
        <w:r>
          <w:tab/>
        </w:r>
        <w:r>
          <w:fldChar w:fldCharType="begin"/>
        </w:r>
        <w:r>
          <w:instrText xml:space="preserve"> PAGEREF _Toc2733 \h </w:instrText>
        </w:r>
        <w:r>
          <w:fldChar w:fldCharType="separate"/>
        </w:r>
        <w:r>
          <w:t>83</w:t>
        </w:r>
        <w:r>
          <w:fldChar w:fldCharType="end"/>
        </w:r>
      </w:hyperlink>
    </w:p>
    <w:p>
      <w:pPr>
        <w:pStyle w:val="TOC2"/>
        <w:tabs>
          <w:tab w:val="right" w:leader="dot" w:pos="8306"/>
        </w:tabs>
      </w:pPr>
      <w:hyperlink w:anchor="_Toc901" w:history="1">
        <w:r>
          <w:rPr>
            <w:rFonts w:ascii="仿宋" w:eastAsia="仿宋" w:hAnsi="仿宋" w:cs="仿宋" w:hint="eastAsia"/>
            <w:lang w:eastAsia="zh-CN"/>
          </w:rPr>
          <w:t>(一)、建筑工程设计原则</w:t>
        </w:r>
        <w:r>
          <w:tab/>
        </w:r>
        <w:r>
          <w:fldChar w:fldCharType="begin"/>
        </w:r>
        <w:r>
          <w:instrText xml:space="preserve"> PAGEREF _Toc901 \h </w:instrText>
        </w:r>
        <w:r>
          <w:fldChar w:fldCharType="separate"/>
        </w:r>
        <w:r>
          <w:t>83</w:t>
        </w:r>
        <w:r>
          <w:fldChar w:fldCharType="end"/>
        </w:r>
      </w:hyperlink>
    </w:p>
    <w:p>
      <w:pPr>
        <w:pStyle w:val="TOC2"/>
        <w:tabs>
          <w:tab w:val="right" w:leader="dot" w:pos="8306"/>
        </w:tabs>
      </w:pPr>
      <w:hyperlink w:anchor="_Toc30957" w:history="1">
        <w:r>
          <w:rPr>
            <w:rFonts w:ascii="仿宋" w:eastAsia="仿宋" w:hAnsi="仿宋" w:cs="仿宋" w:hint="eastAsia"/>
            <w:lang w:eastAsia="zh-CN"/>
          </w:rPr>
          <w:t>(二)、土建工程建设指标</w:t>
        </w:r>
        <w:r>
          <w:tab/>
        </w:r>
        <w:r>
          <w:fldChar w:fldCharType="begin"/>
        </w:r>
        <w:r>
          <w:instrText xml:space="preserve"> PAGEREF _Toc30957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43"/>
      <w:r>
        <w:rPr>
          <w:rFonts w:ascii="仿宋" w:eastAsia="仿宋" w:hAnsi="仿宋" w:cs="仿宋" w:hint="eastAsia"/>
          <w:sz w:val="28"/>
          <w:lang w:eastAsia="zh-CN"/>
        </w:rPr>
        <w:t>一、胶垫项目选址可行性分析</w:t>
      </w:r>
      <w:bookmarkEnd w:id="2"/>
    </w:p>
    <w:p>
      <w:pPr>
        <w:pStyle w:val="Heading2"/>
        <w:rPr>
          <w:rFonts w:ascii="仿宋" w:eastAsia="仿宋" w:hAnsi="仿宋" w:cs="仿宋" w:hint="eastAsia"/>
          <w:lang w:eastAsia="zh-CN"/>
        </w:rPr>
      </w:pPr>
      <w:bookmarkStart w:id="3" w:name="_Toc4968"/>
      <w:r>
        <w:rPr>
          <w:rFonts w:ascii="仿宋" w:eastAsia="仿宋" w:hAnsi="仿宋" w:cs="仿宋" w:hint="eastAsia"/>
          <w:lang w:eastAsia="zh-CN"/>
        </w:rPr>
        <w:t>(一)、胶垫项目选址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该胶垫项目选址位于XX省XX市XX区XXX街道</w:t>
      </w:r>
    </w:p>
    <w:p>
      <w:pPr>
        <w:pStyle w:val="Heading2"/>
        <w:ind w:firstLine="560" w:firstLineChars="200"/>
        <w:rPr>
          <w:rFonts w:ascii="仿宋" w:eastAsia="仿宋" w:hAnsi="仿宋" w:cs="仿宋" w:hint="eastAsia"/>
          <w:sz w:val="28"/>
          <w:lang w:eastAsia="zh-CN"/>
        </w:rPr>
      </w:pPr>
      <w:bookmarkStart w:id="4" w:name="_Toc234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胶垫项目的征地面积将根据胶垫项目的实际规模和需求进行精确规划。具体面积XXX平方米，旨在确保胶垫项目不仅能够满足当前的发展需求，还能够预留空间以适应未来的扩展。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胶垫项目计划建设的建筑总规模具体面积XXX平方米。这一规模的确定综合考虑了胶垫项目的性质、规模，以及城市规划的相关要求，确保建筑布局与周边环境协调一致。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绿地率是胶垫项目用地中被规划为绿地的比例。具体面积XXX平方米，旨在通过合理规划绿地，改善胶垫项目周边环境，提升居民生活质量，并符合城市整体绿化规划。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确保胶垫项目选址与当地城市规划相一致，具体面积XXX平方米。通过与城市规划部门深入沟通，确保胶垫项目不仅符合城市的整体发展方向，还能够融入城市的发展布局，为城市的长远发展贡献力量。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充分了解并确保胶垫项目选址符合当地产业政策，具体面积XXX平方米。这包括胶垫项目对当地经济的促进作用，以及对相关产业的带动效应，确保胶垫项目与地方政府的产业政策保持一致，促进共赢合作。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确保胶垫项目选址具备必要的公共设施配套，具体面积XXX平方米。这包括交通便利性、教育、医疗等基础设施，以提高居民生活品质，使得胶垫项目选址更具吸引力。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考虑用地总体要求对当地社会稳定性的影响，具体面积XXX平方米。通过深入了解当地社区反馈，确保胶垫项目的选址和建设过程对当地社会和谐稳定产生积极作用。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垫项目选址不仅符合法规和规划，还在实际操作中具有可行性。这一全面规划将为胶垫项目的成功实施提供坚实的基础，确保胶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垫项目的设备规划和空间设计中，我们将采取灵活设备布局的措施。设备布局将根据实际需求进行灵活设计，避免不必要的浪费。通过合理规划设备摆放位置，我们将提高设备的利用率，减少设备间距，以确保胶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垫项目内部引入共享设施的概念，例如共享会议室、办公区等。通过这种方式，我们可以减少对资源的重复建设，提高资源共享效率，从而减小胶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1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垫项目的总图布置中，我们将不同功能区域进行明确的规划，以最大程度满足胶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1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胶垫项目对环境的影响是综合评价的重要因素之一。我们将详细考虑选址周边的自然环境、生态保护区、水源地等情况，确保胶垫项目的建设和运营对环境影响最小化，并符合当地的环保法规标准。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对选址的评价还需充分考虑当地政府的产业政策和法规。我们将详细了解胶垫项目所在地的相关政策，确保胶垫项目的规划和运营与当地法规相符，降低不必要的法律风险。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最后，我们将综合考虑用地成本，包括土地购置费用、土地开发成本等。通过对用地成本的详细评估，我们能够做出更为精确的经济效益分析，为胶垫项目的投资决策提供有力支持。</w:t>
      </w:r>
    </w:p>
    <w:p>
      <w:pPr>
        <w:pStyle w:val="Heading1"/>
        <w:ind w:firstLine="560" w:firstLineChars="200"/>
        <w:rPr>
          <w:rFonts w:ascii="仿宋" w:eastAsia="仿宋" w:hAnsi="仿宋" w:cs="仿宋" w:hint="eastAsia"/>
          <w:sz w:val="28"/>
          <w:lang w:eastAsia="zh-CN"/>
        </w:rPr>
      </w:pPr>
      <w:bookmarkStart w:id="8" w:name="_Toc15163"/>
      <w:r>
        <w:rPr>
          <w:rFonts w:ascii="仿宋" w:eastAsia="仿宋" w:hAnsi="仿宋" w:cs="仿宋" w:hint="eastAsia"/>
          <w:sz w:val="28"/>
          <w:lang w:eastAsia="zh-CN"/>
        </w:rPr>
        <w:t>二、胶垫项目建设单位说明</w:t>
      </w:r>
      <w:bookmarkEnd w:id="8"/>
    </w:p>
    <w:p>
      <w:pPr>
        <w:pStyle w:val="Heading2"/>
        <w:rPr>
          <w:rFonts w:ascii="仿宋" w:eastAsia="仿宋" w:hAnsi="仿宋" w:cs="仿宋" w:hint="eastAsia"/>
          <w:lang w:eastAsia="zh-CN"/>
        </w:rPr>
      </w:pPr>
      <w:bookmarkStart w:id="9" w:name="_Toc10843"/>
      <w:r>
        <w:rPr>
          <w:rFonts w:ascii="仿宋" w:eastAsia="仿宋" w:hAnsi="仿宋" w:cs="仿宋" w:hint="eastAsia"/>
          <w:lang w:eastAsia="zh-CN"/>
        </w:rPr>
        <w:t>(一)、胶垫项目承办单位基本情况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24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垫项目承办单位的XXXX，我们着眼于实现可持续的经济效益。通过技术创新和解决方案的提供，公司预计在胶垫项目执行期间将获得可观的收入增长。这一收入来源主要包括胶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同时，我们注重成本控制和效率提升，以确保胶垫项目的可持续盈利。透过精细的管理和资源优化，公司期望实现胶垫项目利润最大化。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垫项目实施进行全面的投资评估，包括胶垫项目启动阶段的资金投入和后续运营成本。通过对胶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为确保公司在胶垫项目实施过程中具备足够的资金流动性，公司将进行详尽的现金流分析。这包括资金需求的合理预测、胶垫项目周期内的资金峰谷分析以及灵活的财务管理策略，以应对各种潜在的经济变动。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38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77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胶垫项目的主要产品是XXXX，预计年产值为XXX万元。这一产品在市场中占据着重要的地位，其广泛的应用范围使得该胶垫项目的市场前景非常广阔。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垫项目的xxx产品作为重要的原材料之一，将在多个领域发挥关键作用。其在建筑、交通、能源等方面的广泛应用将为整个产业链提供强大的支持，形成产业协同效应。胶垫项目的年产值XXX万XXX万XXX万万元不仅反映了其在市场上的巨大潜力，更预示着它对国民经济的积极贡献。这种关联度高、涉及面广的产业关系，使得该胶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78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总征地面积为XXXX平方米，相当于约XX.XX亩，其中净用地面积为XXXX平方米，红线范围内相当于约XX.XX亩。这一用地规模充分考虑了胶垫项目的建设需求，保障了胶垫项目在合适的空间内得以充分发展。胶垫项目规划的总建筑面积为XXXX平方米，其中主体工程建设占XXXX平方米，计容建筑面积达XXXX平方米。预计建筑工程的投资将达到XXXX万元，为胶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计划购置的设备共计XXXX台（套），设备购置费用为XXXX万元。这一设备购置计划充分考虑到胶垫项目的生产需求和技术要求，确保了胶垫项目在生产运营中具备先进的技术装备和高效的生产能力。设备的合理配置将为胶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胶垫项目计划总投资为XXXX万元，预计年实现营业收入为XXXX万元。这一产能规模的设定旨在确保胶垫项目能够在投资与回报之间取得平衡，实现长期可持续的发展。胶垫项目的总投资充分考虑到各个方面的需求，包括用地建设、设备购置等多个环节，以确保胶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5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09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技术管理特点体现在其创新导向。通过引入最先进的技术趋势和解决方案，胶垫项目致力于提升科技含量、提高质量和效率水平。这意味着我们将采用最新的工具和方法，确保胶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垫项目技术管理的显著特征。通过整合不同领域的技术资源，我们实现了跨学科的协同工作。这有助于优化技术架构，提高整体效能。此外，整合性策略还促进了不同技术团队之间的紧密沟通和高效合作，确保胶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垫项目所采用的技术。通过不断优化技术方案，胶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垫项目团队将在胶垫项目初期识别可能的技术风险，并采取相应的预防和应对措施。通过建立健全的风险评估机制，胶垫项目能够在实施过程中及时发现并解决潜在的技术问题，保障胶垫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通过这些独特的技术管理特点，我们确信在胶垫项目中，技术将成为胶垫项目成功的有力支持。这一深度剖析揭示了技术管理在胶垫项目实施中的关键作用，为胶垫项目的技术基础奠定了坚实的基础。</w:t>
      </w:r>
    </w:p>
    <w:p>
      <w:pPr>
        <w:pStyle w:val="Heading2"/>
        <w:ind w:firstLine="560" w:firstLineChars="200"/>
        <w:rPr>
          <w:rFonts w:ascii="仿宋" w:eastAsia="仿宋" w:hAnsi="仿宋" w:cs="仿宋" w:hint="eastAsia"/>
          <w:sz w:val="28"/>
          <w:lang w:eastAsia="zh-CN"/>
        </w:rPr>
      </w:pPr>
      <w:bookmarkStart w:id="16" w:name="_Toc29811"/>
      <w:r>
        <w:rPr>
          <w:rFonts w:ascii="仿宋" w:eastAsia="仿宋" w:hAnsi="仿宋" w:cs="仿宋" w:hint="eastAsia"/>
          <w:sz w:val="28"/>
          <w:lang w:eastAsia="zh-CN"/>
        </w:rPr>
        <w:t>(二)、胶垫项目工艺技术设计方案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垫项目将严格按照相关行业规范要求进行组织。通过有效控制产品质量，胶垫项目将致力于为顾客提供优质的胶垫项目产品和良好的服务。这体现了胶垫项目对于生产活动合规性和质量标准的高度重视，为胶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垫项目注重生态效益和清洁生产原则。胶垫项目建设将紧密结合地方特色经济发展，与社会经济发展规划和区域环境保护规划方案相协调一致。通过与当地区域自然生态系统的结合，胶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垫项目产品具有多样化的客户需求和个性化的特点。因此，胶垫项目产品规格品种多样，且单批生产数量较小。为满足这一特点，胶垫项目承办单位将建设先进的柔性制造生产线。通过广泛应用柔性制造技术，胶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总体而言，胶垫项目采用的技术具有较高的技术含量和自动化水平，处于国内先进水平。这一技术选用不仅体现了对生产效率、质量和环境友好性的高标准要求，同时为胶垫项目的可持续发展奠定了坚实的基础。</w:t>
      </w:r>
    </w:p>
    <w:p>
      <w:pPr>
        <w:pStyle w:val="Heading2"/>
        <w:ind w:firstLine="560" w:firstLineChars="200"/>
        <w:rPr>
          <w:rFonts w:ascii="仿宋" w:eastAsia="仿宋" w:hAnsi="仿宋" w:cs="仿宋" w:hint="eastAsia"/>
          <w:sz w:val="28"/>
          <w:lang w:eastAsia="zh-CN"/>
        </w:rPr>
      </w:pPr>
      <w:bookmarkStart w:id="17" w:name="_Toc2909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为确保胶垫项目的高效生产和技术实施，我们制定了一套精心设计的设备选型方案，以满足胶垫项目生产、质量和环保的要求。该方案的主要特点如下：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967"/>
      <w:r>
        <w:rPr>
          <w:rFonts w:ascii="仿宋" w:eastAsia="仿宋" w:hAnsi="仿宋" w:cs="仿宋" w:hint="eastAsia"/>
          <w:sz w:val="28"/>
          <w:lang w:eastAsia="zh-CN"/>
        </w:rPr>
        <w:t>五、胶垫项目概论</w:t>
      </w:r>
      <w:bookmarkEnd w:id="18"/>
    </w:p>
    <w:p>
      <w:pPr>
        <w:pStyle w:val="Heading2"/>
        <w:rPr>
          <w:rFonts w:ascii="仿宋" w:eastAsia="仿宋" w:hAnsi="仿宋" w:cs="仿宋" w:hint="eastAsia"/>
          <w:lang w:eastAsia="zh-CN"/>
        </w:rPr>
      </w:pPr>
      <w:bookmarkStart w:id="19" w:name="_Toc27905"/>
      <w:r>
        <w:rPr>
          <w:rFonts w:ascii="仿宋" w:eastAsia="仿宋" w:hAnsi="仿宋" w:cs="仿宋" w:hint="eastAsia"/>
          <w:lang w:eastAsia="zh-CN"/>
        </w:rPr>
        <w:t>(一)、胶垫项目概况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起源追溯至对市场的深入洞察。市场的不断演变与变革为胶垫项目提供了难得的机遇。当前市场存在的需求缺口和变革的大环境共同构成了胶垫项目的背景。这个胶垫项目旨在充分利用市场机遇，填补行业中尚未满足的需求，为客户提供全新的解决方案。市场的变革和需求的增长使得这个胶垫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胶垫项目名称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胶垫项目正式命名为胶垫。这个名称不仅仅是一个标识，更代表了胶垫项目的核心理念和愿景。它蕴含着胶垫项目所要解决问题的关键字，具有强烈的表达和辨识度，为胶垫项目树立了鲜明的品牌形象。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核心目标是提供一种全新、高效的解决方案，满足客户日益增长的需求。胶垫项目追求的不仅仅是满足市场需求，更是在市场中获得卓越的竞争优势。通过不断提升产品或服务的质量和创新水平，胶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全面涵盖了产品研发、制造、市场推广和售后服务，确保从产品设计到最终用户体验的全方位关注。这一全面的胶垫项目范围是为了确保胶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胶垫项目计划在未来18个月内完成，包括研发、测试、市场试点和正式推出等不同阶段。这个时间表的合理设计是为了确保胶垫项目各个阶段的顺利推进，以便按时交付高质量的成果。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胶垫项目总预算估算为XX百万美元，主要分配在研发、市场推广、人员培训和运营等方面。这一充足的预算为胶垫项目提供了充足的资源，确保胶垫项目在各个方面都能取得优异的表现。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胶垫项目风险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https://d.book118.com/097150133135006054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D331E"/>
    <w:rsid w:val="12FD33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50133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2024-03-05T00:46:00Z</dcterms:created>
  <dcterms:modified xsi:type="dcterms:W3CDTF">2024-03-05T00:47:08Z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E072BB8DFBCC4CC68E674D4CE8C72031_11</vt:lpwstr>
  </property>
  <property fmtid="{D5CDD505-2E9C-101B-9397-08002B2CF9AE}" pid="3" name="KSOProductBuildVer">
    <vt:lpwstr>2052-12.1.0.16388</vt:lpwstr>
  </property>
</Properties>
</file>