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41E19" w14:paraId="012085D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41E19" w14:paraId="28655BF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41E19" w14:paraId="5CA4C90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41E19" w:rsidRPr="00C41E19" w14:paraId="6BB669CB" w14:textId="17EE6FE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41E19">
        <w:rPr>
          <w:rFonts w:ascii="宋体" w:eastAsia="宋体" w:hAnsi="宋体" w:hint="eastAsia"/>
          <w:b/>
          <w:sz w:val="60"/>
        </w:rPr>
        <w:t>特种丝制品项目可行性研究分析报告</w:t>
      </w:r>
    </w:p>
    <w:p w:rsidR="00C41E19" w:rsidP="00C41E19" w14:paraId="769EDFB2" w14:textId="199B090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41E19">
        <w:rPr>
          <w:rFonts w:ascii="仿宋" w:eastAsia="仿宋" w:hAnsi="仿宋" w:hint="eastAsia"/>
          <w:b/>
          <w:sz w:val="40"/>
        </w:rPr>
        <w:t>目录</w:t>
      </w:r>
    </w:p>
    <w:p w:rsidR="00C41E19" w14:paraId="75A9104A" w14:textId="3075BEB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41E19" w14:paraId="71E2E9B4" w14:textId="1480227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41E19" w14:paraId="292CA44A" w14:textId="6548AD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(一)、特种丝制品项目产品的市场定位和目标客户分析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41E19" w14:paraId="30A77523" w14:textId="253778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_Toc158483243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41E19" w14:paraId="234599C8" w14:textId="338786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_Toc158483244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41E19" w14:paraId="40294DDF" w14:textId="69A0BC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_Toc158483245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41E19" w14:paraId="0B9D310B" w14:textId="04DA4F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_Toc158483246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41E19" w14:paraId="286F1BFC" w14:textId="5A7302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_Toc158483247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41E19" w14:paraId="499153BC" w14:textId="654548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_Toc158483248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41E19" w14:paraId="67462E2F" w14:textId="6BF7B3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_Toc158483249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41E19" w14:paraId="0A66A794" w14:textId="516386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(一)、特种丝制品项目产品的市场定位和目标客户分析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_Toc158483250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41E19" w14:paraId="1F379ED3" w14:textId="008EA5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_Toc158483251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41E19" w14:paraId="33D4D820" w14:textId="2DA1F3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_Toc158483252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41E19" w14:paraId="07740471" w14:textId="2A80A3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_Toc158483253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41E19" w14:paraId="08DB1B1A" w14:textId="763ECB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_Toc158483254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41E19" w14:paraId="58AB62D3" w14:textId="521353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(二)、商业模式创新对特种丝制品项目价值的影响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_Toc158483255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41E19" w14:paraId="41FB2333" w14:textId="248D67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_Toc158483256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41E19" w14:paraId="5A82409B" w14:textId="5B49F04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_Toc158483257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C41E19" w14:paraId="51F5556C" w14:textId="3E58EF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_Toc158483258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C41E19" w14:paraId="4BDAE547" w14:textId="4D99B7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_Toc158483259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C41E19" w14:paraId="279AB4DA" w14:textId="0566B3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_Toc158483260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https://d.book118.com/097156003032006041</w:t>
        </w:r>
      </w:hyperlink>
    </w:p>
    <w:p w:rsidR="00C41E19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:rsidP="00401C5F" w14:paraId="08516BD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41E19" w14:paraId="5025F8D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:rsidP="00401C5F" w14:paraId="36A1DD49" w14:textId="4048A12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41E19" w14:paraId="2E4D9D6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14:paraId="0DE900A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:rsidP="00401C5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41E1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:rsidP="00401C5F" w14:textId="4048A12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41E1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14:paraId="634DDED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:rsidRPr="00C41E19" w:rsidP="00C41E19" w14:paraId="2C50C1CC" w14:textId="14901D17">
    <w:pPr>
      <w:pStyle w:val="Header"/>
      <w:rPr>
        <w:rFonts w:ascii="仿宋" w:eastAsia="仿宋" w:hAnsi="仿宋"/>
      </w:rPr>
    </w:pPr>
    <w:r w:rsidRPr="00C41E19">
      <w:rPr>
        <w:rFonts w:ascii="仿宋" w:eastAsia="仿宋" w:hAnsi="仿宋" w:hint="eastAsia"/>
      </w:rPr>
      <w:t>特种丝制品可行性报告</w:t>
    </w:r>
    <w:r w:rsidRPr="00C41E19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14:paraId="04514D3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:rsidRPr="00C41E19" w:rsidP="00C41E19" w14:textId="14901D17">
    <w:pPr>
      <w:pStyle w:val="Header"/>
      <w:rPr>
        <w:rFonts w:ascii="仿宋" w:eastAsia="仿宋" w:hAnsi="仿宋"/>
      </w:rPr>
    </w:pPr>
    <w:r w:rsidRPr="00C41E19">
      <w:rPr>
        <w:rFonts w:ascii="仿宋" w:eastAsia="仿宋" w:hAnsi="仿宋" w:hint="eastAsia"/>
      </w:rPr>
      <w:t>特种丝制品可行性报告</w:t>
    </w:r>
    <w:r w:rsidRPr="00C41E19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1E1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E19"/>
    <w:rsid w:val="00401C5F"/>
    <w:rsid w:val="00C41E1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F813905"/>
  <w15:chartTrackingRefBased/>
  <w15:docId w15:val="{BD245AE7-7FB2-4222-930E-2098AC1A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41E1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41E1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41E1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41E1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41E1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41E1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41E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41E1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41E19"/>
  </w:style>
  <w:style w:type="paragraph" w:styleId="TOC1">
    <w:name w:val="toc 1"/>
    <w:basedOn w:val="Normal"/>
    <w:next w:val="Normal"/>
    <w:autoRedefine/>
    <w:uiPriority w:val="39"/>
    <w:unhideWhenUsed/>
    <w:rsid w:val="00C41E19"/>
  </w:style>
  <w:style w:type="paragraph" w:styleId="TOC2">
    <w:name w:val="toc 2"/>
    <w:basedOn w:val="Normal"/>
    <w:next w:val="Normal"/>
    <w:autoRedefine/>
    <w:uiPriority w:val="39"/>
    <w:unhideWhenUsed/>
    <w:rsid w:val="00C41E1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7156003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4102</Words>
  <Characters>23387</Characters>
  <Application>Microsoft Office Word</Application>
  <DocSecurity>0</DocSecurity>
  <Lines>194</Lines>
  <Paragraphs>54</Paragraphs>
  <ScaleCrop>false</ScaleCrop>
  <Company/>
  <LinksUpToDate>false</LinksUpToDate>
  <CharactersWithSpaces>27435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2024-02-10T10:46:00Z</dcterms:created>
  <dcterms:modified xsi:type="dcterms:W3CDTF">2024-02-10T10:47:00Z</dcterms:modified>
</cp:coreProperties>
</file>