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电动晾衣机项目建设总纲及方案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778" w:history="1">
        <w:r>
          <w:rPr>
            <w:rFonts w:ascii="仿宋" w:eastAsia="仿宋" w:hAnsi="仿宋" w:cs="仿宋" w:hint="eastAsia"/>
            <w:lang w:eastAsia="zh-CN"/>
          </w:rPr>
          <w:t>前言</w:t>
        </w:r>
        <w:r>
          <w:tab/>
        </w:r>
        <w:r>
          <w:fldChar w:fldCharType="begin"/>
        </w:r>
        <w:r>
          <w:instrText xml:space="preserve"> PAGEREF _Toc25778 \h </w:instrText>
        </w:r>
        <w:r>
          <w:fldChar w:fldCharType="separate"/>
        </w:r>
        <w:r>
          <w:t>3</w:t>
        </w:r>
        <w:r>
          <w:fldChar w:fldCharType="end"/>
        </w:r>
      </w:hyperlink>
    </w:p>
    <w:p>
      <w:pPr>
        <w:pStyle w:val="TOC1"/>
        <w:tabs>
          <w:tab w:val="right" w:leader="dot" w:pos="8306"/>
        </w:tabs>
      </w:pPr>
      <w:hyperlink w:anchor="_Toc20842" w:history="1">
        <w:r>
          <w:rPr>
            <w:rFonts w:ascii="仿宋" w:eastAsia="仿宋" w:hAnsi="仿宋" w:cs="仿宋" w:hint="eastAsia"/>
            <w:lang w:eastAsia="zh-CN"/>
          </w:rPr>
          <w:t>一、财务管理与成本控制</w:t>
        </w:r>
        <w:r>
          <w:tab/>
        </w:r>
        <w:r>
          <w:fldChar w:fldCharType="begin"/>
        </w:r>
        <w:r>
          <w:instrText xml:space="preserve"> PAGEREF _Toc20842 \h </w:instrText>
        </w:r>
        <w:r>
          <w:fldChar w:fldCharType="separate"/>
        </w:r>
        <w:r>
          <w:t>3</w:t>
        </w:r>
        <w:r>
          <w:fldChar w:fldCharType="end"/>
        </w:r>
      </w:hyperlink>
    </w:p>
    <w:p>
      <w:pPr>
        <w:pStyle w:val="TOC2"/>
        <w:tabs>
          <w:tab w:val="right" w:leader="dot" w:pos="8306"/>
        </w:tabs>
      </w:pPr>
      <w:hyperlink w:anchor="_Toc12598" w:history="1">
        <w:r>
          <w:rPr>
            <w:rFonts w:ascii="仿宋" w:eastAsia="仿宋" w:hAnsi="仿宋" w:cs="仿宋" w:hint="eastAsia"/>
            <w:lang w:eastAsia="zh-CN"/>
          </w:rPr>
          <w:t>(一)、财务管理体系建设</w:t>
        </w:r>
        <w:r>
          <w:tab/>
        </w:r>
        <w:r>
          <w:fldChar w:fldCharType="begin"/>
        </w:r>
        <w:r>
          <w:instrText xml:space="preserve"> PAGEREF _Toc12598 \h </w:instrText>
        </w:r>
        <w:r>
          <w:fldChar w:fldCharType="separate"/>
        </w:r>
        <w:r>
          <w:t>3</w:t>
        </w:r>
        <w:r>
          <w:fldChar w:fldCharType="end"/>
        </w:r>
      </w:hyperlink>
    </w:p>
    <w:p>
      <w:pPr>
        <w:pStyle w:val="TOC2"/>
        <w:tabs>
          <w:tab w:val="right" w:leader="dot" w:pos="8306"/>
        </w:tabs>
      </w:pPr>
      <w:hyperlink w:anchor="_Toc13930" w:history="1">
        <w:r>
          <w:rPr>
            <w:rFonts w:ascii="仿宋" w:eastAsia="仿宋" w:hAnsi="仿宋" w:cs="仿宋" w:hint="eastAsia"/>
            <w:lang w:eastAsia="zh-CN"/>
          </w:rPr>
          <w:t>(二)、成本控制措施</w:t>
        </w:r>
        <w:r>
          <w:tab/>
        </w:r>
        <w:r>
          <w:fldChar w:fldCharType="begin"/>
        </w:r>
        <w:r>
          <w:instrText xml:space="preserve"> PAGEREF _Toc13930 \h </w:instrText>
        </w:r>
        <w:r>
          <w:fldChar w:fldCharType="separate"/>
        </w:r>
        <w:r>
          <w:t>4</w:t>
        </w:r>
        <w:r>
          <w:fldChar w:fldCharType="end"/>
        </w:r>
      </w:hyperlink>
    </w:p>
    <w:p>
      <w:pPr>
        <w:pStyle w:val="TOC1"/>
        <w:tabs>
          <w:tab w:val="right" w:leader="dot" w:pos="8306"/>
        </w:tabs>
      </w:pPr>
      <w:hyperlink w:anchor="_Toc13750" w:history="1">
        <w:r>
          <w:rPr>
            <w:rFonts w:ascii="仿宋" w:eastAsia="仿宋" w:hAnsi="仿宋" w:cs="仿宋" w:hint="eastAsia"/>
            <w:lang w:eastAsia="zh-CN"/>
          </w:rPr>
          <w:t>二、资源开发及综合利用分析</w:t>
        </w:r>
        <w:r>
          <w:tab/>
        </w:r>
        <w:r>
          <w:fldChar w:fldCharType="begin"/>
        </w:r>
        <w:r>
          <w:instrText xml:space="preserve"> PAGEREF _Toc13750 \h </w:instrText>
        </w:r>
        <w:r>
          <w:fldChar w:fldCharType="separate"/>
        </w:r>
        <w:r>
          <w:t>5</w:t>
        </w:r>
        <w:r>
          <w:fldChar w:fldCharType="end"/>
        </w:r>
      </w:hyperlink>
    </w:p>
    <w:p>
      <w:pPr>
        <w:pStyle w:val="TOC2"/>
        <w:tabs>
          <w:tab w:val="right" w:leader="dot" w:pos="8306"/>
        </w:tabs>
      </w:pPr>
      <w:hyperlink w:anchor="_Toc21767" w:history="1">
        <w:r>
          <w:rPr>
            <w:rFonts w:ascii="仿宋" w:eastAsia="仿宋" w:hAnsi="仿宋" w:cs="仿宋" w:hint="eastAsia"/>
            <w:lang w:eastAsia="zh-CN"/>
          </w:rPr>
          <w:t>(一)、资源开发方案</w:t>
        </w:r>
        <w:r>
          <w:tab/>
        </w:r>
        <w:r>
          <w:fldChar w:fldCharType="begin"/>
        </w:r>
        <w:r>
          <w:instrText xml:space="preserve"> PAGEREF _Toc21767 \h </w:instrText>
        </w:r>
        <w:r>
          <w:fldChar w:fldCharType="separate"/>
        </w:r>
        <w:r>
          <w:t>5</w:t>
        </w:r>
        <w:r>
          <w:fldChar w:fldCharType="end"/>
        </w:r>
      </w:hyperlink>
    </w:p>
    <w:p>
      <w:pPr>
        <w:pStyle w:val="TOC2"/>
        <w:tabs>
          <w:tab w:val="right" w:leader="dot" w:pos="8306"/>
        </w:tabs>
      </w:pPr>
      <w:hyperlink w:anchor="_Toc427" w:history="1">
        <w:r>
          <w:rPr>
            <w:rFonts w:ascii="仿宋" w:eastAsia="仿宋" w:hAnsi="仿宋" w:cs="仿宋" w:hint="eastAsia"/>
            <w:lang w:eastAsia="zh-CN"/>
          </w:rPr>
          <w:t>(二)、资源利用方案</w:t>
        </w:r>
        <w:r>
          <w:tab/>
        </w:r>
        <w:r>
          <w:fldChar w:fldCharType="begin"/>
        </w:r>
        <w:r>
          <w:instrText xml:space="preserve"> PAGEREF _Toc427 \h </w:instrText>
        </w:r>
        <w:r>
          <w:fldChar w:fldCharType="separate"/>
        </w:r>
        <w:r>
          <w:t>7</w:t>
        </w:r>
        <w:r>
          <w:fldChar w:fldCharType="end"/>
        </w:r>
      </w:hyperlink>
    </w:p>
    <w:p>
      <w:pPr>
        <w:pStyle w:val="TOC2"/>
        <w:tabs>
          <w:tab w:val="right" w:leader="dot" w:pos="8306"/>
        </w:tabs>
      </w:pPr>
      <w:hyperlink w:anchor="_Toc30056" w:history="1">
        <w:r>
          <w:rPr>
            <w:rFonts w:ascii="仿宋" w:eastAsia="仿宋" w:hAnsi="仿宋" w:cs="仿宋" w:hint="eastAsia"/>
            <w:lang w:eastAsia="zh-CN"/>
          </w:rPr>
          <w:t>(三)、资源节约措施</w:t>
        </w:r>
        <w:r>
          <w:tab/>
        </w:r>
        <w:r>
          <w:fldChar w:fldCharType="begin"/>
        </w:r>
        <w:r>
          <w:instrText xml:space="preserve"> PAGEREF _Toc30056 \h </w:instrText>
        </w:r>
        <w:r>
          <w:fldChar w:fldCharType="separate"/>
        </w:r>
        <w:r>
          <w:t>8</w:t>
        </w:r>
        <w:r>
          <w:fldChar w:fldCharType="end"/>
        </w:r>
      </w:hyperlink>
    </w:p>
    <w:p>
      <w:pPr>
        <w:pStyle w:val="TOC1"/>
        <w:tabs>
          <w:tab w:val="right" w:leader="dot" w:pos="8306"/>
        </w:tabs>
      </w:pPr>
      <w:hyperlink w:anchor="_Toc8422" w:history="1">
        <w:r>
          <w:rPr>
            <w:rFonts w:ascii="仿宋" w:eastAsia="仿宋" w:hAnsi="仿宋" w:cs="仿宋" w:hint="eastAsia"/>
            <w:lang w:eastAsia="zh-CN"/>
          </w:rPr>
          <w:t>三、项目监理与质量保证</w:t>
        </w:r>
        <w:r>
          <w:tab/>
        </w:r>
        <w:r>
          <w:fldChar w:fldCharType="begin"/>
        </w:r>
        <w:r>
          <w:instrText xml:space="preserve"> PAGEREF _Toc8422 \h </w:instrText>
        </w:r>
        <w:r>
          <w:fldChar w:fldCharType="separate"/>
        </w:r>
        <w:r>
          <w:t>9</w:t>
        </w:r>
        <w:r>
          <w:fldChar w:fldCharType="end"/>
        </w:r>
      </w:hyperlink>
    </w:p>
    <w:p>
      <w:pPr>
        <w:pStyle w:val="TOC2"/>
        <w:tabs>
          <w:tab w:val="right" w:leader="dot" w:pos="8306"/>
        </w:tabs>
      </w:pPr>
      <w:hyperlink w:anchor="_Toc28478" w:history="1">
        <w:r>
          <w:rPr>
            <w:rFonts w:ascii="仿宋" w:eastAsia="仿宋" w:hAnsi="仿宋" w:cs="仿宋" w:hint="eastAsia"/>
            <w:lang w:eastAsia="zh-CN"/>
          </w:rPr>
          <w:t>(一)、监理体系构建</w:t>
        </w:r>
        <w:r>
          <w:tab/>
        </w:r>
        <w:r>
          <w:fldChar w:fldCharType="begin"/>
        </w:r>
        <w:r>
          <w:instrText xml:space="preserve"> PAGEREF _Toc28478 \h </w:instrText>
        </w:r>
        <w:r>
          <w:fldChar w:fldCharType="separate"/>
        </w:r>
        <w:r>
          <w:t>9</w:t>
        </w:r>
        <w:r>
          <w:fldChar w:fldCharType="end"/>
        </w:r>
      </w:hyperlink>
    </w:p>
    <w:p>
      <w:pPr>
        <w:pStyle w:val="TOC2"/>
        <w:tabs>
          <w:tab w:val="right" w:leader="dot" w:pos="8306"/>
        </w:tabs>
      </w:pPr>
      <w:hyperlink w:anchor="_Toc8942" w:history="1">
        <w:r>
          <w:rPr>
            <w:rFonts w:ascii="仿宋" w:eastAsia="仿宋" w:hAnsi="仿宋" w:cs="仿宋" w:hint="eastAsia"/>
            <w:lang w:eastAsia="zh-CN"/>
          </w:rPr>
          <w:t>(二)、质量保证体系实施</w:t>
        </w:r>
        <w:r>
          <w:tab/>
        </w:r>
        <w:r>
          <w:fldChar w:fldCharType="begin"/>
        </w:r>
        <w:r>
          <w:instrText xml:space="preserve"> PAGEREF _Toc8942 \h </w:instrText>
        </w:r>
        <w:r>
          <w:fldChar w:fldCharType="separate"/>
        </w:r>
        <w:r>
          <w:t>10</w:t>
        </w:r>
        <w:r>
          <w:fldChar w:fldCharType="end"/>
        </w:r>
      </w:hyperlink>
    </w:p>
    <w:p>
      <w:pPr>
        <w:pStyle w:val="TOC2"/>
        <w:tabs>
          <w:tab w:val="right" w:leader="dot" w:pos="8306"/>
        </w:tabs>
      </w:pPr>
      <w:hyperlink w:anchor="_Toc14374" w:history="1">
        <w:r>
          <w:rPr>
            <w:rFonts w:ascii="仿宋" w:eastAsia="仿宋" w:hAnsi="仿宋" w:cs="仿宋" w:hint="eastAsia"/>
            <w:lang w:eastAsia="zh-CN"/>
          </w:rPr>
          <w:t>(三)、监理与质量控制流程</w:t>
        </w:r>
        <w:r>
          <w:tab/>
        </w:r>
        <w:r>
          <w:fldChar w:fldCharType="begin"/>
        </w:r>
        <w:r>
          <w:instrText xml:space="preserve"> PAGEREF _Toc14374 \h </w:instrText>
        </w:r>
        <w:r>
          <w:fldChar w:fldCharType="separate"/>
        </w:r>
        <w:r>
          <w:t>10</w:t>
        </w:r>
        <w:r>
          <w:fldChar w:fldCharType="end"/>
        </w:r>
      </w:hyperlink>
    </w:p>
    <w:p>
      <w:pPr>
        <w:pStyle w:val="TOC1"/>
        <w:tabs>
          <w:tab w:val="right" w:leader="dot" w:pos="8306"/>
        </w:tabs>
      </w:pPr>
      <w:hyperlink w:anchor="_Toc601" w:history="1">
        <w:r>
          <w:rPr>
            <w:rFonts w:ascii="仿宋" w:eastAsia="仿宋" w:hAnsi="仿宋" w:cs="仿宋" w:hint="eastAsia"/>
            <w:lang w:eastAsia="zh-CN"/>
          </w:rPr>
          <w:t>四、发展规划、产业政策和行业准入分析</w:t>
        </w:r>
        <w:r>
          <w:tab/>
        </w:r>
        <w:r>
          <w:fldChar w:fldCharType="begin"/>
        </w:r>
        <w:r>
          <w:instrText xml:space="preserve"> PAGEREF _Toc601 \h </w:instrText>
        </w:r>
        <w:r>
          <w:fldChar w:fldCharType="separate"/>
        </w:r>
        <w:r>
          <w:t>11</w:t>
        </w:r>
        <w:r>
          <w:fldChar w:fldCharType="end"/>
        </w:r>
      </w:hyperlink>
    </w:p>
    <w:p>
      <w:pPr>
        <w:pStyle w:val="TOC2"/>
        <w:tabs>
          <w:tab w:val="right" w:leader="dot" w:pos="8306"/>
        </w:tabs>
      </w:pPr>
      <w:hyperlink w:anchor="_Toc30237" w:history="1">
        <w:r>
          <w:rPr>
            <w:rFonts w:ascii="仿宋" w:eastAsia="仿宋" w:hAnsi="仿宋" w:cs="仿宋" w:hint="eastAsia"/>
            <w:lang w:eastAsia="zh-CN"/>
          </w:rPr>
          <w:t>(一)、发展规划分析</w:t>
        </w:r>
        <w:r>
          <w:tab/>
        </w:r>
        <w:r>
          <w:fldChar w:fldCharType="begin"/>
        </w:r>
        <w:r>
          <w:instrText xml:space="preserve"> PAGEREF _Toc30237 \h </w:instrText>
        </w:r>
        <w:r>
          <w:fldChar w:fldCharType="separate"/>
        </w:r>
        <w:r>
          <w:t>11</w:t>
        </w:r>
        <w:r>
          <w:fldChar w:fldCharType="end"/>
        </w:r>
      </w:hyperlink>
    </w:p>
    <w:p>
      <w:pPr>
        <w:pStyle w:val="TOC2"/>
        <w:tabs>
          <w:tab w:val="right" w:leader="dot" w:pos="8306"/>
        </w:tabs>
      </w:pPr>
      <w:hyperlink w:anchor="_Toc5095" w:history="1">
        <w:r>
          <w:rPr>
            <w:rFonts w:ascii="仿宋" w:eastAsia="仿宋" w:hAnsi="仿宋" w:cs="仿宋" w:hint="eastAsia"/>
            <w:lang w:eastAsia="zh-CN"/>
          </w:rPr>
          <w:t>(二)、产业政策分析</w:t>
        </w:r>
        <w:r>
          <w:tab/>
        </w:r>
        <w:r>
          <w:fldChar w:fldCharType="begin"/>
        </w:r>
        <w:r>
          <w:instrText xml:space="preserve"> PAGEREF _Toc5095 \h </w:instrText>
        </w:r>
        <w:r>
          <w:fldChar w:fldCharType="separate"/>
        </w:r>
        <w:r>
          <w:t>12</w:t>
        </w:r>
        <w:r>
          <w:fldChar w:fldCharType="end"/>
        </w:r>
      </w:hyperlink>
    </w:p>
    <w:p>
      <w:pPr>
        <w:pStyle w:val="TOC2"/>
        <w:tabs>
          <w:tab w:val="right" w:leader="dot" w:pos="8306"/>
        </w:tabs>
      </w:pPr>
      <w:hyperlink w:anchor="_Toc16057" w:history="1">
        <w:r>
          <w:rPr>
            <w:rFonts w:ascii="仿宋" w:eastAsia="仿宋" w:hAnsi="仿宋" w:cs="仿宋" w:hint="eastAsia"/>
            <w:lang w:eastAsia="zh-CN"/>
          </w:rPr>
          <w:t>(三)、行业准入分析</w:t>
        </w:r>
        <w:r>
          <w:tab/>
        </w:r>
        <w:r>
          <w:fldChar w:fldCharType="begin"/>
        </w:r>
        <w:r>
          <w:instrText xml:space="preserve"> PAGEREF _Toc16057 \h </w:instrText>
        </w:r>
        <w:r>
          <w:fldChar w:fldCharType="separate"/>
        </w:r>
        <w:r>
          <w:t>14</w:t>
        </w:r>
        <w:r>
          <w:fldChar w:fldCharType="end"/>
        </w:r>
      </w:hyperlink>
    </w:p>
    <w:p>
      <w:pPr>
        <w:pStyle w:val="TOC1"/>
        <w:tabs>
          <w:tab w:val="right" w:leader="dot" w:pos="8306"/>
        </w:tabs>
      </w:pPr>
      <w:hyperlink w:anchor="_Toc9056" w:history="1">
        <w:r>
          <w:rPr>
            <w:rFonts w:ascii="仿宋" w:eastAsia="仿宋" w:hAnsi="仿宋" w:cs="仿宋" w:hint="eastAsia"/>
            <w:lang w:eastAsia="zh-CN"/>
          </w:rPr>
          <w:t>五、建设风险评估分析</w:t>
        </w:r>
        <w:r>
          <w:tab/>
        </w:r>
        <w:r>
          <w:fldChar w:fldCharType="begin"/>
        </w:r>
        <w:r>
          <w:instrText xml:space="preserve"> PAGEREF _Toc9056 \h </w:instrText>
        </w:r>
        <w:r>
          <w:fldChar w:fldCharType="separate"/>
        </w:r>
        <w:r>
          <w:t>15</w:t>
        </w:r>
        <w:r>
          <w:fldChar w:fldCharType="end"/>
        </w:r>
      </w:hyperlink>
    </w:p>
    <w:p>
      <w:pPr>
        <w:pStyle w:val="TOC2"/>
        <w:tabs>
          <w:tab w:val="right" w:leader="dot" w:pos="8306"/>
        </w:tabs>
      </w:pPr>
      <w:hyperlink w:anchor="_Toc12545" w:history="1">
        <w:r>
          <w:rPr>
            <w:rFonts w:ascii="仿宋" w:eastAsia="仿宋" w:hAnsi="仿宋" w:cs="仿宋" w:hint="eastAsia"/>
            <w:lang w:eastAsia="zh-CN"/>
          </w:rPr>
          <w:t>(一)、政策风险分析</w:t>
        </w:r>
        <w:r>
          <w:tab/>
        </w:r>
        <w:r>
          <w:fldChar w:fldCharType="begin"/>
        </w:r>
        <w:r>
          <w:instrText xml:space="preserve"> PAGEREF _Toc12545 \h </w:instrText>
        </w:r>
        <w:r>
          <w:fldChar w:fldCharType="separate"/>
        </w:r>
        <w:r>
          <w:t>15</w:t>
        </w:r>
        <w:r>
          <w:fldChar w:fldCharType="end"/>
        </w:r>
      </w:hyperlink>
    </w:p>
    <w:p>
      <w:pPr>
        <w:pStyle w:val="TOC2"/>
        <w:tabs>
          <w:tab w:val="right" w:leader="dot" w:pos="8306"/>
        </w:tabs>
      </w:pPr>
      <w:hyperlink w:anchor="_Toc21644" w:history="1">
        <w:r>
          <w:rPr>
            <w:rFonts w:ascii="仿宋" w:eastAsia="仿宋" w:hAnsi="仿宋" w:cs="仿宋" w:hint="eastAsia"/>
            <w:lang w:eastAsia="zh-CN"/>
          </w:rPr>
          <w:t>(二)、社会风险分析</w:t>
        </w:r>
        <w:r>
          <w:tab/>
        </w:r>
        <w:r>
          <w:fldChar w:fldCharType="begin"/>
        </w:r>
        <w:r>
          <w:instrText xml:space="preserve"> PAGEREF _Toc21644 \h </w:instrText>
        </w:r>
        <w:r>
          <w:fldChar w:fldCharType="separate"/>
        </w:r>
        <w:r>
          <w:t>16</w:t>
        </w:r>
        <w:r>
          <w:fldChar w:fldCharType="end"/>
        </w:r>
      </w:hyperlink>
    </w:p>
    <w:p>
      <w:pPr>
        <w:pStyle w:val="TOC2"/>
        <w:tabs>
          <w:tab w:val="right" w:leader="dot" w:pos="8306"/>
        </w:tabs>
      </w:pPr>
      <w:hyperlink w:anchor="_Toc18195" w:history="1">
        <w:r>
          <w:rPr>
            <w:rFonts w:ascii="仿宋" w:eastAsia="仿宋" w:hAnsi="仿宋" w:cs="仿宋" w:hint="eastAsia"/>
            <w:lang w:eastAsia="zh-CN"/>
          </w:rPr>
          <w:t>(三)、市场风险分析</w:t>
        </w:r>
        <w:r>
          <w:tab/>
        </w:r>
        <w:r>
          <w:fldChar w:fldCharType="begin"/>
        </w:r>
        <w:r>
          <w:instrText xml:space="preserve"> PAGEREF _Toc18195 \h </w:instrText>
        </w:r>
        <w:r>
          <w:fldChar w:fldCharType="separate"/>
        </w:r>
        <w:r>
          <w:t>18</w:t>
        </w:r>
        <w:r>
          <w:fldChar w:fldCharType="end"/>
        </w:r>
      </w:hyperlink>
    </w:p>
    <w:p>
      <w:pPr>
        <w:pStyle w:val="TOC2"/>
        <w:tabs>
          <w:tab w:val="right" w:leader="dot" w:pos="8306"/>
        </w:tabs>
      </w:pPr>
      <w:hyperlink w:anchor="_Toc20666" w:history="1">
        <w:r>
          <w:rPr>
            <w:rFonts w:ascii="仿宋" w:eastAsia="仿宋" w:hAnsi="仿宋" w:cs="仿宋" w:hint="eastAsia"/>
            <w:lang w:eastAsia="zh-CN"/>
          </w:rPr>
          <w:t>(四)、资金风险分析</w:t>
        </w:r>
        <w:r>
          <w:tab/>
        </w:r>
        <w:r>
          <w:fldChar w:fldCharType="begin"/>
        </w:r>
        <w:r>
          <w:instrText xml:space="preserve"> PAGEREF _Toc20666 \h </w:instrText>
        </w:r>
        <w:r>
          <w:fldChar w:fldCharType="separate"/>
        </w:r>
        <w:r>
          <w:t>19</w:t>
        </w:r>
        <w:r>
          <w:fldChar w:fldCharType="end"/>
        </w:r>
      </w:hyperlink>
    </w:p>
    <w:p>
      <w:pPr>
        <w:pStyle w:val="TOC2"/>
        <w:tabs>
          <w:tab w:val="right" w:leader="dot" w:pos="8306"/>
        </w:tabs>
      </w:pPr>
      <w:hyperlink w:anchor="_Toc26111" w:history="1">
        <w:r>
          <w:rPr>
            <w:rFonts w:ascii="仿宋" w:eastAsia="仿宋" w:hAnsi="仿宋" w:cs="仿宋" w:hint="eastAsia"/>
            <w:lang w:eastAsia="zh-CN"/>
          </w:rPr>
          <w:t>(五)、技术风险分析</w:t>
        </w:r>
        <w:r>
          <w:tab/>
        </w:r>
        <w:r>
          <w:fldChar w:fldCharType="begin"/>
        </w:r>
        <w:r>
          <w:instrText xml:space="preserve"> PAGEREF _Toc26111 \h </w:instrText>
        </w:r>
        <w:r>
          <w:fldChar w:fldCharType="separate"/>
        </w:r>
        <w:r>
          <w:t>20</w:t>
        </w:r>
        <w:r>
          <w:fldChar w:fldCharType="end"/>
        </w:r>
      </w:hyperlink>
    </w:p>
    <w:p>
      <w:pPr>
        <w:pStyle w:val="TOC2"/>
        <w:tabs>
          <w:tab w:val="right" w:leader="dot" w:pos="8306"/>
        </w:tabs>
      </w:pPr>
      <w:hyperlink w:anchor="_Toc19890" w:history="1">
        <w:r>
          <w:rPr>
            <w:rFonts w:ascii="仿宋" w:eastAsia="仿宋" w:hAnsi="仿宋" w:cs="仿宋" w:hint="eastAsia"/>
            <w:lang w:eastAsia="zh-CN"/>
          </w:rPr>
          <w:t>(六)、财务风险分析</w:t>
        </w:r>
        <w:r>
          <w:tab/>
        </w:r>
        <w:r>
          <w:fldChar w:fldCharType="begin"/>
        </w:r>
        <w:r>
          <w:instrText xml:space="preserve"> PAGEREF _Toc19890 \h </w:instrText>
        </w:r>
        <w:r>
          <w:fldChar w:fldCharType="separate"/>
        </w:r>
        <w:r>
          <w:t>21</w:t>
        </w:r>
        <w:r>
          <w:fldChar w:fldCharType="end"/>
        </w:r>
      </w:hyperlink>
    </w:p>
    <w:p>
      <w:pPr>
        <w:pStyle w:val="TOC2"/>
        <w:tabs>
          <w:tab w:val="right" w:leader="dot" w:pos="8306"/>
        </w:tabs>
      </w:pPr>
      <w:hyperlink w:anchor="_Toc9603" w:history="1">
        <w:r>
          <w:rPr>
            <w:rFonts w:ascii="仿宋" w:eastAsia="仿宋" w:hAnsi="仿宋" w:cs="仿宋" w:hint="eastAsia"/>
            <w:lang w:eastAsia="zh-CN"/>
          </w:rPr>
          <w:t>(七)、管理风险分析</w:t>
        </w:r>
        <w:r>
          <w:tab/>
        </w:r>
        <w:r>
          <w:fldChar w:fldCharType="begin"/>
        </w:r>
        <w:r>
          <w:instrText xml:space="preserve"> PAGEREF _Toc9603 \h </w:instrText>
        </w:r>
        <w:r>
          <w:fldChar w:fldCharType="separate"/>
        </w:r>
        <w:r>
          <w:t>23</w:t>
        </w:r>
        <w:r>
          <w:fldChar w:fldCharType="end"/>
        </w:r>
      </w:hyperlink>
    </w:p>
    <w:p>
      <w:pPr>
        <w:pStyle w:val="TOC2"/>
        <w:tabs>
          <w:tab w:val="right" w:leader="dot" w:pos="8306"/>
        </w:tabs>
      </w:pPr>
      <w:hyperlink w:anchor="_Toc8455" w:history="1">
        <w:r>
          <w:rPr>
            <w:rFonts w:ascii="仿宋" w:eastAsia="仿宋" w:hAnsi="仿宋" w:cs="仿宋" w:hint="eastAsia"/>
            <w:lang w:eastAsia="zh-CN"/>
          </w:rPr>
          <w:t>(八)、其它风险分析</w:t>
        </w:r>
        <w:r>
          <w:tab/>
        </w:r>
        <w:r>
          <w:fldChar w:fldCharType="begin"/>
        </w:r>
        <w:r>
          <w:instrText xml:space="preserve"> PAGEREF _Toc8455 \h </w:instrText>
        </w:r>
        <w:r>
          <w:fldChar w:fldCharType="separate"/>
        </w:r>
        <w:r>
          <w:t>24</w:t>
        </w:r>
        <w:r>
          <w:fldChar w:fldCharType="end"/>
        </w:r>
      </w:hyperlink>
    </w:p>
    <w:p>
      <w:pPr>
        <w:pStyle w:val="TOC2"/>
        <w:tabs>
          <w:tab w:val="right" w:leader="dot" w:pos="8306"/>
        </w:tabs>
      </w:pPr>
      <w:hyperlink w:anchor="_Toc22147" w:history="1">
        <w:r>
          <w:rPr>
            <w:rFonts w:ascii="仿宋" w:eastAsia="仿宋" w:hAnsi="仿宋" w:cs="仿宋" w:hint="eastAsia"/>
            <w:lang w:eastAsia="zh-CN"/>
          </w:rPr>
          <w:t>(九)、社会影响评估</w:t>
        </w:r>
        <w:r>
          <w:tab/>
        </w:r>
        <w:r>
          <w:fldChar w:fldCharType="begin"/>
        </w:r>
        <w:r>
          <w:instrText xml:space="preserve"> PAGEREF _Toc22147 \h </w:instrText>
        </w:r>
        <w:r>
          <w:fldChar w:fldCharType="separate"/>
        </w:r>
        <w:r>
          <w:t>26</w:t>
        </w:r>
        <w:r>
          <w:fldChar w:fldCharType="end"/>
        </w:r>
      </w:hyperlink>
    </w:p>
    <w:p>
      <w:pPr>
        <w:pStyle w:val="TOC1"/>
        <w:tabs>
          <w:tab w:val="right" w:leader="dot" w:pos="8306"/>
        </w:tabs>
      </w:pPr>
      <w:hyperlink w:anchor="_Toc27426" w:history="1">
        <w:r>
          <w:rPr>
            <w:rFonts w:ascii="仿宋" w:eastAsia="仿宋" w:hAnsi="仿宋" w:cs="仿宋" w:hint="eastAsia"/>
            <w:lang w:eastAsia="zh-CN"/>
          </w:rPr>
          <w:t>六、环境和生态影响分析</w:t>
        </w:r>
        <w:r>
          <w:tab/>
        </w:r>
        <w:r>
          <w:fldChar w:fldCharType="begin"/>
        </w:r>
        <w:r>
          <w:instrText xml:space="preserve"> PAGEREF _Toc27426 \h </w:instrText>
        </w:r>
        <w:r>
          <w:fldChar w:fldCharType="separate"/>
        </w:r>
        <w:r>
          <w:t>28</w:t>
        </w:r>
        <w:r>
          <w:fldChar w:fldCharType="end"/>
        </w:r>
      </w:hyperlink>
    </w:p>
    <w:p>
      <w:pPr>
        <w:pStyle w:val="TOC2"/>
        <w:tabs>
          <w:tab w:val="right" w:leader="dot" w:pos="8306"/>
        </w:tabs>
      </w:pPr>
      <w:hyperlink w:anchor="_Toc18043" w:history="1">
        <w:r>
          <w:rPr>
            <w:rFonts w:ascii="仿宋" w:eastAsia="仿宋" w:hAnsi="仿宋" w:cs="仿宋" w:hint="eastAsia"/>
            <w:lang w:eastAsia="zh-CN"/>
          </w:rPr>
          <w:t>(一)、环境和生态现状</w:t>
        </w:r>
        <w:r>
          <w:tab/>
        </w:r>
        <w:r>
          <w:fldChar w:fldCharType="begin"/>
        </w:r>
        <w:r>
          <w:instrText xml:space="preserve"> PAGEREF _Toc18043 \h </w:instrText>
        </w:r>
        <w:r>
          <w:fldChar w:fldCharType="separate"/>
        </w:r>
        <w:r>
          <w:t>28</w:t>
        </w:r>
        <w:r>
          <w:fldChar w:fldCharType="end"/>
        </w:r>
      </w:hyperlink>
    </w:p>
    <w:p>
      <w:pPr>
        <w:pStyle w:val="TOC2"/>
        <w:tabs>
          <w:tab w:val="right" w:leader="dot" w:pos="8306"/>
        </w:tabs>
      </w:pPr>
      <w:hyperlink w:anchor="_Toc32639" w:history="1">
        <w:r>
          <w:rPr>
            <w:rFonts w:ascii="仿宋" w:eastAsia="仿宋" w:hAnsi="仿宋" w:cs="仿宋" w:hint="eastAsia"/>
            <w:lang w:eastAsia="zh-CN"/>
          </w:rPr>
          <w:t>(二)、生态环境影响分析</w:t>
        </w:r>
        <w:r>
          <w:tab/>
        </w:r>
        <w:r>
          <w:fldChar w:fldCharType="begin"/>
        </w:r>
        <w:r>
          <w:instrText xml:space="preserve"> PAGEREF _Toc32639 \h </w:instrText>
        </w:r>
        <w:r>
          <w:fldChar w:fldCharType="separate"/>
        </w:r>
        <w:r>
          <w:t>29</w:t>
        </w:r>
        <w:r>
          <w:fldChar w:fldCharType="end"/>
        </w:r>
      </w:hyperlink>
    </w:p>
    <w:p>
      <w:pPr>
        <w:pStyle w:val="TOC2"/>
        <w:tabs>
          <w:tab w:val="right" w:leader="dot" w:pos="8306"/>
        </w:tabs>
      </w:pPr>
      <w:hyperlink w:anchor="_Toc28471" w:history="1">
        <w:r>
          <w:rPr>
            <w:rFonts w:ascii="仿宋" w:eastAsia="仿宋" w:hAnsi="仿宋" w:cs="仿宋" w:hint="eastAsia"/>
            <w:lang w:eastAsia="zh-CN"/>
          </w:rPr>
          <w:t>(三)、生态环境保护措施</w:t>
        </w:r>
        <w:r>
          <w:tab/>
        </w:r>
        <w:r>
          <w:fldChar w:fldCharType="begin"/>
        </w:r>
        <w:r>
          <w:instrText xml:space="preserve"> PAGEREF _Toc28471 \h </w:instrText>
        </w:r>
        <w:r>
          <w:fldChar w:fldCharType="separate"/>
        </w:r>
        <w:r>
          <w:t>31</w:t>
        </w:r>
        <w:r>
          <w:fldChar w:fldCharType="end"/>
        </w:r>
      </w:hyperlink>
    </w:p>
    <w:p>
      <w:pPr>
        <w:pStyle w:val="TOC2"/>
        <w:tabs>
          <w:tab w:val="right" w:leader="dot" w:pos="8306"/>
        </w:tabs>
      </w:pPr>
      <w:hyperlink w:anchor="_Toc7152" w:history="1">
        <w:r>
          <w:rPr>
            <w:rFonts w:ascii="仿宋" w:eastAsia="仿宋" w:hAnsi="仿宋" w:cs="仿宋" w:hint="eastAsia"/>
            <w:lang w:eastAsia="zh-CN"/>
          </w:rPr>
          <w:t>(四)、地质灾害影响分析</w:t>
        </w:r>
        <w:r>
          <w:tab/>
        </w:r>
        <w:r>
          <w:fldChar w:fldCharType="begin"/>
        </w:r>
        <w:r>
          <w:instrText xml:space="preserve"> PAGEREF _Toc7152 \h </w:instrText>
        </w:r>
        <w:r>
          <w:fldChar w:fldCharType="separate"/>
        </w:r>
        <w:r>
          <w:t>32</w:t>
        </w:r>
        <w:r>
          <w:fldChar w:fldCharType="end"/>
        </w:r>
      </w:hyperlink>
    </w:p>
    <w:p>
      <w:pPr>
        <w:pStyle w:val="TOC2"/>
        <w:tabs>
          <w:tab w:val="right" w:leader="dot" w:pos="8306"/>
        </w:tabs>
      </w:pPr>
      <w:hyperlink w:anchor="_Toc32150" w:history="1">
        <w:r>
          <w:rPr>
            <w:rFonts w:ascii="仿宋" w:eastAsia="仿宋" w:hAnsi="仿宋" w:cs="仿宋" w:hint="eastAsia"/>
            <w:lang w:eastAsia="zh-CN"/>
          </w:rPr>
          <w:t>(五)、特殊环境影响</w:t>
        </w:r>
        <w:r>
          <w:tab/>
        </w:r>
        <w:r>
          <w:fldChar w:fldCharType="begin"/>
        </w:r>
        <w:r>
          <w:instrText xml:space="preserve"> PAGEREF _Toc32150 \h </w:instrText>
        </w:r>
        <w:r>
          <w:fldChar w:fldCharType="separate"/>
        </w:r>
        <w:r>
          <w:t>34</w:t>
        </w:r>
        <w:r>
          <w:fldChar w:fldCharType="end"/>
        </w:r>
      </w:hyperlink>
    </w:p>
    <w:p>
      <w:pPr>
        <w:pStyle w:val="TOC1"/>
        <w:tabs>
          <w:tab w:val="right" w:leader="dot" w:pos="8306"/>
        </w:tabs>
      </w:pPr>
      <w:hyperlink w:anchor="_Toc20196" w:history="1">
        <w:r>
          <w:rPr>
            <w:rFonts w:ascii="仿宋" w:eastAsia="仿宋" w:hAnsi="仿宋" w:cs="仿宋" w:hint="eastAsia"/>
            <w:lang w:eastAsia="zh-CN"/>
          </w:rPr>
          <w:t>七、环境保护与绿色发展</w:t>
        </w:r>
        <w:r>
          <w:tab/>
        </w:r>
        <w:r>
          <w:fldChar w:fldCharType="begin"/>
        </w:r>
        <w:r>
          <w:instrText xml:space="preserve"> PAGEREF _Toc20196 \h </w:instrText>
        </w:r>
        <w:r>
          <w:fldChar w:fldCharType="separate"/>
        </w:r>
        <w:r>
          <w:t>35</w:t>
        </w:r>
        <w:r>
          <w:fldChar w:fldCharType="end"/>
        </w:r>
      </w:hyperlink>
    </w:p>
    <w:p>
      <w:pPr>
        <w:pStyle w:val="TOC2"/>
        <w:tabs>
          <w:tab w:val="right" w:leader="dot" w:pos="8306"/>
        </w:tabs>
      </w:pPr>
      <w:hyperlink w:anchor="_Toc12071" w:history="1">
        <w:r>
          <w:rPr>
            <w:rFonts w:ascii="仿宋" w:eastAsia="仿宋" w:hAnsi="仿宋" w:cs="仿宋" w:hint="eastAsia"/>
            <w:lang w:eastAsia="zh-CN"/>
          </w:rPr>
          <w:t>(一)、环境保护措施</w:t>
        </w:r>
        <w:r>
          <w:tab/>
        </w:r>
        <w:r>
          <w:fldChar w:fldCharType="begin"/>
        </w:r>
        <w:r>
          <w:instrText xml:space="preserve"> PAGEREF _Toc12071 \h </w:instrText>
        </w:r>
        <w:r>
          <w:fldChar w:fldCharType="separate"/>
        </w:r>
        <w:r>
          <w:t>35</w:t>
        </w:r>
        <w:r>
          <w:fldChar w:fldCharType="end"/>
        </w:r>
      </w:hyperlink>
    </w:p>
    <w:p>
      <w:pPr>
        <w:pStyle w:val="TOC2"/>
        <w:tabs>
          <w:tab w:val="right" w:leader="dot" w:pos="8306"/>
        </w:tabs>
      </w:pPr>
      <w:hyperlink w:anchor="_Toc11528" w:history="1">
        <w:r>
          <w:rPr>
            <w:rFonts w:ascii="仿宋" w:eastAsia="仿宋" w:hAnsi="仿宋" w:cs="仿宋" w:hint="eastAsia"/>
            <w:lang w:eastAsia="zh-CN"/>
          </w:rPr>
          <w:t>(二)、绿色发展与可持续发展策略</w:t>
        </w:r>
        <w:r>
          <w:tab/>
        </w:r>
        <w:r>
          <w:fldChar w:fldCharType="begin"/>
        </w:r>
        <w:r>
          <w:instrText xml:space="preserve"> PAGEREF _Toc11528 \h </w:instrText>
        </w:r>
        <w:r>
          <w:fldChar w:fldCharType="separate"/>
        </w:r>
        <w:r>
          <w:t>37</w:t>
        </w:r>
        <w:r>
          <w:fldChar w:fldCharType="end"/>
        </w:r>
      </w:hyperlink>
    </w:p>
    <w:p>
      <w:pPr>
        <w:pStyle w:val="TOC1"/>
        <w:tabs>
          <w:tab w:val="right" w:leader="dot" w:pos="8306"/>
        </w:tabs>
      </w:pPr>
      <w:hyperlink w:anchor="_Toc17881" w:history="1">
        <w:r>
          <w:rPr>
            <w:rFonts w:ascii="仿宋" w:eastAsia="仿宋" w:hAnsi="仿宋" w:cs="仿宋" w:hint="eastAsia"/>
            <w:lang w:eastAsia="zh-CN"/>
          </w:rPr>
          <w:t>八、项目变更管理</w:t>
        </w:r>
        <w:r>
          <w:tab/>
        </w:r>
        <w:r>
          <w:fldChar w:fldCharType="begin"/>
        </w:r>
        <w:r>
          <w:instrText xml:space="preserve"> PAGEREF _Toc17881 \h </w:instrText>
        </w:r>
        <w:r>
          <w:fldChar w:fldCharType="separate"/>
        </w:r>
        <w:r>
          <w:t>38</w:t>
        </w:r>
        <w:r>
          <w:fldChar w:fldCharType="end"/>
        </w:r>
      </w:hyperlink>
    </w:p>
    <w:p>
      <w:pPr>
        <w:pStyle w:val="TOC2"/>
        <w:tabs>
          <w:tab w:val="right" w:leader="dot" w:pos="8306"/>
        </w:tabs>
      </w:pPr>
      <w:hyperlink w:anchor="_Toc14517" w:history="1">
        <w:r>
          <w:rPr>
            <w:rFonts w:ascii="仿宋" w:eastAsia="仿宋" w:hAnsi="仿宋" w:cs="仿宋" w:hint="eastAsia"/>
            <w:lang w:eastAsia="zh-CN"/>
          </w:rPr>
          <w:t>(一)、变更控制流程</w:t>
        </w:r>
        <w:r>
          <w:tab/>
        </w:r>
        <w:r>
          <w:fldChar w:fldCharType="begin"/>
        </w:r>
        <w:r>
          <w:instrText xml:space="preserve"> PAGEREF _Toc14517 \h </w:instrText>
        </w:r>
        <w:r>
          <w:fldChar w:fldCharType="separate"/>
        </w:r>
        <w:r>
          <w:t>38</w:t>
        </w:r>
        <w:r>
          <w:fldChar w:fldCharType="end"/>
        </w:r>
      </w:hyperlink>
    </w:p>
    <w:p>
      <w:pPr>
        <w:pStyle w:val="TOC2"/>
        <w:tabs>
          <w:tab w:val="right" w:leader="dot" w:pos="8306"/>
        </w:tabs>
      </w:pPr>
      <w:hyperlink w:anchor="_Toc2594" w:history="1">
        <w:r>
          <w:rPr>
            <w:rFonts w:ascii="仿宋" w:eastAsia="仿宋" w:hAnsi="仿宋" w:cs="仿宋" w:hint="eastAsia"/>
            <w:lang w:eastAsia="zh-CN"/>
          </w:rPr>
          <w:t>(二)、影响评估与处理</w:t>
        </w:r>
        <w:r>
          <w:tab/>
        </w:r>
        <w:r>
          <w:fldChar w:fldCharType="begin"/>
        </w:r>
        <w:r>
          <w:instrText xml:space="preserve"> PAGEREF _Toc2594 \h </w:instrText>
        </w:r>
        <w:r>
          <w:fldChar w:fldCharType="separate"/>
        </w:r>
        <w:r>
          <w:t>39</w:t>
        </w:r>
        <w:r>
          <w:fldChar w:fldCharType="end"/>
        </w:r>
      </w:hyperlink>
    </w:p>
    <w:p>
      <w:pPr>
        <w:pStyle w:val="TOC2"/>
        <w:tabs>
          <w:tab w:val="right" w:leader="dot" w:pos="8306"/>
        </w:tabs>
      </w:pPr>
      <w:hyperlink w:anchor="_Toc12810" w:history="1">
        <w:r>
          <w:rPr>
            <w:rFonts w:ascii="仿宋" w:eastAsia="仿宋" w:hAnsi="仿宋" w:cs="仿宋" w:hint="eastAsia"/>
            <w:lang w:eastAsia="zh-CN"/>
          </w:rPr>
          <w:t>(三)、变更记录与追踪</w:t>
        </w:r>
        <w:r>
          <w:tab/>
        </w:r>
        <w:r>
          <w:fldChar w:fldCharType="begin"/>
        </w:r>
        <w:r>
          <w:instrText xml:space="preserve"> PAGEREF _Toc12810 \h </w:instrText>
        </w:r>
        <w:r>
          <w:fldChar w:fldCharType="separate"/>
        </w:r>
        <w:r>
          <w:t>40</w:t>
        </w:r>
        <w:r>
          <w:fldChar w:fldCharType="end"/>
        </w:r>
      </w:hyperlink>
    </w:p>
    <w:p>
      <w:pPr>
        <w:pStyle w:val="TOC2"/>
        <w:tabs>
          <w:tab w:val="right" w:leader="dot" w:pos="8306"/>
        </w:tabs>
      </w:pPr>
      <w:hyperlink w:anchor="_Toc22330" w:history="1">
        <w:r>
          <w:rPr>
            <w:rFonts w:ascii="仿宋" w:eastAsia="仿宋" w:hAnsi="仿宋" w:cs="仿宋" w:hint="eastAsia"/>
            <w:lang w:eastAsia="zh-CN"/>
          </w:rPr>
          <w:t>(四)、变更管理策略</w:t>
        </w:r>
        <w:r>
          <w:tab/>
        </w:r>
        <w:r>
          <w:fldChar w:fldCharType="begin"/>
        </w:r>
        <w:r>
          <w:instrText xml:space="preserve"> PAGEREF _Toc22330 \h </w:instrText>
        </w:r>
        <w:r>
          <w:fldChar w:fldCharType="separate"/>
        </w:r>
        <w:r>
          <w:t>42</w:t>
        </w:r>
        <w:r>
          <w:fldChar w:fldCharType="end"/>
        </w:r>
      </w:hyperlink>
    </w:p>
    <w:p>
      <w:pPr>
        <w:pStyle w:val="TOC1"/>
        <w:tabs>
          <w:tab w:val="right" w:leader="dot" w:pos="8306"/>
        </w:tabs>
      </w:pPr>
      <w:hyperlink w:anchor="_Toc31909" w:history="1">
        <w:r>
          <w:rPr>
            <w:rFonts w:ascii="仿宋" w:eastAsia="仿宋" w:hAnsi="仿宋" w:cs="仿宋" w:hint="eastAsia"/>
            <w:lang w:eastAsia="zh-CN"/>
          </w:rPr>
          <w:t>九、环境保护与治理方案</w:t>
        </w:r>
        <w:r>
          <w:tab/>
        </w:r>
        <w:r>
          <w:fldChar w:fldCharType="begin"/>
        </w:r>
        <w:r>
          <w:instrText xml:space="preserve"> PAGEREF _Toc31909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043" w:history="1">
        <w:r>
          <w:rPr>
            <w:rFonts w:ascii="仿宋" w:eastAsia="仿宋" w:hAnsi="仿宋" w:cs="仿宋" w:hint="eastAsia"/>
            <w:lang w:eastAsia="zh-CN"/>
          </w:rPr>
          <w:t>(一)、项目环境影响评估</w:t>
        </w:r>
        <w:r>
          <w:tab/>
        </w:r>
        <w:r>
          <w:fldChar w:fldCharType="begin"/>
        </w:r>
        <w:r>
          <w:instrText xml:space="preserve"> PAGEREF _Toc19043 \h </w:instrText>
        </w:r>
        <w:r>
          <w:fldChar w:fldCharType="separate"/>
        </w:r>
        <w:r>
          <w:t>44</w:t>
        </w:r>
        <w:r>
          <w:fldChar w:fldCharType="end"/>
        </w:r>
      </w:hyperlink>
    </w:p>
    <w:p>
      <w:pPr>
        <w:pStyle w:val="TOC2"/>
        <w:tabs>
          <w:tab w:val="right" w:leader="dot" w:pos="8306"/>
        </w:tabs>
      </w:pPr>
      <w:hyperlink w:anchor="_Toc28760" w:history="1">
        <w:r>
          <w:rPr>
            <w:rFonts w:ascii="仿宋" w:eastAsia="仿宋" w:hAnsi="仿宋" w:cs="仿宋" w:hint="eastAsia"/>
            <w:lang w:eastAsia="zh-CN"/>
          </w:rPr>
          <w:t>(二)、环境保护措施与治理方案</w:t>
        </w:r>
        <w:r>
          <w:tab/>
        </w:r>
        <w:r>
          <w:fldChar w:fldCharType="begin"/>
        </w:r>
        <w:r>
          <w:instrText xml:space="preserve"> PAGEREF _Toc28760 \h </w:instrText>
        </w:r>
        <w:r>
          <w:fldChar w:fldCharType="separate"/>
        </w:r>
        <w:r>
          <w:t>44</w:t>
        </w:r>
        <w:r>
          <w:fldChar w:fldCharType="end"/>
        </w:r>
      </w:hyperlink>
    </w:p>
    <w:p>
      <w:pPr>
        <w:pStyle w:val="TOC1"/>
        <w:tabs>
          <w:tab w:val="right" w:leader="dot" w:pos="8306"/>
        </w:tabs>
      </w:pPr>
      <w:hyperlink w:anchor="_Toc13662" w:history="1">
        <w:r>
          <w:rPr>
            <w:rFonts w:ascii="仿宋" w:eastAsia="仿宋" w:hAnsi="仿宋" w:cs="仿宋" w:hint="eastAsia"/>
            <w:lang w:eastAsia="zh-CN"/>
          </w:rPr>
          <w:t>十、安全与应急管理</w:t>
        </w:r>
        <w:r>
          <w:tab/>
        </w:r>
        <w:r>
          <w:fldChar w:fldCharType="begin"/>
        </w:r>
        <w:r>
          <w:instrText xml:space="preserve"> PAGEREF _Toc13662 \h </w:instrText>
        </w:r>
        <w:r>
          <w:fldChar w:fldCharType="separate"/>
        </w:r>
        <w:r>
          <w:t>45</w:t>
        </w:r>
        <w:r>
          <w:fldChar w:fldCharType="end"/>
        </w:r>
      </w:hyperlink>
    </w:p>
    <w:p>
      <w:pPr>
        <w:pStyle w:val="TOC2"/>
        <w:tabs>
          <w:tab w:val="right" w:leader="dot" w:pos="8306"/>
        </w:tabs>
      </w:pPr>
      <w:hyperlink w:anchor="_Toc21580" w:history="1">
        <w:r>
          <w:rPr>
            <w:rFonts w:ascii="仿宋" w:eastAsia="仿宋" w:hAnsi="仿宋" w:cs="仿宋" w:hint="eastAsia"/>
            <w:lang w:eastAsia="zh-CN"/>
          </w:rPr>
          <w:t>(一)、安全生产管理</w:t>
        </w:r>
        <w:r>
          <w:tab/>
        </w:r>
        <w:r>
          <w:fldChar w:fldCharType="begin"/>
        </w:r>
        <w:r>
          <w:instrText xml:space="preserve"> PAGEREF _Toc21580 \h </w:instrText>
        </w:r>
        <w:r>
          <w:fldChar w:fldCharType="separate"/>
        </w:r>
        <w:r>
          <w:t>45</w:t>
        </w:r>
        <w:r>
          <w:fldChar w:fldCharType="end"/>
        </w:r>
      </w:hyperlink>
    </w:p>
    <w:p>
      <w:pPr>
        <w:pStyle w:val="TOC2"/>
        <w:tabs>
          <w:tab w:val="right" w:leader="dot" w:pos="8306"/>
        </w:tabs>
      </w:pPr>
      <w:hyperlink w:anchor="_Toc13681" w:history="1">
        <w:r>
          <w:rPr>
            <w:rFonts w:ascii="仿宋" w:eastAsia="仿宋" w:hAnsi="仿宋" w:cs="仿宋" w:hint="eastAsia"/>
            <w:lang w:eastAsia="zh-CN"/>
          </w:rPr>
          <w:t>(二)、应急预案与响应</w:t>
        </w:r>
        <w:r>
          <w:tab/>
        </w:r>
        <w:r>
          <w:fldChar w:fldCharType="begin"/>
        </w:r>
        <w:r>
          <w:instrText xml:space="preserve"> PAGEREF _Toc13681 \h </w:instrText>
        </w:r>
        <w:r>
          <w:fldChar w:fldCharType="separate"/>
        </w:r>
        <w:r>
          <w:t>46</w:t>
        </w:r>
        <w:r>
          <w:fldChar w:fldCharType="end"/>
        </w:r>
      </w:hyperlink>
    </w:p>
    <w:p>
      <w:pPr>
        <w:pStyle w:val="TOC1"/>
        <w:tabs>
          <w:tab w:val="right" w:leader="dot" w:pos="8306"/>
        </w:tabs>
      </w:pPr>
      <w:hyperlink w:anchor="_Toc109" w:history="1">
        <w:r>
          <w:rPr>
            <w:rFonts w:ascii="仿宋" w:eastAsia="仿宋" w:hAnsi="仿宋" w:cs="仿宋" w:hint="eastAsia"/>
            <w:lang w:eastAsia="zh-CN"/>
          </w:rPr>
          <w:t>十一、项目实施与管理方案</w:t>
        </w:r>
        <w:r>
          <w:tab/>
        </w:r>
        <w:r>
          <w:fldChar w:fldCharType="begin"/>
        </w:r>
        <w:r>
          <w:instrText xml:space="preserve"> PAGEREF _Toc109 \h </w:instrText>
        </w:r>
        <w:r>
          <w:fldChar w:fldCharType="separate"/>
        </w:r>
        <w:r>
          <w:t>48</w:t>
        </w:r>
        <w:r>
          <w:fldChar w:fldCharType="end"/>
        </w:r>
      </w:hyperlink>
    </w:p>
    <w:p>
      <w:pPr>
        <w:pStyle w:val="TOC2"/>
        <w:tabs>
          <w:tab w:val="right" w:leader="dot" w:pos="8306"/>
        </w:tabs>
      </w:pPr>
      <w:hyperlink w:anchor="_Toc7079" w:history="1">
        <w:r>
          <w:rPr>
            <w:rFonts w:ascii="仿宋" w:eastAsia="仿宋" w:hAnsi="仿宋" w:cs="仿宋" w:hint="eastAsia"/>
            <w:lang w:eastAsia="zh-CN"/>
          </w:rPr>
          <w:t>(一)、项目实施计划</w:t>
        </w:r>
        <w:r>
          <w:tab/>
        </w:r>
        <w:r>
          <w:fldChar w:fldCharType="begin"/>
        </w:r>
        <w:r>
          <w:instrText xml:space="preserve"> PAGEREF _Toc7079 \h </w:instrText>
        </w:r>
        <w:r>
          <w:fldChar w:fldCharType="separate"/>
        </w:r>
        <w:r>
          <w:t>48</w:t>
        </w:r>
        <w:r>
          <w:fldChar w:fldCharType="end"/>
        </w:r>
      </w:hyperlink>
    </w:p>
    <w:p>
      <w:pPr>
        <w:pStyle w:val="TOC2"/>
        <w:tabs>
          <w:tab w:val="right" w:leader="dot" w:pos="8306"/>
        </w:tabs>
      </w:pPr>
      <w:hyperlink w:anchor="_Toc16155" w:history="1">
        <w:r>
          <w:rPr>
            <w:rFonts w:ascii="仿宋" w:eastAsia="仿宋" w:hAnsi="仿宋" w:cs="仿宋" w:hint="eastAsia"/>
            <w:lang w:eastAsia="zh-CN"/>
          </w:rPr>
          <w:t>(二)、项目组织机构与职责</w:t>
        </w:r>
        <w:r>
          <w:tab/>
        </w:r>
        <w:r>
          <w:fldChar w:fldCharType="begin"/>
        </w:r>
        <w:r>
          <w:instrText xml:space="preserve"> PAGEREF _Toc16155 \h </w:instrText>
        </w:r>
        <w:r>
          <w:fldChar w:fldCharType="separate"/>
        </w:r>
        <w:r>
          <w:t>49</w:t>
        </w:r>
        <w:r>
          <w:fldChar w:fldCharType="end"/>
        </w:r>
      </w:hyperlink>
    </w:p>
    <w:p>
      <w:pPr>
        <w:pStyle w:val="TOC2"/>
        <w:tabs>
          <w:tab w:val="right" w:leader="dot" w:pos="8306"/>
        </w:tabs>
      </w:pPr>
      <w:hyperlink w:anchor="_Toc30787" w:history="1">
        <w:r>
          <w:rPr>
            <w:rFonts w:ascii="仿宋" w:eastAsia="仿宋" w:hAnsi="仿宋" w:cs="仿宋" w:hint="eastAsia"/>
            <w:lang w:eastAsia="zh-CN"/>
          </w:rPr>
          <w:t>(三)、项目管理与监控体系</w:t>
        </w:r>
        <w:r>
          <w:tab/>
        </w:r>
        <w:r>
          <w:fldChar w:fldCharType="begin"/>
        </w:r>
        <w:r>
          <w:instrText xml:space="preserve"> PAGEREF _Toc30787 \h </w:instrText>
        </w:r>
        <w:r>
          <w:fldChar w:fldCharType="separate"/>
        </w:r>
        <w:r>
          <w:t>52</w:t>
        </w:r>
        <w:r>
          <w:fldChar w:fldCharType="end"/>
        </w:r>
      </w:hyperlink>
    </w:p>
    <w:p>
      <w:pPr>
        <w:pStyle w:val="TOC1"/>
        <w:tabs>
          <w:tab w:val="right" w:leader="dot" w:pos="8306"/>
        </w:tabs>
      </w:pPr>
      <w:hyperlink w:anchor="_Toc6512" w:history="1">
        <w:r>
          <w:rPr>
            <w:rFonts w:ascii="仿宋" w:eastAsia="仿宋" w:hAnsi="仿宋" w:cs="仿宋" w:hint="eastAsia"/>
            <w:lang w:eastAsia="zh-CN"/>
          </w:rPr>
          <w:t>十二、项目质量与标准</w:t>
        </w:r>
        <w:r>
          <w:tab/>
        </w:r>
        <w:r>
          <w:fldChar w:fldCharType="begin"/>
        </w:r>
        <w:r>
          <w:instrText xml:space="preserve"> PAGEREF _Toc6512 \h </w:instrText>
        </w:r>
        <w:r>
          <w:fldChar w:fldCharType="separate"/>
        </w:r>
        <w:r>
          <w:t>54</w:t>
        </w:r>
        <w:r>
          <w:fldChar w:fldCharType="end"/>
        </w:r>
      </w:hyperlink>
    </w:p>
    <w:p>
      <w:pPr>
        <w:pStyle w:val="TOC2"/>
        <w:tabs>
          <w:tab w:val="right" w:leader="dot" w:pos="8306"/>
        </w:tabs>
      </w:pPr>
      <w:hyperlink w:anchor="_Toc27246" w:history="1">
        <w:r>
          <w:rPr>
            <w:rFonts w:ascii="仿宋" w:eastAsia="仿宋" w:hAnsi="仿宋" w:cs="仿宋" w:hint="eastAsia"/>
            <w:lang w:eastAsia="zh-CN"/>
          </w:rPr>
          <w:t>(一)、质量保障体系</w:t>
        </w:r>
        <w:r>
          <w:tab/>
        </w:r>
        <w:r>
          <w:fldChar w:fldCharType="begin"/>
        </w:r>
        <w:r>
          <w:instrText xml:space="preserve"> PAGEREF _Toc27246 \h </w:instrText>
        </w:r>
        <w:r>
          <w:fldChar w:fldCharType="separate"/>
        </w:r>
        <w:r>
          <w:t>54</w:t>
        </w:r>
        <w:r>
          <w:fldChar w:fldCharType="end"/>
        </w:r>
      </w:hyperlink>
    </w:p>
    <w:p>
      <w:pPr>
        <w:pStyle w:val="TOC2"/>
        <w:tabs>
          <w:tab w:val="right" w:leader="dot" w:pos="8306"/>
        </w:tabs>
      </w:pPr>
      <w:hyperlink w:anchor="_Toc19093" w:history="1">
        <w:r>
          <w:rPr>
            <w:rFonts w:ascii="仿宋" w:eastAsia="仿宋" w:hAnsi="仿宋" w:cs="仿宋" w:hint="eastAsia"/>
            <w:lang w:eastAsia="zh-CN"/>
          </w:rPr>
          <w:t>(二)、标准化作业流程</w:t>
        </w:r>
        <w:r>
          <w:tab/>
        </w:r>
        <w:r>
          <w:fldChar w:fldCharType="begin"/>
        </w:r>
        <w:r>
          <w:instrText xml:space="preserve"> PAGEREF _Toc19093 \h </w:instrText>
        </w:r>
        <w:r>
          <w:fldChar w:fldCharType="separate"/>
        </w:r>
        <w:r>
          <w:t>55</w:t>
        </w:r>
        <w:r>
          <w:fldChar w:fldCharType="end"/>
        </w:r>
      </w:hyperlink>
    </w:p>
    <w:p>
      <w:pPr>
        <w:pStyle w:val="TOC2"/>
        <w:tabs>
          <w:tab w:val="right" w:leader="dot" w:pos="8306"/>
        </w:tabs>
      </w:pPr>
      <w:hyperlink w:anchor="_Toc7848" w:history="1">
        <w:r>
          <w:rPr>
            <w:rFonts w:ascii="仿宋" w:eastAsia="仿宋" w:hAnsi="仿宋" w:cs="仿宋" w:hint="eastAsia"/>
            <w:lang w:eastAsia="zh-CN"/>
          </w:rPr>
          <w:t>(三)、质量监控与评估</w:t>
        </w:r>
        <w:r>
          <w:tab/>
        </w:r>
        <w:r>
          <w:fldChar w:fldCharType="begin"/>
        </w:r>
        <w:r>
          <w:instrText xml:space="preserve"> PAGEREF _Toc7848 \h </w:instrText>
        </w:r>
        <w:r>
          <w:fldChar w:fldCharType="separate"/>
        </w:r>
        <w:r>
          <w:t>57</w:t>
        </w:r>
        <w:r>
          <w:fldChar w:fldCharType="end"/>
        </w:r>
      </w:hyperlink>
    </w:p>
    <w:p>
      <w:pPr>
        <w:pStyle w:val="TOC2"/>
        <w:tabs>
          <w:tab w:val="right" w:leader="dot" w:pos="8306"/>
        </w:tabs>
      </w:pPr>
      <w:hyperlink w:anchor="_Toc15112" w:history="1">
        <w:r>
          <w:rPr>
            <w:rFonts w:ascii="仿宋" w:eastAsia="仿宋" w:hAnsi="仿宋" w:cs="仿宋" w:hint="eastAsia"/>
            <w:lang w:eastAsia="zh-CN"/>
          </w:rPr>
          <w:t>(四)、质量改进计划</w:t>
        </w:r>
        <w:r>
          <w:tab/>
        </w:r>
        <w:r>
          <w:fldChar w:fldCharType="begin"/>
        </w:r>
        <w:r>
          <w:instrText xml:space="preserve"> PAGEREF _Toc15112 \h </w:instrText>
        </w:r>
        <w:r>
          <w:fldChar w:fldCharType="separate"/>
        </w:r>
        <w:r>
          <w:t>58</w:t>
        </w:r>
        <w:r>
          <w:fldChar w:fldCharType="end"/>
        </w:r>
      </w:hyperlink>
    </w:p>
    <w:p>
      <w:pPr>
        <w:pStyle w:val="TOC1"/>
        <w:tabs>
          <w:tab w:val="right" w:leader="dot" w:pos="8306"/>
        </w:tabs>
      </w:pPr>
      <w:hyperlink w:anchor="_Toc31117" w:history="1">
        <w:r>
          <w:rPr>
            <w:rFonts w:ascii="仿宋" w:eastAsia="仿宋" w:hAnsi="仿宋" w:cs="仿宋" w:hint="eastAsia"/>
            <w:lang w:eastAsia="zh-CN"/>
          </w:rPr>
          <w:t>十三、企业合规与伦理</w:t>
        </w:r>
        <w:r>
          <w:tab/>
        </w:r>
        <w:r>
          <w:fldChar w:fldCharType="begin"/>
        </w:r>
        <w:r>
          <w:instrText xml:space="preserve"> PAGEREF _Toc31117 \h </w:instrText>
        </w:r>
        <w:r>
          <w:fldChar w:fldCharType="separate"/>
        </w:r>
        <w:r>
          <w:t>59</w:t>
        </w:r>
        <w:r>
          <w:fldChar w:fldCharType="end"/>
        </w:r>
      </w:hyperlink>
    </w:p>
    <w:p>
      <w:pPr>
        <w:pStyle w:val="TOC2"/>
        <w:tabs>
          <w:tab w:val="right" w:leader="dot" w:pos="8306"/>
        </w:tabs>
      </w:pPr>
      <w:hyperlink w:anchor="_Toc10940" w:history="1">
        <w:r>
          <w:rPr>
            <w:rFonts w:ascii="仿宋" w:eastAsia="仿宋" w:hAnsi="仿宋" w:cs="仿宋" w:hint="eastAsia"/>
            <w:lang w:eastAsia="zh-CN"/>
          </w:rPr>
          <w:t>(一)、合规政策与程序</w:t>
        </w:r>
        <w:r>
          <w:tab/>
        </w:r>
        <w:r>
          <w:fldChar w:fldCharType="begin"/>
        </w:r>
        <w:r>
          <w:instrText xml:space="preserve"> PAGEREF _Toc10940 \h </w:instrText>
        </w:r>
        <w:r>
          <w:fldChar w:fldCharType="separate"/>
        </w:r>
        <w:r>
          <w:t>59</w:t>
        </w:r>
        <w:r>
          <w:fldChar w:fldCharType="end"/>
        </w:r>
      </w:hyperlink>
    </w:p>
    <w:p>
      <w:pPr>
        <w:pStyle w:val="TOC2"/>
        <w:tabs>
          <w:tab w:val="right" w:leader="dot" w:pos="8306"/>
        </w:tabs>
      </w:pPr>
      <w:hyperlink w:anchor="_Toc6630" w:history="1">
        <w:r>
          <w:rPr>
            <w:rFonts w:ascii="仿宋" w:eastAsia="仿宋" w:hAnsi="仿宋" w:cs="仿宋" w:hint="eastAsia"/>
            <w:lang w:eastAsia="zh-CN"/>
          </w:rPr>
          <w:t>(二)、伦理规范与培训</w:t>
        </w:r>
        <w:r>
          <w:tab/>
        </w:r>
        <w:r>
          <w:fldChar w:fldCharType="begin"/>
        </w:r>
        <w:r>
          <w:instrText xml:space="preserve"> PAGEREF _Toc6630 \h </w:instrText>
        </w:r>
        <w:r>
          <w:fldChar w:fldCharType="separate"/>
        </w:r>
        <w:r>
          <w:t>60</w:t>
        </w:r>
        <w:r>
          <w:fldChar w:fldCharType="end"/>
        </w:r>
      </w:hyperlink>
    </w:p>
    <w:p>
      <w:pPr>
        <w:pStyle w:val="TOC2"/>
        <w:tabs>
          <w:tab w:val="right" w:leader="dot" w:pos="8306"/>
        </w:tabs>
      </w:pPr>
      <w:hyperlink w:anchor="_Toc10611" w:history="1">
        <w:r>
          <w:rPr>
            <w:rFonts w:ascii="仿宋" w:eastAsia="仿宋" w:hAnsi="仿宋" w:cs="仿宋" w:hint="eastAsia"/>
            <w:lang w:eastAsia="zh-CN"/>
          </w:rPr>
          <w:t>(三)、合规风险评估</w:t>
        </w:r>
        <w:r>
          <w:tab/>
        </w:r>
        <w:r>
          <w:fldChar w:fldCharType="begin"/>
        </w:r>
        <w:r>
          <w:instrText xml:space="preserve"> PAGEREF _Toc10611 \h </w:instrText>
        </w:r>
        <w:r>
          <w:fldChar w:fldCharType="separate"/>
        </w:r>
        <w:r>
          <w:t>61</w:t>
        </w:r>
        <w:r>
          <w:fldChar w:fldCharType="end"/>
        </w:r>
      </w:hyperlink>
    </w:p>
    <w:p>
      <w:pPr>
        <w:pStyle w:val="TOC2"/>
        <w:tabs>
          <w:tab w:val="right" w:leader="dot" w:pos="8306"/>
        </w:tabs>
      </w:pPr>
      <w:hyperlink w:anchor="_Toc29729" w:history="1">
        <w:r>
          <w:rPr>
            <w:rFonts w:ascii="仿宋" w:eastAsia="仿宋" w:hAnsi="仿宋" w:cs="仿宋" w:hint="eastAsia"/>
            <w:lang w:eastAsia="zh-CN"/>
          </w:rPr>
          <w:t>(四)、合规监督与执行</w:t>
        </w:r>
        <w:r>
          <w:tab/>
        </w:r>
        <w:r>
          <w:fldChar w:fldCharType="begin"/>
        </w:r>
        <w:r>
          <w:instrText xml:space="preserve"> PAGEREF _Toc29729 \h </w:instrText>
        </w:r>
        <w:r>
          <w:fldChar w:fldCharType="separate"/>
        </w:r>
        <w:r>
          <w:t>62</w:t>
        </w:r>
        <w:r>
          <w:fldChar w:fldCharType="end"/>
        </w:r>
      </w:hyperlink>
    </w:p>
    <w:p>
      <w:pPr>
        <w:pStyle w:val="TOC1"/>
        <w:tabs>
          <w:tab w:val="right" w:leader="dot" w:pos="8306"/>
        </w:tabs>
      </w:pPr>
      <w:hyperlink w:anchor="_Toc14026" w:history="1">
        <w:r>
          <w:rPr>
            <w:rFonts w:ascii="仿宋" w:eastAsia="仿宋" w:hAnsi="仿宋" w:cs="仿宋" w:hint="eastAsia"/>
            <w:lang w:eastAsia="zh-CN"/>
          </w:rPr>
          <w:t>十四、项目施工方案</w:t>
        </w:r>
        <w:r>
          <w:tab/>
        </w:r>
        <w:r>
          <w:fldChar w:fldCharType="begin"/>
        </w:r>
        <w:r>
          <w:instrText xml:space="preserve"> PAGEREF _Toc14026 \h </w:instrText>
        </w:r>
        <w:r>
          <w:fldChar w:fldCharType="separate"/>
        </w:r>
        <w:r>
          <w:t>63</w:t>
        </w:r>
        <w:r>
          <w:fldChar w:fldCharType="end"/>
        </w:r>
      </w:hyperlink>
    </w:p>
    <w:p>
      <w:pPr>
        <w:pStyle w:val="TOC2"/>
        <w:tabs>
          <w:tab w:val="right" w:leader="dot" w:pos="8306"/>
        </w:tabs>
      </w:pPr>
      <w:hyperlink w:anchor="_Toc6817" w:history="1">
        <w:r>
          <w:rPr>
            <w:rFonts w:ascii="仿宋" w:eastAsia="仿宋" w:hAnsi="仿宋" w:cs="仿宋" w:hint="eastAsia"/>
            <w:lang w:eastAsia="zh-CN"/>
          </w:rPr>
          <w:t>(一)、施工组织设计</w:t>
        </w:r>
        <w:r>
          <w:tab/>
        </w:r>
        <w:r>
          <w:fldChar w:fldCharType="begin"/>
        </w:r>
        <w:r>
          <w:instrText xml:space="preserve"> PAGEREF _Toc6817 \h </w:instrText>
        </w:r>
        <w:r>
          <w:fldChar w:fldCharType="separate"/>
        </w:r>
        <w:r>
          <w:t>63</w:t>
        </w:r>
        <w:r>
          <w:fldChar w:fldCharType="end"/>
        </w:r>
      </w:hyperlink>
    </w:p>
    <w:p>
      <w:pPr>
        <w:pStyle w:val="TOC2"/>
        <w:tabs>
          <w:tab w:val="right" w:leader="dot" w:pos="8306"/>
        </w:tabs>
      </w:pPr>
      <w:hyperlink w:anchor="_Toc28626" w:history="1">
        <w:r>
          <w:rPr>
            <w:rFonts w:ascii="仿宋" w:eastAsia="仿宋" w:hAnsi="仿宋" w:cs="仿宋" w:hint="eastAsia"/>
            <w:lang w:eastAsia="zh-CN"/>
          </w:rPr>
          <w:t>(二)、施工工艺与技术路线</w:t>
        </w:r>
        <w:r>
          <w:tab/>
        </w:r>
        <w:r>
          <w:fldChar w:fldCharType="begin"/>
        </w:r>
        <w:r>
          <w:instrText xml:space="preserve"> PAGEREF _Toc28626 \h </w:instrText>
        </w:r>
        <w:r>
          <w:fldChar w:fldCharType="separate"/>
        </w:r>
        <w:r>
          <w:t>65</w:t>
        </w:r>
        <w:r>
          <w:fldChar w:fldCharType="end"/>
        </w:r>
      </w:hyperlink>
    </w:p>
    <w:p>
      <w:pPr>
        <w:pStyle w:val="TOC2"/>
        <w:tabs>
          <w:tab w:val="right" w:leader="dot" w:pos="8306"/>
        </w:tabs>
      </w:pPr>
      <w:hyperlink w:anchor="_Toc8590" w:history="1">
        <w:r>
          <w:rPr>
            <w:rFonts w:ascii="仿宋" w:eastAsia="仿宋" w:hAnsi="仿宋" w:cs="仿宋" w:hint="eastAsia"/>
            <w:lang w:eastAsia="zh-CN"/>
          </w:rPr>
          <w:t>(三)、关键节点施工计划</w:t>
        </w:r>
        <w:r>
          <w:tab/>
        </w:r>
        <w:r>
          <w:fldChar w:fldCharType="begin"/>
        </w:r>
        <w:r>
          <w:instrText xml:space="preserve"> PAGEREF _Toc8590 \h </w:instrText>
        </w:r>
        <w:r>
          <w:fldChar w:fldCharType="separate"/>
        </w:r>
        <w:r>
          <w:t>66</w:t>
        </w:r>
        <w:r>
          <w:fldChar w:fldCharType="end"/>
        </w:r>
      </w:hyperlink>
    </w:p>
    <w:p>
      <w:pPr>
        <w:pStyle w:val="TOC2"/>
        <w:tabs>
          <w:tab w:val="right" w:leader="dot" w:pos="8306"/>
        </w:tabs>
      </w:pPr>
      <w:hyperlink w:anchor="_Toc7714" w:history="1">
        <w:r>
          <w:rPr>
            <w:rFonts w:ascii="仿宋" w:eastAsia="仿宋" w:hAnsi="仿宋" w:cs="仿宋" w:hint="eastAsia"/>
            <w:lang w:eastAsia="zh-CN"/>
          </w:rPr>
          <w:t>(四)、施工现场管理</w:t>
        </w:r>
        <w:r>
          <w:tab/>
        </w:r>
        <w:r>
          <w:fldChar w:fldCharType="begin"/>
        </w:r>
        <w:r>
          <w:instrText xml:space="preserve"> PAGEREF _Toc7714 \h </w:instrText>
        </w:r>
        <w:r>
          <w:fldChar w:fldCharType="separate"/>
        </w:r>
        <w:r>
          <w:t>67</w:t>
        </w:r>
        <w:r>
          <w:fldChar w:fldCharType="end"/>
        </w:r>
      </w:hyperlink>
    </w:p>
    <w:p>
      <w:pPr>
        <w:pStyle w:val="TOC1"/>
        <w:tabs>
          <w:tab w:val="right" w:leader="dot" w:pos="8306"/>
        </w:tabs>
      </w:pPr>
      <w:hyperlink w:anchor="_Toc16895" w:history="1">
        <w:r>
          <w:rPr>
            <w:rFonts w:ascii="仿宋" w:eastAsia="仿宋" w:hAnsi="仿宋" w:cs="仿宋" w:hint="eastAsia"/>
            <w:lang w:eastAsia="zh-CN"/>
          </w:rPr>
          <w:t>十五、设施与设备管理</w:t>
        </w:r>
        <w:r>
          <w:tab/>
        </w:r>
        <w:r>
          <w:fldChar w:fldCharType="begin"/>
        </w:r>
        <w:r>
          <w:instrText xml:space="preserve"> PAGEREF _Toc16895 \h </w:instrText>
        </w:r>
        <w:r>
          <w:fldChar w:fldCharType="separate"/>
        </w:r>
        <w:r>
          <w:t>70</w:t>
        </w:r>
        <w:r>
          <w:fldChar w:fldCharType="end"/>
        </w:r>
      </w:hyperlink>
    </w:p>
    <w:p>
      <w:pPr>
        <w:pStyle w:val="TOC2"/>
        <w:tabs>
          <w:tab w:val="right" w:leader="dot" w:pos="8306"/>
        </w:tabs>
      </w:pPr>
      <w:hyperlink w:anchor="_Toc23751" w:history="1">
        <w:r>
          <w:rPr>
            <w:rFonts w:ascii="仿宋" w:eastAsia="仿宋" w:hAnsi="仿宋" w:cs="仿宋" w:hint="eastAsia"/>
            <w:lang w:eastAsia="zh-CN"/>
          </w:rPr>
          <w:t>(一)、设施规划与配置</w:t>
        </w:r>
        <w:r>
          <w:tab/>
        </w:r>
        <w:r>
          <w:fldChar w:fldCharType="begin"/>
        </w:r>
        <w:r>
          <w:instrText xml:space="preserve"> PAGEREF _Toc23751 \h </w:instrText>
        </w:r>
        <w:r>
          <w:fldChar w:fldCharType="separate"/>
        </w:r>
        <w:r>
          <w:t>70</w:t>
        </w:r>
        <w:r>
          <w:fldChar w:fldCharType="end"/>
        </w:r>
      </w:hyperlink>
    </w:p>
    <w:p>
      <w:pPr>
        <w:pStyle w:val="TOC2"/>
        <w:tabs>
          <w:tab w:val="right" w:leader="dot" w:pos="8306"/>
        </w:tabs>
      </w:pPr>
      <w:hyperlink w:anchor="_Toc16323" w:history="1">
        <w:r>
          <w:rPr>
            <w:rFonts w:ascii="仿宋" w:eastAsia="仿宋" w:hAnsi="仿宋" w:cs="仿宋" w:hint="eastAsia"/>
            <w:lang w:eastAsia="zh-CN"/>
          </w:rPr>
          <w:t>(二)、设备采购与维护管理</w:t>
        </w:r>
        <w:r>
          <w:tab/>
        </w:r>
        <w:r>
          <w:fldChar w:fldCharType="begin"/>
        </w:r>
        <w:r>
          <w:instrText xml:space="preserve"> PAGEREF _Toc16323 \h </w:instrText>
        </w:r>
        <w:r>
          <w:fldChar w:fldCharType="separate"/>
        </w:r>
        <w:r>
          <w:t>70</w:t>
        </w:r>
        <w:r>
          <w:fldChar w:fldCharType="end"/>
        </w:r>
      </w:hyperlink>
    </w:p>
    <w:p>
      <w:pPr>
        <w:pStyle w:val="TOC2"/>
        <w:tabs>
          <w:tab w:val="right" w:leader="dot" w:pos="8306"/>
        </w:tabs>
      </w:pPr>
      <w:hyperlink w:anchor="_Toc27014" w:history="1">
        <w:r>
          <w:rPr>
            <w:rFonts w:ascii="仿宋" w:eastAsia="仿宋" w:hAnsi="仿宋" w:cs="仿宋" w:hint="eastAsia"/>
            <w:lang w:eastAsia="zh-CN"/>
          </w:rPr>
          <w:t>(三)、设施设备升级策略</w:t>
        </w:r>
        <w:r>
          <w:tab/>
        </w:r>
        <w:r>
          <w:fldChar w:fldCharType="begin"/>
        </w:r>
        <w:r>
          <w:instrText xml:space="preserve"> PAGEREF _Toc27014 \h </w:instrText>
        </w:r>
        <w:r>
          <w:fldChar w:fldCharType="separate"/>
        </w:r>
        <w:r>
          <w:t>71</w:t>
        </w:r>
        <w:r>
          <w:fldChar w:fldCharType="end"/>
        </w:r>
      </w:hyperlink>
    </w:p>
    <w:p>
      <w:pPr>
        <w:pStyle w:val="TOC1"/>
        <w:tabs>
          <w:tab w:val="right" w:leader="dot" w:pos="8306"/>
        </w:tabs>
      </w:pPr>
      <w:hyperlink w:anchor="_Toc28170" w:history="1">
        <w:r>
          <w:rPr>
            <w:rFonts w:ascii="仿宋" w:eastAsia="仿宋" w:hAnsi="仿宋" w:cs="仿宋" w:hint="eastAsia"/>
            <w:lang w:eastAsia="zh-CN"/>
          </w:rPr>
          <w:t>十六、知识产权管理与保护</w:t>
        </w:r>
        <w:r>
          <w:tab/>
        </w:r>
        <w:r>
          <w:fldChar w:fldCharType="begin"/>
        </w:r>
        <w:r>
          <w:instrText xml:space="preserve"> PAGEREF _Toc28170 \h </w:instrText>
        </w:r>
        <w:r>
          <w:fldChar w:fldCharType="separate"/>
        </w:r>
        <w:r>
          <w:t>72</w:t>
        </w:r>
        <w:r>
          <w:fldChar w:fldCharType="end"/>
        </w:r>
      </w:hyperlink>
    </w:p>
    <w:p>
      <w:pPr>
        <w:pStyle w:val="TOC2"/>
        <w:tabs>
          <w:tab w:val="right" w:leader="dot" w:pos="8306"/>
        </w:tabs>
      </w:pPr>
      <w:hyperlink w:anchor="_Toc11586" w:history="1">
        <w:r>
          <w:rPr>
            <w:rFonts w:ascii="仿宋" w:eastAsia="仿宋" w:hAnsi="仿宋" w:cs="仿宋" w:hint="eastAsia"/>
            <w:lang w:eastAsia="zh-CN"/>
          </w:rPr>
          <w:t>(一)、知识产权管理体系建设</w:t>
        </w:r>
        <w:r>
          <w:tab/>
        </w:r>
        <w:r>
          <w:fldChar w:fldCharType="begin"/>
        </w:r>
        <w:r>
          <w:instrText xml:space="preserve"> PAGEREF _Toc11586 \h </w:instrText>
        </w:r>
        <w:r>
          <w:fldChar w:fldCharType="separate"/>
        </w:r>
        <w:r>
          <w:t>72</w:t>
        </w:r>
        <w:r>
          <w:fldChar w:fldCharType="end"/>
        </w:r>
      </w:hyperlink>
    </w:p>
    <w:p>
      <w:pPr>
        <w:pStyle w:val="TOC2"/>
        <w:tabs>
          <w:tab w:val="right" w:leader="dot" w:pos="8306"/>
        </w:tabs>
      </w:pPr>
      <w:hyperlink w:anchor="_Toc21183" w:history="1">
        <w:r>
          <w:rPr>
            <w:rFonts w:ascii="仿宋" w:eastAsia="仿宋" w:hAnsi="仿宋" w:cs="仿宋" w:hint="eastAsia"/>
            <w:lang w:eastAsia="zh-CN"/>
          </w:rPr>
          <w:t>(二)、知识产权保护措施</w:t>
        </w:r>
        <w:r>
          <w:tab/>
        </w:r>
        <w:r>
          <w:fldChar w:fldCharType="begin"/>
        </w:r>
        <w:r>
          <w:instrText xml:space="preserve"> PAGEREF _Toc21183 \h </w:instrText>
        </w:r>
        <w:r>
          <w:fldChar w:fldCharType="separate"/>
        </w:r>
        <w:r>
          <w:t>73</w:t>
        </w:r>
        <w:r>
          <w:fldChar w:fldCharType="end"/>
        </w:r>
      </w:hyperlink>
    </w:p>
    <w:p>
      <w:pPr>
        <w:pStyle w:val="TOC1"/>
        <w:tabs>
          <w:tab w:val="right" w:leader="dot" w:pos="8306"/>
        </w:tabs>
      </w:pPr>
      <w:hyperlink w:anchor="_Toc7306" w:history="1">
        <w:r>
          <w:rPr>
            <w:rFonts w:ascii="仿宋" w:eastAsia="仿宋" w:hAnsi="仿宋" w:cs="仿宋" w:hint="eastAsia"/>
            <w:lang w:eastAsia="zh-CN"/>
          </w:rPr>
          <w:t>十七、合作与交流机制建立</w:t>
        </w:r>
        <w:r>
          <w:tab/>
        </w:r>
        <w:r>
          <w:fldChar w:fldCharType="begin"/>
        </w:r>
        <w:r>
          <w:instrText xml:space="preserve"> PAGEREF _Toc7306 \h </w:instrText>
        </w:r>
        <w:r>
          <w:fldChar w:fldCharType="separate"/>
        </w:r>
        <w:r>
          <w:t>74</w:t>
        </w:r>
        <w:r>
          <w:fldChar w:fldCharType="end"/>
        </w:r>
      </w:hyperlink>
    </w:p>
    <w:p>
      <w:pPr>
        <w:pStyle w:val="TOC2"/>
        <w:tabs>
          <w:tab w:val="right" w:leader="dot" w:pos="8306"/>
        </w:tabs>
      </w:pPr>
      <w:hyperlink w:anchor="_Toc9558" w:history="1">
        <w:r>
          <w:rPr>
            <w:rFonts w:ascii="仿宋" w:eastAsia="仿宋" w:hAnsi="仿宋" w:cs="仿宋" w:hint="eastAsia"/>
            <w:lang w:eastAsia="zh-CN"/>
          </w:rPr>
          <w:t>(一)、合作伙伴选择与合作方式</w:t>
        </w:r>
        <w:r>
          <w:tab/>
        </w:r>
        <w:r>
          <w:fldChar w:fldCharType="begin"/>
        </w:r>
        <w:r>
          <w:instrText xml:space="preserve"> PAGEREF _Toc9558 \h </w:instrText>
        </w:r>
        <w:r>
          <w:fldChar w:fldCharType="separate"/>
        </w:r>
        <w:r>
          <w:t>74</w:t>
        </w:r>
        <w:r>
          <w:fldChar w:fldCharType="end"/>
        </w:r>
      </w:hyperlink>
    </w:p>
    <w:p>
      <w:pPr>
        <w:pStyle w:val="TOC2"/>
        <w:tabs>
          <w:tab w:val="right" w:leader="dot" w:pos="8306"/>
        </w:tabs>
      </w:pPr>
      <w:hyperlink w:anchor="_Toc22936" w:history="1">
        <w:r>
          <w:rPr>
            <w:rFonts w:ascii="仿宋" w:eastAsia="仿宋" w:hAnsi="仿宋" w:cs="仿宋" w:hint="eastAsia"/>
            <w:lang w:eastAsia="zh-CN"/>
          </w:rPr>
          <w:t>(二)、交流与合作平台搭建</w:t>
        </w:r>
        <w:r>
          <w:tab/>
        </w:r>
        <w:r>
          <w:fldChar w:fldCharType="begin"/>
        </w:r>
        <w:r>
          <w:instrText xml:space="preserve"> PAGEREF _Toc22936 \h </w:instrText>
        </w:r>
        <w:r>
          <w:fldChar w:fldCharType="separate"/>
        </w:r>
        <w:r>
          <w:t>76</w:t>
        </w:r>
        <w:r>
          <w:fldChar w:fldCharType="end"/>
        </w:r>
      </w:hyperlink>
    </w:p>
    <w:p>
      <w:pPr>
        <w:pStyle w:val="TOC1"/>
        <w:tabs>
          <w:tab w:val="right" w:leader="dot" w:pos="8306"/>
        </w:tabs>
      </w:pPr>
      <w:hyperlink w:anchor="_Toc3411" w:history="1">
        <w:r>
          <w:rPr>
            <w:rFonts w:ascii="仿宋" w:eastAsia="仿宋" w:hAnsi="仿宋" w:cs="仿宋" w:hint="eastAsia"/>
            <w:lang w:eastAsia="zh-CN"/>
          </w:rPr>
          <w:t>十八、法律法规与政策遵循</w:t>
        </w:r>
        <w:r>
          <w:tab/>
        </w:r>
        <w:r>
          <w:fldChar w:fldCharType="begin"/>
        </w:r>
        <w:r>
          <w:instrText xml:space="preserve"> PAGEREF _Toc3411 \h </w:instrText>
        </w:r>
        <w:r>
          <w:fldChar w:fldCharType="separate"/>
        </w:r>
        <w:r>
          <w:t>77</w:t>
        </w:r>
        <w:r>
          <w:fldChar w:fldCharType="end"/>
        </w:r>
      </w:hyperlink>
    </w:p>
    <w:p>
      <w:pPr>
        <w:pStyle w:val="TOC2"/>
        <w:tabs>
          <w:tab w:val="right" w:leader="dot" w:pos="8306"/>
        </w:tabs>
      </w:pPr>
      <w:hyperlink w:anchor="_Toc2889" w:history="1">
        <w:r>
          <w:rPr>
            <w:rFonts w:ascii="仿宋" w:eastAsia="仿宋" w:hAnsi="仿宋" w:cs="仿宋" w:hint="eastAsia"/>
            <w:lang w:eastAsia="zh-CN"/>
          </w:rPr>
          <w:t>(一)、法律法规遵守</w:t>
        </w:r>
        <w:r>
          <w:tab/>
        </w:r>
        <w:r>
          <w:fldChar w:fldCharType="begin"/>
        </w:r>
        <w:r>
          <w:instrText xml:space="preserve"> PAGEREF _Toc2889 \h </w:instrText>
        </w:r>
        <w:r>
          <w:fldChar w:fldCharType="separate"/>
        </w:r>
        <w:r>
          <w:t>77</w:t>
        </w:r>
        <w:r>
          <w:fldChar w:fldCharType="end"/>
        </w:r>
      </w:hyperlink>
    </w:p>
    <w:p>
      <w:pPr>
        <w:pStyle w:val="TOC2"/>
        <w:tabs>
          <w:tab w:val="right" w:leader="dot" w:pos="8306"/>
        </w:tabs>
      </w:pPr>
      <w:hyperlink w:anchor="_Toc26083" w:history="1">
        <w:r>
          <w:rPr>
            <w:rFonts w:ascii="仿宋" w:eastAsia="仿宋" w:hAnsi="仿宋" w:cs="仿宋" w:hint="eastAsia"/>
            <w:lang w:eastAsia="zh-CN"/>
          </w:rPr>
          <w:t>(二)、政策导向与利用</w:t>
        </w:r>
        <w:r>
          <w:tab/>
        </w:r>
        <w:r>
          <w:fldChar w:fldCharType="begin"/>
        </w:r>
        <w:r>
          <w:instrText xml:space="preserve"> PAGEREF _Toc26083 \h </w:instrText>
        </w:r>
        <w:r>
          <w:fldChar w:fldCharType="separate"/>
        </w:r>
        <w:r>
          <w:t>78</w:t>
        </w:r>
        <w:r>
          <w:fldChar w:fldCharType="end"/>
        </w:r>
      </w:hyperlink>
    </w:p>
    <w:p>
      <w:pPr>
        <w:pStyle w:val="TOC1"/>
        <w:tabs>
          <w:tab w:val="right" w:leader="dot" w:pos="8306"/>
        </w:tabs>
      </w:pPr>
      <w:hyperlink w:anchor="_Toc14550" w:history="1">
        <w:r>
          <w:rPr>
            <w:rFonts w:ascii="仿宋" w:eastAsia="仿宋" w:hAnsi="仿宋" w:cs="仿宋" w:hint="eastAsia"/>
            <w:lang w:eastAsia="zh-CN"/>
          </w:rPr>
          <w:t>十九、成果转化与推广应用</w:t>
        </w:r>
        <w:r>
          <w:tab/>
        </w:r>
        <w:r>
          <w:fldChar w:fldCharType="begin"/>
        </w:r>
        <w:r>
          <w:instrText xml:space="preserve"> PAGEREF _Toc14550 \h </w:instrText>
        </w:r>
        <w:r>
          <w:fldChar w:fldCharType="separate"/>
        </w:r>
        <w:r>
          <w:t>79</w:t>
        </w:r>
        <w:r>
          <w:fldChar w:fldCharType="end"/>
        </w:r>
      </w:hyperlink>
    </w:p>
    <w:p>
      <w:pPr>
        <w:pStyle w:val="TOC2"/>
        <w:tabs>
          <w:tab w:val="right" w:leader="dot" w:pos="8306"/>
        </w:tabs>
      </w:pPr>
      <w:hyperlink w:anchor="_Toc14122" w:history="1">
        <w:r>
          <w:rPr>
            <w:rFonts w:ascii="仿宋" w:eastAsia="仿宋" w:hAnsi="仿宋" w:cs="仿宋" w:hint="eastAsia"/>
            <w:lang w:eastAsia="zh-CN"/>
          </w:rPr>
          <w:t>(一)、成果转化策略制定</w:t>
        </w:r>
        <w:r>
          <w:tab/>
        </w:r>
        <w:r>
          <w:fldChar w:fldCharType="begin"/>
        </w:r>
        <w:r>
          <w:instrText xml:space="preserve"> PAGEREF _Toc14122 \h </w:instrText>
        </w:r>
        <w:r>
          <w:fldChar w:fldCharType="separate"/>
        </w:r>
        <w:r>
          <w:t>79</w:t>
        </w:r>
        <w:r>
          <w:fldChar w:fldCharType="end"/>
        </w:r>
      </w:hyperlink>
    </w:p>
    <w:p>
      <w:pPr>
        <w:pStyle w:val="TOC2"/>
        <w:tabs>
          <w:tab w:val="right" w:leader="dot" w:pos="8306"/>
        </w:tabs>
      </w:pPr>
      <w:hyperlink w:anchor="_Toc14422" w:history="1">
        <w:r>
          <w:rPr>
            <w:rFonts w:ascii="仿宋" w:eastAsia="仿宋" w:hAnsi="仿宋" w:cs="仿宋" w:hint="eastAsia"/>
            <w:lang w:eastAsia="zh-CN"/>
          </w:rPr>
          <w:t>(二)、成果推广应用方案</w:t>
        </w:r>
        <w:r>
          <w:tab/>
        </w:r>
        <w:r>
          <w:fldChar w:fldCharType="begin"/>
        </w:r>
        <w:r>
          <w:instrText xml:space="preserve"> PAGEREF _Toc14422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77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842"/>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2598"/>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电动晾衣机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3930"/>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3750"/>
      <w:r>
        <w:rPr>
          <w:rFonts w:ascii="仿宋" w:eastAsia="仿宋" w:hAnsi="仿宋" w:cs="仿宋" w:hint="eastAsia"/>
          <w:sz w:val="28"/>
          <w:lang w:eastAsia="zh-CN"/>
        </w:rPr>
        <w:t>二、资源开发及综合利用分析</w:t>
      </w:r>
      <w:bookmarkEnd w:id="5"/>
    </w:p>
    <w:p>
      <w:pPr>
        <w:pStyle w:val="Heading2"/>
        <w:rPr>
          <w:rFonts w:ascii="仿宋" w:eastAsia="仿宋" w:hAnsi="仿宋" w:cs="仿宋" w:hint="eastAsia"/>
          <w:lang w:eastAsia="zh-CN"/>
        </w:rPr>
      </w:pPr>
      <w:bookmarkStart w:id="6" w:name="_Toc21767"/>
      <w:r>
        <w:rPr>
          <w:rFonts w:ascii="仿宋" w:eastAsia="仿宋" w:hAnsi="仿宋" w:cs="仿宋" w:hint="eastAsia"/>
          <w:lang w:eastAsia="zh-CN"/>
        </w:rPr>
        <w:t>(一)、资源开发方案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一、电动晾衣机项目的技术资源开发</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动晾衣机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二、电动晾衣机项目的人力资源管理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电动晾衣机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三、电动晾衣机项目的资金资源筹措与优化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电动晾衣机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7" w:name="_Toc427"/>
      <w:r>
        <w:rPr>
          <w:rFonts w:ascii="仿宋" w:eastAsia="仿宋" w:hAnsi="仿宋" w:cs="仿宋" w:hint="eastAsia"/>
          <w:sz w:val="28"/>
          <w:lang w:eastAsia="zh-CN"/>
        </w:rPr>
        <w:t>(二)、资源利用方案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电动晾衣机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电动晾衣机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电动晾衣机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8" w:name="_Toc30056"/>
      <w:r>
        <w:rPr>
          <w:rFonts w:ascii="仿宋" w:eastAsia="仿宋" w:hAnsi="仿宋" w:cs="仿宋" w:hint="eastAsia"/>
          <w:sz w:val="28"/>
          <w:lang w:eastAsia="zh-CN"/>
        </w:rPr>
        <w:t>(三)、资源节约措施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电动晾衣机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电动晾衣机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智能技术的应用：电动晾衣机项目将利用智能技术，如物联网（IoT）和大数据分析，来监控和优化资源使用。通过实时数据分析，项目可以更有效地管理能源消耗、减少原材料浪费，并提高生产过程的整体效率。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9" w:name="_Toc8422"/>
      <w:r>
        <w:rPr>
          <w:rFonts w:ascii="仿宋" w:eastAsia="仿宋" w:hAnsi="仿宋" w:cs="仿宋" w:hint="eastAsia"/>
          <w:sz w:val="28"/>
          <w:lang w:eastAsia="zh-CN"/>
        </w:rPr>
        <w:t>三、项目监理与质量保证</w:t>
      </w:r>
      <w:bookmarkEnd w:id="9"/>
    </w:p>
    <w:p>
      <w:pPr>
        <w:pStyle w:val="Heading2"/>
        <w:rPr>
          <w:rFonts w:ascii="仿宋" w:eastAsia="仿宋" w:hAnsi="仿宋" w:cs="仿宋" w:hint="eastAsia"/>
          <w:lang w:eastAsia="zh-CN"/>
        </w:rPr>
      </w:pPr>
      <w:bookmarkStart w:id="10" w:name="_Toc28478"/>
      <w:r>
        <w:rPr>
          <w:rFonts w:ascii="仿宋" w:eastAsia="仿宋" w:hAnsi="仿宋" w:cs="仿宋" w:hint="eastAsia"/>
          <w:lang w:eastAsia="zh-CN"/>
        </w:rPr>
        <w:t>(一)、监理体系构建</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11" w:name="_Toc8942"/>
      <w:r>
        <w:rPr>
          <w:rFonts w:ascii="仿宋" w:eastAsia="仿宋" w:hAnsi="仿宋" w:cs="仿宋" w:hint="eastAsia"/>
          <w:sz w:val="28"/>
          <w:lang w:eastAsia="zh-CN"/>
        </w:rPr>
        <w:t>(二)、质量保证体系实施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2" w:name="_Toc14374"/>
      <w:r>
        <w:rPr>
          <w:rFonts w:ascii="仿宋" w:eastAsia="仿宋" w:hAnsi="仿宋" w:cs="仿宋" w:hint="eastAsia"/>
          <w:sz w:val="28"/>
          <w:lang w:eastAsia="zh-CN"/>
        </w:rPr>
        <w:t>(三)、监理与质量控制流程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3" w:name="_Toc601"/>
      <w:r>
        <w:rPr>
          <w:rFonts w:ascii="仿宋" w:eastAsia="仿宋" w:hAnsi="仿宋" w:cs="仿宋" w:hint="eastAsia"/>
          <w:sz w:val="28"/>
          <w:lang w:eastAsia="zh-CN"/>
        </w:rPr>
        <w:t>四、发展规划、产业政策和行业准入分析</w:t>
      </w:r>
      <w:bookmarkEnd w:id="13"/>
    </w:p>
    <w:p>
      <w:pPr>
        <w:pStyle w:val="Heading2"/>
        <w:rPr>
          <w:rFonts w:ascii="仿宋" w:eastAsia="仿宋" w:hAnsi="仿宋" w:cs="仿宋" w:hint="eastAsia"/>
          <w:lang w:eastAsia="zh-CN"/>
        </w:rPr>
      </w:pPr>
      <w:bookmarkStart w:id="14" w:name="_Toc30237"/>
      <w:r>
        <w:rPr>
          <w:rFonts w:ascii="仿宋" w:eastAsia="仿宋" w:hAnsi="仿宋" w:cs="仿宋" w:hint="eastAsia"/>
          <w:lang w:eastAsia="zh-CN"/>
        </w:rPr>
        <w:t>(一)、发展规划分析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https://d.book118.com/098054056110006033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电动晾衣机项目建设总纲及方案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047987"/>
    <w:rsid w:val="160479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98054056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2024-01-24T01:32:00Z</dcterms:created>
  <dcterms:modified xsi:type="dcterms:W3CDTF">2024-01-24T01:32:47Z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ED77F094A8BD4D0BA185018B71A0AC96_11</vt:lpwstr>
  </property>
  <property fmtid="{D5CDD505-2E9C-101B-9397-08002B2CF9AE}" pid="3" name="KSOProductBuildVer">
    <vt:lpwstr>2052-12.1.0.16120</vt:lpwstr>
  </property>
</Properties>
</file>