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壬基酚项目构思建设方案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 w:history="1">
        <w:r>
          <w:rPr>
            <w:rFonts w:ascii="仿宋" w:eastAsia="仿宋" w:hAnsi="仿宋" w:cs="仿宋" w:hint="eastAsia"/>
            <w:lang w:eastAsia="zh-CN"/>
          </w:rPr>
          <w:t>序言</w:t>
        </w:r>
        <w:r>
          <w:tab/>
        </w:r>
        <w:r>
          <w:fldChar w:fldCharType="begin"/>
        </w:r>
        <w:r>
          <w:instrText xml:space="preserve"> PAGEREF _Toc271 \h </w:instrText>
        </w:r>
        <w:r>
          <w:fldChar w:fldCharType="separate"/>
        </w:r>
        <w:r>
          <w:t>3</w:t>
        </w:r>
        <w:r>
          <w:fldChar w:fldCharType="end"/>
        </w:r>
      </w:hyperlink>
    </w:p>
    <w:p>
      <w:pPr>
        <w:pStyle w:val="TOC1"/>
        <w:tabs>
          <w:tab w:val="right" w:leader="dot" w:pos="8306"/>
        </w:tabs>
      </w:pPr>
      <w:hyperlink w:anchor="_Toc23712" w:history="1">
        <w:r>
          <w:rPr>
            <w:rFonts w:ascii="仿宋" w:eastAsia="仿宋" w:hAnsi="仿宋" w:cs="仿宋" w:hint="eastAsia"/>
            <w:lang w:eastAsia="zh-CN"/>
          </w:rPr>
          <w:t>一、经济影响分析</w:t>
        </w:r>
        <w:r>
          <w:tab/>
        </w:r>
        <w:r>
          <w:fldChar w:fldCharType="begin"/>
        </w:r>
        <w:r>
          <w:instrText xml:space="preserve"> PAGEREF _Toc23712 \h </w:instrText>
        </w:r>
        <w:r>
          <w:fldChar w:fldCharType="separate"/>
        </w:r>
        <w:r>
          <w:t>3</w:t>
        </w:r>
        <w:r>
          <w:fldChar w:fldCharType="end"/>
        </w:r>
      </w:hyperlink>
    </w:p>
    <w:p>
      <w:pPr>
        <w:pStyle w:val="TOC2"/>
        <w:tabs>
          <w:tab w:val="right" w:leader="dot" w:pos="8306"/>
        </w:tabs>
      </w:pPr>
      <w:hyperlink w:anchor="_Toc4538" w:history="1">
        <w:r>
          <w:rPr>
            <w:rFonts w:ascii="仿宋" w:eastAsia="仿宋" w:hAnsi="仿宋" w:cs="仿宋" w:hint="eastAsia"/>
            <w:lang w:eastAsia="zh-CN"/>
          </w:rPr>
          <w:t>(一)、经济费用效益或费用效果分析</w:t>
        </w:r>
        <w:r>
          <w:tab/>
        </w:r>
        <w:r>
          <w:fldChar w:fldCharType="begin"/>
        </w:r>
        <w:r>
          <w:instrText xml:space="preserve"> PAGEREF _Toc4538 \h </w:instrText>
        </w:r>
        <w:r>
          <w:fldChar w:fldCharType="separate"/>
        </w:r>
        <w:r>
          <w:t>3</w:t>
        </w:r>
        <w:r>
          <w:fldChar w:fldCharType="end"/>
        </w:r>
      </w:hyperlink>
    </w:p>
    <w:p>
      <w:pPr>
        <w:pStyle w:val="TOC2"/>
        <w:tabs>
          <w:tab w:val="right" w:leader="dot" w:pos="8306"/>
        </w:tabs>
      </w:pPr>
      <w:hyperlink w:anchor="_Toc25911" w:history="1">
        <w:r>
          <w:rPr>
            <w:rFonts w:ascii="仿宋" w:eastAsia="仿宋" w:hAnsi="仿宋" w:cs="仿宋" w:hint="eastAsia"/>
            <w:lang w:eastAsia="zh-CN"/>
          </w:rPr>
          <w:t>(二)、行业影响分析</w:t>
        </w:r>
        <w:r>
          <w:tab/>
        </w:r>
        <w:r>
          <w:fldChar w:fldCharType="begin"/>
        </w:r>
        <w:r>
          <w:instrText xml:space="preserve"> PAGEREF _Toc25911 \h </w:instrText>
        </w:r>
        <w:r>
          <w:fldChar w:fldCharType="separate"/>
        </w:r>
        <w:r>
          <w:t>5</w:t>
        </w:r>
        <w:r>
          <w:fldChar w:fldCharType="end"/>
        </w:r>
      </w:hyperlink>
    </w:p>
    <w:p>
      <w:pPr>
        <w:pStyle w:val="TOC2"/>
        <w:tabs>
          <w:tab w:val="right" w:leader="dot" w:pos="8306"/>
        </w:tabs>
      </w:pPr>
      <w:hyperlink w:anchor="_Toc29651" w:history="1">
        <w:r>
          <w:rPr>
            <w:rFonts w:ascii="仿宋" w:eastAsia="仿宋" w:hAnsi="仿宋" w:cs="仿宋" w:hint="eastAsia"/>
            <w:lang w:eastAsia="zh-CN"/>
          </w:rPr>
          <w:t>(三)、区域经济影响分析</w:t>
        </w:r>
        <w:r>
          <w:tab/>
        </w:r>
        <w:r>
          <w:fldChar w:fldCharType="begin"/>
        </w:r>
        <w:r>
          <w:instrText xml:space="preserve"> PAGEREF _Toc29651 \h </w:instrText>
        </w:r>
        <w:r>
          <w:fldChar w:fldCharType="separate"/>
        </w:r>
        <w:r>
          <w:t>7</w:t>
        </w:r>
        <w:r>
          <w:fldChar w:fldCharType="end"/>
        </w:r>
      </w:hyperlink>
    </w:p>
    <w:p>
      <w:pPr>
        <w:pStyle w:val="TOC2"/>
        <w:tabs>
          <w:tab w:val="right" w:leader="dot" w:pos="8306"/>
        </w:tabs>
      </w:pPr>
      <w:hyperlink w:anchor="_Toc18549" w:history="1">
        <w:r>
          <w:rPr>
            <w:rFonts w:ascii="仿宋" w:eastAsia="仿宋" w:hAnsi="仿宋" w:cs="仿宋" w:hint="eastAsia"/>
            <w:lang w:eastAsia="zh-CN"/>
          </w:rPr>
          <w:t>(四)、宏观经济影响分析</w:t>
        </w:r>
        <w:r>
          <w:tab/>
        </w:r>
        <w:r>
          <w:fldChar w:fldCharType="begin"/>
        </w:r>
        <w:r>
          <w:instrText xml:space="preserve"> PAGEREF _Toc18549 \h </w:instrText>
        </w:r>
        <w:r>
          <w:fldChar w:fldCharType="separate"/>
        </w:r>
        <w:r>
          <w:t>8</w:t>
        </w:r>
        <w:r>
          <w:fldChar w:fldCharType="end"/>
        </w:r>
      </w:hyperlink>
    </w:p>
    <w:p>
      <w:pPr>
        <w:pStyle w:val="TOC1"/>
        <w:tabs>
          <w:tab w:val="right" w:leader="dot" w:pos="8306"/>
        </w:tabs>
      </w:pPr>
      <w:hyperlink w:anchor="_Toc13853" w:history="1">
        <w:r>
          <w:rPr>
            <w:rFonts w:ascii="仿宋" w:eastAsia="仿宋" w:hAnsi="仿宋" w:cs="仿宋" w:hint="eastAsia"/>
            <w:lang w:eastAsia="zh-CN"/>
          </w:rPr>
          <w:t>二、壬基酚项目概论</w:t>
        </w:r>
        <w:r>
          <w:tab/>
        </w:r>
        <w:r>
          <w:fldChar w:fldCharType="begin"/>
        </w:r>
        <w:r>
          <w:instrText xml:space="preserve"> PAGEREF _Toc13853 \h </w:instrText>
        </w:r>
        <w:r>
          <w:fldChar w:fldCharType="separate"/>
        </w:r>
        <w:r>
          <w:t>9</w:t>
        </w:r>
        <w:r>
          <w:fldChar w:fldCharType="end"/>
        </w:r>
      </w:hyperlink>
    </w:p>
    <w:p>
      <w:pPr>
        <w:pStyle w:val="TOC2"/>
        <w:tabs>
          <w:tab w:val="right" w:leader="dot" w:pos="8306"/>
        </w:tabs>
      </w:pPr>
      <w:hyperlink w:anchor="_Toc9135" w:history="1">
        <w:r>
          <w:rPr>
            <w:rFonts w:ascii="仿宋" w:eastAsia="仿宋" w:hAnsi="仿宋" w:cs="仿宋" w:hint="eastAsia"/>
            <w:lang w:eastAsia="zh-CN"/>
          </w:rPr>
          <w:t>(一)、项目申报单位概况</w:t>
        </w:r>
        <w:r>
          <w:tab/>
        </w:r>
        <w:r>
          <w:fldChar w:fldCharType="begin"/>
        </w:r>
        <w:r>
          <w:instrText xml:space="preserve"> PAGEREF _Toc9135 \h </w:instrText>
        </w:r>
        <w:r>
          <w:fldChar w:fldCharType="separate"/>
        </w:r>
        <w:r>
          <w:t>9</w:t>
        </w:r>
        <w:r>
          <w:fldChar w:fldCharType="end"/>
        </w:r>
      </w:hyperlink>
    </w:p>
    <w:p>
      <w:pPr>
        <w:pStyle w:val="TOC2"/>
        <w:tabs>
          <w:tab w:val="right" w:leader="dot" w:pos="8306"/>
        </w:tabs>
      </w:pPr>
      <w:hyperlink w:anchor="_Toc3017" w:history="1">
        <w:r>
          <w:rPr>
            <w:rFonts w:ascii="仿宋" w:eastAsia="仿宋" w:hAnsi="仿宋" w:cs="仿宋" w:hint="eastAsia"/>
            <w:lang w:eastAsia="zh-CN"/>
          </w:rPr>
          <w:t>(二)、项目概况</w:t>
        </w:r>
        <w:r>
          <w:tab/>
        </w:r>
        <w:r>
          <w:fldChar w:fldCharType="begin"/>
        </w:r>
        <w:r>
          <w:instrText xml:space="preserve"> PAGEREF _Toc3017 \h </w:instrText>
        </w:r>
        <w:r>
          <w:fldChar w:fldCharType="separate"/>
        </w:r>
        <w:r>
          <w:t>10</w:t>
        </w:r>
        <w:r>
          <w:fldChar w:fldCharType="end"/>
        </w:r>
      </w:hyperlink>
    </w:p>
    <w:p>
      <w:pPr>
        <w:pStyle w:val="TOC1"/>
        <w:tabs>
          <w:tab w:val="right" w:leader="dot" w:pos="8306"/>
        </w:tabs>
      </w:pPr>
      <w:hyperlink w:anchor="_Toc952" w:history="1">
        <w:r>
          <w:rPr>
            <w:rFonts w:ascii="仿宋" w:eastAsia="仿宋" w:hAnsi="仿宋" w:cs="仿宋" w:hint="eastAsia"/>
            <w:lang w:eastAsia="zh-CN"/>
          </w:rPr>
          <w:t>三、财务管理与成本控制</w:t>
        </w:r>
        <w:r>
          <w:tab/>
        </w:r>
        <w:r>
          <w:fldChar w:fldCharType="begin"/>
        </w:r>
        <w:r>
          <w:instrText xml:space="preserve"> PAGEREF _Toc952 \h </w:instrText>
        </w:r>
        <w:r>
          <w:fldChar w:fldCharType="separate"/>
        </w:r>
        <w:r>
          <w:t>13</w:t>
        </w:r>
        <w:r>
          <w:fldChar w:fldCharType="end"/>
        </w:r>
      </w:hyperlink>
    </w:p>
    <w:p>
      <w:pPr>
        <w:pStyle w:val="TOC2"/>
        <w:tabs>
          <w:tab w:val="right" w:leader="dot" w:pos="8306"/>
        </w:tabs>
      </w:pPr>
      <w:hyperlink w:anchor="_Toc804" w:history="1">
        <w:r>
          <w:rPr>
            <w:rFonts w:ascii="仿宋" w:eastAsia="仿宋" w:hAnsi="仿宋" w:cs="仿宋" w:hint="eastAsia"/>
            <w:lang w:eastAsia="zh-CN"/>
          </w:rPr>
          <w:t>(一)、财务管理体系建设</w:t>
        </w:r>
        <w:r>
          <w:tab/>
        </w:r>
        <w:r>
          <w:fldChar w:fldCharType="begin"/>
        </w:r>
        <w:r>
          <w:instrText xml:space="preserve"> PAGEREF _Toc804 \h </w:instrText>
        </w:r>
        <w:r>
          <w:fldChar w:fldCharType="separate"/>
        </w:r>
        <w:r>
          <w:t>13</w:t>
        </w:r>
        <w:r>
          <w:fldChar w:fldCharType="end"/>
        </w:r>
      </w:hyperlink>
    </w:p>
    <w:p>
      <w:pPr>
        <w:pStyle w:val="TOC2"/>
        <w:tabs>
          <w:tab w:val="right" w:leader="dot" w:pos="8306"/>
        </w:tabs>
      </w:pPr>
      <w:hyperlink w:anchor="_Toc10089" w:history="1">
        <w:r>
          <w:rPr>
            <w:rFonts w:ascii="仿宋" w:eastAsia="仿宋" w:hAnsi="仿宋" w:cs="仿宋" w:hint="eastAsia"/>
            <w:lang w:eastAsia="zh-CN"/>
          </w:rPr>
          <w:t>(二)、成本控制措施</w:t>
        </w:r>
        <w:r>
          <w:tab/>
        </w:r>
        <w:r>
          <w:fldChar w:fldCharType="begin"/>
        </w:r>
        <w:r>
          <w:instrText xml:space="preserve"> PAGEREF _Toc10089 \h </w:instrText>
        </w:r>
        <w:r>
          <w:fldChar w:fldCharType="separate"/>
        </w:r>
        <w:r>
          <w:t>14</w:t>
        </w:r>
        <w:r>
          <w:fldChar w:fldCharType="end"/>
        </w:r>
      </w:hyperlink>
    </w:p>
    <w:p>
      <w:pPr>
        <w:pStyle w:val="TOC1"/>
        <w:tabs>
          <w:tab w:val="right" w:leader="dot" w:pos="8306"/>
        </w:tabs>
      </w:pPr>
      <w:hyperlink w:anchor="_Toc2676" w:history="1">
        <w:r>
          <w:rPr>
            <w:rFonts w:ascii="仿宋" w:eastAsia="仿宋" w:hAnsi="仿宋" w:cs="仿宋" w:hint="eastAsia"/>
            <w:lang w:eastAsia="zh-CN"/>
          </w:rPr>
          <w:t>四、建设风险评估分析</w:t>
        </w:r>
        <w:r>
          <w:tab/>
        </w:r>
        <w:r>
          <w:fldChar w:fldCharType="begin"/>
        </w:r>
        <w:r>
          <w:instrText xml:space="preserve"> PAGEREF _Toc2676 \h </w:instrText>
        </w:r>
        <w:r>
          <w:fldChar w:fldCharType="separate"/>
        </w:r>
        <w:r>
          <w:t>16</w:t>
        </w:r>
        <w:r>
          <w:fldChar w:fldCharType="end"/>
        </w:r>
      </w:hyperlink>
    </w:p>
    <w:p>
      <w:pPr>
        <w:pStyle w:val="TOC2"/>
        <w:tabs>
          <w:tab w:val="right" w:leader="dot" w:pos="8306"/>
        </w:tabs>
      </w:pPr>
      <w:hyperlink w:anchor="_Toc2929" w:history="1">
        <w:r>
          <w:rPr>
            <w:rFonts w:ascii="仿宋" w:eastAsia="仿宋" w:hAnsi="仿宋" w:cs="仿宋" w:hint="eastAsia"/>
            <w:lang w:eastAsia="zh-CN"/>
          </w:rPr>
          <w:t>(一)、政策风险分析</w:t>
        </w:r>
        <w:r>
          <w:tab/>
        </w:r>
        <w:r>
          <w:fldChar w:fldCharType="begin"/>
        </w:r>
        <w:r>
          <w:instrText xml:space="preserve"> PAGEREF _Toc2929 \h </w:instrText>
        </w:r>
        <w:r>
          <w:fldChar w:fldCharType="separate"/>
        </w:r>
        <w:r>
          <w:t>16</w:t>
        </w:r>
        <w:r>
          <w:fldChar w:fldCharType="end"/>
        </w:r>
      </w:hyperlink>
    </w:p>
    <w:p>
      <w:pPr>
        <w:pStyle w:val="TOC2"/>
        <w:tabs>
          <w:tab w:val="right" w:leader="dot" w:pos="8306"/>
        </w:tabs>
      </w:pPr>
      <w:hyperlink w:anchor="_Toc32010" w:history="1">
        <w:r>
          <w:rPr>
            <w:rFonts w:ascii="仿宋" w:eastAsia="仿宋" w:hAnsi="仿宋" w:cs="仿宋" w:hint="eastAsia"/>
            <w:lang w:eastAsia="zh-CN"/>
          </w:rPr>
          <w:t>(二)、社会风险分析</w:t>
        </w:r>
        <w:r>
          <w:tab/>
        </w:r>
        <w:r>
          <w:fldChar w:fldCharType="begin"/>
        </w:r>
        <w:r>
          <w:instrText xml:space="preserve"> PAGEREF _Toc32010 \h </w:instrText>
        </w:r>
        <w:r>
          <w:fldChar w:fldCharType="separate"/>
        </w:r>
        <w:r>
          <w:t>17</w:t>
        </w:r>
        <w:r>
          <w:fldChar w:fldCharType="end"/>
        </w:r>
      </w:hyperlink>
    </w:p>
    <w:p>
      <w:pPr>
        <w:pStyle w:val="TOC2"/>
        <w:tabs>
          <w:tab w:val="right" w:leader="dot" w:pos="8306"/>
        </w:tabs>
      </w:pPr>
      <w:hyperlink w:anchor="_Toc12734" w:history="1">
        <w:r>
          <w:rPr>
            <w:rFonts w:ascii="仿宋" w:eastAsia="仿宋" w:hAnsi="仿宋" w:cs="仿宋" w:hint="eastAsia"/>
            <w:lang w:eastAsia="zh-CN"/>
          </w:rPr>
          <w:t>(三)、市场风险分析</w:t>
        </w:r>
        <w:r>
          <w:tab/>
        </w:r>
        <w:r>
          <w:fldChar w:fldCharType="begin"/>
        </w:r>
        <w:r>
          <w:instrText xml:space="preserve"> PAGEREF _Toc12734 \h </w:instrText>
        </w:r>
        <w:r>
          <w:fldChar w:fldCharType="separate"/>
        </w:r>
        <w:r>
          <w:t>18</w:t>
        </w:r>
        <w:r>
          <w:fldChar w:fldCharType="end"/>
        </w:r>
      </w:hyperlink>
    </w:p>
    <w:p>
      <w:pPr>
        <w:pStyle w:val="TOC2"/>
        <w:tabs>
          <w:tab w:val="right" w:leader="dot" w:pos="8306"/>
        </w:tabs>
      </w:pPr>
      <w:hyperlink w:anchor="_Toc403" w:history="1">
        <w:r>
          <w:rPr>
            <w:rFonts w:ascii="仿宋" w:eastAsia="仿宋" w:hAnsi="仿宋" w:cs="仿宋" w:hint="eastAsia"/>
            <w:lang w:eastAsia="zh-CN"/>
          </w:rPr>
          <w:t>(四)、资金风险分析</w:t>
        </w:r>
        <w:r>
          <w:tab/>
        </w:r>
        <w:r>
          <w:fldChar w:fldCharType="begin"/>
        </w:r>
        <w:r>
          <w:instrText xml:space="preserve"> PAGEREF _Toc403 \h </w:instrText>
        </w:r>
        <w:r>
          <w:fldChar w:fldCharType="separate"/>
        </w:r>
        <w:r>
          <w:t>19</w:t>
        </w:r>
        <w:r>
          <w:fldChar w:fldCharType="end"/>
        </w:r>
      </w:hyperlink>
    </w:p>
    <w:p>
      <w:pPr>
        <w:pStyle w:val="TOC2"/>
        <w:tabs>
          <w:tab w:val="right" w:leader="dot" w:pos="8306"/>
        </w:tabs>
      </w:pPr>
      <w:hyperlink w:anchor="_Toc26869" w:history="1">
        <w:r>
          <w:rPr>
            <w:rFonts w:ascii="仿宋" w:eastAsia="仿宋" w:hAnsi="仿宋" w:cs="仿宋" w:hint="eastAsia"/>
            <w:lang w:eastAsia="zh-CN"/>
          </w:rPr>
          <w:t>(五)、技术风险分析</w:t>
        </w:r>
        <w:r>
          <w:tab/>
        </w:r>
        <w:r>
          <w:fldChar w:fldCharType="begin"/>
        </w:r>
        <w:r>
          <w:instrText xml:space="preserve"> PAGEREF _Toc26869 \h </w:instrText>
        </w:r>
        <w:r>
          <w:fldChar w:fldCharType="separate"/>
        </w:r>
        <w:r>
          <w:t>20</w:t>
        </w:r>
        <w:r>
          <w:fldChar w:fldCharType="end"/>
        </w:r>
      </w:hyperlink>
    </w:p>
    <w:p>
      <w:pPr>
        <w:pStyle w:val="TOC2"/>
        <w:tabs>
          <w:tab w:val="right" w:leader="dot" w:pos="8306"/>
        </w:tabs>
      </w:pPr>
      <w:hyperlink w:anchor="_Toc3107" w:history="1">
        <w:r>
          <w:rPr>
            <w:rFonts w:ascii="仿宋" w:eastAsia="仿宋" w:hAnsi="仿宋" w:cs="仿宋" w:hint="eastAsia"/>
            <w:lang w:eastAsia="zh-CN"/>
          </w:rPr>
          <w:t>(六)、财务风险分析</w:t>
        </w:r>
        <w:r>
          <w:tab/>
        </w:r>
        <w:r>
          <w:fldChar w:fldCharType="begin"/>
        </w:r>
        <w:r>
          <w:instrText xml:space="preserve"> PAGEREF _Toc3107 \h </w:instrText>
        </w:r>
        <w:r>
          <w:fldChar w:fldCharType="separate"/>
        </w:r>
        <w:r>
          <w:t>22</w:t>
        </w:r>
        <w:r>
          <w:fldChar w:fldCharType="end"/>
        </w:r>
      </w:hyperlink>
    </w:p>
    <w:p>
      <w:pPr>
        <w:pStyle w:val="TOC2"/>
        <w:tabs>
          <w:tab w:val="right" w:leader="dot" w:pos="8306"/>
        </w:tabs>
      </w:pPr>
      <w:hyperlink w:anchor="_Toc15564" w:history="1">
        <w:r>
          <w:rPr>
            <w:rFonts w:ascii="仿宋" w:eastAsia="仿宋" w:hAnsi="仿宋" w:cs="仿宋" w:hint="eastAsia"/>
            <w:lang w:eastAsia="zh-CN"/>
          </w:rPr>
          <w:t>(七)、管理风险分析</w:t>
        </w:r>
        <w:r>
          <w:tab/>
        </w:r>
        <w:r>
          <w:fldChar w:fldCharType="begin"/>
        </w:r>
        <w:r>
          <w:instrText xml:space="preserve"> PAGEREF _Toc15564 \h </w:instrText>
        </w:r>
        <w:r>
          <w:fldChar w:fldCharType="separate"/>
        </w:r>
        <w:r>
          <w:t>23</w:t>
        </w:r>
        <w:r>
          <w:fldChar w:fldCharType="end"/>
        </w:r>
      </w:hyperlink>
    </w:p>
    <w:p>
      <w:pPr>
        <w:pStyle w:val="TOC2"/>
        <w:tabs>
          <w:tab w:val="right" w:leader="dot" w:pos="8306"/>
        </w:tabs>
      </w:pPr>
      <w:hyperlink w:anchor="_Toc10658" w:history="1">
        <w:r>
          <w:rPr>
            <w:rFonts w:ascii="仿宋" w:eastAsia="仿宋" w:hAnsi="仿宋" w:cs="仿宋" w:hint="eastAsia"/>
            <w:lang w:eastAsia="zh-CN"/>
          </w:rPr>
          <w:t>(八)、其它风险分析</w:t>
        </w:r>
        <w:r>
          <w:tab/>
        </w:r>
        <w:r>
          <w:fldChar w:fldCharType="begin"/>
        </w:r>
        <w:r>
          <w:instrText xml:space="preserve"> PAGEREF _Toc10658 \h </w:instrText>
        </w:r>
        <w:r>
          <w:fldChar w:fldCharType="separate"/>
        </w:r>
        <w:r>
          <w:t>25</w:t>
        </w:r>
        <w:r>
          <w:fldChar w:fldCharType="end"/>
        </w:r>
      </w:hyperlink>
    </w:p>
    <w:p>
      <w:pPr>
        <w:pStyle w:val="TOC2"/>
        <w:tabs>
          <w:tab w:val="right" w:leader="dot" w:pos="8306"/>
        </w:tabs>
      </w:pPr>
      <w:hyperlink w:anchor="_Toc15961" w:history="1">
        <w:r>
          <w:rPr>
            <w:rFonts w:ascii="仿宋" w:eastAsia="仿宋" w:hAnsi="仿宋" w:cs="仿宋" w:hint="eastAsia"/>
            <w:lang w:eastAsia="zh-CN"/>
          </w:rPr>
          <w:t>(九)、社会影响评估</w:t>
        </w:r>
        <w:r>
          <w:tab/>
        </w:r>
        <w:r>
          <w:fldChar w:fldCharType="begin"/>
        </w:r>
        <w:r>
          <w:instrText xml:space="preserve"> PAGEREF _Toc15961 \h </w:instrText>
        </w:r>
        <w:r>
          <w:fldChar w:fldCharType="separate"/>
        </w:r>
        <w:r>
          <w:t>26</w:t>
        </w:r>
        <w:r>
          <w:fldChar w:fldCharType="end"/>
        </w:r>
      </w:hyperlink>
    </w:p>
    <w:p>
      <w:pPr>
        <w:pStyle w:val="TOC1"/>
        <w:tabs>
          <w:tab w:val="right" w:leader="dot" w:pos="8306"/>
        </w:tabs>
      </w:pPr>
      <w:hyperlink w:anchor="_Toc10104" w:history="1">
        <w:r>
          <w:rPr>
            <w:rFonts w:ascii="仿宋" w:eastAsia="仿宋" w:hAnsi="仿宋" w:cs="仿宋" w:hint="eastAsia"/>
            <w:lang w:eastAsia="zh-CN"/>
          </w:rPr>
          <w:t>五、项目选址研究</w:t>
        </w:r>
        <w:r>
          <w:tab/>
        </w:r>
        <w:r>
          <w:fldChar w:fldCharType="begin"/>
        </w:r>
        <w:r>
          <w:instrText xml:space="preserve"> PAGEREF _Toc10104 \h </w:instrText>
        </w:r>
        <w:r>
          <w:fldChar w:fldCharType="separate"/>
        </w:r>
        <w:r>
          <w:t>28</w:t>
        </w:r>
        <w:r>
          <w:fldChar w:fldCharType="end"/>
        </w:r>
      </w:hyperlink>
    </w:p>
    <w:p>
      <w:pPr>
        <w:pStyle w:val="TOC2"/>
        <w:tabs>
          <w:tab w:val="right" w:leader="dot" w:pos="8306"/>
        </w:tabs>
      </w:pPr>
      <w:hyperlink w:anchor="_Toc2946" w:history="1">
        <w:r>
          <w:rPr>
            <w:rFonts w:ascii="仿宋" w:eastAsia="仿宋" w:hAnsi="仿宋" w:cs="仿宋" w:hint="eastAsia"/>
            <w:lang w:eastAsia="zh-CN"/>
          </w:rPr>
          <w:t>(一)、项目选址原则</w:t>
        </w:r>
        <w:r>
          <w:tab/>
        </w:r>
        <w:r>
          <w:fldChar w:fldCharType="begin"/>
        </w:r>
        <w:r>
          <w:instrText xml:space="preserve"> PAGEREF _Toc2946 \h </w:instrText>
        </w:r>
        <w:r>
          <w:fldChar w:fldCharType="separate"/>
        </w:r>
        <w:r>
          <w:t>28</w:t>
        </w:r>
        <w:r>
          <w:fldChar w:fldCharType="end"/>
        </w:r>
      </w:hyperlink>
    </w:p>
    <w:p>
      <w:pPr>
        <w:pStyle w:val="TOC2"/>
        <w:tabs>
          <w:tab w:val="right" w:leader="dot" w:pos="8306"/>
        </w:tabs>
      </w:pPr>
      <w:hyperlink w:anchor="_Toc420" w:history="1">
        <w:r>
          <w:rPr>
            <w:rFonts w:ascii="仿宋" w:eastAsia="仿宋" w:hAnsi="仿宋" w:cs="仿宋" w:hint="eastAsia"/>
            <w:lang w:eastAsia="zh-CN"/>
          </w:rPr>
          <w:t>(二)、项目选址</w:t>
        </w:r>
        <w:r>
          <w:tab/>
        </w:r>
        <w:r>
          <w:fldChar w:fldCharType="begin"/>
        </w:r>
        <w:r>
          <w:instrText xml:space="preserve"> PAGEREF _Toc420 \h </w:instrText>
        </w:r>
        <w:r>
          <w:fldChar w:fldCharType="separate"/>
        </w:r>
        <w:r>
          <w:t>31</w:t>
        </w:r>
        <w:r>
          <w:fldChar w:fldCharType="end"/>
        </w:r>
      </w:hyperlink>
    </w:p>
    <w:p>
      <w:pPr>
        <w:pStyle w:val="TOC2"/>
        <w:tabs>
          <w:tab w:val="right" w:leader="dot" w:pos="8306"/>
        </w:tabs>
      </w:pPr>
      <w:hyperlink w:anchor="_Toc30509" w:history="1">
        <w:r>
          <w:rPr>
            <w:rFonts w:ascii="仿宋" w:eastAsia="仿宋" w:hAnsi="仿宋" w:cs="仿宋" w:hint="eastAsia"/>
            <w:lang w:eastAsia="zh-CN"/>
          </w:rPr>
          <w:t>(三)、建设条件分析</w:t>
        </w:r>
        <w:r>
          <w:tab/>
        </w:r>
        <w:r>
          <w:fldChar w:fldCharType="begin"/>
        </w:r>
        <w:r>
          <w:instrText xml:space="preserve"> PAGEREF _Toc30509 \h </w:instrText>
        </w:r>
        <w:r>
          <w:fldChar w:fldCharType="separate"/>
        </w:r>
        <w:r>
          <w:t>34</w:t>
        </w:r>
        <w:r>
          <w:fldChar w:fldCharType="end"/>
        </w:r>
      </w:hyperlink>
    </w:p>
    <w:p>
      <w:pPr>
        <w:pStyle w:val="TOC2"/>
        <w:tabs>
          <w:tab w:val="right" w:leader="dot" w:pos="8306"/>
        </w:tabs>
      </w:pPr>
      <w:hyperlink w:anchor="_Toc4785" w:history="1">
        <w:r>
          <w:rPr>
            <w:rFonts w:ascii="仿宋" w:eastAsia="仿宋" w:hAnsi="仿宋" w:cs="仿宋" w:hint="eastAsia"/>
            <w:lang w:eastAsia="zh-CN"/>
          </w:rPr>
          <w:t>(四)、用地控制指标</w:t>
        </w:r>
        <w:r>
          <w:tab/>
        </w:r>
        <w:r>
          <w:fldChar w:fldCharType="begin"/>
        </w:r>
        <w:r>
          <w:instrText xml:space="preserve"> PAGEREF _Toc4785 \h </w:instrText>
        </w:r>
        <w:r>
          <w:fldChar w:fldCharType="separate"/>
        </w:r>
        <w:r>
          <w:t>35</w:t>
        </w:r>
        <w:r>
          <w:fldChar w:fldCharType="end"/>
        </w:r>
      </w:hyperlink>
    </w:p>
    <w:p>
      <w:pPr>
        <w:pStyle w:val="TOC2"/>
        <w:tabs>
          <w:tab w:val="right" w:leader="dot" w:pos="8306"/>
        </w:tabs>
      </w:pPr>
      <w:hyperlink w:anchor="_Toc32759" w:history="1">
        <w:r>
          <w:rPr>
            <w:rFonts w:ascii="仿宋" w:eastAsia="仿宋" w:hAnsi="仿宋" w:cs="仿宋" w:hint="eastAsia"/>
            <w:lang w:eastAsia="zh-CN"/>
          </w:rPr>
          <w:t>(五)、地总体要求</w:t>
        </w:r>
        <w:r>
          <w:tab/>
        </w:r>
        <w:r>
          <w:fldChar w:fldCharType="begin"/>
        </w:r>
        <w:r>
          <w:instrText xml:space="preserve"> PAGEREF _Toc32759 \h </w:instrText>
        </w:r>
        <w:r>
          <w:fldChar w:fldCharType="separate"/>
        </w:r>
        <w:r>
          <w:t>36</w:t>
        </w:r>
        <w:r>
          <w:fldChar w:fldCharType="end"/>
        </w:r>
      </w:hyperlink>
    </w:p>
    <w:p>
      <w:pPr>
        <w:pStyle w:val="TOC2"/>
        <w:tabs>
          <w:tab w:val="right" w:leader="dot" w:pos="8306"/>
        </w:tabs>
      </w:pPr>
      <w:hyperlink w:anchor="_Toc7200" w:history="1">
        <w:r>
          <w:rPr>
            <w:rFonts w:ascii="仿宋" w:eastAsia="仿宋" w:hAnsi="仿宋" w:cs="仿宋" w:hint="eastAsia"/>
            <w:lang w:eastAsia="zh-CN"/>
          </w:rPr>
          <w:t>(六)、节约用地措施</w:t>
        </w:r>
        <w:r>
          <w:tab/>
        </w:r>
        <w:r>
          <w:fldChar w:fldCharType="begin"/>
        </w:r>
        <w:r>
          <w:instrText xml:space="preserve"> PAGEREF _Toc7200 \h </w:instrText>
        </w:r>
        <w:r>
          <w:fldChar w:fldCharType="separate"/>
        </w:r>
        <w:r>
          <w:t>37</w:t>
        </w:r>
        <w:r>
          <w:fldChar w:fldCharType="end"/>
        </w:r>
      </w:hyperlink>
    </w:p>
    <w:p>
      <w:pPr>
        <w:pStyle w:val="TOC2"/>
        <w:tabs>
          <w:tab w:val="right" w:leader="dot" w:pos="8306"/>
        </w:tabs>
      </w:pPr>
      <w:hyperlink w:anchor="_Toc29031" w:history="1">
        <w:r>
          <w:rPr>
            <w:rFonts w:ascii="仿宋" w:eastAsia="仿宋" w:hAnsi="仿宋" w:cs="仿宋" w:hint="eastAsia"/>
            <w:lang w:eastAsia="zh-CN"/>
          </w:rPr>
          <w:t>(七)、选址综合评价</w:t>
        </w:r>
        <w:r>
          <w:tab/>
        </w:r>
        <w:r>
          <w:fldChar w:fldCharType="begin"/>
        </w:r>
        <w:r>
          <w:instrText xml:space="preserve"> PAGEREF _Toc29031 \h </w:instrText>
        </w:r>
        <w:r>
          <w:fldChar w:fldCharType="separate"/>
        </w:r>
        <w:r>
          <w:t>39</w:t>
        </w:r>
        <w:r>
          <w:fldChar w:fldCharType="end"/>
        </w:r>
      </w:hyperlink>
    </w:p>
    <w:p>
      <w:pPr>
        <w:pStyle w:val="TOC1"/>
        <w:tabs>
          <w:tab w:val="right" w:leader="dot" w:pos="8306"/>
        </w:tabs>
      </w:pPr>
      <w:hyperlink w:anchor="_Toc13113" w:history="1">
        <w:r>
          <w:rPr>
            <w:rFonts w:ascii="仿宋" w:eastAsia="仿宋" w:hAnsi="仿宋" w:cs="仿宋" w:hint="eastAsia"/>
            <w:lang w:eastAsia="zh-CN"/>
          </w:rPr>
          <w:t>六、背景、必要性分析</w:t>
        </w:r>
        <w:r>
          <w:tab/>
        </w:r>
        <w:r>
          <w:fldChar w:fldCharType="begin"/>
        </w:r>
        <w:r>
          <w:instrText xml:space="preserve"> PAGEREF _Toc13113 \h </w:instrText>
        </w:r>
        <w:r>
          <w:fldChar w:fldCharType="separate"/>
        </w:r>
        <w:r>
          <w:t>40</w:t>
        </w:r>
        <w:r>
          <w:fldChar w:fldCharType="end"/>
        </w:r>
      </w:hyperlink>
    </w:p>
    <w:p>
      <w:pPr>
        <w:pStyle w:val="TOC2"/>
        <w:tabs>
          <w:tab w:val="right" w:leader="dot" w:pos="8306"/>
        </w:tabs>
      </w:pPr>
      <w:hyperlink w:anchor="_Toc11264" w:history="1">
        <w:r>
          <w:rPr>
            <w:rFonts w:ascii="仿宋" w:eastAsia="仿宋" w:hAnsi="仿宋" w:cs="仿宋" w:hint="eastAsia"/>
            <w:lang w:eastAsia="zh-CN"/>
          </w:rPr>
          <w:t>(一)、项目建设背景</w:t>
        </w:r>
        <w:r>
          <w:tab/>
        </w:r>
        <w:r>
          <w:fldChar w:fldCharType="begin"/>
        </w:r>
        <w:r>
          <w:instrText xml:space="preserve"> PAGEREF _Toc11264 \h </w:instrText>
        </w:r>
        <w:r>
          <w:fldChar w:fldCharType="separate"/>
        </w:r>
        <w:r>
          <w:t>40</w:t>
        </w:r>
        <w:r>
          <w:fldChar w:fldCharType="end"/>
        </w:r>
      </w:hyperlink>
    </w:p>
    <w:p>
      <w:pPr>
        <w:pStyle w:val="TOC2"/>
        <w:tabs>
          <w:tab w:val="right" w:leader="dot" w:pos="8306"/>
        </w:tabs>
      </w:pPr>
      <w:hyperlink w:anchor="_Toc15722" w:history="1">
        <w:r>
          <w:rPr>
            <w:rFonts w:ascii="仿宋" w:eastAsia="仿宋" w:hAnsi="仿宋" w:cs="仿宋" w:hint="eastAsia"/>
            <w:lang w:eastAsia="zh-CN"/>
          </w:rPr>
          <w:t>(二)、必要性分析</w:t>
        </w:r>
        <w:r>
          <w:tab/>
        </w:r>
        <w:r>
          <w:fldChar w:fldCharType="begin"/>
        </w:r>
        <w:r>
          <w:instrText xml:space="preserve"> PAGEREF _Toc15722 \h </w:instrText>
        </w:r>
        <w:r>
          <w:fldChar w:fldCharType="separate"/>
        </w:r>
        <w:r>
          <w:t>41</w:t>
        </w:r>
        <w:r>
          <w:fldChar w:fldCharType="end"/>
        </w:r>
      </w:hyperlink>
    </w:p>
    <w:p>
      <w:pPr>
        <w:pStyle w:val="TOC2"/>
        <w:tabs>
          <w:tab w:val="right" w:leader="dot" w:pos="8306"/>
        </w:tabs>
      </w:pPr>
      <w:hyperlink w:anchor="_Toc12958" w:history="1">
        <w:r>
          <w:rPr>
            <w:rFonts w:ascii="仿宋" w:eastAsia="仿宋" w:hAnsi="仿宋" w:cs="仿宋" w:hint="eastAsia"/>
            <w:lang w:eastAsia="zh-CN"/>
          </w:rPr>
          <w:t>(三)、项目建设有利条件</w:t>
        </w:r>
        <w:r>
          <w:tab/>
        </w:r>
        <w:r>
          <w:fldChar w:fldCharType="begin"/>
        </w:r>
        <w:r>
          <w:instrText xml:space="preserve"> PAGEREF _Toc12958 \h </w:instrText>
        </w:r>
        <w:r>
          <w:fldChar w:fldCharType="separate"/>
        </w:r>
        <w:r>
          <w:t>42</w:t>
        </w:r>
        <w:r>
          <w:fldChar w:fldCharType="end"/>
        </w:r>
      </w:hyperlink>
    </w:p>
    <w:p>
      <w:pPr>
        <w:pStyle w:val="TOC1"/>
        <w:tabs>
          <w:tab w:val="right" w:leader="dot" w:pos="8306"/>
        </w:tabs>
      </w:pPr>
      <w:hyperlink w:anchor="_Toc16540" w:history="1">
        <w:r>
          <w:rPr>
            <w:rFonts w:ascii="仿宋" w:eastAsia="仿宋" w:hAnsi="仿宋" w:cs="仿宋" w:hint="eastAsia"/>
            <w:lang w:eastAsia="zh-CN"/>
          </w:rPr>
          <w:t>七、项目实施与管理方案</w:t>
        </w:r>
        <w:r>
          <w:tab/>
        </w:r>
        <w:r>
          <w:fldChar w:fldCharType="begin"/>
        </w:r>
        <w:r>
          <w:instrText xml:space="preserve"> PAGEREF _Toc16540 \h </w:instrText>
        </w:r>
        <w:r>
          <w:fldChar w:fldCharType="separate"/>
        </w:r>
        <w:r>
          <w:t>44</w:t>
        </w:r>
        <w:r>
          <w:fldChar w:fldCharType="end"/>
        </w:r>
      </w:hyperlink>
    </w:p>
    <w:p>
      <w:pPr>
        <w:pStyle w:val="TOC2"/>
        <w:tabs>
          <w:tab w:val="right" w:leader="dot" w:pos="8306"/>
        </w:tabs>
      </w:pPr>
      <w:hyperlink w:anchor="_Toc20481" w:history="1">
        <w:r>
          <w:rPr>
            <w:rFonts w:ascii="仿宋" w:eastAsia="仿宋" w:hAnsi="仿宋" w:cs="仿宋" w:hint="eastAsia"/>
            <w:lang w:eastAsia="zh-CN"/>
          </w:rPr>
          <w:t>(一)、项目实施计划</w:t>
        </w:r>
        <w:r>
          <w:tab/>
        </w:r>
        <w:r>
          <w:fldChar w:fldCharType="begin"/>
        </w:r>
        <w:r>
          <w:instrText xml:space="preserve"> PAGEREF _Toc20481 \h </w:instrText>
        </w:r>
        <w:r>
          <w:fldChar w:fldCharType="separate"/>
        </w:r>
        <w:r>
          <w:t>44</w:t>
        </w:r>
        <w:r>
          <w:fldChar w:fldCharType="end"/>
        </w:r>
      </w:hyperlink>
    </w:p>
    <w:p>
      <w:pPr>
        <w:pStyle w:val="TOC2"/>
        <w:tabs>
          <w:tab w:val="right" w:leader="dot" w:pos="8306"/>
        </w:tabs>
      </w:pPr>
      <w:hyperlink w:anchor="_Toc12067" w:history="1">
        <w:r>
          <w:rPr>
            <w:rFonts w:ascii="仿宋" w:eastAsia="仿宋" w:hAnsi="仿宋" w:cs="仿宋" w:hint="eastAsia"/>
            <w:lang w:eastAsia="zh-CN"/>
          </w:rPr>
          <w:t>(二)、项目组织机构与职责</w:t>
        </w:r>
        <w:r>
          <w:tab/>
        </w:r>
        <w:r>
          <w:fldChar w:fldCharType="begin"/>
        </w:r>
        <w:r>
          <w:instrText xml:space="preserve"> PAGEREF _Toc12067 \h </w:instrText>
        </w:r>
        <w:r>
          <w:fldChar w:fldCharType="separate"/>
        </w:r>
        <w:r>
          <w:t>45</w:t>
        </w:r>
        <w:r>
          <w:fldChar w:fldCharType="end"/>
        </w:r>
      </w:hyperlink>
    </w:p>
    <w:p>
      <w:pPr>
        <w:pStyle w:val="TOC2"/>
        <w:tabs>
          <w:tab w:val="right" w:leader="dot" w:pos="8306"/>
        </w:tabs>
      </w:pPr>
      <w:hyperlink w:anchor="_Toc32121" w:history="1">
        <w:r>
          <w:rPr>
            <w:rFonts w:ascii="仿宋" w:eastAsia="仿宋" w:hAnsi="仿宋" w:cs="仿宋" w:hint="eastAsia"/>
            <w:lang w:eastAsia="zh-CN"/>
          </w:rPr>
          <w:t>(三)、项目管理与监控体系</w:t>
        </w:r>
        <w:r>
          <w:tab/>
        </w:r>
        <w:r>
          <w:fldChar w:fldCharType="begin"/>
        </w:r>
        <w:r>
          <w:instrText xml:space="preserve"> PAGEREF _Toc32121 \h </w:instrText>
        </w:r>
        <w:r>
          <w:fldChar w:fldCharType="separate"/>
        </w:r>
        <w:r>
          <w:t>48</w:t>
        </w:r>
        <w:r>
          <w:fldChar w:fldCharType="end"/>
        </w:r>
      </w:hyperlink>
    </w:p>
    <w:p>
      <w:pPr>
        <w:pStyle w:val="TOC1"/>
        <w:tabs>
          <w:tab w:val="right" w:leader="dot" w:pos="8306"/>
        </w:tabs>
      </w:pPr>
      <w:hyperlink w:anchor="_Toc21556" w:history="1">
        <w:r>
          <w:rPr>
            <w:rFonts w:ascii="仿宋" w:eastAsia="仿宋" w:hAnsi="仿宋" w:cs="仿宋" w:hint="eastAsia"/>
            <w:lang w:eastAsia="zh-CN"/>
          </w:rPr>
          <w:t>八、经济效益与社会效益优化</w:t>
        </w:r>
        <w:r>
          <w:tab/>
        </w:r>
        <w:r>
          <w:fldChar w:fldCharType="begin"/>
        </w:r>
        <w:r>
          <w:instrText xml:space="preserve"> PAGEREF _Toc21556 \h </w:instrText>
        </w:r>
        <w:r>
          <w:fldChar w:fldCharType="separate"/>
        </w:r>
        <w:r>
          <w:t>49</w:t>
        </w:r>
        <w:r>
          <w:fldChar w:fldCharType="end"/>
        </w:r>
      </w:hyperlink>
    </w:p>
    <w:p>
      <w:pPr>
        <w:pStyle w:val="TOC2"/>
        <w:tabs>
          <w:tab w:val="right" w:leader="dot" w:pos="8306"/>
        </w:tabs>
      </w:pPr>
      <w:hyperlink w:anchor="_Toc15363" w:history="1">
        <w:r>
          <w:rPr>
            <w:rFonts w:ascii="仿宋" w:eastAsia="仿宋" w:hAnsi="仿宋" w:cs="仿宋" w:hint="eastAsia"/>
            <w:lang w:eastAsia="zh-CN"/>
          </w:rPr>
          <w:t>(一)、经济效益提升策略</w:t>
        </w:r>
        <w:r>
          <w:tab/>
        </w:r>
        <w:r>
          <w:fldChar w:fldCharType="begin"/>
        </w:r>
        <w:r>
          <w:instrText xml:space="preserve"> PAGEREF _Toc15363 \h </w:instrText>
        </w:r>
        <w:r>
          <w:fldChar w:fldCharType="separate"/>
        </w:r>
        <w:r>
          <w:t>49</w:t>
        </w:r>
        <w:r>
          <w:fldChar w:fldCharType="end"/>
        </w:r>
      </w:hyperlink>
    </w:p>
    <w:p>
      <w:pPr>
        <w:pStyle w:val="TOC2"/>
        <w:tabs>
          <w:tab w:val="right" w:leader="dot" w:pos="8306"/>
        </w:tabs>
      </w:pPr>
      <w:hyperlink w:anchor="_Toc27907" w:history="1">
        <w:r>
          <w:rPr>
            <w:rFonts w:ascii="仿宋" w:eastAsia="仿宋" w:hAnsi="仿宋" w:cs="仿宋" w:hint="eastAsia"/>
            <w:lang w:eastAsia="zh-CN"/>
          </w:rPr>
          <w:t>(二)、社会效益增强方案</w:t>
        </w:r>
        <w:r>
          <w:tab/>
        </w:r>
        <w:r>
          <w:fldChar w:fldCharType="begin"/>
        </w:r>
        <w:r>
          <w:instrText xml:space="preserve"> PAGEREF _Toc27907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98" w:history="1">
        <w:r>
          <w:rPr>
            <w:rFonts w:ascii="仿宋" w:eastAsia="仿宋" w:hAnsi="仿宋" w:cs="仿宋" w:hint="eastAsia"/>
            <w:lang w:eastAsia="zh-CN"/>
          </w:rPr>
          <w:t>九、安全与应急管理</w:t>
        </w:r>
        <w:r>
          <w:tab/>
        </w:r>
        <w:r>
          <w:fldChar w:fldCharType="begin"/>
        </w:r>
        <w:r>
          <w:instrText xml:space="preserve"> PAGEREF _Toc23398 \h </w:instrText>
        </w:r>
        <w:r>
          <w:fldChar w:fldCharType="separate"/>
        </w:r>
        <w:r>
          <w:t>51</w:t>
        </w:r>
        <w:r>
          <w:fldChar w:fldCharType="end"/>
        </w:r>
      </w:hyperlink>
    </w:p>
    <w:p>
      <w:pPr>
        <w:pStyle w:val="TOC2"/>
        <w:tabs>
          <w:tab w:val="right" w:leader="dot" w:pos="8306"/>
        </w:tabs>
      </w:pPr>
      <w:hyperlink w:anchor="_Toc7172" w:history="1">
        <w:r>
          <w:rPr>
            <w:rFonts w:ascii="仿宋" w:eastAsia="仿宋" w:hAnsi="仿宋" w:cs="仿宋" w:hint="eastAsia"/>
            <w:lang w:eastAsia="zh-CN"/>
          </w:rPr>
          <w:t>(一)、安全生产管理</w:t>
        </w:r>
        <w:r>
          <w:tab/>
        </w:r>
        <w:r>
          <w:fldChar w:fldCharType="begin"/>
        </w:r>
        <w:r>
          <w:instrText xml:space="preserve"> PAGEREF _Toc7172 \h </w:instrText>
        </w:r>
        <w:r>
          <w:fldChar w:fldCharType="separate"/>
        </w:r>
        <w:r>
          <w:t>51</w:t>
        </w:r>
        <w:r>
          <w:fldChar w:fldCharType="end"/>
        </w:r>
      </w:hyperlink>
    </w:p>
    <w:p>
      <w:pPr>
        <w:pStyle w:val="TOC2"/>
        <w:tabs>
          <w:tab w:val="right" w:leader="dot" w:pos="8306"/>
        </w:tabs>
      </w:pPr>
      <w:hyperlink w:anchor="_Toc18183" w:history="1">
        <w:r>
          <w:rPr>
            <w:rFonts w:ascii="仿宋" w:eastAsia="仿宋" w:hAnsi="仿宋" w:cs="仿宋" w:hint="eastAsia"/>
            <w:lang w:eastAsia="zh-CN"/>
          </w:rPr>
          <w:t>(二)、应急预案与响应</w:t>
        </w:r>
        <w:r>
          <w:tab/>
        </w:r>
        <w:r>
          <w:fldChar w:fldCharType="begin"/>
        </w:r>
        <w:r>
          <w:instrText xml:space="preserve"> PAGEREF _Toc18183 \h </w:instrText>
        </w:r>
        <w:r>
          <w:fldChar w:fldCharType="separate"/>
        </w:r>
        <w:r>
          <w:t>53</w:t>
        </w:r>
        <w:r>
          <w:fldChar w:fldCharType="end"/>
        </w:r>
      </w:hyperlink>
    </w:p>
    <w:p>
      <w:pPr>
        <w:pStyle w:val="TOC1"/>
        <w:tabs>
          <w:tab w:val="right" w:leader="dot" w:pos="8306"/>
        </w:tabs>
      </w:pPr>
      <w:hyperlink w:anchor="_Toc3798" w:history="1">
        <w:r>
          <w:rPr>
            <w:rFonts w:ascii="仿宋" w:eastAsia="仿宋" w:hAnsi="仿宋" w:cs="仿宋" w:hint="eastAsia"/>
            <w:lang w:eastAsia="zh-CN"/>
          </w:rPr>
          <w:t>十、项目变更管理</w:t>
        </w:r>
        <w:r>
          <w:tab/>
        </w:r>
        <w:r>
          <w:fldChar w:fldCharType="begin"/>
        </w:r>
        <w:r>
          <w:instrText xml:space="preserve"> PAGEREF _Toc3798 \h </w:instrText>
        </w:r>
        <w:r>
          <w:fldChar w:fldCharType="separate"/>
        </w:r>
        <w:r>
          <w:t>55</w:t>
        </w:r>
        <w:r>
          <w:fldChar w:fldCharType="end"/>
        </w:r>
      </w:hyperlink>
    </w:p>
    <w:p>
      <w:pPr>
        <w:pStyle w:val="TOC2"/>
        <w:tabs>
          <w:tab w:val="right" w:leader="dot" w:pos="8306"/>
        </w:tabs>
      </w:pPr>
      <w:hyperlink w:anchor="_Toc28303" w:history="1">
        <w:r>
          <w:rPr>
            <w:rFonts w:ascii="仿宋" w:eastAsia="仿宋" w:hAnsi="仿宋" w:cs="仿宋" w:hint="eastAsia"/>
            <w:lang w:eastAsia="zh-CN"/>
          </w:rPr>
          <w:t>(一)、变更控制流程</w:t>
        </w:r>
        <w:r>
          <w:tab/>
        </w:r>
        <w:r>
          <w:fldChar w:fldCharType="begin"/>
        </w:r>
        <w:r>
          <w:instrText xml:space="preserve"> PAGEREF _Toc28303 \h </w:instrText>
        </w:r>
        <w:r>
          <w:fldChar w:fldCharType="separate"/>
        </w:r>
        <w:r>
          <w:t>55</w:t>
        </w:r>
        <w:r>
          <w:fldChar w:fldCharType="end"/>
        </w:r>
      </w:hyperlink>
    </w:p>
    <w:p>
      <w:pPr>
        <w:pStyle w:val="TOC2"/>
        <w:tabs>
          <w:tab w:val="right" w:leader="dot" w:pos="8306"/>
        </w:tabs>
      </w:pPr>
      <w:hyperlink w:anchor="_Toc13540" w:history="1">
        <w:r>
          <w:rPr>
            <w:rFonts w:ascii="仿宋" w:eastAsia="仿宋" w:hAnsi="仿宋" w:cs="仿宋" w:hint="eastAsia"/>
            <w:lang w:eastAsia="zh-CN"/>
          </w:rPr>
          <w:t>(二)、影响评估与处理</w:t>
        </w:r>
        <w:r>
          <w:tab/>
        </w:r>
        <w:r>
          <w:fldChar w:fldCharType="begin"/>
        </w:r>
        <w:r>
          <w:instrText xml:space="preserve"> PAGEREF _Toc13540 \h </w:instrText>
        </w:r>
        <w:r>
          <w:fldChar w:fldCharType="separate"/>
        </w:r>
        <w:r>
          <w:t>55</w:t>
        </w:r>
        <w:r>
          <w:fldChar w:fldCharType="end"/>
        </w:r>
      </w:hyperlink>
    </w:p>
    <w:p>
      <w:pPr>
        <w:pStyle w:val="TOC2"/>
        <w:tabs>
          <w:tab w:val="right" w:leader="dot" w:pos="8306"/>
        </w:tabs>
      </w:pPr>
      <w:hyperlink w:anchor="_Toc20634" w:history="1">
        <w:r>
          <w:rPr>
            <w:rFonts w:ascii="仿宋" w:eastAsia="仿宋" w:hAnsi="仿宋" w:cs="仿宋" w:hint="eastAsia"/>
            <w:lang w:eastAsia="zh-CN"/>
          </w:rPr>
          <w:t>(三)、变更记录与追踪</w:t>
        </w:r>
        <w:r>
          <w:tab/>
        </w:r>
        <w:r>
          <w:fldChar w:fldCharType="begin"/>
        </w:r>
        <w:r>
          <w:instrText xml:space="preserve"> PAGEREF _Toc20634 \h </w:instrText>
        </w:r>
        <w:r>
          <w:fldChar w:fldCharType="separate"/>
        </w:r>
        <w:r>
          <w:t>57</w:t>
        </w:r>
        <w:r>
          <w:fldChar w:fldCharType="end"/>
        </w:r>
      </w:hyperlink>
    </w:p>
    <w:p>
      <w:pPr>
        <w:pStyle w:val="TOC2"/>
        <w:tabs>
          <w:tab w:val="right" w:leader="dot" w:pos="8306"/>
        </w:tabs>
      </w:pPr>
      <w:hyperlink w:anchor="_Toc5061" w:history="1">
        <w:r>
          <w:rPr>
            <w:rFonts w:ascii="仿宋" w:eastAsia="仿宋" w:hAnsi="仿宋" w:cs="仿宋" w:hint="eastAsia"/>
            <w:lang w:eastAsia="zh-CN"/>
          </w:rPr>
          <w:t>(四)、变更管理策略</w:t>
        </w:r>
        <w:r>
          <w:tab/>
        </w:r>
        <w:r>
          <w:fldChar w:fldCharType="begin"/>
        </w:r>
        <w:r>
          <w:instrText xml:space="preserve"> PAGEREF _Toc5061 \h </w:instrText>
        </w:r>
        <w:r>
          <w:fldChar w:fldCharType="separate"/>
        </w:r>
        <w:r>
          <w:t>59</w:t>
        </w:r>
        <w:r>
          <w:fldChar w:fldCharType="end"/>
        </w:r>
      </w:hyperlink>
    </w:p>
    <w:p>
      <w:pPr>
        <w:pStyle w:val="TOC1"/>
        <w:tabs>
          <w:tab w:val="right" w:leader="dot" w:pos="8306"/>
        </w:tabs>
      </w:pPr>
      <w:hyperlink w:anchor="_Toc8202" w:history="1">
        <w:r>
          <w:rPr>
            <w:rFonts w:ascii="仿宋" w:eastAsia="仿宋" w:hAnsi="仿宋" w:cs="仿宋" w:hint="eastAsia"/>
            <w:lang w:eastAsia="zh-CN"/>
          </w:rPr>
          <w:t>十一、资金管理与财务规划</w:t>
        </w:r>
        <w:r>
          <w:tab/>
        </w:r>
        <w:r>
          <w:fldChar w:fldCharType="begin"/>
        </w:r>
        <w:r>
          <w:instrText xml:space="preserve"> PAGEREF _Toc8202 \h </w:instrText>
        </w:r>
        <w:r>
          <w:fldChar w:fldCharType="separate"/>
        </w:r>
        <w:r>
          <w:t>60</w:t>
        </w:r>
        <w:r>
          <w:fldChar w:fldCharType="end"/>
        </w:r>
      </w:hyperlink>
    </w:p>
    <w:p>
      <w:pPr>
        <w:pStyle w:val="TOC2"/>
        <w:tabs>
          <w:tab w:val="right" w:leader="dot" w:pos="8306"/>
        </w:tabs>
      </w:pPr>
      <w:hyperlink w:anchor="_Toc28639" w:history="1">
        <w:r>
          <w:rPr>
            <w:rFonts w:ascii="仿宋" w:eastAsia="仿宋" w:hAnsi="仿宋" w:cs="仿宋" w:hint="eastAsia"/>
            <w:lang w:eastAsia="zh-CN"/>
          </w:rPr>
          <w:t>(一)、项目资金来源与筹措</w:t>
        </w:r>
        <w:r>
          <w:tab/>
        </w:r>
        <w:r>
          <w:fldChar w:fldCharType="begin"/>
        </w:r>
        <w:r>
          <w:instrText xml:space="preserve"> PAGEREF _Toc28639 \h </w:instrText>
        </w:r>
        <w:r>
          <w:fldChar w:fldCharType="separate"/>
        </w:r>
        <w:r>
          <w:t>60</w:t>
        </w:r>
        <w:r>
          <w:fldChar w:fldCharType="end"/>
        </w:r>
      </w:hyperlink>
    </w:p>
    <w:p>
      <w:pPr>
        <w:pStyle w:val="TOC2"/>
        <w:tabs>
          <w:tab w:val="right" w:leader="dot" w:pos="8306"/>
        </w:tabs>
      </w:pPr>
      <w:hyperlink w:anchor="_Toc170" w:history="1">
        <w:r>
          <w:rPr>
            <w:rFonts w:ascii="仿宋" w:eastAsia="仿宋" w:hAnsi="仿宋" w:cs="仿宋" w:hint="eastAsia"/>
            <w:lang w:eastAsia="zh-CN"/>
          </w:rPr>
          <w:t>(二)、资金使用与监管</w:t>
        </w:r>
        <w:r>
          <w:tab/>
        </w:r>
        <w:r>
          <w:fldChar w:fldCharType="begin"/>
        </w:r>
        <w:r>
          <w:instrText xml:space="preserve"> PAGEREF _Toc170 \h </w:instrText>
        </w:r>
        <w:r>
          <w:fldChar w:fldCharType="separate"/>
        </w:r>
        <w:r>
          <w:t>62</w:t>
        </w:r>
        <w:r>
          <w:fldChar w:fldCharType="end"/>
        </w:r>
      </w:hyperlink>
    </w:p>
    <w:p>
      <w:pPr>
        <w:pStyle w:val="TOC2"/>
        <w:tabs>
          <w:tab w:val="right" w:leader="dot" w:pos="8306"/>
        </w:tabs>
      </w:pPr>
      <w:hyperlink w:anchor="_Toc29399" w:history="1">
        <w:r>
          <w:rPr>
            <w:rFonts w:ascii="仿宋" w:eastAsia="仿宋" w:hAnsi="仿宋" w:cs="仿宋" w:hint="eastAsia"/>
            <w:lang w:eastAsia="zh-CN"/>
          </w:rPr>
          <w:t>(三)、财务规划与预测</w:t>
        </w:r>
        <w:r>
          <w:tab/>
        </w:r>
        <w:r>
          <w:fldChar w:fldCharType="begin"/>
        </w:r>
        <w:r>
          <w:instrText xml:space="preserve"> PAGEREF _Toc29399 \h </w:instrText>
        </w:r>
        <w:r>
          <w:fldChar w:fldCharType="separate"/>
        </w:r>
        <w:r>
          <w:t>63</w:t>
        </w:r>
        <w:r>
          <w:fldChar w:fldCharType="end"/>
        </w:r>
      </w:hyperlink>
    </w:p>
    <w:p>
      <w:pPr>
        <w:pStyle w:val="TOC1"/>
        <w:tabs>
          <w:tab w:val="right" w:leader="dot" w:pos="8306"/>
        </w:tabs>
      </w:pPr>
      <w:hyperlink w:anchor="_Toc32335" w:history="1">
        <w:r>
          <w:rPr>
            <w:rFonts w:ascii="仿宋" w:eastAsia="仿宋" w:hAnsi="仿宋" w:cs="仿宋" w:hint="eastAsia"/>
            <w:lang w:eastAsia="zh-CN"/>
          </w:rPr>
          <w:t>十二、项目质量与标准</w:t>
        </w:r>
        <w:r>
          <w:tab/>
        </w:r>
        <w:r>
          <w:fldChar w:fldCharType="begin"/>
        </w:r>
        <w:r>
          <w:instrText xml:space="preserve"> PAGEREF _Toc32335 \h </w:instrText>
        </w:r>
        <w:r>
          <w:fldChar w:fldCharType="separate"/>
        </w:r>
        <w:r>
          <w:t>64</w:t>
        </w:r>
        <w:r>
          <w:fldChar w:fldCharType="end"/>
        </w:r>
      </w:hyperlink>
    </w:p>
    <w:p>
      <w:pPr>
        <w:pStyle w:val="TOC2"/>
        <w:tabs>
          <w:tab w:val="right" w:leader="dot" w:pos="8306"/>
        </w:tabs>
      </w:pPr>
      <w:hyperlink w:anchor="_Toc1753" w:history="1">
        <w:r>
          <w:rPr>
            <w:rFonts w:ascii="仿宋" w:eastAsia="仿宋" w:hAnsi="仿宋" w:cs="仿宋" w:hint="eastAsia"/>
            <w:lang w:eastAsia="zh-CN"/>
          </w:rPr>
          <w:t>(一)、质量保障体系</w:t>
        </w:r>
        <w:r>
          <w:tab/>
        </w:r>
        <w:r>
          <w:fldChar w:fldCharType="begin"/>
        </w:r>
        <w:r>
          <w:instrText xml:space="preserve"> PAGEREF _Toc1753 \h </w:instrText>
        </w:r>
        <w:r>
          <w:fldChar w:fldCharType="separate"/>
        </w:r>
        <w:r>
          <w:t>64</w:t>
        </w:r>
        <w:r>
          <w:fldChar w:fldCharType="end"/>
        </w:r>
      </w:hyperlink>
    </w:p>
    <w:p>
      <w:pPr>
        <w:pStyle w:val="TOC2"/>
        <w:tabs>
          <w:tab w:val="right" w:leader="dot" w:pos="8306"/>
        </w:tabs>
      </w:pPr>
      <w:hyperlink w:anchor="_Toc14744" w:history="1">
        <w:r>
          <w:rPr>
            <w:rFonts w:ascii="仿宋" w:eastAsia="仿宋" w:hAnsi="仿宋" w:cs="仿宋" w:hint="eastAsia"/>
            <w:lang w:eastAsia="zh-CN"/>
          </w:rPr>
          <w:t>(二)、标准化作业流程</w:t>
        </w:r>
        <w:r>
          <w:tab/>
        </w:r>
        <w:r>
          <w:fldChar w:fldCharType="begin"/>
        </w:r>
        <w:r>
          <w:instrText xml:space="preserve"> PAGEREF _Toc14744 \h </w:instrText>
        </w:r>
        <w:r>
          <w:fldChar w:fldCharType="separate"/>
        </w:r>
        <w:r>
          <w:t>66</w:t>
        </w:r>
        <w:r>
          <w:fldChar w:fldCharType="end"/>
        </w:r>
      </w:hyperlink>
    </w:p>
    <w:p>
      <w:pPr>
        <w:pStyle w:val="TOC2"/>
        <w:tabs>
          <w:tab w:val="right" w:leader="dot" w:pos="8306"/>
        </w:tabs>
      </w:pPr>
      <w:hyperlink w:anchor="_Toc5304" w:history="1">
        <w:r>
          <w:rPr>
            <w:rFonts w:ascii="仿宋" w:eastAsia="仿宋" w:hAnsi="仿宋" w:cs="仿宋" w:hint="eastAsia"/>
            <w:lang w:eastAsia="zh-CN"/>
          </w:rPr>
          <w:t>(三)、质量监控与评估</w:t>
        </w:r>
        <w:r>
          <w:tab/>
        </w:r>
        <w:r>
          <w:fldChar w:fldCharType="begin"/>
        </w:r>
        <w:r>
          <w:instrText xml:space="preserve"> PAGEREF _Toc5304 \h </w:instrText>
        </w:r>
        <w:r>
          <w:fldChar w:fldCharType="separate"/>
        </w:r>
        <w:r>
          <w:t>67</w:t>
        </w:r>
        <w:r>
          <w:fldChar w:fldCharType="end"/>
        </w:r>
      </w:hyperlink>
    </w:p>
    <w:p>
      <w:pPr>
        <w:pStyle w:val="TOC2"/>
        <w:tabs>
          <w:tab w:val="right" w:leader="dot" w:pos="8306"/>
        </w:tabs>
      </w:pPr>
      <w:hyperlink w:anchor="_Toc24560" w:history="1">
        <w:r>
          <w:rPr>
            <w:rFonts w:ascii="仿宋" w:eastAsia="仿宋" w:hAnsi="仿宋" w:cs="仿宋" w:hint="eastAsia"/>
            <w:lang w:eastAsia="zh-CN"/>
          </w:rPr>
          <w:t>(四)、质量改进计划</w:t>
        </w:r>
        <w:r>
          <w:tab/>
        </w:r>
        <w:r>
          <w:fldChar w:fldCharType="begin"/>
        </w:r>
        <w:r>
          <w:instrText xml:space="preserve"> PAGEREF _Toc24560 \h </w:instrText>
        </w:r>
        <w:r>
          <w:fldChar w:fldCharType="separate"/>
        </w:r>
        <w:r>
          <w:t>68</w:t>
        </w:r>
        <w:r>
          <w:fldChar w:fldCharType="end"/>
        </w:r>
      </w:hyperlink>
    </w:p>
    <w:p>
      <w:pPr>
        <w:pStyle w:val="TOC1"/>
        <w:tabs>
          <w:tab w:val="right" w:leader="dot" w:pos="8306"/>
        </w:tabs>
      </w:pPr>
      <w:hyperlink w:anchor="_Toc1140" w:history="1">
        <w:r>
          <w:rPr>
            <w:rFonts w:ascii="仿宋" w:eastAsia="仿宋" w:hAnsi="仿宋" w:cs="仿宋" w:hint="eastAsia"/>
            <w:lang w:eastAsia="zh-CN"/>
          </w:rPr>
          <w:t>十三、人力资源管理与开发</w:t>
        </w:r>
        <w:r>
          <w:tab/>
        </w:r>
        <w:r>
          <w:fldChar w:fldCharType="begin"/>
        </w:r>
        <w:r>
          <w:instrText xml:space="preserve"> PAGEREF _Toc1140 \h </w:instrText>
        </w:r>
        <w:r>
          <w:fldChar w:fldCharType="separate"/>
        </w:r>
        <w:r>
          <w:t>69</w:t>
        </w:r>
        <w:r>
          <w:fldChar w:fldCharType="end"/>
        </w:r>
      </w:hyperlink>
    </w:p>
    <w:p>
      <w:pPr>
        <w:pStyle w:val="TOC2"/>
        <w:tabs>
          <w:tab w:val="right" w:leader="dot" w:pos="8306"/>
        </w:tabs>
      </w:pPr>
      <w:hyperlink w:anchor="_Toc28814" w:history="1">
        <w:r>
          <w:rPr>
            <w:rFonts w:ascii="仿宋" w:eastAsia="仿宋" w:hAnsi="仿宋" w:cs="仿宋" w:hint="eastAsia"/>
            <w:lang w:eastAsia="zh-CN"/>
          </w:rPr>
          <w:t>(一)、人力资源规划</w:t>
        </w:r>
        <w:r>
          <w:tab/>
        </w:r>
        <w:r>
          <w:fldChar w:fldCharType="begin"/>
        </w:r>
        <w:r>
          <w:instrText xml:space="preserve"> PAGEREF _Toc28814 \h </w:instrText>
        </w:r>
        <w:r>
          <w:fldChar w:fldCharType="separate"/>
        </w:r>
        <w:r>
          <w:t>69</w:t>
        </w:r>
        <w:r>
          <w:fldChar w:fldCharType="end"/>
        </w:r>
      </w:hyperlink>
    </w:p>
    <w:p>
      <w:pPr>
        <w:pStyle w:val="TOC2"/>
        <w:tabs>
          <w:tab w:val="right" w:leader="dot" w:pos="8306"/>
        </w:tabs>
      </w:pPr>
      <w:hyperlink w:anchor="_Toc6840" w:history="1">
        <w:r>
          <w:rPr>
            <w:rFonts w:ascii="仿宋" w:eastAsia="仿宋" w:hAnsi="仿宋" w:cs="仿宋" w:hint="eastAsia"/>
            <w:lang w:eastAsia="zh-CN"/>
          </w:rPr>
          <w:t>(二)、人力资源开发与培训</w:t>
        </w:r>
        <w:r>
          <w:tab/>
        </w:r>
        <w:r>
          <w:fldChar w:fldCharType="begin"/>
        </w:r>
        <w:r>
          <w:instrText xml:space="preserve"> PAGEREF _Toc6840 \h </w:instrText>
        </w:r>
        <w:r>
          <w:fldChar w:fldCharType="separate"/>
        </w:r>
        <w:r>
          <w:t>71</w:t>
        </w:r>
        <w:r>
          <w:fldChar w:fldCharType="end"/>
        </w:r>
      </w:hyperlink>
    </w:p>
    <w:p>
      <w:pPr>
        <w:pStyle w:val="TOC1"/>
        <w:tabs>
          <w:tab w:val="right" w:leader="dot" w:pos="8306"/>
        </w:tabs>
      </w:pPr>
      <w:hyperlink w:anchor="_Toc7812" w:history="1">
        <w:r>
          <w:rPr>
            <w:rFonts w:ascii="仿宋" w:eastAsia="仿宋" w:hAnsi="仿宋" w:cs="仿宋" w:hint="eastAsia"/>
            <w:lang w:eastAsia="zh-CN"/>
          </w:rPr>
          <w:t>十四、成果转化与推广应用</w:t>
        </w:r>
        <w:r>
          <w:tab/>
        </w:r>
        <w:r>
          <w:fldChar w:fldCharType="begin"/>
        </w:r>
        <w:r>
          <w:instrText xml:space="preserve"> PAGEREF _Toc7812 \h </w:instrText>
        </w:r>
        <w:r>
          <w:fldChar w:fldCharType="separate"/>
        </w:r>
        <w:r>
          <w:t>74</w:t>
        </w:r>
        <w:r>
          <w:fldChar w:fldCharType="end"/>
        </w:r>
      </w:hyperlink>
    </w:p>
    <w:p>
      <w:pPr>
        <w:pStyle w:val="TOC2"/>
        <w:tabs>
          <w:tab w:val="right" w:leader="dot" w:pos="8306"/>
        </w:tabs>
      </w:pPr>
      <w:hyperlink w:anchor="_Toc25397" w:history="1">
        <w:r>
          <w:rPr>
            <w:rFonts w:ascii="仿宋" w:eastAsia="仿宋" w:hAnsi="仿宋" w:cs="仿宋" w:hint="eastAsia"/>
            <w:lang w:eastAsia="zh-CN"/>
          </w:rPr>
          <w:t>(一)、成果转化策略制定</w:t>
        </w:r>
        <w:r>
          <w:tab/>
        </w:r>
        <w:r>
          <w:fldChar w:fldCharType="begin"/>
        </w:r>
        <w:r>
          <w:instrText xml:space="preserve"> PAGEREF _Toc25397 \h </w:instrText>
        </w:r>
        <w:r>
          <w:fldChar w:fldCharType="separate"/>
        </w:r>
        <w:r>
          <w:t>74</w:t>
        </w:r>
        <w:r>
          <w:fldChar w:fldCharType="end"/>
        </w:r>
      </w:hyperlink>
    </w:p>
    <w:p>
      <w:pPr>
        <w:pStyle w:val="TOC2"/>
        <w:tabs>
          <w:tab w:val="right" w:leader="dot" w:pos="8306"/>
        </w:tabs>
      </w:pPr>
      <w:hyperlink w:anchor="_Toc24595" w:history="1">
        <w:r>
          <w:rPr>
            <w:rFonts w:ascii="仿宋" w:eastAsia="仿宋" w:hAnsi="仿宋" w:cs="仿宋" w:hint="eastAsia"/>
            <w:lang w:eastAsia="zh-CN"/>
          </w:rPr>
          <w:t>(二)、成果推广应用方案</w:t>
        </w:r>
        <w:r>
          <w:tab/>
        </w:r>
        <w:r>
          <w:fldChar w:fldCharType="begin"/>
        </w:r>
        <w:r>
          <w:instrText xml:space="preserve"> PAGEREF _Toc24595 \h </w:instrText>
        </w:r>
        <w:r>
          <w:fldChar w:fldCharType="separate"/>
        </w:r>
        <w:r>
          <w:t>75</w:t>
        </w:r>
        <w:r>
          <w:fldChar w:fldCharType="end"/>
        </w:r>
      </w:hyperlink>
    </w:p>
    <w:p>
      <w:pPr>
        <w:pStyle w:val="TOC1"/>
        <w:tabs>
          <w:tab w:val="right" w:leader="dot" w:pos="8306"/>
        </w:tabs>
      </w:pPr>
      <w:hyperlink w:anchor="_Toc5910" w:history="1">
        <w:r>
          <w:rPr>
            <w:rFonts w:ascii="仿宋" w:eastAsia="仿宋" w:hAnsi="仿宋" w:cs="仿宋" w:hint="eastAsia"/>
            <w:lang w:eastAsia="zh-CN"/>
          </w:rPr>
          <w:t>十五、项目施工方案</w:t>
        </w:r>
        <w:r>
          <w:tab/>
        </w:r>
        <w:r>
          <w:fldChar w:fldCharType="begin"/>
        </w:r>
        <w:r>
          <w:instrText xml:space="preserve"> PAGEREF _Toc5910 \h </w:instrText>
        </w:r>
        <w:r>
          <w:fldChar w:fldCharType="separate"/>
        </w:r>
        <w:r>
          <w:t>77</w:t>
        </w:r>
        <w:r>
          <w:fldChar w:fldCharType="end"/>
        </w:r>
      </w:hyperlink>
    </w:p>
    <w:p>
      <w:pPr>
        <w:pStyle w:val="TOC2"/>
        <w:tabs>
          <w:tab w:val="right" w:leader="dot" w:pos="8306"/>
        </w:tabs>
      </w:pPr>
      <w:hyperlink w:anchor="_Toc32228" w:history="1">
        <w:r>
          <w:rPr>
            <w:rFonts w:ascii="仿宋" w:eastAsia="仿宋" w:hAnsi="仿宋" w:cs="仿宋" w:hint="eastAsia"/>
            <w:lang w:eastAsia="zh-CN"/>
          </w:rPr>
          <w:t>(一)、施工组织设计</w:t>
        </w:r>
        <w:r>
          <w:tab/>
        </w:r>
        <w:r>
          <w:fldChar w:fldCharType="begin"/>
        </w:r>
        <w:r>
          <w:instrText xml:space="preserve"> PAGEREF _Toc32228 \h </w:instrText>
        </w:r>
        <w:r>
          <w:fldChar w:fldCharType="separate"/>
        </w:r>
        <w:r>
          <w:t>77</w:t>
        </w:r>
        <w:r>
          <w:fldChar w:fldCharType="end"/>
        </w:r>
      </w:hyperlink>
    </w:p>
    <w:p>
      <w:pPr>
        <w:pStyle w:val="TOC2"/>
        <w:tabs>
          <w:tab w:val="right" w:leader="dot" w:pos="8306"/>
        </w:tabs>
      </w:pPr>
      <w:hyperlink w:anchor="_Toc10211" w:history="1">
        <w:r>
          <w:rPr>
            <w:rFonts w:ascii="仿宋" w:eastAsia="仿宋" w:hAnsi="仿宋" w:cs="仿宋" w:hint="eastAsia"/>
            <w:lang w:eastAsia="zh-CN"/>
          </w:rPr>
          <w:t>(二)、施工工艺与技术路线</w:t>
        </w:r>
        <w:r>
          <w:tab/>
        </w:r>
        <w:r>
          <w:fldChar w:fldCharType="begin"/>
        </w:r>
        <w:r>
          <w:instrText xml:space="preserve"> PAGEREF _Toc10211 \h </w:instrText>
        </w:r>
        <w:r>
          <w:fldChar w:fldCharType="separate"/>
        </w:r>
        <w:r>
          <w:t>78</w:t>
        </w:r>
        <w:r>
          <w:fldChar w:fldCharType="end"/>
        </w:r>
      </w:hyperlink>
    </w:p>
    <w:p>
      <w:pPr>
        <w:pStyle w:val="TOC2"/>
        <w:tabs>
          <w:tab w:val="right" w:leader="dot" w:pos="8306"/>
        </w:tabs>
      </w:pPr>
      <w:hyperlink w:anchor="_Toc18653" w:history="1">
        <w:r>
          <w:rPr>
            <w:rFonts w:ascii="仿宋" w:eastAsia="仿宋" w:hAnsi="仿宋" w:cs="仿宋" w:hint="eastAsia"/>
            <w:lang w:eastAsia="zh-CN"/>
          </w:rPr>
          <w:t>(三)、关键节点施工计划</w:t>
        </w:r>
        <w:r>
          <w:tab/>
        </w:r>
        <w:r>
          <w:fldChar w:fldCharType="begin"/>
        </w:r>
        <w:r>
          <w:instrText xml:space="preserve"> PAGEREF _Toc18653 \h </w:instrText>
        </w:r>
        <w:r>
          <w:fldChar w:fldCharType="separate"/>
        </w:r>
        <w:r>
          <w:t>79</w:t>
        </w:r>
        <w:r>
          <w:fldChar w:fldCharType="end"/>
        </w:r>
      </w:hyperlink>
    </w:p>
    <w:p>
      <w:pPr>
        <w:pStyle w:val="TOC2"/>
        <w:tabs>
          <w:tab w:val="right" w:leader="dot" w:pos="8306"/>
        </w:tabs>
      </w:pPr>
      <w:hyperlink w:anchor="_Toc6783" w:history="1">
        <w:r>
          <w:rPr>
            <w:rFonts w:ascii="仿宋" w:eastAsia="仿宋" w:hAnsi="仿宋" w:cs="仿宋" w:hint="eastAsia"/>
            <w:lang w:eastAsia="zh-CN"/>
          </w:rPr>
          <w:t>(四)、施工现场管理</w:t>
        </w:r>
        <w:r>
          <w:tab/>
        </w:r>
        <w:r>
          <w:fldChar w:fldCharType="begin"/>
        </w:r>
        <w:r>
          <w:instrText xml:space="preserve"> PAGEREF _Toc6783 \h </w:instrText>
        </w:r>
        <w:r>
          <w:fldChar w:fldCharType="separate"/>
        </w:r>
        <w:r>
          <w:t>81</w:t>
        </w:r>
        <w:r>
          <w:fldChar w:fldCharType="end"/>
        </w:r>
      </w:hyperlink>
    </w:p>
    <w:p>
      <w:pPr>
        <w:pStyle w:val="TOC1"/>
        <w:tabs>
          <w:tab w:val="right" w:leader="dot" w:pos="8306"/>
        </w:tabs>
      </w:pPr>
      <w:hyperlink w:anchor="_Toc5019" w:history="1">
        <w:r>
          <w:rPr>
            <w:rFonts w:ascii="仿宋" w:eastAsia="仿宋" w:hAnsi="仿宋" w:cs="仿宋" w:hint="eastAsia"/>
            <w:lang w:eastAsia="zh-CN"/>
          </w:rPr>
          <w:t>十六、法律法规与政策遵循</w:t>
        </w:r>
        <w:r>
          <w:tab/>
        </w:r>
        <w:r>
          <w:fldChar w:fldCharType="begin"/>
        </w:r>
        <w:r>
          <w:instrText xml:space="preserve"> PAGEREF _Toc5019 \h </w:instrText>
        </w:r>
        <w:r>
          <w:fldChar w:fldCharType="separate"/>
        </w:r>
        <w:r>
          <w:t>83</w:t>
        </w:r>
        <w:r>
          <w:fldChar w:fldCharType="end"/>
        </w:r>
      </w:hyperlink>
    </w:p>
    <w:p>
      <w:pPr>
        <w:pStyle w:val="TOC2"/>
        <w:tabs>
          <w:tab w:val="right" w:leader="dot" w:pos="8306"/>
        </w:tabs>
      </w:pPr>
      <w:hyperlink w:anchor="_Toc31536" w:history="1">
        <w:r>
          <w:rPr>
            <w:rFonts w:ascii="仿宋" w:eastAsia="仿宋" w:hAnsi="仿宋" w:cs="仿宋" w:hint="eastAsia"/>
            <w:lang w:eastAsia="zh-CN"/>
          </w:rPr>
          <w:t>(一)、法律法规遵守</w:t>
        </w:r>
        <w:r>
          <w:tab/>
        </w:r>
        <w:r>
          <w:fldChar w:fldCharType="begin"/>
        </w:r>
        <w:r>
          <w:instrText xml:space="preserve"> PAGEREF _Toc31536 \h </w:instrText>
        </w:r>
        <w:r>
          <w:fldChar w:fldCharType="separate"/>
        </w:r>
        <w:r>
          <w:t>83</w:t>
        </w:r>
        <w:r>
          <w:fldChar w:fldCharType="end"/>
        </w:r>
      </w:hyperlink>
    </w:p>
    <w:p>
      <w:pPr>
        <w:pStyle w:val="TOC2"/>
        <w:tabs>
          <w:tab w:val="right" w:leader="dot" w:pos="8306"/>
        </w:tabs>
      </w:pPr>
      <w:hyperlink w:anchor="_Toc13542" w:history="1">
        <w:r>
          <w:rPr>
            <w:rFonts w:ascii="仿宋" w:eastAsia="仿宋" w:hAnsi="仿宋" w:cs="仿宋" w:hint="eastAsia"/>
            <w:lang w:eastAsia="zh-CN"/>
          </w:rPr>
          <w:t>(二)、政策导向与利用</w:t>
        </w:r>
        <w:r>
          <w:tab/>
        </w:r>
        <w:r>
          <w:fldChar w:fldCharType="begin"/>
        </w:r>
        <w:r>
          <w:instrText xml:space="preserve"> PAGEREF _Toc13542 \h </w:instrText>
        </w:r>
        <w:r>
          <w:fldChar w:fldCharType="separate"/>
        </w:r>
        <w:r>
          <w:t>84</w:t>
        </w:r>
        <w:r>
          <w:fldChar w:fldCharType="end"/>
        </w:r>
      </w:hyperlink>
    </w:p>
    <w:p>
      <w:pPr>
        <w:pStyle w:val="TOC1"/>
        <w:tabs>
          <w:tab w:val="right" w:leader="dot" w:pos="8306"/>
        </w:tabs>
      </w:pPr>
      <w:hyperlink w:anchor="_Toc15058" w:history="1">
        <w:r>
          <w:rPr>
            <w:rFonts w:ascii="仿宋" w:eastAsia="仿宋" w:hAnsi="仿宋" w:cs="仿宋" w:hint="eastAsia"/>
            <w:lang w:eastAsia="zh-CN"/>
          </w:rPr>
          <w:t>十七、创新驱动与持续发展</w:t>
        </w:r>
        <w:r>
          <w:tab/>
        </w:r>
        <w:r>
          <w:fldChar w:fldCharType="begin"/>
        </w:r>
        <w:r>
          <w:instrText xml:space="preserve"> PAGEREF _Toc15058 \h </w:instrText>
        </w:r>
        <w:r>
          <w:fldChar w:fldCharType="separate"/>
        </w:r>
        <w:r>
          <w:t>85</w:t>
        </w:r>
        <w:r>
          <w:fldChar w:fldCharType="end"/>
        </w:r>
      </w:hyperlink>
    </w:p>
    <w:p>
      <w:pPr>
        <w:pStyle w:val="TOC2"/>
        <w:tabs>
          <w:tab w:val="right" w:leader="dot" w:pos="8306"/>
        </w:tabs>
      </w:pPr>
      <w:hyperlink w:anchor="_Toc17047" w:history="1">
        <w:r>
          <w:rPr>
            <w:rFonts w:ascii="仿宋" w:eastAsia="仿宋" w:hAnsi="仿宋" w:cs="仿宋" w:hint="eastAsia"/>
            <w:lang w:eastAsia="zh-CN"/>
          </w:rPr>
          <w:t>(一)、创新驱动战略实施</w:t>
        </w:r>
        <w:r>
          <w:tab/>
        </w:r>
        <w:r>
          <w:fldChar w:fldCharType="begin"/>
        </w:r>
        <w:r>
          <w:instrText xml:space="preserve"> PAGEREF _Toc17047 \h </w:instrText>
        </w:r>
        <w:r>
          <w:fldChar w:fldCharType="separate"/>
        </w:r>
        <w:r>
          <w:t>85</w:t>
        </w:r>
        <w:r>
          <w:fldChar w:fldCharType="end"/>
        </w:r>
      </w:hyperlink>
    </w:p>
    <w:p>
      <w:pPr>
        <w:pStyle w:val="TOC2"/>
        <w:tabs>
          <w:tab w:val="right" w:leader="dot" w:pos="8306"/>
        </w:tabs>
      </w:pPr>
      <w:hyperlink w:anchor="_Toc1692" w:history="1">
        <w:r>
          <w:rPr>
            <w:rFonts w:ascii="仿宋" w:eastAsia="仿宋" w:hAnsi="仿宋" w:cs="仿宋" w:hint="eastAsia"/>
            <w:lang w:eastAsia="zh-CN"/>
          </w:rPr>
          <w:t>(二)、持续发展路径探索</w:t>
        </w:r>
        <w:r>
          <w:tab/>
        </w:r>
        <w:r>
          <w:fldChar w:fldCharType="begin"/>
        </w:r>
        <w:r>
          <w:instrText xml:space="preserve"> PAGEREF _Toc1692 \h </w:instrText>
        </w:r>
        <w:r>
          <w:fldChar w:fldCharType="separate"/>
        </w:r>
        <w:r>
          <w:t>87</w:t>
        </w:r>
        <w:r>
          <w:fldChar w:fldCharType="end"/>
        </w:r>
      </w:hyperlink>
    </w:p>
    <w:p>
      <w:pPr>
        <w:pStyle w:val="TOC1"/>
        <w:tabs>
          <w:tab w:val="right" w:leader="dot" w:pos="8306"/>
        </w:tabs>
      </w:pPr>
      <w:hyperlink w:anchor="_Toc28866" w:history="1">
        <w:r>
          <w:rPr>
            <w:rFonts w:ascii="仿宋" w:eastAsia="仿宋" w:hAnsi="仿宋" w:cs="仿宋" w:hint="eastAsia"/>
            <w:lang w:eastAsia="zh-CN"/>
          </w:rPr>
          <w:t>十八、产业协同与集群发展</w:t>
        </w:r>
        <w:r>
          <w:tab/>
        </w:r>
        <w:r>
          <w:fldChar w:fldCharType="begin"/>
        </w:r>
        <w:r>
          <w:instrText xml:space="preserve"> PAGEREF _Toc28866 \h </w:instrText>
        </w:r>
        <w:r>
          <w:fldChar w:fldCharType="separate"/>
        </w:r>
        <w:r>
          <w:t>91</w:t>
        </w:r>
        <w:r>
          <w:fldChar w:fldCharType="end"/>
        </w:r>
      </w:hyperlink>
    </w:p>
    <w:p>
      <w:pPr>
        <w:pStyle w:val="TOC2"/>
        <w:tabs>
          <w:tab w:val="right" w:leader="dot" w:pos="8306"/>
        </w:tabs>
      </w:pPr>
      <w:hyperlink w:anchor="_Toc30502" w:history="1">
        <w:r>
          <w:rPr>
            <w:rFonts w:ascii="仿宋" w:eastAsia="仿宋" w:hAnsi="仿宋" w:cs="仿宋" w:hint="eastAsia"/>
            <w:lang w:eastAsia="zh-CN"/>
          </w:rPr>
          <w:t>(一)、产业协同机制建设</w:t>
        </w:r>
        <w:r>
          <w:tab/>
        </w:r>
        <w:r>
          <w:fldChar w:fldCharType="begin"/>
        </w:r>
        <w:r>
          <w:instrText xml:space="preserve"> PAGEREF _Toc30502 \h </w:instrText>
        </w:r>
        <w:r>
          <w:fldChar w:fldCharType="separate"/>
        </w:r>
        <w:r>
          <w:t>91</w:t>
        </w:r>
        <w:r>
          <w:fldChar w:fldCharType="end"/>
        </w:r>
      </w:hyperlink>
    </w:p>
    <w:p>
      <w:pPr>
        <w:pStyle w:val="TOC2"/>
        <w:tabs>
          <w:tab w:val="right" w:leader="dot" w:pos="8306"/>
        </w:tabs>
      </w:pPr>
      <w:hyperlink w:anchor="_Toc7973" w:history="1">
        <w:r>
          <w:rPr>
            <w:rFonts w:ascii="仿宋" w:eastAsia="仿宋" w:hAnsi="仿宋" w:cs="仿宋" w:hint="eastAsia"/>
            <w:lang w:eastAsia="zh-CN"/>
          </w:rPr>
          <w:t>(二)、产业集群培育与发展</w:t>
        </w:r>
        <w:r>
          <w:tab/>
        </w:r>
        <w:r>
          <w:fldChar w:fldCharType="begin"/>
        </w:r>
        <w:r>
          <w:instrText xml:space="preserve"> PAGEREF _Toc7973 \h </w:instrText>
        </w:r>
        <w:r>
          <w:fldChar w:fldCharType="separate"/>
        </w:r>
        <w:r>
          <w:t>92</w:t>
        </w:r>
        <w:r>
          <w:fldChar w:fldCharType="end"/>
        </w:r>
      </w:hyperlink>
    </w:p>
    <w:p>
      <w:pPr>
        <w:pStyle w:val="TOC1"/>
        <w:tabs>
          <w:tab w:val="right" w:leader="dot" w:pos="8306"/>
        </w:tabs>
      </w:pPr>
      <w:hyperlink w:anchor="_Toc6293" w:history="1">
        <w:r>
          <w:rPr>
            <w:rFonts w:ascii="仿宋" w:eastAsia="仿宋" w:hAnsi="仿宋" w:cs="仿宋" w:hint="eastAsia"/>
            <w:lang w:eastAsia="zh-CN"/>
          </w:rPr>
          <w:t>十九、质量管理与控制</w:t>
        </w:r>
        <w:r>
          <w:tab/>
        </w:r>
        <w:r>
          <w:fldChar w:fldCharType="begin"/>
        </w:r>
        <w:r>
          <w:instrText xml:space="preserve"> PAGEREF _Toc6293 \h </w:instrText>
        </w:r>
        <w:r>
          <w:fldChar w:fldCharType="separate"/>
        </w:r>
        <w:r>
          <w:t>93</w:t>
        </w:r>
        <w:r>
          <w:fldChar w:fldCharType="end"/>
        </w:r>
      </w:hyperlink>
    </w:p>
    <w:p>
      <w:pPr>
        <w:pStyle w:val="TOC2"/>
        <w:tabs>
          <w:tab w:val="right" w:leader="dot" w:pos="8306"/>
        </w:tabs>
      </w:pPr>
      <w:hyperlink w:anchor="_Toc12079" w:history="1">
        <w:r>
          <w:rPr>
            <w:rFonts w:ascii="仿宋" w:eastAsia="仿宋" w:hAnsi="仿宋" w:cs="仿宋" w:hint="eastAsia"/>
            <w:lang w:eastAsia="zh-CN"/>
          </w:rPr>
          <w:t>(一)、质量管理体系建设</w:t>
        </w:r>
        <w:r>
          <w:tab/>
        </w:r>
        <w:r>
          <w:fldChar w:fldCharType="begin"/>
        </w:r>
        <w:r>
          <w:instrText xml:space="preserve"> PAGEREF _Toc12079 \h </w:instrText>
        </w:r>
        <w:r>
          <w:fldChar w:fldCharType="separate"/>
        </w:r>
        <w:r>
          <w:t>93</w:t>
        </w:r>
        <w:r>
          <w:fldChar w:fldCharType="end"/>
        </w:r>
      </w:hyperlink>
    </w:p>
    <w:p>
      <w:pPr>
        <w:pStyle w:val="TOC2"/>
        <w:tabs>
          <w:tab w:val="right" w:leader="dot" w:pos="8306"/>
        </w:tabs>
      </w:pPr>
      <w:hyperlink w:anchor="_Toc7438" w:history="1">
        <w:r>
          <w:rPr>
            <w:rFonts w:ascii="仿宋" w:eastAsia="仿宋" w:hAnsi="仿宋" w:cs="仿宋" w:hint="eastAsia"/>
            <w:lang w:eastAsia="zh-CN"/>
          </w:rPr>
          <w:t>(二)、质量控制措施</w:t>
        </w:r>
        <w:r>
          <w:tab/>
        </w:r>
        <w:r>
          <w:fldChar w:fldCharType="begin"/>
        </w:r>
        <w:r>
          <w:instrText xml:space="preserve"> PAGEREF _Toc7438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5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直接收益：假设壬基酚项目的产品或服务年销售收入为XX万元。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若壬基酚项目成功推广新型环保产品，比如采用可回收材料的包装，可能会激发消费者对可持续产品的需求。这种需求的增长可能迫使整个行业转向更环保的产品设计和生产方法。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6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5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壬基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壬基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壬基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853"/>
      <w:r>
        <w:rPr>
          <w:rFonts w:ascii="仿宋" w:eastAsia="仿宋" w:hAnsi="仿宋" w:cs="仿宋" w:hint="eastAsia"/>
          <w:sz w:val="28"/>
          <w:lang w:eastAsia="zh-CN"/>
        </w:rPr>
        <w:t>二、壬基酚项目概论</w:t>
      </w:r>
      <w:bookmarkEnd w:id="7"/>
    </w:p>
    <w:p>
      <w:pPr>
        <w:pStyle w:val="Heading2"/>
        <w:rPr>
          <w:rFonts w:ascii="仿宋" w:eastAsia="仿宋" w:hAnsi="仿宋" w:cs="仿宋" w:hint="eastAsia"/>
          <w:lang w:eastAsia="zh-CN"/>
        </w:rPr>
      </w:pPr>
      <w:bookmarkStart w:id="8" w:name="_Toc913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壬基酚项目的申报单位是“XXX实业发展公司”，这是一家在其所处行业内备受尊敬的企业。公司自成立以来，通过其在壬基酚项目中表现出的创新精神和卓越执行力，在市场上赢得了显著的地位。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该公司的法定代表人秦XX，在壬基酚项目及其他多个行业领域中都有着显著的贡献。秦XX以其出色的领导才能和敏锐的商业洞察力，带领公司在壬基酚项目等多个领域实现了持续的成长和成功。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壬基酚项目的重要合作伙伴。公司专注于[行业名称]领域，以创新作为驱动力，不断推动技术进步和市场扩张。在壬基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壬基酚项目中展现了强劲的增长和稳定的财务表现。公司通过有效的策略，在壬基酚项目中扩大了其市场份额并增强了盈利能力。同时，公司积极承担社会责任，参与各类社会公益项目，增强了其在壬基酚项目中的品牌形象和社会影响力。</w:t>
      </w:r>
    </w:p>
    <w:p>
      <w:pPr>
        <w:pStyle w:val="Heading2"/>
        <w:ind w:firstLine="560" w:firstLineChars="200"/>
        <w:rPr>
          <w:rFonts w:ascii="仿宋" w:eastAsia="仿宋" w:hAnsi="仿宋" w:cs="仿宋" w:hint="eastAsia"/>
          <w:sz w:val="28"/>
          <w:lang w:eastAsia="zh-CN"/>
        </w:rPr>
      </w:pPr>
      <w:bookmarkStart w:id="9" w:name="_Toc301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https://d.book118.com/098101064033006031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63ACC"/>
    <w:rsid w:val="28F63A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0106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2023-12-31T17:54:00Z</dcterms:created>
  <dcterms:modified xsi:type="dcterms:W3CDTF">2023-12-31T17:54:34Z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F1283D35D9DE4F209A028D388449B312_11</vt:lpwstr>
  </property>
  <property fmtid="{D5CDD505-2E9C-101B-9397-08002B2CF9AE}" pid="3" name="KSOProductBuildVer">
    <vt:lpwstr>2052-12.1.0.16120</vt:lpwstr>
  </property>
</Properties>
</file>