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2664F" w14:paraId="202F8D0F" w14:textId="77777777">
      <w:r>
        <w:t>企业安全知识竞赛试题及答案</w:t>
      </w:r>
    </w:p>
    <w:p w:rsidR="00A2664F" w14:paraId="5B4342C7" w14:textId="77777777">
      <w:pPr>
        <w:sectPr>
          <w:headerReference w:type="default" r:id="rId4"/>
          <w:pgSz w:w="11906" w:h="16838"/>
          <w:pgMar w:top="5613" w:right="1800" w:bottom="1440" w:left="4535" w:header="851" w:footer="992" w:gutter="0"/>
          <w:cols w:space="708"/>
          <w:docGrid w:type="lines" w:linePitch="312"/>
        </w:sectPr>
      </w:pPr>
    </w:p>
    <w:p w:rsidR="00A2664F" w14:paraId="3E65AD53" w14:textId="77777777">
      <w:pPr>
        <w:widowControl/>
        <w:spacing w:after="200" w:line="276" w:lineRule="auto"/>
        <w:jc w:val="center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kern w:val="0"/>
          <w:sz w:val="52"/>
          <w:szCs w:val="52"/>
        </w:rPr>
        <w:t>企业安全知识竞赛试题及答案</w:t>
      </w:r>
    </w:p>
    <w:p w:rsidR="00A2664F" w14:paraId="5DB72B9B" w14:textId="77777777">
      <w:pPr>
        <w:widowControl/>
        <w:spacing w:after="200" w:line="276" w:lineRule="auto"/>
        <w:jc w:val="center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kern w:val="0"/>
          <w:sz w:val="37"/>
          <w:szCs w:val="37"/>
        </w:rPr>
        <w:t>【篇一：公司</w:t>
      </w:r>
      <w:r>
        <w:rPr>
          <w:rFonts w:ascii="Arial" w:eastAsia="Arial" w:hAnsi="Arial" w:cs="Arial"/>
          <w:kern w:val="0"/>
          <w:sz w:val="37"/>
          <w:szCs w:val="37"/>
        </w:rPr>
        <w:t>2016</w:t>
      </w:r>
      <w:r>
        <w:rPr>
          <w:rFonts w:ascii="Arial" w:eastAsia="Arial" w:hAnsi="Arial" w:cs="Arial"/>
          <w:kern w:val="0"/>
          <w:sz w:val="37"/>
          <w:szCs w:val="37"/>
        </w:rPr>
        <w:t>年度职工安全知识竞赛试题库】</w:t>
      </w:r>
    </w:p>
    <w:p w:rsidR="00A2664F" w14:paraId="5710CD1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</w:p>
    <w:p w:rsidR="00A2664F" w14:paraId="3A981DB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>工安全知识竞赛试题库</w:t>
      </w:r>
    </w:p>
    <w:p w:rsidR="00A2664F" w14:paraId="78B961E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 </w:t>
      </w:r>
      <w:r>
        <w:rPr>
          <w:rFonts w:ascii="Arial" w:eastAsia="Arial" w:hAnsi="Arial" w:cs="Arial"/>
          <w:bCs/>
          <w:kern w:val="0"/>
          <w:sz w:val="30"/>
          <w:szCs w:val="30"/>
        </w:rPr>
        <w:t>说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 </w:t>
      </w:r>
      <w:r>
        <w:rPr>
          <w:rFonts w:ascii="Arial" w:eastAsia="Arial" w:hAnsi="Arial" w:cs="Arial"/>
          <w:bCs/>
          <w:kern w:val="0"/>
          <w:sz w:val="30"/>
          <w:szCs w:val="30"/>
        </w:rPr>
        <w:t>明</w:t>
      </w:r>
    </w:p>
    <w:p w:rsidR="00A2664F" w14:paraId="7AECD17F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一、本次安全生产知识竞赛活动参加参赛队伍共有</w:t>
      </w:r>
      <w:r>
        <w:rPr>
          <w:rFonts w:ascii="Arial" w:eastAsia="Arial" w:hAnsi="Arial" w:cs="Arial"/>
          <w:bCs/>
          <w:kern w:val="0"/>
          <w:sz w:val="30"/>
          <w:szCs w:val="30"/>
        </w:rPr>
        <w:t>8</w:t>
      </w:r>
      <w:r>
        <w:rPr>
          <w:rFonts w:ascii="Arial" w:eastAsia="Arial" w:hAnsi="Arial" w:cs="Arial"/>
          <w:bCs/>
          <w:kern w:val="0"/>
          <w:sz w:val="30"/>
          <w:szCs w:val="30"/>
        </w:rPr>
        <w:t>支，其中公司技术中心、安全质量监督中心、安全隐患治理工程管理处各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支参赛队，运营维护中心</w:t>
      </w:r>
      <w:r>
        <w:rPr>
          <w:rFonts w:ascii="Arial" w:eastAsia="Arial" w:hAnsi="Arial" w:cs="Arial"/>
          <w:bCs/>
          <w:kern w:val="0"/>
          <w:sz w:val="30"/>
          <w:szCs w:val="30"/>
        </w:rPr>
        <w:t>2</w:t>
      </w:r>
      <w:r>
        <w:rPr>
          <w:rFonts w:ascii="Arial" w:eastAsia="Arial" w:hAnsi="Arial" w:cs="Arial"/>
          <w:bCs/>
          <w:kern w:val="0"/>
          <w:sz w:val="30"/>
          <w:szCs w:val="30"/>
        </w:rPr>
        <w:t>支参赛队，沈阳设计院项目部、大地运营项目部、中煤三建三十三处项目部、中煤三建二十九处项目部、河南国控项目部各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支参赛队，每支参赛队由三位选手组成（男女不限）。</w:t>
      </w:r>
    </w:p>
    <w:p w:rsidR="00A2664F" w14:paraId="6A2DF08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二、本次安全知识竞赛由必答环节、抢答环节、风险环节、挑战环节和观众参与五个环节组成，其中观众参与环节穿插在其他环节之间进行。</w:t>
      </w:r>
    </w:p>
    <w:p w:rsidR="00A2664F" w14:paraId="7F71E4A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三、本次竞赛</w:t>
      </w:r>
      <w:r>
        <w:rPr>
          <w:rFonts w:ascii="Arial" w:eastAsia="Arial" w:hAnsi="Arial" w:cs="Arial"/>
          <w:bCs/>
          <w:kern w:val="0"/>
          <w:sz w:val="30"/>
          <w:szCs w:val="30"/>
        </w:rPr>
        <w:t>85%</w:t>
      </w:r>
      <w:r>
        <w:rPr>
          <w:rFonts w:ascii="Arial" w:eastAsia="Arial" w:hAnsi="Arial" w:cs="Arial"/>
          <w:bCs/>
          <w:kern w:val="0"/>
          <w:sz w:val="30"/>
          <w:szCs w:val="30"/>
        </w:rPr>
        <w:t>的竞赛试题从本题库中抽取，必答环节试题从小组专业题库抽取，抢答环节试题从综合题库抽取、挑战环节题库按小组专业从《中华人民共和国安全生产法》（最新版）、《煤矿安全规程》（</w:t>
      </w:r>
      <w:r>
        <w:rPr>
          <w:rFonts w:ascii="Arial" w:eastAsia="Arial" w:hAnsi="Arial" w:cs="Arial"/>
          <w:bCs/>
          <w:kern w:val="0"/>
          <w:sz w:val="30"/>
          <w:szCs w:val="30"/>
        </w:rPr>
        <w:t>2016</w:t>
      </w:r>
      <w:r>
        <w:rPr>
          <w:rFonts w:ascii="Arial" w:eastAsia="Arial" w:hAnsi="Arial" w:cs="Arial"/>
          <w:bCs/>
          <w:kern w:val="0"/>
          <w:sz w:val="30"/>
          <w:szCs w:val="30"/>
        </w:rPr>
        <w:t>版）、《煤矿建设安全规范》和《建筑施工安全作业规范手册》中选取，观众参与环节试题除题库抽选外还包括竞赛小组误答试题。</w:t>
      </w:r>
    </w:p>
    <w:p w:rsidR="00A2664F" w14:paraId="4F5CD00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一、综合部分</w:t>
      </w:r>
    </w:p>
    <w:p w:rsidR="00A2664F" w14:paraId="36A65B5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</w:t>
      </w:r>
      <w:r>
        <w:rPr>
          <w:rFonts w:ascii="Arial" w:eastAsia="Arial" w:hAnsi="Arial" w:cs="Arial"/>
          <w:bCs/>
          <w:kern w:val="0"/>
          <w:sz w:val="30"/>
          <w:szCs w:val="30"/>
        </w:rPr>
        <w:t>、</w:t>
      </w:r>
      <w:r>
        <w:rPr>
          <w:rFonts w:ascii="Arial" w:eastAsia="Arial" w:hAnsi="Arial" w:cs="Arial"/>
          <w:bCs/>
          <w:kern w:val="0"/>
          <w:sz w:val="30"/>
          <w:szCs w:val="30"/>
        </w:rPr>
        <w:t>2016</w:t>
      </w:r>
      <w:r>
        <w:rPr>
          <w:rFonts w:ascii="Arial" w:eastAsia="Arial" w:hAnsi="Arial" w:cs="Arial"/>
          <w:bCs/>
          <w:kern w:val="0"/>
          <w:sz w:val="30"/>
          <w:szCs w:val="30"/>
        </w:rPr>
        <w:t>年全国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安全生产月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的活动主题是什么？</w:t>
      </w:r>
    </w:p>
    <w:p w:rsidR="00A2664F" w14:paraId="270BD40E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答：强化安全发展观念，提升全民安全素质。</w:t>
      </w:r>
    </w:p>
    <w:p w:rsidR="00A2664F" w14:paraId="0BD2EBB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</w:t>
      </w:r>
      <w:r>
        <w:rPr>
          <w:rFonts w:ascii="Arial" w:eastAsia="Arial" w:hAnsi="Arial" w:cs="Arial"/>
          <w:bCs/>
          <w:kern w:val="0"/>
          <w:sz w:val="30"/>
          <w:szCs w:val="30"/>
        </w:rPr>
        <w:t>、什么是安全生产？</w:t>
      </w:r>
    </w:p>
    <w:p w:rsidR="00AB6DFB" w14:paraId="3BD6FA92" w14:textId="77777777">
      <w:pPr>
        <w:widowControl/>
        <w:spacing w:after="200" w:line="276" w:lineRule="auto"/>
        <w:jc w:val="left"/>
        <w:rPr>
          <w:rFonts w:ascii="Arial" w:eastAsia="Arial" w:hAnsi="Arial" w:cs="Arial"/>
          <w:bCs/>
          <w:kern w:val="0"/>
          <w:sz w:val="30"/>
          <w:szCs w:val="30"/>
        </w:rPr>
        <w:sectPr>
          <w:headerReference w:type="default" r:id="rId5"/>
          <w:pgSz w:w="11905" w:h="16837"/>
          <w:pgMar w:top="1440" w:right="1440" w:bottom="1440" w:left="1440" w:header="720" w:footer="720" w:gutter="0"/>
          <w:pgNumType w:start="2"/>
          <w:cols w:space="720"/>
        </w:sectPr>
      </w:pPr>
    </w:p>
    <w:p w:rsidR="00AB6DFB" w14:paraId="41577FB1" w14:textId="39D222DE">
      <w:pPr>
        <w:widowControl/>
        <w:spacing w:after="200" w:line="276" w:lineRule="auto"/>
        <w:jc w:val="left"/>
        <w:rPr>
          <w:rFonts w:ascii="Arial" w:eastAsia="Arial" w:hAnsi="Arial" w:cs="Arial"/>
          <w:bCs/>
          <w:kern w:val="0"/>
          <w:sz w:val="30"/>
          <w:szCs w:val="30"/>
        </w:rPr>
        <w:sectPr>
          <w:headerReference w:type="default" r:id="rId6"/>
          <w:pgSz w:w="11905" w:h="16837"/>
          <w:pgMar w:top="1440" w:right="1440" w:bottom="1440" w:left="1440" w:header="720" w:footer="720" w:gutter="0"/>
          <w:pgNumType w:start="3"/>
          <w:cols w:space="72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5.55pt;height:841.85pt;margin-top:0;margin-left:0;mso-height-relative:margin;mso-position-horizontal-relative:page;mso-position-vertical-relative:page;mso-width-relative:margin;position:absolute;z-index:251658240">
            <v:imagedata r:id="rId7" o:title="87b7d852-17f5-4ab5-86b9-e583c6a180c9"/>
          </v:shape>
        </w:pict>
      </w:r>
    </w:p>
    <w:p w:rsidR="00A2664F" w14:paraId="5B59B415" w14:textId="5DCBC8F8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>答：查领导、查思想、查制度、查管理和查隐患</w:t>
      </w:r>
      <w:r>
        <w:rPr>
          <w:rFonts w:ascii="Arial" w:eastAsia="Arial" w:hAnsi="Arial" w:cs="Arial"/>
          <w:bCs/>
          <w:kern w:val="0"/>
          <w:sz w:val="30"/>
          <w:szCs w:val="30"/>
        </w:rPr>
        <w:t>.</w:t>
      </w:r>
    </w:p>
    <w:p w:rsidR="00A2664F" w14:paraId="1B5E7D19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11</w:t>
      </w:r>
      <w:r>
        <w:rPr>
          <w:rFonts w:ascii="Arial" w:eastAsia="Arial" w:hAnsi="Arial" w:cs="Arial"/>
          <w:bCs/>
          <w:kern w:val="0"/>
          <w:sz w:val="30"/>
          <w:szCs w:val="30"/>
        </w:rPr>
        <w:t>、企业安全生产标准化建设要求要实现哪三个达标？</w:t>
      </w:r>
    </w:p>
    <w:p w:rsidR="00A2664F" w14:paraId="12F1D80A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答：岗位达标、专业达标和企业达标。</w:t>
      </w:r>
    </w:p>
    <w:p w:rsidR="00A2664F" w14:paraId="62F9B4B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12</w:t>
      </w:r>
      <w:r>
        <w:rPr>
          <w:rFonts w:ascii="Arial" w:eastAsia="Arial" w:hAnsi="Arial" w:cs="Arial"/>
          <w:bCs/>
          <w:kern w:val="0"/>
          <w:sz w:val="30"/>
          <w:szCs w:val="30"/>
        </w:rPr>
        <w:t>、安全生产必须树牢哪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十个意识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？</w:t>
      </w:r>
    </w:p>
    <w:p w:rsidR="00A2664F" w14:paraId="2096124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）牢固树立对安全工作精益求精的意识；</w:t>
      </w:r>
    </w:p>
    <w:p w:rsidR="00A2664F" w14:paraId="384883D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2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）牢固树立全员重视安全生产的意识；</w:t>
      </w:r>
    </w:p>
    <w:p w:rsidR="00A2664F" w14:paraId="50F78D1A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3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）牢固树立安全就是效益的意识；</w:t>
      </w:r>
    </w:p>
    <w:p w:rsidR="00A2664F" w14:paraId="43ECF3CA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4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）牢固树立对安全工作真抓实干的意识；</w:t>
      </w:r>
    </w:p>
    <w:p w:rsidR="00A2664F" w14:paraId="745161F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5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）牢固树立安全无小事的意识；</w:t>
      </w:r>
    </w:p>
    <w:p w:rsidR="00A2664F" w14:paraId="712791BF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6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）牢固树立严格遵守安全生产规章制度的意识；</w:t>
      </w:r>
    </w:p>
    <w:p w:rsidR="00A2664F" w14:paraId="160F50F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7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）牢固树立对安全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吾一日三省吾身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的意识；</w:t>
      </w:r>
    </w:p>
    <w:p w:rsidR="00A2664F" w14:paraId="64A0C719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8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）牢固树立只争朝夕，事不过夜的意识；</w:t>
      </w:r>
    </w:p>
    <w:p w:rsidR="00A2664F" w14:paraId="070307F7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9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）牢固树立铁面无私，六亲不认的挑剔意识；</w:t>
      </w:r>
    </w:p>
    <w:p w:rsidR="00A2664F" w14:paraId="1A55483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10</w:t>
      </w:r>
      <w:r>
        <w:rPr>
          <w:rFonts w:ascii="Arial" w:eastAsia="Arial" w:hAnsi="Arial" w:cs="Arial"/>
          <w:bCs/>
          <w:kern w:val="0"/>
          <w:sz w:val="30"/>
          <w:szCs w:val="30"/>
        </w:rPr>
        <w:t>）牢固树立对事故的超前预防意识。</w:t>
      </w:r>
    </w:p>
    <w:p w:rsidR="00A2664F" w14:paraId="54BFB29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13</w:t>
      </w:r>
      <w:r>
        <w:rPr>
          <w:rFonts w:ascii="Arial" w:eastAsia="Arial" w:hAnsi="Arial" w:cs="Arial"/>
          <w:bCs/>
          <w:kern w:val="0"/>
          <w:sz w:val="30"/>
          <w:szCs w:val="30"/>
        </w:rPr>
        <w:t>、安全教育的主要内容包括哪三方面？</w:t>
      </w:r>
    </w:p>
    <w:p w:rsidR="00A2664F" w14:paraId="5932C0B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答：安全知识教育、安全技术教育和安全思想教育。</w:t>
      </w:r>
    </w:p>
    <w:p w:rsidR="00A2664F" w14:paraId="0B18FED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14</w:t>
      </w:r>
      <w:r>
        <w:rPr>
          <w:rFonts w:ascii="Arial" w:eastAsia="Arial" w:hAnsi="Arial" w:cs="Arial"/>
          <w:bCs/>
          <w:kern w:val="0"/>
          <w:sz w:val="30"/>
          <w:szCs w:val="30"/>
        </w:rPr>
        <w:t>、什么叫高处作业？</w:t>
      </w:r>
    </w:p>
    <w:p w:rsidR="00A2664F" w14:paraId="58F5FC7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>答：凡在坠落高度基准面</w:t>
      </w:r>
      <w:r>
        <w:rPr>
          <w:rFonts w:ascii="Arial" w:eastAsia="Arial" w:hAnsi="Arial" w:cs="Arial"/>
          <w:bCs/>
          <w:kern w:val="0"/>
          <w:sz w:val="30"/>
          <w:szCs w:val="30"/>
        </w:rPr>
        <w:t>2</w:t>
      </w:r>
      <w:r>
        <w:rPr>
          <w:rFonts w:ascii="Arial" w:eastAsia="Arial" w:hAnsi="Arial" w:cs="Arial"/>
          <w:bCs/>
          <w:kern w:val="0"/>
          <w:sz w:val="30"/>
          <w:szCs w:val="30"/>
        </w:rPr>
        <w:t>米及以上有可能坠落的高处进行的作业叫高处作业。</w:t>
      </w:r>
    </w:p>
    <w:p w:rsidR="00A2664F" w14:paraId="6FE41495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15</w:t>
      </w:r>
      <w:r>
        <w:rPr>
          <w:rFonts w:ascii="Arial" w:eastAsia="Arial" w:hAnsi="Arial" w:cs="Arial"/>
          <w:bCs/>
          <w:kern w:val="0"/>
          <w:sz w:val="30"/>
          <w:szCs w:val="30"/>
        </w:rPr>
        <w:t>、高处作业的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三大纪律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是指什么？</w:t>
      </w:r>
    </w:p>
    <w:p w:rsidR="00A2664F" w14:paraId="1BF69BC8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  <w:sectPr>
          <w:headerReference w:type="default" r:id="rId8"/>
          <w:pgSz w:w="11905" w:h="16837"/>
          <w:pgMar w:top="1440" w:right="1440" w:bottom="1440" w:left="1440" w:header="720" w:footer="720" w:gutter="0"/>
          <w:pgNumType w:start="4"/>
          <w:cols w:space="720"/>
        </w:sect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）进入施工现场戴好安全帽、扣好帽带；</w:t>
      </w:r>
    </w:p>
    <w:p w:rsidR="00A2664F" w14:paraId="5EC300A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2</w:t>
      </w:r>
      <w:r>
        <w:rPr>
          <w:rFonts w:ascii="Arial" w:eastAsia="Arial" w:hAnsi="Arial" w:cs="Arial"/>
          <w:bCs/>
          <w:kern w:val="0"/>
          <w:sz w:val="30"/>
          <w:szCs w:val="30"/>
        </w:rPr>
        <w:t>）高处作业系好安全带；</w:t>
      </w:r>
    </w:p>
    <w:p w:rsidR="00A2664F" w14:paraId="79FDCF7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3</w:t>
      </w:r>
      <w:r>
        <w:rPr>
          <w:rFonts w:ascii="Arial" w:eastAsia="Arial" w:hAnsi="Arial" w:cs="Arial"/>
          <w:bCs/>
          <w:kern w:val="0"/>
          <w:sz w:val="30"/>
          <w:szCs w:val="30"/>
        </w:rPr>
        <w:t>）高处作业不准往下乱抛工具、物件。</w:t>
      </w:r>
    </w:p>
    <w:p w:rsidR="00A2664F" w14:paraId="190C707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16</w:t>
      </w:r>
      <w:r>
        <w:rPr>
          <w:rFonts w:ascii="Arial" w:eastAsia="Arial" w:hAnsi="Arial" w:cs="Arial"/>
          <w:bCs/>
          <w:kern w:val="0"/>
          <w:sz w:val="30"/>
          <w:szCs w:val="30"/>
        </w:rPr>
        <w:t>、我国安全生产工作方针是什么？</w:t>
      </w:r>
    </w:p>
    <w:p w:rsidR="00A2664F" w14:paraId="0D43E259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答：安全第一，预防为主、综合治理</w:t>
      </w:r>
    </w:p>
    <w:p w:rsidR="00A2664F" w14:paraId="004F24A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17</w:t>
      </w:r>
      <w:r>
        <w:rPr>
          <w:rFonts w:ascii="Arial" w:eastAsia="Arial" w:hAnsi="Arial" w:cs="Arial"/>
          <w:bCs/>
          <w:kern w:val="0"/>
          <w:sz w:val="30"/>
          <w:szCs w:val="30"/>
        </w:rPr>
        <w:t>、对企业发生的事故，必须坚持什么原则进行处理？</w:t>
      </w:r>
    </w:p>
    <w:p w:rsidR="00A2664F" w14:paraId="773D2C7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答：坚持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四不放过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的原则。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四不放过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是指事故原因没有查清不放过，事故责任者没有严肃处理不放过；广大职工没有受到教育不放过，防范措施没有落实不放过。</w:t>
      </w:r>
    </w:p>
    <w:p w:rsidR="00A2664F" w14:paraId="00DF0A3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18</w:t>
      </w:r>
      <w:r>
        <w:rPr>
          <w:rFonts w:ascii="Arial" w:eastAsia="Arial" w:hAnsi="Arial" w:cs="Arial"/>
          <w:bCs/>
          <w:kern w:val="0"/>
          <w:sz w:val="30"/>
          <w:szCs w:val="30"/>
        </w:rPr>
        <w:t>、三级安全教育分别是指哪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三级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？</w:t>
      </w:r>
    </w:p>
    <w:p w:rsidR="00A2664F" w14:paraId="0797274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答：厂级、车间、班组。</w:t>
      </w:r>
    </w:p>
    <w:p w:rsidR="00A2664F" w14:paraId="4CC9FBE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19</w:t>
      </w:r>
      <w:r>
        <w:rPr>
          <w:rFonts w:ascii="Arial" w:eastAsia="Arial" w:hAnsi="Arial" w:cs="Arial"/>
          <w:bCs/>
          <w:kern w:val="0"/>
          <w:sz w:val="30"/>
          <w:szCs w:val="30"/>
        </w:rPr>
        <w:t>、中暑时应采取哪些措施？</w:t>
      </w:r>
    </w:p>
    <w:p w:rsidR="00A2664F" w14:paraId="7BD2761E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）迅速将中暑者移到阴凉处仰卧休息，解开其衣扣、腰带；</w:t>
      </w:r>
    </w:p>
    <w:p w:rsidR="00A2664F" w14:paraId="540A5C47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2</w:t>
      </w:r>
      <w:r>
        <w:rPr>
          <w:rFonts w:ascii="Arial" w:eastAsia="Arial" w:hAnsi="Arial" w:cs="Arial"/>
          <w:bCs/>
          <w:kern w:val="0"/>
          <w:sz w:val="30"/>
          <w:szCs w:val="30"/>
        </w:rPr>
        <w:t>）能喝水时马上喝凉开水、淡盐水或糖水；</w:t>
      </w:r>
    </w:p>
    <w:p w:rsidR="00A2664F" w14:paraId="2C82E18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3</w:t>
      </w:r>
      <w:r>
        <w:rPr>
          <w:rFonts w:ascii="Arial" w:eastAsia="Arial" w:hAnsi="Arial" w:cs="Arial"/>
          <w:bCs/>
          <w:kern w:val="0"/>
          <w:sz w:val="30"/>
          <w:szCs w:val="30"/>
        </w:rPr>
        <w:t>）用冷温毛巾包敷中暑者的头部和胸部，不断给其扇风、吹凉；</w:t>
      </w:r>
    </w:p>
    <w:p w:rsidR="00A2664F" w14:paraId="34134B7E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4</w:t>
      </w:r>
      <w:r>
        <w:rPr>
          <w:rFonts w:ascii="Arial" w:eastAsia="Arial" w:hAnsi="Arial" w:cs="Arial"/>
          <w:bCs/>
          <w:kern w:val="0"/>
          <w:sz w:val="30"/>
          <w:szCs w:val="30"/>
        </w:rPr>
        <w:t>）中暑者呼吸困难时，要进行人工呼吸，并给中暑者嗅氨水；</w:t>
      </w:r>
    </w:p>
    <w:p w:rsidR="00A2664F" w14:paraId="6343EAE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5</w:t>
      </w:r>
      <w:r>
        <w:rPr>
          <w:rFonts w:ascii="Arial" w:eastAsia="Arial" w:hAnsi="Arial" w:cs="Arial"/>
          <w:bCs/>
          <w:kern w:val="0"/>
          <w:sz w:val="30"/>
          <w:szCs w:val="30"/>
        </w:rPr>
        <w:t>）中暑者昏迷不醒、高热时，应迅速送往医院治疗。</w:t>
      </w:r>
    </w:p>
    <w:p w:rsidR="00A2664F" w14:paraId="3F9685DE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20</w:t>
      </w:r>
      <w:r>
        <w:rPr>
          <w:rFonts w:ascii="Arial" w:eastAsia="Arial" w:hAnsi="Arial" w:cs="Arial"/>
          <w:bCs/>
          <w:kern w:val="0"/>
          <w:sz w:val="30"/>
          <w:szCs w:val="30"/>
        </w:rPr>
        <w:t>、从标志的内容上看，安全标志有哪些种类？</w:t>
      </w:r>
    </w:p>
    <w:p w:rsidR="00A2664F" w14:paraId="0C9A5E1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答：有四大类。禁止标志、警告标志、提示标志、指令标志。</w:t>
      </w:r>
    </w:p>
    <w:p w:rsidR="00A2664F" w14:paraId="1918FE17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  <w:sectPr>
          <w:headerReference w:type="default" r:id="rId9"/>
          <w:type w:val="nextPage"/>
          <w:pgSz w:w="11905" w:h="16837"/>
          <w:pgMar w:top="1440" w:right="1440" w:bottom="1440" w:left="1440" w:header="720" w:footer="720" w:gutter="0"/>
          <w:pgNumType w:start="5"/>
          <w:cols w:space="720"/>
          <w:titlePg w:val="0"/>
        </w:sectPr>
      </w:pPr>
      <w:r>
        <w:rPr>
          <w:rFonts w:ascii="Arial" w:eastAsia="Arial" w:hAnsi="Arial" w:cs="Arial"/>
          <w:bCs/>
          <w:kern w:val="0"/>
          <w:sz w:val="30"/>
          <w:szCs w:val="30"/>
        </w:rPr>
        <w:t>21</w:t>
      </w:r>
      <w:r>
        <w:rPr>
          <w:rFonts w:ascii="Arial" w:eastAsia="Arial" w:hAnsi="Arial" w:cs="Arial"/>
          <w:bCs/>
          <w:kern w:val="0"/>
          <w:sz w:val="30"/>
          <w:szCs w:val="30"/>
        </w:rPr>
        <w:t>、哪一些行业领域企业必须取得《安全生产许可证》才能从事生产活动。</w:t>
      </w:r>
    </w:p>
    <w:p w:rsidR="00A2664F" w14:paraId="6ED8686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答：矿山企业、建筑施工企业和危险化学品、烟花爆竹、民用爆破器材生产企业。</w:t>
      </w:r>
    </w:p>
    <w:p w:rsidR="00A2664F" w14:paraId="7F2961FF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22</w:t>
      </w:r>
      <w:r>
        <w:rPr>
          <w:rFonts w:ascii="Arial" w:eastAsia="Arial" w:hAnsi="Arial" w:cs="Arial"/>
          <w:bCs/>
          <w:kern w:val="0"/>
          <w:sz w:val="30"/>
          <w:szCs w:val="30"/>
        </w:rPr>
        <w:t>、火灾事故的防范原则包括哪些方面？</w:t>
      </w:r>
    </w:p>
    <w:p w:rsidR="00A2664F" w14:paraId="71A1712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答：预防、限制、灭火和疏散。</w:t>
      </w:r>
    </w:p>
    <w:p w:rsidR="00A2664F" w14:paraId="597E558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23</w:t>
      </w:r>
      <w:r>
        <w:rPr>
          <w:rFonts w:ascii="Arial" w:eastAsia="Arial" w:hAnsi="Arial" w:cs="Arial"/>
          <w:bCs/>
          <w:kern w:val="0"/>
          <w:sz w:val="30"/>
          <w:szCs w:val="30"/>
        </w:rPr>
        <w:t>、重点防火部位要做到哪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四有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？</w:t>
      </w:r>
    </w:p>
    <w:p w:rsidR="00A2664F" w14:paraId="5EA3379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）有防火负责人；（</w:t>
      </w:r>
      <w:r>
        <w:rPr>
          <w:rFonts w:ascii="Arial" w:eastAsia="Arial" w:hAnsi="Arial" w:cs="Arial"/>
          <w:bCs/>
          <w:kern w:val="0"/>
          <w:sz w:val="30"/>
          <w:szCs w:val="30"/>
        </w:rPr>
        <w:t>2</w:t>
      </w:r>
      <w:r>
        <w:rPr>
          <w:rFonts w:ascii="Arial" w:eastAsia="Arial" w:hAnsi="Arial" w:cs="Arial"/>
          <w:bCs/>
          <w:kern w:val="0"/>
          <w:sz w:val="30"/>
          <w:szCs w:val="30"/>
        </w:rPr>
        <w:t>）有防火安全制度；（</w:t>
      </w:r>
      <w:r>
        <w:rPr>
          <w:rFonts w:ascii="Arial" w:eastAsia="Arial" w:hAnsi="Arial" w:cs="Arial"/>
          <w:bCs/>
          <w:kern w:val="0"/>
          <w:sz w:val="30"/>
          <w:szCs w:val="30"/>
        </w:rPr>
        <w:t>3</w:t>
      </w:r>
      <w:r>
        <w:rPr>
          <w:rFonts w:ascii="Arial" w:eastAsia="Arial" w:hAnsi="Arial" w:cs="Arial"/>
          <w:bCs/>
          <w:kern w:val="0"/>
          <w:sz w:val="30"/>
          <w:szCs w:val="30"/>
        </w:rPr>
        <w:t>）有义务消防组织；（</w:t>
      </w:r>
      <w:r>
        <w:rPr>
          <w:rFonts w:ascii="Arial" w:eastAsia="Arial" w:hAnsi="Arial" w:cs="Arial"/>
          <w:bCs/>
          <w:kern w:val="0"/>
          <w:sz w:val="30"/>
          <w:szCs w:val="30"/>
        </w:rPr>
        <w:t>4</w:t>
      </w:r>
      <w:r>
        <w:rPr>
          <w:rFonts w:ascii="Arial" w:eastAsia="Arial" w:hAnsi="Arial" w:cs="Arial"/>
          <w:bCs/>
          <w:kern w:val="0"/>
          <w:sz w:val="30"/>
          <w:szCs w:val="30"/>
        </w:rPr>
        <w:t>）有消防器材。</w:t>
      </w:r>
    </w:p>
    <w:p w:rsidR="00A2664F" w14:paraId="3697794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24</w:t>
      </w:r>
      <w:r>
        <w:rPr>
          <w:rFonts w:ascii="Arial" w:eastAsia="Arial" w:hAnsi="Arial" w:cs="Arial"/>
          <w:bCs/>
          <w:kern w:val="0"/>
          <w:sz w:val="30"/>
          <w:szCs w:val="30"/>
        </w:rPr>
        <w:t>、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两个基本宗旨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是什么？</w:t>
      </w:r>
    </w:p>
    <w:p w:rsidR="00A2664F" w14:paraId="6C13D308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答：责任是安全的灵魂，规程是安全的生命。</w:t>
      </w:r>
    </w:p>
    <w:p w:rsidR="00A2664F" w14:paraId="4F93D5F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25</w:t>
      </w:r>
      <w:r>
        <w:rPr>
          <w:rFonts w:ascii="Arial" w:eastAsia="Arial" w:hAnsi="Arial" w:cs="Arial"/>
          <w:bCs/>
          <w:kern w:val="0"/>
          <w:sz w:val="30"/>
          <w:szCs w:val="30"/>
        </w:rPr>
        <w:t>、安全工作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三大精神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是什么？</w:t>
      </w:r>
    </w:p>
    <w:p w:rsidR="00A2664F" w14:paraId="75851CF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）抓安全管理要有愚公精神</w:t>
      </w:r>
      <w:r>
        <w:rPr>
          <w:rFonts w:ascii="Arial" w:eastAsia="Arial" w:hAnsi="Arial" w:cs="Arial"/>
          <w:bCs/>
          <w:kern w:val="0"/>
          <w:sz w:val="30"/>
          <w:szCs w:val="30"/>
        </w:rPr>
        <w:t>------</w:t>
      </w:r>
      <w:r>
        <w:rPr>
          <w:rFonts w:ascii="Arial" w:eastAsia="Arial" w:hAnsi="Arial" w:cs="Arial"/>
          <w:bCs/>
          <w:kern w:val="0"/>
          <w:sz w:val="30"/>
          <w:szCs w:val="30"/>
        </w:rPr>
        <w:t>锲而不舍</w:t>
      </w:r>
    </w:p>
    <w:p w:rsidR="00A2664F" w14:paraId="0EB4B8E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2</w:t>
      </w:r>
      <w:r>
        <w:rPr>
          <w:rFonts w:ascii="Arial" w:eastAsia="Arial" w:hAnsi="Arial" w:cs="Arial"/>
          <w:bCs/>
          <w:kern w:val="0"/>
          <w:sz w:val="30"/>
          <w:szCs w:val="30"/>
        </w:rPr>
        <w:t>）抓安全处罚要有包公精神</w:t>
      </w:r>
      <w:r>
        <w:rPr>
          <w:rFonts w:ascii="Arial" w:eastAsia="Arial" w:hAnsi="Arial" w:cs="Arial"/>
          <w:bCs/>
          <w:kern w:val="0"/>
          <w:sz w:val="30"/>
          <w:szCs w:val="30"/>
        </w:rPr>
        <w:t>------</w:t>
      </w:r>
      <w:r>
        <w:rPr>
          <w:rFonts w:ascii="Arial" w:eastAsia="Arial" w:hAnsi="Arial" w:cs="Arial"/>
          <w:bCs/>
          <w:kern w:val="0"/>
          <w:sz w:val="30"/>
          <w:szCs w:val="30"/>
        </w:rPr>
        <w:t>六亲不认</w:t>
      </w:r>
    </w:p>
    <w:p w:rsidR="00A2664F" w14:paraId="46252325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（</w:t>
      </w:r>
      <w:r>
        <w:rPr>
          <w:rFonts w:ascii="Arial" w:eastAsia="Arial" w:hAnsi="Arial" w:cs="Arial"/>
          <w:bCs/>
          <w:kern w:val="0"/>
          <w:sz w:val="30"/>
          <w:szCs w:val="30"/>
        </w:rPr>
        <w:t>3</w:t>
      </w:r>
      <w:r>
        <w:rPr>
          <w:rFonts w:ascii="Arial" w:eastAsia="Arial" w:hAnsi="Arial" w:cs="Arial"/>
          <w:bCs/>
          <w:kern w:val="0"/>
          <w:sz w:val="30"/>
          <w:szCs w:val="30"/>
        </w:rPr>
        <w:t>）抓安全帮教要有济公精神</w:t>
      </w:r>
      <w:r>
        <w:rPr>
          <w:rFonts w:ascii="Arial" w:eastAsia="Arial" w:hAnsi="Arial" w:cs="Arial"/>
          <w:bCs/>
          <w:kern w:val="0"/>
          <w:sz w:val="30"/>
          <w:szCs w:val="30"/>
        </w:rPr>
        <w:t>------</w:t>
      </w:r>
      <w:r>
        <w:rPr>
          <w:rFonts w:ascii="Arial" w:eastAsia="Arial" w:hAnsi="Arial" w:cs="Arial"/>
          <w:bCs/>
          <w:kern w:val="0"/>
          <w:sz w:val="30"/>
          <w:szCs w:val="30"/>
        </w:rPr>
        <w:t>苦口婆心</w:t>
      </w:r>
    </w:p>
    <w:p w:rsidR="00A2664F" w14:paraId="19C21E0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26</w:t>
      </w:r>
      <w:r>
        <w:rPr>
          <w:rFonts w:ascii="Arial" w:eastAsia="Arial" w:hAnsi="Arial" w:cs="Arial"/>
          <w:bCs/>
          <w:kern w:val="0"/>
          <w:sz w:val="30"/>
          <w:szCs w:val="30"/>
        </w:rPr>
        <w:t>、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三个坚持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的内容是什么？</w:t>
      </w:r>
    </w:p>
    <w:p w:rsidR="00A2664F" w14:paraId="4705E4DA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答：坚持安全为天坚持安全第一坚持安全一票否决</w:t>
      </w:r>
    </w:p>
    <w:p w:rsidR="00A2664F" w14:paraId="48296CE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27</w:t>
      </w:r>
      <w:r>
        <w:rPr>
          <w:rFonts w:ascii="Arial" w:eastAsia="Arial" w:hAnsi="Arial" w:cs="Arial"/>
          <w:bCs/>
          <w:kern w:val="0"/>
          <w:sz w:val="30"/>
          <w:szCs w:val="30"/>
        </w:rPr>
        <w:t>、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四个就是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是什么？</w:t>
      </w:r>
    </w:p>
    <w:p w:rsidR="00A2664F" w14:paraId="78433DA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答：违章作业就是自杀，违章指挥就是杀人，对违章者不制止就是见死不救，对违章指挥不惩罚就是纵容杀人。</w:t>
      </w:r>
    </w:p>
    <w:p w:rsidR="00A2664F" w14:paraId="46A1B6F7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28</w:t>
      </w:r>
      <w:r>
        <w:rPr>
          <w:rFonts w:ascii="Arial" w:eastAsia="Arial" w:hAnsi="Arial" w:cs="Arial"/>
          <w:bCs/>
          <w:kern w:val="0"/>
          <w:sz w:val="30"/>
          <w:szCs w:val="30"/>
        </w:rPr>
        <w:t>、新《煤矿安全规程》从什么时间开始正式实施。</w:t>
      </w:r>
    </w:p>
    <w:p w:rsidR="00A2664F" w14:paraId="44F506A9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</w:t>
      </w:r>
      <w:r>
        <w:rPr>
          <w:rFonts w:ascii="Arial" w:eastAsia="Arial" w:hAnsi="Arial" w:cs="Arial"/>
          <w:bCs/>
          <w:kern w:val="0"/>
          <w:sz w:val="30"/>
          <w:szCs w:val="30"/>
        </w:rPr>
        <w:t>答：</w:t>
      </w:r>
      <w:r>
        <w:rPr>
          <w:rFonts w:ascii="Arial" w:eastAsia="Arial" w:hAnsi="Arial" w:cs="Arial"/>
          <w:bCs/>
          <w:kern w:val="0"/>
          <w:sz w:val="30"/>
          <w:szCs w:val="30"/>
        </w:rPr>
        <w:t>2016</w:t>
      </w:r>
      <w:r>
        <w:rPr>
          <w:rFonts w:ascii="Arial" w:eastAsia="Arial" w:hAnsi="Arial" w:cs="Arial"/>
          <w:bCs/>
          <w:kern w:val="0"/>
          <w:sz w:val="30"/>
          <w:szCs w:val="30"/>
        </w:rPr>
        <w:t>年</w:t>
      </w:r>
      <w:r>
        <w:rPr>
          <w:rFonts w:ascii="Arial" w:eastAsia="Arial" w:hAnsi="Arial" w:cs="Arial"/>
          <w:bCs/>
          <w:kern w:val="0"/>
          <w:sz w:val="30"/>
          <w:szCs w:val="30"/>
        </w:rPr>
        <w:t>10</w:t>
      </w:r>
      <w:r>
        <w:rPr>
          <w:rFonts w:ascii="Arial" w:eastAsia="Arial" w:hAnsi="Arial" w:cs="Arial"/>
          <w:bCs/>
          <w:kern w:val="0"/>
          <w:sz w:val="30"/>
          <w:szCs w:val="30"/>
        </w:rPr>
        <w:t>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日。</w:t>
      </w:r>
    </w:p>
    <w:p w:rsidR="00A2664F" w14:paraId="070D4E93" w14:textId="77777777">
      <w:pPr>
        <w:widowControl/>
        <w:spacing w:after="200" w:line="276" w:lineRule="auto"/>
        <w:jc w:val="center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kern w:val="0"/>
          <w:sz w:val="37"/>
          <w:szCs w:val="37"/>
        </w:rPr>
        <w:t>【篇二：安全知识大赛试题</w:t>
      </w:r>
      <w:r>
        <w:rPr>
          <w:rFonts w:ascii="Arial" w:eastAsia="Arial" w:hAnsi="Arial" w:cs="Arial"/>
          <w:kern w:val="0"/>
          <w:sz w:val="37"/>
          <w:szCs w:val="37"/>
        </w:rPr>
        <w:t>(</w:t>
      </w:r>
      <w:r>
        <w:rPr>
          <w:rFonts w:ascii="Arial" w:eastAsia="Arial" w:hAnsi="Arial" w:cs="Arial"/>
          <w:kern w:val="0"/>
          <w:sz w:val="37"/>
          <w:szCs w:val="37"/>
        </w:rPr>
        <w:t>含答案</w:t>
      </w:r>
      <w:r>
        <w:rPr>
          <w:rFonts w:ascii="Arial" w:eastAsia="Arial" w:hAnsi="Arial" w:cs="Arial"/>
          <w:kern w:val="0"/>
          <w:sz w:val="37"/>
          <w:szCs w:val="37"/>
        </w:rPr>
        <w:t>)</w:t>
      </w:r>
      <w:r>
        <w:rPr>
          <w:rFonts w:ascii="Arial" w:eastAsia="Arial" w:hAnsi="Arial" w:cs="Arial"/>
          <w:kern w:val="0"/>
          <w:sz w:val="37"/>
          <w:szCs w:val="37"/>
        </w:rPr>
        <w:t>】</w:t>
      </w:r>
    </w:p>
    <w:p w:rsidR="00A2664F" w14:paraId="248C145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  <w:sectPr>
          <w:headerReference w:type="default" r:id="rId10"/>
          <w:type w:val="nextPage"/>
          <w:pgSz w:w="11905" w:h="16837"/>
          <w:pgMar w:top="1440" w:right="1440" w:bottom="1440" w:left="1440" w:header="720" w:footer="720" w:gutter="0"/>
          <w:pgNumType w:start="6"/>
          <w:cols w:space="720"/>
          <w:titlePg w:val="0"/>
        </w:sectPr>
      </w:pPr>
    </w:p>
    <w:p w:rsidR="00A2664F" w14:paraId="2CF49376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>lass=txt&gt;</w:t>
      </w:r>
      <w:r>
        <w:rPr>
          <w:rFonts w:ascii="Arial" w:eastAsia="Arial" w:hAnsi="Arial" w:cs="Arial"/>
          <w:bCs/>
          <w:kern w:val="0"/>
          <w:sz w:val="30"/>
          <w:szCs w:val="30"/>
        </w:rPr>
        <w:t>一、单项选择题（共</w:t>
      </w:r>
      <w:r>
        <w:rPr>
          <w:rFonts w:ascii="Arial" w:eastAsia="Arial" w:hAnsi="Arial" w:cs="Arial"/>
          <w:bCs/>
          <w:kern w:val="0"/>
          <w:sz w:val="30"/>
          <w:szCs w:val="30"/>
        </w:rPr>
        <w:t>70</w:t>
      </w:r>
      <w:r>
        <w:rPr>
          <w:rFonts w:ascii="Arial" w:eastAsia="Arial" w:hAnsi="Arial" w:cs="Arial"/>
          <w:bCs/>
          <w:kern w:val="0"/>
          <w:sz w:val="30"/>
          <w:szCs w:val="30"/>
        </w:rPr>
        <w:t>题，每题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分。请从三个备选答案中选择惟一一个正确选项）</w:t>
      </w:r>
    </w:p>
    <w:p w:rsidR="00A2664F" w14:paraId="3DC9F181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1.</w:t>
      </w:r>
      <w:r>
        <w:rPr>
          <w:rFonts w:ascii="Arial" w:eastAsia="Arial" w:hAnsi="Arial" w:cs="Arial"/>
          <w:bCs/>
          <w:kern w:val="0"/>
          <w:sz w:val="30"/>
          <w:szCs w:val="30"/>
        </w:rPr>
        <w:t>安全生产工作要牢固树立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( a )</w:t>
      </w:r>
      <w:r>
        <w:rPr>
          <w:rFonts w:ascii="Arial" w:eastAsia="Arial" w:hAnsi="Arial" w:cs="Arial"/>
          <w:bCs/>
          <w:kern w:val="0"/>
          <w:sz w:val="30"/>
          <w:szCs w:val="30"/>
        </w:rPr>
        <w:t>的理念，把经济发展建立在安全生产有可靠保障的基础上。</w:t>
      </w:r>
    </w:p>
    <w:p w:rsidR="00A2664F" w14:paraId="0742C15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安全发展；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经济发展；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企业发展</w:t>
      </w:r>
    </w:p>
    <w:p w:rsidR="00A2664F" w14:paraId="26FF505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2.</w:t>
      </w:r>
      <w:r>
        <w:rPr>
          <w:rFonts w:ascii="Arial" w:eastAsia="Arial" w:hAnsi="Arial" w:cs="Arial"/>
          <w:bCs/>
          <w:kern w:val="0"/>
          <w:sz w:val="30"/>
          <w:szCs w:val="30"/>
        </w:rPr>
        <w:t>安全生产工作要坚持</w:t>
      </w:r>
      <w:r>
        <w:rPr>
          <w:rFonts w:ascii="Arial" w:eastAsia="Arial" w:hAnsi="Arial" w:cs="Arial"/>
          <w:bCs/>
          <w:kern w:val="0"/>
          <w:sz w:val="30"/>
          <w:szCs w:val="30"/>
        </w:rPr>
        <w:t>( b )</w:t>
      </w:r>
      <w:r>
        <w:rPr>
          <w:rFonts w:ascii="Arial" w:eastAsia="Arial" w:hAnsi="Arial" w:cs="Arial"/>
          <w:bCs/>
          <w:kern w:val="0"/>
          <w:sz w:val="30"/>
          <w:szCs w:val="30"/>
        </w:rPr>
        <w:t>的方针。</w:t>
      </w:r>
    </w:p>
    <w:p w:rsidR="00A2664F" w14:paraId="2BBAD701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 a </w:t>
      </w:r>
      <w:r>
        <w:rPr>
          <w:rFonts w:ascii="Arial" w:eastAsia="Arial" w:hAnsi="Arial" w:cs="Arial"/>
          <w:bCs/>
          <w:kern w:val="0"/>
          <w:sz w:val="30"/>
          <w:szCs w:val="30"/>
        </w:rPr>
        <w:t>安全第一；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</w:t>
      </w:r>
      <w:r>
        <w:rPr>
          <w:rFonts w:ascii="Arial" w:eastAsia="Arial" w:hAnsi="Arial" w:cs="Arial"/>
          <w:bCs/>
          <w:kern w:val="0"/>
          <w:sz w:val="30"/>
          <w:szCs w:val="30"/>
        </w:rPr>
        <w:t>安全第一、预防为主、综合治理；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安全第一、预防为主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3.(  c )</w:t>
      </w:r>
      <w:r>
        <w:rPr>
          <w:rFonts w:ascii="Arial" w:eastAsia="Arial" w:hAnsi="Arial" w:cs="Arial"/>
          <w:bCs/>
          <w:kern w:val="0"/>
          <w:sz w:val="30"/>
          <w:szCs w:val="30"/>
        </w:rPr>
        <w:t>是生产经营活动的主体，也是安全生产的责任主体。</w:t>
      </w:r>
    </w:p>
    <w:p w:rsidR="00A2664F" w14:paraId="39D7055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班组；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岗位工人；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企业</w:t>
      </w:r>
    </w:p>
    <w:p w:rsidR="00A2664F" w14:paraId="08F4115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4.</w:t>
      </w:r>
      <w:r>
        <w:rPr>
          <w:rFonts w:ascii="Arial" w:eastAsia="Arial" w:hAnsi="Arial" w:cs="Arial"/>
          <w:bCs/>
          <w:kern w:val="0"/>
          <w:sz w:val="30"/>
          <w:szCs w:val="30"/>
        </w:rPr>
        <w:t>落实企业安全生产主体责任的关键是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( a )</w:t>
      </w:r>
      <w:r>
        <w:rPr>
          <w:rFonts w:ascii="Arial" w:eastAsia="Arial" w:hAnsi="Arial" w:cs="Arial"/>
          <w:bCs/>
          <w:kern w:val="0"/>
          <w:sz w:val="30"/>
          <w:szCs w:val="30"/>
        </w:rPr>
        <w:t>安全责任的落实。</w:t>
      </w:r>
    </w:p>
    <w:p w:rsidR="00A2664F" w14:paraId="164984A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企业主要负责人；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企业领导班子；</w:t>
      </w:r>
    </w:p>
    <w:p w:rsidR="00A2664F" w14:paraId="1D71E869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企业安全管理人员</w:t>
      </w:r>
    </w:p>
    <w:p w:rsidR="00A2664F" w14:paraId="35EDC868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5.</w:t>
      </w:r>
      <w:r>
        <w:rPr>
          <w:rFonts w:ascii="Arial" w:eastAsia="Arial" w:hAnsi="Arial" w:cs="Arial"/>
          <w:bCs/>
          <w:kern w:val="0"/>
          <w:sz w:val="30"/>
          <w:szCs w:val="30"/>
        </w:rPr>
        <w:t>《国务院关于进一步加强企业安全生产工作的通知》</w:t>
      </w:r>
      <w:r>
        <w:rPr>
          <w:rFonts w:ascii="Arial" w:eastAsia="Arial" w:hAnsi="Arial" w:cs="Arial"/>
          <w:bCs/>
          <w:kern w:val="0"/>
          <w:sz w:val="30"/>
          <w:szCs w:val="30"/>
        </w:rPr>
        <w:t>(</w:t>
      </w:r>
      <w:r>
        <w:rPr>
          <w:rFonts w:ascii="Arial" w:eastAsia="Arial" w:hAnsi="Arial" w:cs="Arial"/>
          <w:bCs/>
          <w:kern w:val="0"/>
          <w:sz w:val="30"/>
          <w:szCs w:val="30"/>
        </w:rPr>
        <w:t>以下简称《通知》</w:t>
      </w:r>
      <w:r>
        <w:rPr>
          <w:rFonts w:ascii="Arial" w:eastAsia="Arial" w:hAnsi="Arial" w:cs="Arial"/>
          <w:bCs/>
          <w:kern w:val="0"/>
          <w:sz w:val="30"/>
          <w:szCs w:val="30"/>
        </w:rPr>
        <w:t>)</w:t>
      </w:r>
      <w:r>
        <w:rPr>
          <w:rFonts w:ascii="Arial" w:eastAsia="Arial" w:hAnsi="Arial" w:cs="Arial"/>
          <w:bCs/>
          <w:kern w:val="0"/>
          <w:sz w:val="30"/>
          <w:szCs w:val="30"/>
        </w:rPr>
        <w:t>要求，以煤矿、非煤矿山、交通运输、建筑施工、</w:t>
      </w:r>
      <w:r>
        <w:rPr>
          <w:rFonts w:ascii="Arial" w:eastAsia="Arial" w:hAnsi="Arial" w:cs="Arial"/>
          <w:bCs/>
          <w:kern w:val="0"/>
          <w:sz w:val="30"/>
          <w:szCs w:val="30"/>
        </w:rPr>
        <w:t>(  a  )</w:t>
      </w:r>
      <w:r>
        <w:rPr>
          <w:rFonts w:ascii="Arial" w:eastAsia="Arial" w:hAnsi="Arial" w:cs="Arial"/>
          <w:bCs/>
          <w:kern w:val="0"/>
          <w:sz w:val="30"/>
          <w:szCs w:val="30"/>
        </w:rPr>
        <w:t>、烟花爆竹、民用爆炸物品、冶金等行业领域为重点，全面加强企业安全生产工作。</w:t>
      </w:r>
    </w:p>
    <w:p w:rsidR="00A2664F" w14:paraId="7E2E0376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危险化学品；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纺织业；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轻工业</w:t>
      </w:r>
    </w:p>
    <w:p w:rsidR="00A2664F" w14:paraId="4647C339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6.</w:t>
      </w:r>
      <w:r>
        <w:rPr>
          <w:rFonts w:ascii="Arial" w:eastAsia="Arial" w:hAnsi="Arial" w:cs="Arial"/>
          <w:bCs/>
          <w:kern w:val="0"/>
          <w:sz w:val="30"/>
          <w:szCs w:val="30"/>
        </w:rPr>
        <w:t>《通知》提出，凡</w:t>
      </w:r>
      <w:r>
        <w:rPr>
          <w:rFonts w:ascii="Arial" w:eastAsia="Arial" w:hAnsi="Arial" w:cs="Arial"/>
          <w:bCs/>
          <w:kern w:val="0"/>
          <w:sz w:val="30"/>
          <w:szCs w:val="30"/>
        </w:rPr>
        <w:t>(  b  )</w:t>
      </w:r>
      <w:r>
        <w:rPr>
          <w:rFonts w:ascii="Arial" w:eastAsia="Arial" w:hAnsi="Arial" w:cs="Arial"/>
          <w:bCs/>
          <w:kern w:val="0"/>
          <w:sz w:val="30"/>
          <w:szCs w:val="30"/>
        </w:rPr>
        <w:t>、超强度、超定员组织生产的，要责令停产停工整顿，并对企业和企业主要负责人依法给予规定上限的经济处罚。</w:t>
      </w:r>
    </w:p>
    <w:p w:rsidR="00A2664F" w14:paraId="4A19373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  <w:sectPr>
          <w:headerReference w:type="default" r:id="rId11"/>
          <w:type w:val="nextPage"/>
          <w:pgSz w:w="11905" w:h="16837"/>
          <w:pgMar w:top="1440" w:right="1440" w:bottom="1440" w:left="1440" w:header="720" w:footer="720" w:gutter="0"/>
          <w:pgNumType w:start="7"/>
          <w:cols w:space="720"/>
          <w:titlePg w:val="0"/>
        </w:sect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超预算；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超能力；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超标准</w:t>
      </w:r>
    </w:p>
    <w:p w:rsidR="00A2664F" w14:paraId="44678308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7.</w:t>
      </w:r>
      <w:r>
        <w:rPr>
          <w:rFonts w:ascii="Arial" w:eastAsia="Arial" w:hAnsi="Arial" w:cs="Arial"/>
          <w:bCs/>
          <w:kern w:val="0"/>
          <w:sz w:val="30"/>
          <w:szCs w:val="30"/>
        </w:rPr>
        <w:t>《通知》指出，及时排查治理安全隐患，企业要经常性开展安全隐患排查，并切实做到整改措施、</w:t>
      </w:r>
      <w:r>
        <w:rPr>
          <w:rFonts w:ascii="Arial" w:eastAsia="Arial" w:hAnsi="Arial" w:cs="Arial"/>
          <w:bCs/>
          <w:kern w:val="0"/>
          <w:sz w:val="30"/>
          <w:szCs w:val="30"/>
        </w:rPr>
        <w:t>(  c  )</w:t>
      </w:r>
      <w:r>
        <w:rPr>
          <w:rFonts w:ascii="Arial" w:eastAsia="Arial" w:hAnsi="Arial" w:cs="Arial"/>
          <w:bCs/>
          <w:kern w:val="0"/>
          <w:sz w:val="30"/>
          <w:szCs w:val="30"/>
        </w:rPr>
        <w:t>、资金、时限和预案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五到位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。</w:t>
      </w:r>
    </w:p>
    <w:p w:rsidR="00A2664F" w14:paraId="521AAC2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设备；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人员；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责任</w:t>
      </w:r>
    </w:p>
    <w:p w:rsidR="00A2664F" w14:paraId="644A999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8.</w:t>
      </w:r>
      <w:r>
        <w:rPr>
          <w:rFonts w:ascii="Arial" w:eastAsia="Arial" w:hAnsi="Arial" w:cs="Arial"/>
          <w:bCs/>
          <w:kern w:val="0"/>
          <w:sz w:val="30"/>
          <w:szCs w:val="30"/>
        </w:rPr>
        <w:t>《通知》要求，煤矿、非煤矿山要有</w:t>
      </w:r>
      <w:r>
        <w:rPr>
          <w:rFonts w:ascii="Arial" w:eastAsia="Arial" w:hAnsi="Arial" w:cs="Arial"/>
          <w:bCs/>
          <w:kern w:val="0"/>
          <w:sz w:val="30"/>
          <w:szCs w:val="30"/>
        </w:rPr>
        <w:t>(  a  )</w:t>
      </w:r>
      <w:r>
        <w:rPr>
          <w:rFonts w:ascii="Arial" w:eastAsia="Arial" w:hAnsi="Arial" w:cs="Arial"/>
          <w:bCs/>
          <w:kern w:val="0"/>
          <w:sz w:val="30"/>
          <w:szCs w:val="30"/>
        </w:rPr>
        <w:t>，并与工人同时下井、同时升井。</w:t>
      </w:r>
    </w:p>
    <w:p w:rsidR="00A2664F" w14:paraId="1CF27498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矿领导带班；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矿领导或助理带班；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班组长带班</w:t>
      </w:r>
    </w:p>
    <w:p w:rsidR="00A2664F" w14:paraId="1C6FBD0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9.</w:t>
      </w:r>
      <w:r>
        <w:rPr>
          <w:rFonts w:ascii="Arial" w:eastAsia="Arial" w:hAnsi="Arial" w:cs="Arial"/>
          <w:bCs/>
          <w:kern w:val="0"/>
          <w:sz w:val="30"/>
          <w:szCs w:val="30"/>
        </w:rPr>
        <w:t>企业主要负责人和安全生产管理人员、特殊工种人员一律严格考核，按国家有关规定持</w:t>
      </w:r>
      <w:r>
        <w:rPr>
          <w:rFonts w:ascii="Arial" w:eastAsia="Arial" w:hAnsi="Arial" w:cs="Arial"/>
          <w:bCs/>
          <w:kern w:val="0"/>
          <w:sz w:val="30"/>
          <w:szCs w:val="30"/>
        </w:rPr>
        <w:t>(  c  )</w:t>
      </w:r>
      <w:r>
        <w:rPr>
          <w:rFonts w:ascii="Arial" w:eastAsia="Arial" w:hAnsi="Arial" w:cs="Arial"/>
          <w:bCs/>
          <w:kern w:val="0"/>
          <w:sz w:val="30"/>
          <w:szCs w:val="30"/>
        </w:rPr>
        <w:t>上岗。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a </w:t>
      </w:r>
      <w:r>
        <w:rPr>
          <w:rFonts w:ascii="Arial" w:eastAsia="Arial" w:hAnsi="Arial" w:cs="Arial"/>
          <w:bCs/>
          <w:kern w:val="0"/>
          <w:sz w:val="30"/>
          <w:szCs w:val="30"/>
        </w:rPr>
        <w:t>职称证书；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安全培训证书；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职业资格证书</w:t>
      </w:r>
    </w:p>
    <w:p w:rsidR="00A2664F" w14:paraId="05B40FF6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10.</w:t>
      </w:r>
      <w:r>
        <w:rPr>
          <w:rFonts w:ascii="Arial" w:eastAsia="Arial" w:hAnsi="Arial" w:cs="Arial"/>
          <w:bCs/>
          <w:kern w:val="0"/>
          <w:sz w:val="30"/>
          <w:szCs w:val="30"/>
        </w:rPr>
        <w:t>修改后的《安全生产法》由习近平主席于</w:t>
      </w:r>
      <w:r>
        <w:rPr>
          <w:rFonts w:ascii="Arial" w:eastAsia="Arial" w:hAnsi="Arial" w:cs="Arial"/>
          <w:bCs/>
          <w:kern w:val="0"/>
          <w:sz w:val="30"/>
          <w:szCs w:val="30"/>
        </w:rPr>
        <w:t>2014</w:t>
      </w:r>
      <w:r>
        <w:rPr>
          <w:rFonts w:ascii="Arial" w:eastAsia="Arial" w:hAnsi="Arial" w:cs="Arial"/>
          <w:bCs/>
          <w:kern w:val="0"/>
          <w:sz w:val="30"/>
          <w:szCs w:val="30"/>
        </w:rPr>
        <w:t>年签署第十三号令予以公布，自</w:t>
      </w:r>
      <w:r>
        <w:rPr>
          <w:rFonts w:ascii="Arial" w:eastAsia="Arial" w:hAnsi="Arial" w:cs="Arial"/>
          <w:bCs/>
          <w:kern w:val="0"/>
          <w:sz w:val="30"/>
          <w:szCs w:val="30"/>
        </w:rPr>
        <w:t>2014</w:t>
      </w:r>
      <w:r>
        <w:rPr>
          <w:rFonts w:ascii="Arial" w:eastAsia="Arial" w:hAnsi="Arial" w:cs="Arial"/>
          <w:bCs/>
          <w:kern w:val="0"/>
          <w:sz w:val="30"/>
          <w:szCs w:val="30"/>
        </w:rPr>
        <w:t>年</w:t>
      </w:r>
      <w:r>
        <w:rPr>
          <w:rFonts w:ascii="Arial" w:eastAsia="Arial" w:hAnsi="Arial" w:cs="Arial"/>
          <w:bCs/>
          <w:kern w:val="0"/>
          <w:sz w:val="30"/>
          <w:szCs w:val="30"/>
        </w:rPr>
        <w:t>( c )</w:t>
      </w:r>
      <w:r>
        <w:rPr>
          <w:rFonts w:ascii="Arial" w:eastAsia="Arial" w:hAnsi="Arial" w:cs="Arial"/>
          <w:bCs/>
          <w:kern w:val="0"/>
          <w:sz w:val="30"/>
          <w:szCs w:val="30"/>
        </w:rPr>
        <w:t>起施行。</w:t>
      </w:r>
    </w:p>
    <w:p w:rsidR="00A2664F" w14:paraId="67D51659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</w:t>
      </w:r>
      <w:r>
        <w:rPr>
          <w:rFonts w:ascii="Arial" w:eastAsia="Arial" w:hAnsi="Arial" w:cs="Arial"/>
          <w:bCs/>
          <w:kern w:val="0"/>
          <w:sz w:val="30"/>
          <w:szCs w:val="30"/>
        </w:rPr>
        <w:t>、</w:t>
      </w:r>
      <w:r>
        <w:rPr>
          <w:rFonts w:ascii="Arial" w:eastAsia="Arial" w:hAnsi="Arial" w:cs="Arial"/>
          <w:bCs/>
          <w:kern w:val="0"/>
          <w:sz w:val="30"/>
          <w:szCs w:val="30"/>
        </w:rPr>
        <w:t>10</w:t>
      </w:r>
      <w:r>
        <w:rPr>
          <w:rFonts w:ascii="Arial" w:eastAsia="Arial" w:hAnsi="Arial" w:cs="Arial"/>
          <w:bCs/>
          <w:kern w:val="0"/>
          <w:sz w:val="30"/>
          <w:szCs w:val="30"/>
        </w:rPr>
        <w:t>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日；</w:t>
      </w:r>
    </w:p>
    <w:p w:rsidR="00A2664F" w14:paraId="74C7473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b</w:t>
      </w:r>
      <w:r>
        <w:rPr>
          <w:rFonts w:ascii="Arial" w:eastAsia="Arial" w:hAnsi="Arial" w:cs="Arial"/>
          <w:bCs/>
          <w:kern w:val="0"/>
          <w:sz w:val="30"/>
          <w:szCs w:val="30"/>
        </w:rPr>
        <w:t>、</w:t>
      </w:r>
      <w:r>
        <w:rPr>
          <w:rFonts w:ascii="Arial" w:eastAsia="Arial" w:hAnsi="Arial" w:cs="Arial"/>
          <w:bCs/>
          <w:kern w:val="0"/>
          <w:sz w:val="30"/>
          <w:szCs w:val="30"/>
        </w:rPr>
        <w:t>11</w:t>
      </w:r>
      <w:r>
        <w:rPr>
          <w:rFonts w:ascii="Arial" w:eastAsia="Arial" w:hAnsi="Arial" w:cs="Arial"/>
          <w:bCs/>
          <w:kern w:val="0"/>
          <w:sz w:val="30"/>
          <w:szCs w:val="30"/>
        </w:rPr>
        <w:t>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日；</w:t>
      </w:r>
    </w:p>
    <w:p w:rsidR="00A2664F" w14:paraId="1C033477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>c</w:t>
      </w:r>
      <w:r>
        <w:rPr>
          <w:rFonts w:ascii="Arial" w:eastAsia="Arial" w:hAnsi="Arial" w:cs="Arial"/>
          <w:bCs/>
          <w:kern w:val="0"/>
          <w:sz w:val="30"/>
          <w:szCs w:val="30"/>
        </w:rPr>
        <w:t>、</w:t>
      </w:r>
      <w:r>
        <w:rPr>
          <w:rFonts w:ascii="Arial" w:eastAsia="Arial" w:hAnsi="Arial" w:cs="Arial"/>
          <w:bCs/>
          <w:kern w:val="0"/>
          <w:sz w:val="30"/>
          <w:szCs w:val="30"/>
        </w:rPr>
        <w:t>12</w:t>
      </w:r>
      <w:r>
        <w:rPr>
          <w:rFonts w:ascii="Arial" w:eastAsia="Arial" w:hAnsi="Arial" w:cs="Arial"/>
          <w:bCs/>
          <w:kern w:val="0"/>
          <w:sz w:val="30"/>
          <w:szCs w:val="30"/>
        </w:rPr>
        <w:t>月</w:t>
      </w:r>
      <w:r>
        <w:rPr>
          <w:rFonts w:ascii="Arial" w:eastAsia="Arial" w:hAnsi="Arial" w:cs="Arial"/>
          <w:bCs/>
          <w:kern w:val="0"/>
          <w:sz w:val="30"/>
          <w:szCs w:val="30"/>
        </w:rPr>
        <w:t>1</w:t>
      </w:r>
      <w:r>
        <w:rPr>
          <w:rFonts w:ascii="Arial" w:eastAsia="Arial" w:hAnsi="Arial" w:cs="Arial"/>
          <w:bCs/>
          <w:kern w:val="0"/>
          <w:sz w:val="30"/>
          <w:szCs w:val="30"/>
        </w:rPr>
        <w:t>日；</w:t>
      </w:r>
    </w:p>
    <w:p w:rsidR="00A2664F" w14:paraId="420070E7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11.</w:t>
      </w:r>
      <w:r>
        <w:rPr>
          <w:rFonts w:ascii="Arial" w:eastAsia="Arial" w:hAnsi="Arial" w:cs="Arial"/>
          <w:bCs/>
          <w:kern w:val="0"/>
          <w:sz w:val="30"/>
          <w:szCs w:val="30"/>
        </w:rPr>
        <w:t>保障人民群众</w:t>
      </w:r>
      <w:r>
        <w:rPr>
          <w:rFonts w:ascii="Arial" w:eastAsia="Arial" w:hAnsi="Arial" w:cs="Arial"/>
          <w:bCs/>
          <w:kern w:val="0"/>
          <w:sz w:val="30"/>
          <w:szCs w:val="30"/>
        </w:rPr>
        <w:t>(b )</w:t>
      </w:r>
      <w:r>
        <w:rPr>
          <w:rFonts w:ascii="Arial" w:eastAsia="Arial" w:hAnsi="Arial" w:cs="Arial"/>
          <w:bCs/>
          <w:kern w:val="0"/>
          <w:sz w:val="30"/>
          <w:szCs w:val="30"/>
        </w:rPr>
        <w:t>安全，是制定《安全生产法》的目的之一。</w:t>
      </w:r>
    </w:p>
    <w:p w:rsidR="00A2664F" w14:paraId="25F8262F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</w:t>
      </w:r>
      <w:r>
        <w:rPr>
          <w:rFonts w:ascii="Arial" w:eastAsia="Arial" w:hAnsi="Arial" w:cs="Arial"/>
          <w:bCs/>
          <w:kern w:val="0"/>
          <w:sz w:val="30"/>
          <w:szCs w:val="30"/>
        </w:rPr>
        <w:t>、生命</w:t>
      </w:r>
      <w:r>
        <w:rPr>
          <w:rFonts w:ascii="Arial" w:eastAsia="Arial" w:hAnsi="Arial" w:cs="Arial"/>
          <w:bCs/>
          <w:kern w:val="0"/>
          <w:sz w:val="30"/>
          <w:szCs w:val="30"/>
        </w:rPr>
        <w:t>;</w:t>
      </w:r>
    </w:p>
    <w:p w:rsidR="00A2664F" w14:paraId="3BDDB1D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b</w:t>
      </w:r>
      <w:r>
        <w:rPr>
          <w:rFonts w:ascii="Arial" w:eastAsia="Arial" w:hAnsi="Arial" w:cs="Arial"/>
          <w:bCs/>
          <w:kern w:val="0"/>
          <w:sz w:val="30"/>
          <w:szCs w:val="30"/>
        </w:rPr>
        <w:t>、生命和财产</w:t>
      </w:r>
      <w:r>
        <w:rPr>
          <w:rFonts w:ascii="Arial" w:eastAsia="Arial" w:hAnsi="Arial" w:cs="Arial"/>
          <w:bCs/>
          <w:kern w:val="0"/>
          <w:sz w:val="30"/>
          <w:szCs w:val="30"/>
        </w:rPr>
        <w:t>;</w:t>
      </w:r>
    </w:p>
    <w:p w:rsidR="00A2664F" w14:paraId="42FD4E7E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c</w:t>
      </w:r>
      <w:r>
        <w:rPr>
          <w:rFonts w:ascii="Arial" w:eastAsia="Arial" w:hAnsi="Arial" w:cs="Arial"/>
          <w:bCs/>
          <w:kern w:val="0"/>
          <w:sz w:val="30"/>
          <w:szCs w:val="30"/>
        </w:rPr>
        <w:t>、生命和健康</w:t>
      </w:r>
    </w:p>
    <w:p w:rsidR="00A2664F" w14:paraId="0AB8FE2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12.</w:t>
      </w:r>
      <w:r>
        <w:rPr>
          <w:rFonts w:ascii="Arial" w:eastAsia="Arial" w:hAnsi="Arial" w:cs="Arial"/>
          <w:bCs/>
          <w:kern w:val="0"/>
          <w:sz w:val="30"/>
          <w:szCs w:val="30"/>
        </w:rPr>
        <w:t>按照《安全生产法》的规定，国务院安全生产监督管理部门对全国安全生产工作实施</w:t>
      </w:r>
      <w:r>
        <w:rPr>
          <w:rFonts w:ascii="Arial" w:eastAsia="Arial" w:hAnsi="Arial" w:cs="Arial"/>
          <w:bCs/>
          <w:kern w:val="0"/>
          <w:sz w:val="30"/>
          <w:szCs w:val="30"/>
        </w:rPr>
        <w:t>( b )</w:t>
      </w:r>
      <w:r>
        <w:rPr>
          <w:rFonts w:ascii="Arial" w:eastAsia="Arial" w:hAnsi="Arial" w:cs="Arial"/>
          <w:bCs/>
          <w:kern w:val="0"/>
          <w:sz w:val="30"/>
          <w:szCs w:val="30"/>
        </w:rPr>
        <w:t>。</w:t>
      </w:r>
    </w:p>
    <w:p w:rsidR="00A2664F" w14:paraId="75FA275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  <w:sectPr>
          <w:headerReference w:type="default" r:id="rId12"/>
          <w:type w:val="nextPage"/>
          <w:pgSz w:w="11905" w:h="16837"/>
          <w:pgMar w:top="1440" w:right="1440" w:bottom="1440" w:left="1440" w:header="720" w:footer="720" w:gutter="0"/>
          <w:pgNumType w:start="8"/>
          <w:cols w:space="720"/>
          <w:titlePg w:val="0"/>
        </w:sect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</w:t>
      </w:r>
      <w:r>
        <w:rPr>
          <w:rFonts w:ascii="Arial" w:eastAsia="Arial" w:hAnsi="Arial" w:cs="Arial"/>
          <w:bCs/>
          <w:kern w:val="0"/>
          <w:sz w:val="30"/>
          <w:szCs w:val="30"/>
        </w:rPr>
        <w:t>、综合管理</w:t>
      </w:r>
      <w:r>
        <w:rPr>
          <w:rFonts w:ascii="Arial" w:eastAsia="Arial" w:hAnsi="Arial" w:cs="Arial"/>
          <w:bCs/>
          <w:kern w:val="0"/>
          <w:sz w:val="30"/>
          <w:szCs w:val="30"/>
        </w:rPr>
        <w:t>; b</w:t>
      </w:r>
      <w:r>
        <w:rPr>
          <w:rFonts w:ascii="Arial" w:eastAsia="Arial" w:hAnsi="Arial" w:cs="Arial"/>
          <w:bCs/>
          <w:kern w:val="0"/>
          <w:sz w:val="30"/>
          <w:szCs w:val="30"/>
        </w:rPr>
        <w:t>、综合监督管理</w:t>
      </w:r>
      <w:r>
        <w:rPr>
          <w:rFonts w:ascii="Arial" w:eastAsia="Arial" w:hAnsi="Arial" w:cs="Arial"/>
          <w:bCs/>
          <w:kern w:val="0"/>
          <w:sz w:val="30"/>
          <w:szCs w:val="30"/>
        </w:rPr>
        <w:t>; c</w:t>
      </w:r>
      <w:r>
        <w:rPr>
          <w:rFonts w:ascii="Arial" w:eastAsia="Arial" w:hAnsi="Arial" w:cs="Arial"/>
          <w:bCs/>
          <w:kern w:val="0"/>
          <w:sz w:val="30"/>
          <w:szCs w:val="30"/>
        </w:rPr>
        <w:t>、监督管理</w:t>
      </w:r>
    </w:p>
    <w:p w:rsidR="00A2664F" w14:paraId="18C3BE9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13.</w:t>
      </w:r>
      <w:r>
        <w:rPr>
          <w:rFonts w:ascii="Arial" w:eastAsia="Arial" w:hAnsi="Arial" w:cs="Arial"/>
          <w:bCs/>
          <w:kern w:val="0"/>
          <w:sz w:val="30"/>
          <w:szCs w:val="30"/>
        </w:rPr>
        <w:t>《安全生产法》规定，有关协会组织依照法律、行政法规和章程，为生产经营单位提供安全生产方面的信息、培训等服务，发挥</w:t>
      </w:r>
      <w:r>
        <w:rPr>
          <w:rFonts w:ascii="Arial" w:eastAsia="Arial" w:hAnsi="Arial" w:cs="Arial"/>
          <w:bCs/>
          <w:kern w:val="0"/>
          <w:sz w:val="30"/>
          <w:szCs w:val="30"/>
        </w:rPr>
        <w:t>( c)</w:t>
      </w:r>
      <w:r>
        <w:rPr>
          <w:rFonts w:ascii="Arial" w:eastAsia="Arial" w:hAnsi="Arial" w:cs="Arial"/>
          <w:bCs/>
          <w:kern w:val="0"/>
          <w:sz w:val="30"/>
          <w:szCs w:val="30"/>
        </w:rPr>
        <w:t>作用，促进生产经营单位加强安全生产管理。</w:t>
      </w:r>
    </w:p>
    <w:p w:rsidR="00A2664F" w14:paraId="2872C706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</w:t>
      </w:r>
      <w:r>
        <w:rPr>
          <w:rFonts w:ascii="Arial" w:eastAsia="Arial" w:hAnsi="Arial" w:cs="Arial"/>
          <w:bCs/>
          <w:kern w:val="0"/>
          <w:sz w:val="30"/>
          <w:szCs w:val="30"/>
        </w:rPr>
        <w:t>、监督</w:t>
      </w:r>
      <w:r>
        <w:rPr>
          <w:rFonts w:ascii="Arial" w:eastAsia="Arial" w:hAnsi="Arial" w:cs="Arial"/>
          <w:bCs/>
          <w:kern w:val="0"/>
          <w:sz w:val="30"/>
          <w:szCs w:val="30"/>
        </w:rPr>
        <w:t>; b</w:t>
      </w:r>
      <w:r>
        <w:rPr>
          <w:rFonts w:ascii="Arial" w:eastAsia="Arial" w:hAnsi="Arial" w:cs="Arial"/>
          <w:bCs/>
          <w:kern w:val="0"/>
          <w:sz w:val="30"/>
          <w:szCs w:val="30"/>
        </w:rPr>
        <w:t>、监管</w:t>
      </w:r>
      <w:r>
        <w:rPr>
          <w:rFonts w:ascii="Arial" w:eastAsia="Arial" w:hAnsi="Arial" w:cs="Arial"/>
          <w:bCs/>
          <w:kern w:val="0"/>
          <w:sz w:val="30"/>
          <w:szCs w:val="30"/>
        </w:rPr>
        <w:t>; c</w:t>
      </w:r>
      <w:r>
        <w:rPr>
          <w:rFonts w:ascii="Arial" w:eastAsia="Arial" w:hAnsi="Arial" w:cs="Arial"/>
          <w:bCs/>
          <w:kern w:val="0"/>
          <w:sz w:val="30"/>
          <w:szCs w:val="30"/>
        </w:rPr>
        <w:t>、自律</w:t>
      </w:r>
    </w:p>
    <w:p w:rsidR="00A2664F" w14:paraId="5649FECE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14.</w:t>
      </w:r>
      <w:r>
        <w:rPr>
          <w:rFonts w:ascii="Arial" w:eastAsia="Arial" w:hAnsi="Arial" w:cs="Arial"/>
          <w:bCs/>
          <w:kern w:val="0"/>
          <w:sz w:val="30"/>
          <w:szCs w:val="30"/>
        </w:rPr>
        <w:t>依据《安全生产法》，事故调查处理应当按照</w:t>
      </w:r>
      <w:r>
        <w:rPr>
          <w:rFonts w:ascii="Arial" w:eastAsia="Arial" w:hAnsi="Arial" w:cs="Arial"/>
          <w:bCs/>
          <w:kern w:val="0"/>
          <w:sz w:val="30"/>
          <w:szCs w:val="30"/>
        </w:rPr>
        <w:t>( c)</w:t>
      </w:r>
      <w:r>
        <w:rPr>
          <w:rFonts w:ascii="Arial" w:eastAsia="Arial" w:hAnsi="Arial" w:cs="Arial"/>
          <w:bCs/>
          <w:kern w:val="0"/>
          <w:sz w:val="30"/>
          <w:szCs w:val="30"/>
        </w:rPr>
        <w:t>的原则，查清事故原因，查明事故性质和责任。</w:t>
      </w:r>
    </w:p>
    <w:p w:rsidR="00A2664F" w14:paraId="6FC10591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</w:t>
      </w:r>
      <w:r>
        <w:rPr>
          <w:rFonts w:ascii="Arial" w:eastAsia="Arial" w:hAnsi="Arial" w:cs="Arial"/>
          <w:bCs/>
          <w:kern w:val="0"/>
          <w:sz w:val="30"/>
          <w:szCs w:val="30"/>
        </w:rPr>
        <w:t>、实事求是、尊重科学</w:t>
      </w:r>
      <w:r>
        <w:rPr>
          <w:rFonts w:ascii="Arial" w:eastAsia="Arial" w:hAnsi="Arial" w:cs="Arial"/>
          <w:bCs/>
          <w:kern w:val="0"/>
          <w:sz w:val="30"/>
          <w:szCs w:val="30"/>
        </w:rPr>
        <w:t>;</w:t>
      </w:r>
    </w:p>
    <w:p w:rsidR="00A2664F" w14:paraId="5AFF789F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b</w:t>
      </w:r>
      <w:r>
        <w:rPr>
          <w:rFonts w:ascii="Arial" w:eastAsia="Arial" w:hAnsi="Arial" w:cs="Arial"/>
          <w:bCs/>
          <w:kern w:val="0"/>
          <w:sz w:val="30"/>
          <w:szCs w:val="30"/>
        </w:rPr>
        <w:t>、公开、公正、公平</w:t>
      </w:r>
      <w:r>
        <w:rPr>
          <w:rFonts w:ascii="Arial" w:eastAsia="Arial" w:hAnsi="Arial" w:cs="Arial"/>
          <w:bCs/>
          <w:kern w:val="0"/>
          <w:sz w:val="30"/>
          <w:szCs w:val="30"/>
        </w:rPr>
        <w:t>;</w:t>
      </w:r>
    </w:p>
    <w:p w:rsidR="00A2664F" w14:paraId="15C349C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c</w:t>
      </w:r>
      <w:r>
        <w:rPr>
          <w:rFonts w:ascii="Arial" w:eastAsia="Arial" w:hAnsi="Arial" w:cs="Arial"/>
          <w:bCs/>
          <w:kern w:val="0"/>
          <w:sz w:val="30"/>
          <w:szCs w:val="30"/>
        </w:rPr>
        <w:t>、科学严谨、依法依规、实事求是、注重实效</w:t>
      </w:r>
    </w:p>
    <w:p w:rsidR="00A2664F" w14:paraId="7FF2EF5F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15.</w:t>
      </w:r>
      <w:r>
        <w:rPr>
          <w:rFonts w:ascii="Arial" w:eastAsia="Arial" w:hAnsi="Arial" w:cs="Arial"/>
          <w:bCs/>
          <w:kern w:val="0"/>
          <w:sz w:val="30"/>
          <w:szCs w:val="30"/>
        </w:rPr>
        <w:t>生产经营单位的安全生产管理应有必要的组织保障，一般包括</w:t>
      </w:r>
      <w:r>
        <w:rPr>
          <w:rFonts w:ascii="Arial" w:eastAsia="Arial" w:hAnsi="Arial" w:cs="Arial"/>
          <w:bCs/>
          <w:kern w:val="0"/>
          <w:sz w:val="30"/>
          <w:szCs w:val="30"/>
        </w:rPr>
        <w:t>( c  )</w:t>
      </w:r>
      <w:r>
        <w:rPr>
          <w:rFonts w:ascii="Arial" w:eastAsia="Arial" w:hAnsi="Arial" w:cs="Arial"/>
          <w:bCs/>
          <w:kern w:val="0"/>
          <w:sz w:val="30"/>
          <w:szCs w:val="30"/>
        </w:rPr>
        <w:t>。</w:t>
      </w:r>
    </w:p>
    <w:p w:rsidR="00A2664F" w14:paraId="25D60EA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机构保障和资金保障；</w:t>
      </w:r>
    </w:p>
    <w:p w:rsidR="00A2664F" w14:paraId="1FFD730A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人员保障和设备保障；</w:t>
      </w:r>
    </w:p>
    <w:p w:rsidR="00A2664F" w14:paraId="593313F5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机构保障和人员保障</w:t>
      </w:r>
    </w:p>
    <w:p w:rsidR="00A2664F" w14:paraId="1791893B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16.</w:t>
      </w:r>
      <w:r>
        <w:rPr>
          <w:rFonts w:ascii="Arial" w:eastAsia="Arial" w:hAnsi="Arial" w:cs="Arial"/>
          <w:bCs/>
          <w:kern w:val="0"/>
          <w:sz w:val="30"/>
          <w:szCs w:val="30"/>
        </w:rPr>
        <w:t>矿山、建筑施工单位和危险物品的生产、经营、储存单位，应当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(  a  )</w:t>
      </w:r>
      <w:r>
        <w:rPr>
          <w:rFonts w:ascii="Arial" w:eastAsia="Arial" w:hAnsi="Arial" w:cs="Arial"/>
          <w:bCs/>
          <w:kern w:val="0"/>
          <w:sz w:val="30"/>
          <w:szCs w:val="30"/>
        </w:rPr>
        <w:t>。</w:t>
      </w:r>
    </w:p>
    <w:p w:rsidR="00A2664F" w14:paraId="454A4D23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配备专职安全生产管理人员；</w:t>
      </w:r>
    </w:p>
    <w:p w:rsidR="00A2664F" w14:paraId="4E7E141A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配备兼职安全生产管理人员；</w:t>
      </w:r>
    </w:p>
    <w:p w:rsidR="00A2664F" w14:paraId="55D601D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配备专职或兼职安全生产管理人员</w:t>
      </w:r>
    </w:p>
    <w:p w:rsidR="00A2664F" w14:paraId="0E123BA7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17.</w:t>
      </w:r>
      <w:r>
        <w:rPr>
          <w:rFonts w:ascii="Arial" w:eastAsia="Arial" w:hAnsi="Arial" w:cs="Arial"/>
          <w:bCs/>
          <w:kern w:val="0"/>
          <w:sz w:val="30"/>
          <w:szCs w:val="30"/>
        </w:rPr>
        <w:t>除矿山、建筑施工单位和危险物品的生产、经营、储存单位外的其他生产经营单位，从业人员超过</w:t>
      </w:r>
      <w:r>
        <w:rPr>
          <w:rFonts w:ascii="Arial" w:eastAsia="Arial" w:hAnsi="Arial" w:cs="Arial"/>
          <w:bCs/>
          <w:kern w:val="0"/>
          <w:sz w:val="30"/>
          <w:szCs w:val="30"/>
        </w:rPr>
        <w:t>300</w:t>
      </w:r>
      <w:r>
        <w:rPr>
          <w:rFonts w:ascii="Arial" w:eastAsia="Arial" w:hAnsi="Arial" w:cs="Arial"/>
          <w:bCs/>
          <w:kern w:val="0"/>
          <w:sz w:val="30"/>
          <w:szCs w:val="30"/>
        </w:rPr>
        <w:t>人的，应当设置安全生产管理机构或者配备</w:t>
      </w:r>
      <w:r>
        <w:rPr>
          <w:rFonts w:ascii="Arial" w:eastAsia="Arial" w:hAnsi="Arial" w:cs="Arial"/>
          <w:bCs/>
          <w:kern w:val="0"/>
          <w:sz w:val="30"/>
          <w:szCs w:val="30"/>
        </w:rPr>
        <w:t>( a  )</w:t>
      </w:r>
      <w:r>
        <w:rPr>
          <w:rFonts w:ascii="Arial" w:eastAsia="Arial" w:hAnsi="Arial" w:cs="Arial"/>
          <w:bCs/>
          <w:kern w:val="0"/>
          <w:sz w:val="30"/>
          <w:szCs w:val="30"/>
        </w:rPr>
        <w:t>安全生产管理人员。</w:t>
      </w:r>
    </w:p>
    <w:p w:rsidR="00A2664F" w14:paraId="6C872A4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  <w:sectPr>
          <w:headerReference w:type="default" r:id="rId13"/>
          <w:type w:val="nextPage"/>
          <w:pgSz w:w="11905" w:h="16837"/>
          <w:pgMar w:top="1440" w:right="1440" w:bottom="1440" w:left="1440" w:header="720" w:footer="720" w:gutter="0"/>
          <w:pgNumType w:start="9"/>
          <w:cols w:space="720"/>
          <w:titlePg w:val="0"/>
        </w:sect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专职；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兼职；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专职或兼职</w:t>
      </w:r>
    </w:p>
    <w:p w:rsidR="00A2664F" w14:paraId="186D602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18.“</w:t>
      </w:r>
      <w:r>
        <w:rPr>
          <w:rFonts w:ascii="Arial" w:eastAsia="Arial" w:hAnsi="Arial" w:cs="Arial"/>
          <w:bCs/>
          <w:kern w:val="0"/>
          <w:sz w:val="30"/>
          <w:szCs w:val="30"/>
        </w:rPr>
        <w:t>三同时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是指新建、改建、扩建工程项目的劳动安全卫生设施必须与主体工程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( b )</w:t>
      </w:r>
      <w:r>
        <w:rPr>
          <w:rFonts w:ascii="Arial" w:eastAsia="Arial" w:hAnsi="Arial" w:cs="Arial"/>
          <w:bCs/>
          <w:kern w:val="0"/>
          <w:sz w:val="30"/>
          <w:szCs w:val="30"/>
        </w:rPr>
        <w:t>。</w:t>
      </w:r>
    </w:p>
    <w:p w:rsidR="00A2664F" w14:paraId="370F605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同时立项、同时设计、同时验收；</w:t>
      </w:r>
    </w:p>
    <w:p w:rsidR="00A2664F" w14:paraId="63F0843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同时设计、同时施工、同时投入生产和使用；</w:t>
      </w:r>
    </w:p>
    <w:p w:rsidR="00A2664F" w14:paraId="1D0DD155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同时设计、同时施工、同时验收</w:t>
      </w:r>
    </w:p>
    <w:p w:rsidR="00A2664F" w14:paraId="3624740F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19.</w:t>
      </w:r>
      <w:r>
        <w:rPr>
          <w:rFonts w:ascii="Arial" w:eastAsia="Arial" w:hAnsi="Arial" w:cs="Arial"/>
          <w:bCs/>
          <w:kern w:val="0"/>
          <w:sz w:val="30"/>
          <w:szCs w:val="30"/>
        </w:rPr>
        <w:t>新建、改建、扩建建设项目安全设施的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三同时</w:t>
      </w:r>
      <w:r>
        <w:rPr>
          <w:rFonts w:ascii="Arial" w:eastAsia="Arial" w:hAnsi="Arial" w:cs="Arial"/>
          <w:bCs/>
          <w:kern w:val="0"/>
          <w:sz w:val="30"/>
          <w:szCs w:val="30"/>
        </w:rPr>
        <w:t>”</w:t>
      </w:r>
      <w:r>
        <w:rPr>
          <w:rFonts w:ascii="Arial" w:eastAsia="Arial" w:hAnsi="Arial" w:cs="Arial"/>
          <w:bCs/>
          <w:kern w:val="0"/>
          <w:sz w:val="30"/>
          <w:szCs w:val="30"/>
        </w:rPr>
        <w:t>工作应在</w:t>
      </w:r>
      <w:r>
        <w:rPr>
          <w:rFonts w:ascii="Arial" w:eastAsia="Arial" w:hAnsi="Arial" w:cs="Arial"/>
          <w:bCs/>
          <w:kern w:val="0"/>
          <w:sz w:val="30"/>
          <w:szCs w:val="30"/>
        </w:rPr>
        <w:t>( c  )</w:t>
      </w:r>
      <w:r>
        <w:rPr>
          <w:rFonts w:ascii="Arial" w:eastAsia="Arial" w:hAnsi="Arial" w:cs="Arial"/>
          <w:bCs/>
          <w:kern w:val="0"/>
          <w:sz w:val="30"/>
          <w:szCs w:val="30"/>
        </w:rPr>
        <w:t>进行。</w:t>
      </w:r>
    </w:p>
    <w:p w:rsidR="00A2664F" w14:paraId="2F85368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建设项目正式投产前；</w:t>
      </w:r>
    </w:p>
    <w:p w:rsidR="00A2664F" w14:paraId="248A5D3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建设项目正式投产后；</w:t>
      </w:r>
    </w:p>
    <w:p w:rsidR="00A2664F" w14:paraId="6B2613D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建设项目施工开始前</w:t>
      </w:r>
    </w:p>
    <w:p w:rsidR="00A2664F" w14:paraId="2ED30BCC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>20.</w:t>
      </w:r>
      <w:r>
        <w:rPr>
          <w:rFonts w:ascii="Arial" w:eastAsia="Arial" w:hAnsi="Arial" w:cs="Arial"/>
          <w:bCs/>
          <w:kern w:val="0"/>
          <w:sz w:val="30"/>
          <w:szCs w:val="30"/>
        </w:rPr>
        <w:t>下列属于使用劳动防护用品的一般要求是：</w:t>
      </w:r>
      <w:r>
        <w:rPr>
          <w:rFonts w:ascii="Arial" w:eastAsia="Arial" w:hAnsi="Arial" w:cs="Arial"/>
          <w:bCs/>
          <w:kern w:val="0"/>
          <w:sz w:val="30"/>
          <w:szCs w:val="30"/>
        </w:rPr>
        <w:t>( a  )</w:t>
      </w:r>
    </w:p>
    <w:p w:rsidR="00A2664F" w14:paraId="7178670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使用前应首先做一次外观检查；</w:t>
      </w:r>
    </w:p>
    <w:p w:rsidR="00A2664F" w14:paraId="331644AD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无期限地使用劳动防护用品；</w:t>
      </w:r>
    </w:p>
    <w:p w:rsidR="00A2664F" w14:paraId="78556A80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使用前要做全面检查</w:t>
      </w:r>
    </w:p>
    <w:p w:rsidR="00A2664F" w14:paraId="7FE39F8A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21.</w:t>
      </w:r>
      <w:r>
        <w:rPr>
          <w:rFonts w:ascii="Arial" w:eastAsia="Arial" w:hAnsi="Arial" w:cs="Arial"/>
          <w:bCs/>
          <w:kern w:val="0"/>
          <w:sz w:val="30"/>
          <w:szCs w:val="30"/>
        </w:rPr>
        <w:t>《劳动防护用品监督管理规定》第十八条规定：</w:t>
      </w:r>
      <w:r>
        <w:rPr>
          <w:rFonts w:ascii="Arial" w:eastAsia="Arial" w:hAnsi="Arial" w:cs="Arial"/>
          <w:bCs/>
          <w:kern w:val="0"/>
          <w:sz w:val="30"/>
          <w:szCs w:val="30"/>
        </w:rPr>
        <w:t>“</w:t>
      </w:r>
      <w:r>
        <w:rPr>
          <w:rFonts w:ascii="Arial" w:eastAsia="Arial" w:hAnsi="Arial" w:cs="Arial"/>
          <w:bCs/>
          <w:kern w:val="0"/>
          <w:sz w:val="30"/>
          <w:szCs w:val="30"/>
        </w:rPr>
        <w:t>生产经营单位不得采购和使用无</w:t>
      </w:r>
      <w:r>
        <w:rPr>
          <w:rFonts w:ascii="Arial" w:eastAsia="Arial" w:hAnsi="Arial" w:cs="Arial"/>
          <w:bCs/>
          <w:kern w:val="0"/>
          <w:sz w:val="30"/>
          <w:szCs w:val="30"/>
        </w:rPr>
        <w:t>( a )</w:t>
      </w:r>
      <w:r>
        <w:rPr>
          <w:rFonts w:ascii="Arial" w:eastAsia="Arial" w:hAnsi="Arial" w:cs="Arial"/>
          <w:bCs/>
          <w:kern w:val="0"/>
          <w:sz w:val="30"/>
          <w:szCs w:val="30"/>
        </w:rPr>
        <w:t>的特种劳动防护用品。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”</w:t>
      </w:r>
    </w:p>
    <w:p w:rsidR="00A2664F" w14:paraId="5A6C78D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安全标志；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安全警示；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许可标志</w:t>
      </w:r>
    </w:p>
    <w:p w:rsidR="00A2664F" w14:paraId="0E64350F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22.(  c )</w:t>
      </w:r>
      <w:r>
        <w:rPr>
          <w:rFonts w:ascii="Arial" w:eastAsia="Arial" w:hAnsi="Arial" w:cs="Arial"/>
          <w:bCs/>
          <w:kern w:val="0"/>
          <w:sz w:val="30"/>
          <w:szCs w:val="30"/>
        </w:rPr>
        <w:t>必须接受专门的培训，经考试合格取得特种作业操作资格证书的，方可上岗作业。</w:t>
      </w:r>
    </w:p>
    <w:p w:rsidR="00A2664F" w14:paraId="35544456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岗位工人；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班组长；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特种作业人员</w:t>
      </w:r>
    </w:p>
    <w:p w:rsidR="00A2664F" w14:paraId="7CCE6072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23.</w:t>
      </w:r>
      <w:r>
        <w:rPr>
          <w:rFonts w:ascii="Arial" w:eastAsia="Arial" w:hAnsi="Arial" w:cs="Arial"/>
          <w:bCs/>
          <w:kern w:val="0"/>
          <w:sz w:val="30"/>
          <w:szCs w:val="30"/>
        </w:rPr>
        <w:t>生产经营单位的</w:t>
      </w:r>
      <w:r>
        <w:rPr>
          <w:rFonts w:ascii="Arial" w:eastAsia="Arial" w:hAnsi="Arial" w:cs="Arial"/>
          <w:bCs/>
          <w:kern w:val="0"/>
          <w:sz w:val="30"/>
          <w:szCs w:val="30"/>
        </w:rPr>
        <w:t>( b )</w:t>
      </w:r>
      <w:r>
        <w:rPr>
          <w:rFonts w:ascii="Arial" w:eastAsia="Arial" w:hAnsi="Arial" w:cs="Arial"/>
          <w:bCs/>
          <w:kern w:val="0"/>
          <w:sz w:val="30"/>
          <w:szCs w:val="30"/>
        </w:rPr>
        <w:t>是本单位安全生产第一责任人。</w:t>
      </w:r>
    </w:p>
    <w:p w:rsidR="00A2664F" w14:paraId="1456E104" w14:textId="77777777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  <w:r>
        <w:rPr>
          <w:rFonts w:ascii="Arial" w:eastAsia="Arial" w:hAnsi="Arial" w:cs="Arial"/>
          <w:bCs/>
          <w:kern w:val="0"/>
          <w:sz w:val="30"/>
          <w:szCs w:val="30"/>
        </w:rPr>
        <w:t xml:space="preserve"> a </w:t>
      </w:r>
      <w:r>
        <w:rPr>
          <w:rFonts w:ascii="Arial" w:eastAsia="Arial" w:hAnsi="Arial" w:cs="Arial"/>
          <w:bCs/>
          <w:kern w:val="0"/>
          <w:sz w:val="30"/>
          <w:szCs w:val="30"/>
        </w:rPr>
        <w:t>安全管理人员；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b </w:t>
      </w:r>
      <w:r>
        <w:rPr>
          <w:rFonts w:ascii="Arial" w:eastAsia="Arial" w:hAnsi="Arial" w:cs="Arial"/>
          <w:bCs/>
          <w:kern w:val="0"/>
          <w:sz w:val="30"/>
          <w:szCs w:val="30"/>
        </w:rPr>
        <w:t>主要负责人；</w:t>
      </w:r>
      <w:r>
        <w:rPr>
          <w:rFonts w:ascii="Arial" w:eastAsia="Arial" w:hAnsi="Arial" w:cs="Arial"/>
          <w:bCs/>
          <w:kern w:val="0"/>
          <w:sz w:val="30"/>
          <w:szCs w:val="30"/>
        </w:rPr>
        <w:t xml:space="preserve"> c </w:t>
      </w:r>
      <w:r>
        <w:rPr>
          <w:rFonts w:ascii="Arial" w:eastAsia="Arial" w:hAnsi="Arial" w:cs="Arial"/>
          <w:bCs/>
          <w:kern w:val="0"/>
          <w:sz w:val="30"/>
          <w:szCs w:val="30"/>
        </w:rPr>
        <w:t>班组长</w:t>
      </w:r>
      <w:r>
        <w:rPr>
          <w:rFonts w:ascii="Arial" w:eastAsia="Arial" w:hAnsi="Arial" w:cs="Arial"/>
          <w:kern w:val="0"/>
          <w:sz w:val="20"/>
          <w:szCs w:val="20"/>
        </w:rPr>
        <w:br/>
      </w:r>
      <w:r>
        <w:rPr>
          <w:rFonts w:ascii="Arial" w:eastAsia="Arial" w:hAnsi="Arial" w:cs="Arial"/>
          <w:kern w:val="0"/>
          <w:sz w:val="20"/>
          <w:szCs w:val="20"/>
        </w:rPr>
        <w:br/>
      </w:r>
    </w:p>
    <w:p>
      <w:pPr>
        <w:widowControl/>
        <w:jc w:val="left"/>
        <w:rPr>
          <w:rFonts w:ascii="SimSun" w:eastAsia="SimSun" w:hAnsi="SimSun" w:cs="SimSun"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Cs/>
            <w:color w:val="0000EE"/>
            <w:kern w:val="0"/>
            <w:sz w:val="30"/>
            <w:szCs w:val="30"/>
            <w:u w:val="single" w:color="0000EE"/>
          </w:rPr>
          <w:t>https://d.book118.com/098113104076006022</w:t>
        </w:r>
      </w:hyperlink>
    </w:p>
    <w:p w:rsidR="00A2664F">
      <w:pPr>
        <w:widowControl/>
        <w:spacing w:after="200" w:line="276" w:lineRule="auto"/>
        <w:jc w:val="left"/>
        <w:rPr>
          <w:rFonts w:ascii="Arial" w:eastAsia="Arial" w:hAnsi="Arial" w:cs="Arial"/>
          <w:kern w:val="0"/>
          <w:sz w:val="20"/>
          <w:szCs w:val="20"/>
        </w:rPr>
      </w:pPr>
    </w:p>
    <w:sectPr>
      <w:headerReference w:type="default" r:id="rId15"/>
      <w:type w:val="nextPage"/>
      <w:pgSz w:w="11905" w:h="16837"/>
      <w:pgMar w:top="1440" w:right="1440" w:bottom="1440" w:left="1440" w:header="720" w:footer="720" w:gutter="0"/>
      <w:pgNumType w:start="10"/>
      <w:cols w:space="720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paraId="6306754E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49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8240">
          <v:imagedata r:id="rId1" o:title="u=367173295,3659009785&amp;fm=26&amp;gp=0" gain="19660f" blacklevel="22937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8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49024">
          <v:imagedata r:id="rId1" o:title="u=367173295,3659009785&amp;fm=26&amp;gp=0" gain="19660f" blacklevel="22937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0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7216">
          <v:imagedata r:id="rId1" o:title="u=367173295,3659009785&amp;fm=26&amp;gp=0" gain="19660f" blacklevel="22937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1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6192">
          <v:imagedata r:id="rId1" o:title="u=367173295,3659009785&amp;fm=26&amp;gp=0" gain="19660f" blacklevel="22937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2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5168">
          <v:imagedata r:id="rId1" o:title="u=367173295,3659009785&amp;fm=26&amp;gp=0" gain="19660f" blacklevel="22937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3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4144">
          <v:imagedata r:id="rId1" o:title="u=367173295,3659009785&amp;fm=26&amp;gp=0" gain="19660f" blacklevel="22937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4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3120">
          <v:imagedata r:id="rId1" o:title="u=367173295,3659009785&amp;fm=26&amp;gp=0" gain="19660f" blacklevel="22937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5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2096">
          <v:imagedata r:id="rId1" o:title="u=367173295,3659009785&amp;fm=26&amp;gp=0" gain="19660f" blacklevel="22937f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6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1072">
          <v:imagedata r:id="rId1" o:title="u=367173295,3659009785&amp;fm=26&amp;gp=0" gain="19660f" blacklevel="22937f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64F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820" o:spid="_x0000_s2057" type="#_x0000_t75" alt="u=367173295,3659009785&amp;fm=26&amp;gp=0" style="width:415.3pt;height:508.35pt;margin-top:0;margin-left:0;mso-position-horizontal:center;mso-position-horizontal-relative:margin;mso-position-vertical:center;mso-position-vertical-relative:margin;position:absolute;z-index:-251650048">
          <v:imagedata r:id="rId1" o:title="u=367173295,3659009785&amp;fm=26&amp;gp=0" gain="19660f" blacklevel="22937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F"/>
    <w:rsid w:val="00A2664F"/>
    <w:rsid w:val="00AB6DFB"/>
    <w:rsid w:val="4FB21400"/>
    <w:rsid w:val="70FC0D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5573652"/>
  <w15:docId w15:val="{F221BF37-8A8B-4C1E-AAE0-D4EDA0CF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unhideWhenUsed="1"/>
    <w:lsdException w:name="Intense Emphasis" w:semiHidden="1" w:uiPriority="99" w:unhideWhenUsed="1"/>
    <w:lsdException w:name="Subtle Reference" w:semiHidden="1" w:uiPriority="99" w:unhideWhenUsed="1"/>
    <w:lsdException w:name="Intense Reference" w:semiHidden="1" w:uiPriority="99" w:unhideWhenUsed="1"/>
    <w:lsdException w:name="Book Title" w:semiHidden="1" w:uiPriority="99" w:unhideWhenUsed="1"/>
    <w:lsdException w:name="Bibliography" w:semiHidden="1" w:uiPriority="99" w:unhideWhenUsed="1"/>
    <w:lsdException w:name="TOC Heading" w:semiHidden="1" w:uiPriority="9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宋体" w:hAnsi="宋体" w:cs="宋体"/>
      <w:b/>
      <w:kern w:val="2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header" Target="header7.xml" /><Relationship Id="rId12" Type="http://schemas.openxmlformats.org/officeDocument/2006/relationships/header" Target="header8.xml" /><Relationship Id="rId13" Type="http://schemas.openxmlformats.org/officeDocument/2006/relationships/header" Target="header9.xml" /><Relationship Id="rId14" Type="http://schemas.openxmlformats.org/officeDocument/2006/relationships/hyperlink" Target="https://d.book118.com/098113104076006022" TargetMode="External" /><Relationship Id="rId15" Type="http://schemas.openxmlformats.org/officeDocument/2006/relationships/header" Target="header10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image" Target="media/image2.jpeg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4190</Words>
  <Characters>4359</Characters>
  <Application>Microsoft Office Word</Application>
  <DocSecurity>0</DocSecurity>
  <Lines>217</Lines>
  <Paragraphs>294</Paragraphs>
  <ScaleCrop>false</ScaleCrop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4230 4230</cp:lastModifiedBy>
  <cp:revision>2</cp:revision>
  <cp:lastPrinted>2023-11-27T10:23:00Z</cp:lastPrinted>
  <dcterms:created xsi:type="dcterms:W3CDTF">2023-11-27T10:23:00Z</dcterms:created>
  <dcterms:modified xsi:type="dcterms:W3CDTF">2023-11-27T10:23:00Z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</Properties>
</file>