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装配式建筑项目构思建设方案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9" w:history="1">
        <w:r>
          <w:rPr>
            <w:rFonts w:ascii="仿宋" w:eastAsia="仿宋" w:hAnsi="仿宋" w:cs="仿宋" w:hint="eastAsia"/>
            <w:lang w:eastAsia="zh-CN"/>
          </w:rPr>
          <w:t>序言</w:t>
        </w:r>
        <w:r>
          <w:tab/>
        </w:r>
        <w:r>
          <w:fldChar w:fldCharType="begin"/>
        </w:r>
        <w:r>
          <w:instrText xml:space="preserve"> PAGEREF _Toc5009 \h </w:instrText>
        </w:r>
        <w:r>
          <w:fldChar w:fldCharType="separate"/>
        </w:r>
        <w:r>
          <w:t>3</w:t>
        </w:r>
        <w:r>
          <w:fldChar w:fldCharType="end"/>
        </w:r>
      </w:hyperlink>
    </w:p>
    <w:p>
      <w:pPr>
        <w:pStyle w:val="TOC1"/>
        <w:tabs>
          <w:tab w:val="right" w:leader="dot" w:pos="8306"/>
        </w:tabs>
      </w:pPr>
      <w:hyperlink w:anchor="_Toc13766" w:history="1">
        <w:r>
          <w:rPr>
            <w:rFonts w:ascii="仿宋" w:eastAsia="仿宋" w:hAnsi="仿宋" w:cs="仿宋" w:hint="eastAsia"/>
            <w:lang w:eastAsia="zh-CN"/>
          </w:rPr>
          <w:t>一、环境和生态影响分析</w:t>
        </w:r>
        <w:r>
          <w:tab/>
        </w:r>
        <w:r>
          <w:fldChar w:fldCharType="begin"/>
        </w:r>
        <w:r>
          <w:instrText xml:space="preserve"> PAGEREF _Toc13766 \h </w:instrText>
        </w:r>
        <w:r>
          <w:fldChar w:fldCharType="separate"/>
        </w:r>
        <w:r>
          <w:t>3</w:t>
        </w:r>
        <w:r>
          <w:fldChar w:fldCharType="end"/>
        </w:r>
      </w:hyperlink>
    </w:p>
    <w:p>
      <w:pPr>
        <w:pStyle w:val="TOC2"/>
        <w:tabs>
          <w:tab w:val="right" w:leader="dot" w:pos="8306"/>
        </w:tabs>
      </w:pPr>
      <w:hyperlink w:anchor="_Toc30475" w:history="1">
        <w:r>
          <w:rPr>
            <w:rFonts w:ascii="仿宋" w:eastAsia="仿宋" w:hAnsi="仿宋" w:cs="仿宋" w:hint="eastAsia"/>
            <w:lang w:eastAsia="zh-CN"/>
          </w:rPr>
          <w:t>(一)、环境和生态现状</w:t>
        </w:r>
        <w:r>
          <w:tab/>
        </w:r>
        <w:r>
          <w:fldChar w:fldCharType="begin"/>
        </w:r>
        <w:r>
          <w:instrText xml:space="preserve"> PAGEREF _Toc30475 \h </w:instrText>
        </w:r>
        <w:r>
          <w:fldChar w:fldCharType="separate"/>
        </w:r>
        <w:r>
          <w:t>3</w:t>
        </w:r>
        <w:r>
          <w:fldChar w:fldCharType="end"/>
        </w:r>
      </w:hyperlink>
    </w:p>
    <w:p>
      <w:pPr>
        <w:pStyle w:val="TOC2"/>
        <w:tabs>
          <w:tab w:val="right" w:leader="dot" w:pos="8306"/>
        </w:tabs>
      </w:pPr>
      <w:hyperlink w:anchor="_Toc31419" w:history="1">
        <w:r>
          <w:rPr>
            <w:rFonts w:ascii="仿宋" w:eastAsia="仿宋" w:hAnsi="仿宋" w:cs="仿宋" w:hint="eastAsia"/>
            <w:lang w:eastAsia="zh-CN"/>
          </w:rPr>
          <w:t>(二)、生态环境影响分析</w:t>
        </w:r>
        <w:r>
          <w:tab/>
        </w:r>
        <w:r>
          <w:fldChar w:fldCharType="begin"/>
        </w:r>
        <w:r>
          <w:instrText xml:space="preserve"> PAGEREF _Toc31419 \h </w:instrText>
        </w:r>
        <w:r>
          <w:fldChar w:fldCharType="separate"/>
        </w:r>
        <w:r>
          <w:t>5</w:t>
        </w:r>
        <w:r>
          <w:fldChar w:fldCharType="end"/>
        </w:r>
      </w:hyperlink>
    </w:p>
    <w:p>
      <w:pPr>
        <w:pStyle w:val="TOC2"/>
        <w:tabs>
          <w:tab w:val="right" w:leader="dot" w:pos="8306"/>
        </w:tabs>
      </w:pPr>
      <w:hyperlink w:anchor="_Toc7074" w:history="1">
        <w:r>
          <w:rPr>
            <w:rFonts w:ascii="仿宋" w:eastAsia="仿宋" w:hAnsi="仿宋" w:cs="仿宋" w:hint="eastAsia"/>
            <w:lang w:eastAsia="zh-CN"/>
          </w:rPr>
          <w:t>(三)、生态环境保护措施</w:t>
        </w:r>
        <w:r>
          <w:tab/>
        </w:r>
        <w:r>
          <w:fldChar w:fldCharType="begin"/>
        </w:r>
        <w:r>
          <w:instrText xml:space="preserve"> PAGEREF _Toc7074 \h </w:instrText>
        </w:r>
        <w:r>
          <w:fldChar w:fldCharType="separate"/>
        </w:r>
        <w:r>
          <w:t>6</w:t>
        </w:r>
        <w:r>
          <w:fldChar w:fldCharType="end"/>
        </w:r>
      </w:hyperlink>
    </w:p>
    <w:p>
      <w:pPr>
        <w:pStyle w:val="TOC2"/>
        <w:tabs>
          <w:tab w:val="right" w:leader="dot" w:pos="8306"/>
        </w:tabs>
      </w:pPr>
      <w:hyperlink w:anchor="_Toc28090" w:history="1">
        <w:r>
          <w:rPr>
            <w:rFonts w:ascii="仿宋" w:eastAsia="仿宋" w:hAnsi="仿宋" w:cs="仿宋" w:hint="eastAsia"/>
            <w:lang w:eastAsia="zh-CN"/>
          </w:rPr>
          <w:t>(四)、地质灾害影响分析</w:t>
        </w:r>
        <w:r>
          <w:tab/>
        </w:r>
        <w:r>
          <w:fldChar w:fldCharType="begin"/>
        </w:r>
        <w:r>
          <w:instrText xml:space="preserve"> PAGEREF _Toc28090 \h </w:instrText>
        </w:r>
        <w:r>
          <w:fldChar w:fldCharType="separate"/>
        </w:r>
        <w:r>
          <w:t>8</w:t>
        </w:r>
        <w:r>
          <w:fldChar w:fldCharType="end"/>
        </w:r>
      </w:hyperlink>
    </w:p>
    <w:p>
      <w:pPr>
        <w:pStyle w:val="TOC2"/>
        <w:tabs>
          <w:tab w:val="right" w:leader="dot" w:pos="8306"/>
        </w:tabs>
      </w:pPr>
      <w:hyperlink w:anchor="_Toc28412" w:history="1">
        <w:r>
          <w:rPr>
            <w:rFonts w:ascii="仿宋" w:eastAsia="仿宋" w:hAnsi="仿宋" w:cs="仿宋" w:hint="eastAsia"/>
            <w:lang w:eastAsia="zh-CN"/>
          </w:rPr>
          <w:t>(五)、特殊环境影响</w:t>
        </w:r>
        <w:r>
          <w:tab/>
        </w:r>
        <w:r>
          <w:fldChar w:fldCharType="begin"/>
        </w:r>
        <w:r>
          <w:instrText xml:space="preserve"> PAGEREF _Toc28412 \h </w:instrText>
        </w:r>
        <w:r>
          <w:fldChar w:fldCharType="separate"/>
        </w:r>
        <w:r>
          <w:t>9</w:t>
        </w:r>
        <w:r>
          <w:fldChar w:fldCharType="end"/>
        </w:r>
      </w:hyperlink>
    </w:p>
    <w:p>
      <w:pPr>
        <w:pStyle w:val="TOC1"/>
        <w:tabs>
          <w:tab w:val="right" w:leader="dot" w:pos="8306"/>
        </w:tabs>
      </w:pPr>
      <w:hyperlink w:anchor="_Toc712" w:history="1">
        <w:r>
          <w:rPr>
            <w:rFonts w:ascii="仿宋" w:eastAsia="仿宋" w:hAnsi="仿宋" w:cs="仿宋" w:hint="eastAsia"/>
            <w:lang w:eastAsia="zh-CN"/>
          </w:rPr>
          <w:t>二、社会影响分析</w:t>
        </w:r>
        <w:r>
          <w:tab/>
        </w:r>
        <w:r>
          <w:fldChar w:fldCharType="begin"/>
        </w:r>
        <w:r>
          <w:instrText xml:space="preserve"> PAGEREF _Toc712 \h </w:instrText>
        </w:r>
        <w:r>
          <w:fldChar w:fldCharType="separate"/>
        </w:r>
        <w:r>
          <w:t>10</w:t>
        </w:r>
        <w:r>
          <w:fldChar w:fldCharType="end"/>
        </w:r>
      </w:hyperlink>
    </w:p>
    <w:p>
      <w:pPr>
        <w:pStyle w:val="TOC2"/>
        <w:tabs>
          <w:tab w:val="right" w:leader="dot" w:pos="8306"/>
        </w:tabs>
      </w:pPr>
      <w:hyperlink w:anchor="_Toc17948" w:history="1">
        <w:r>
          <w:rPr>
            <w:rFonts w:ascii="仿宋" w:eastAsia="仿宋" w:hAnsi="仿宋" w:cs="仿宋" w:hint="eastAsia"/>
            <w:lang w:eastAsia="zh-CN"/>
          </w:rPr>
          <w:t>(一)、社会影响效果分析</w:t>
        </w:r>
        <w:r>
          <w:tab/>
        </w:r>
        <w:r>
          <w:fldChar w:fldCharType="begin"/>
        </w:r>
        <w:r>
          <w:instrText xml:space="preserve"> PAGEREF _Toc17948 \h </w:instrText>
        </w:r>
        <w:r>
          <w:fldChar w:fldCharType="separate"/>
        </w:r>
        <w:r>
          <w:t>10</w:t>
        </w:r>
        <w:r>
          <w:fldChar w:fldCharType="end"/>
        </w:r>
      </w:hyperlink>
    </w:p>
    <w:p>
      <w:pPr>
        <w:pStyle w:val="TOC2"/>
        <w:tabs>
          <w:tab w:val="right" w:leader="dot" w:pos="8306"/>
        </w:tabs>
      </w:pPr>
      <w:hyperlink w:anchor="_Toc28584" w:history="1">
        <w:r>
          <w:rPr>
            <w:rFonts w:ascii="仿宋" w:eastAsia="仿宋" w:hAnsi="仿宋" w:cs="仿宋" w:hint="eastAsia"/>
            <w:lang w:eastAsia="zh-CN"/>
          </w:rPr>
          <w:t>(二)、社会适应性分析</w:t>
        </w:r>
        <w:r>
          <w:tab/>
        </w:r>
        <w:r>
          <w:fldChar w:fldCharType="begin"/>
        </w:r>
        <w:r>
          <w:instrText xml:space="preserve"> PAGEREF _Toc28584 \h </w:instrText>
        </w:r>
        <w:r>
          <w:fldChar w:fldCharType="separate"/>
        </w:r>
        <w:r>
          <w:t>13</w:t>
        </w:r>
        <w:r>
          <w:fldChar w:fldCharType="end"/>
        </w:r>
      </w:hyperlink>
    </w:p>
    <w:p>
      <w:pPr>
        <w:pStyle w:val="TOC2"/>
        <w:tabs>
          <w:tab w:val="right" w:leader="dot" w:pos="8306"/>
        </w:tabs>
      </w:pPr>
      <w:hyperlink w:anchor="_Toc2398" w:history="1">
        <w:r>
          <w:rPr>
            <w:rFonts w:ascii="仿宋" w:eastAsia="仿宋" w:hAnsi="仿宋" w:cs="仿宋" w:hint="eastAsia"/>
            <w:lang w:eastAsia="zh-CN"/>
          </w:rPr>
          <w:t>(三)、社会风险及对策分析</w:t>
        </w:r>
        <w:r>
          <w:tab/>
        </w:r>
        <w:r>
          <w:fldChar w:fldCharType="begin"/>
        </w:r>
        <w:r>
          <w:instrText xml:space="preserve"> PAGEREF _Toc2398 \h </w:instrText>
        </w:r>
        <w:r>
          <w:fldChar w:fldCharType="separate"/>
        </w:r>
        <w:r>
          <w:t>14</w:t>
        </w:r>
        <w:r>
          <w:fldChar w:fldCharType="end"/>
        </w:r>
      </w:hyperlink>
    </w:p>
    <w:p>
      <w:pPr>
        <w:pStyle w:val="TOC1"/>
        <w:tabs>
          <w:tab w:val="right" w:leader="dot" w:pos="8306"/>
        </w:tabs>
      </w:pPr>
      <w:hyperlink w:anchor="_Toc26207" w:history="1">
        <w:r>
          <w:rPr>
            <w:rFonts w:ascii="仿宋" w:eastAsia="仿宋" w:hAnsi="仿宋" w:cs="仿宋" w:hint="eastAsia"/>
            <w:lang w:eastAsia="zh-CN"/>
          </w:rPr>
          <w:t>三、建设风险评估分析</w:t>
        </w:r>
        <w:r>
          <w:tab/>
        </w:r>
        <w:r>
          <w:fldChar w:fldCharType="begin"/>
        </w:r>
        <w:r>
          <w:instrText xml:space="preserve"> PAGEREF _Toc26207 \h </w:instrText>
        </w:r>
        <w:r>
          <w:fldChar w:fldCharType="separate"/>
        </w:r>
        <w:r>
          <w:t>18</w:t>
        </w:r>
        <w:r>
          <w:fldChar w:fldCharType="end"/>
        </w:r>
      </w:hyperlink>
    </w:p>
    <w:p>
      <w:pPr>
        <w:pStyle w:val="TOC2"/>
        <w:tabs>
          <w:tab w:val="right" w:leader="dot" w:pos="8306"/>
        </w:tabs>
      </w:pPr>
      <w:hyperlink w:anchor="_Toc18786" w:history="1">
        <w:r>
          <w:rPr>
            <w:rFonts w:ascii="仿宋" w:eastAsia="仿宋" w:hAnsi="仿宋" w:cs="仿宋" w:hint="eastAsia"/>
            <w:lang w:eastAsia="zh-CN"/>
          </w:rPr>
          <w:t>(一)、政策风险分析</w:t>
        </w:r>
        <w:r>
          <w:tab/>
        </w:r>
        <w:r>
          <w:fldChar w:fldCharType="begin"/>
        </w:r>
        <w:r>
          <w:instrText xml:space="preserve"> PAGEREF _Toc18786 \h </w:instrText>
        </w:r>
        <w:r>
          <w:fldChar w:fldCharType="separate"/>
        </w:r>
        <w:r>
          <w:t>18</w:t>
        </w:r>
        <w:r>
          <w:fldChar w:fldCharType="end"/>
        </w:r>
      </w:hyperlink>
    </w:p>
    <w:p>
      <w:pPr>
        <w:pStyle w:val="TOC2"/>
        <w:tabs>
          <w:tab w:val="right" w:leader="dot" w:pos="8306"/>
        </w:tabs>
      </w:pPr>
      <w:hyperlink w:anchor="_Toc2296" w:history="1">
        <w:r>
          <w:rPr>
            <w:rFonts w:ascii="仿宋" w:eastAsia="仿宋" w:hAnsi="仿宋" w:cs="仿宋" w:hint="eastAsia"/>
            <w:lang w:eastAsia="zh-CN"/>
          </w:rPr>
          <w:t>(二)、社会风险分析</w:t>
        </w:r>
        <w:r>
          <w:tab/>
        </w:r>
        <w:r>
          <w:fldChar w:fldCharType="begin"/>
        </w:r>
        <w:r>
          <w:instrText xml:space="preserve"> PAGEREF _Toc2296 \h </w:instrText>
        </w:r>
        <w:r>
          <w:fldChar w:fldCharType="separate"/>
        </w:r>
        <w:r>
          <w:t>19</w:t>
        </w:r>
        <w:r>
          <w:fldChar w:fldCharType="end"/>
        </w:r>
      </w:hyperlink>
    </w:p>
    <w:p>
      <w:pPr>
        <w:pStyle w:val="TOC2"/>
        <w:tabs>
          <w:tab w:val="right" w:leader="dot" w:pos="8306"/>
        </w:tabs>
      </w:pPr>
      <w:hyperlink w:anchor="_Toc19531" w:history="1">
        <w:r>
          <w:rPr>
            <w:rFonts w:ascii="仿宋" w:eastAsia="仿宋" w:hAnsi="仿宋" w:cs="仿宋" w:hint="eastAsia"/>
            <w:lang w:eastAsia="zh-CN"/>
          </w:rPr>
          <w:t>(三)、市场风险分析</w:t>
        </w:r>
        <w:r>
          <w:tab/>
        </w:r>
        <w:r>
          <w:fldChar w:fldCharType="begin"/>
        </w:r>
        <w:r>
          <w:instrText xml:space="preserve"> PAGEREF _Toc19531 \h </w:instrText>
        </w:r>
        <w:r>
          <w:fldChar w:fldCharType="separate"/>
        </w:r>
        <w:r>
          <w:t>20</w:t>
        </w:r>
        <w:r>
          <w:fldChar w:fldCharType="end"/>
        </w:r>
      </w:hyperlink>
    </w:p>
    <w:p>
      <w:pPr>
        <w:pStyle w:val="TOC2"/>
        <w:tabs>
          <w:tab w:val="right" w:leader="dot" w:pos="8306"/>
        </w:tabs>
      </w:pPr>
      <w:hyperlink w:anchor="_Toc2113" w:history="1">
        <w:r>
          <w:rPr>
            <w:rFonts w:ascii="仿宋" w:eastAsia="仿宋" w:hAnsi="仿宋" w:cs="仿宋" w:hint="eastAsia"/>
            <w:lang w:eastAsia="zh-CN"/>
          </w:rPr>
          <w:t>(四)、资金风险分析</w:t>
        </w:r>
        <w:r>
          <w:tab/>
        </w:r>
        <w:r>
          <w:fldChar w:fldCharType="begin"/>
        </w:r>
        <w:r>
          <w:instrText xml:space="preserve"> PAGEREF _Toc2113 \h </w:instrText>
        </w:r>
        <w:r>
          <w:fldChar w:fldCharType="separate"/>
        </w:r>
        <w:r>
          <w:t>21</w:t>
        </w:r>
        <w:r>
          <w:fldChar w:fldCharType="end"/>
        </w:r>
      </w:hyperlink>
    </w:p>
    <w:p>
      <w:pPr>
        <w:pStyle w:val="TOC2"/>
        <w:tabs>
          <w:tab w:val="right" w:leader="dot" w:pos="8306"/>
        </w:tabs>
      </w:pPr>
      <w:hyperlink w:anchor="_Toc24061" w:history="1">
        <w:r>
          <w:rPr>
            <w:rFonts w:ascii="仿宋" w:eastAsia="仿宋" w:hAnsi="仿宋" w:cs="仿宋" w:hint="eastAsia"/>
            <w:lang w:eastAsia="zh-CN"/>
          </w:rPr>
          <w:t>(五)、技术风险分析</w:t>
        </w:r>
        <w:r>
          <w:tab/>
        </w:r>
        <w:r>
          <w:fldChar w:fldCharType="begin"/>
        </w:r>
        <w:r>
          <w:instrText xml:space="preserve"> PAGEREF _Toc24061 \h </w:instrText>
        </w:r>
        <w:r>
          <w:fldChar w:fldCharType="separate"/>
        </w:r>
        <w:r>
          <w:t>22</w:t>
        </w:r>
        <w:r>
          <w:fldChar w:fldCharType="end"/>
        </w:r>
      </w:hyperlink>
    </w:p>
    <w:p>
      <w:pPr>
        <w:pStyle w:val="TOC2"/>
        <w:tabs>
          <w:tab w:val="right" w:leader="dot" w:pos="8306"/>
        </w:tabs>
      </w:pPr>
      <w:hyperlink w:anchor="_Toc11675" w:history="1">
        <w:r>
          <w:rPr>
            <w:rFonts w:ascii="仿宋" w:eastAsia="仿宋" w:hAnsi="仿宋" w:cs="仿宋" w:hint="eastAsia"/>
            <w:lang w:eastAsia="zh-CN"/>
          </w:rPr>
          <w:t>(六)、财务风险分析</w:t>
        </w:r>
        <w:r>
          <w:tab/>
        </w:r>
        <w:r>
          <w:fldChar w:fldCharType="begin"/>
        </w:r>
        <w:r>
          <w:instrText xml:space="preserve"> PAGEREF _Toc11675 \h </w:instrText>
        </w:r>
        <w:r>
          <w:fldChar w:fldCharType="separate"/>
        </w:r>
        <w:r>
          <w:t>24</w:t>
        </w:r>
        <w:r>
          <w:fldChar w:fldCharType="end"/>
        </w:r>
      </w:hyperlink>
    </w:p>
    <w:p>
      <w:pPr>
        <w:pStyle w:val="TOC2"/>
        <w:tabs>
          <w:tab w:val="right" w:leader="dot" w:pos="8306"/>
        </w:tabs>
      </w:pPr>
      <w:hyperlink w:anchor="_Toc17214" w:history="1">
        <w:r>
          <w:rPr>
            <w:rFonts w:ascii="仿宋" w:eastAsia="仿宋" w:hAnsi="仿宋" w:cs="仿宋" w:hint="eastAsia"/>
            <w:lang w:eastAsia="zh-CN"/>
          </w:rPr>
          <w:t>(七)、管理风险分析</w:t>
        </w:r>
        <w:r>
          <w:tab/>
        </w:r>
        <w:r>
          <w:fldChar w:fldCharType="begin"/>
        </w:r>
        <w:r>
          <w:instrText xml:space="preserve"> PAGEREF _Toc17214 \h </w:instrText>
        </w:r>
        <w:r>
          <w:fldChar w:fldCharType="separate"/>
        </w:r>
        <w:r>
          <w:t>25</w:t>
        </w:r>
        <w:r>
          <w:fldChar w:fldCharType="end"/>
        </w:r>
      </w:hyperlink>
    </w:p>
    <w:p>
      <w:pPr>
        <w:pStyle w:val="TOC2"/>
        <w:tabs>
          <w:tab w:val="right" w:leader="dot" w:pos="8306"/>
        </w:tabs>
      </w:pPr>
      <w:hyperlink w:anchor="_Toc20494" w:history="1">
        <w:r>
          <w:rPr>
            <w:rFonts w:ascii="仿宋" w:eastAsia="仿宋" w:hAnsi="仿宋" w:cs="仿宋" w:hint="eastAsia"/>
            <w:lang w:eastAsia="zh-CN"/>
          </w:rPr>
          <w:t>(八)、其它风险分析</w:t>
        </w:r>
        <w:r>
          <w:tab/>
        </w:r>
        <w:r>
          <w:fldChar w:fldCharType="begin"/>
        </w:r>
        <w:r>
          <w:instrText xml:space="preserve"> PAGEREF _Toc20494 \h </w:instrText>
        </w:r>
        <w:r>
          <w:fldChar w:fldCharType="separate"/>
        </w:r>
        <w:r>
          <w:t>27</w:t>
        </w:r>
        <w:r>
          <w:fldChar w:fldCharType="end"/>
        </w:r>
      </w:hyperlink>
    </w:p>
    <w:p>
      <w:pPr>
        <w:pStyle w:val="TOC2"/>
        <w:tabs>
          <w:tab w:val="right" w:leader="dot" w:pos="8306"/>
        </w:tabs>
      </w:pPr>
      <w:hyperlink w:anchor="_Toc28388" w:history="1">
        <w:r>
          <w:rPr>
            <w:rFonts w:ascii="仿宋" w:eastAsia="仿宋" w:hAnsi="仿宋" w:cs="仿宋" w:hint="eastAsia"/>
            <w:lang w:eastAsia="zh-CN"/>
          </w:rPr>
          <w:t>(九)、社会影响评估</w:t>
        </w:r>
        <w:r>
          <w:tab/>
        </w:r>
        <w:r>
          <w:fldChar w:fldCharType="begin"/>
        </w:r>
        <w:r>
          <w:instrText xml:space="preserve"> PAGEREF _Toc28388 \h </w:instrText>
        </w:r>
        <w:r>
          <w:fldChar w:fldCharType="separate"/>
        </w:r>
        <w:r>
          <w:t>28</w:t>
        </w:r>
        <w:r>
          <w:fldChar w:fldCharType="end"/>
        </w:r>
      </w:hyperlink>
    </w:p>
    <w:p>
      <w:pPr>
        <w:pStyle w:val="TOC1"/>
        <w:tabs>
          <w:tab w:val="right" w:leader="dot" w:pos="8306"/>
        </w:tabs>
      </w:pPr>
      <w:hyperlink w:anchor="_Toc30530" w:history="1">
        <w:r>
          <w:rPr>
            <w:rFonts w:ascii="仿宋" w:eastAsia="仿宋" w:hAnsi="仿宋" w:cs="仿宋" w:hint="eastAsia"/>
            <w:lang w:eastAsia="zh-CN"/>
          </w:rPr>
          <w:t>四、发展规划、产业政策和行业准入分析</w:t>
        </w:r>
        <w:r>
          <w:tab/>
        </w:r>
        <w:r>
          <w:fldChar w:fldCharType="begin"/>
        </w:r>
        <w:r>
          <w:instrText xml:space="preserve"> PAGEREF _Toc30530 \h </w:instrText>
        </w:r>
        <w:r>
          <w:fldChar w:fldCharType="separate"/>
        </w:r>
        <w:r>
          <w:t>30</w:t>
        </w:r>
        <w:r>
          <w:fldChar w:fldCharType="end"/>
        </w:r>
      </w:hyperlink>
    </w:p>
    <w:p>
      <w:pPr>
        <w:pStyle w:val="TOC2"/>
        <w:tabs>
          <w:tab w:val="right" w:leader="dot" w:pos="8306"/>
        </w:tabs>
      </w:pPr>
      <w:hyperlink w:anchor="_Toc20856" w:history="1">
        <w:r>
          <w:rPr>
            <w:rFonts w:ascii="仿宋" w:eastAsia="仿宋" w:hAnsi="仿宋" w:cs="仿宋" w:hint="eastAsia"/>
            <w:lang w:eastAsia="zh-CN"/>
          </w:rPr>
          <w:t>(一)、发展规划分析</w:t>
        </w:r>
        <w:r>
          <w:tab/>
        </w:r>
        <w:r>
          <w:fldChar w:fldCharType="begin"/>
        </w:r>
        <w:r>
          <w:instrText xml:space="preserve"> PAGEREF _Toc20856 \h </w:instrText>
        </w:r>
        <w:r>
          <w:fldChar w:fldCharType="separate"/>
        </w:r>
        <w:r>
          <w:t>30</w:t>
        </w:r>
        <w:r>
          <w:fldChar w:fldCharType="end"/>
        </w:r>
      </w:hyperlink>
    </w:p>
    <w:p>
      <w:pPr>
        <w:pStyle w:val="TOC2"/>
        <w:tabs>
          <w:tab w:val="right" w:leader="dot" w:pos="8306"/>
        </w:tabs>
      </w:pPr>
      <w:hyperlink w:anchor="_Toc17171" w:history="1">
        <w:r>
          <w:rPr>
            <w:rFonts w:ascii="仿宋" w:eastAsia="仿宋" w:hAnsi="仿宋" w:cs="仿宋" w:hint="eastAsia"/>
            <w:lang w:eastAsia="zh-CN"/>
          </w:rPr>
          <w:t>(二)、产业政策分析</w:t>
        </w:r>
        <w:r>
          <w:tab/>
        </w:r>
        <w:r>
          <w:fldChar w:fldCharType="begin"/>
        </w:r>
        <w:r>
          <w:instrText xml:space="preserve"> PAGEREF _Toc17171 \h </w:instrText>
        </w:r>
        <w:r>
          <w:fldChar w:fldCharType="separate"/>
        </w:r>
        <w:r>
          <w:t>32</w:t>
        </w:r>
        <w:r>
          <w:fldChar w:fldCharType="end"/>
        </w:r>
      </w:hyperlink>
    </w:p>
    <w:p>
      <w:pPr>
        <w:pStyle w:val="TOC2"/>
        <w:tabs>
          <w:tab w:val="right" w:leader="dot" w:pos="8306"/>
        </w:tabs>
      </w:pPr>
      <w:hyperlink w:anchor="_Toc7930" w:history="1">
        <w:r>
          <w:rPr>
            <w:rFonts w:ascii="仿宋" w:eastAsia="仿宋" w:hAnsi="仿宋" w:cs="仿宋" w:hint="eastAsia"/>
            <w:lang w:eastAsia="zh-CN"/>
          </w:rPr>
          <w:t>(三)、行业准入分析</w:t>
        </w:r>
        <w:r>
          <w:tab/>
        </w:r>
        <w:r>
          <w:fldChar w:fldCharType="begin"/>
        </w:r>
        <w:r>
          <w:instrText xml:space="preserve"> PAGEREF _Toc7930 \h </w:instrText>
        </w:r>
        <w:r>
          <w:fldChar w:fldCharType="separate"/>
        </w:r>
        <w:r>
          <w:t>33</w:t>
        </w:r>
        <w:r>
          <w:fldChar w:fldCharType="end"/>
        </w:r>
      </w:hyperlink>
    </w:p>
    <w:p>
      <w:pPr>
        <w:pStyle w:val="TOC1"/>
        <w:tabs>
          <w:tab w:val="right" w:leader="dot" w:pos="8306"/>
        </w:tabs>
      </w:pPr>
      <w:hyperlink w:anchor="_Toc9422" w:history="1">
        <w:r>
          <w:rPr>
            <w:rFonts w:ascii="仿宋" w:eastAsia="仿宋" w:hAnsi="仿宋" w:cs="仿宋" w:hint="eastAsia"/>
            <w:lang w:eastAsia="zh-CN"/>
          </w:rPr>
          <w:t>五、资源开发及综合利用分析</w:t>
        </w:r>
        <w:r>
          <w:tab/>
        </w:r>
        <w:r>
          <w:fldChar w:fldCharType="begin"/>
        </w:r>
        <w:r>
          <w:instrText xml:space="preserve"> PAGEREF _Toc9422 \h </w:instrText>
        </w:r>
        <w:r>
          <w:fldChar w:fldCharType="separate"/>
        </w:r>
        <w:r>
          <w:t>35</w:t>
        </w:r>
        <w:r>
          <w:fldChar w:fldCharType="end"/>
        </w:r>
      </w:hyperlink>
    </w:p>
    <w:p>
      <w:pPr>
        <w:pStyle w:val="TOC2"/>
        <w:tabs>
          <w:tab w:val="right" w:leader="dot" w:pos="8306"/>
        </w:tabs>
      </w:pPr>
      <w:hyperlink w:anchor="_Toc931" w:history="1">
        <w:r>
          <w:rPr>
            <w:rFonts w:ascii="仿宋" w:eastAsia="仿宋" w:hAnsi="仿宋" w:cs="仿宋" w:hint="eastAsia"/>
            <w:lang w:eastAsia="zh-CN"/>
          </w:rPr>
          <w:t>(一)、资源开发方案</w:t>
        </w:r>
        <w:r>
          <w:tab/>
        </w:r>
        <w:r>
          <w:fldChar w:fldCharType="begin"/>
        </w:r>
        <w:r>
          <w:instrText xml:space="preserve"> PAGEREF _Toc931 \h </w:instrText>
        </w:r>
        <w:r>
          <w:fldChar w:fldCharType="separate"/>
        </w:r>
        <w:r>
          <w:t>35</w:t>
        </w:r>
        <w:r>
          <w:fldChar w:fldCharType="end"/>
        </w:r>
      </w:hyperlink>
    </w:p>
    <w:p>
      <w:pPr>
        <w:pStyle w:val="TOC2"/>
        <w:tabs>
          <w:tab w:val="right" w:leader="dot" w:pos="8306"/>
        </w:tabs>
      </w:pPr>
      <w:hyperlink w:anchor="_Toc8035" w:history="1">
        <w:r>
          <w:rPr>
            <w:rFonts w:ascii="仿宋" w:eastAsia="仿宋" w:hAnsi="仿宋" w:cs="仿宋" w:hint="eastAsia"/>
            <w:lang w:eastAsia="zh-CN"/>
          </w:rPr>
          <w:t>(二)、资源利用方案</w:t>
        </w:r>
        <w:r>
          <w:tab/>
        </w:r>
        <w:r>
          <w:fldChar w:fldCharType="begin"/>
        </w:r>
        <w:r>
          <w:instrText xml:space="preserve"> PAGEREF _Toc8035 \h </w:instrText>
        </w:r>
        <w:r>
          <w:fldChar w:fldCharType="separate"/>
        </w:r>
        <w:r>
          <w:t>36</w:t>
        </w:r>
        <w:r>
          <w:fldChar w:fldCharType="end"/>
        </w:r>
      </w:hyperlink>
    </w:p>
    <w:p>
      <w:pPr>
        <w:pStyle w:val="TOC2"/>
        <w:tabs>
          <w:tab w:val="right" w:leader="dot" w:pos="8306"/>
        </w:tabs>
      </w:pPr>
      <w:hyperlink w:anchor="_Toc18393" w:history="1">
        <w:r>
          <w:rPr>
            <w:rFonts w:ascii="仿宋" w:eastAsia="仿宋" w:hAnsi="仿宋" w:cs="仿宋" w:hint="eastAsia"/>
            <w:lang w:eastAsia="zh-CN"/>
          </w:rPr>
          <w:t>(三)、资源节约措施</w:t>
        </w:r>
        <w:r>
          <w:tab/>
        </w:r>
        <w:r>
          <w:fldChar w:fldCharType="begin"/>
        </w:r>
        <w:r>
          <w:instrText xml:space="preserve"> PAGEREF _Toc18393 \h </w:instrText>
        </w:r>
        <w:r>
          <w:fldChar w:fldCharType="separate"/>
        </w:r>
        <w:r>
          <w:t>37</w:t>
        </w:r>
        <w:r>
          <w:fldChar w:fldCharType="end"/>
        </w:r>
      </w:hyperlink>
    </w:p>
    <w:p>
      <w:pPr>
        <w:pStyle w:val="TOC1"/>
        <w:tabs>
          <w:tab w:val="right" w:leader="dot" w:pos="8306"/>
        </w:tabs>
      </w:pPr>
      <w:hyperlink w:anchor="_Toc11784" w:history="1">
        <w:r>
          <w:rPr>
            <w:rFonts w:ascii="仿宋" w:eastAsia="仿宋" w:hAnsi="仿宋" w:cs="仿宋" w:hint="eastAsia"/>
            <w:lang w:eastAsia="zh-CN"/>
          </w:rPr>
          <w:t>六、背景、必要性分析</w:t>
        </w:r>
        <w:r>
          <w:tab/>
        </w:r>
        <w:r>
          <w:fldChar w:fldCharType="begin"/>
        </w:r>
        <w:r>
          <w:instrText xml:space="preserve"> PAGEREF _Toc11784 \h </w:instrText>
        </w:r>
        <w:r>
          <w:fldChar w:fldCharType="separate"/>
        </w:r>
        <w:r>
          <w:t>38</w:t>
        </w:r>
        <w:r>
          <w:fldChar w:fldCharType="end"/>
        </w:r>
      </w:hyperlink>
    </w:p>
    <w:p>
      <w:pPr>
        <w:pStyle w:val="TOC2"/>
        <w:tabs>
          <w:tab w:val="right" w:leader="dot" w:pos="8306"/>
        </w:tabs>
      </w:pPr>
      <w:hyperlink w:anchor="_Toc9398" w:history="1">
        <w:r>
          <w:rPr>
            <w:rFonts w:ascii="仿宋" w:eastAsia="仿宋" w:hAnsi="仿宋" w:cs="仿宋" w:hint="eastAsia"/>
            <w:lang w:eastAsia="zh-CN"/>
          </w:rPr>
          <w:t>(一)、项目建设背景</w:t>
        </w:r>
        <w:r>
          <w:tab/>
        </w:r>
        <w:r>
          <w:fldChar w:fldCharType="begin"/>
        </w:r>
        <w:r>
          <w:instrText xml:space="preserve"> PAGEREF _Toc9398 \h </w:instrText>
        </w:r>
        <w:r>
          <w:fldChar w:fldCharType="separate"/>
        </w:r>
        <w:r>
          <w:t>38</w:t>
        </w:r>
        <w:r>
          <w:fldChar w:fldCharType="end"/>
        </w:r>
      </w:hyperlink>
    </w:p>
    <w:p>
      <w:pPr>
        <w:pStyle w:val="TOC2"/>
        <w:tabs>
          <w:tab w:val="right" w:leader="dot" w:pos="8306"/>
        </w:tabs>
      </w:pPr>
      <w:hyperlink w:anchor="_Toc11561" w:history="1">
        <w:r>
          <w:rPr>
            <w:rFonts w:ascii="仿宋" w:eastAsia="仿宋" w:hAnsi="仿宋" w:cs="仿宋" w:hint="eastAsia"/>
            <w:lang w:eastAsia="zh-CN"/>
          </w:rPr>
          <w:t>(二)、必要性分析</w:t>
        </w:r>
        <w:r>
          <w:tab/>
        </w:r>
        <w:r>
          <w:fldChar w:fldCharType="begin"/>
        </w:r>
        <w:r>
          <w:instrText xml:space="preserve"> PAGEREF _Toc11561 \h </w:instrText>
        </w:r>
        <w:r>
          <w:fldChar w:fldCharType="separate"/>
        </w:r>
        <w:r>
          <w:t>39</w:t>
        </w:r>
        <w:r>
          <w:fldChar w:fldCharType="end"/>
        </w:r>
      </w:hyperlink>
    </w:p>
    <w:p>
      <w:pPr>
        <w:pStyle w:val="TOC2"/>
        <w:tabs>
          <w:tab w:val="right" w:leader="dot" w:pos="8306"/>
        </w:tabs>
      </w:pPr>
      <w:hyperlink w:anchor="_Toc21966" w:history="1">
        <w:r>
          <w:rPr>
            <w:rFonts w:ascii="仿宋" w:eastAsia="仿宋" w:hAnsi="仿宋" w:cs="仿宋" w:hint="eastAsia"/>
            <w:lang w:eastAsia="zh-CN"/>
          </w:rPr>
          <w:t>(三)、项目建设有利条件</w:t>
        </w:r>
        <w:r>
          <w:tab/>
        </w:r>
        <w:r>
          <w:fldChar w:fldCharType="begin"/>
        </w:r>
        <w:r>
          <w:instrText xml:space="preserve"> PAGEREF _Toc21966 \h </w:instrText>
        </w:r>
        <w:r>
          <w:fldChar w:fldCharType="separate"/>
        </w:r>
        <w:r>
          <w:t>41</w:t>
        </w:r>
        <w:r>
          <w:fldChar w:fldCharType="end"/>
        </w:r>
      </w:hyperlink>
    </w:p>
    <w:p>
      <w:pPr>
        <w:pStyle w:val="TOC1"/>
        <w:tabs>
          <w:tab w:val="right" w:leader="dot" w:pos="8306"/>
        </w:tabs>
      </w:pPr>
      <w:hyperlink w:anchor="_Toc16275" w:history="1">
        <w:r>
          <w:rPr>
            <w:rFonts w:ascii="仿宋" w:eastAsia="仿宋" w:hAnsi="仿宋" w:cs="仿宋" w:hint="eastAsia"/>
            <w:lang w:eastAsia="zh-CN"/>
          </w:rPr>
          <w:t>七、经济效益与社会效益优化</w:t>
        </w:r>
        <w:r>
          <w:tab/>
        </w:r>
        <w:r>
          <w:fldChar w:fldCharType="begin"/>
        </w:r>
        <w:r>
          <w:instrText xml:space="preserve"> PAGEREF _Toc16275 \h </w:instrText>
        </w:r>
        <w:r>
          <w:fldChar w:fldCharType="separate"/>
        </w:r>
        <w:r>
          <w:t>42</w:t>
        </w:r>
        <w:r>
          <w:fldChar w:fldCharType="end"/>
        </w:r>
      </w:hyperlink>
    </w:p>
    <w:p>
      <w:pPr>
        <w:pStyle w:val="TOC2"/>
        <w:tabs>
          <w:tab w:val="right" w:leader="dot" w:pos="8306"/>
        </w:tabs>
      </w:pPr>
      <w:hyperlink w:anchor="_Toc6680" w:history="1">
        <w:r>
          <w:rPr>
            <w:rFonts w:ascii="仿宋" w:eastAsia="仿宋" w:hAnsi="仿宋" w:cs="仿宋" w:hint="eastAsia"/>
            <w:lang w:eastAsia="zh-CN"/>
          </w:rPr>
          <w:t>(一)、经济效益提升策略</w:t>
        </w:r>
        <w:r>
          <w:tab/>
        </w:r>
        <w:r>
          <w:fldChar w:fldCharType="begin"/>
        </w:r>
        <w:r>
          <w:instrText xml:space="preserve"> PAGEREF _Toc6680 \h </w:instrText>
        </w:r>
        <w:r>
          <w:fldChar w:fldCharType="separate"/>
        </w:r>
        <w:r>
          <w:t>42</w:t>
        </w:r>
        <w:r>
          <w:fldChar w:fldCharType="end"/>
        </w:r>
      </w:hyperlink>
    </w:p>
    <w:p>
      <w:pPr>
        <w:pStyle w:val="TOC2"/>
        <w:tabs>
          <w:tab w:val="right" w:leader="dot" w:pos="8306"/>
        </w:tabs>
      </w:pPr>
      <w:hyperlink w:anchor="_Toc14908" w:history="1">
        <w:r>
          <w:rPr>
            <w:rFonts w:ascii="仿宋" w:eastAsia="仿宋" w:hAnsi="仿宋" w:cs="仿宋" w:hint="eastAsia"/>
            <w:lang w:eastAsia="zh-CN"/>
          </w:rPr>
          <w:t>(二)、社会效益增强方案</w:t>
        </w:r>
        <w:r>
          <w:tab/>
        </w:r>
        <w:r>
          <w:fldChar w:fldCharType="begin"/>
        </w:r>
        <w:r>
          <w:instrText xml:space="preserve"> PAGEREF _Toc14908 \h </w:instrText>
        </w:r>
        <w:r>
          <w:fldChar w:fldCharType="separate"/>
        </w:r>
        <w:r>
          <w:t>43</w:t>
        </w:r>
        <w:r>
          <w:fldChar w:fldCharType="end"/>
        </w:r>
      </w:hyperlink>
    </w:p>
    <w:p>
      <w:pPr>
        <w:pStyle w:val="TOC1"/>
        <w:tabs>
          <w:tab w:val="right" w:leader="dot" w:pos="8306"/>
        </w:tabs>
      </w:pPr>
      <w:hyperlink w:anchor="_Toc9508" w:history="1">
        <w:r>
          <w:rPr>
            <w:rFonts w:ascii="仿宋" w:eastAsia="仿宋" w:hAnsi="仿宋" w:cs="仿宋" w:hint="eastAsia"/>
            <w:lang w:eastAsia="zh-CN"/>
          </w:rPr>
          <w:t>八、项目实施与管理方案</w:t>
        </w:r>
        <w:r>
          <w:tab/>
        </w:r>
        <w:r>
          <w:fldChar w:fldCharType="begin"/>
        </w:r>
        <w:r>
          <w:instrText xml:space="preserve"> PAGEREF _Toc9508 \h </w:instrText>
        </w:r>
        <w:r>
          <w:fldChar w:fldCharType="separate"/>
        </w:r>
        <w:r>
          <w:t>44</w:t>
        </w:r>
        <w:r>
          <w:fldChar w:fldCharType="end"/>
        </w:r>
      </w:hyperlink>
    </w:p>
    <w:p>
      <w:pPr>
        <w:pStyle w:val="TOC2"/>
        <w:tabs>
          <w:tab w:val="right" w:leader="dot" w:pos="8306"/>
        </w:tabs>
      </w:pPr>
      <w:hyperlink w:anchor="_Toc13087" w:history="1">
        <w:r>
          <w:rPr>
            <w:rFonts w:ascii="仿宋" w:eastAsia="仿宋" w:hAnsi="仿宋" w:cs="仿宋" w:hint="eastAsia"/>
            <w:lang w:eastAsia="zh-CN"/>
          </w:rPr>
          <w:t>(一)、项目实施计划</w:t>
        </w:r>
        <w:r>
          <w:tab/>
        </w:r>
        <w:r>
          <w:fldChar w:fldCharType="begin"/>
        </w:r>
        <w:r>
          <w:instrText xml:space="preserve"> PAGEREF _Toc13087 \h </w:instrText>
        </w:r>
        <w:r>
          <w:fldChar w:fldCharType="separate"/>
        </w:r>
        <w:r>
          <w:t>44</w:t>
        </w:r>
        <w:r>
          <w:fldChar w:fldCharType="end"/>
        </w:r>
      </w:hyperlink>
    </w:p>
    <w:p>
      <w:pPr>
        <w:pStyle w:val="TOC2"/>
        <w:tabs>
          <w:tab w:val="right" w:leader="dot" w:pos="8306"/>
        </w:tabs>
      </w:pPr>
      <w:hyperlink w:anchor="_Toc19208" w:history="1">
        <w:r>
          <w:rPr>
            <w:rFonts w:ascii="仿宋" w:eastAsia="仿宋" w:hAnsi="仿宋" w:cs="仿宋" w:hint="eastAsia"/>
            <w:lang w:eastAsia="zh-CN"/>
          </w:rPr>
          <w:t>(二)、项目组织机构与职责</w:t>
        </w:r>
        <w:r>
          <w:tab/>
        </w:r>
        <w:r>
          <w:fldChar w:fldCharType="begin"/>
        </w:r>
        <w:r>
          <w:instrText xml:space="preserve"> PAGEREF _Toc19208 \h </w:instrText>
        </w:r>
        <w:r>
          <w:fldChar w:fldCharType="separate"/>
        </w:r>
        <w:r>
          <w:t>46</w:t>
        </w:r>
        <w:r>
          <w:fldChar w:fldCharType="end"/>
        </w:r>
      </w:hyperlink>
    </w:p>
    <w:p>
      <w:pPr>
        <w:pStyle w:val="TOC2"/>
        <w:tabs>
          <w:tab w:val="right" w:leader="dot" w:pos="8306"/>
        </w:tabs>
      </w:pPr>
      <w:hyperlink w:anchor="_Toc29684" w:history="1">
        <w:r>
          <w:rPr>
            <w:rFonts w:ascii="仿宋" w:eastAsia="仿宋" w:hAnsi="仿宋" w:cs="仿宋" w:hint="eastAsia"/>
            <w:lang w:eastAsia="zh-CN"/>
          </w:rPr>
          <w:t>(三)、项目管理与监控体系</w:t>
        </w:r>
        <w:r>
          <w:tab/>
        </w:r>
        <w:r>
          <w:fldChar w:fldCharType="begin"/>
        </w:r>
        <w:r>
          <w:instrText xml:space="preserve"> PAGEREF _Toc29684 \h </w:instrText>
        </w:r>
        <w:r>
          <w:fldChar w:fldCharType="separate"/>
        </w:r>
        <w:r>
          <w:t>48</w:t>
        </w:r>
        <w:r>
          <w:fldChar w:fldCharType="end"/>
        </w:r>
      </w:hyperlink>
    </w:p>
    <w:p>
      <w:pPr>
        <w:pStyle w:val="TOC1"/>
        <w:tabs>
          <w:tab w:val="right" w:leader="dot" w:pos="8306"/>
        </w:tabs>
      </w:pPr>
      <w:hyperlink w:anchor="_Toc17574" w:history="1">
        <w:r>
          <w:rPr>
            <w:rFonts w:ascii="仿宋" w:eastAsia="仿宋" w:hAnsi="仿宋" w:cs="仿宋" w:hint="eastAsia"/>
            <w:lang w:eastAsia="zh-CN"/>
          </w:rPr>
          <w:t>九、土地利用与规划方案</w:t>
        </w:r>
        <w:r>
          <w:tab/>
        </w:r>
        <w:r>
          <w:fldChar w:fldCharType="begin"/>
        </w:r>
        <w:r>
          <w:instrText xml:space="preserve"> PAGEREF _Toc17574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4" w:history="1">
        <w:r>
          <w:rPr>
            <w:rFonts w:ascii="仿宋" w:eastAsia="仿宋" w:hAnsi="仿宋" w:cs="仿宋" w:hint="eastAsia"/>
            <w:lang w:eastAsia="zh-CN"/>
          </w:rPr>
          <w:t>(一)、项目用地情况分析</w:t>
        </w:r>
        <w:r>
          <w:tab/>
        </w:r>
        <w:r>
          <w:fldChar w:fldCharType="begin"/>
        </w:r>
        <w:r>
          <w:instrText xml:space="preserve"> PAGEREF _Toc22494 \h </w:instrText>
        </w:r>
        <w:r>
          <w:fldChar w:fldCharType="separate"/>
        </w:r>
        <w:r>
          <w:t>50</w:t>
        </w:r>
        <w:r>
          <w:fldChar w:fldCharType="end"/>
        </w:r>
      </w:hyperlink>
    </w:p>
    <w:p>
      <w:pPr>
        <w:pStyle w:val="TOC2"/>
        <w:tabs>
          <w:tab w:val="right" w:leader="dot" w:pos="8306"/>
        </w:tabs>
      </w:pPr>
      <w:hyperlink w:anchor="_Toc5948" w:history="1">
        <w:r>
          <w:rPr>
            <w:rFonts w:ascii="仿宋" w:eastAsia="仿宋" w:hAnsi="仿宋" w:cs="仿宋" w:hint="eastAsia"/>
            <w:lang w:eastAsia="zh-CN"/>
          </w:rPr>
          <w:t>(二)、土地利用规划方案</w:t>
        </w:r>
        <w:r>
          <w:tab/>
        </w:r>
        <w:r>
          <w:fldChar w:fldCharType="begin"/>
        </w:r>
        <w:r>
          <w:instrText xml:space="preserve"> PAGEREF _Toc5948 \h </w:instrText>
        </w:r>
        <w:r>
          <w:fldChar w:fldCharType="separate"/>
        </w:r>
        <w:r>
          <w:t>51</w:t>
        </w:r>
        <w:r>
          <w:fldChar w:fldCharType="end"/>
        </w:r>
      </w:hyperlink>
    </w:p>
    <w:p>
      <w:pPr>
        <w:pStyle w:val="TOC1"/>
        <w:tabs>
          <w:tab w:val="right" w:leader="dot" w:pos="8306"/>
        </w:tabs>
      </w:pPr>
      <w:hyperlink w:anchor="_Toc4925" w:history="1">
        <w:r>
          <w:rPr>
            <w:rFonts w:ascii="仿宋" w:eastAsia="仿宋" w:hAnsi="仿宋" w:cs="仿宋" w:hint="eastAsia"/>
            <w:lang w:eastAsia="zh-CN"/>
          </w:rPr>
          <w:t>十、环境保护与绿色发展</w:t>
        </w:r>
        <w:r>
          <w:tab/>
        </w:r>
        <w:r>
          <w:fldChar w:fldCharType="begin"/>
        </w:r>
        <w:r>
          <w:instrText xml:space="preserve"> PAGEREF _Toc4925 \h </w:instrText>
        </w:r>
        <w:r>
          <w:fldChar w:fldCharType="separate"/>
        </w:r>
        <w:r>
          <w:t>52</w:t>
        </w:r>
        <w:r>
          <w:fldChar w:fldCharType="end"/>
        </w:r>
      </w:hyperlink>
    </w:p>
    <w:p>
      <w:pPr>
        <w:pStyle w:val="TOC2"/>
        <w:tabs>
          <w:tab w:val="right" w:leader="dot" w:pos="8306"/>
        </w:tabs>
      </w:pPr>
      <w:hyperlink w:anchor="_Toc16735" w:history="1">
        <w:r>
          <w:rPr>
            <w:rFonts w:ascii="仿宋" w:eastAsia="仿宋" w:hAnsi="仿宋" w:cs="仿宋" w:hint="eastAsia"/>
            <w:lang w:eastAsia="zh-CN"/>
          </w:rPr>
          <w:t>(一)、环境保护措施</w:t>
        </w:r>
        <w:r>
          <w:tab/>
        </w:r>
        <w:r>
          <w:fldChar w:fldCharType="begin"/>
        </w:r>
        <w:r>
          <w:instrText xml:space="preserve"> PAGEREF _Toc16735 \h </w:instrText>
        </w:r>
        <w:r>
          <w:fldChar w:fldCharType="separate"/>
        </w:r>
        <w:r>
          <w:t>52</w:t>
        </w:r>
        <w:r>
          <w:fldChar w:fldCharType="end"/>
        </w:r>
      </w:hyperlink>
    </w:p>
    <w:p>
      <w:pPr>
        <w:pStyle w:val="TOC2"/>
        <w:tabs>
          <w:tab w:val="right" w:leader="dot" w:pos="8306"/>
        </w:tabs>
      </w:pPr>
      <w:hyperlink w:anchor="_Toc7996" w:history="1">
        <w:r>
          <w:rPr>
            <w:rFonts w:ascii="仿宋" w:eastAsia="仿宋" w:hAnsi="仿宋" w:cs="仿宋" w:hint="eastAsia"/>
            <w:lang w:eastAsia="zh-CN"/>
          </w:rPr>
          <w:t>(二)、绿色发展与可持续发展策略</w:t>
        </w:r>
        <w:r>
          <w:tab/>
        </w:r>
        <w:r>
          <w:fldChar w:fldCharType="begin"/>
        </w:r>
        <w:r>
          <w:instrText xml:space="preserve"> PAGEREF _Toc7996 \h </w:instrText>
        </w:r>
        <w:r>
          <w:fldChar w:fldCharType="separate"/>
        </w:r>
        <w:r>
          <w:t>54</w:t>
        </w:r>
        <w:r>
          <w:fldChar w:fldCharType="end"/>
        </w:r>
      </w:hyperlink>
    </w:p>
    <w:p>
      <w:pPr>
        <w:pStyle w:val="TOC1"/>
        <w:tabs>
          <w:tab w:val="right" w:leader="dot" w:pos="8306"/>
        </w:tabs>
      </w:pPr>
      <w:hyperlink w:anchor="_Toc8392" w:history="1">
        <w:r>
          <w:rPr>
            <w:rFonts w:ascii="仿宋" w:eastAsia="仿宋" w:hAnsi="仿宋" w:cs="仿宋" w:hint="eastAsia"/>
            <w:lang w:eastAsia="zh-CN"/>
          </w:rPr>
          <w:t>十一、项目进度计划</w:t>
        </w:r>
        <w:r>
          <w:tab/>
        </w:r>
        <w:r>
          <w:fldChar w:fldCharType="begin"/>
        </w:r>
        <w:r>
          <w:instrText xml:space="preserve"> PAGEREF _Toc8392 \h </w:instrText>
        </w:r>
        <w:r>
          <w:fldChar w:fldCharType="separate"/>
        </w:r>
        <w:r>
          <w:t>55</w:t>
        </w:r>
        <w:r>
          <w:fldChar w:fldCharType="end"/>
        </w:r>
      </w:hyperlink>
    </w:p>
    <w:p>
      <w:pPr>
        <w:pStyle w:val="TOC2"/>
        <w:tabs>
          <w:tab w:val="right" w:leader="dot" w:pos="8306"/>
        </w:tabs>
      </w:pPr>
      <w:hyperlink w:anchor="_Toc3817" w:history="1">
        <w:r>
          <w:rPr>
            <w:rFonts w:ascii="仿宋" w:eastAsia="仿宋" w:hAnsi="仿宋" w:cs="仿宋" w:hint="eastAsia"/>
            <w:lang w:eastAsia="zh-CN"/>
          </w:rPr>
          <w:t>(一)、建设周期</w:t>
        </w:r>
        <w:r>
          <w:tab/>
        </w:r>
        <w:r>
          <w:fldChar w:fldCharType="begin"/>
        </w:r>
        <w:r>
          <w:instrText xml:space="preserve"> PAGEREF _Toc3817 \h </w:instrText>
        </w:r>
        <w:r>
          <w:fldChar w:fldCharType="separate"/>
        </w:r>
        <w:r>
          <w:t>55</w:t>
        </w:r>
        <w:r>
          <w:fldChar w:fldCharType="end"/>
        </w:r>
      </w:hyperlink>
    </w:p>
    <w:p>
      <w:pPr>
        <w:pStyle w:val="TOC2"/>
        <w:tabs>
          <w:tab w:val="right" w:leader="dot" w:pos="8306"/>
        </w:tabs>
      </w:pPr>
      <w:hyperlink w:anchor="_Toc24484" w:history="1">
        <w:r>
          <w:rPr>
            <w:rFonts w:ascii="仿宋" w:eastAsia="仿宋" w:hAnsi="仿宋" w:cs="仿宋" w:hint="eastAsia"/>
            <w:lang w:eastAsia="zh-CN"/>
          </w:rPr>
          <w:t>(二)、建设进度</w:t>
        </w:r>
        <w:r>
          <w:tab/>
        </w:r>
        <w:r>
          <w:fldChar w:fldCharType="begin"/>
        </w:r>
        <w:r>
          <w:instrText xml:space="preserve"> PAGEREF _Toc24484 \h </w:instrText>
        </w:r>
        <w:r>
          <w:fldChar w:fldCharType="separate"/>
        </w:r>
        <w:r>
          <w:t>55</w:t>
        </w:r>
        <w:r>
          <w:fldChar w:fldCharType="end"/>
        </w:r>
      </w:hyperlink>
    </w:p>
    <w:p>
      <w:pPr>
        <w:pStyle w:val="TOC2"/>
        <w:tabs>
          <w:tab w:val="right" w:leader="dot" w:pos="8306"/>
        </w:tabs>
      </w:pPr>
      <w:hyperlink w:anchor="_Toc459" w:history="1">
        <w:r>
          <w:rPr>
            <w:rFonts w:ascii="仿宋" w:eastAsia="仿宋" w:hAnsi="仿宋" w:cs="仿宋" w:hint="eastAsia"/>
            <w:lang w:eastAsia="zh-CN"/>
          </w:rPr>
          <w:t>(三)、进度安排注意事项</w:t>
        </w:r>
        <w:r>
          <w:tab/>
        </w:r>
        <w:r>
          <w:fldChar w:fldCharType="begin"/>
        </w:r>
        <w:r>
          <w:instrText xml:space="preserve"> PAGEREF _Toc459 \h </w:instrText>
        </w:r>
        <w:r>
          <w:fldChar w:fldCharType="separate"/>
        </w:r>
        <w:r>
          <w:t>57</w:t>
        </w:r>
        <w:r>
          <w:fldChar w:fldCharType="end"/>
        </w:r>
      </w:hyperlink>
    </w:p>
    <w:p>
      <w:pPr>
        <w:pStyle w:val="TOC2"/>
        <w:tabs>
          <w:tab w:val="right" w:leader="dot" w:pos="8306"/>
        </w:tabs>
      </w:pPr>
      <w:hyperlink w:anchor="_Toc27970" w:history="1">
        <w:r>
          <w:rPr>
            <w:rFonts w:ascii="仿宋" w:eastAsia="仿宋" w:hAnsi="仿宋" w:cs="仿宋" w:hint="eastAsia"/>
            <w:lang w:eastAsia="zh-CN"/>
          </w:rPr>
          <w:t>(四)、人力资源配置</w:t>
        </w:r>
        <w:r>
          <w:tab/>
        </w:r>
        <w:r>
          <w:fldChar w:fldCharType="begin"/>
        </w:r>
        <w:r>
          <w:instrText xml:space="preserve"> PAGEREF _Toc27970 \h </w:instrText>
        </w:r>
        <w:r>
          <w:fldChar w:fldCharType="separate"/>
        </w:r>
        <w:r>
          <w:t>58</w:t>
        </w:r>
        <w:r>
          <w:fldChar w:fldCharType="end"/>
        </w:r>
      </w:hyperlink>
    </w:p>
    <w:p>
      <w:pPr>
        <w:pStyle w:val="TOC2"/>
        <w:tabs>
          <w:tab w:val="right" w:leader="dot" w:pos="8306"/>
        </w:tabs>
      </w:pPr>
      <w:hyperlink w:anchor="_Toc18507" w:history="1">
        <w:r>
          <w:rPr>
            <w:rFonts w:ascii="仿宋" w:eastAsia="仿宋" w:hAnsi="仿宋" w:cs="仿宋" w:hint="eastAsia"/>
            <w:lang w:eastAsia="zh-CN"/>
          </w:rPr>
          <w:t>(五)、员工培训</w:t>
        </w:r>
        <w:r>
          <w:tab/>
        </w:r>
        <w:r>
          <w:fldChar w:fldCharType="begin"/>
        </w:r>
        <w:r>
          <w:instrText xml:space="preserve"> PAGEREF _Toc18507 \h </w:instrText>
        </w:r>
        <w:r>
          <w:fldChar w:fldCharType="separate"/>
        </w:r>
        <w:r>
          <w:t>60</w:t>
        </w:r>
        <w:r>
          <w:fldChar w:fldCharType="end"/>
        </w:r>
      </w:hyperlink>
    </w:p>
    <w:p>
      <w:pPr>
        <w:pStyle w:val="TOC2"/>
        <w:tabs>
          <w:tab w:val="right" w:leader="dot" w:pos="8306"/>
        </w:tabs>
      </w:pPr>
      <w:hyperlink w:anchor="_Toc25941" w:history="1">
        <w:r>
          <w:rPr>
            <w:rFonts w:ascii="仿宋" w:eastAsia="仿宋" w:hAnsi="仿宋" w:cs="仿宋" w:hint="eastAsia"/>
            <w:lang w:eastAsia="zh-CN"/>
          </w:rPr>
          <w:t>(六)、项目实施保障</w:t>
        </w:r>
        <w:r>
          <w:tab/>
        </w:r>
        <w:r>
          <w:fldChar w:fldCharType="begin"/>
        </w:r>
        <w:r>
          <w:instrText xml:space="preserve"> PAGEREF _Toc25941 \h </w:instrText>
        </w:r>
        <w:r>
          <w:fldChar w:fldCharType="separate"/>
        </w:r>
        <w:r>
          <w:t>61</w:t>
        </w:r>
        <w:r>
          <w:fldChar w:fldCharType="end"/>
        </w:r>
      </w:hyperlink>
    </w:p>
    <w:p>
      <w:pPr>
        <w:pStyle w:val="TOC2"/>
        <w:tabs>
          <w:tab w:val="right" w:leader="dot" w:pos="8306"/>
        </w:tabs>
      </w:pPr>
      <w:hyperlink w:anchor="_Toc12412" w:history="1">
        <w:r>
          <w:rPr>
            <w:rFonts w:ascii="仿宋" w:eastAsia="仿宋" w:hAnsi="仿宋" w:cs="仿宋" w:hint="eastAsia"/>
            <w:lang w:eastAsia="zh-CN"/>
          </w:rPr>
          <w:t>(七)、安全规范管理</w:t>
        </w:r>
        <w:r>
          <w:tab/>
        </w:r>
        <w:r>
          <w:fldChar w:fldCharType="begin"/>
        </w:r>
        <w:r>
          <w:instrText xml:space="preserve"> PAGEREF _Toc12412 \h </w:instrText>
        </w:r>
        <w:r>
          <w:fldChar w:fldCharType="separate"/>
        </w:r>
        <w:r>
          <w:t>61</w:t>
        </w:r>
        <w:r>
          <w:fldChar w:fldCharType="end"/>
        </w:r>
      </w:hyperlink>
    </w:p>
    <w:p>
      <w:pPr>
        <w:pStyle w:val="TOC1"/>
        <w:tabs>
          <w:tab w:val="right" w:leader="dot" w:pos="8306"/>
        </w:tabs>
      </w:pPr>
      <w:hyperlink w:anchor="_Toc8740" w:history="1">
        <w:r>
          <w:rPr>
            <w:rFonts w:ascii="仿宋" w:eastAsia="仿宋" w:hAnsi="仿宋" w:cs="仿宋" w:hint="eastAsia"/>
            <w:lang w:eastAsia="zh-CN"/>
          </w:rPr>
          <w:t>十二、技术创新与产业升级</w:t>
        </w:r>
        <w:r>
          <w:tab/>
        </w:r>
        <w:r>
          <w:fldChar w:fldCharType="begin"/>
        </w:r>
        <w:r>
          <w:instrText xml:space="preserve"> PAGEREF _Toc8740 \h </w:instrText>
        </w:r>
        <w:r>
          <w:fldChar w:fldCharType="separate"/>
        </w:r>
        <w:r>
          <w:t>63</w:t>
        </w:r>
        <w:r>
          <w:fldChar w:fldCharType="end"/>
        </w:r>
      </w:hyperlink>
    </w:p>
    <w:p>
      <w:pPr>
        <w:pStyle w:val="TOC2"/>
        <w:tabs>
          <w:tab w:val="right" w:leader="dot" w:pos="8306"/>
        </w:tabs>
      </w:pPr>
      <w:hyperlink w:anchor="_Toc26113" w:history="1">
        <w:r>
          <w:rPr>
            <w:rFonts w:ascii="仿宋" w:eastAsia="仿宋" w:hAnsi="仿宋" w:cs="仿宋" w:hint="eastAsia"/>
            <w:lang w:eastAsia="zh-CN"/>
          </w:rPr>
          <w:t>(一)、技术创新方向与目标</w:t>
        </w:r>
        <w:r>
          <w:tab/>
        </w:r>
        <w:r>
          <w:fldChar w:fldCharType="begin"/>
        </w:r>
        <w:r>
          <w:instrText xml:space="preserve"> PAGEREF _Toc26113 \h </w:instrText>
        </w:r>
        <w:r>
          <w:fldChar w:fldCharType="separate"/>
        </w:r>
        <w:r>
          <w:t>63</w:t>
        </w:r>
        <w:r>
          <w:fldChar w:fldCharType="end"/>
        </w:r>
      </w:hyperlink>
    </w:p>
    <w:p>
      <w:pPr>
        <w:pStyle w:val="TOC2"/>
        <w:tabs>
          <w:tab w:val="right" w:leader="dot" w:pos="8306"/>
        </w:tabs>
      </w:pPr>
      <w:hyperlink w:anchor="_Toc22879" w:history="1">
        <w:r>
          <w:rPr>
            <w:rFonts w:ascii="仿宋" w:eastAsia="仿宋" w:hAnsi="仿宋" w:cs="仿宋" w:hint="eastAsia"/>
            <w:lang w:eastAsia="zh-CN"/>
          </w:rPr>
          <w:t>(二)、产业升级路径与措施</w:t>
        </w:r>
        <w:r>
          <w:tab/>
        </w:r>
        <w:r>
          <w:fldChar w:fldCharType="begin"/>
        </w:r>
        <w:r>
          <w:instrText xml:space="preserve"> PAGEREF _Toc22879 \h </w:instrText>
        </w:r>
        <w:r>
          <w:fldChar w:fldCharType="separate"/>
        </w:r>
        <w:r>
          <w:t>64</w:t>
        </w:r>
        <w:r>
          <w:fldChar w:fldCharType="end"/>
        </w:r>
      </w:hyperlink>
    </w:p>
    <w:p>
      <w:pPr>
        <w:pStyle w:val="TOC1"/>
        <w:tabs>
          <w:tab w:val="right" w:leader="dot" w:pos="8306"/>
        </w:tabs>
      </w:pPr>
      <w:hyperlink w:anchor="_Toc26133" w:history="1">
        <w:r>
          <w:rPr>
            <w:rFonts w:ascii="仿宋" w:eastAsia="仿宋" w:hAnsi="仿宋" w:cs="仿宋" w:hint="eastAsia"/>
            <w:lang w:eastAsia="zh-CN"/>
          </w:rPr>
          <w:t>十三、项目施工方案</w:t>
        </w:r>
        <w:r>
          <w:tab/>
        </w:r>
        <w:r>
          <w:fldChar w:fldCharType="begin"/>
        </w:r>
        <w:r>
          <w:instrText xml:space="preserve"> PAGEREF _Toc26133 \h </w:instrText>
        </w:r>
        <w:r>
          <w:fldChar w:fldCharType="separate"/>
        </w:r>
        <w:r>
          <w:t>65</w:t>
        </w:r>
        <w:r>
          <w:fldChar w:fldCharType="end"/>
        </w:r>
      </w:hyperlink>
    </w:p>
    <w:p>
      <w:pPr>
        <w:pStyle w:val="TOC2"/>
        <w:tabs>
          <w:tab w:val="right" w:leader="dot" w:pos="8306"/>
        </w:tabs>
      </w:pPr>
      <w:hyperlink w:anchor="_Toc24689" w:history="1">
        <w:r>
          <w:rPr>
            <w:rFonts w:ascii="仿宋" w:eastAsia="仿宋" w:hAnsi="仿宋" w:cs="仿宋" w:hint="eastAsia"/>
            <w:lang w:eastAsia="zh-CN"/>
          </w:rPr>
          <w:t>(一)、施工组织设计</w:t>
        </w:r>
        <w:r>
          <w:tab/>
        </w:r>
        <w:r>
          <w:fldChar w:fldCharType="begin"/>
        </w:r>
        <w:r>
          <w:instrText xml:space="preserve"> PAGEREF _Toc24689 \h </w:instrText>
        </w:r>
        <w:r>
          <w:fldChar w:fldCharType="separate"/>
        </w:r>
        <w:r>
          <w:t>65</w:t>
        </w:r>
        <w:r>
          <w:fldChar w:fldCharType="end"/>
        </w:r>
      </w:hyperlink>
    </w:p>
    <w:p>
      <w:pPr>
        <w:pStyle w:val="TOC2"/>
        <w:tabs>
          <w:tab w:val="right" w:leader="dot" w:pos="8306"/>
        </w:tabs>
      </w:pPr>
      <w:hyperlink w:anchor="_Toc20753" w:history="1">
        <w:r>
          <w:rPr>
            <w:rFonts w:ascii="仿宋" w:eastAsia="仿宋" w:hAnsi="仿宋" w:cs="仿宋" w:hint="eastAsia"/>
            <w:lang w:eastAsia="zh-CN"/>
          </w:rPr>
          <w:t>(二)、施工工艺与技术路线</w:t>
        </w:r>
        <w:r>
          <w:tab/>
        </w:r>
        <w:r>
          <w:fldChar w:fldCharType="begin"/>
        </w:r>
        <w:r>
          <w:instrText xml:space="preserve"> PAGEREF _Toc20753 \h </w:instrText>
        </w:r>
        <w:r>
          <w:fldChar w:fldCharType="separate"/>
        </w:r>
        <w:r>
          <w:t>67</w:t>
        </w:r>
        <w:r>
          <w:fldChar w:fldCharType="end"/>
        </w:r>
      </w:hyperlink>
    </w:p>
    <w:p>
      <w:pPr>
        <w:pStyle w:val="TOC2"/>
        <w:tabs>
          <w:tab w:val="right" w:leader="dot" w:pos="8306"/>
        </w:tabs>
      </w:pPr>
      <w:hyperlink w:anchor="_Toc23685" w:history="1">
        <w:r>
          <w:rPr>
            <w:rFonts w:ascii="仿宋" w:eastAsia="仿宋" w:hAnsi="仿宋" w:cs="仿宋" w:hint="eastAsia"/>
            <w:lang w:eastAsia="zh-CN"/>
          </w:rPr>
          <w:t>(三)、关键节点施工计划</w:t>
        </w:r>
        <w:r>
          <w:tab/>
        </w:r>
        <w:r>
          <w:fldChar w:fldCharType="begin"/>
        </w:r>
        <w:r>
          <w:instrText xml:space="preserve"> PAGEREF _Toc23685 \h </w:instrText>
        </w:r>
        <w:r>
          <w:fldChar w:fldCharType="separate"/>
        </w:r>
        <w:r>
          <w:t>68</w:t>
        </w:r>
        <w:r>
          <w:fldChar w:fldCharType="end"/>
        </w:r>
      </w:hyperlink>
    </w:p>
    <w:p>
      <w:pPr>
        <w:pStyle w:val="TOC2"/>
        <w:tabs>
          <w:tab w:val="right" w:leader="dot" w:pos="8306"/>
        </w:tabs>
      </w:pPr>
      <w:hyperlink w:anchor="_Toc27871" w:history="1">
        <w:r>
          <w:rPr>
            <w:rFonts w:ascii="仿宋" w:eastAsia="仿宋" w:hAnsi="仿宋" w:cs="仿宋" w:hint="eastAsia"/>
            <w:lang w:eastAsia="zh-CN"/>
          </w:rPr>
          <w:t>(四)、施工现场管理</w:t>
        </w:r>
        <w:r>
          <w:tab/>
        </w:r>
        <w:r>
          <w:fldChar w:fldCharType="begin"/>
        </w:r>
        <w:r>
          <w:instrText xml:space="preserve"> PAGEREF _Toc27871 \h </w:instrText>
        </w:r>
        <w:r>
          <w:fldChar w:fldCharType="separate"/>
        </w:r>
        <w:r>
          <w:t>70</w:t>
        </w:r>
        <w:r>
          <w:fldChar w:fldCharType="end"/>
        </w:r>
      </w:hyperlink>
    </w:p>
    <w:p>
      <w:pPr>
        <w:pStyle w:val="TOC1"/>
        <w:tabs>
          <w:tab w:val="right" w:leader="dot" w:pos="8306"/>
        </w:tabs>
      </w:pPr>
      <w:hyperlink w:anchor="_Toc924" w:history="1">
        <w:r>
          <w:rPr>
            <w:rFonts w:ascii="仿宋" w:eastAsia="仿宋" w:hAnsi="仿宋" w:cs="仿宋" w:hint="eastAsia"/>
            <w:lang w:eastAsia="zh-CN"/>
          </w:rPr>
          <w:t>十四、知识产权管理与保护</w:t>
        </w:r>
        <w:r>
          <w:tab/>
        </w:r>
        <w:r>
          <w:fldChar w:fldCharType="begin"/>
        </w:r>
        <w:r>
          <w:instrText xml:space="preserve"> PAGEREF _Toc924 \h </w:instrText>
        </w:r>
        <w:r>
          <w:fldChar w:fldCharType="separate"/>
        </w:r>
        <w:r>
          <w:t>72</w:t>
        </w:r>
        <w:r>
          <w:fldChar w:fldCharType="end"/>
        </w:r>
      </w:hyperlink>
    </w:p>
    <w:p>
      <w:pPr>
        <w:pStyle w:val="TOC2"/>
        <w:tabs>
          <w:tab w:val="right" w:leader="dot" w:pos="8306"/>
        </w:tabs>
      </w:pPr>
      <w:hyperlink w:anchor="_Toc2104" w:history="1">
        <w:r>
          <w:rPr>
            <w:rFonts w:ascii="仿宋" w:eastAsia="仿宋" w:hAnsi="仿宋" w:cs="仿宋" w:hint="eastAsia"/>
            <w:lang w:eastAsia="zh-CN"/>
          </w:rPr>
          <w:t>(一)、知识产权管理体系建设</w:t>
        </w:r>
        <w:r>
          <w:tab/>
        </w:r>
        <w:r>
          <w:fldChar w:fldCharType="begin"/>
        </w:r>
        <w:r>
          <w:instrText xml:space="preserve"> PAGEREF _Toc2104 \h </w:instrText>
        </w:r>
        <w:r>
          <w:fldChar w:fldCharType="separate"/>
        </w:r>
        <w:r>
          <w:t>72</w:t>
        </w:r>
        <w:r>
          <w:fldChar w:fldCharType="end"/>
        </w:r>
      </w:hyperlink>
    </w:p>
    <w:p>
      <w:pPr>
        <w:pStyle w:val="TOC2"/>
        <w:tabs>
          <w:tab w:val="right" w:leader="dot" w:pos="8306"/>
        </w:tabs>
      </w:pPr>
      <w:hyperlink w:anchor="_Toc32609" w:history="1">
        <w:r>
          <w:rPr>
            <w:rFonts w:ascii="仿宋" w:eastAsia="仿宋" w:hAnsi="仿宋" w:cs="仿宋" w:hint="eastAsia"/>
            <w:lang w:eastAsia="zh-CN"/>
          </w:rPr>
          <w:t>(二)、知识产权保护措施</w:t>
        </w:r>
        <w:r>
          <w:tab/>
        </w:r>
        <w:r>
          <w:fldChar w:fldCharType="begin"/>
        </w:r>
        <w:r>
          <w:instrText xml:space="preserve"> PAGEREF _Toc32609 \h </w:instrText>
        </w:r>
        <w:r>
          <w:fldChar w:fldCharType="separate"/>
        </w:r>
        <w:r>
          <w:t>72</w:t>
        </w:r>
        <w:r>
          <w:fldChar w:fldCharType="end"/>
        </w:r>
      </w:hyperlink>
    </w:p>
    <w:p>
      <w:pPr>
        <w:pStyle w:val="TOC1"/>
        <w:tabs>
          <w:tab w:val="right" w:leader="dot" w:pos="8306"/>
        </w:tabs>
      </w:pPr>
      <w:hyperlink w:anchor="_Toc11423" w:history="1">
        <w:r>
          <w:rPr>
            <w:rFonts w:ascii="仿宋" w:eastAsia="仿宋" w:hAnsi="仿宋" w:cs="仿宋" w:hint="eastAsia"/>
            <w:lang w:eastAsia="zh-CN"/>
          </w:rPr>
          <w:t>十五、合作与交流机制建立</w:t>
        </w:r>
        <w:r>
          <w:tab/>
        </w:r>
        <w:r>
          <w:fldChar w:fldCharType="begin"/>
        </w:r>
        <w:r>
          <w:instrText xml:space="preserve"> PAGEREF _Toc11423 \h </w:instrText>
        </w:r>
        <w:r>
          <w:fldChar w:fldCharType="separate"/>
        </w:r>
        <w:r>
          <w:t>74</w:t>
        </w:r>
        <w:r>
          <w:fldChar w:fldCharType="end"/>
        </w:r>
      </w:hyperlink>
    </w:p>
    <w:p>
      <w:pPr>
        <w:pStyle w:val="TOC2"/>
        <w:tabs>
          <w:tab w:val="right" w:leader="dot" w:pos="8306"/>
        </w:tabs>
      </w:pPr>
      <w:hyperlink w:anchor="_Toc18341" w:history="1">
        <w:r>
          <w:rPr>
            <w:rFonts w:ascii="仿宋" w:eastAsia="仿宋" w:hAnsi="仿宋" w:cs="仿宋" w:hint="eastAsia"/>
            <w:lang w:eastAsia="zh-CN"/>
          </w:rPr>
          <w:t>(一)、合作伙伴选择与合作方式</w:t>
        </w:r>
        <w:r>
          <w:tab/>
        </w:r>
        <w:r>
          <w:fldChar w:fldCharType="begin"/>
        </w:r>
        <w:r>
          <w:instrText xml:space="preserve"> PAGEREF _Toc18341 \h </w:instrText>
        </w:r>
        <w:r>
          <w:fldChar w:fldCharType="separate"/>
        </w:r>
        <w:r>
          <w:t>74</w:t>
        </w:r>
        <w:r>
          <w:fldChar w:fldCharType="end"/>
        </w:r>
      </w:hyperlink>
    </w:p>
    <w:p>
      <w:pPr>
        <w:pStyle w:val="TOC2"/>
        <w:tabs>
          <w:tab w:val="right" w:leader="dot" w:pos="8306"/>
        </w:tabs>
      </w:pPr>
      <w:hyperlink w:anchor="_Toc15742" w:history="1">
        <w:r>
          <w:rPr>
            <w:rFonts w:ascii="仿宋" w:eastAsia="仿宋" w:hAnsi="仿宋" w:cs="仿宋" w:hint="eastAsia"/>
            <w:lang w:eastAsia="zh-CN"/>
          </w:rPr>
          <w:t>(二)、交流与合作平台搭建</w:t>
        </w:r>
        <w:r>
          <w:tab/>
        </w:r>
        <w:r>
          <w:fldChar w:fldCharType="begin"/>
        </w:r>
        <w:r>
          <w:instrText xml:space="preserve"> PAGEREF _Toc15742 \h </w:instrText>
        </w:r>
        <w:r>
          <w:fldChar w:fldCharType="separate"/>
        </w:r>
        <w:r>
          <w:t>75</w:t>
        </w:r>
        <w:r>
          <w:fldChar w:fldCharType="end"/>
        </w:r>
      </w:hyperlink>
    </w:p>
    <w:p>
      <w:pPr>
        <w:pStyle w:val="TOC1"/>
        <w:tabs>
          <w:tab w:val="right" w:leader="dot" w:pos="8306"/>
        </w:tabs>
      </w:pPr>
      <w:hyperlink w:anchor="_Toc14757" w:history="1">
        <w:r>
          <w:rPr>
            <w:rFonts w:ascii="仿宋" w:eastAsia="仿宋" w:hAnsi="仿宋" w:cs="仿宋" w:hint="eastAsia"/>
            <w:lang w:eastAsia="zh-CN"/>
          </w:rPr>
          <w:t>十六、产业协同与集群发展</w:t>
        </w:r>
        <w:r>
          <w:tab/>
        </w:r>
        <w:r>
          <w:fldChar w:fldCharType="begin"/>
        </w:r>
        <w:r>
          <w:instrText xml:space="preserve"> PAGEREF _Toc14757 \h </w:instrText>
        </w:r>
        <w:r>
          <w:fldChar w:fldCharType="separate"/>
        </w:r>
        <w:r>
          <w:t>77</w:t>
        </w:r>
        <w:r>
          <w:fldChar w:fldCharType="end"/>
        </w:r>
      </w:hyperlink>
    </w:p>
    <w:p>
      <w:pPr>
        <w:pStyle w:val="TOC2"/>
        <w:tabs>
          <w:tab w:val="right" w:leader="dot" w:pos="8306"/>
        </w:tabs>
      </w:pPr>
      <w:hyperlink w:anchor="_Toc21704" w:history="1">
        <w:r>
          <w:rPr>
            <w:rFonts w:ascii="仿宋" w:eastAsia="仿宋" w:hAnsi="仿宋" w:cs="仿宋" w:hint="eastAsia"/>
            <w:lang w:eastAsia="zh-CN"/>
          </w:rPr>
          <w:t>(一)、产业协同机制建设</w:t>
        </w:r>
        <w:r>
          <w:tab/>
        </w:r>
        <w:r>
          <w:fldChar w:fldCharType="begin"/>
        </w:r>
        <w:r>
          <w:instrText xml:space="preserve"> PAGEREF _Toc21704 \h </w:instrText>
        </w:r>
        <w:r>
          <w:fldChar w:fldCharType="separate"/>
        </w:r>
        <w:r>
          <w:t>77</w:t>
        </w:r>
        <w:r>
          <w:fldChar w:fldCharType="end"/>
        </w:r>
      </w:hyperlink>
    </w:p>
    <w:p>
      <w:pPr>
        <w:pStyle w:val="TOC2"/>
        <w:tabs>
          <w:tab w:val="right" w:leader="dot" w:pos="8306"/>
        </w:tabs>
      </w:pPr>
      <w:hyperlink w:anchor="_Toc6789" w:history="1">
        <w:r>
          <w:rPr>
            <w:rFonts w:ascii="仿宋" w:eastAsia="仿宋" w:hAnsi="仿宋" w:cs="仿宋" w:hint="eastAsia"/>
            <w:lang w:eastAsia="zh-CN"/>
          </w:rPr>
          <w:t>(二)、产业集群培育与发展</w:t>
        </w:r>
        <w:r>
          <w:tab/>
        </w:r>
        <w:r>
          <w:fldChar w:fldCharType="begin"/>
        </w:r>
        <w:r>
          <w:instrText xml:space="preserve"> PAGEREF _Toc6789 \h </w:instrText>
        </w:r>
        <w:r>
          <w:fldChar w:fldCharType="separate"/>
        </w:r>
        <w:r>
          <w:t>78</w:t>
        </w:r>
        <w:r>
          <w:fldChar w:fldCharType="end"/>
        </w:r>
      </w:hyperlink>
    </w:p>
    <w:p>
      <w:pPr>
        <w:pStyle w:val="TOC1"/>
        <w:tabs>
          <w:tab w:val="right" w:leader="dot" w:pos="8306"/>
        </w:tabs>
      </w:pPr>
      <w:hyperlink w:anchor="_Toc29198" w:history="1">
        <w:r>
          <w:rPr>
            <w:rFonts w:ascii="仿宋" w:eastAsia="仿宋" w:hAnsi="仿宋" w:cs="仿宋" w:hint="eastAsia"/>
            <w:lang w:eastAsia="zh-CN"/>
          </w:rPr>
          <w:t>十七、成果转化与推广应用</w:t>
        </w:r>
        <w:r>
          <w:tab/>
        </w:r>
        <w:r>
          <w:fldChar w:fldCharType="begin"/>
        </w:r>
        <w:r>
          <w:instrText xml:space="preserve"> PAGEREF _Toc29198 \h </w:instrText>
        </w:r>
        <w:r>
          <w:fldChar w:fldCharType="separate"/>
        </w:r>
        <w:r>
          <w:t>79</w:t>
        </w:r>
        <w:r>
          <w:fldChar w:fldCharType="end"/>
        </w:r>
      </w:hyperlink>
    </w:p>
    <w:p>
      <w:pPr>
        <w:pStyle w:val="TOC2"/>
        <w:tabs>
          <w:tab w:val="right" w:leader="dot" w:pos="8306"/>
        </w:tabs>
      </w:pPr>
      <w:hyperlink w:anchor="_Toc26279" w:history="1">
        <w:r>
          <w:rPr>
            <w:rFonts w:ascii="仿宋" w:eastAsia="仿宋" w:hAnsi="仿宋" w:cs="仿宋" w:hint="eastAsia"/>
            <w:lang w:eastAsia="zh-CN"/>
          </w:rPr>
          <w:t>(一)、成果转化策略制定</w:t>
        </w:r>
        <w:r>
          <w:tab/>
        </w:r>
        <w:r>
          <w:fldChar w:fldCharType="begin"/>
        </w:r>
        <w:r>
          <w:instrText xml:space="preserve"> PAGEREF _Toc26279 \h </w:instrText>
        </w:r>
        <w:r>
          <w:fldChar w:fldCharType="separate"/>
        </w:r>
        <w:r>
          <w:t>79</w:t>
        </w:r>
        <w:r>
          <w:fldChar w:fldCharType="end"/>
        </w:r>
      </w:hyperlink>
    </w:p>
    <w:p>
      <w:pPr>
        <w:pStyle w:val="TOC2"/>
        <w:tabs>
          <w:tab w:val="right" w:leader="dot" w:pos="8306"/>
        </w:tabs>
      </w:pPr>
      <w:hyperlink w:anchor="_Toc30447" w:history="1">
        <w:r>
          <w:rPr>
            <w:rFonts w:ascii="仿宋" w:eastAsia="仿宋" w:hAnsi="仿宋" w:cs="仿宋" w:hint="eastAsia"/>
            <w:lang w:eastAsia="zh-CN"/>
          </w:rPr>
          <w:t>(二)、成果推广应用方案</w:t>
        </w:r>
        <w:r>
          <w:tab/>
        </w:r>
        <w:r>
          <w:fldChar w:fldCharType="begin"/>
        </w:r>
        <w:r>
          <w:instrText xml:space="preserve"> PAGEREF _Toc30447 \h </w:instrText>
        </w:r>
        <w:r>
          <w:fldChar w:fldCharType="separate"/>
        </w:r>
        <w:r>
          <w:t>80</w:t>
        </w:r>
        <w:r>
          <w:fldChar w:fldCharType="end"/>
        </w:r>
      </w:hyperlink>
    </w:p>
    <w:p>
      <w:pPr>
        <w:pStyle w:val="TOC1"/>
        <w:tabs>
          <w:tab w:val="right" w:leader="dot" w:pos="8306"/>
        </w:tabs>
      </w:pPr>
      <w:hyperlink w:anchor="_Toc7372" w:history="1">
        <w:r>
          <w:rPr>
            <w:rFonts w:ascii="仿宋" w:eastAsia="仿宋" w:hAnsi="仿宋" w:cs="仿宋" w:hint="eastAsia"/>
            <w:lang w:eastAsia="zh-CN"/>
          </w:rPr>
          <w:t>十八、法律法规与政策遵循</w:t>
        </w:r>
        <w:r>
          <w:tab/>
        </w:r>
        <w:r>
          <w:fldChar w:fldCharType="begin"/>
        </w:r>
        <w:r>
          <w:instrText xml:space="preserve"> PAGEREF _Toc7372 \h </w:instrText>
        </w:r>
        <w:r>
          <w:fldChar w:fldCharType="separate"/>
        </w:r>
        <w:r>
          <w:t>82</w:t>
        </w:r>
        <w:r>
          <w:fldChar w:fldCharType="end"/>
        </w:r>
      </w:hyperlink>
    </w:p>
    <w:p>
      <w:pPr>
        <w:pStyle w:val="TOC2"/>
        <w:tabs>
          <w:tab w:val="right" w:leader="dot" w:pos="8306"/>
        </w:tabs>
      </w:pPr>
      <w:hyperlink w:anchor="_Toc1093" w:history="1">
        <w:r>
          <w:rPr>
            <w:rFonts w:ascii="仿宋" w:eastAsia="仿宋" w:hAnsi="仿宋" w:cs="仿宋" w:hint="eastAsia"/>
            <w:lang w:eastAsia="zh-CN"/>
          </w:rPr>
          <w:t>(一)、法律法规遵守</w:t>
        </w:r>
        <w:r>
          <w:tab/>
        </w:r>
        <w:r>
          <w:fldChar w:fldCharType="begin"/>
        </w:r>
        <w:r>
          <w:instrText xml:space="preserve"> PAGEREF _Toc1093 \h </w:instrText>
        </w:r>
        <w:r>
          <w:fldChar w:fldCharType="separate"/>
        </w:r>
        <w:r>
          <w:t>82</w:t>
        </w:r>
        <w:r>
          <w:fldChar w:fldCharType="end"/>
        </w:r>
      </w:hyperlink>
    </w:p>
    <w:p>
      <w:pPr>
        <w:pStyle w:val="TOC2"/>
        <w:tabs>
          <w:tab w:val="right" w:leader="dot" w:pos="8306"/>
        </w:tabs>
      </w:pPr>
      <w:hyperlink w:anchor="_Toc27421" w:history="1">
        <w:r>
          <w:rPr>
            <w:rFonts w:ascii="仿宋" w:eastAsia="仿宋" w:hAnsi="仿宋" w:cs="仿宋" w:hint="eastAsia"/>
            <w:lang w:eastAsia="zh-CN"/>
          </w:rPr>
          <w:t>(二)、政策导向与利用</w:t>
        </w:r>
        <w:r>
          <w:tab/>
        </w:r>
        <w:r>
          <w:fldChar w:fldCharType="begin"/>
        </w:r>
        <w:r>
          <w:instrText xml:space="preserve"> PAGEREF _Toc27421 \h </w:instrText>
        </w:r>
        <w:r>
          <w:fldChar w:fldCharType="separate"/>
        </w:r>
        <w:r>
          <w:t>83</w:t>
        </w:r>
        <w:r>
          <w:fldChar w:fldCharType="end"/>
        </w:r>
      </w:hyperlink>
    </w:p>
    <w:p>
      <w:pPr>
        <w:pStyle w:val="TOC1"/>
        <w:tabs>
          <w:tab w:val="right" w:leader="dot" w:pos="8306"/>
        </w:tabs>
      </w:pPr>
      <w:hyperlink w:anchor="_Toc9599" w:history="1">
        <w:r>
          <w:rPr>
            <w:rFonts w:ascii="仿宋" w:eastAsia="仿宋" w:hAnsi="仿宋" w:cs="仿宋" w:hint="eastAsia"/>
            <w:lang w:eastAsia="zh-CN"/>
          </w:rPr>
          <w:t>十九、人力资源管理与开发</w:t>
        </w:r>
        <w:r>
          <w:tab/>
        </w:r>
        <w:r>
          <w:fldChar w:fldCharType="begin"/>
        </w:r>
        <w:r>
          <w:instrText xml:space="preserve"> PAGEREF _Toc9599 \h </w:instrText>
        </w:r>
        <w:r>
          <w:fldChar w:fldCharType="separate"/>
        </w:r>
        <w:r>
          <w:t>84</w:t>
        </w:r>
        <w:r>
          <w:fldChar w:fldCharType="end"/>
        </w:r>
      </w:hyperlink>
    </w:p>
    <w:p>
      <w:pPr>
        <w:pStyle w:val="TOC2"/>
        <w:tabs>
          <w:tab w:val="right" w:leader="dot" w:pos="8306"/>
        </w:tabs>
      </w:pPr>
      <w:hyperlink w:anchor="_Toc5513" w:history="1">
        <w:r>
          <w:rPr>
            <w:rFonts w:ascii="仿宋" w:eastAsia="仿宋" w:hAnsi="仿宋" w:cs="仿宋" w:hint="eastAsia"/>
            <w:lang w:eastAsia="zh-CN"/>
          </w:rPr>
          <w:t>(一)、人力资源规划</w:t>
        </w:r>
        <w:r>
          <w:tab/>
        </w:r>
        <w:r>
          <w:fldChar w:fldCharType="begin"/>
        </w:r>
        <w:r>
          <w:instrText xml:space="preserve"> PAGEREF _Toc5513 \h </w:instrText>
        </w:r>
        <w:r>
          <w:fldChar w:fldCharType="separate"/>
        </w:r>
        <w:r>
          <w:t>84</w:t>
        </w:r>
        <w:r>
          <w:fldChar w:fldCharType="end"/>
        </w:r>
      </w:hyperlink>
    </w:p>
    <w:p>
      <w:pPr>
        <w:pStyle w:val="TOC2"/>
        <w:tabs>
          <w:tab w:val="right" w:leader="dot" w:pos="8306"/>
        </w:tabs>
      </w:pPr>
      <w:hyperlink w:anchor="_Toc25609" w:history="1">
        <w:r>
          <w:rPr>
            <w:rFonts w:ascii="仿宋" w:eastAsia="仿宋" w:hAnsi="仿宋" w:cs="仿宋" w:hint="eastAsia"/>
            <w:lang w:eastAsia="zh-CN"/>
          </w:rPr>
          <w:t>(二)、人力资源开发与培训</w:t>
        </w:r>
        <w:r>
          <w:tab/>
        </w:r>
        <w:r>
          <w:fldChar w:fldCharType="begin"/>
        </w:r>
        <w:r>
          <w:instrText xml:space="preserve"> PAGEREF _Toc25609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6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4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配式建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装配式建筑项目还将参与当地的环保活动和计划，如资助当地的环境保护项目或与社区合作进行环保宣传活动。通过这些活动，项目不仅能够提高自身的环境表现，还能在当地社区中树立积极的环保形象。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41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装配式建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装配式建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装配式建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0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09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在装配式建筑项目启动前，将进行一系列深入的地质调查，包括钻探和土壤取样，以深入了解项目区域的地层结构和土壤组成。特别是对于土壤的承载能力和地下水位的深度进行详细评估。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完成初始的地质风险评估后，装配式建筑项目将安装长期地质监测设备，如倾斜仪、裂缝计和地下水位计，以持续监测地质条件的变化。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41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1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794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装配式建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装配式建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https://d.book118.com/105000224241011110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641DB"/>
    <w:rsid w:val="57B641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000224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2024-02-03T16:12:00Z</dcterms:created>
  <dcterms:modified xsi:type="dcterms:W3CDTF">2024-02-03T16:12:31Z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8DAA1B1E17B141E78F8C18A4CAA262DD_11</vt:lpwstr>
  </property>
  <property fmtid="{D5CDD505-2E9C-101B-9397-08002B2CF9AE}" pid="3" name="KSOProductBuildVer">
    <vt:lpwstr>2052-12.1.0.16250</vt:lpwstr>
  </property>
</Properties>
</file>