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70" w:rsidRPr="00603FD7" w:rsidP="00616370">
      <w:pPr>
        <w:pStyle w:val="PlainText"/>
        <w:tabs>
          <w:tab w:val="left" w:pos="4620"/>
        </w:tabs>
        <w:snapToGrid w:val="0"/>
        <w:spacing w:line="312" w:lineRule="auto"/>
        <w:ind w:firstLine="720" w:firstLineChars="200"/>
        <w:jc w:val="center"/>
        <w:rPr>
          <w:rFonts w:ascii="Times New Roman" w:hAnsi="Times New Roman" w:cs="Times New Roman"/>
          <w:sz w:val="36"/>
          <w:szCs w:val="36"/>
        </w:rPr>
      </w:pPr>
      <w:r>
        <w:rPr>
          <w:rFonts w:ascii="Times New Roman" w:hAnsi="Times New Roman" w:cs="Times New Roman"/>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3pt;height:37pt;margin-top:976pt;margin-left:13in;mso-position-horizontal-relative:page;mso-position-vertical-relative:page;position:absolute;z-index:251658240">
            <v:imagedata r:id="rId4" o:title=""/>
            <o:lock v:ext="edit" aspectratio="t"/>
          </v:shape>
        </w:pict>
      </w:r>
      <w:r w:rsidRPr="00603FD7">
        <w:rPr>
          <w:rFonts w:ascii="Times New Roman" w:hAnsi="Times New Roman" w:cs="Times New Roman"/>
          <w:sz w:val="36"/>
          <w:szCs w:val="36"/>
        </w:rPr>
        <w:t>第四单元水平测试</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sidRPr="008D2A3C">
        <w:rPr>
          <w:rFonts w:ascii="Times New Roman" w:hAnsi="Times New Roman" w:cs="Times New Roman"/>
          <w:sz w:val="24"/>
          <w:szCs w:val="24"/>
        </w:rPr>
        <w:t xml:space="preserve"> </w:t>
      </w:r>
      <w:r>
        <w:rPr>
          <w:rFonts w:ascii="Times New Roman" w:hAnsi="Times New Roman" w:cs="Times New Roman" w:hint="eastAsia"/>
          <w:sz w:val="24"/>
          <w:szCs w:val="24"/>
        </w:rPr>
        <w:pict>
          <v:shape id="_x0000_i1026" type="#_x0000_t75" style="width:12.7pt;height:15.6pt" stroked="f">
            <v:imagedata r:id="rId5" r:href="rId6" o:title=""/>
          </v:shape>
        </w:pict>
      </w:r>
      <w:r w:rsidRPr="008D2A3C">
        <w:rPr>
          <w:rFonts w:ascii="Times New Roman" w:hAnsi="Times New Roman" w:cs="Times New Roman"/>
          <w:sz w:val="24"/>
          <w:szCs w:val="24"/>
        </w:rPr>
        <w:t>　　</w:t>
      </w:r>
      <w:r w:rsidRPr="008D2A3C">
        <w:rPr>
          <w:rFonts w:ascii="Times New Roman" w:eastAsia="黑体" w:hAnsi="Times New Roman" w:cs="Times New Roman"/>
          <w:sz w:val="24"/>
          <w:szCs w:val="24"/>
        </w:rPr>
        <w:t>时间：120分钟　</w:t>
      </w:r>
      <w:r>
        <w:rPr>
          <w:rFonts w:ascii="Times New Roman" w:eastAsia="黑体" w:hAnsi="Times New Roman" w:cs="Times New Roman" w:hint="eastAsia"/>
          <w:sz w:val="24"/>
          <w:szCs w:val="24"/>
        </w:rPr>
        <w:pict>
          <v:shape id="_x0000_i1027" type="#_x0000_t75" style="width:13.45pt;height:14.15pt" stroked="f">
            <v:imagedata r:id="rId7" r:href="rId8" o:title=""/>
          </v:shape>
        </w:pict>
      </w:r>
      <w:r w:rsidRPr="008D2A3C">
        <w:rPr>
          <w:rFonts w:ascii="Times New Roman" w:eastAsia="黑体" w:hAnsi="Times New Roman" w:cs="Times New Roman"/>
          <w:sz w:val="24"/>
          <w:szCs w:val="24"/>
        </w:rPr>
        <w:t>　　满分：150分</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sidRPr="008D2A3C">
        <w:rPr>
          <w:rFonts w:ascii="Times New Roman" w:hAnsi="Times New Roman" w:cs="Times New Roman"/>
          <w:sz w:val="24"/>
          <w:szCs w:val="24"/>
        </w:rPr>
        <w:t>选择题部分</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eastAsia="黑体" w:hAnsi="Times New Roman" w:cs="Times New Roman"/>
          <w:sz w:val="24"/>
          <w:szCs w:val="24"/>
        </w:rPr>
        <w:t>第一部分　听力(共两节，满分30分)</w:t>
      </w:r>
    </w:p>
    <w:p w:rsidR="00616370" w:rsidRPr="008D2A3C" w:rsidP="00616370">
      <w:pPr>
        <w:pStyle w:val="PlainText"/>
        <w:tabs>
          <w:tab w:val="left" w:pos="4620"/>
        </w:tabs>
        <w:snapToGrid w:val="0"/>
        <w:spacing w:line="312" w:lineRule="auto"/>
        <w:ind w:firstLine="480" w:firstLineChars="200"/>
        <w:rPr>
          <w:rFonts w:ascii="Times New Roman" w:eastAsia="黑体" w:hAnsi="Times New Roman" w:cs="Times New Roman"/>
          <w:sz w:val="24"/>
          <w:szCs w:val="24"/>
        </w:rPr>
      </w:pPr>
      <w:r w:rsidRPr="008D2A3C">
        <w:rPr>
          <w:rFonts w:ascii="Times New Roman" w:eastAsia="黑体" w:hAnsi="Times New Roman" w:cs="Times New Roman"/>
          <w:sz w:val="24"/>
          <w:szCs w:val="24"/>
        </w:rPr>
        <w:t>第一节(共5小题；每小</w:t>
      </w:r>
      <w:r w:rsidRPr="008D2A3C">
        <w:rPr>
          <w:rFonts w:ascii="Times New Roman" w:eastAsia="黑体" w:hAnsi="Times New Roman" w:cs="Times New Roman"/>
          <w:sz w:val="24"/>
          <w:szCs w:val="24"/>
        </w:rPr>
        <w:t>题1.5分，满分7.5分)</w:t>
      </w:r>
    </w:p>
    <w:p w:rsidR="004C7F4F" w:rsidRPr="009025A7" w:rsidP="004C7F4F">
      <w:pPr>
        <w:pStyle w:val="PlainText"/>
        <w:snapToGrid w:val="0"/>
        <w:spacing w:line="312" w:lineRule="auto"/>
        <w:ind w:firstLine="560" w:firstLineChars="200"/>
        <w:jc w:val="center"/>
        <w:rPr>
          <w:rFonts w:ascii="Times New Roman" w:hAnsi="Times New Roman" w:cs="Times New Roman"/>
          <w:b/>
          <w:sz w:val="28"/>
          <w:szCs w:val="28"/>
        </w:rPr>
      </w:pPr>
      <w:hyperlink r:id="rId9" w:history="1">
        <w:r>
          <w:rPr>
            <w:sz w:val="28"/>
            <w:szCs w:val="28"/>
          </w:rPr>
          <w:pict>
            <v:shape id="_x0000_i1028" type="#_x0000_t75" style="width:86.2pt;height:86.2pt" o:preferrelative="t">
              <v:imagedata r:id="rId10" o:title="00"/>
            </v:shape>
          </w:pict>
        </w:r>
      </w:hyperlink>
      <w:r w:rsidRPr="009025A7">
        <w:rPr>
          <w:rFonts w:ascii="Times New Roman" w:hAnsi="Times New Roman" w:cs="Times New Roman" w:hint="eastAsia"/>
          <w:b/>
          <w:sz w:val="28"/>
          <w:szCs w:val="28"/>
        </w:rPr>
        <w:t>点击播放听力材料</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听下面5段对话。每段对话后有一个小题，从题中所给的A、B、C三个选项中选出最佳选项。听完每段对话后，你都有10秒钟的时间来回答有关小题和阅读下一小题。每段对话仅读一遍。</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1</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M：Would you like to come to our party tonight? You'll enjoy some new rock music and meet some of your </w:t>
      </w:r>
      <w:r w:rsidRPr="008D2A3C">
        <w:rPr>
          <w:rFonts w:ascii="Times New Roman" w:hAnsi="Times New Roman" w:cs="Times New Roman"/>
          <w:sz w:val="24"/>
          <w:szCs w:val="24"/>
        </w:rPr>
        <w:t>old friends.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W：That sounds great, but I'm afraid I can't manage it as I have to finish my report.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1．Why does the woman fail to go to the party?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A．She's been invited to a rock concert.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B．She wants to meet her friends.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C．She has to write a report.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 xml:space="preserve">Text </w:t>
      </w:r>
      <w:r w:rsidRPr="008D2A3C">
        <w:rPr>
          <w:rFonts w:ascii="Times New Roman" w:hAnsi="Times New Roman" w:cs="Times New Roman"/>
          <w:b/>
          <w:sz w:val="24"/>
          <w:szCs w:val="24"/>
        </w:rPr>
        <w:t>2</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M：How about having a vacation in Paris this weekend?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W：Sorry. I need a rest, for I'll have another business trip there next Monday.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M：Another? You just had one in London last week.</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2．What did the woman go to London for?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lang w:val="fr-FR"/>
        </w:rPr>
      </w:pPr>
      <w:r w:rsidRPr="008D2A3C">
        <w:rPr>
          <w:rFonts w:ascii="Times New Roman" w:hAnsi="Times New Roman" w:cs="Times New Roman"/>
          <w:sz w:val="24"/>
          <w:szCs w:val="24"/>
          <w:lang w:val="fr-FR"/>
        </w:rPr>
        <w:t>A．A tour.  B．A vacation.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C．A busin</w:t>
      </w:r>
      <w:r w:rsidRPr="008D2A3C">
        <w:rPr>
          <w:rFonts w:ascii="Times New Roman" w:hAnsi="Times New Roman" w:cs="Times New Roman"/>
          <w:sz w:val="24"/>
          <w:szCs w:val="24"/>
        </w:rPr>
        <w:t>ess trip.</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3</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pgSz w:w="11906" w:h="16838"/>
          <w:pgMar w:top="1440" w:right="1753" w:bottom="1440" w:left="1753" w:header="851" w:footer="992" w:gutter="0"/>
          <w:cols w:space="425"/>
          <w:docGrid w:type="lines" w:linePitch="312"/>
        </w:sectPr>
      </w:pPr>
      <w:r w:rsidRPr="008D2A3C">
        <w:rPr>
          <w:rFonts w:ascii="Times New Roman" w:hAnsi="Times New Roman" w:cs="Times New Roman"/>
          <w:sz w:val="24"/>
          <w:szCs w:val="24"/>
        </w:rPr>
        <w:t>M：I'm very tired. Let's have a rest and eat something. Would you like some orange juice?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W：Yes, thanks. I have some biscuits with me. Want to have a try?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M：No. Thank you anyway. I prefer a hamburger of my own.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3．What does the man ask</w:t>
      </w:r>
      <w:r w:rsidRPr="008D2A3C">
        <w:rPr>
          <w:rFonts w:ascii="Times New Roman" w:hAnsi="Times New Roman" w:cs="Times New Roman"/>
          <w:sz w:val="24"/>
          <w:szCs w:val="24"/>
        </w:rPr>
        <w:t xml:space="preserve"> the woman to have?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A．Orange juice.  </w:t>
      </w:r>
      <w:r>
        <w:rPr>
          <w:rFonts w:ascii="Times New Roman" w:hAnsi="Times New Roman" w:cs="Times New Roman" w:hint="eastAsia"/>
          <w:sz w:val="24"/>
          <w:szCs w:val="24"/>
        </w:rPr>
        <w:tab/>
      </w:r>
      <w:r w:rsidRPr="008D2A3C">
        <w:rPr>
          <w:rFonts w:ascii="Times New Roman" w:hAnsi="Times New Roman" w:cs="Times New Roman"/>
          <w:sz w:val="24"/>
          <w:szCs w:val="24"/>
        </w:rPr>
        <w:t>B．Some biscuits.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C．A hamburger.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4</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M：How have things been going recently?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W：Horribly! I've always been down. It seems as if the whole world was against 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M：That's how things go sometimes. Don't worry. Everyt</w:t>
      </w:r>
      <w:r w:rsidRPr="008D2A3C">
        <w:rPr>
          <w:rFonts w:ascii="Times New Roman" w:hAnsi="Times New Roman" w:cs="Times New Roman"/>
          <w:sz w:val="24"/>
          <w:szCs w:val="24"/>
        </w:rPr>
        <w:t>hing will get better.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4．What can we know about the woman?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A．She is annoyed about something.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B．She is worried about the man.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C．She is satisfied with everything.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5</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M：Excuse me. Can I have a glass of water, please?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W：Certainly. Is there anything els</w:t>
      </w:r>
      <w:r w:rsidRPr="008D2A3C">
        <w:rPr>
          <w:rFonts w:ascii="Times New Roman" w:hAnsi="Times New Roman" w:cs="Times New Roman"/>
          <w:sz w:val="24"/>
          <w:szCs w:val="24"/>
        </w:rPr>
        <w:t>e that you need?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M：I wonder if you have anything for a headache. I'm feeling kind of airsick.</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W：I'm sorry to hear that. I'll give you some pills.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5．Where does the conversation take place?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A．In a cafe.  </w:t>
      </w:r>
      <w:r>
        <w:rPr>
          <w:rFonts w:ascii="Times New Roman" w:hAnsi="Times New Roman" w:cs="Times New Roman" w:hint="eastAsia"/>
          <w:sz w:val="24"/>
          <w:szCs w:val="24"/>
        </w:rPr>
        <w:tab/>
      </w:r>
      <w:r w:rsidRPr="008D2A3C">
        <w:rPr>
          <w:rFonts w:ascii="Times New Roman" w:hAnsi="Times New Roman" w:cs="Times New Roman"/>
          <w:sz w:val="24"/>
          <w:szCs w:val="24"/>
        </w:rPr>
        <w:t>B．On a plane.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C．In a hospital.</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eastAsia="黑体" w:hAnsi="Times New Roman" w:cs="Times New Roman"/>
          <w:sz w:val="24"/>
          <w:szCs w:val="24"/>
        </w:rPr>
        <w:t>第二节(共15小题；每小题1.5分</w:t>
      </w:r>
      <w:r w:rsidRPr="008D2A3C">
        <w:rPr>
          <w:rFonts w:ascii="Times New Roman" w:eastAsia="黑体" w:hAnsi="Times New Roman" w:cs="Times New Roman"/>
          <w:sz w:val="24"/>
          <w:szCs w:val="24"/>
        </w:rPr>
        <w:t>，满分22.5分)</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听第6段材料，回答第6、7题。</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6</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M：What's your present position, please?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W：I've been a secretary for two years. Before that I taught at a university</w:t>
      </w:r>
      <w:r w:rsidRPr="008D2A3C">
        <w:rPr>
          <w:rFonts w:ascii="Times New Roman" w:hAnsi="Times New Roman" w:cs="Times New Roman"/>
          <w:sz w:val="24"/>
          <w:szCs w:val="24"/>
        </w:rPr>
        <w: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2"/>
          <w:cols w:space="425"/>
          <w:titlePg w:val="0"/>
          <w:docGrid w:type="lines" w:linePitch="312"/>
        </w:sectPr>
      </w:pPr>
      <w:r w:rsidRPr="008D2A3C">
        <w:rPr>
          <w:rFonts w:ascii="Times New Roman" w:hAnsi="Times New Roman" w:cs="Times New Roman"/>
          <w:sz w:val="24"/>
          <w:szCs w:val="24"/>
        </w:rPr>
        <w:t>M：And how do you like working for IBM?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W：It's challenging. But I feel I will learn a lot here.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M：What strengths will you bring to the job?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 get along well with people. I enjoy working with others.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M：That's good. We always need team players here.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6．Wha</w:t>
      </w:r>
      <w:r w:rsidRPr="008D2A3C">
        <w:rPr>
          <w:rFonts w:ascii="Times New Roman" w:hAnsi="Times New Roman" w:cs="Times New Roman"/>
          <w:sz w:val="24"/>
          <w:szCs w:val="24"/>
        </w:rPr>
        <w:t>t is the probable relationship between the speakers?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A．Manager and assistant.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B．Headmaster and teacher.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C．Interviewer and applicant.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7．What is the strength of the woman?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A．Being creative.  B．Being cooperative.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C．Being competitive.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听第7段材料，回答第8至10题</w:t>
      </w:r>
      <w:r w:rsidRPr="008D2A3C">
        <w:rPr>
          <w:rFonts w:ascii="Times New Roman" w:hAnsi="Times New Roman" w:cs="Times New Roman"/>
          <w:sz w:val="24"/>
          <w:szCs w:val="24"/>
        </w:rPr>
        <w: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7</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M：Hello, Sarah. Haven't seen you for ages. How is everything?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W：Never could have been worse.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M：What do you mean?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W：You told me to give up smoking. I made it. But during that period I became angry easily, and my husband got fed up with me. He never</w:t>
      </w:r>
      <w:r w:rsidRPr="008D2A3C">
        <w:rPr>
          <w:rFonts w:ascii="Times New Roman" w:hAnsi="Times New Roman" w:cs="Times New Roman"/>
          <w:sz w:val="24"/>
          <w:szCs w:val="24"/>
        </w:rPr>
        <w:t xml:space="preserve"> stayed at home. I'd rather I hadn't given up smoking.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M：Things will improve.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 hope so. What's in your hand? Cigarettes? May I borrow a cigarette, Bill?</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M：Sarah, smoking is bad for your health. You just gave it up.</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W：Then why do you have cigarettes?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M：I</w:t>
      </w:r>
      <w:r w:rsidRPr="008D2A3C">
        <w:rPr>
          <w:rFonts w:ascii="Times New Roman" w:hAnsi="Times New Roman" w:cs="Times New Roman"/>
          <w:sz w:val="24"/>
          <w:szCs w:val="24"/>
        </w:rPr>
        <w:t>'m taking them home to my wife.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W：You mean, your wife is still smoking while you advise me to give it up?</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M：I simply couldn't stand her bad temper when she tried to give it up.</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8．Who has not given up smoking?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lang w:val="sv-SE"/>
        </w:rPr>
      </w:pPr>
      <w:r w:rsidRPr="008D2A3C">
        <w:rPr>
          <w:rFonts w:ascii="Times New Roman" w:hAnsi="Times New Roman" w:cs="Times New Roman"/>
          <w:sz w:val="24"/>
          <w:szCs w:val="24"/>
          <w:lang w:val="sv-SE"/>
        </w:rPr>
        <w:t>A．Sarah.  B．Bill.</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C．Bill's wife.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9．Why did</w:t>
      </w:r>
      <w:r w:rsidRPr="008D2A3C">
        <w:rPr>
          <w:rFonts w:ascii="Times New Roman" w:hAnsi="Times New Roman" w:cs="Times New Roman"/>
          <w:sz w:val="24"/>
          <w:szCs w:val="24"/>
        </w:rPr>
        <w:t xml:space="preserve"> Sarah give up smoking?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A．Because she took Bill's advice.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3"/>
          <w:cols w:space="425"/>
          <w:titlePg w:val="0"/>
          <w:docGrid w:type="lines" w:linePitch="312"/>
        </w:sectPr>
      </w:pPr>
      <w:r w:rsidRPr="008D2A3C">
        <w:rPr>
          <w:rFonts w:ascii="Times New Roman" w:hAnsi="Times New Roman" w:cs="Times New Roman"/>
          <w:sz w:val="24"/>
          <w:szCs w:val="24"/>
        </w:rPr>
        <w:t>B．Because it was bad for her temper.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C．Because her husband often became angry with her.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10．What happened to Bill and Sarah's husband?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A．They never stayed at home.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B．They suffered from their wiv</w:t>
      </w:r>
      <w:r w:rsidRPr="008D2A3C">
        <w:rPr>
          <w:rFonts w:ascii="Times New Roman" w:hAnsi="Times New Roman" w:cs="Times New Roman"/>
          <w:sz w:val="24"/>
          <w:szCs w:val="24"/>
        </w:rPr>
        <w:t>es' bad temper.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C．They bought cigarettes for their wives.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听第8段材料，回答第11至13题。</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8</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M：Is the car ready?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W：Yes. We have it all ready for you. Come and have a look.</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M：Okay. Is it a Hyundai Accent or a Buick Excelle?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lang w:val="fr-FR"/>
        </w:rPr>
        <w:t xml:space="preserve">W：A Toyota Corolla. </w:t>
      </w:r>
      <w:r w:rsidRPr="008D2A3C">
        <w:rPr>
          <w:rFonts w:ascii="Times New Roman" w:hAnsi="Times New Roman" w:cs="Times New Roman"/>
          <w:sz w:val="24"/>
          <w:szCs w:val="24"/>
        </w:rPr>
        <w:t xml:space="preserve">It's very popular </w:t>
      </w:r>
      <w:r w:rsidRPr="008D2A3C">
        <w:rPr>
          <w:rFonts w:ascii="Times New Roman" w:hAnsi="Times New Roman" w:cs="Times New Roman"/>
          <w:sz w:val="24"/>
          <w:szCs w:val="24"/>
        </w:rPr>
        <w:t>this year!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M：Yeah, I have seen it advertised. This is really nice!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W：Now, make a note here if you find anything wrong.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M：Well, it all looks pretty good. Uh, there's a small scratch right here.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W：Okay, just mark that on the form, and that way, we know when </w:t>
      </w:r>
      <w:r w:rsidRPr="008D2A3C">
        <w:rPr>
          <w:rFonts w:ascii="Times New Roman" w:hAnsi="Times New Roman" w:cs="Times New Roman"/>
          <w:sz w:val="24"/>
          <w:szCs w:val="24"/>
        </w:rPr>
        <w:t>you return the car that you didn't cause the damage.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M：Oh, good idea. Well, I can't find anything else.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W：Good. Now, here's the key—and take a look inside and make sure everything's working all right.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M：That's okay. It is done!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11．What is the conversation </w:t>
      </w:r>
      <w:r w:rsidRPr="008D2A3C">
        <w:rPr>
          <w:rFonts w:ascii="Times New Roman" w:hAnsi="Times New Roman" w:cs="Times New Roman"/>
          <w:sz w:val="24"/>
          <w:szCs w:val="24"/>
        </w:rPr>
        <w:t>about?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A．Renting a car.  B．Selling a car.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C．Advertising a car.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12．Which brand of car does the man finally get?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lang w:val="fr-FR"/>
        </w:rPr>
      </w:pPr>
      <w:r w:rsidRPr="008D2A3C">
        <w:rPr>
          <w:rFonts w:ascii="Times New Roman" w:hAnsi="Times New Roman" w:cs="Times New Roman"/>
          <w:sz w:val="24"/>
          <w:szCs w:val="24"/>
          <w:lang w:val="fr-FR"/>
        </w:rPr>
        <w:t>A．Hyundai Accent.  B．Buick Excelle.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lang w:val="fr-FR"/>
        </w:rPr>
      </w:pPr>
      <w:r w:rsidRPr="008D2A3C">
        <w:rPr>
          <w:rFonts w:ascii="Times New Roman" w:hAnsi="Times New Roman" w:cs="Times New Roman"/>
          <w:sz w:val="24"/>
          <w:szCs w:val="24"/>
          <w:lang w:val="fr-FR"/>
        </w:rPr>
        <w:t>C．Toyota Corolla.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lang w:val="fr-FR"/>
        </w:rPr>
      </w:pPr>
      <w:r w:rsidRPr="008D06EB">
        <w:rPr>
          <w:rFonts w:ascii="Times New Roman" w:eastAsia="黑体" w:hAnsi="Times New Roman" w:cs="Times New Roman"/>
          <w:color w:val="FF0000"/>
          <w:sz w:val="24"/>
          <w:szCs w:val="24"/>
        </w:rPr>
        <w:t>答案</w:t>
      </w:r>
      <w:r w:rsidRPr="008D06EB">
        <w:rPr>
          <w:rFonts w:ascii="Times New Roman" w:eastAsia="黑体" w:hAnsi="Times New Roman" w:cs="Times New Roman"/>
          <w:color w:val="FF0000"/>
          <w:sz w:val="24"/>
          <w:szCs w:val="24"/>
          <w:lang w:val="fr-FR"/>
        </w:rPr>
        <w:t>：</w:t>
      </w:r>
      <w:r w:rsidRPr="008D2A3C">
        <w:rPr>
          <w:rFonts w:ascii="Times New Roman" w:eastAsia="仿宋_GB2312" w:hAnsi="Times New Roman" w:cs="Times New Roman"/>
          <w:sz w:val="24"/>
          <w:szCs w:val="24"/>
          <w:lang w:val="fr-FR"/>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13．What does the man do before driving the car away?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A．Have an examination of it.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B．Mark his name on the form.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C．Get a spare key.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4"/>
          <w:cols w:space="425"/>
          <w:titlePg w:val="0"/>
          <w:docGrid w:type="lines" w:linePitch="312"/>
        </w:sect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听第9段材料，回答第14至17题。</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9</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W：Hello, Sunshine Flowers Shop. This is Sharon speaking.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M：This is Tom Hanks. I'd like to order some flowers for my mother and have them sent to her apartment.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W：Fine, Mr Hanks.</w:t>
      </w:r>
      <w:r w:rsidRPr="008D2A3C">
        <w:rPr>
          <w:rFonts w:ascii="Times New Roman" w:hAnsi="Times New Roman" w:cs="Times New Roman"/>
          <w:sz w:val="24"/>
          <w:szCs w:val="24"/>
        </w:rPr>
        <w:t xml:space="preserve"> What kind of flowers do you want?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M：I'd like to send a dozen red carnations.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W：A dozen red carnations? Our long stem red carnations are selling for 12 pounds a dozen this week and they are really quite nice.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M：All right then. I'll take those.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W：I need you</w:t>
      </w:r>
      <w:r w:rsidRPr="008D2A3C">
        <w:rPr>
          <w:rFonts w:ascii="Times New Roman" w:hAnsi="Times New Roman" w:cs="Times New Roman"/>
          <w:sz w:val="24"/>
          <w:szCs w:val="24"/>
        </w:rPr>
        <w:t>r complete address, Mr Hanks.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M：The address is No. 84, MW Street. For the card, just write something simple. How about “Dear Mom, all my love, Tom.”？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W：Of course. OK, when should they arrive?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M：They should be there before 5：00 in the afternoon on June, 17t</w:t>
      </w:r>
      <w:r w:rsidRPr="008D2A3C">
        <w:rPr>
          <w:rFonts w:ascii="Times New Roman" w:hAnsi="Times New Roman" w:cs="Times New Roman"/>
          <w:sz w:val="24"/>
          <w:szCs w:val="24"/>
        </w:rPr>
        <w:t>h. My mom's telephone number is 8456­086­363. Please call her first before you deliver them.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W：That should be no problem. Just one more question, Mr Hanks. How do you intend to pay for them?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M：You can put it on my Visa card. The number is KH3272645.</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W：Got </w:t>
      </w:r>
      <w:r w:rsidRPr="008D2A3C">
        <w:rPr>
          <w:rFonts w:ascii="Times New Roman" w:hAnsi="Times New Roman" w:cs="Times New Roman"/>
          <w:sz w:val="24"/>
          <w:szCs w:val="24"/>
        </w:rPr>
        <w:t>it. Bye.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M：Bye. Thanks.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14．What kind of flowers does the man order?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A．A dozen red carnations.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B．A dozen yellow carnations.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C．A dozen pink roses.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15．Where should the flowers be sent?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A．No.84, WM Street.  </w:t>
      </w:r>
      <w:r>
        <w:rPr>
          <w:rFonts w:ascii="Times New Roman" w:hAnsi="Times New Roman" w:cs="Times New Roman" w:hint="eastAsia"/>
          <w:sz w:val="24"/>
          <w:szCs w:val="24"/>
        </w:rPr>
        <w:tab/>
      </w:r>
      <w:r w:rsidRPr="008D2A3C">
        <w:rPr>
          <w:rFonts w:ascii="Times New Roman" w:hAnsi="Times New Roman" w:cs="Times New Roman"/>
          <w:sz w:val="24"/>
          <w:szCs w:val="24"/>
        </w:rPr>
        <w:t>B．No.48, MW Road.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C．No.84, MW Street.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16．W</w:t>
      </w:r>
      <w:r w:rsidRPr="008D2A3C">
        <w:rPr>
          <w:rFonts w:ascii="Times New Roman" w:hAnsi="Times New Roman" w:cs="Times New Roman"/>
          <w:sz w:val="24"/>
          <w:szCs w:val="24"/>
        </w:rPr>
        <w:t>hat does the man require the woman to do at last?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A．Call him to confirm the information.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B．Call before delivering the flowers.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C．Help him write a letter.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5"/>
          <w:cols w:space="425"/>
          <w:titlePg w:val="0"/>
          <w:docGrid w:type="lines" w:linePitch="312"/>
        </w:sect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17．What can we learn from the conversation?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A．The flowers are for the man's mom.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B．The man will p</w:t>
      </w:r>
      <w:r w:rsidRPr="008D2A3C">
        <w:rPr>
          <w:rFonts w:ascii="Times New Roman" w:hAnsi="Times New Roman" w:cs="Times New Roman"/>
          <w:sz w:val="24"/>
          <w:szCs w:val="24"/>
        </w:rPr>
        <w:t>ay for the flowers in cash.</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C．The flowers will be delivered to the man's home.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听第10段材料，回答第18至20题。</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b/>
          <w:sz w:val="24"/>
          <w:szCs w:val="24"/>
        </w:rPr>
        <w:t>Text 10</w:t>
      </w:r>
    </w:p>
    <w:p w:rsidR="00616370" w:rsidP="00616370">
      <w:pPr>
        <w:pStyle w:val="PlainText"/>
        <w:tabs>
          <w:tab w:val="left" w:pos="4620"/>
        </w:tabs>
        <w:snapToGrid w:val="0"/>
        <w:spacing w:line="312" w:lineRule="auto"/>
        <w:ind w:firstLine="480" w:firstLineChars="200"/>
        <w:rPr>
          <w:rFonts w:ascii="Times New Roman" w:hAnsi="Times New Roman" w:cs="Times New Roman" w:hint="eastAsia"/>
          <w:sz w:val="24"/>
          <w:szCs w:val="24"/>
        </w:rPr>
      </w:pPr>
      <w:r w:rsidRPr="008D2A3C">
        <w:rPr>
          <w:rFonts w:ascii="Times New Roman" w:hAnsi="Times New Roman" w:cs="Times New Roman"/>
          <w:sz w:val="24"/>
          <w:szCs w:val="24"/>
        </w:rPr>
        <w:t>One summer， a library in Texas was having a terrible problem. They had grown too big for their building and had to move to a brand­new library ac</w:t>
      </w:r>
      <w:r w:rsidRPr="008D2A3C">
        <w:rPr>
          <w:rFonts w:ascii="Times New Roman" w:hAnsi="Times New Roman" w:cs="Times New Roman"/>
          <w:sz w:val="24"/>
          <w:szCs w:val="24"/>
        </w:rPr>
        <w:t xml:space="preserve">ross town. Everything was finished and paid for， but they discovered that they hadn't left enough money to move their mountain of books across town. Even the cheapest moving company was going to charge several hundred thousand dollars to pack and transfer </w:t>
      </w:r>
      <w:r w:rsidRPr="008D2A3C">
        <w:rPr>
          <w:rFonts w:ascii="Times New Roman" w:hAnsi="Times New Roman" w:cs="Times New Roman"/>
          <w:sz w:val="24"/>
          <w:szCs w:val="24"/>
        </w:rPr>
        <w:t xml:space="preserve">the books. What could they do？ Finally one smart librarian had a bright idea. She said that the move was going to take all summer and during that time， the library would be closed. Why not ask everyone to come in and borrow 20， 40 or 100 books？ At the end </w:t>
      </w:r>
      <w:r w:rsidRPr="008D2A3C">
        <w:rPr>
          <w:rFonts w:ascii="Times New Roman" w:hAnsi="Times New Roman" w:cs="Times New Roman"/>
          <w:sz w:val="24"/>
          <w:szCs w:val="24"/>
        </w:rPr>
        <w:t>of the summer they could return them to the new library. The plan worked beautifully and not only did the library save a lot of money， but people read a lot more books. Think of an unusual solution to a problem you've faced， or tell another partner about a</w:t>
      </w:r>
      <w:r w:rsidRPr="008D2A3C">
        <w:rPr>
          <w:rFonts w:ascii="Times New Roman" w:hAnsi="Times New Roman" w:cs="Times New Roman"/>
          <w:sz w:val="24"/>
          <w:szCs w:val="24"/>
        </w:rPr>
        <w:t xml:space="preserve"> problem you're facing at the moment. Brainstorm possible solutions.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18．What trouble did the library fall in?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A．It hadn't enough money left to move its instruments.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B．It hadn't enough money left to buy all the books it needed.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C．It hadn't enough money left</w:t>
      </w:r>
      <w:r w:rsidRPr="008D2A3C">
        <w:rPr>
          <w:rFonts w:ascii="Times New Roman" w:hAnsi="Times New Roman" w:cs="Times New Roman"/>
          <w:sz w:val="24"/>
          <w:szCs w:val="24"/>
        </w:rPr>
        <w:t xml:space="preserve"> to move all the books it had.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19．What bright idea did one of the librarians offer?</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A．The library could have all the books lent to the readers in the city.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B．The students around the city could come for help.</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C．The librarians could have all the books d</w:t>
      </w:r>
      <w:r w:rsidRPr="008D2A3C">
        <w:rPr>
          <w:rFonts w:ascii="Times New Roman" w:hAnsi="Times New Roman" w:cs="Times New Roman"/>
          <w:sz w:val="24"/>
          <w:szCs w:val="24"/>
        </w:rPr>
        <w:t>elivered to their homes.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20．What can be inferred according to the recording?</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A．Use your head, and you can find a way.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B．More hands, lighter work.</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C．Where there is a will, there's a way.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w:t>
      </w:r>
    </w:p>
    <w:p w:rsidR="00616370" w:rsidRPr="008D2A3C" w:rsidP="00616370">
      <w:pPr>
        <w:pStyle w:val="PlainText"/>
        <w:tabs>
          <w:tab w:val="left" w:pos="4620"/>
        </w:tabs>
        <w:snapToGrid w:val="0"/>
        <w:spacing w:line="312" w:lineRule="auto"/>
        <w:ind w:firstLine="480" w:firstLineChars="200"/>
        <w:rPr>
          <w:rFonts w:ascii="Times New Roman" w:eastAsia="黑体" w:hAnsi="Times New Roman" w:cs="Times New Roman"/>
          <w:sz w:val="24"/>
          <w:szCs w:val="24"/>
        </w:rPr>
        <w:sectPr w:rsidSect="00BB291F">
          <w:type w:val="nextPage"/>
          <w:pgSz w:w="11906" w:h="16838"/>
          <w:pgMar w:top="1440" w:right="1753" w:bottom="1440" w:left="1753" w:header="851" w:footer="992" w:gutter="0"/>
          <w:pgNumType w:start="6"/>
          <w:cols w:space="425"/>
          <w:titlePg w:val="0"/>
          <w:docGrid w:type="lines" w:linePitch="312"/>
        </w:sectPr>
      </w:pPr>
      <w:r w:rsidRPr="008D2A3C">
        <w:rPr>
          <w:rFonts w:ascii="Times New Roman" w:eastAsia="黑体" w:hAnsi="Times New Roman" w:cs="Times New Roman"/>
          <w:sz w:val="24"/>
          <w:szCs w:val="24"/>
        </w:rPr>
        <w:t>第二部分　阅读理解(共两节，满分35分)</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第一节(共10小题；每小题2.5分，满分25分)</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sidRPr="008D2A3C">
        <w:rPr>
          <w:rFonts w:ascii="Times New Roman" w:hAnsi="Times New Roman" w:cs="Times New Roman"/>
          <w:sz w:val="24"/>
          <w:szCs w:val="24"/>
        </w:rPr>
        <w:t>　</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阅读下列短文，从每题所</w:t>
      </w:r>
      <w:r w:rsidRPr="008D2A3C">
        <w:rPr>
          <w:rFonts w:ascii="Times New Roman" w:hAnsi="Times New Roman" w:cs="Times New Roman"/>
          <w:sz w:val="24"/>
          <w:szCs w:val="24"/>
        </w:rPr>
        <w:t>给的A、B、C和D四个选项中，选出最佳选项。</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sidRPr="008D2A3C">
        <w:rPr>
          <w:rFonts w:ascii="Times New Roman" w:hAnsi="Times New Roman" w:cs="Times New Roman"/>
          <w:b/>
          <w:sz w:val="24"/>
          <w:szCs w:val="24"/>
        </w:rPr>
        <w:t>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Settled by the Celts, invaded by the Romans and the Normans, and ruled by the English, Wales' population has regularly changed over the ages. Wales, particularly South Wales, became a melting pot (熔炉) of European nationalities and </w:t>
      </w:r>
      <w:r w:rsidRPr="008D2A3C">
        <w:rPr>
          <w:rFonts w:ascii="Times New Roman" w:hAnsi="Times New Roman" w:cs="Times New Roman"/>
          <w:sz w:val="24"/>
          <w:szCs w:val="24"/>
        </w:rPr>
        <w:t xml:space="preserve">cultures. At first workers from England, Ireland and the rural areas of Wales rushed into the coal mines of South Wales. By 1911, workers from Ireland, Italy and Spain had joined the industrial workforce (劳动大军) there. Many of these newcomers were prepared </w:t>
      </w:r>
      <w:r w:rsidRPr="008D2A3C">
        <w:rPr>
          <w:rFonts w:ascii="Times New Roman" w:hAnsi="Times New Roman" w:cs="Times New Roman"/>
          <w:sz w:val="24"/>
          <w:szCs w:val="24"/>
        </w:rPr>
        <w:t>to work for less pay.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But during this period, workers, dissatisfied with regular pay cuts, poor safety, returned to the land. In 1891, the rural population of Wales was about 616,000 and by 1911 just over 649,000 people lived and worked in these areas.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The</w:t>
      </w:r>
      <w:r w:rsidRPr="008D2A3C">
        <w:rPr>
          <w:rFonts w:ascii="Times New Roman" w:hAnsi="Times New Roman" w:cs="Times New Roman"/>
          <w:sz w:val="24"/>
          <w:szCs w:val="24"/>
        </w:rPr>
        <w:t xml:space="preserve"> rural population continues to grow slowly even today. People from richer parts of the UK, particularly southern England, are buying holiday homes in Wales. In some areas this has led to a lack of housing for local people. This, combined with the lack of e</w:t>
      </w:r>
      <w:r w:rsidRPr="008D2A3C">
        <w:rPr>
          <w:rFonts w:ascii="Times New Roman" w:hAnsi="Times New Roman" w:cs="Times New Roman"/>
          <w:sz w:val="24"/>
          <w:szCs w:val="24"/>
        </w:rPr>
        <w:t>mployment in rural Welsh communities, has started a new movement of people in search of jobs and homes into the towns and cities of Wales and to other parts of the UK and Europe.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As so many Welsh people have moved to other countries over the last 200 years</w:t>
      </w:r>
      <w:r w:rsidRPr="008D2A3C">
        <w:rPr>
          <w:rFonts w:ascii="Times New Roman" w:hAnsi="Times New Roman" w:cs="Times New Roman"/>
          <w:sz w:val="24"/>
          <w:szCs w:val="24"/>
        </w:rPr>
        <w:t>, it's really no surprise that many visitors come to see friends and relatives. These visitors strengthen their links to their land of origin and continue to support the Welsh's development. During the hot summer days, about 28% of the visitors visit the c</w:t>
      </w:r>
      <w:r w:rsidRPr="008D2A3C">
        <w:rPr>
          <w:rFonts w:ascii="Times New Roman" w:hAnsi="Times New Roman" w:cs="Times New Roman"/>
          <w:sz w:val="24"/>
          <w:szCs w:val="24"/>
        </w:rPr>
        <w:t>ountryside and nearly 70% visit the seaside.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eastAsia="黑体" w:hAnsi="Times New Roman" w:cs="Times New Roman"/>
          <w:sz w:val="24"/>
          <w:szCs w:val="24"/>
        </w:rPr>
        <w:t>篇章导读：</w:t>
      </w:r>
      <w:r w:rsidRPr="008D2A3C">
        <w:rPr>
          <w:rFonts w:ascii="Times New Roman" w:eastAsia="楷体_GB2312" w:hAnsi="Times New Roman" w:cs="Times New Roman"/>
          <w:sz w:val="24"/>
          <w:szCs w:val="24"/>
        </w:rPr>
        <w:t>本文是一篇说明文，讲述了威尔士在不同时期因为不同因素而造成的人口迁移情况。</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21．Why was South Wales so attractive to people in the early 20th century?</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A．Because its coal industry needed a large number of workers.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B．Because it was rich in many di</w:t>
      </w:r>
      <w:r w:rsidRPr="008D2A3C">
        <w:rPr>
          <w:rFonts w:ascii="Times New Roman" w:hAnsi="Times New Roman" w:cs="Times New Roman"/>
          <w:sz w:val="24"/>
          <w:szCs w:val="24"/>
        </w:rPr>
        <w:t>fferent kinds of culture.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C．Because people could buy holiday homes there.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D．Because people could get the highest pay there.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7"/>
          <w:cols w:space="425"/>
          <w:titlePg w:val="0"/>
          <w:docGrid w:type="lines" w:linePitch="312"/>
        </w:sect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A　</w:t>
      </w:r>
      <w:r w:rsidRPr="008D2A3C">
        <w:rPr>
          <w:rFonts w:ascii="Times New Roman" w:hAnsi="Times New Roman" w:cs="Times New Roman"/>
          <w:sz w:val="24"/>
          <w:szCs w:val="24"/>
        </w:rPr>
        <w:t>细节理解题。根据第一段中的</w:t>
      </w:r>
      <w:r w:rsidRPr="008D2A3C">
        <w:rPr>
          <w:rFonts w:hAnsi="宋体" w:cs="Times New Roman"/>
          <w:sz w:val="24"/>
          <w:szCs w:val="24"/>
        </w:rPr>
        <w:t>“</w:t>
      </w:r>
      <w:r w:rsidRPr="008D2A3C">
        <w:rPr>
          <w:rFonts w:ascii="Times New Roman" w:hAnsi="Times New Roman" w:cs="Times New Roman"/>
          <w:sz w:val="24"/>
          <w:szCs w:val="24"/>
        </w:rPr>
        <w:t>At first workers from England, Ireland and the rural areas of Wales rushed into the coal mines of South Wales. By</w:t>
      </w:r>
      <w:r w:rsidRPr="008D2A3C">
        <w:rPr>
          <w:rFonts w:ascii="Times New Roman" w:hAnsi="Times New Roman" w:cs="Times New Roman"/>
          <w:sz w:val="24"/>
          <w:szCs w:val="24"/>
        </w:rPr>
        <w:t xml:space="preserve"> 1911, workers from Ireland, Italy and Spain had joined the industrial workforce (劳动大军) there. </w:t>
      </w:r>
      <w:r w:rsidRPr="008D2A3C">
        <w:rPr>
          <w:rFonts w:hAnsi="宋体" w:cs="Times New Roman"/>
          <w:sz w:val="24"/>
          <w:szCs w:val="24"/>
        </w:rPr>
        <w:t>”</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可知，许多人去那里的煤矿就业，说明当地的煤炭行业需要大量的劳力，故选A。</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22．What does the writer want to tell us in the second paragraph?</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A．Many people got tired of city life at this time.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B．The w</w:t>
      </w:r>
      <w:r w:rsidRPr="008D2A3C">
        <w:rPr>
          <w:rFonts w:ascii="Times New Roman" w:hAnsi="Times New Roman" w:cs="Times New Roman"/>
          <w:sz w:val="24"/>
          <w:szCs w:val="24"/>
        </w:rPr>
        <w:t>orking conditions were terrible at this time.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C．Welsh workers couldn't get any pay for their work.</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D．The number of rural population of Wales grows slowly at this time.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D　</w:t>
      </w:r>
      <w:r w:rsidRPr="008D2A3C">
        <w:rPr>
          <w:rFonts w:ascii="Times New Roman" w:hAnsi="Times New Roman" w:cs="Times New Roman"/>
          <w:sz w:val="24"/>
          <w:szCs w:val="24"/>
        </w:rPr>
        <w:t xml:space="preserve">段落大意题。根据第二段中的“In 1891, the rural population of Wales was about 616,000 and by 1911 </w:t>
      </w:r>
      <w:r w:rsidRPr="008D2A3C">
        <w:rPr>
          <w:rFonts w:ascii="Times New Roman" w:hAnsi="Times New Roman" w:cs="Times New Roman"/>
          <w:sz w:val="24"/>
          <w:szCs w:val="24"/>
        </w:rPr>
        <w:t>just over 649,000 people lived and worked in these areas.”以及第三段的首句可知，作者是想告诉我们在这个时期威尔士的农村人口缓慢增长，故选D。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23．What would be the best title for the passage?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A．Wales, a land with a promising past and future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B．Wales, a land with a population on the move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C．Wales, the</w:t>
      </w:r>
      <w:r w:rsidRPr="008D2A3C">
        <w:rPr>
          <w:rFonts w:ascii="Times New Roman" w:hAnsi="Times New Roman" w:cs="Times New Roman"/>
          <w:sz w:val="24"/>
          <w:szCs w:val="24"/>
        </w:rPr>
        <w:t xml:space="preserve"> biggest melting pot of Europe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D．Tourism, the main income source of Wales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　</w:t>
      </w:r>
      <w:r w:rsidRPr="008D2A3C">
        <w:rPr>
          <w:rFonts w:ascii="Times New Roman" w:hAnsi="Times New Roman" w:cs="Times New Roman"/>
          <w:sz w:val="24"/>
          <w:szCs w:val="24"/>
        </w:rPr>
        <w:t>标题判断题。根据文章大意可知，本文主要讲的是在不同时期威尔士的人口迁移情况，故选B。</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sidRPr="008D2A3C">
        <w:rPr>
          <w:rFonts w:ascii="Times New Roman" w:hAnsi="Times New Roman" w:cs="Times New Roman"/>
          <w:b/>
          <w:sz w:val="24"/>
          <w:szCs w:val="24"/>
        </w:rPr>
        <w:t>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The United Kingdom of Great Britain and Northern Ireland is the eleventh largest nation in Europe. England,  Wales and Scotland make</w:t>
      </w:r>
      <w:r w:rsidRPr="008D2A3C">
        <w:rPr>
          <w:rFonts w:ascii="Times New Roman" w:hAnsi="Times New Roman" w:cs="Times New Roman"/>
          <w:sz w:val="24"/>
          <w:szCs w:val="24"/>
        </w:rPr>
        <w:t xml:space="preserve"> up the island of Great Britain, which takes up most of the Britain Isles. Northern Ireland, Scotland and Wales are mountainous. The highest mountain is Ben Nevis in Scotland. Plains and valleys cover much of England. The British climate is mild.</w:t>
      </w:r>
    </w:p>
    <w:p w:rsidR="00616370" w:rsidRPr="008D2A3C" w:rsidP="00616370">
      <w:pPr>
        <w:pStyle w:val="PlainText"/>
        <w:tabs>
          <w:tab w:val="left" w:pos="4620"/>
        </w:tabs>
        <w:snapToGrid w:val="0"/>
        <w:spacing w:line="312"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pict>
          <v:shape id="_x0000_i1029" type="#_x0000_t75" style="width:307.65pt;height:217.5pt" stroked="f">
            <v:imagedata r:id="rId11" r:href="rId12" o:title=""/>
          </v:shape>
        </w:pic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sectPr w:rsidSect="00BB291F">
          <w:type w:val="nextPage"/>
          <w:pgSz w:w="11906" w:h="16838"/>
          <w:pgMar w:top="1440" w:right="1753" w:bottom="1440" w:left="1753" w:header="851" w:footer="992" w:gutter="0"/>
          <w:pgNumType w:start="8"/>
          <w:cols w:space="425"/>
          <w:titlePg w:val="0"/>
          <w:docGrid w:type="lines" w:linePitch="312"/>
        </w:sectPr>
      </w:pPr>
      <w:r w:rsidRPr="008D2A3C">
        <w:rPr>
          <w:rFonts w:ascii="Times New Roman" w:hAnsi="Times New Roman" w:cs="Times New Roman"/>
          <w:sz w:val="24"/>
          <w:szCs w:val="24"/>
        </w:rPr>
        <w:t>About</w:t>
      </w:r>
      <w:r w:rsidRPr="008D2A3C">
        <w:rPr>
          <w:rFonts w:ascii="Times New Roman" w:hAnsi="Times New Roman" w:cs="Times New Roman"/>
          <w:sz w:val="24"/>
          <w:szCs w:val="24"/>
        </w:rPr>
        <w:t xml:space="preserve"> 58</w:t>
      </w:r>
      <w:r w:rsidRPr="008D2A3C">
        <w:rPr>
          <w:rFonts w:ascii="Times New Roman" w:hAnsi="Times New Roman" w:cs="Times New Roman"/>
          <w:sz w:val="24"/>
          <w:szCs w:val="24"/>
        </w:rPr>
        <w:t xml:space="preserve"> million</w:t>
      </w:r>
      <w:r w:rsidRPr="008D2A3C">
        <w:rPr>
          <w:rFonts w:ascii="Times New Roman" w:hAnsi="Times New Roman" w:cs="Times New Roman"/>
          <w:sz w:val="24"/>
          <w:szCs w:val="24"/>
        </w:rPr>
        <w:t xml:space="preserve"> people</w:t>
      </w:r>
      <w:r w:rsidRPr="008D2A3C">
        <w:rPr>
          <w:rFonts w:ascii="Times New Roman" w:hAnsi="Times New Roman" w:cs="Times New Roman"/>
          <w:sz w:val="24"/>
          <w:szCs w:val="24"/>
        </w:rPr>
        <w:t xml:space="preserve"> live</w:t>
      </w:r>
      <w:r w:rsidRPr="008D2A3C">
        <w:rPr>
          <w:rFonts w:ascii="Times New Roman" w:hAnsi="Times New Roman" w:cs="Times New Roman"/>
          <w:sz w:val="24"/>
          <w:szCs w:val="24"/>
        </w:rPr>
        <w:t xml:space="preserve"> in</w:t>
      </w:r>
      <w:r w:rsidRPr="008D2A3C">
        <w:rPr>
          <w:rFonts w:ascii="Times New Roman" w:hAnsi="Times New Roman" w:cs="Times New Roman"/>
          <w:sz w:val="24"/>
          <w:szCs w:val="24"/>
        </w:rPr>
        <w:t xml:space="preserve"> the</w:t>
      </w:r>
      <w:r w:rsidRPr="008D2A3C">
        <w:rPr>
          <w:rFonts w:ascii="Times New Roman" w:hAnsi="Times New Roman" w:cs="Times New Roman"/>
          <w:sz w:val="24"/>
          <w:szCs w:val="24"/>
        </w:rPr>
        <w:t xml:space="preserve"> United</w:t>
      </w:r>
      <w:r w:rsidRPr="008D2A3C">
        <w:rPr>
          <w:rFonts w:ascii="Times New Roman" w:hAnsi="Times New Roman" w:cs="Times New Roman"/>
          <w:sz w:val="24"/>
          <w:szCs w:val="24"/>
        </w:rPr>
        <w:t xml:space="preserve"> Kingdom.</w:t>
      </w:r>
      <w:r w:rsidRPr="008D2A3C">
        <w:rPr>
          <w:rFonts w:ascii="Times New Roman" w:hAnsi="Times New Roman" w:cs="Times New Roman"/>
          <w:sz w:val="24"/>
          <w:szCs w:val="24"/>
        </w:rPr>
        <w:t xml:space="preserve"> Few</w:t>
      </w:r>
      <w:r w:rsidRPr="008D2A3C">
        <w:rPr>
          <w:rFonts w:ascii="Times New Roman" w:hAnsi="Times New Roman" w:cs="Times New Roman"/>
          <w:sz w:val="24"/>
          <w:szCs w:val="24"/>
        </w:rPr>
        <w:t xml:space="preserve"> other</w:t>
      </w:r>
      <w:r w:rsidRPr="008D2A3C">
        <w:rPr>
          <w:rFonts w:ascii="Times New Roman" w:hAnsi="Times New Roman" w:cs="Times New Roman"/>
          <w:sz w:val="24"/>
          <w:szCs w:val="24"/>
        </w:rPr>
        <w:t xml:space="preserve"> countries</w:t>
      </w:r>
      <w:r w:rsidRPr="008D2A3C">
        <w:rPr>
          <w:rFonts w:ascii="Times New Roman" w:hAnsi="Times New Roman" w:cs="Times New Roman"/>
          <w:sz w:val="24"/>
          <w:szCs w:val="24"/>
        </w:rPr>
        <w:t xml:space="preserve"> are</w:t>
      </w:r>
      <w:r w:rsidRPr="008D2A3C">
        <w:rPr>
          <w:rFonts w:ascii="Times New Roman" w:hAnsi="Times New Roman" w:cs="Times New Roman"/>
          <w:sz w:val="24"/>
          <w:szCs w:val="24"/>
        </w:rPr>
        <w:t xml:space="preserve"> so</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 crowded.</w:t>
      </w:r>
      <w:r w:rsidRPr="008D2A3C">
        <w:rPr>
          <w:rFonts w:ascii="Times New Roman" w:hAnsi="Times New Roman" w:cs="Times New Roman"/>
          <w:sz w:val="24"/>
          <w:szCs w:val="24"/>
        </w:rPr>
        <w:t xml:space="preserve"> Four</w:t>
      </w:r>
      <w:r w:rsidRPr="008D2A3C">
        <w:rPr>
          <w:rFonts w:ascii="Times New Roman" w:hAnsi="Times New Roman" w:cs="Times New Roman"/>
          <w:sz w:val="24"/>
          <w:szCs w:val="24"/>
        </w:rPr>
        <w:t xml:space="preserve"> out</w:t>
      </w:r>
      <w:r w:rsidRPr="008D2A3C">
        <w:rPr>
          <w:rFonts w:ascii="Times New Roman" w:hAnsi="Times New Roman" w:cs="Times New Roman"/>
          <w:sz w:val="24"/>
          <w:szCs w:val="24"/>
        </w:rPr>
        <w:t xml:space="preserve"> of</w:t>
      </w:r>
      <w:r w:rsidRPr="008D2A3C">
        <w:rPr>
          <w:rFonts w:ascii="Times New Roman" w:hAnsi="Times New Roman" w:cs="Times New Roman"/>
          <w:sz w:val="24"/>
          <w:szCs w:val="24"/>
        </w:rPr>
        <w:t xml:space="preserve"> five</w:t>
      </w:r>
      <w:r w:rsidRPr="008D2A3C">
        <w:rPr>
          <w:rFonts w:ascii="Times New Roman" w:hAnsi="Times New Roman" w:cs="Times New Roman"/>
          <w:sz w:val="24"/>
          <w:szCs w:val="24"/>
        </w:rPr>
        <w:t xml:space="preserve"> people</w:t>
      </w:r>
      <w:r w:rsidRPr="008D2A3C">
        <w:rPr>
          <w:rFonts w:ascii="Times New Roman" w:hAnsi="Times New Roman" w:cs="Times New Roman"/>
          <w:sz w:val="24"/>
          <w:szCs w:val="24"/>
        </w:rPr>
        <w:t xml:space="preserve"> live</w:t>
      </w:r>
      <w:r w:rsidRPr="008D2A3C">
        <w:rPr>
          <w:rFonts w:ascii="Times New Roman" w:hAnsi="Times New Roman" w:cs="Times New Roman"/>
          <w:sz w:val="24"/>
          <w:szCs w:val="24"/>
        </w:rPr>
        <w:t xml:space="preserve"> in</w:t>
      </w:r>
      <w:r w:rsidRPr="008D2A3C">
        <w:rPr>
          <w:rFonts w:ascii="Times New Roman" w:hAnsi="Times New Roman" w:cs="Times New Roman"/>
          <w:sz w:val="24"/>
          <w:szCs w:val="24"/>
        </w:rPr>
        <w:t xml:space="preserve"> big</w:t>
      </w:r>
      <w:r w:rsidRPr="008D2A3C">
        <w:rPr>
          <w:rFonts w:ascii="Times New Roman" w:hAnsi="Times New Roman" w:cs="Times New Roman"/>
          <w:sz w:val="24"/>
          <w:szCs w:val="24"/>
        </w:rPr>
        <w:t xml:space="preserve"> cities</w:t>
      </w:r>
      <w:r w:rsidRPr="008D2A3C">
        <w:rPr>
          <w:rFonts w:ascii="Times New Roman" w:hAnsi="Times New Roman" w:cs="Times New Roman"/>
          <w:sz w:val="24"/>
          <w:szCs w:val="24"/>
        </w:rPr>
        <w:t xml:space="preserve"> such</w:t>
      </w:r>
      <w:r w:rsidRPr="008D2A3C">
        <w:rPr>
          <w:rFonts w:ascii="Times New Roman" w:hAnsi="Times New Roman" w:cs="Times New Roman"/>
          <w:sz w:val="24"/>
          <w:szCs w:val="24"/>
        </w:rPr>
        <w:t xml:space="preserve"> as</w:t>
      </w:r>
      <w:r w:rsidRPr="008D2A3C">
        <w:rPr>
          <w:rFonts w:ascii="Times New Roman" w:hAnsi="Times New Roman" w:cs="Times New Roman"/>
          <w:sz w:val="24"/>
          <w:szCs w:val="24"/>
        </w:rPr>
        <w:t xml:space="preserve"> Belfast,</w:t>
      </w:r>
      <w:r w:rsidRPr="008D2A3C">
        <w:rPr>
          <w:rFonts w:ascii="Times New Roman" w:hAnsi="Times New Roman" w:cs="Times New Roman"/>
          <w:sz w:val="24"/>
          <w:szCs w:val="24"/>
        </w:rPr>
        <w:t xml:space="preserve"> </w:t>
      </w:r>
      <w:r w:rsidRPr="008D2A3C">
        <w:rPr>
          <w:rFonts w:ascii="Times New Roman" w:hAnsi="Times New Roman" w:cs="Times New Roman"/>
          <w:sz w:val="24"/>
          <w:szCs w:val="24"/>
        </w:rPr>
        <w:t xml:space="preserve"> Glasgow,</w:t>
      </w:r>
      <w:r w:rsidRPr="008D2A3C">
        <w:rPr>
          <w:rFonts w:ascii="Times New Roman" w:hAnsi="Times New Roman" w:cs="Times New Roman"/>
          <w:sz w:val="24"/>
          <w:szCs w:val="24"/>
        </w:rPr>
        <w:t xml:space="preserve"> </w:t>
      </w:r>
      <w:r w:rsidRPr="008D2A3C">
        <w:rPr>
          <w:rFonts w:ascii="Times New Roman" w:hAnsi="Times New Roman" w:cs="Times New Roman"/>
          <w:sz w:val="24"/>
          <w:szCs w:val="24"/>
        </w:rPr>
        <w:t xml:space="preserve"> and</w:t>
      </w:r>
      <w:r w:rsidRPr="008D2A3C">
        <w:rPr>
          <w:rFonts w:ascii="Times New Roman" w:hAnsi="Times New Roman" w:cs="Times New Roman"/>
          <w:sz w:val="24"/>
          <w:szCs w:val="24"/>
        </w:rPr>
        <w:t xml:space="preserve"> L</w:t>
      </w:r>
      <w:r w:rsidRPr="008D2A3C">
        <w:rPr>
          <w:rFonts w:ascii="Times New Roman" w:hAnsi="Times New Roman" w:cs="Times New Roman"/>
          <w:sz w:val="24"/>
          <w:szCs w:val="24"/>
        </w:rPr>
        <w:t>ondon.  Great Britain grows half of the food it needs.  Its industries help to pay for the food that is bought from abroad.  The United Kingdom manufactures (购买) a wide range of goods.  Service industries,  such as tourism,  which provide services rather t</w:t>
      </w:r>
      <w:r w:rsidRPr="008D2A3C">
        <w:rPr>
          <w:rFonts w:ascii="Times New Roman" w:hAnsi="Times New Roman" w:cs="Times New Roman"/>
          <w:sz w:val="24"/>
          <w:szCs w:val="24"/>
        </w:rPr>
        <w:t xml:space="preserve">han producing goods,  are increasing.  Instead,  traditional industries, such as coal mining, are declining. </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London is the capital of the United Kingdom. It has about seven million people. The river Thames runs through London. People from all over the wor</w:t>
      </w:r>
      <w:r w:rsidRPr="008D2A3C">
        <w:rPr>
          <w:rFonts w:ascii="Times New Roman" w:hAnsi="Times New Roman" w:cs="Times New Roman"/>
          <w:sz w:val="24"/>
          <w:szCs w:val="24"/>
        </w:rPr>
        <w:t>ld visit London to see Buckingham Palace,  the Houses of Parliament, Westminster Abbey and the Tower of London. There are many museums,  theatres and parks in London, as well as offices and factories. London began as a Roman settlement (殖民地) called Londini</w:t>
      </w:r>
      <w:r w:rsidRPr="008D2A3C">
        <w:rPr>
          <w:rFonts w:ascii="Times New Roman" w:hAnsi="Times New Roman" w:cs="Times New Roman"/>
          <w:sz w:val="24"/>
          <w:szCs w:val="24"/>
        </w:rPr>
        <w:t>um,  which is the origin of English traditions and cultures.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eastAsia="黑体" w:hAnsi="Times New Roman" w:cs="Times New Roman"/>
          <w:sz w:val="24"/>
          <w:szCs w:val="24"/>
        </w:rPr>
        <w:t>篇章导读：</w:t>
      </w:r>
      <w:r w:rsidRPr="008D2A3C">
        <w:rPr>
          <w:rFonts w:ascii="Times New Roman" w:eastAsia="楷体_GB2312" w:hAnsi="Times New Roman" w:cs="Times New Roman"/>
          <w:sz w:val="24"/>
          <w:szCs w:val="24"/>
        </w:rPr>
        <w:t>本文是一篇说明文，介绍了英国的地形地貌、城市和人口以及首都伦敦的相关信息。</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24．There are many mountains in ________.</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A．Northern Ireland, Scotland and England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B．England, Wales and Scotland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C．Wales, Scotland and Northern Ireland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D</w:t>
      </w:r>
      <w:r w:rsidRPr="008D2A3C">
        <w:rPr>
          <w:rFonts w:ascii="Times New Roman" w:hAnsi="Times New Roman" w:cs="Times New Roman"/>
          <w:sz w:val="24"/>
          <w:szCs w:val="24"/>
        </w:rPr>
        <w:t>．Northern Ireland, Wales and England</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C　</w:t>
      </w:r>
      <w:r w:rsidRPr="008D2A3C">
        <w:rPr>
          <w:rFonts w:ascii="Times New Roman" w:hAnsi="Times New Roman" w:cs="Times New Roman"/>
          <w:sz w:val="24"/>
          <w:szCs w:val="24"/>
        </w:rPr>
        <w:t>细节理解题。根据第一段中的“Northern Ireland, Scotland and Wales are mountainous.”可知答案为C。</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25．In the United Kingdom, about ________ people live in big cities.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A．58 million  </w:t>
      </w:r>
      <w:r>
        <w:rPr>
          <w:rFonts w:ascii="Times New Roman" w:hAnsi="Times New Roman" w:cs="Times New Roman" w:hint="eastAsia"/>
          <w:sz w:val="24"/>
          <w:szCs w:val="24"/>
        </w:rPr>
        <w:tab/>
      </w:r>
      <w:r w:rsidRPr="008D2A3C">
        <w:rPr>
          <w:rFonts w:ascii="Times New Roman" w:hAnsi="Times New Roman" w:cs="Times New Roman"/>
          <w:sz w:val="24"/>
          <w:szCs w:val="24"/>
        </w:rPr>
        <w:t>B．46.4 million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 xml:space="preserve">C．38.8 million  </w:t>
      </w:r>
      <w:r>
        <w:rPr>
          <w:rFonts w:ascii="Times New Roman" w:hAnsi="Times New Roman" w:cs="Times New Roman" w:hint="eastAsia"/>
          <w:sz w:val="24"/>
          <w:szCs w:val="24"/>
        </w:rPr>
        <w:tab/>
      </w:r>
      <w:r w:rsidRPr="008D2A3C">
        <w:rPr>
          <w:rFonts w:ascii="Times New Roman" w:hAnsi="Times New Roman" w:cs="Times New Roman"/>
          <w:sz w:val="24"/>
          <w:szCs w:val="24"/>
        </w:rPr>
        <w:t>D．29 million</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B　</w:t>
      </w:r>
      <w:r w:rsidRPr="008D2A3C">
        <w:rPr>
          <w:rFonts w:ascii="Times New Roman" w:hAnsi="Times New Roman" w:cs="Times New Roman"/>
          <w:sz w:val="24"/>
          <w:szCs w:val="24"/>
        </w:rPr>
        <w:t>细节理解题</w:t>
      </w:r>
      <w:r w:rsidRPr="008D2A3C">
        <w:rPr>
          <w:rFonts w:ascii="Times New Roman" w:hAnsi="Times New Roman" w:cs="Times New Roman"/>
          <w:sz w:val="24"/>
          <w:szCs w:val="24"/>
        </w:rPr>
        <w:t>。根据第二段前三句可知，英国大约有58,000,000人口，其中4/5住在大城市，故可计算出有46,400,000人住在大城市，故选B。</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26．What can we learn from the passage?</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A．The United Kingdom is not crowded at all.</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B．The United Kingdom is able to grow all the food it needs.</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C．The speed of  producing goods in UK is inc</w:t>
      </w:r>
      <w:r w:rsidRPr="008D2A3C">
        <w:rPr>
          <w:rFonts w:ascii="Times New Roman" w:hAnsi="Times New Roman" w:cs="Times New Roman"/>
          <w:sz w:val="24"/>
          <w:szCs w:val="24"/>
        </w:rPr>
        <w:t>reasing faster than tourism.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2A3C">
        <w:rPr>
          <w:rFonts w:ascii="Times New Roman" w:hAnsi="Times New Roman" w:cs="Times New Roman"/>
          <w:sz w:val="24"/>
          <w:szCs w:val="24"/>
        </w:rPr>
        <w:t>D．Roman culture has a great influence on the United Kingdom.</w:t>
      </w:r>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r w:rsidRPr="008D06EB">
        <w:rPr>
          <w:rFonts w:ascii="Times New Roman" w:eastAsia="黑体" w:hAnsi="Times New Roman" w:cs="Times New Roman"/>
          <w:color w:val="FF0000"/>
          <w:sz w:val="24"/>
          <w:szCs w:val="24"/>
        </w:rPr>
        <w:t>答案：</w:t>
      </w:r>
      <w:r w:rsidRPr="008D2A3C">
        <w:rPr>
          <w:rFonts w:ascii="Times New Roman" w:eastAsia="仿宋_GB2312" w:hAnsi="Times New Roman" w:cs="Times New Roman"/>
          <w:sz w:val="24"/>
          <w:szCs w:val="24"/>
        </w:rPr>
        <w:t>D　</w:t>
      </w:r>
      <w:r w:rsidRPr="008D2A3C">
        <w:rPr>
          <w:rFonts w:ascii="Times New Roman" w:hAnsi="Times New Roman" w:cs="Times New Roman"/>
          <w:sz w:val="24"/>
          <w:szCs w:val="24"/>
        </w:rPr>
        <w:t>推理判断题。根据最后一段最后一句</w:t>
      </w:r>
      <w:r w:rsidRPr="008D2A3C">
        <w:rPr>
          <w:rFonts w:hAnsi="宋体" w:cs="Times New Roman"/>
          <w:sz w:val="24"/>
          <w:szCs w:val="24"/>
        </w:rPr>
        <w:t>“</w:t>
      </w:r>
      <w:r w:rsidRPr="008D2A3C">
        <w:rPr>
          <w:rFonts w:ascii="Times New Roman" w:hAnsi="Times New Roman" w:cs="Times New Roman"/>
          <w:sz w:val="24"/>
          <w:szCs w:val="24"/>
        </w:rPr>
        <w:t>London began as a Roman settlement (殖民地) called Londinium, which is the origin of English traditions and cultures.</w:t>
      </w:r>
      <w:r w:rsidRPr="008D2A3C">
        <w:rPr>
          <w:rFonts w:hAnsi="宋体" w:cs="Times New Roman"/>
          <w:sz w:val="24"/>
          <w:szCs w:val="24"/>
        </w:rPr>
        <w:t>”</w:t>
      </w:r>
      <w:r w:rsidRPr="008D2A3C">
        <w:rPr>
          <w:rFonts w:ascii="Times New Roman" w:hAnsi="Times New Roman" w:cs="Times New Roman"/>
          <w:sz w:val="24"/>
          <w:szCs w:val="24"/>
        </w:rPr>
        <w:t>可推知，罗马文化对英国影响很大，A、B、C三项的描述均与文</w:t>
      </w:r>
      <w:r w:rsidRPr="008D2A3C">
        <w:rPr>
          <w:rFonts w:ascii="Times New Roman" w:hAnsi="Times New Roman" w:cs="Times New Roman"/>
          <w:sz w:val="24"/>
          <w:szCs w:val="24"/>
        </w:rPr>
        <w:t>中细节有出入，故选D。</w:t>
      </w:r>
      <w:r w:rsidRPr="008D2A3C">
        <w:rPr>
          <w:rFonts w:ascii="Times New Roman" w:hAnsi="Times New Roman" w:cs="Times New Roman"/>
          <w:sz w:val="24"/>
          <w:szCs w:val="24"/>
        </w:rPr>
        <w:br/>
      </w:r>
      <w:r w:rsidRPr="008D2A3C">
        <w:rPr>
          <w:rFonts w:ascii="Times New Roman" w:hAnsi="Times New Roman" w:cs="Times New Roman"/>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 w:history="1">
        <w:r>
          <w:rPr>
            <w:rFonts w:ascii="SimSun" w:eastAsia="SimSun" w:hAnsi="SimSun" w:cs="SimSun"/>
            <w:b/>
            <w:bCs/>
            <w:color w:val="0000EE"/>
            <w:kern w:val="0"/>
            <w:sz w:val="30"/>
            <w:szCs w:val="30"/>
            <w:u w:val="single" w:color="0000EE"/>
          </w:rPr>
          <w:t>https://d.book118.com/105023232043011042</w:t>
        </w:r>
      </w:hyperlink>
    </w:p>
    <w:p w:rsidR="00616370" w:rsidRPr="008D2A3C" w:rsidP="00616370">
      <w:pPr>
        <w:pStyle w:val="PlainText"/>
        <w:tabs>
          <w:tab w:val="left" w:pos="4620"/>
        </w:tabs>
        <w:snapToGrid w:val="0"/>
        <w:spacing w:line="312" w:lineRule="auto"/>
        <w:ind w:firstLine="480" w:firstLineChars="200"/>
        <w:rPr>
          <w:rFonts w:ascii="Times New Roman" w:hAnsi="Times New Roman" w:cs="Times New Roman"/>
          <w:sz w:val="24"/>
          <w:szCs w:val="24"/>
        </w:rPr>
      </w:pPr>
    </w:p>
    <w:sectPr w:rsidSect="00BB291F">
      <w:type w:val="nextPage"/>
      <w:pgSz w:w="11906" w:h="16838"/>
      <w:pgMar w:top="1440" w:right="1753" w:bottom="1440" w:left="1753" w:header="851" w:footer="992" w:gutter="0"/>
      <w:pgNumType w:start="9"/>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Book Antiqua">
    <w:panose1 w:val="00000000000000000000"/>
    <w:charset w:val="00"/>
    <w:family w:val="roman"/>
    <w:pitch w:val="variable"/>
    <w:sig w:usb0="00000287" w:usb1="00000000" w:usb2="00000000" w:usb3="00000000" w:csb0="0000009F" w:csb1="00000000"/>
  </w:font>
  <w:font w:name="IPAPANNEW">
    <w:altName w:val="Calibri"/>
    <w:panose1 w:val="02000500070000020004"/>
    <w:charset w:val="00"/>
    <w:family w:val="auto"/>
    <w:pitch w:val="variable"/>
    <w:sig w:usb0="A00002FF" w:usb1="00000001" w:usb2="00000021" w:usb3="00000000" w:csb0="00000197"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strictFirstAndLastChars/>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4C7F4F"/>
    <w:rsid w:val="00603FD7"/>
    <w:rsid w:val="00616370"/>
    <w:rsid w:val="008D06EB"/>
    <w:rsid w:val="008D2A3C"/>
    <w:rsid w:val="009025A7"/>
    <w:rsid w:val="00BB291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370"/>
    <w:pPr>
      <w:widowControl w:val="0"/>
      <w:jc w:val="both"/>
    </w:pPr>
    <w:rPr>
      <w:kern w:val="2"/>
      <w:sz w:val="21"/>
      <w:szCs w:val="24"/>
      <w:lang w:val="en-US" w:eastAsia="zh-CN" w:bidi="ar-SA"/>
    </w:rPr>
  </w:style>
  <w:style w:type="paragraph" w:styleId="Heading1">
    <w:name w:val="heading 1"/>
    <w:basedOn w:val="Normal"/>
    <w:next w:val="Normal"/>
    <w:qFormat/>
    <w:rsid w:val="0092582F"/>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92582F"/>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rsid w:val="0092582F"/>
    <w:pPr>
      <w:keepNext/>
      <w:keepLines/>
      <w:spacing w:before="260" w:after="260" w:line="416" w:lineRule="auto"/>
      <w:outlineLvl w:val="2"/>
    </w:pPr>
    <w:rPr>
      <w:b/>
      <w:bCs/>
      <w:sz w:val="32"/>
      <w:szCs w:val="32"/>
    </w:rPr>
  </w:style>
  <w:style w:type="paragraph" w:styleId="Heading4">
    <w:name w:val="heading 4"/>
    <w:basedOn w:val="Normal"/>
    <w:next w:val="Normal"/>
    <w:qFormat/>
    <w:rsid w:val="0092582F"/>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qFormat/>
    <w:rsid w:val="0092582F"/>
    <w:pPr>
      <w:keepNext/>
      <w:keepLines/>
      <w:spacing w:before="280" w:after="290" w:line="376" w:lineRule="auto"/>
      <w:outlineLvl w:val="4"/>
    </w:pPr>
    <w:rPr>
      <w:b/>
      <w:bCs/>
      <w:sz w:val="28"/>
      <w:szCs w:val="28"/>
    </w:rPr>
  </w:style>
  <w:style w:type="paragraph" w:styleId="Heading6">
    <w:name w:val="heading 6"/>
    <w:basedOn w:val="Normal"/>
    <w:next w:val="Normal"/>
    <w:qFormat/>
    <w:rsid w:val="0092582F"/>
    <w:pPr>
      <w:keepNext/>
      <w:keepLines/>
      <w:spacing w:before="240" w:after="64" w:line="320" w:lineRule="auto"/>
      <w:outlineLvl w:val="5"/>
    </w:pPr>
    <w:rPr>
      <w:rFonts w:ascii="Arial" w:eastAsia="黑体" w:hAnsi="Arial"/>
      <w:b/>
      <w:bCs/>
      <w:sz w:val="24"/>
    </w:rPr>
  </w:style>
  <w:style w:type="paragraph" w:styleId="Heading7">
    <w:name w:val="heading 7"/>
    <w:basedOn w:val="Normal"/>
    <w:next w:val="Normal"/>
    <w:qFormat/>
    <w:rsid w:val="0092582F"/>
    <w:pPr>
      <w:keepNext/>
      <w:keepLines/>
      <w:spacing w:before="240" w:after="64" w:line="320" w:lineRule="auto"/>
      <w:outlineLvl w:val="6"/>
    </w:pPr>
    <w:rPr>
      <w:b/>
      <w:bCs/>
      <w:sz w:val="24"/>
    </w:rPr>
  </w:style>
  <w:style w:type="paragraph" w:styleId="Heading8">
    <w:name w:val="heading 8"/>
    <w:basedOn w:val="Normal"/>
    <w:next w:val="Normal"/>
    <w:qFormat/>
    <w:rsid w:val="0092582F"/>
    <w:pPr>
      <w:keepNext/>
      <w:keepLines/>
      <w:spacing w:before="240" w:after="64" w:line="320" w:lineRule="auto"/>
      <w:outlineLvl w:val="7"/>
    </w:pPr>
    <w:rPr>
      <w:rFonts w:ascii="Arial" w:eastAsia="黑体"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B291F"/>
    <w:rPr>
      <w:rFonts w:ascii="宋体" w:hAnsi="Courier New" w:cs="Courier New"/>
      <w:szCs w:val="21"/>
    </w:rPr>
  </w:style>
  <w:style w:type="paragraph" w:styleId="Header">
    <w:name w:val="header"/>
    <w:basedOn w:val="Normal"/>
    <w:link w:val="a"/>
    <w:rsid w:val="00355A02"/>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75171B"/>
    <w:pPr>
      <w:tabs>
        <w:tab w:val="center" w:pos="4153"/>
        <w:tab w:val="right" w:pos="8306"/>
      </w:tabs>
      <w:snapToGrid w:val="0"/>
      <w:jc w:val="left"/>
    </w:pPr>
    <w:rPr>
      <w:sz w:val="18"/>
      <w:szCs w:val="18"/>
    </w:rPr>
  </w:style>
  <w:style w:type="character" w:customStyle="1" w:styleId="a">
    <w:name w:val="页眉 字符"/>
    <w:link w:val="Header"/>
    <w:rsid w:val="00355A02"/>
    <w:rPr>
      <w:kern w:val="2"/>
      <w:sz w:val="18"/>
      <w:szCs w:val="18"/>
    </w:rPr>
  </w:style>
</w:styles>
</file>

<file path=word/webSettings.xml><?xml version="1.0" encoding="utf-8"?>
<w:webSettings xmlns:r="http://schemas.openxmlformats.org/officeDocument/2006/relationships" xmlns:w="http://schemas.openxmlformats.org/wordprocessingml/2006/main">
  <w:encoding w:val="gb231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file:///E:\&#30005;&#23376;&#31295;\&#37329;&#29256;&#25945;&#31243;&#65288;&#39759;&#65289;\11.7\310&#33521;&#35821;&#65288;&#26032;&#25945;&#26448;&#20154;&#25945;&#24517;&#20462;2&#23548;&#23398;&#26696;-&#25945;&#24072;&#25104;&#21697;&#35838;&#20214;\310YY+18.tif" TargetMode="External" /><Relationship Id="rId13" Type="http://schemas.openxmlformats.org/officeDocument/2006/relationships/hyperlink" Target="https://d.book118.com/105023232043011042"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file:///E:\&#30005;&#23376;&#31295;\&#37329;&#29256;&#25945;&#31243;&#65288;&#39759;&#65289;\11.7\310&#33521;&#35821;&#65288;&#26032;&#25945;&#26448;&#20154;&#25945;&#24517;&#20462;2&#23548;&#23398;&#26696;-&#25945;&#24072;&#25104;&#21697;&#35838;&#20214;\&#38393;&#38047;.tif" TargetMode="External" /><Relationship Id="rId7" Type="http://schemas.openxmlformats.org/officeDocument/2006/relationships/image" Target="media/image3.png" /><Relationship Id="rId8" Type="http://schemas.openxmlformats.org/officeDocument/2006/relationships/image" Target="file:///E:\&#30005;&#23376;&#31295;\&#37329;&#29256;&#25945;&#31243;&#65288;&#39759;&#65289;\11.7\310&#33521;&#35821;&#65288;&#26032;&#25945;&#26448;&#20154;&#25945;&#24517;&#20462;2&#23548;&#23398;&#26696;-&#25945;&#24072;&#25104;&#21697;&#35838;&#20214;\&#28385;&#20998;.tif" TargetMode="External" /><Relationship Id="rId9" Type="http://schemas.openxmlformats.org/officeDocument/2006/relationships/hyperlink" Target="../../../&#31532;&#22235;&#21333;&#20803;&#27700;&#24179;&#27979;&#35797;.mp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4730</Words>
  <Characters>26963</Characters>
  <Application>Microsoft Office Word</Application>
  <DocSecurity>0</DocSecurity>
  <Lines>224</Lines>
  <Paragraphs>63</Paragraphs>
  <ScaleCrop>false</ScaleCrop>
  <Company>Xman</Company>
  <LinksUpToDate>false</LinksUpToDate>
  <CharactersWithSpaces>31630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[BP（]上：22〓下：22〓内：20〓外：20〓〓〓〓版心：257×176〓〓〓成书：301×216[BP）][HJ][HT]</dc:title>
  <dc:creator>Xman</dc:creator>
  <cp:lastModifiedBy>Xman</cp:lastModifiedBy>
  <cp:revision>3</cp:revision>
  <dcterms:created xsi:type="dcterms:W3CDTF">2023-01-31T18:52:03Z</dcterms:created>
  <dcterms:modified xsi:type="dcterms:W3CDTF">2023-01-31T18:52:03Z</dcterms:modified>
</cp:coreProperties>
</file>