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D69FA" w14:paraId="2EA4F83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D69FA" w14:paraId="184888D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D69FA" w14:paraId="67A1073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D69FA" w:rsidRPr="00ED69FA" w14:paraId="0EF246B4" w14:textId="6556511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D69FA">
        <w:rPr>
          <w:rFonts w:ascii="宋体" w:eastAsia="宋体" w:hAnsi="宋体" w:hint="eastAsia"/>
          <w:b/>
          <w:sz w:val="60"/>
        </w:rPr>
        <w:t>皮肤科用药项目可行性研究分析报告</w:t>
      </w:r>
    </w:p>
    <w:p w:rsidR="00ED69FA" w:rsidP="00ED69FA" w14:paraId="3BA42386" w14:textId="0E9BED7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D69FA">
        <w:rPr>
          <w:rFonts w:ascii="仿宋" w:eastAsia="仿宋" w:hAnsi="仿宋" w:hint="eastAsia"/>
          <w:b/>
          <w:sz w:val="40"/>
        </w:rPr>
        <w:t>目录</w:t>
      </w:r>
    </w:p>
    <w:p w:rsidR="00ED69FA" w14:paraId="2A4C9760" w14:textId="75062EE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_Toc155491844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D69FA" w14:paraId="5757F552" w14:textId="5ACFEB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_Toc155491845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D69FA" w14:paraId="646B3483" w14:textId="75B315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(一)、皮肤科用药项目产品的市场定位和目标客户分析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_Toc155491846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D69FA" w14:paraId="7FCA6ABD" w14:textId="58A025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_Toc155491847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D69FA" w14:paraId="136DDD1C" w14:textId="18AA11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_Toc155491848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D69FA" w14:paraId="78C825CE" w14:textId="5E1045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_Toc155491849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D69FA" w14:paraId="315F373D" w14:textId="3D9ABB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(一)、皮肤科用药项目品牌定位和形象设计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_Toc155491850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D69FA" w14:paraId="2CD6EC1D" w14:textId="01E503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_Toc155491851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D69FA" w14:paraId="4C2CDCEA" w14:textId="35E863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_Toc155491852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D69FA" w14:paraId="7023E8AD" w14:textId="23CF8C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_Toc155491853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D69FA" w14:paraId="2CA235BA" w14:textId="551270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_Toc155491854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D69FA" w14:paraId="65F3E43B" w14:textId="03591A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_Toc155491855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D69FA" w14:paraId="58878618" w14:textId="1A62B7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_Toc155491856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D69FA" w14:paraId="62303EAD" w14:textId="26B06D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四、皮肤科用药项目主要建(构)筑物建设工程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_Toc155491857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D69FA" w14:paraId="6FE16BA1" w14:textId="50EDD1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_Toc155491858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D69FA" w14:paraId="35EAF833" w14:textId="6C740C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_Toc155491859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D69FA" w14:paraId="124087FC" w14:textId="1C4A21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_Toc155491860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D69FA" w14:paraId="50AD7EA6" w14:textId="34EE88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_Toc155491861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D69FA" w14:paraId="2AE097AC" w14:textId="7E6816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_Toc155491862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D69FA" w14:paraId="05277482" w14:textId="656E26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_Toc155491863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D69FA" w14:paraId="55AD5C98" w14:textId="0D77FE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_Toc155491864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https://d.book118.com/105023322223011100</w:t>
        </w:r>
      </w:hyperlink>
    </w:p>
    <w:p w:rsidR="00ED69F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69FA" w:rsidP="009050DD" w14:paraId="49577CF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69FA" w14:paraId="312A2F4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69FA" w:rsidP="009050DD" w14:paraId="3C61DB42" w14:textId="5F8AB96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D69FA" w14:paraId="43DBB12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69FA" w14:paraId="41C0AEF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69FA" w:rsidP="009050D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69F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69FA" w:rsidP="009050DD" w14:textId="5F8AB96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D69F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69F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69FA" w14:paraId="520DBB9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69FA" w:rsidRPr="00ED69FA" w:rsidP="00ED69FA" w14:paraId="375DDEF3" w14:textId="6E0CE386">
    <w:pPr>
      <w:pStyle w:val="Header"/>
      <w:rPr>
        <w:rFonts w:ascii="仿宋" w:eastAsia="仿宋" w:hAnsi="仿宋"/>
      </w:rPr>
    </w:pPr>
    <w:r w:rsidRPr="00ED69FA">
      <w:rPr>
        <w:rFonts w:ascii="仿宋" w:eastAsia="仿宋" w:hAnsi="仿宋" w:hint="eastAsia"/>
      </w:rPr>
      <w:t>皮肤科用药可行性报告</w:t>
    </w:r>
    <w:r w:rsidRPr="00ED69FA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69FA" w14:paraId="5C3EB58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69F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69FA" w:rsidRPr="00ED69FA" w:rsidP="00ED69FA" w14:textId="6E0CE386">
    <w:pPr>
      <w:pStyle w:val="Header"/>
      <w:rPr>
        <w:rFonts w:ascii="仿宋" w:eastAsia="仿宋" w:hAnsi="仿宋"/>
      </w:rPr>
    </w:pPr>
    <w:r w:rsidRPr="00ED69FA">
      <w:rPr>
        <w:rFonts w:ascii="仿宋" w:eastAsia="仿宋" w:hAnsi="仿宋" w:hint="eastAsia"/>
      </w:rPr>
      <w:t>皮肤科用药可行性报告</w:t>
    </w:r>
    <w:r w:rsidRPr="00ED69FA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69F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9FA"/>
    <w:rsid w:val="009050DD"/>
    <w:rsid w:val="00ED69F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8BB1D6E"/>
  <w15:chartTrackingRefBased/>
  <w15:docId w15:val="{4BE37D1D-0D19-4B65-B1DC-565B1D55C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D69F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D69F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D69F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D69F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D69F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D69F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D69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D69F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D69FA"/>
  </w:style>
  <w:style w:type="paragraph" w:styleId="TOC1">
    <w:name w:val="toc 1"/>
    <w:basedOn w:val="Normal"/>
    <w:next w:val="Normal"/>
    <w:autoRedefine/>
    <w:uiPriority w:val="39"/>
    <w:unhideWhenUsed/>
    <w:rsid w:val="00ED69FA"/>
  </w:style>
  <w:style w:type="paragraph" w:styleId="TOC2">
    <w:name w:val="toc 2"/>
    <w:basedOn w:val="Normal"/>
    <w:next w:val="Normal"/>
    <w:autoRedefine/>
    <w:uiPriority w:val="39"/>
    <w:unhideWhenUsed/>
    <w:rsid w:val="00ED69F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0502332222301110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3668</Words>
  <Characters>20914</Characters>
  <Application>Microsoft Office Word</Application>
  <DocSecurity>0</DocSecurity>
  <Lines>174</Lines>
  <Paragraphs>49</Paragraphs>
  <ScaleCrop>false</ScaleCrop>
  <Company/>
  <LinksUpToDate>false</LinksUpToDate>
  <CharactersWithSpaces>24533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2024-01-06T19:50:00Z</dcterms:created>
  <dcterms:modified xsi:type="dcterms:W3CDTF">2024-01-06T19:50:00Z</dcterms:modified>
</cp:coreProperties>
</file>