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B2CF4" w14:paraId="76DF69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F4" w14:paraId="6ED8A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F4" w14:paraId="489FD7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2CF4" w:rsidRPr="005B2CF4" w14:paraId="7688096B" w14:textId="2B5FDE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2CF4">
        <w:rPr>
          <w:rFonts w:ascii="宋体" w:eastAsia="宋体" w:hAnsi="宋体" w:hint="eastAsia"/>
          <w:b/>
          <w:sz w:val="60"/>
        </w:rPr>
        <w:t>教育项目风险评估报告</w:t>
      </w:r>
    </w:p>
    <w:p w:rsidR="005B2CF4" w:rsidP="005B2CF4" w14:paraId="7B4E13A1" w14:textId="5D573B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B2CF4">
        <w:rPr>
          <w:rFonts w:ascii="仿宋" w:eastAsia="仿宋" w:hAnsi="仿宋" w:hint="eastAsia"/>
          <w:b/>
          <w:sz w:val="40"/>
        </w:rPr>
        <w:t>目录</w:t>
      </w:r>
    </w:p>
    <w:p w:rsidR="005B2CF4" w14:paraId="5FA47AAD" w14:textId="317EF9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B2CF4" w14:paraId="44032A12" w14:textId="63CC9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F4" w14:paraId="4871CB9B" w14:textId="171D6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CF4" w14:paraId="509CD5B2" w14:textId="06672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B2CF4" w14:paraId="2BBEE615" w14:textId="67530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B2CF4" w14:paraId="558D73FE" w14:textId="3A010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B2CF4" w14:paraId="2EA7B23D" w14:textId="7FB72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2CF4" w14:paraId="726D9544" w14:textId="05374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2CF4" w14:paraId="71043A00" w14:textId="748AE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B2CF4" w14:paraId="4A320C35" w14:textId="12DE14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2CF4" w14:paraId="7D0B30FB" w14:textId="2E407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2CF4" w14:paraId="31630452" w14:textId="6B7EB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2CF4" w14:paraId="3EA9906F" w14:textId="58477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B2CF4" w14:paraId="0A16D994" w14:textId="42BB3C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2CF4" w14:paraId="29A5C1C8" w14:textId="350FB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2CF4" w14:paraId="5707E647" w14:textId="1D411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(二)、评价教育项目概况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2CF4" w14:paraId="651A1CB7" w14:textId="77A56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B2CF4" w14:paraId="35CC7A0A" w14:textId="55493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B2CF4" w14:paraId="00729825" w14:textId="0FA06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F4" w14:paraId="474373FF" w14:textId="6BB86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F4" w14:paraId="01C5CC18" w14:textId="2392B2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F4" w14:paraId="1C33541E" w14:textId="665DB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2CF4" w14:paraId="782EBA7F" w14:textId="1607B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2CF4" w14:paraId="33B58270" w14:textId="4AA22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2CF4" w14:paraId="5559D688" w14:textId="6B00B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B2CF4" w14:paraId="7288030F" w14:textId="265042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F4" w14:paraId="66EA469D" w14:textId="37243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CF4" w14:paraId="44A3F217" w14:textId="5B0A7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2CF4" w14:paraId="608B3C43" w14:textId="25DD1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B2CF4" w14:paraId="5893C35C" w14:textId="0A933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2CF4" w14:paraId="37BA8547" w14:textId="0542B1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2CF4" w14:paraId="0997BB01" w14:textId="79FF4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2CF4" w14:paraId="1CEDD069" w14:textId="20558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(二)、评价教育项目风险分析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B2CF4" w14:paraId="6A6104B7" w14:textId="6F40B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B2CF4" w14:paraId="26FEBFA4" w14:textId="5EE423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CF4" w14:paraId="160AC448" w14:textId="2515C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CF4" w14:paraId="3618BF7F" w14:textId="1F037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B2CF4" w14:paraId="6E772D98" w14:textId="2038C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2CF4" w14:paraId="6D1D24D7" w14:textId="04F38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B2CF4" w14:paraId="121B396E" w14:textId="7357A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2CF4" w14:paraId="3976E509" w14:textId="3C881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_Toc157801399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2CF4" w14:paraId="213D6D54" w14:textId="1C23F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2CF4" w14:paraId="4C97E7F0" w14:textId="65000F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2CF4" w14:paraId="7AA9B368" w14:textId="415E7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2CF4" w14:paraId="5B549916" w14:textId="3240C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B2CF4" w14:paraId="5781C804" w14:textId="29F6A0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B2CF4" w14:paraId="28E3384B" w14:textId="3D1E3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B2CF4" w14:paraId="2FF34BDF" w14:textId="486B1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B2CF4" w14:paraId="23B26D73" w14:textId="55750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B2CF4" w14:paraId="0F1D9A8A" w14:textId="08409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B2CF4" w14:paraId="7DBE57BA" w14:textId="35C90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B2CF4" w14:paraId="0A38723C" w14:textId="62014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B2CF4" w14:paraId="32831E6C" w14:textId="0C007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B2CF4" w14:paraId="6B32D8AB" w14:textId="0C6E1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B2CF4" w14:paraId="18AF043F" w14:textId="68F5D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B2CF4" w14:paraId="0D429C90" w14:textId="02ACD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B2CF4" w14:paraId="4F7CF237" w14:textId="517BB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B2CF4" w14:paraId="076500C6" w14:textId="462D2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B2CF4" w14:paraId="48DB68C5" w14:textId="1EF72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B2CF4" w14:paraId="244F3A4A" w14:textId="13AE9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B2CF4" w14:paraId="0E7BF1DE" w14:textId="6EDFF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_Toc157801419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B2CF4" w14:paraId="43FA81FA" w14:textId="30AD1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B2CF4" w14:paraId="7C5933BA" w14:textId="20AD0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_Toc157801421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B2CF4" w14:paraId="05225398" w14:textId="6ABED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十二、教育项目安全现状评价报告的审核与批准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_Toc157801422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B2CF4" w14:paraId="10EDACC9" w14:textId="6AB6A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_Toc157801423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https://d.book118.com/105034010243011103</w:t>
        </w:r>
      </w:hyperlink>
    </w:p>
    <w:p w:rsidR="005B2C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paraId="09CA71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F4" w14:paraId="34A48F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paraId="36717A7E" w14:textId="379AF1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2CF4" w14:paraId="215629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paraId="5267C6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379AF1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379AF1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P="00A731FD" w14:textId="379AF1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B2C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paraId="56C50A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RPr="005B2CF4" w:rsidP="005B2CF4" w14:paraId="4ECD7ED4" w14:textId="7230E470">
    <w:pPr>
      <w:pStyle w:val="Header"/>
      <w:rPr>
        <w:rFonts w:ascii="仿宋" w:eastAsia="仿宋" w:hAnsi="仿宋"/>
      </w:rPr>
    </w:pPr>
    <w:r w:rsidRPr="005B2CF4">
      <w:rPr>
        <w:rFonts w:ascii="仿宋" w:eastAsia="仿宋" w:hAnsi="仿宋" w:hint="eastAsia"/>
      </w:rPr>
      <w:t>教育项目风险评估报告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paraId="06DB21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RPr="005B2CF4" w:rsidP="005B2CF4" w14:textId="7230E470">
    <w:pPr>
      <w:pStyle w:val="Header"/>
      <w:rPr>
        <w:rFonts w:ascii="仿宋" w:eastAsia="仿宋" w:hAnsi="仿宋"/>
      </w:rPr>
    </w:pPr>
    <w:r w:rsidRPr="005B2CF4">
      <w:rPr>
        <w:rFonts w:ascii="仿宋" w:eastAsia="仿宋" w:hAnsi="仿宋" w:hint="eastAsia"/>
      </w:rPr>
      <w:t>教育项目风险评估报告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RPr="005B2CF4" w:rsidP="005B2CF4" w14:textId="7230E470">
    <w:pPr>
      <w:pStyle w:val="Header"/>
      <w:rPr>
        <w:rFonts w:ascii="仿宋" w:eastAsia="仿宋" w:hAnsi="仿宋"/>
      </w:rPr>
    </w:pPr>
    <w:r w:rsidRPr="005B2CF4">
      <w:rPr>
        <w:rFonts w:ascii="仿宋" w:eastAsia="仿宋" w:hAnsi="仿宋" w:hint="eastAsia"/>
      </w:rPr>
      <w:t>教育项目风险评估报告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:rsidRPr="005B2CF4" w:rsidP="005B2CF4" w14:textId="7230E470">
    <w:pPr>
      <w:pStyle w:val="Header"/>
      <w:rPr>
        <w:rFonts w:ascii="仿宋" w:eastAsia="仿宋" w:hAnsi="仿宋"/>
      </w:rPr>
    </w:pPr>
    <w:r w:rsidRPr="005B2CF4">
      <w:rPr>
        <w:rFonts w:ascii="仿宋" w:eastAsia="仿宋" w:hAnsi="仿宋" w:hint="eastAsia"/>
      </w:rPr>
      <w:t>教育项目风险评估报告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C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F4"/>
    <w:rsid w:val="005B2CF4"/>
    <w:rsid w:val="00A731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B338C6"/>
  <w15:chartTrackingRefBased/>
  <w15:docId w15:val="{7FFD12EF-F186-4170-B63F-41B6DAB8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B2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B2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B2C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B2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B2C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B2C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B2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B2C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2CF4"/>
  </w:style>
  <w:style w:type="paragraph" w:styleId="TOC1">
    <w:name w:val="toc 1"/>
    <w:basedOn w:val="Normal"/>
    <w:next w:val="Normal"/>
    <w:autoRedefine/>
    <w:uiPriority w:val="39"/>
    <w:unhideWhenUsed/>
    <w:rsid w:val="005B2CF4"/>
  </w:style>
  <w:style w:type="paragraph" w:styleId="TOC2">
    <w:name w:val="toc 2"/>
    <w:basedOn w:val="Normal"/>
    <w:next w:val="Normal"/>
    <w:autoRedefine/>
    <w:uiPriority w:val="39"/>
    <w:unhideWhenUsed/>
    <w:rsid w:val="005B2C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5034010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6976</Words>
  <Characters>39767</Characters>
  <Application>Microsoft Office Word</Application>
  <DocSecurity>0</DocSecurity>
  <Lines>331</Lines>
  <Paragraphs>93</Paragraphs>
  <ScaleCrop>false</ScaleCrop>
  <Company/>
  <LinksUpToDate>false</LinksUpToDate>
  <CharactersWithSpaces>46650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2024-02-02T13:21:00Z</dcterms:created>
  <dcterms:modified xsi:type="dcterms:W3CDTF">2024-02-02T13:22:00Z</dcterms:modified>
</cp:coreProperties>
</file>