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平地机项目建设方案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92" w:history="1">
        <w:r>
          <w:rPr>
            <w:rFonts w:ascii="仿宋" w:eastAsia="仿宋" w:hAnsi="仿宋" w:cs="仿宋" w:hint="eastAsia"/>
            <w:lang w:eastAsia="zh-CN"/>
          </w:rPr>
          <w:t>前言</w:t>
        </w:r>
        <w:r>
          <w:tab/>
        </w:r>
        <w:r>
          <w:fldChar w:fldCharType="begin"/>
        </w:r>
        <w:r>
          <w:instrText xml:space="preserve"> PAGEREF _Toc13192 \h </w:instrText>
        </w:r>
        <w:r>
          <w:fldChar w:fldCharType="separate"/>
        </w:r>
        <w:r>
          <w:t>3</w:t>
        </w:r>
        <w:r>
          <w:fldChar w:fldCharType="end"/>
        </w:r>
      </w:hyperlink>
    </w:p>
    <w:p>
      <w:pPr>
        <w:pStyle w:val="TOC1"/>
        <w:tabs>
          <w:tab w:val="right" w:leader="dot" w:pos="8306"/>
        </w:tabs>
      </w:pPr>
      <w:hyperlink w:anchor="_Toc2382" w:history="1">
        <w:r>
          <w:rPr>
            <w:rFonts w:ascii="仿宋" w:eastAsia="仿宋" w:hAnsi="仿宋" w:cs="仿宋" w:hint="eastAsia"/>
            <w:lang w:eastAsia="zh-CN"/>
          </w:rPr>
          <w:t>一、项目选址研究</w:t>
        </w:r>
        <w:r>
          <w:tab/>
        </w:r>
        <w:r>
          <w:fldChar w:fldCharType="begin"/>
        </w:r>
        <w:r>
          <w:instrText xml:space="preserve"> PAGEREF _Toc2382 \h </w:instrText>
        </w:r>
        <w:r>
          <w:fldChar w:fldCharType="separate"/>
        </w:r>
        <w:r>
          <w:t>3</w:t>
        </w:r>
        <w:r>
          <w:fldChar w:fldCharType="end"/>
        </w:r>
      </w:hyperlink>
    </w:p>
    <w:p>
      <w:pPr>
        <w:pStyle w:val="TOC2"/>
        <w:tabs>
          <w:tab w:val="right" w:leader="dot" w:pos="8306"/>
        </w:tabs>
      </w:pPr>
      <w:hyperlink w:anchor="_Toc9385" w:history="1">
        <w:r>
          <w:rPr>
            <w:rFonts w:ascii="仿宋" w:eastAsia="仿宋" w:hAnsi="仿宋" w:cs="仿宋" w:hint="eastAsia"/>
            <w:lang w:eastAsia="zh-CN"/>
          </w:rPr>
          <w:t>(一)、项目选址原则</w:t>
        </w:r>
        <w:r>
          <w:tab/>
        </w:r>
        <w:r>
          <w:fldChar w:fldCharType="begin"/>
        </w:r>
        <w:r>
          <w:instrText xml:space="preserve"> PAGEREF _Toc9385 \h </w:instrText>
        </w:r>
        <w:r>
          <w:fldChar w:fldCharType="separate"/>
        </w:r>
        <w:r>
          <w:t>3</w:t>
        </w:r>
        <w:r>
          <w:fldChar w:fldCharType="end"/>
        </w:r>
      </w:hyperlink>
    </w:p>
    <w:p>
      <w:pPr>
        <w:pStyle w:val="TOC2"/>
        <w:tabs>
          <w:tab w:val="right" w:leader="dot" w:pos="8306"/>
        </w:tabs>
      </w:pPr>
      <w:hyperlink w:anchor="_Toc12739" w:history="1">
        <w:r>
          <w:rPr>
            <w:rFonts w:ascii="仿宋" w:eastAsia="仿宋" w:hAnsi="仿宋" w:cs="仿宋" w:hint="eastAsia"/>
            <w:lang w:eastAsia="zh-CN"/>
          </w:rPr>
          <w:t>(二)、项目选址</w:t>
        </w:r>
        <w:r>
          <w:tab/>
        </w:r>
        <w:r>
          <w:fldChar w:fldCharType="begin"/>
        </w:r>
        <w:r>
          <w:instrText xml:space="preserve"> PAGEREF _Toc12739 \h </w:instrText>
        </w:r>
        <w:r>
          <w:fldChar w:fldCharType="separate"/>
        </w:r>
        <w:r>
          <w:t>6</w:t>
        </w:r>
        <w:r>
          <w:fldChar w:fldCharType="end"/>
        </w:r>
      </w:hyperlink>
    </w:p>
    <w:p>
      <w:pPr>
        <w:pStyle w:val="TOC2"/>
        <w:tabs>
          <w:tab w:val="right" w:leader="dot" w:pos="8306"/>
        </w:tabs>
      </w:pPr>
      <w:hyperlink w:anchor="_Toc3422" w:history="1">
        <w:r>
          <w:rPr>
            <w:rFonts w:ascii="仿宋" w:eastAsia="仿宋" w:hAnsi="仿宋" w:cs="仿宋" w:hint="eastAsia"/>
            <w:lang w:eastAsia="zh-CN"/>
          </w:rPr>
          <w:t>(三)、建设条件分析</w:t>
        </w:r>
        <w:r>
          <w:tab/>
        </w:r>
        <w:r>
          <w:fldChar w:fldCharType="begin"/>
        </w:r>
        <w:r>
          <w:instrText xml:space="preserve"> PAGEREF _Toc3422 \h </w:instrText>
        </w:r>
        <w:r>
          <w:fldChar w:fldCharType="separate"/>
        </w:r>
        <w:r>
          <w:t>8</w:t>
        </w:r>
        <w:r>
          <w:fldChar w:fldCharType="end"/>
        </w:r>
      </w:hyperlink>
    </w:p>
    <w:p>
      <w:pPr>
        <w:pStyle w:val="TOC2"/>
        <w:tabs>
          <w:tab w:val="right" w:leader="dot" w:pos="8306"/>
        </w:tabs>
      </w:pPr>
      <w:hyperlink w:anchor="_Toc20615" w:history="1">
        <w:r>
          <w:rPr>
            <w:rFonts w:ascii="仿宋" w:eastAsia="仿宋" w:hAnsi="仿宋" w:cs="仿宋" w:hint="eastAsia"/>
            <w:lang w:eastAsia="zh-CN"/>
          </w:rPr>
          <w:t>(四)、用地控制指标</w:t>
        </w:r>
        <w:r>
          <w:tab/>
        </w:r>
        <w:r>
          <w:fldChar w:fldCharType="begin"/>
        </w:r>
        <w:r>
          <w:instrText xml:space="preserve"> PAGEREF _Toc20615 \h </w:instrText>
        </w:r>
        <w:r>
          <w:fldChar w:fldCharType="separate"/>
        </w:r>
        <w:r>
          <w:t>10</w:t>
        </w:r>
        <w:r>
          <w:fldChar w:fldCharType="end"/>
        </w:r>
      </w:hyperlink>
    </w:p>
    <w:p>
      <w:pPr>
        <w:pStyle w:val="TOC2"/>
        <w:tabs>
          <w:tab w:val="right" w:leader="dot" w:pos="8306"/>
        </w:tabs>
      </w:pPr>
      <w:hyperlink w:anchor="_Toc10514" w:history="1">
        <w:r>
          <w:rPr>
            <w:rFonts w:ascii="仿宋" w:eastAsia="仿宋" w:hAnsi="仿宋" w:cs="仿宋" w:hint="eastAsia"/>
            <w:lang w:eastAsia="zh-CN"/>
          </w:rPr>
          <w:t>(五)、地总体要求</w:t>
        </w:r>
        <w:r>
          <w:tab/>
        </w:r>
        <w:r>
          <w:fldChar w:fldCharType="begin"/>
        </w:r>
        <w:r>
          <w:instrText xml:space="preserve"> PAGEREF _Toc10514 \h </w:instrText>
        </w:r>
        <w:r>
          <w:fldChar w:fldCharType="separate"/>
        </w:r>
        <w:r>
          <w:t>11</w:t>
        </w:r>
        <w:r>
          <w:fldChar w:fldCharType="end"/>
        </w:r>
      </w:hyperlink>
    </w:p>
    <w:p>
      <w:pPr>
        <w:pStyle w:val="TOC2"/>
        <w:tabs>
          <w:tab w:val="right" w:leader="dot" w:pos="8306"/>
        </w:tabs>
      </w:pPr>
      <w:hyperlink w:anchor="_Toc3467" w:history="1">
        <w:r>
          <w:rPr>
            <w:rFonts w:ascii="仿宋" w:eastAsia="仿宋" w:hAnsi="仿宋" w:cs="仿宋" w:hint="eastAsia"/>
            <w:lang w:eastAsia="zh-CN"/>
          </w:rPr>
          <w:t>(六)、节约用地措施</w:t>
        </w:r>
        <w:r>
          <w:tab/>
        </w:r>
        <w:r>
          <w:fldChar w:fldCharType="begin"/>
        </w:r>
        <w:r>
          <w:instrText xml:space="preserve"> PAGEREF _Toc3467 \h </w:instrText>
        </w:r>
        <w:r>
          <w:fldChar w:fldCharType="separate"/>
        </w:r>
        <w:r>
          <w:t>12</w:t>
        </w:r>
        <w:r>
          <w:fldChar w:fldCharType="end"/>
        </w:r>
      </w:hyperlink>
    </w:p>
    <w:p>
      <w:pPr>
        <w:pStyle w:val="TOC2"/>
        <w:tabs>
          <w:tab w:val="right" w:leader="dot" w:pos="8306"/>
        </w:tabs>
      </w:pPr>
      <w:hyperlink w:anchor="_Toc22851" w:history="1">
        <w:r>
          <w:rPr>
            <w:rFonts w:ascii="仿宋" w:eastAsia="仿宋" w:hAnsi="仿宋" w:cs="仿宋" w:hint="eastAsia"/>
            <w:lang w:eastAsia="zh-CN"/>
          </w:rPr>
          <w:t>(七)、选址综合评价</w:t>
        </w:r>
        <w:r>
          <w:tab/>
        </w:r>
        <w:r>
          <w:fldChar w:fldCharType="begin"/>
        </w:r>
        <w:r>
          <w:instrText xml:space="preserve"> PAGEREF _Toc22851 \h </w:instrText>
        </w:r>
        <w:r>
          <w:fldChar w:fldCharType="separate"/>
        </w:r>
        <w:r>
          <w:t>14</w:t>
        </w:r>
        <w:r>
          <w:fldChar w:fldCharType="end"/>
        </w:r>
      </w:hyperlink>
    </w:p>
    <w:p>
      <w:pPr>
        <w:pStyle w:val="TOC1"/>
        <w:tabs>
          <w:tab w:val="right" w:leader="dot" w:pos="8306"/>
        </w:tabs>
      </w:pPr>
      <w:hyperlink w:anchor="_Toc102" w:history="1">
        <w:r>
          <w:rPr>
            <w:rFonts w:ascii="仿宋" w:eastAsia="仿宋" w:hAnsi="仿宋" w:cs="仿宋" w:hint="eastAsia"/>
            <w:lang w:eastAsia="zh-CN"/>
          </w:rPr>
          <w:t>二、项目监理与质量保证</w:t>
        </w:r>
        <w:r>
          <w:tab/>
        </w:r>
        <w:r>
          <w:fldChar w:fldCharType="begin"/>
        </w:r>
        <w:r>
          <w:instrText xml:space="preserve"> PAGEREF _Toc102 \h </w:instrText>
        </w:r>
        <w:r>
          <w:fldChar w:fldCharType="separate"/>
        </w:r>
        <w:r>
          <w:t>15</w:t>
        </w:r>
        <w:r>
          <w:fldChar w:fldCharType="end"/>
        </w:r>
      </w:hyperlink>
    </w:p>
    <w:p>
      <w:pPr>
        <w:pStyle w:val="TOC2"/>
        <w:tabs>
          <w:tab w:val="right" w:leader="dot" w:pos="8306"/>
        </w:tabs>
      </w:pPr>
      <w:hyperlink w:anchor="_Toc19210" w:history="1">
        <w:r>
          <w:rPr>
            <w:rFonts w:ascii="仿宋" w:eastAsia="仿宋" w:hAnsi="仿宋" w:cs="仿宋" w:hint="eastAsia"/>
            <w:lang w:eastAsia="zh-CN"/>
          </w:rPr>
          <w:t>(一)、监理体系构建</w:t>
        </w:r>
        <w:r>
          <w:tab/>
        </w:r>
        <w:r>
          <w:fldChar w:fldCharType="begin"/>
        </w:r>
        <w:r>
          <w:instrText xml:space="preserve"> PAGEREF _Toc19210 \h </w:instrText>
        </w:r>
        <w:r>
          <w:fldChar w:fldCharType="separate"/>
        </w:r>
        <w:r>
          <w:t>15</w:t>
        </w:r>
        <w:r>
          <w:fldChar w:fldCharType="end"/>
        </w:r>
      </w:hyperlink>
    </w:p>
    <w:p>
      <w:pPr>
        <w:pStyle w:val="TOC2"/>
        <w:tabs>
          <w:tab w:val="right" w:leader="dot" w:pos="8306"/>
        </w:tabs>
      </w:pPr>
      <w:hyperlink w:anchor="_Toc20002" w:history="1">
        <w:r>
          <w:rPr>
            <w:rFonts w:ascii="仿宋" w:eastAsia="仿宋" w:hAnsi="仿宋" w:cs="仿宋" w:hint="eastAsia"/>
            <w:lang w:eastAsia="zh-CN"/>
          </w:rPr>
          <w:t>(二)、质量保证体系实施</w:t>
        </w:r>
        <w:r>
          <w:tab/>
        </w:r>
        <w:r>
          <w:fldChar w:fldCharType="begin"/>
        </w:r>
        <w:r>
          <w:instrText xml:space="preserve"> PAGEREF _Toc20002 \h </w:instrText>
        </w:r>
        <w:r>
          <w:fldChar w:fldCharType="separate"/>
        </w:r>
        <w:r>
          <w:t>15</w:t>
        </w:r>
        <w:r>
          <w:fldChar w:fldCharType="end"/>
        </w:r>
      </w:hyperlink>
    </w:p>
    <w:p>
      <w:pPr>
        <w:pStyle w:val="TOC2"/>
        <w:tabs>
          <w:tab w:val="right" w:leader="dot" w:pos="8306"/>
        </w:tabs>
      </w:pPr>
      <w:hyperlink w:anchor="_Toc29251" w:history="1">
        <w:r>
          <w:rPr>
            <w:rFonts w:ascii="仿宋" w:eastAsia="仿宋" w:hAnsi="仿宋" w:cs="仿宋" w:hint="eastAsia"/>
            <w:lang w:eastAsia="zh-CN"/>
          </w:rPr>
          <w:t>(三)、监理与质量控制流程</w:t>
        </w:r>
        <w:r>
          <w:tab/>
        </w:r>
        <w:r>
          <w:fldChar w:fldCharType="begin"/>
        </w:r>
        <w:r>
          <w:instrText xml:space="preserve"> PAGEREF _Toc29251 \h </w:instrText>
        </w:r>
        <w:r>
          <w:fldChar w:fldCharType="separate"/>
        </w:r>
        <w:r>
          <w:t>16</w:t>
        </w:r>
        <w:r>
          <w:fldChar w:fldCharType="end"/>
        </w:r>
      </w:hyperlink>
    </w:p>
    <w:p>
      <w:pPr>
        <w:pStyle w:val="TOC1"/>
        <w:tabs>
          <w:tab w:val="right" w:leader="dot" w:pos="8306"/>
        </w:tabs>
      </w:pPr>
      <w:hyperlink w:anchor="_Toc14937" w:history="1">
        <w:r>
          <w:rPr>
            <w:rFonts w:ascii="仿宋" w:eastAsia="仿宋" w:hAnsi="仿宋" w:cs="仿宋" w:hint="eastAsia"/>
            <w:lang w:eastAsia="zh-CN"/>
          </w:rPr>
          <w:t>三、环境和生态影响分析</w:t>
        </w:r>
        <w:r>
          <w:tab/>
        </w:r>
        <w:r>
          <w:fldChar w:fldCharType="begin"/>
        </w:r>
        <w:r>
          <w:instrText xml:space="preserve"> PAGEREF _Toc14937 \h </w:instrText>
        </w:r>
        <w:r>
          <w:fldChar w:fldCharType="separate"/>
        </w:r>
        <w:r>
          <w:t>17</w:t>
        </w:r>
        <w:r>
          <w:fldChar w:fldCharType="end"/>
        </w:r>
      </w:hyperlink>
    </w:p>
    <w:p>
      <w:pPr>
        <w:pStyle w:val="TOC2"/>
        <w:tabs>
          <w:tab w:val="right" w:leader="dot" w:pos="8306"/>
        </w:tabs>
      </w:pPr>
      <w:hyperlink w:anchor="_Toc20120" w:history="1">
        <w:r>
          <w:rPr>
            <w:rFonts w:ascii="仿宋" w:eastAsia="仿宋" w:hAnsi="仿宋" w:cs="仿宋" w:hint="eastAsia"/>
            <w:lang w:eastAsia="zh-CN"/>
          </w:rPr>
          <w:t>(一)、环境和生态现状</w:t>
        </w:r>
        <w:r>
          <w:tab/>
        </w:r>
        <w:r>
          <w:fldChar w:fldCharType="begin"/>
        </w:r>
        <w:r>
          <w:instrText xml:space="preserve"> PAGEREF _Toc20120 \h </w:instrText>
        </w:r>
        <w:r>
          <w:fldChar w:fldCharType="separate"/>
        </w:r>
        <w:r>
          <w:t>17</w:t>
        </w:r>
        <w:r>
          <w:fldChar w:fldCharType="end"/>
        </w:r>
      </w:hyperlink>
    </w:p>
    <w:p>
      <w:pPr>
        <w:pStyle w:val="TOC2"/>
        <w:tabs>
          <w:tab w:val="right" w:leader="dot" w:pos="8306"/>
        </w:tabs>
      </w:pPr>
      <w:hyperlink w:anchor="_Toc28292" w:history="1">
        <w:r>
          <w:rPr>
            <w:rFonts w:ascii="仿宋" w:eastAsia="仿宋" w:hAnsi="仿宋" w:cs="仿宋" w:hint="eastAsia"/>
            <w:lang w:eastAsia="zh-CN"/>
          </w:rPr>
          <w:t>(二)、生态环境影响分析</w:t>
        </w:r>
        <w:r>
          <w:tab/>
        </w:r>
        <w:r>
          <w:fldChar w:fldCharType="begin"/>
        </w:r>
        <w:r>
          <w:instrText xml:space="preserve"> PAGEREF _Toc28292 \h </w:instrText>
        </w:r>
        <w:r>
          <w:fldChar w:fldCharType="separate"/>
        </w:r>
        <w:r>
          <w:t>18</w:t>
        </w:r>
        <w:r>
          <w:fldChar w:fldCharType="end"/>
        </w:r>
      </w:hyperlink>
    </w:p>
    <w:p>
      <w:pPr>
        <w:pStyle w:val="TOC2"/>
        <w:tabs>
          <w:tab w:val="right" w:leader="dot" w:pos="8306"/>
        </w:tabs>
      </w:pPr>
      <w:hyperlink w:anchor="_Toc21048" w:history="1">
        <w:r>
          <w:rPr>
            <w:rFonts w:ascii="仿宋" w:eastAsia="仿宋" w:hAnsi="仿宋" w:cs="仿宋" w:hint="eastAsia"/>
            <w:lang w:eastAsia="zh-CN"/>
          </w:rPr>
          <w:t>(三)、生态环境保护措施</w:t>
        </w:r>
        <w:r>
          <w:tab/>
        </w:r>
        <w:r>
          <w:fldChar w:fldCharType="begin"/>
        </w:r>
        <w:r>
          <w:instrText xml:space="preserve"> PAGEREF _Toc21048 \h </w:instrText>
        </w:r>
        <w:r>
          <w:fldChar w:fldCharType="separate"/>
        </w:r>
        <w:r>
          <w:t>19</w:t>
        </w:r>
        <w:r>
          <w:fldChar w:fldCharType="end"/>
        </w:r>
      </w:hyperlink>
    </w:p>
    <w:p>
      <w:pPr>
        <w:pStyle w:val="TOC2"/>
        <w:tabs>
          <w:tab w:val="right" w:leader="dot" w:pos="8306"/>
        </w:tabs>
      </w:pPr>
      <w:hyperlink w:anchor="_Toc4192" w:history="1">
        <w:r>
          <w:rPr>
            <w:rFonts w:ascii="仿宋" w:eastAsia="仿宋" w:hAnsi="仿宋" w:cs="仿宋" w:hint="eastAsia"/>
            <w:lang w:eastAsia="zh-CN"/>
          </w:rPr>
          <w:t>(四)、地质灾害影响分析</w:t>
        </w:r>
        <w:r>
          <w:tab/>
        </w:r>
        <w:r>
          <w:fldChar w:fldCharType="begin"/>
        </w:r>
        <w:r>
          <w:instrText xml:space="preserve"> PAGEREF _Toc4192 \h </w:instrText>
        </w:r>
        <w:r>
          <w:fldChar w:fldCharType="separate"/>
        </w:r>
        <w:r>
          <w:t>21</w:t>
        </w:r>
        <w:r>
          <w:fldChar w:fldCharType="end"/>
        </w:r>
      </w:hyperlink>
    </w:p>
    <w:p>
      <w:pPr>
        <w:pStyle w:val="TOC2"/>
        <w:tabs>
          <w:tab w:val="right" w:leader="dot" w:pos="8306"/>
        </w:tabs>
      </w:pPr>
      <w:hyperlink w:anchor="_Toc16139" w:history="1">
        <w:r>
          <w:rPr>
            <w:rFonts w:ascii="仿宋" w:eastAsia="仿宋" w:hAnsi="仿宋" w:cs="仿宋" w:hint="eastAsia"/>
            <w:lang w:eastAsia="zh-CN"/>
          </w:rPr>
          <w:t>(五)、特殊环境影响</w:t>
        </w:r>
        <w:r>
          <w:tab/>
        </w:r>
        <w:r>
          <w:fldChar w:fldCharType="begin"/>
        </w:r>
        <w:r>
          <w:instrText xml:space="preserve"> PAGEREF _Toc16139 \h </w:instrText>
        </w:r>
        <w:r>
          <w:fldChar w:fldCharType="separate"/>
        </w:r>
        <w:r>
          <w:t>23</w:t>
        </w:r>
        <w:r>
          <w:fldChar w:fldCharType="end"/>
        </w:r>
      </w:hyperlink>
    </w:p>
    <w:p>
      <w:pPr>
        <w:pStyle w:val="TOC1"/>
        <w:tabs>
          <w:tab w:val="right" w:leader="dot" w:pos="8306"/>
        </w:tabs>
      </w:pPr>
      <w:hyperlink w:anchor="_Toc18643" w:history="1">
        <w:r>
          <w:rPr>
            <w:rFonts w:ascii="仿宋" w:eastAsia="仿宋" w:hAnsi="仿宋" w:cs="仿宋" w:hint="eastAsia"/>
            <w:lang w:eastAsia="zh-CN"/>
          </w:rPr>
          <w:t>四、建设风险评估分析</w:t>
        </w:r>
        <w:r>
          <w:tab/>
        </w:r>
        <w:r>
          <w:fldChar w:fldCharType="begin"/>
        </w:r>
        <w:r>
          <w:instrText xml:space="preserve"> PAGEREF _Toc18643 \h </w:instrText>
        </w:r>
        <w:r>
          <w:fldChar w:fldCharType="separate"/>
        </w:r>
        <w:r>
          <w:t>24</w:t>
        </w:r>
        <w:r>
          <w:fldChar w:fldCharType="end"/>
        </w:r>
      </w:hyperlink>
    </w:p>
    <w:p>
      <w:pPr>
        <w:pStyle w:val="TOC2"/>
        <w:tabs>
          <w:tab w:val="right" w:leader="dot" w:pos="8306"/>
        </w:tabs>
      </w:pPr>
      <w:hyperlink w:anchor="_Toc13970" w:history="1">
        <w:r>
          <w:rPr>
            <w:rFonts w:ascii="仿宋" w:eastAsia="仿宋" w:hAnsi="仿宋" w:cs="仿宋" w:hint="eastAsia"/>
            <w:lang w:eastAsia="zh-CN"/>
          </w:rPr>
          <w:t>(一)、政策风险分析</w:t>
        </w:r>
        <w:r>
          <w:tab/>
        </w:r>
        <w:r>
          <w:fldChar w:fldCharType="begin"/>
        </w:r>
        <w:r>
          <w:instrText xml:space="preserve"> PAGEREF _Toc13970 \h </w:instrText>
        </w:r>
        <w:r>
          <w:fldChar w:fldCharType="separate"/>
        </w:r>
        <w:r>
          <w:t>24</w:t>
        </w:r>
        <w:r>
          <w:fldChar w:fldCharType="end"/>
        </w:r>
      </w:hyperlink>
    </w:p>
    <w:p>
      <w:pPr>
        <w:pStyle w:val="TOC2"/>
        <w:tabs>
          <w:tab w:val="right" w:leader="dot" w:pos="8306"/>
        </w:tabs>
      </w:pPr>
      <w:hyperlink w:anchor="_Toc9921" w:history="1">
        <w:r>
          <w:rPr>
            <w:rFonts w:ascii="仿宋" w:eastAsia="仿宋" w:hAnsi="仿宋" w:cs="仿宋" w:hint="eastAsia"/>
            <w:lang w:eastAsia="zh-CN"/>
          </w:rPr>
          <w:t>(二)、社会风险分析</w:t>
        </w:r>
        <w:r>
          <w:tab/>
        </w:r>
        <w:r>
          <w:fldChar w:fldCharType="begin"/>
        </w:r>
        <w:r>
          <w:instrText xml:space="preserve"> PAGEREF _Toc9921 \h </w:instrText>
        </w:r>
        <w:r>
          <w:fldChar w:fldCharType="separate"/>
        </w:r>
        <w:r>
          <w:t>25</w:t>
        </w:r>
        <w:r>
          <w:fldChar w:fldCharType="end"/>
        </w:r>
      </w:hyperlink>
    </w:p>
    <w:p>
      <w:pPr>
        <w:pStyle w:val="TOC2"/>
        <w:tabs>
          <w:tab w:val="right" w:leader="dot" w:pos="8306"/>
        </w:tabs>
      </w:pPr>
      <w:hyperlink w:anchor="_Toc23009" w:history="1">
        <w:r>
          <w:rPr>
            <w:rFonts w:ascii="仿宋" w:eastAsia="仿宋" w:hAnsi="仿宋" w:cs="仿宋" w:hint="eastAsia"/>
            <w:lang w:eastAsia="zh-CN"/>
          </w:rPr>
          <w:t>(三)、市场风险分析</w:t>
        </w:r>
        <w:r>
          <w:tab/>
        </w:r>
        <w:r>
          <w:fldChar w:fldCharType="begin"/>
        </w:r>
        <w:r>
          <w:instrText xml:space="preserve"> PAGEREF _Toc23009 \h </w:instrText>
        </w:r>
        <w:r>
          <w:fldChar w:fldCharType="separate"/>
        </w:r>
        <w:r>
          <w:t>26</w:t>
        </w:r>
        <w:r>
          <w:fldChar w:fldCharType="end"/>
        </w:r>
      </w:hyperlink>
    </w:p>
    <w:p>
      <w:pPr>
        <w:pStyle w:val="TOC2"/>
        <w:tabs>
          <w:tab w:val="right" w:leader="dot" w:pos="8306"/>
        </w:tabs>
      </w:pPr>
      <w:hyperlink w:anchor="_Toc26024" w:history="1">
        <w:r>
          <w:rPr>
            <w:rFonts w:ascii="仿宋" w:eastAsia="仿宋" w:hAnsi="仿宋" w:cs="仿宋" w:hint="eastAsia"/>
            <w:lang w:eastAsia="zh-CN"/>
          </w:rPr>
          <w:t>(四)、资金风险分析</w:t>
        </w:r>
        <w:r>
          <w:tab/>
        </w:r>
        <w:r>
          <w:fldChar w:fldCharType="begin"/>
        </w:r>
        <w:r>
          <w:instrText xml:space="preserve"> PAGEREF _Toc26024 \h </w:instrText>
        </w:r>
        <w:r>
          <w:fldChar w:fldCharType="separate"/>
        </w:r>
        <w:r>
          <w:t>27</w:t>
        </w:r>
        <w:r>
          <w:fldChar w:fldCharType="end"/>
        </w:r>
      </w:hyperlink>
    </w:p>
    <w:p>
      <w:pPr>
        <w:pStyle w:val="TOC2"/>
        <w:tabs>
          <w:tab w:val="right" w:leader="dot" w:pos="8306"/>
        </w:tabs>
      </w:pPr>
      <w:hyperlink w:anchor="_Toc596" w:history="1">
        <w:r>
          <w:rPr>
            <w:rFonts w:ascii="仿宋" w:eastAsia="仿宋" w:hAnsi="仿宋" w:cs="仿宋" w:hint="eastAsia"/>
            <w:lang w:eastAsia="zh-CN"/>
          </w:rPr>
          <w:t>(五)、技术风险分析</w:t>
        </w:r>
        <w:r>
          <w:tab/>
        </w:r>
        <w:r>
          <w:fldChar w:fldCharType="begin"/>
        </w:r>
        <w:r>
          <w:instrText xml:space="preserve"> PAGEREF _Toc596 \h </w:instrText>
        </w:r>
        <w:r>
          <w:fldChar w:fldCharType="separate"/>
        </w:r>
        <w:r>
          <w:t>28</w:t>
        </w:r>
        <w:r>
          <w:fldChar w:fldCharType="end"/>
        </w:r>
      </w:hyperlink>
    </w:p>
    <w:p>
      <w:pPr>
        <w:pStyle w:val="TOC2"/>
        <w:tabs>
          <w:tab w:val="right" w:leader="dot" w:pos="8306"/>
        </w:tabs>
      </w:pPr>
      <w:hyperlink w:anchor="_Toc7677" w:history="1">
        <w:r>
          <w:rPr>
            <w:rFonts w:ascii="仿宋" w:eastAsia="仿宋" w:hAnsi="仿宋" w:cs="仿宋" w:hint="eastAsia"/>
            <w:lang w:eastAsia="zh-CN"/>
          </w:rPr>
          <w:t>(六)、财务风险分析</w:t>
        </w:r>
        <w:r>
          <w:tab/>
        </w:r>
        <w:r>
          <w:fldChar w:fldCharType="begin"/>
        </w:r>
        <w:r>
          <w:instrText xml:space="preserve"> PAGEREF _Toc7677 \h </w:instrText>
        </w:r>
        <w:r>
          <w:fldChar w:fldCharType="separate"/>
        </w:r>
        <w:r>
          <w:t>30</w:t>
        </w:r>
        <w:r>
          <w:fldChar w:fldCharType="end"/>
        </w:r>
      </w:hyperlink>
    </w:p>
    <w:p>
      <w:pPr>
        <w:pStyle w:val="TOC2"/>
        <w:tabs>
          <w:tab w:val="right" w:leader="dot" w:pos="8306"/>
        </w:tabs>
      </w:pPr>
      <w:hyperlink w:anchor="_Toc8423" w:history="1">
        <w:r>
          <w:rPr>
            <w:rFonts w:ascii="仿宋" w:eastAsia="仿宋" w:hAnsi="仿宋" w:cs="仿宋" w:hint="eastAsia"/>
            <w:lang w:eastAsia="zh-CN"/>
          </w:rPr>
          <w:t>(七)、管理风险分析</w:t>
        </w:r>
        <w:r>
          <w:tab/>
        </w:r>
        <w:r>
          <w:fldChar w:fldCharType="begin"/>
        </w:r>
        <w:r>
          <w:instrText xml:space="preserve"> PAGEREF _Toc8423 \h </w:instrText>
        </w:r>
        <w:r>
          <w:fldChar w:fldCharType="separate"/>
        </w:r>
        <w:r>
          <w:t>31</w:t>
        </w:r>
        <w:r>
          <w:fldChar w:fldCharType="end"/>
        </w:r>
      </w:hyperlink>
    </w:p>
    <w:p>
      <w:pPr>
        <w:pStyle w:val="TOC2"/>
        <w:tabs>
          <w:tab w:val="right" w:leader="dot" w:pos="8306"/>
        </w:tabs>
      </w:pPr>
      <w:hyperlink w:anchor="_Toc21927" w:history="1">
        <w:r>
          <w:rPr>
            <w:rFonts w:ascii="仿宋" w:eastAsia="仿宋" w:hAnsi="仿宋" w:cs="仿宋" w:hint="eastAsia"/>
            <w:lang w:eastAsia="zh-CN"/>
          </w:rPr>
          <w:t>(八)、其它风险分析</w:t>
        </w:r>
        <w:r>
          <w:tab/>
        </w:r>
        <w:r>
          <w:fldChar w:fldCharType="begin"/>
        </w:r>
        <w:r>
          <w:instrText xml:space="preserve"> PAGEREF _Toc21927 \h </w:instrText>
        </w:r>
        <w:r>
          <w:fldChar w:fldCharType="separate"/>
        </w:r>
        <w:r>
          <w:t>33</w:t>
        </w:r>
        <w:r>
          <w:fldChar w:fldCharType="end"/>
        </w:r>
      </w:hyperlink>
    </w:p>
    <w:p>
      <w:pPr>
        <w:pStyle w:val="TOC2"/>
        <w:tabs>
          <w:tab w:val="right" w:leader="dot" w:pos="8306"/>
        </w:tabs>
      </w:pPr>
      <w:hyperlink w:anchor="_Toc351" w:history="1">
        <w:r>
          <w:rPr>
            <w:rFonts w:ascii="仿宋" w:eastAsia="仿宋" w:hAnsi="仿宋" w:cs="仿宋" w:hint="eastAsia"/>
            <w:lang w:eastAsia="zh-CN"/>
          </w:rPr>
          <w:t>(九)、社会影响评估</w:t>
        </w:r>
        <w:r>
          <w:tab/>
        </w:r>
        <w:r>
          <w:fldChar w:fldCharType="begin"/>
        </w:r>
        <w:r>
          <w:instrText xml:space="preserve"> PAGEREF _Toc351 \h </w:instrText>
        </w:r>
        <w:r>
          <w:fldChar w:fldCharType="separate"/>
        </w:r>
        <w:r>
          <w:t>34</w:t>
        </w:r>
        <w:r>
          <w:fldChar w:fldCharType="end"/>
        </w:r>
      </w:hyperlink>
    </w:p>
    <w:p>
      <w:pPr>
        <w:pStyle w:val="TOC1"/>
        <w:tabs>
          <w:tab w:val="right" w:leader="dot" w:pos="8306"/>
        </w:tabs>
      </w:pPr>
      <w:hyperlink w:anchor="_Toc22786" w:history="1">
        <w:r>
          <w:rPr>
            <w:rFonts w:ascii="仿宋" w:eastAsia="仿宋" w:hAnsi="仿宋" w:cs="仿宋" w:hint="eastAsia"/>
            <w:lang w:eastAsia="zh-CN"/>
          </w:rPr>
          <w:t>五、经济影响分析</w:t>
        </w:r>
        <w:r>
          <w:tab/>
        </w:r>
        <w:r>
          <w:fldChar w:fldCharType="begin"/>
        </w:r>
        <w:r>
          <w:instrText xml:space="preserve"> PAGEREF _Toc22786 \h </w:instrText>
        </w:r>
        <w:r>
          <w:fldChar w:fldCharType="separate"/>
        </w:r>
        <w:r>
          <w:t>36</w:t>
        </w:r>
        <w:r>
          <w:fldChar w:fldCharType="end"/>
        </w:r>
      </w:hyperlink>
    </w:p>
    <w:p>
      <w:pPr>
        <w:pStyle w:val="TOC2"/>
        <w:tabs>
          <w:tab w:val="right" w:leader="dot" w:pos="8306"/>
        </w:tabs>
      </w:pPr>
      <w:hyperlink w:anchor="_Toc22434" w:history="1">
        <w:r>
          <w:rPr>
            <w:rFonts w:ascii="仿宋" w:eastAsia="仿宋" w:hAnsi="仿宋" w:cs="仿宋" w:hint="eastAsia"/>
            <w:lang w:eastAsia="zh-CN"/>
          </w:rPr>
          <w:t>(一)、经济费用效益或费用效果分析</w:t>
        </w:r>
        <w:r>
          <w:tab/>
        </w:r>
        <w:r>
          <w:fldChar w:fldCharType="begin"/>
        </w:r>
        <w:r>
          <w:instrText xml:space="preserve"> PAGEREF _Toc22434 \h </w:instrText>
        </w:r>
        <w:r>
          <w:fldChar w:fldCharType="separate"/>
        </w:r>
        <w:r>
          <w:t>36</w:t>
        </w:r>
        <w:r>
          <w:fldChar w:fldCharType="end"/>
        </w:r>
      </w:hyperlink>
    </w:p>
    <w:p>
      <w:pPr>
        <w:pStyle w:val="TOC2"/>
        <w:tabs>
          <w:tab w:val="right" w:leader="dot" w:pos="8306"/>
        </w:tabs>
      </w:pPr>
      <w:hyperlink w:anchor="_Toc18774" w:history="1">
        <w:r>
          <w:rPr>
            <w:rFonts w:ascii="仿宋" w:eastAsia="仿宋" w:hAnsi="仿宋" w:cs="仿宋" w:hint="eastAsia"/>
            <w:lang w:eastAsia="zh-CN"/>
          </w:rPr>
          <w:t>(二)、行业影响分析</w:t>
        </w:r>
        <w:r>
          <w:tab/>
        </w:r>
        <w:r>
          <w:fldChar w:fldCharType="begin"/>
        </w:r>
        <w:r>
          <w:instrText xml:space="preserve"> PAGEREF _Toc18774 \h </w:instrText>
        </w:r>
        <w:r>
          <w:fldChar w:fldCharType="separate"/>
        </w:r>
        <w:r>
          <w:t>38</w:t>
        </w:r>
        <w:r>
          <w:fldChar w:fldCharType="end"/>
        </w:r>
      </w:hyperlink>
    </w:p>
    <w:p>
      <w:pPr>
        <w:pStyle w:val="TOC2"/>
        <w:tabs>
          <w:tab w:val="right" w:leader="dot" w:pos="8306"/>
        </w:tabs>
      </w:pPr>
      <w:hyperlink w:anchor="_Toc28915" w:history="1">
        <w:r>
          <w:rPr>
            <w:rFonts w:ascii="仿宋" w:eastAsia="仿宋" w:hAnsi="仿宋" w:cs="仿宋" w:hint="eastAsia"/>
            <w:lang w:eastAsia="zh-CN"/>
          </w:rPr>
          <w:t>(三)、区域经济影响分析</w:t>
        </w:r>
        <w:r>
          <w:tab/>
        </w:r>
        <w:r>
          <w:fldChar w:fldCharType="begin"/>
        </w:r>
        <w:r>
          <w:instrText xml:space="preserve"> PAGEREF _Toc28915 \h </w:instrText>
        </w:r>
        <w:r>
          <w:fldChar w:fldCharType="separate"/>
        </w:r>
        <w:r>
          <w:t>40</w:t>
        </w:r>
        <w:r>
          <w:fldChar w:fldCharType="end"/>
        </w:r>
      </w:hyperlink>
    </w:p>
    <w:p>
      <w:pPr>
        <w:pStyle w:val="TOC2"/>
        <w:tabs>
          <w:tab w:val="right" w:leader="dot" w:pos="8306"/>
        </w:tabs>
      </w:pPr>
      <w:hyperlink w:anchor="_Toc29602" w:history="1">
        <w:r>
          <w:rPr>
            <w:rFonts w:ascii="仿宋" w:eastAsia="仿宋" w:hAnsi="仿宋" w:cs="仿宋" w:hint="eastAsia"/>
            <w:lang w:eastAsia="zh-CN"/>
          </w:rPr>
          <w:t>(四)、宏观经济影响分析</w:t>
        </w:r>
        <w:r>
          <w:tab/>
        </w:r>
        <w:r>
          <w:fldChar w:fldCharType="begin"/>
        </w:r>
        <w:r>
          <w:instrText xml:space="preserve"> PAGEREF _Toc29602 \h </w:instrText>
        </w:r>
        <w:r>
          <w:fldChar w:fldCharType="separate"/>
        </w:r>
        <w:r>
          <w:t>41</w:t>
        </w:r>
        <w:r>
          <w:fldChar w:fldCharType="end"/>
        </w:r>
      </w:hyperlink>
    </w:p>
    <w:p>
      <w:pPr>
        <w:pStyle w:val="TOC1"/>
        <w:tabs>
          <w:tab w:val="right" w:leader="dot" w:pos="8306"/>
        </w:tabs>
      </w:pPr>
      <w:hyperlink w:anchor="_Toc28654" w:history="1">
        <w:r>
          <w:rPr>
            <w:rFonts w:ascii="仿宋" w:eastAsia="仿宋" w:hAnsi="仿宋" w:cs="仿宋" w:hint="eastAsia"/>
            <w:lang w:eastAsia="zh-CN"/>
          </w:rPr>
          <w:t>六、资源开发及综合利用分析</w:t>
        </w:r>
        <w:r>
          <w:tab/>
        </w:r>
        <w:r>
          <w:fldChar w:fldCharType="begin"/>
        </w:r>
        <w:r>
          <w:instrText xml:space="preserve"> PAGEREF _Toc28654 \h </w:instrText>
        </w:r>
        <w:r>
          <w:fldChar w:fldCharType="separate"/>
        </w:r>
        <w:r>
          <w:t>42</w:t>
        </w:r>
        <w:r>
          <w:fldChar w:fldCharType="end"/>
        </w:r>
      </w:hyperlink>
    </w:p>
    <w:p>
      <w:pPr>
        <w:pStyle w:val="TOC2"/>
        <w:tabs>
          <w:tab w:val="right" w:leader="dot" w:pos="8306"/>
        </w:tabs>
      </w:pPr>
      <w:hyperlink w:anchor="_Toc23343" w:history="1">
        <w:r>
          <w:rPr>
            <w:rFonts w:ascii="仿宋" w:eastAsia="仿宋" w:hAnsi="仿宋" w:cs="仿宋" w:hint="eastAsia"/>
            <w:lang w:eastAsia="zh-CN"/>
          </w:rPr>
          <w:t>(一)、资源开发方案</w:t>
        </w:r>
        <w:r>
          <w:tab/>
        </w:r>
        <w:r>
          <w:fldChar w:fldCharType="begin"/>
        </w:r>
        <w:r>
          <w:instrText xml:space="preserve"> PAGEREF _Toc23343 \h </w:instrText>
        </w:r>
        <w:r>
          <w:fldChar w:fldCharType="separate"/>
        </w:r>
        <w:r>
          <w:t>42</w:t>
        </w:r>
        <w:r>
          <w:fldChar w:fldCharType="end"/>
        </w:r>
      </w:hyperlink>
    </w:p>
    <w:p>
      <w:pPr>
        <w:pStyle w:val="TOC2"/>
        <w:tabs>
          <w:tab w:val="right" w:leader="dot" w:pos="8306"/>
        </w:tabs>
      </w:pPr>
      <w:hyperlink w:anchor="_Toc29043" w:history="1">
        <w:r>
          <w:rPr>
            <w:rFonts w:ascii="仿宋" w:eastAsia="仿宋" w:hAnsi="仿宋" w:cs="仿宋" w:hint="eastAsia"/>
            <w:lang w:eastAsia="zh-CN"/>
          </w:rPr>
          <w:t>(二)、资源利用方案</w:t>
        </w:r>
        <w:r>
          <w:tab/>
        </w:r>
        <w:r>
          <w:fldChar w:fldCharType="begin"/>
        </w:r>
        <w:r>
          <w:instrText xml:space="preserve"> PAGEREF _Toc29043 \h </w:instrText>
        </w:r>
        <w:r>
          <w:fldChar w:fldCharType="separate"/>
        </w:r>
        <w:r>
          <w:t>44</w:t>
        </w:r>
        <w:r>
          <w:fldChar w:fldCharType="end"/>
        </w:r>
      </w:hyperlink>
    </w:p>
    <w:p>
      <w:pPr>
        <w:pStyle w:val="TOC2"/>
        <w:tabs>
          <w:tab w:val="right" w:leader="dot" w:pos="8306"/>
        </w:tabs>
      </w:pPr>
      <w:hyperlink w:anchor="_Toc32068" w:history="1">
        <w:r>
          <w:rPr>
            <w:rFonts w:ascii="仿宋" w:eastAsia="仿宋" w:hAnsi="仿宋" w:cs="仿宋" w:hint="eastAsia"/>
            <w:lang w:eastAsia="zh-CN"/>
          </w:rPr>
          <w:t>(三)、资源节约措施</w:t>
        </w:r>
        <w:r>
          <w:tab/>
        </w:r>
        <w:r>
          <w:fldChar w:fldCharType="begin"/>
        </w:r>
        <w:r>
          <w:instrText xml:space="preserve"> PAGEREF _Toc32068 \h </w:instrText>
        </w:r>
        <w:r>
          <w:fldChar w:fldCharType="separate"/>
        </w:r>
        <w:r>
          <w:t>45</w:t>
        </w:r>
        <w:r>
          <w:fldChar w:fldCharType="end"/>
        </w:r>
      </w:hyperlink>
    </w:p>
    <w:p>
      <w:pPr>
        <w:pStyle w:val="TOC1"/>
        <w:tabs>
          <w:tab w:val="right" w:leader="dot" w:pos="8306"/>
        </w:tabs>
      </w:pPr>
      <w:hyperlink w:anchor="_Toc10725" w:history="1">
        <w:r>
          <w:rPr>
            <w:rFonts w:ascii="仿宋" w:eastAsia="仿宋" w:hAnsi="仿宋" w:cs="仿宋" w:hint="eastAsia"/>
            <w:lang w:eastAsia="zh-CN"/>
          </w:rPr>
          <w:t>七、客户关系管理与市场拓展</w:t>
        </w:r>
        <w:r>
          <w:tab/>
        </w:r>
        <w:r>
          <w:fldChar w:fldCharType="begin"/>
        </w:r>
        <w:r>
          <w:instrText xml:space="preserve"> PAGEREF _Toc10725 \h </w:instrText>
        </w:r>
        <w:r>
          <w:fldChar w:fldCharType="separate"/>
        </w:r>
        <w:r>
          <w:t>46</w:t>
        </w:r>
        <w:r>
          <w:fldChar w:fldCharType="end"/>
        </w:r>
      </w:hyperlink>
    </w:p>
    <w:p>
      <w:pPr>
        <w:pStyle w:val="TOC2"/>
        <w:tabs>
          <w:tab w:val="right" w:leader="dot" w:pos="8306"/>
        </w:tabs>
      </w:pPr>
      <w:hyperlink w:anchor="_Toc16371" w:history="1">
        <w:r>
          <w:rPr>
            <w:rFonts w:ascii="仿宋" w:eastAsia="仿宋" w:hAnsi="仿宋" w:cs="仿宋" w:hint="eastAsia"/>
            <w:lang w:eastAsia="zh-CN"/>
          </w:rPr>
          <w:t>(一)、客户关系管理策略</w:t>
        </w:r>
        <w:r>
          <w:tab/>
        </w:r>
        <w:r>
          <w:fldChar w:fldCharType="begin"/>
        </w:r>
        <w:r>
          <w:instrText xml:space="preserve"> PAGEREF _Toc16371 \h </w:instrText>
        </w:r>
        <w:r>
          <w:fldChar w:fldCharType="separate"/>
        </w:r>
        <w:r>
          <w:t>46</w:t>
        </w:r>
        <w:r>
          <w:fldChar w:fldCharType="end"/>
        </w:r>
      </w:hyperlink>
    </w:p>
    <w:p>
      <w:pPr>
        <w:pStyle w:val="TOC2"/>
        <w:tabs>
          <w:tab w:val="right" w:leader="dot" w:pos="8306"/>
        </w:tabs>
      </w:pPr>
      <w:hyperlink w:anchor="_Toc17768" w:history="1">
        <w:r>
          <w:rPr>
            <w:rFonts w:ascii="仿宋" w:eastAsia="仿宋" w:hAnsi="仿宋" w:cs="仿宋" w:hint="eastAsia"/>
            <w:lang w:eastAsia="zh-CN"/>
          </w:rPr>
          <w:t>(二)、市场拓展方案</w:t>
        </w:r>
        <w:r>
          <w:tab/>
        </w:r>
        <w:r>
          <w:fldChar w:fldCharType="begin"/>
        </w:r>
        <w:r>
          <w:instrText xml:space="preserve"> PAGEREF _Toc17768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18" w:history="1">
        <w:r>
          <w:rPr>
            <w:rFonts w:ascii="仿宋" w:eastAsia="仿宋" w:hAnsi="仿宋" w:cs="仿宋" w:hint="eastAsia"/>
            <w:lang w:eastAsia="zh-CN"/>
          </w:rPr>
          <w:t>八、土地利用与规划方案</w:t>
        </w:r>
        <w:r>
          <w:tab/>
        </w:r>
        <w:r>
          <w:fldChar w:fldCharType="begin"/>
        </w:r>
        <w:r>
          <w:instrText xml:space="preserve"> PAGEREF _Toc19418 \h </w:instrText>
        </w:r>
        <w:r>
          <w:fldChar w:fldCharType="separate"/>
        </w:r>
        <w:r>
          <w:t>48</w:t>
        </w:r>
        <w:r>
          <w:fldChar w:fldCharType="end"/>
        </w:r>
      </w:hyperlink>
    </w:p>
    <w:p>
      <w:pPr>
        <w:pStyle w:val="TOC2"/>
        <w:tabs>
          <w:tab w:val="right" w:leader="dot" w:pos="8306"/>
        </w:tabs>
      </w:pPr>
      <w:hyperlink w:anchor="_Toc27394" w:history="1">
        <w:r>
          <w:rPr>
            <w:rFonts w:ascii="仿宋" w:eastAsia="仿宋" w:hAnsi="仿宋" w:cs="仿宋" w:hint="eastAsia"/>
            <w:lang w:eastAsia="zh-CN"/>
          </w:rPr>
          <w:t>(一)、项目用地情况分析</w:t>
        </w:r>
        <w:r>
          <w:tab/>
        </w:r>
        <w:r>
          <w:fldChar w:fldCharType="begin"/>
        </w:r>
        <w:r>
          <w:instrText xml:space="preserve"> PAGEREF _Toc27394 \h </w:instrText>
        </w:r>
        <w:r>
          <w:fldChar w:fldCharType="separate"/>
        </w:r>
        <w:r>
          <w:t>48</w:t>
        </w:r>
        <w:r>
          <w:fldChar w:fldCharType="end"/>
        </w:r>
      </w:hyperlink>
    </w:p>
    <w:p>
      <w:pPr>
        <w:pStyle w:val="TOC2"/>
        <w:tabs>
          <w:tab w:val="right" w:leader="dot" w:pos="8306"/>
        </w:tabs>
      </w:pPr>
      <w:hyperlink w:anchor="_Toc20802" w:history="1">
        <w:r>
          <w:rPr>
            <w:rFonts w:ascii="仿宋" w:eastAsia="仿宋" w:hAnsi="仿宋" w:cs="仿宋" w:hint="eastAsia"/>
            <w:lang w:eastAsia="zh-CN"/>
          </w:rPr>
          <w:t>(二)、土地利用规划方案</w:t>
        </w:r>
        <w:r>
          <w:tab/>
        </w:r>
        <w:r>
          <w:fldChar w:fldCharType="begin"/>
        </w:r>
        <w:r>
          <w:instrText xml:space="preserve"> PAGEREF _Toc20802 \h </w:instrText>
        </w:r>
        <w:r>
          <w:fldChar w:fldCharType="separate"/>
        </w:r>
        <w:r>
          <w:t>49</w:t>
        </w:r>
        <w:r>
          <w:fldChar w:fldCharType="end"/>
        </w:r>
      </w:hyperlink>
    </w:p>
    <w:p>
      <w:pPr>
        <w:pStyle w:val="TOC1"/>
        <w:tabs>
          <w:tab w:val="right" w:leader="dot" w:pos="8306"/>
        </w:tabs>
      </w:pPr>
      <w:hyperlink w:anchor="_Toc457" w:history="1">
        <w:r>
          <w:rPr>
            <w:rFonts w:ascii="仿宋" w:eastAsia="仿宋" w:hAnsi="仿宋" w:cs="仿宋" w:hint="eastAsia"/>
            <w:lang w:eastAsia="zh-CN"/>
          </w:rPr>
          <w:t>九、安全与应急管理</w:t>
        </w:r>
        <w:r>
          <w:tab/>
        </w:r>
        <w:r>
          <w:fldChar w:fldCharType="begin"/>
        </w:r>
        <w:r>
          <w:instrText xml:space="preserve"> PAGEREF _Toc457 \h </w:instrText>
        </w:r>
        <w:r>
          <w:fldChar w:fldCharType="separate"/>
        </w:r>
        <w:r>
          <w:t>50</w:t>
        </w:r>
        <w:r>
          <w:fldChar w:fldCharType="end"/>
        </w:r>
      </w:hyperlink>
    </w:p>
    <w:p>
      <w:pPr>
        <w:pStyle w:val="TOC2"/>
        <w:tabs>
          <w:tab w:val="right" w:leader="dot" w:pos="8306"/>
        </w:tabs>
      </w:pPr>
      <w:hyperlink w:anchor="_Toc31507" w:history="1">
        <w:r>
          <w:rPr>
            <w:rFonts w:ascii="仿宋" w:eastAsia="仿宋" w:hAnsi="仿宋" w:cs="仿宋" w:hint="eastAsia"/>
            <w:lang w:eastAsia="zh-CN"/>
          </w:rPr>
          <w:t>(一)、安全生产管理</w:t>
        </w:r>
        <w:r>
          <w:tab/>
        </w:r>
        <w:r>
          <w:fldChar w:fldCharType="begin"/>
        </w:r>
        <w:r>
          <w:instrText xml:space="preserve"> PAGEREF _Toc31507 \h </w:instrText>
        </w:r>
        <w:r>
          <w:fldChar w:fldCharType="separate"/>
        </w:r>
        <w:r>
          <w:t>50</w:t>
        </w:r>
        <w:r>
          <w:fldChar w:fldCharType="end"/>
        </w:r>
      </w:hyperlink>
    </w:p>
    <w:p>
      <w:pPr>
        <w:pStyle w:val="TOC2"/>
        <w:tabs>
          <w:tab w:val="right" w:leader="dot" w:pos="8306"/>
        </w:tabs>
      </w:pPr>
      <w:hyperlink w:anchor="_Toc4230" w:history="1">
        <w:r>
          <w:rPr>
            <w:rFonts w:ascii="仿宋" w:eastAsia="仿宋" w:hAnsi="仿宋" w:cs="仿宋" w:hint="eastAsia"/>
            <w:lang w:eastAsia="zh-CN"/>
          </w:rPr>
          <w:t>(二)、应急预案与响应</w:t>
        </w:r>
        <w:r>
          <w:tab/>
        </w:r>
        <w:r>
          <w:fldChar w:fldCharType="begin"/>
        </w:r>
        <w:r>
          <w:instrText xml:space="preserve"> PAGEREF _Toc4230 \h </w:instrText>
        </w:r>
        <w:r>
          <w:fldChar w:fldCharType="separate"/>
        </w:r>
        <w:r>
          <w:t>52</w:t>
        </w:r>
        <w:r>
          <w:fldChar w:fldCharType="end"/>
        </w:r>
      </w:hyperlink>
    </w:p>
    <w:p>
      <w:pPr>
        <w:pStyle w:val="TOC1"/>
        <w:tabs>
          <w:tab w:val="right" w:leader="dot" w:pos="8306"/>
        </w:tabs>
      </w:pPr>
      <w:hyperlink w:anchor="_Toc9833" w:history="1">
        <w:r>
          <w:rPr>
            <w:rFonts w:ascii="仿宋" w:eastAsia="仿宋" w:hAnsi="仿宋" w:cs="仿宋" w:hint="eastAsia"/>
            <w:lang w:eastAsia="zh-CN"/>
          </w:rPr>
          <w:t>十、技术创新与产业升级</w:t>
        </w:r>
        <w:r>
          <w:tab/>
        </w:r>
        <w:r>
          <w:fldChar w:fldCharType="begin"/>
        </w:r>
        <w:r>
          <w:instrText xml:space="preserve"> PAGEREF _Toc9833 \h </w:instrText>
        </w:r>
        <w:r>
          <w:fldChar w:fldCharType="separate"/>
        </w:r>
        <w:r>
          <w:t>54</w:t>
        </w:r>
        <w:r>
          <w:fldChar w:fldCharType="end"/>
        </w:r>
      </w:hyperlink>
    </w:p>
    <w:p>
      <w:pPr>
        <w:pStyle w:val="TOC2"/>
        <w:tabs>
          <w:tab w:val="right" w:leader="dot" w:pos="8306"/>
        </w:tabs>
      </w:pPr>
      <w:hyperlink w:anchor="_Toc4986" w:history="1">
        <w:r>
          <w:rPr>
            <w:rFonts w:ascii="仿宋" w:eastAsia="仿宋" w:hAnsi="仿宋" w:cs="仿宋" w:hint="eastAsia"/>
            <w:lang w:eastAsia="zh-CN"/>
          </w:rPr>
          <w:t>(一)、技术创新方向与目标</w:t>
        </w:r>
        <w:r>
          <w:tab/>
        </w:r>
        <w:r>
          <w:fldChar w:fldCharType="begin"/>
        </w:r>
        <w:r>
          <w:instrText xml:space="preserve"> PAGEREF _Toc4986 \h </w:instrText>
        </w:r>
        <w:r>
          <w:fldChar w:fldCharType="separate"/>
        </w:r>
        <w:r>
          <w:t>54</w:t>
        </w:r>
        <w:r>
          <w:fldChar w:fldCharType="end"/>
        </w:r>
      </w:hyperlink>
    </w:p>
    <w:p>
      <w:pPr>
        <w:pStyle w:val="TOC2"/>
        <w:tabs>
          <w:tab w:val="right" w:leader="dot" w:pos="8306"/>
        </w:tabs>
      </w:pPr>
      <w:hyperlink w:anchor="_Toc27601" w:history="1">
        <w:r>
          <w:rPr>
            <w:rFonts w:ascii="仿宋" w:eastAsia="仿宋" w:hAnsi="仿宋" w:cs="仿宋" w:hint="eastAsia"/>
            <w:lang w:eastAsia="zh-CN"/>
          </w:rPr>
          <w:t>(二)、产业升级路径与措施</w:t>
        </w:r>
        <w:r>
          <w:tab/>
        </w:r>
        <w:r>
          <w:fldChar w:fldCharType="begin"/>
        </w:r>
        <w:r>
          <w:instrText xml:space="preserve"> PAGEREF _Toc27601 \h </w:instrText>
        </w:r>
        <w:r>
          <w:fldChar w:fldCharType="separate"/>
        </w:r>
        <w:r>
          <w:t>55</w:t>
        </w:r>
        <w:r>
          <w:fldChar w:fldCharType="end"/>
        </w:r>
      </w:hyperlink>
    </w:p>
    <w:p>
      <w:pPr>
        <w:pStyle w:val="TOC1"/>
        <w:tabs>
          <w:tab w:val="right" w:leader="dot" w:pos="8306"/>
        </w:tabs>
      </w:pPr>
      <w:hyperlink w:anchor="_Toc16667" w:history="1">
        <w:r>
          <w:rPr>
            <w:rFonts w:ascii="仿宋" w:eastAsia="仿宋" w:hAnsi="仿宋" w:cs="仿宋" w:hint="eastAsia"/>
            <w:lang w:eastAsia="zh-CN"/>
          </w:rPr>
          <w:t>十一、项目进度计划</w:t>
        </w:r>
        <w:r>
          <w:tab/>
        </w:r>
        <w:r>
          <w:fldChar w:fldCharType="begin"/>
        </w:r>
        <w:r>
          <w:instrText xml:space="preserve"> PAGEREF _Toc16667 \h </w:instrText>
        </w:r>
        <w:r>
          <w:fldChar w:fldCharType="separate"/>
        </w:r>
        <w:r>
          <w:t>56</w:t>
        </w:r>
        <w:r>
          <w:fldChar w:fldCharType="end"/>
        </w:r>
      </w:hyperlink>
    </w:p>
    <w:p>
      <w:pPr>
        <w:pStyle w:val="TOC2"/>
        <w:tabs>
          <w:tab w:val="right" w:leader="dot" w:pos="8306"/>
        </w:tabs>
      </w:pPr>
      <w:hyperlink w:anchor="_Toc12155" w:history="1">
        <w:r>
          <w:rPr>
            <w:rFonts w:ascii="仿宋" w:eastAsia="仿宋" w:hAnsi="仿宋" w:cs="仿宋" w:hint="eastAsia"/>
            <w:lang w:eastAsia="zh-CN"/>
          </w:rPr>
          <w:t>(一)、建设周期</w:t>
        </w:r>
        <w:r>
          <w:tab/>
        </w:r>
        <w:r>
          <w:fldChar w:fldCharType="begin"/>
        </w:r>
        <w:r>
          <w:instrText xml:space="preserve"> PAGEREF _Toc12155 \h </w:instrText>
        </w:r>
        <w:r>
          <w:fldChar w:fldCharType="separate"/>
        </w:r>
        <w:r>
          <w:t>56</w:t>
        </w:r>
        <w:r>
          <w:fldChar w:fldCharType="end"/>
        </w:r>
      </w:hyperlink>
    </w:p>
    <w:p>
      <w:pPr>
        <w:pStyle w:val="TOC2"/>
        <w:tabs>
          <w:tab w:val="right" w:leader="dot" w:pos="8306"/>
        </w:tabs>
      </w:pPr>
      <w:hyperlink w:anchor="_Toc15890" w:history="1">
        <w:r>
          <w:rPr>
            <w:rFonts w:ascii="仿宋" w:eastAsia="仿宋" w:hAnsi="仿宋" w:cs="仿宋" w:hint="eastAsia"/>
            <w:lang w:eastAsia="zh-CN"/>
          </w:rPr>
          <w:t>(二)、建设进度</w:t>
        </w:r>
        <w:r>
          <w:tab/>
        </w:r>
        <w:r>
          <w:fldChar w:fldCharType="begin"/>
        </w:r>
        <w:r>
          <w:instrText xml:space="preserve"> PAGEREF _Toc15890 \h </w:instrText>
        </w:r>
        <w:r>
          <w:fldChar w:fldCharType="separate"/>
        </w:r>
        <w:r>
          <w:t>56</w:t>
        </w:r>
        <w:r>
          <w:fldChar w:fldCharType="end"/>
        </w:r>
      </w:hyperlink>
    </w:p>
    <w:p>
      <w:pPr>
        <w:pStyle w:val="TOC2"/>
        <w:tabs>
          <w:tab w:val="right" w:leader="dot" w:pos="8306"/>
        </w:tabs>
      </w:pPr>
      <w:hyperlink w:anchor="_Toc22493" w:history="1">
        <w:r>
          <w:rPr>
            <w:rFonts w:ascii="仿宋" w:eastAsia="仿宋" w:hAnsi="仿宋" w:cs="仿宋" w:hint="eastAsia"/>
            <w:lang w:eastAsia="zh-CN"/>
          </w:rPr>
          <w:t>(三)、进度安排注意事项</w:t>
        </w:r>
        <w:r>
          <w:tab/>
        </w:r>
        <w:r>
          <w:fldChar w:fldCharType="begin"/>
        </w:r>
        <w:r>
          <w:instrText xml:space="preserve"> PAGEREF _Toc22493 \h </w:instrText>
        </w:r>
        <w:r>
          <w:fldChar w:fldCharType="separate"/>
        </w:r>
        <w:r>
          <w:t>58</w:t>
        </w:r>
        <w:r>
          <w:fldChar w:fldCharType="end"/>
        </w:r>
      </w:hyperlink>
    </w:p>
    <w:p>
      <w:pPr>
        <w:pStyle w:val="TOC2"/>
        <w:tabs>
          <w:tab w:val="right" w:leader="dot" w:pos="8306"/>
        </w:tabs>
      </w:pPr>
      <w:hyperlink w:anchor="_Toc440" w:history="1">
        <w:r>
          <w:rPr>
            <w:rFonts w:ascii="仿宋" w:eastAsia="仿宋" w:hAnsi="仿宋" w:cs="仿宋" w:hint="eastAsia"/>
            <w:lang w:eastAsia="zh-CN"/>
          </w:rPr>
          <w:t>(四)、人力资源配置</w:t>
        </w:r>
        <w:r>
          <w:tab/>
        </w:r>
        <w:r>
          <w:fldChar w:fldCharType="begin"/>
        </w:r>
        <w:r>
          <w:instrText xml:space="preserve"> PAGEREF _Toc440 \h </w:instrText>
        </w:r>
        <w:r>
          <w:fldChar w:fldCharType="separate"/>
        </w:r>
        <w:r>
          <w:t>59</w:t>
        </w:r>
        <w:r>
          <w:fldChar w:fldCharType="end"/>
        </w:r>
      </w:hyperlink>
    </w:p>
    <w:p>
      <w:pPr>
        <w:pStyle w:val="TOC2"/>
        <w:tabs>
          <w:tab w:val="right" w:leader="dot" w:pos="8306"/>
        </w:tabs>
      </w:pPr>
      <w:hyperlink w:anchor="_Toc1699" w:history="1">
        <w:r>
          <w:rPr>
            <w:rFonts w:ascii="仿宋" w:eastAsia="仿宋" w:hAnsi="仿宋" w:cs="仿宋" w:hint="eastAsia"/>
            <w:lang w:eastAsia="zh-CN"/>
          </w:rPr>
          <w:t>(五)、员工培训</w:t>
        </w:r>
        <w:r>
          <w:tab/>
        </w:r>
        <w:r>
          <w:fldChar w:fldCharType="begin"/>
        </w:r>
        <w:r>
          <w:instrText xml:space="preserve"> PAGEREF _Toc1699 \h </w:instrText>
        </w:r>
        <w:r>
          <w:fldChar w:fldCharType="separate"/>
        </w:r>
        <w:r>
          <w:t>61</w:t>
        </w:r>
        <w:r>
          <w:fldChar w:fldCharType="end"/>
        </w:r>
      </w:hyperlink>
    </w:p>
    <w:p>
      <w:pPr>
        <w:pStyle w:val="TOC2"/>
        <w:tabs>
          <w:tab w:val="right" w:leader="dot" w:pos="8306"/>
        </w:tabs>
      </w:pPr>
      <w:hyperlink w:anchor="_Toc30689" w:history="1">
        <w:r>
          <w:rPr>
            <w:rFonts w:ascii="仿宋" w:eastAsia="仿宋" w:hAnsi="仿宋" w:cs="仿宋" w:hint="eastAsia"/>
            <w:lang w:eastAsia="zh-CN"/>
          </w:rPr>
          <w:t>(六)、项目实施保障</w:t>
        </w:r>
        <w:r>
          <w:tab/>
        </w:r>
        <w:r>
          <w:fldChar w:fldCharType="begin"/>
        </w:r>
        <w:r>
          <w:instrText xml:space="preserve"> PAGEREF _Toc30689 \h </w:instrText>
        </w:r>
        <w:r>
          <w:fldChar w:fldCharType="separate"/>
        </w:r>
        <w:r>
          <w:t>62</w:t>
        </w:r>
        <w:r>
          <w:fldChar w:fldCharType="end"/>
        </w:r>
      </w:hyperlink>
    </w:p>
    <w:p>
      <w:pPr>
        <w:pStyle w:val="TOC2"/>
        <w:tabs>
          <w:tab w:val="right" w:leader="dot" w:pos="8306"/>
        </w:tabs>
      </w:pPr>
      <w:hyperlink w:anchor="_Toc19930" w:history="1">
        <w:r>
          <w:rPr>
            <w:rFonts w:ascii="仿宋" w:eastAsia="仿宋" w:hAnsi="仿宋" w:cs="仿宋" w:hint="eastAsia"/>
            <w:lang w:eastAsia="zh-CN"/>
          </w:rPr>
          <w:t>(七)、安全规范管理</w:t>
        </w:r>
        <w:r>
          <w:tab/>
        </w:r>
        <w:r>
          <w:fldChar w:fldCharType="begin"/>
        </w:r>
        <w:r>
          <w:instrText xml:space="preserve"> PAGEREF _Toc19930 \h </w:instrText>
        </w:r>
        <w:r>
          <w:fldChar w:fldCharType="separate"/>
        </w:r>
        <w:r>
          <w:t>62</w:t>
        </w:r>
        <w:r>
          <w:fldChar w:fldCharType="end"/>
        </w:r>
      </w:hyperlink>
    </w:p>
    <w:p>
      <w:pPr>
        <w:pStyle w:val="TOC1"/>
        <w:tabs>
          <w:tab w:val="right" w:leader="dot" w:pos="8306"/>
        </w:tabs>
      </w:pPr>
      <w:hyperlink w:anchor="_Toc4548" w:history="1">
        <w:r>
          <w:rPr>
            <w:rFonts w:ascii="仿宋" w:eastAsia="仿宋" w:hAnsi="仿宋" w:cs="仿宋" w:hint="eastAsia"/>
            <w:lang w:eastAsia="zh-CN"/>
          </w:rPr>
          <w:t>十二、经济效益与社会效益优化</w:t>
        </w:r>
        <w:r>
          <w:tab/>
        </w:r>
        <w:r>
          <w:fldChar w:fldCharType="begin"/>
        </w:r>
        <w:r>
          <w:instrText xml:space="preserve"> PAGEREF _Toc4548 \h </w:instrText>
        </w:r>
        <w:r>
          <w:fldChar w:fldCharType="separate"/>
        </w:r>
        <w:r>
          <w:t>64</w:t>
        </w:r>
        <w:r>
          <w:fldChar w:fldCharType="end"/>
        </w:r>
      </w:hyperlink>
    </w:p>
    <w:p>
      <w:pPr>
        <w:pStyle w:val="TOC2"/>
        <w:tabs>
          <w:tab w:val="right" w:leader="dot" w:pos="8306"/>
        </w:tabs>
      </w:pPr>
      <w:hyperlink w:anchor="_Toc27576" w:history="1">
        <w:r>
          <w:rPr>
            <w:rFonts w:ascii="仿宋" w:eastAsia="仿宋" w:hAnsi="仿宋" w:cs="仿宋" w:hint="eastAsia"/>
            <w:lang w:eastAsia="zh-CN"/>
          </w:rPr>
          <w:t>(一)、经济效益提升策略</w:t>
        </w:r>
        <w:r>
          <w:tab/>
        </w:r>
        <w:r>
          <w:fldChar w:fldCharType="begin"/>
        </w:r>
        <w:r>
          <w:instrText xml:space="preserve"> PAGEREF _Toc27576 \h </w:instrText>
        </w:r>
        <w:r>
          <w:fldChar w:fldCharType="separate"/>
        </w:r>
        <w:r>
          <w:t>64</w:t>
        </w:r>
        <w:r>
          <w:fldChar w:fldCharType="end"/>
        </w:r>
      </w:hyperlink>
    </w:p>
    <w:p>
      <w:pPr>
        <w:pStyle w:val="TOC2"/>
        <w:tabs>
          <w:tab w:val="right" w:leader="dot" w:pos="8306"/>
        </w:tabs>
      </w:pPr>
      <w:hyperlink w:anchor="_Toc18226" w:history="1">
        <w:r>
          <w:rPr>
            <w:rFonts w:ascii="仿宋" w:eastAsia="仿宋" w:hAnsi="仿宋" w:cs="仿宋" w:hint="eastAsia"/>
            <w:lang w:eastAsia="zh-CN"/>
          </w:rPr>
          <w:t>(二)、社会效益增强方案</w:t>
        </w:r>
        <w:r>
          <w:tab/>
        </w:r>
        <w:r>
          <w:fldChar w:fldCharType="begin"/>
        </w:r>
        <w:r>
          <w:instrText xml:space="preserve"> PAGEREF _Toc18226 \h </w:instrText>
        </w:r>
        <w:r>
          <w:fldChar w:fldCharType="separate"/>
        </w:r>
        <w:r>
          <w:t>65</w:t>
        </w:r>
        <w:r>
          <w:fldChar w:fldCharType="end"/>
        </w:r>
      </w:hyperlink>
    </w:p>
    <w:p>
      <w:pPr>
        <w:pStyle w:val="TOC1"/>
        <w:tabs>
          <w:tab w:val="right" w:leader="dot" w:pos="8306"/>
        </w:tabs>
      </w:pPr>
      <w:hyperlink w:anchor="_Toc10615" w:history="1">
        <w:r>
          <w:rPr>
            <w:rFonts w:ascii="仿宋" w:eastAsia="仿宋" w:hAnsi="仿宋" w:cs="仿宋" w:hint="eastAsia"/>
            <w:lang w:eastAsia="zh-CN"/>
          </w:rPr>
          <w:t>十三、法律法规与政策遵循</w:t>
        </w:r>
        <w:r>
          <w:tab/>
        </w:r>
        <w:r>
          <w:fldChar w:fldCharType="begin"/>
        </w:r>
        <w:r>
          <w:instrText xml:space="preserve"> PAGEREF _Toc10615 \h </w:instrText>
        </w:r>
        <w:r>
          <w:fldChar w:fldCharType="separate"/>
        </w:r>
        <w:r>
          <w:t>66</w:t>
        </w:r>
        <w:r>
          <w:fldChar w:fldCharType="end"/>
        </w:r>
      </w:hyperlink>
    </w:p>
    <w:p>
      <w:pPr>
        <w:pStyle w:val="TOC2"/>
        <w:tabs>
          <w:tab w:val="right" w:leader="dot" w:pos="8306"/>
        </w:tabs>
      </w:pPr>
      <w:hyperlink w:anchor="_Toc21118" w:history="1">
        <w:r>
          <w:rPr>
            <w:rFonts w:ascii="仿宋" w:eastAsia="仿宋" w:hAnsi="仿宋" w:cs="仿宋" w:hint="eastAsia"/>
            <w:lang w:eastAsia="zh-CN"/>
          </w:rPr>
          <w:t>(一)、法律法规遵守</w:t>
        </w:r>
        <w:r>
          <w:tab/>
        </w:r>
        <w:r>
          <w:fldChar w:fldCharType="begin"/>
        </w:r>
        <w:r>
          <w:instrText xml:space="preserve"> PAGEREF _Toc21118 \h </w:instrText>
        </w:r>
        <w:r>
          <w:fldChar w:fldCharType="separate"/>
        </w:r>
        <w:r>
          <w:t>66</w:t>
        </w:r>
        <w:r>
          <w:fldChar w:fldCharType="end"/>
        </w:r>
      </w:hyperlink>
    </w:p>
    <w:p>
      <w:pPr>
        <w:pStyle w:val="TOC2"/>
        <w:tabs>
          <w:tab w:val="right" w:leader="dot" w:pos="8306"/>
        </w:tabs>
      </w:pPr>
      <w:hyperlink w:anchor="_Toc7698" w:history="1">
        <w:r>
          <w:rPr>
            <w:rFonts w:ascii="仿宋" w:eastAsia="仿宋" w:hAnsi="仿宋" w:cs="仿宋" w:hint="eastAsia"/>
            <w:lang w:eastAsia="zh-CN"/>
          </w:rPr>
          <w:t>(二)、政策导向与利用</w:t>
        </w:r>
        <w:r>
          <w:tab/>
        </w:r>
        <w:r>
          <w:fldChar w:fldCharType="begin"/>
        </w:r>
        <w:r>
          <w:instrText xml:space="preserve"> PAGEREF _Toc7698 \h </w:instrText>
        </w:r>
        <w:r>
          <w:fldChar w:fldCharType="separate"/>
        </w:r>
        <w:r>
          <w:t>67</w:t>
        </w:r>
        <w:r>
          <w:fldChar w:fldCharType="end"/>
        </w:r>
      </w:hyperlink>
    </w:p>
    <w:p>
      <w:pPr>
        <w:pStyle w:val="TOC1"/>
        <w:tabs>
          <w:tab w:val="right" w:leader="dot" w:pos="8306"/>
        </w:tabs>
      </w:pPr>
      <w:hyperlink w:anchor="_Toc1229" w:history="1">
        <w:r>
          <w:rPr>
            <w:rFonts w:ascii="仿宋" w:eastAsia="仿宋" w:hAnsi="仿宋" w:cs="仿宋" w:hint="eastAsia"/>
            <w:lang w:eastAsia="zh-CN"/>
          </w:rPr>
          <w:t>十四、项目施工方案</w:t>
        </w:r>
        <w:r>
          <w:tab/>
        </w:r>
        <w:r>
          <w:fldChar w:fldCharType="begin"/>
        </w:r>
        <w:r>
          <w:instrText xml:space="preserve"> PAGEREF _Toc1229 \h </w:instrText>
        </w:r>
        <w:r>
          <w:fldChar w:fldCharType="separate"/>
        </w:r>
        <w:r>
          <w:t>68</w:t>
        </w:r>
        <w:r>
          <w:fldChar w:fldCharType="end"/>
        </w:r>
      </w:hyperlink>
    </w:p>
    <w:p>
      <w:pPr>
        <w:pStyle w:val="TOC2"/>
        <w:tabs>
          <w:tab w:val="right" w:leader="dot" w:pos="8306"/>
        </w:tabs>
      </w:pPr>
      <w:hyperlink w:anchor="_Toc23529" w:history="1">
        <w:r>
          <w:rPr>
            <w:rFonts w:ascii="仿宋" w:eastAsia="仿宋" w:hAnsi="仿宋" w:cs="仿宋" w:hint="eastAsia"/>
            <w:lang w:eastAsia="zh-CN"/>
          </w:rPr>
          <w:t>(一)、施工组织设计</w:t>
        </w:r>
        <w:r>
          <w:tab/>
        </w:r>
        <w:r>
          <w:fldChar w:fldCharType="begin"/>
        </w:r>
        <w:r>
          <w:instrText xml:space="preserve"> PAGEREF _Toc23529 \h </w:instrText>
        </w:r>
        <w:r>
          <w:fldChar w:fldCharType="separate"/>
        </w:r>
        <w:r>
          <w:t>68</w:t>
        </w:r>
        <w:r>
          <w:fldChar w:fldCharType="end"/>
        </w:r>
      </w:hyperlink>
    </w:p>
    <w:p>
      <w:pPr>
        <w:pStyle w:val="TOC2"/>
        <w:tabs>
          <w:tab w:val="right" w:leader="dot" w:pos="8306"/>
        </w:tabs>
      </w:pPr>
      <w:hyperlink w:anchor="_Toc15772" w:history="1">
        <w:r>
          <w:rPr>
            <w:rFonts w:ascii="仿宋" w:eastAsia="仿宋" w:hAnsi="仿宋" w:cs="仿宋" w:hint="eastAsia"/>
            <w:lang w:eastAsia="zh-CN"/>
          </w:rPr>
          <w:t>(二)、施工工艺与技术路线</w:t>
        </w:r>
        <w:r>
          <w:tab/>
        </w:r>
        <w:r>
          <w:fldChar w:fldCharType="begin"/>
        </w:r>
        <w:r>
          <w:instrText xml:space="preserve"> PAGEREF _Toc15772 \h </w:instrText>
        </w:r>
        <w:r>
          <w:fldChar w:fldCharType="separate"/>
        </w:r>
        <w:r>
          <w:t>69</w:t>
        </w:r>
        <w:r>
          <w:fldChar w:fldCharType="end"/>
        </w:r>
      </w:hyperlink>
    </w:p>
    <w:p>
      <w:pPr>
        <w:pStyle w:val="TOC2"/>
        <w:tabs>
          <w:tab w:val="right" w:leader="dot" w:pos="8306"/>
        </w:tabs>
      </w:pPr>
      <w:hyperlink w:anchor="_Toc2204" w:history="1">
        <w:r>
          <w:rPr>
            <w:rFonts w:ascii="仿宋" w:eastAsia="仿宋" w:hAnsi="仿宋" w:cs="仿宋" w:hint="eastAsia"/>
            <w:lang w:eastAsia="zh-CN"/>
          </w:rPr>
          <w:t>(三)、关键节点施工计划</w:t>
        </w:r>
        <w:r>
          <w:tab/>
        </w:r>
        <w:r>
          <w:fldChar w:fldCharType="begin"/>
        </w:r>
        <w:r>
          <w:instrText xml:space="preserve"> PAGEREF _Toc2204 \h </w:instrText>
        </w:r>
        <w:r>
          <w:fldChar w:fldCharType="separate"/>
        </w:r>
        <w:r>
          <w:t>70</w:t>
        </w:r>
        <w:r>
          <w:fldChar w:fldCharType="end"/>
        </w:r>
      </w:hyperlink>
    </w:p>
    <w:p>
      <w:pPr>
        <w:pStyle w:val="TOC2"/>
        <w:tabs>
          <w:tab w:val="right" w:leader="dot" w:pos="8306"/>
        </w:tabs>
      </w:pPr>
      <w:hyperlink w:anchor="_Toc10176" w:history="1">
        <w:r>
          <w:rPr>
            <w:rFonts w:ascii="仿宋" w:eastAsia="仿宋" w:hAnsi="仿宋" w:cs="仿宋" w:hint="eastAsia"/>
            <w:lang w:eastAsia="zh-CN"/>
          </w:rPr>
          <w:t>(四)、施工现场管理</w:t>
        </w:r>
        <w:r>
          <w:tab/>
        </w:r>
        <w:r>
          <w:fldChar w:fldCharType="begin"/>
        </w:r>
        <w:r>
          <w:instrText xml:space="preserve"> PAGEREF _Toc10176 \h </w:instrText>
        </w:r>
        <w:r>
          <w:fldChar w:fldCharType="separate"/>
        </w:r>
        <w:r>
          <w:t>72</w:t>
        </w:r>
        <w:r>
          <w:fldChar w:fldCharType="end"/>
        </w:r>
      </w:hyperlink>
    </w:p>
    <w:p>
      <w:pPr>
        <w:pStyle w:val="TOC1"/>
        <w:tabs>
          <w:tab w:val="right" w:leader="dot" w:pos="8306"/>
        </w:tabs>
      </w:pPr>
      <w:hyperlink w:anchor="_Toc6297" w:history="1">
        <w:r>
          <w:rPr>
            <w:rFonts w:ascii="仿宋" w:eastAsia="仿宋" w:hAnsi="仿宋" w:cs="仿宋" w:hint="eastAsia"/>
            <w:lang w:eastAsia="zh-CN"/>
          </w:rPr>
          <w:t>十五、人力资源管理与开发</w:t>
        </w:r>
        <w:r>
          <w:tab/>
        </w:r>
        <w:r>
          <w:fldChar w:fldCharType="begin"/>
        </w:r>
        <w:r>
          <w:instrText xml:space="preserve"> PAGEREF _Toc6297 \h </w:instrText>
        </w:r>
        <w:r>
          <w:fldChar w:fldCharType="separate"/>
        </w:r>
        <w:r>
          <w:t>74</w:t>
        </w:r>
        <w:r>
          <w:fldChar w:fldCharType="end"/>
        </w:r>
      </w:hyperlink>
    </w:p>
    <w:p>
      <w:pPr>
        <w:pStyle w:val="TOC2"/>
        <w:tabs>
          <w:tab w:val="right" w:leader="dot" w:pos="8306"/>
        </w:tabs>
      </w:pPr>
      <w:hyperlink w:anchor="_Toc12082" w:history="1">
        <w:r>
          <w:rPr>
            <w:rFonts w:ascii="仿宋" w:eastAsia="仿宋" w:hAnsi="仿宋" w:cs="仿宋" w:hint="eastAsia"/>
            <w:lang w:eastAsia="zh-CN"/>
          </w:rPr>
          <w:t>(一)、人力资源规划</w:t>
        </w:r>
        <w:r>
          <w:tab/>
        </w:r>
        <w:r>
          <w:fldChar w:fldCharType="begin"/>
        </w:r>
        <w:r>
          <w:instrText xml:space="preserve"> PAGEREF _Toc12082 \h </w:instrText>
        </w:r>
        <w:r>
          <w:fldChar w:fldCharType="separate"/>
        </w:r>
        <w:r>
          <w:t>74</w:t>
        </w:r>
        <w:r>
          <w:fldChar w:fldCharType="end"/>
        </w:r>
      </w:hyperlink>
    </w:p>
    <w:p>
      <w:pPr>
        <w:pStyle w:val="TOC2"/>
        <w:tabs>
          <w:tab w:val="right" w:leader="dot" w:pos="8306"/>
        </w:tabs>
      </w:pPr>
      <w:hyperlink w:anchor="_Toc29739" w:history="1">
        <w:r>
          <w:rPr>
            <w:rFonts w:ascii="仿宋" w:eastAsia="仿宋" w:hAnsi="仿宋" w:cs="仿宋" w:hint="eastAsia"/>
            <w:lang w:eastAsia="zh-CN"/>
          </w:rPr>
          <w:t>(二)、人力资源开发与培训</w:t>
        </w:r>
        <w:r>
          <w:tab/>
        </w:r>
        <w:r>
          <w:fldChar w:fldCharType="begin"/>
        </w:r>
        <w:r>
          <w:instrText xml:space="preserve"> PAGEREF _Toc29739 \h </w:instrText>
        </w:r>
        <w:r>
          <w:fldChar w:fldCharType="separate"/>
        </w:r>
        <w:r>
          <w:t>76</w:t>
        </w:r>
        <w:r>
          <w:fldChar w:fldCharType="end"/>
        </w:r>
      </w:hyperlink>
    </w:p>
    <w:p>
      <w:pPr>
        <w:pStyle w:val="TOC1"/>
        <w:tabs>
          <w:tab w:val="right" w:leader="dot" w:pos="8306"/>
        </w:tabs>
      </w:pPr>
      <w:hyperlink w:anchor="_Toc32351" w:history="1">
        <w:r>
          <w:rPr>
            <w:rFonts w:ascii="仿宋" w:eastAsia="仿宋" w:hAnsi="仿宋" w:cs="仿宋" w:hint="eastAsia"/>
            <w:lang w:eastAsia="zh-CN"/>
          </w:rPr>
          <w:t>十六、产业协同与集群发展</w:t>
        </w:r>
        <w:r>
          <w:tab/>
        </w:r>
        <w:r>
          <w:fldChar w:fldCharType="begin"/>
        </w:r>
        <w:r>
          <w:instrText xml:space="preserve"> PAGEREF _Toc32351 \h </w:instrText>
        </w:r>
        <w:r>
          <w:fldChar w:fldCharType="separate"/>
        </w:r>
        <w:r>
          <w:t>78</w:t>
        </w:r>
        <w:r>
          <w:fldChar w:fldCharType="end"/>
        </w:r>
      </w:hyperlink>
    </w:p>
    <w:p>
      <w:pPr>
        <w:pStyle w:val="TOC2"/>
        <w:tabs>
          <w:tab w:val="right" w:leader="dot" w:pos="8306"/>
        </w:tabs>
      </w:pPr>
      <w:hyperlink w:anchor="_Toc14873" w:history="1">
        <w:r>
          <w:rPr>
            <w:rFonts w:ascii="仿宋" w:eastAsia="仿宋" w:hAnsi="仿宋" w:cs="仿宋" w:hint="eastAsia"/>
            <w:lang w:eastAsia="zh-CN"/>
          </w:rPr>
          <w:t>(一)、产业协同机制建设</w:t>
        </w:r>
        <w:r>
          <w:tab/>
        </w:r>
        <w:r>
          <w:fldChar w:fldCharType="begin"/>
        </w:r>
        <w:r>
          <w:instrText xml:space="preserve"> PAGEREF _Toc14873 \h </w:instrText>
        </w:r>
        <w:r>
          <w:fldChar w:fldCharType="separate"/>
        </w:r>
        <w:r>
          <w:t>78</w:t>
        </w:r>
        <w:r>
          <w:fldChar w:fldCharType="end"/>
        </w:r>
      </w:hyperlink>
    </w:p>
    <w:p>
      <w:pPr>
        <w:pStyle w:val="TOC2"/>
        <w:tabs>
          <w:tab w:val="right" w:leader="dot" w:pos="8306"/>
        </w:tabs>
      </w:pPr>
      <w:hyperlink w:anchor="_Toc1750" w:history="1">
        <w:r>
          <w:rPr>
            <w:rFonts w:ascii="仿宋" w:eastAsia="仿宋" w:hAnsi="仿宋" w:cs="仿宋" w:hint="eastAsia"/>
            <w:lang w:eastAsia="zh-CN"/>
          </w:rPr>
          <w:t>(二)、产业集群培育与发展</w:t>
        </w:r>
        <w:r>
          <w:tab/>
        </w:r>
        <w:r>
          <w:fldChar w:fldCharType="begin"/>
        </w:r>
        <w:r>
          <w:instrText xml:space="preserve"> PAGEREF _Toc1750 \h </w:instrText>
        </w:r>
        <w:r>
          <w:fldChar w:fldCharType="separate"/>
        </w:r>
        <w:r>
          <w:t>79</w:t>
        </w:r>
        <w:r>
          <w:fldChar w:fldCharType="end"/>
        </w:r>
      </w:hyperlink>
    </w:p>
    <w:p>
      <w:pPr>
        <w:pStyle w:val="TOC1"/>
        <w:tabs>
          <w:tab w:val="right" w:leader="dot" w:pos="8306"/>
        </w:tabs>
      </w:pPr>
      <w:hyperlink w:anchor="_Toc13326" w:history="1">
        <w:r>
          <w:rPr>
            <w:rFonts w:ascii="仿宋" w:eastAsia="仿宋" w:hAnsi="仿宋" w:cs="仿宋" w:hint="eastAsia"/>
            <w:lang w:eastAsia="zh-CN"/>
          </w:rPr>
          <w:t>十七、设施与设备管理</w:t>
        </w:r>
        <w:r>
          <w:tab/>
        </w:r>
        <w:r>
          <w:fldChar w:fldCharType="begin"/>
        </w:r>
        <w:r>
          <w:instrText xml:space="preserve"> PAGEREF _Toc13326 \h </w:instrText>
        </w:r>
        <w:r>
          <w:fldChar w:fldCharType="separate"/>
        </w:r>
        <w:r>
          <w:t>80</w:t>
        </w:r>
        <w:r>
          <w:fldChar w:fldCharType="end"/>
        </w:r>
      </w:hyperlink>
    </w:p>
    <w:p>
      <w:pPr>
        <w:pStyle w:val="TOC2"/>
        <w:tabs>
          <w:tab w:val="right" w:leader="dot" w:pos="8306"/>
        </w:tabs>
      </w:pPr>
      <w:hyperlink w:anchor="_Toc30858" w:history="1">
        <w:r>
          <w:rPr>
            <w:rFonts w:ascii="仿宋" w:eastAsia="仿宋" w:hAnsi="仿宋" w:cs="仿宋" w:hint="eastAsia"/>
            <w:lang w:eastAsia="zh-CN"/>
          </w:rPr>
          <w:t>(一)、设施规划与配置</w:t>
        </w:r>
        <w:r>
          <w:tab/>
        </w:r>
        <w:r>
          <w:fldChar w:fldCharType="begin"/>
        </w:r>
        <w:r>
          <w:instrText xml:space="preserve"> PAGEREF _Toc30858 \h </w:instrText>
        </w:r>
        <w:r>
          <w:fldChar w:fldCharType="separate"/>
        </w:r>
        <w:r>
          <w:t>80</w:t>
        </w:r>
        <w:r>
          <w:fldChar w:fldCharType="end"/>
        </w:r>
      </w:hyperlink>
    </w:p>
    <w:p>
      <w:pPr>
        <w:pStyle w:val="TOC2"/>
        <w:tabs>
          <w:tab w:val="right" w:leader="dot" w:pos="8306"/>
        </w:tabs>
      </w:pPr>
      <w:hyperlink w:anchor="_Toc29533" w:history="1">
        <w:r>
          <w:rPr>
            <w:rFonts w:ascii="仿宋" w:eastAsia="仿宋" w:hAnsi="仿宋" w:cs="仿宋" w:hint="eastAsia"/>
            <w:lang w:eastAsia="zh-CN"/>
          </w:rPr>
          <w:t>(二)、设备采购与维护管理</w:t>
        </w:r>
        <w:r>
          <w:tab/>
        </w:r>
        <w:r>
          <w:fldChar w:fldCharType="begin"/>
        </w:r>
        <w:r>
          <w:instrText xml:space="preserve"> PAGEREF _Toc29533 \h </w:instrText>
        </w:r>
        <w:r>
          <w:fldChar w:fldCharType="separate"/>
        </w:r>
        <w:r>
          <w:t>81</w:t>
        </w:r>
        <w:r>
          <w:fldChar w:fldCharType="end"/>
        </w:r>
      </w:hyperlink>
    </w:p>
    <w:p>
      <w:pPr>
        <w:pStyle w:val="TOC2"/>
        <w:tabs>
          <w:tab w:val="right" w:leader="dot" w:pos="8306"/>
        </w:tabs>
      </w:pPr>
      <w:hyperlink w:anchor="_Toc25602" w:history="1">
        <w:r>
          <w:rPr>
            <w:rFonts w:ascii="仿宋" w:eastAsia="仿宋" w:hAnsi="仿宋" w:cs="仿宋" w:hint="eastAsia"/>
            <w:lang w:eastAsia="zh-CN"/>
          </w:rPr>
          <w:t>(三)、设施设备升级策略</w:t>
        </w:r>
        <w:r>
          <w:tab/>
        </w:r>
        <w:r>
          <w:fldChar w:fldCharType="begin"/>
        </w:r>
        <w:r>
          <w:instrText xml:space="preserve"> PAGEREF _Toc25602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8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938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273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42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061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平地机项目与土地用途规划：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平地机项目的容积率和建筑密度：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用地控制指标通常规定了容积率和建筑密度的要求。对于平地机项目来说，这将影响建筑物的规模和高度。必须确保项目的设计符合容积率和建筑密度的限制，以遵守用地控制法规。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平地机项目的建筑线限制：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用地控制指标还可能规定了建筑物与街道或相邻土地的距离，这被称为建筑线限制。平地机项目必须遵守这些规定，以确保建筑的位置符合法规。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平地机项目的环境影响和可持续性：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用地控制指标可能包括环境保护要求，例如绿地比例和污染防控措施。对于平地机项目，这意味着必须考虑如何保护当地生态系统、水资源和空气质量，以确保项目的可持续性。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在整个项目规划和实施过程中，与用地控制指标的合作和遵守是至关重要的。这有助于确保平地机项目是一个合法、可持续且与城市规划一致的发展项目。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051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每个城市都有自己的规划目标和愿景，包括住宅区、商业区和工业区的平衡发展。平地机项目需要与城市规划目标保持一致，以确保项目不会破坏城市的整体规划。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https://d.book118.com/105112231202011123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CA2177"/>
    <w:rsid w:val="76CA21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5112231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2024-02-28T18:57:00Z</dcterms:created>
  <dcterms:modified xsi:type="dcterms:W3CDTF">2024-02-28T18:58:19Z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99C5A80616EA4F8F9D2D1640032FD894_11</vt:lpwstr>
  </property>
  <property fmtid="{D5CDD505-2E9C-101B-9397-08002B2CF9AE}" pid="3" name="KSOProductBuildVer">
    <vt:lpwstr>2052-12.1.0.16250</vt:lpwstr>
  </property>
</Properties>
</file>