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医学实验室相关行业公司成立报告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87" w:history="1">
        <w:r>
          <w:rPr>
            <w:rFonts w:ascii="仿宋" w:eastAsia="仿宋" w:hAnsi="仿宋" w:cs="仿宋" w:hint="eastAsia"/>
            <w:lang w:eastAsia="zh-CN"/>
          </w:rPr>
          <w:t>概论</w:t>
        </w:r>
        <w:r>
          <w:tab/>
        </w:r>
        <w:r>
          <w:fldChar w:fldCharType="begin"/>
        </w:r>
        <w:r>
          <w:instrText xml:space="preserve"> PAGEREF _Toc27887 \h </w:instrText>
        </w:r>
        <w:r>
          <w:fldChar w:fldCharType="separate"/>
        </w:r>
        <w:r>
          <w:t>3</w:t>
        </w:r>
        <w:r>
          <w:fldChar w:fldCharType="end"/>
        </w:r>
      </w:hyperlink>
    </w:p>
    <w:p>
      <w:pPr>
        <w:pStyle w:val="TOC1"/>
        <w:tabs>
          <w:tab w:val="right" w:leader="dot" w:pos="8306"/>
        </w:tabs>
      </w:pPr>
      <w:hyperlink w:anchor="_Toc17898" w:history="1">
        <w:r>
          <w:rPr>
            <w:rFonts w:ascii="仿宋" w:eastAsia="仿宋" w:hAnsi="仿宋" w:cs="仿宋" w:hint="eastAsia"/>
            <w:lang w:eastAsia="zh-CN"/>
          </w:rPr>
          <w:t>一、行业、市场分析</w:t>
        </w:r>
        <w:r>
          <w:tab/>
        </w:r>
        <w:r>
          <w:fldChar w:fldCharType="begin"/>
        </w:r>
        <w:r>
          <w:instrText xml:space="preserve"> PAGEREF _Toc17898 \h </w:instrText>
        </w:r>
        <w:r>
          <w:fldChar w:fldCharType="separate"/>
        </w:r>
        <w:r>
          <w:t>3</w:t>
        </w:r>
        <w:r>
          <w:fldChar w:fldCharType="end"/>
        </w:r>
      </w:hyperlink>
    </w:p>
    <w:p>
      <w:pPr>
        <w:pStyle w:val="TOC2"/>
        <w:tabs>
          <w:tab w:val="right" w:leader="dot" w:pos="8306"/>
        </w:tabs>
      </w:pPr>
      <w:hyperlink w:anchor="_Toc15736" w:history="1">
        <w:r>
          <w:rPr>
            <w:rFonts w:ascii="仿宋" w:eastAsia="仿宋" w:hAnsi="仿宋" w:cs="仿宋" w:hint="eastAsia"/>
            <w:lang w:eastAsia="zh-CN"/>
          </w:rPr>
          <w:t>(一)、行业分析</w:t>
        </w:r>
        <w:r>
          <w:tab/>
        </w:r>
        <w:r>
          <w:fldChar w:fldCharType="begin"/>
        </w:r>
        <w:r>
          <w:instrText xml:space="preserve"> PAGEREF _Toc15736 \h </w:instrText>
        </w:r>
        <w:r>
          <w:fldChar w:fldCharType="separate"/>
        </w:r>
        <w:r>
          <w:t>3</w:t>
        </w:r>
        <w:r>
          <w:fldChar w:fldCharType="end"/>
        </w:r>
      </w:hyperlink>
    </w:p>
    <w:p>
      <w:pPr>
        <w:pStyle w:val="TOC2"/>
        <w:tabs>
          <w:tab w:val="right" w:leader="dot" w:pos="8306"/>
        </w:tabs>
      </w:pPr>
      <w:hyperlink w:anchor="_Toc8256" w:history="1">
        <w:r>
          <w:rPr>
            <w:rFonts w:ascii="仿宋" w:eastAsia="仿宋" w:hAnsi="仿宋" w:cs="仿宋" w:hint="eastAsia"/>
            <w:lang w:eastAsia="zh-CN"/>
          </w:rPr>
          <w:t>(二)、市场分析</w:t>
        </w:r>
        <w:r>
          <w:tab/>
        </w:r>
        <w:r>
          <w:fldChar w:fldCharType="begin"/>
        </w:r>
        <w:r>
          <w:instrText xml:space="preserve"> PAGEREF _Toc8256 \h </w:instrText>
        </w:r>
        <w:r>
          <w:fldChar w:fldCharType="separate"/>
        </w:r>
        <w:r>
          <w:t>4</w:t>
        </w:r>
        <w:r>
          <w:fldChar w:fldCharType="end"/>
        </w:r>
      </w:hyperlink>
    </w:p>
    <w:p>
      <w:pPr>
        <w:pStyle w:val="TOC2"/>
        <w:tabs>
          <w:tab w:val="right" w:leader="dot" w:pos="8306"/>
        </w:tabs>
      </w:pPr>
      <w:hyperlink w:anchor="_Toc26818" w:history="1">
        <w:r>
          <w:rPr>
            <w:rFonts w:ascii="仿宋" w:eastAsia="仿宋" w:hAnsi="仿宋" w:cs="仿宋" w:hint="eastAsia"/>
            <w:lang w:eastAsia="zh-CN"/>
          </w:rPr>
          <w:t>(三)、行业发展及市场前景分析</w:t>
        </w:r>
        <w:r>
          <w:tab/>
        </w:r>
        <w:r>
          <w:fldChar w:fldCharType="begin"/>
        </w:r>
        <w:r>
          <w:instrText xml:space="preserve"> PAGEREF _Toc26818 \h </w:instrText>
        </w:r>
        <w:r>
          <w:fldChar w:fldCharType="separate"/>
        </w:r>
        <w:r>
          <w:t>4</w:t>
        </w:r>
        <w:r>
          <w:fldChar w:fldCharType="end"/>
        </w:r>
      </w:hyperlink>
    </w:p>
    <w:p>
      <w:pPr>
        <w:pStyle w:val="TOC1"/>
        <w:tabs>
          <w:tab w:val="right" w:leader="dot" w:pos="8306"/>
        </w:tabs>
      </w:pPr>
      <w:hyperlink w:anchor="_Toc5402" w:history="1">
        <w:r>
          <w:rPr>
            <w:rFonts w:ascii="仿宋" w:eastAsia="仿宋" w:hAnsi="仿宋" w:cs="仿宋" w:hint="eastAsia"/>
            <w:lang w:eastAsia="zh-CN"/>
          </w:rPr>
          <w:t>二、医学实验室项目概况</w:t>
        </w:r>
        <w:r>
          <w:tab/>
        </w:r>
        <w:r>
          <w:fldChar w:fldCharType="begin"/>
        </w:r>
        <w:r>
          <w:instrText xml:space="preserve"> PAGEREF _Toc5402 \h </w:instrText>
        </w:r>
        <w:r>
          <w:fldChar w:fldCharType="separate"/>
        </w:r>
        <w:r>
          <w:t>6</w:t>
        </w:r>
        <w:r>
          <w:fldChar w:fldCharType="end"/>
        </w:r>
      </w:hyperlink>
    </w:p>
    <w:p>
      <w:pPr>
        <w:pStyle w:val="TOC2"/>
        <w:tabs>
          <w:tab w:val="right" w:leader="dot" w:pos="8306"/>
        </w:tabs>
      </w:pPr>
      <w:hyperlink w:anchor="_Toc13609" w:history="1">
        <w:r>
          <w:rPr>
            <w:rFonts w:ascii="仿宋" w:eastAsia="仿宋" w:hAnsi="仿宋" w:cs="仿宋" w:hint="eastAsia"/>
            <w:lang w:eastAsia="zh-CN"/>
          </w:rPr>
          <w:t>(一)、投资路径</w:t>
        </w:r>
        <w:r>
          <w:tab/>
        </w:r>
        <w:r>
          <w:fldChar w:fldCharType="begin"/>
        </w:r>
        <w:r>
          <w:instrText xml:space="preserve"> PAGEREF _Toc13609 \h </w:instrText>
        </w:r>
        <w:r>
          <w:fldChar w:fldCharType="separate"/>
        </w:r>
        <w:r>
          <w:t>6</w:t>
        </w:r>
        <w:r>
          <w:fldChar w:fldCharType="end"/>
        </w:r>
      </w:hyperlink>
    </w:p>
    <w:p>
      <w:pPr>
        <w:pStyle w:val="TOC2"/>
        <w:tabs>
          <w:tab w:val="right" w:leader="dot" w:pos="8306"/>
        </w:tabs>
      </w:pPr>
      <w:hyperlink w:anchor="_Toc423" w:history="1">
        <w:r>
          <w:rPr>
            <w:rFonts w:ascii="仿宋" w:eastAsia="仿宋" w:hAnsi="仿宋" w:cs="仿宋" w:hint="eastAsia"/>
            <w:lang w:eastAsia="zh-CN"/>
          </w:rPr>
          <w:t>(二)、医学实验室项目提出的理由</w:t>
        </w:r>
        <w:r>
          <w:tab/>
        </w:r>
        <w:r>
          <w:fldChar w:fldCharType="begin"/>
        </w:r>
        <w:r>
          <w:instrText xml:space="preserve"> PAGEREF _Toc423 \h </w:instrText>
        </w:r>
        <w:r>
          <w:fldChar w:fldCharType="separate"/>
        </w:r>
        <w:r>
          <w:t>6</w:t>
        </w:r>
        <w:r>
          <w:fldChar w:fldCharType="end"/>
        </w:r>
      </w:hyperlink>
    </w:p>
    <w:p>
      <w:pPr>
        <w:pStyle w:val="TOC2"/>
        <w:tabs>
          <w:tab w:val="right" w:leader="dot" w:pos="8306"/>
        </w:tabs>
      </w:pPr>
      <w:hyperlink w:anchor="_Toc598" w:history="1">
        <w:r>
          <w:rPr>
            <w:rFonts w:ascii="仿宋" w:eastAsia="仿宋" w:hAnsi="仿宋" w:cs="仿宋" w:hint="eastAsia"/>
            <w:lang w:eastAsia="zh-CN"/>
          </w:rPr>
          <w:t>(三)、医学实验室项目选址</w:t>
        </w:r>
        <w:r>
          <w:tab/>
        </w:r>
        <w:r>
          <w:fldChar w:fldCharType="begin"/>
        </w:r>
        <w:r>
          <w:instrText xml:space="preserve"> PAGEREF _Toc598 \h </w:instrText>
        </w:r>
        <w:r>
          <w:fldChar w:fldCharType="separate"/>
        </w:r>
        <w:r>
          <w:t>7</w:t>
        </w:r>
        <w:r>
          <w:fldChar w:fldCharType="end"/>
        </w:r>
      </w:hyperlink>
    </w:p>
    <w:p>
      <w:pPr>
        <w:pStyle w:val="TOC2"/>
        <w:tabs>
          <w:tab w:val="right" w:leader="dot" w:pos="8306"/>
        </w:tabs>
      </w:pPr>
      <w:hyperlink w:anchor="_Toc18754" w:history="1">
        <w:r>
          <w:rPr>
            <w:rFonts w:ascii="仿宋" w:eastAsia="仿宋" w:hAnsi="仿宋" w:cs="仿宋" w:hint="eastAsia"/>
            <w:lang w:eastAsia="zh-CN"/>
          </w:rPr>
          <w:t>(四)、生产规模</w:t>
        </w:r>
        <w:r>
          <w:tab/>
        </w:r>
        <w:r>
          <w:fldChar w:fldCharType="begin"/>
        </w:r>
        <w:r>
          <w:instrText xml:space="preserve"> PAGEREF _Toc18754 \h </w:instrText>
        </w:r>
        <w:r>
          <w:fldChar w:fldCharType="separate"/>
        </w:r>
        <w:r>
          <w:t>7</w:t>
        </w:r>
        <w:r>
          <w:fldChar w:fldCharType="end"/>
        </w:r>
      </w:hyperlink>
    </w:p>
    <w:p>
      <w:pPr>
        <w:pStyle w:val="TOC2"/>
        <w:tabs>
          <w:tab w:val="right" w:leader="dot" w:pos="8306"/>
        </w:tabs>
      </w:pPr>
      <w:hyperlink w:anchor="_Toc26439" w:history="1">
        <w:r>
          <w:rPr>
            <w:rFonts w:ascii="仿宋" w:eastAsia="仿宋" w:hAnsi="仿宋" w:cs="仿宋" w:hint="eastAsia"/>
            <w:lang w:eastAsia="zh-CN"/>
          </w:rPr>
          <w:t>(五)、建设规模</w:t>
        </w:r>
        <w:r>
          <w:tab/>
        </w:r>
        <w:r>
          <w:fldChar w:fldCharType="begin"/>
        </w:r>
        <w:r>
          <w:instrText xml:space="preserve"> PAGEREF _Toc26439 \h </w:instrText>
        </w:r>
        <w:r>
          <w:fldChar w:fldCharType="separate"/>
        </w:r>
        <w:r>
          <w:t>7</w:t>
        </w:r>
        <w:r>
          <w:fldChar w:fldCharType="end"/>
        </w:r>
      </w:hyperlink>
    </w:p>
    <w:p>
      <w:pPr>
        <w:pStyle w:val="TOC2"/>
        <w:tabs>
          <w:tab w:val="right" w:leader="dot" w:pos="8306"/>
        </w:tabs>
      </w:pPr>
      <w:hyperlink w:anchor="_Toc3019" w:history="1">
        <w:r>
          <w:rPr>
            <w:rFonts w:ascii="仿宋" w:eastAsia="仿宋" w:hAnsi="仿宋" w:cs="仿宋" w:hint="eastAsia"/>
            <w:lang w:eastAsia="zh-CN"/>
          </w:rPr>
          <w:t>(六)、医学实验室项目投资</w:t>
        </w:r>
        <w:r>
          <w:tab/>
        </w:r>
        <w:r>
          <w:fldChar w:fldCharType="begin"/>
        </w:r>
        <w:r>
          <w:instrText xml:space="preserve"> PAGEREF _Toc3019 \h </w:instrText>
        </w:r>
        <w:r>
          <w:fldChar w:fldCharType="separate"/>
        </w:r>
        <w:r>
          <w:t>7</w:t>
        </w:r>
        <w:r>
          <w:fldChar w:fldCharType="end"/>
        </w:r>
      </w:hyperlink>
    </w:p>
    <w:p>
      <w:pPr>
        <w:pStyle w:val="TOC2"/>
        <w:tabs>
          <w:tab w:val="right" w:leader="dot" w:pos="8306"/>
        </w:tabs>
      </w:pPr>
      <w:hyperlink w:anchor="_Toc23984" w:history="1">
        <w:r>
          <w:rPr>
            <w:rFonts w:ascii="仿宋" w:eastAsia="仿宋" w:hAnsi="仿宋" w:cs="仿宋" w:hint="eastAsia"/>
            <w:lang w:eastAsia="zh-CN"/>
          </w:rPr>
          <w:t>(七)、医学实验室项目进度规划</w:t>
        </w:r>
        <w:r>
          <w:tab/>
        </w:r>
        <w:r>
          <w:fldChar w:fldCharType="begin"/>
        </w:r>
        <w:r>
          <w:instrText xml:space="preserve"> PAGEREF _Toc23984 \h </w:instrText>
        </w:r>
        <w:r>
          <w:fldChar w:fldCharType="separate"/>
        </w:r>
        <w:r>
          <w:t>8</w:t>
        </w:r>
        <w:r>
          <w:fldChar w:fldCharType="end"/>
        </w:r>
      </w:hyperlink>
    </w:p>
    <w:p>
      <w:pPr>
        <w:pStyle w:val="TOC2"/>
        <w:tabs>
          <w:tab w:val="right" w:leader="dot" w:pos="8306"/>
        </w:tabs>
      </w:pPr>
      <w:hyperlink w:anchor="_Toc14367" w:history="1">
        <w:r>
          <w:rPr>
            <w:rFonts w:ascii="仿宋" w:eastAsia="仿宋" w:hAnsi="仿宋" w:cs="仿宋" w:hint="eastAsia"/>
            <w:lang w:eastAsia="zh-CN"/>
          </w:rPr>
          <w:t>(八)、经济效益(正常经营年份)</w:t>
        </w:r>
        <w:r>
          <w:tab/>
        </w:r>
        <w:r>
          <w:fldChar w:fldCharType="begin"/>
        </w:r>
        <w:r>
          <w:instrText xml:space="preserve"> PAGEREF _Toc14367 \h </w:instrText>
        </w:r>
        <w:r>
          <w:fldChar w:fldCharType="separate"/>
        </w:r>
        <w:r>
          <w:t>8</w:t>
        </w:r>
        <w:r>
          <w:fldChar w:fldCharType="end"/>
        </w:r>
      </w:hyperlink>
    </w:p>
    <w:p>
      <w:pPr>
        <w:pStyle w:val="TOC2"/>
        <w:tabs>
          <w:tab w:val="right" w:leader="dot" w:pos="8306"/>
        </w:tabs>
      </w:pPr>
      <w:hyperlink w:anchor="_Toc19753" w:history="1">
        <w:r>
          <w:rPr>
            <w:rFonts w:ascii="仿宋" w:eastAsia="仿宋" w:hAnsi="仿宋" w:cs="仿宋" w:hint="eastAsia"/>
            <w:lang w:eastAsia="zh-CN"/>
          </w:rPr>
          <w:t>(九)、医学实验室项目综合评价</w:t>
        </w:r>
        <w:r>
          <w:tab/>
        </w:r>
        <w:r>
          <w:fldChar w:fldCharType="begin"/>
        </w:r>
        <w:r>
          <w:instrText xml:space="preserve"> PAGEREF _Toc19753 \h </w:instrText>
        </w:r>
        <w:r>
          <w:fldChar w:fldCharType="separate"/>
        </w:r>
        <w:r>
          <w:t>9</w:t>
        </w:r>
        <w:r>
          <w:fldChar w:fldCharType="end"/>
        </w:r>
      </w:hyperlink>
    </w:p>
    <w:p>
      <w:pPr>
        <w:pStyle w:val="TOC1"/>
        <w:tabs>
          <w:tab w:val="right" w:leader="dot" w:pos="8306"/>
        </w:tabs>
      </w:pPr>
      <w:hyperlink w:anchor="_Toc8949" w:history="1">
        <w:r>
          <w:rPr>
            <w:rFonts w:ascii="仿宋" w:eastAsia="仿宋" w:hAnsi="仿宋" w:cs="仿宋" w:hint="eastAsia"/>
            <w:lang w:eastAsia="zh-CN"/>
          </w:rPr>
          <w:t>三、医学实验室筹建公司基本信息</w:t>
        </w:r>
        <w:r>
          <w:tab/>
        </w:r>
        <w:r>
          <w:fldChar w:fldCharType="begin"/>
        </w:r>
        <w:r>
          <w:instrText xml:space="preserve"> PAGEREF _Toc8949 \h </w:instrText>
        </w:r>
        <w:r>
          <w:fldChar w:fldCharType="separate"/>
        </w:r>
        <w:r>
          <w:t>10</w:t>
        </w:r>
        <w:r>
          <w:fldChar w:fldCharType="end"/>
        </w:r>
      </w:hyperlink>
    </w:p>
    <w:p>
      <w:pPr>
        <w:pStyle w:val="TOC2"/>
        <w:tabs>
          <w:tab w:val="right" w:leader="dot" w:pos="8306"/>
        </w:tabs>
      </w:pPr>
      <w:hyperlink w:anchor="_Toc7431" w:history="1">
        <w:r>
          <w:rPr>
            <w:rFonts w:ascii="仿宋" w:eastAsia="仿宋" w:hAnsi="仿宋" w:cs="仿宋" w:hint="eastAsia"/>
            <w:lang w:eastAsia="zh-CN"/>
          </w:rPr>
          <w:t>(一)、公司名称</w:t>
        </w:r>
        <w:r>
          <w:tab/>
        </w:r>
        <w:r>
          <w:fldChar w:fldCharType="begin"/>
        </w:r>
        <w:r>
          <w:instrText xml:space="preserve"> PAGEREF _Toc7431 \h </w:instrText>
        </w:r>
        <w:r>
          <w:fldChar w:fldCharType="separate"/>
        </w:r>
        <w:r>
          <w:t>10</w:t>
        </w:r>
        <w:r>
          <w:fldChar w:fldCharType="end"/>
        </w:r>
      </w:hyperlink>
    </w:p>
    <w:p>
      <w:pPr>
        <w:pStyle w:val="TOC2"/>
        <w:tabs>
          <w:tab w:val="right" w:leader="dot" w:pos="8306"/>
        </w:tabs>
      </w:pPr>
      <w:hyperlink w:anchor="_Toc19936" w:history="1">
        <w:r>
          <w:rPr>
            <w:rFonts w:ascii="仿宋" w:eastAsia="仿宋" w:hAnsi="仿宋" w:cs="仿宋" w:hint="eastAsia"/>
            <w:lang w:eastAsia="zh-CN"/>
          </w:rPr>
          <w:t>(二)、注册资本</w:t>
        </w:r>
        <w:r>
          <w:tab/>
        </w:r>
        <w:r>
          <w:fldChar w:fldCharType="begin"/>
        </w:r>
        <w:r>
          <w:instrText xml:space="preserve"> PAGEREF _Toc19936 \h </w:instrText>
        </w:r>
        <w:r>
          <w:fldChar w:fldCharType="separate"/>
        </w:r>
        <w:r>
          <w:t>10</w:t>
        </w:r>
        <w:r>
          <w:fldChar w:fldCharType="end"/>
        </w:r>
      </w:hyperlink>
    </w:p>
    <w:p>
      <w:pPr>
        <w:pStyle w:val="TOC2"/>
        <w:tabs>
          <w:tab w:val="right" w:leader="dot" w:pos="8306"/>
        </w:tabs>
      </w:pPr>
      <w:hyperlink w:anchor="_Toc27097" w:history="1">
        <w:r>
          <w:rPr>
            <w:rFonts w:ascii="仿宋" w:eastAsia="仿宋" w:hAnsi="仿宋" w:cs="仿宋" w:hint="eastAsia"/>
            <w:lang w:eastAsia="zh-CN"/>
          </w:rPr>
          <w:t>(三)、注册地址</w:t>
        </w:r>
        <w:r>
          <w:tab/>
        </w:r>
        <w:r>
          <w:fldChar w:fldCharType="begin"/>
        </w:r>
        <w:r>
          <w:instrText xml:space="preserve"> PAGEREF _Toc27097 \h </w:instrText>
        </w:r>
        <w:r>
          <w:fldChar w:fldCharType="separate"/>
        </w:r>
        <w:r>
          <w:t>10</w:t>
        </w:r>
        <w:r>
          <w:fldChar w:fldCharType="end"/>
        </w:r>
      </w:hyperlink>
    </w:p>
    <w:p>
      <w:pPr>
        <w:pStyle w:val="TOC2"/>
        <w:tabs>
          <w:tab w:val="right" w:leader="dot" w:pos="8306"/>
        </w:tabs>
      </w:pPr>
      <w:hyperlink w:anchor="_Toc10070" w:history="1">
        <w:r>
          <w:rPr>
            <w:rFonts w:ascii="仿宋" w:eastAsia="仿宋" w:hAnsi="仿宋" w:cs="仿宋" w:hint="eastAsia"/>
            <w:lang w:eastAsia="zh-CN"/>
          </w:rPr>
          <w:t>(四)、法人代表</w:t>
        </w:r>
        <w:r>
          <w:tab/>
        </w:r>
        <w:r>
          <w:fldChar w:fldCharType="begin"/>
        </w:r>
        <w:r>
          <w:instrText xml:space="preserve"> PAGEREF _Toc10070 \h </w:instrText>
        </w:r>
        <w:r>
          <w:fldChar w:fldCharType="separate"/>
        </w:r>
        <w:r>
          <w:t>10</w:t>
        </w:r>
        <w:r>
          <w:fldChar w:fldCharType="end"/>
        </w:r>
      </w:hyperlink>
    </w:p>
    <w:p>
      <w:pPr>
        <w:pStyle w:val="TOC2"/>
        <w:tabs>
          <w:tab w:val="right" w:leader="dot" w:pos="8306"/>
        </w:tabs>
      </w:pPr>
      <w:hyperlink w:anchor="_Toc9174" w:history="1">
        <w:r>
          <w:rPr>
            <w:rFonts w:ascii="仿宋" w:eastAsia="仿宋" w:hAnsi="仿宋" w:cs="仿宋" w:hint="eastAsia"/>
            <w:lang w:eastAsia="zh-CN"/>
          </w:rPr>
          <w:t>(五)、主要经营范围</w:t>
        </w:r>
        <w:r>
          <w:tab/>
        </w:r>
        <w:r>
          <w:fldChar w:fldCharType="begin"/>
        </w:r>
        <w:r>
          <w:instrText xml:space="preserve"> PAGEREF _Toc9174 \h </w:instrText>
        </w:r>
        <w:r>
          <w:fldChar w:fldCharType="separate"/>
        </w:r>
        <w:r>
          <w:t>10</w:t>
        </w:r>
        <w:r>
          <w:fldChar w:fldCharType="end"/>
        </w:r>
      </w:hyperlink>
    </w:p>
    <w:p>
      <w:pPr>
        <w:pStyle w:val="TOC2"/>
        <w:tabs>
          <w:tab w:val="right" w:leader="dot" w:pos="8306"/>
        </w:tabs>
      </w:pPr>
      <w:hyperlink w:anchor="_Toc5090" w:history="1">
        <w:r>
          <w:rPr>
            <w:rFonts w:ascii="仿宋" w:eastAsia="仿宋" w:hAnsi="仿宋" w:cs="仿宋" w:hint="eastAsia"/>
            <w:lang w:eastAsia="zh-CN"/>
          </w:rPr>
          <w:t>(六)、主要股东</w:t>
        </w:r>
        <w:r>
          <w:tab/>
        </w:r>
        <w:r>
          <w:fldChar w:fldCharType="begin"/>
        </w:r>
        <w:r>
          <w:instrText xml:space="preserve"> PAGEREF _Toc5090 \h </w:instrText>
        </w:r>
        <w:r>
          <w:fldChar w:fldCharType="separate"/>
        </w:r>
        <w:r>
          <w:t>11</w:t>
        </w:r>
        <w:r>
          <w:fldChar w:fldCharType="end"/>
        </w:r>
      </w:hyperlink>
    </w:p>
    <w:p>
      <w:pPr>
        <w:pStyle w:val="TOC1"/>
        <w:tabs>
          <w:tab w:val="right" w:leader="dot" w:pos="8306"/>
        </w:tabs>
      </w:pPr>
      <w:hyperlink w:anchor="_Toc17863" w:history="1">
        <w:r>
          <w:rPr>
            <w:rFonts w:ascii="仿宋" w:eastAsia="仿宋" w:hAnsi="仿宋" w:cs="仿宋" w:hint="eastAsia"/>
            <w:lang w:eastAsia="zh-CN"/>
          </w:rPr>
          <w:t>四、选址分析</w:t>
        </w:r>
        <w:r>
          <w:tab/>
        </w:r>
        <w:r>
          <w:fldChar w:fldCharType="begin"/>
        </w:r>
        <w:r>
          <w:instrText xml:space="preserve"> PAGEREF _Toc17863 \h </w:instrText>
        </w:r>
        <w:r>
          <w:fldChar w:fldCharType="separate"/>
        </w:r>
        <w:r>
          <w:t>12</w:t>
        </w:r>
        <w:r>
          <w:fldChar w:fldCharType="end"/>
        </w:r>
      </w:hyperlink>
    </w:p>
    <w:p>
      <w:pPr>
        <w:pStyle w:val="TOC2"/>
        <w:tabs>
          <w:tab w:val="right" w:leader="dot" w:pos="8306"/>
        </w:tabs>
      </w:pPr>
      <w:hyperlink w:anchor="_Toc20972" w:history="1">
        <w:r>
          <w:rPr>
            <w:rFonts w:ascii="仿宋" w:eastAsia="仿宋" w:hAnsi="仿宋" w:cs="仿宋" w:hint="eastAsia"/>
            <w:lang w:eastAsia="zh-CN"/>
          </w:rPr>
          <w:t>(一)、医学实验室项目选址原则</w:t>
        </w:r>
        <w:r>
          <w:tab/>
        </w:r>
        <w:r>
          <w:fldChar w:fldCharType="begin"/>
        </w:r>
        <w:r>
          <w:instrText xml:space="preserve"> PAGEREF _Toc20972 \h </w:instrText>
        </w:r>
        <w:r>
          <w:fldChar w:fldCharType="separate"/>
        </w:r>
        <w:r>
          <w:t>12</w:t>
        </w:r>
        <w:r>
          <w:fldChar w:fldCharType="end"/>
        </w:r>
      </w:hyperlink>
    </w:p>
    <w:p>
      <w:pPr>
        <w:pStyle w:val="TOC2"/>
        <w:tabs>
          <w:tab w:val="right" w:leader="dot" w:pos="8306"/>
        </w:tabs>
      </w:pPr>
      <w:hyperlink w:anchor="_Toc4143" w:history="1">
        <w:r>
          <w:rPr>
            <w:rFonts w:ascii="仿宋" w:eastAsia="仿宋" w:hAnsi="仿宋" w:cs="仿宋" w:hint="eastAsia"/>
            <w:lang w:eastAsia="zh-CN"/>
          </w:rPr>
          <w:t>(二)、建设区基本情况</w:t>
        </w:r>
        <w:r>
          <w:tab/>
        </w:r>
        <w:r>
          <w:fldChar w:fldCharType="begin"/>
        </w:r>
        <w:r>
          <w:instrText xml:space="preserve"> PAGEREF _Toc4143 \h </w:instrText>
        </w:r>
        <w:r>
          <w:fldChar w:fldCharType="separate"/>
        </w:r>
        <w:r>
          <w:t>13</w:t>
        </w:r>
        <w:r>
          <w:fldChar w:fldCharType="end"/>
        </w:r>
      </w:hyperlink>
    </w:p>
    <w:p>
      <w:pPr>
        <w:pStyle w:val="TOC2"/>
        <w:tabs>
          <w:tab w:val="right" w:leader="dot" w:pos="8306"/>
        </w:tabs>
      </w:pPr>
      <w:hyperlink w:anchor="_Toc5310" w:history="1">
        <w:r>
          <w:rPr>
            <w:rFonts w:ascii="仿宋" w:eastAsia="仿宋" w:hAnsi="仿宋" w:cs="仿宋" w:hint="eastAsia"/>
            <w:lang w:eastAsia="zh-CN"/>
          </w:rPr>
          <w:t>(三)、发展目标</w:t>
        </w:r>
        <w:r>
          <w:tab/>
        </w:r>
        <w:r>
          <w:fldChar w:fldCharType="begin"/>
        </w:r>
        <w:r>
          <w:instrText xml:space="preserve"> PAGEREF _Toc5310 \h </w:instrText>
        </w:r>
        <w:r>
          <w:fldChar w:fldCharType="separate"/>
        </w:r>
        <w:r>
          <w:t>14</w:t>
        </w:r>
        <w:r>
          <w:fldChar w:fldCharType="end"/>
        </w:r>
      </w:hyperlink>
    </w:p>
    <w:p>
      <w:pPr>
        <w:pStyle w:val="TOC2"/>
        <w:tabs>
          <w:tab w:val="right" w:leader="dot" w:pos="8306"/>
        </w:tabs>
      </w:pPr>
      <w:hyperlink w:anchor="_Toc21182" w:history="1">
        <w:r>
          <w:rPr>
            <w:rFonts w:ascii="仿宋" w:eastAsia="仿宋" w:hAnsi="仿宋" w:cs="仿宋" w:hint="eastAsia"/>
            <w:lang w:eastAsia="zh-CN"/>
          </w:rPr>
          <w:t>(四)、产业发展方向</w:t>
        </w:r>
        <w:r>
          <w:tab/>
        </w:r>
        <w:r>
          <w:fldChar w:fldCharType="begin"/>
        </w:r>
        <w:r>
          <w:instrText xml:space="preserve"> PAGEREF _Toc21182 \h </w:instrText>
        </w:r>
        <w:r>
          <w:fldChar w:fldCharType="separate"/>
        </w:r>
        <w:r>
          <w:t>16</w:t>
        </w:r>
        <w:r>
          <w:fldChar w:fldCharType="end"/>
        </w:r>
      </w:hyperlink>
    </w:p>
    <w:p>
      <w:pPr>
        <w:pStyle w:val="TOC2"/>
        <w:tabs>
          <w:tab w:val="right" w:leader="dot" w:pos="8306"/>
        </w:tabs>
      </w:pPr>
      <w:hyperlink w:anchor="_Toc22698" w:history="1">
        <w:r>
          <w:rPr>
            <w:rFonts w:ascii="仿宋" w:eastAsia="仿宋" w:hAnsi="仿宋" w:cs="仿宋" w:hint="eastAsia"/>
            <w:lang w:eastAsia="zh-CN"/>
          </w:rPr>
          <w:t>(五)、医学实验室项目选址综合评价</w:t>
        </w:r>
        <w:r>
          <w:tab/>
        </w:r>
        <w:r>
          <w:fldChar w:fldCharType="begin"/>
        </w:r>
        <w:r>
          <w:instrText xml:space="preserve"> PAGEREF _Toc22698 \h </w:instrText>
        </w:r>
        <w:r>
          <w:fldChar w:fldCharType="separate"/>
        </w:r>
        <w:r>
          <w:t>17</w:t>
        </w:r>
        <w:r>
          <w:fldChar w:fldCharType="end"/>
        </w:r>
      </w:hyperlink>
    </w:p>
    <w:p>
      <w:pPr>
        <w:pStyle w:val="TOC1"/>
        <w:tabs>
          <w:tab w:val="right" w:leader="dot" w:pos="8306"/>
        </w:tabs>
      </w:pPr>
      <w:hyperlink w:anchor="_Toc24146" w:history="1">
        <w:r>
          <w:rPr>
            <w:rFonts w:ascii="仿宋" w:eastAsia="仿宋" w:hAnsi="仿宋" w:cs="仿宋" w:hint="eastAsia"/>
            <w:lang w:eastAsia="zh-CN"/>
          </w:rPr>
          <w:t>五、公司成立方案</w:t>
        </w:r>
        <w:r>
          <w:tab/>
        </w:r>
        <w:r>
          <w:fldChar w:fldCharType="begin"/>
        </w:r>
        <w:r>
          <w:instrText xml:space="preserve"> PAGEREF _Toc24146 \h </w:instrText>
        </w:r>
        <w:r>
          <w:fldChar w:fldCharType="separate"/>
        </w:r>
        <w:r>
          <w:t>17</w:t>
        </w:r>
        <w:r>
          <w:fldChar w:fldCharType="end"/>
        </w:r>
      </w:hyperlink>
    </w:p>
    <w:p>
      <w:pPr>
        <w:pStyle w:val="TOC2"/>
        <w:tabs>
          <w:tab w:val="right" w:leader="dot" w:pos="8306"/>
        </w:tabs>
      </w:pPr>
      <w:hyperlink w:anchor="_Toc16773" w:history="1">
        <w:r>
          <w:rPr>
            <w:rFonts w:ascii="仿宋" w:eastAsia="仿宋" w:hAnsi="仿宋" w:cs="仿宋" w:hint="eastAsia"/>
            <w:lang w:eastAsia="zh-CN"/>
          </w:rPr>
          <w:t>(一)、公司经营宗旨</w:t>
        </w:r>
        <w:r>
          <w:tab/>
        </w:r>
        <w:r>
          <w:fldChar w:fldCharType="begin"/>
        </w:r>
        <w:r>
          <w:instrText xml:space="preserve"> PAGEREF _Toc16773 \h </w:instrText>
        </w:r>
        <w:r>
          <w:fldChar w:fldCharType="separate"/>
        </w:r>
        <w:r>
          <w:t>17</w:t>
        </w:r>
        <w:r>
          <w:fldChar w:fldCharType="end"/>
        </w:r>
      </w:hyperlink>
    </w:p>
    <w:p>
      <w:pPr>
        <w:pStyle w:val="TOC2"/>
        <w:tabs>
          <w:tab w:val="right" w:leader="dot" w:pos="8306"/>
        </w:tabs>
      </w:pPr>
      <w:hyperlink w:anchor="_Toc19478" w:history="1">
        <w:r>
          <w:rPr>
            <w:rFonts w:ascii="仿宋" w:eastAsia="仿宋" w:hAnsi="仿宋" w:cs="仿宋" w:hint="eastAsia"/>
            <w:lang w:eastAsia="zh-CN"/>
          </w:rPr>
          <w:t>(二)、公司的目标、主要职责</w:t>
        </w:r>
        <w:r>
          <w:tab/>
        </w:r>
        <w:r>
          <w:fldChar w:fldCharType="begin"/>
        </w:r>
        <w:r>
          <w:instrText xml:space="preserve"> PAGEREF _Toc19478 \h </w:instrText>
        </w:r>
        <w:r>
          <w:fldChar w:fldCharType="separate"/>
        </w:r>
        <w:r>
          <w:t>18</w:t>
        </w:r>
        <w:r>
          <w:fldChar w:fldCharType="end"/>
        </w:r>
      </w:hyperlink>
    </w:p>
    <w:p>
      <w:pPr>
        <w:pStyle w:val="TOC2"/>
        <w:tabs>
          <w:tab w:val="right" w:leader="dot" w:pos="8306"/>
        </w:tabs>
      </w:pPr>
      <w:hyperlink w:anchor="_Toc7635" w:history="1">
        <w:r>
          <w:rPr>
            <w:rFonts w:ascii="仿宋" w:eastAsia="仿宋" w:hAnsi="仿宋" w:cs="仿宋" w:hint="eastAsia"/>
            <w:lang w:eastAsia="zh-CN"/>
          </w:rPr>
          <w:t>(三)、公司组建方式</w:t>
        </w:r>
        <w:r>
          <w:tab/>
        </w:r>
        <w:r>
          <w:fldChar w:fldCharType="begin"/>
        </w:r>
        <w:r>
          <w:instrText xml:space="preserve"> PAGEREF _Toc7635 \h </w:instrText>
        </w:r>
        <w:r>
          <w:fldChar w:fldCharType="separate"/>
        </w:r>
        <w:r>
          <w:t>21</w:t>
        </w:r>
        <w:r>
          <w:fldChar w:fldCharType="end"/>
        </w:r>
      </w:hyperlink>
    </w:p>
    <w:p>
      <w:pPr>
        <w:pStyle w:val="TOC2"/>
        <w:tabs>
          <w:tab w:val="right" w:leader="dot" w:pos="8306"/>
        </w:tabs>
      </w:pPr>
      <w:hyperlink w:anchor="_Toc27262" w:history="1">
        <w:r>
          <w:rPr>
            <w:rFonts w:ascii="仿宋" w:eastAsia="仿宋" w:hAnsi="仿宋" w:cs="仿宋" w:hint="eastAsia"/>
            <w:lang w:eastAsia="zh-CN"/>
          </w:rPr>
          <w:t>(四)、公司管理体制</w:t>
        </w:r>
        <w:r>
          <w:tab/>
        </w:r>
        <w:r>
          <w:fldChar w:fldCharType="begin"/>
        </w:r>
        <w:r>
          <w:instrText xml:space="preserve"> PAGEREF _Toc27262 \h </w:instrText>
        </w:r>
        <w:r>
          <w:fldChar w:fldCharType="separate"/>
        </w:r>
        <w:r>
          <w:t>21</w:t>
        </w:r>
        <w:r>
          <w:fldChar w:fldCharType="end"/>
        </w:r>
      </w:hyperlink>
    </w:p>
    <w:p>
      <w:pPr>
        <w:pStyle w:val="TOC2"/>
        <w:tabs>
          <w:tab w:val="right" w:leader="dot" w:pos="8306"/>
        </w:tabs>
      </w:pPr>
      <w:hyperlink w:anchor="_Toc15434" w:history="1">
        <w:r>
          <w:rPr>
            <w:rFonts w:ascii="仿宋" w:eastAsia="仿宋" w:hAnsi="仿宋" w:cs="仿宋" w:hint="eastAsia"/>
            <w:lang w:eastAsia="zh-CN"/>
          </w:rPr>
          <w:t>(五)、部门职责及权限</w:t>
        </w:r>
        <w:r>
          <w:tab/>
        </w:r>
        <w:r>
          <w:fldChar w:fldCharType="begin"/>
        </w:r>
        <w:r>
          <w:instrText xml:space="preserve"> PAGEREF _Toc15434 \h </w:instrText>
        </w:r>
        <w:r>
          <w:fldChar w:fldCharType="separate"/>
        </w:r>
        <w:r>
          <w:t>23</w:t>
        </w:r>
        <w:r>
          <w:fldChar w:fldCharType="end"/>
        </w:r>
      </w:hyperlink>
    </w:p>
    <w:p>
      <w:pPr>
        <w:pStyle w:val="TOC2"/>
        <w:tabs>
          <w:tab w:val="right" w:leader="dot" w:pos="8306"/>
        </w:tabs>
      </w:pPr>
      <w:hyperlink w:anchor="_Toc26412" w:history="1">
        <w:r>
          <w:rPr>
            <w:rFonts w:ascii="仿宋" w:eastAsia="仿宋" w:hAnsi="仿宋" w:cs="仿宋" w:hint="eastAsia"/>
            <w:lang w:eastAsia="zh-CN"/>
          </w:rPr>
          <w:t>(六)、核心人员介绍</w:t>
        </w:r>
        <w:r>
          <w:tab/>
        </w:r>
        <w:r>
          <w:fldChar w:fldCharType="begin"/>
        </w:r>
        <w:r>
          <w:instrText xml:space="preserve"> PAGEREF _Toc26412 \h </w:instrText>
        </w:r>
        <w:r>
          <w:fldChar w:fldCharType="separate"/>
        </w:r>
        <w:r>
          <w:t>25</w:t>
        </w:r>
        <w:r>
          <w:fldChar w:fldCharType="end"/>
        </w:r>
      </w:hyperlink>
    </w:p>
    <w:p>
      <w:pPr>
        <w:pStyle w:val="TOC2"/>
        <w:tabs>
          <w:tab w:val="right" w:leader="dot" w:pos="8306"/>
        </w:tabs>
      </w:pPr>
      <w:hyperlink w:anchor="_Toc28327" w:history="1">
        <w:r>
          <w:rPr>
            <w:rFonts w:ascii="仿宋" w:eastAsia="仿宋" w:hAnsi="仿宋" w:cs="仿宋" w:hint="eastAsia"/>
            <w:lang w:eastAsia="zh-CN"/>
          </w:rPr>
          <w:t>(七)、财务会计制度</w:t>
        </w:r>
        <w:r>
          <w:tab/>
        </w:r>
        <w:r>
          <w:fldChar w:fldCharType="begin"/>
        </w:r>
        <w:r>
          <w:instrText xml:space="preserve"> PAGEREF _Toc28327 \h </w:instrText>
        </w:r>
        <w:r>
          <w:fldChar w:fldCharType="separate"/>
        </w:r>
        <w:r>
          <w:t>27</w:t>
        </w:r>
        <w:r>
          <w:fldChar w:fldCharType="end"/>
        </w:r>
      </w:hyperlink>
    </w:p>
    <w:p>
      <w:pPr>
        <w:pStyle w:val="TOC1"/>
        <w:tabs>
          <w:tab w:val="right" w:leader="dot" w:pos="8306"/>
        </w:tabs>
      </w:pPr>
      <w:hyperlink w:anchor="_Toc17671" w:history="1">
        <w:r>
          <w:rPr>
            <w:rFonts w:ascii="仿宋" w:eastAsia="仿宋" w:hAnsi="仿宋" w:cs="仿宋" w:hint="eastAsia"/>
            <w:lang w:eastAsia="zh-CN"/>
          </w:rPr>
          <w:t>六、环境保护分析</w:t>
        </w:r>
        <w:r>
          <w:tab/>
        </w:r>
        <w:r>
          <w:fldChar w:fldCharType="begin"/>
        </w:r>
        <w:r>
          <w:instrText xml:space="preserve"> PAGEREF _Toc17671 \h </w:instrText>
        </w:r>
        <w:r>
          <w:fldChar w:fldCharType="separate"/>
        </w:r>
        <w:r>
          <w:t>33</w:t>
        </w:r>
        <w:r>
          <w:fldChar w:fldCharType="end"/>
        </w:r>
      </w:hyperlink>
    </w:p>
    <w:p>
      <w:pPr>
        <w:pStyle w:val="TOC2"/>
        <w:tabs>
          <w:tab w:val="right" w:leader="dot" w:pos="8306"/>
        </w:tabs>
      </w:pPr>
      <w:hyperlink w:anchor="_Toc11233" w:history="1">
        <w:r>
          <w:rPr>
            <w:rFonts w:ascii="仿宋" w:eastAsia="仿宋" w:hAnsi="仿宋" w:cs="仿宋" w:hint="eastAsia"/>
            <w:lang w:eastAsia="zh-CN"/>
          </w:rPr>
          <w:t>(一)、编制依据</w:t>
        </w:r>
        <w:r>
          <w:tab/>
        </w:r>
        <w:r>
          <w:fldChar w:fldCharType="begin"/>
        </w:r>
        <w:r>
          <w:instrText xml:space="preserve"> PAGEREF _Toc11233 \h </w:instrText>
        </w:r>
        <w:r>
          <w:fldChar w:fldCharType="separate"/>
        </w:r>
        <w:r>
          <w:t>33</w:t>
        </w:r>
        <w:r>
          <w:fldChar w:fldCharType="end"/>
        </w:r>
      </w:hyperlink>
    </w:p>
    <w:p>
      <w:pPr>
        <w:pStyle w:val="TOC2"/>
        <w:tabs>
          <w:tab w:val="right" w:leader="dot" w:pos="8306"/>
        </w:tabs>
      </w:pPr>
      <w:hyperlink w:anchor="_Toc26639" w:history="1">
        <w:r>
          <w:rPr>
            <w:rFonts w:ascii="仿宋" w:eastAsia="仿宋" w:hAnsi="仿宋" w:cs="仿宋" w:hint="eastAsia"/>
            <w:lang w:eastAsia="zh-CN"/>
          </w:rPr>
          <w:t>(二)、环境影响合理性分析</w:t>
        </w:r>
        <w:r>
          <w:tab/>
        </w:r>
        <w:r>
          <w:fldChar w:fldCharType="begin"/>
        </w:r>
        <w:r>
          <w:instrText xml:space="preserve"> PAGEREF _Toc26639 \h </w:instrText>
        </w:r>
        <w:r>
          <w:fldChar w:fldCharType="separate"/>
        </w:r>
        <w:r>
          <w:t>33</w:t>
        </w:r>
        <w:r>
          <w:fldChar w:fldCharType="end"/>
        </w:r>
      </w:hyperlink>
    </w:p>
    <w:p>
      <w:pPr>
        <w:pStyle w:val="TOC2"/>
        <w:tabs>
          <w:tab w:val="right" w:leader="dot" w:pos="8306"/>
        </w:tabs>
      </w:pPr>
      <w:hyperlink w:anchor="_Toc5441" w:history="1">
        <w:r>
          <w:rPr>
            <w:rFonts w:ascii="仿宋" w:eastAsia="仿宋" w:hAnsi="仿宋" w:cs="仿宋" w:hint="eastAsia"/>
            <w:lang w:eastAsia="zh-CN"/>
          </w:rPr>
          <w:t>(三)、建设期大气环境影响分析</w:t>
        </w:r>
        <w:r>
          <w:tab/>
        </w:r>
        <w:r>
          <w:fldChar w:fldCharType="begin"/>
        </w:r>
        <w:r>
          <w:instrText xml:space="preserve"> PAGEREF _Toc5441 \h </w:instrText>
        </w:r>
        <w:r>
          <w:fldChar w:fldCharType="separate"/>
        </w:r>
        <w:r>
          <w:t>34</w:t>
        </w:r>
        <w:r>
          <w:fldChar w:fldCharType="end"/>
        </w:r>
      </w:hyperlink>
    </w:p>
    <w:p>
      <w:pPr>
        <w:pStyle w:val="TOC2"/>
        <w:tabs>
          <w:tab w:val="right" w:leader="dot" w:pos="8306"/>
        </w:tabs>
      </w:pPr>
      <w:hyperlink w:anchor="_Toc3241" w:history="1">
        <w:r>
          <w:rPr>
            <w:rFonts w:ascii="仿宋" w:eastAsia="仿宋" w:hAnsi="仿宋" w:cs="仿宋" w:hint="eastAsia"/>
            <w:lang w:eastAsia="zh-CN"/>
          </w:rPr>
          <w:t>(四)、建设期水环境影响分析</w:t>
        </w:r>
        <w:r>
          <w:tab/>
        </w:r>
        <w:r>
          <w:fldChar w:fldCharType="begin"/>
        </w:r>
        <w:r>
          <w:instrText xml:space="preserve"> PAGEREF _Toc3241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75" w:history="1">
        <w:r>
          <w:rPr>
            <w:rFonts w:ascii="仿宋" w:eastAsia="仿宋" w:hAnsi="仿宋" w:cs="仿宋" w:hint="eastAsia"/>
            <w:lang w:eastAsia="zh-CN"/>
          </w:rPr>
          <w:t>(五)、建设期固体废弃物环境影响分析</w:t>
        </w:r>
        <w:r>
          <w:tab/>
        </w:r>
        <w:r>
          <w:fldChar w:fldCharType="begin"/>
        </w:r>
        <w:r>
          <w:instrText xml:space="preserve"> PAGEREF _Toc31975 \h </w:instrText>
        </w:r>
        <w:r>
          <w:fldChar w:fldCharType="separate"/>
        </w:r>
        <w:r>
          <w:t>36</w:t>
        </w:r>
        <w:r>
          <w:fldChar w:fldCharType="end"/>
        </w:r>
      </w:hyperlink>
    </w:p>
    <w:p>
      <w:pPr>
        <w:pStyle w:val="TOC2"/>
        <w:tabs>
          <w:tab w:val="right" w:leader="dot" w:pos="8306"/>
        </w:tabs>
      </w:pPr>
      <w:hyperlink w:anchor="_Toc28284" w:history="1">
        <w:r>
          <w:rPr>
            <w:rFonts w:ascii="仿宋" w:eastAsia="仿宋" w:hAnsi="仿宋" w:cs="仿宋" w:hint="eastAsia"/>
            <w:lang w:eastAsia="zh-CN"/>
          </w:rPr>
          <w:t>(六)、建设期声环境影响分析</w:t>
        </w:r>
        <w:r>
          <w:tab/>
        </w:r>
        <w:r>
          <w:fldChar w:fldCharType="begin"/>
        </w:r>
        <w:r>
          <w:instrText xml:space="preserve"> PAGEREF _Toc28284 \h </w:instrText>
        </w:r>
        <w:r>
          <w:fldChar w:fldCharType="separate"/>
        </w:r>
        <w:r>
          <w:t>37</w:t>
        </w:r>
        <w:r>
          <w:fldChar w:fldCharType="end"/>
        </w:r>
      </w:hyperlink>
    </w:p>
    <w:p>
      <w:pPr>
        <w:pStyle w:val="TOC2"/>
        <w:tabs>
          <w:tab w:val="right" w:leader="dot" w:pos="8306"/>
        </w:tabs>
      </w:pPr>
      <w:hyperlink w:anchor="_Toc16832" w:history="1">
        <w:r>
          <w:rPr>
            <w:rFonts w:ascii="仿宋" w:eastAsia="仿宋" w:hAnsi="仿宋" w:cs="仿宋" w:hint="eastAsia"/>
            <w:lang w:eastAsia="zh-CN"/>
          </w:rPr>
          <w:t>(七)、营运期大气环境影响分析</w:t>
        </w:r>
        <w:r>
          <w:tab/>
        </w:r>
        <w:r>
          <w:fldChar w:fldCharType="begin"/>
        </w:r>
        <w:r>
          <w:instrText xml:space="preserve"> PAGEREF _Toc16832 \h </w:instrText>
        </w:r>
        <w:r>
          <w:fldChar w:fldCharType="separate"/>
        </w:r>
        <w:r>
          <w:t>39</w:t>
        </w:r>
        <w:r>
          <w:fldChar w:fldCharType="end"/>
        </w:r>
      </w:hyperlink>
    </w:p>
    <w:p>
      <w:pPr>
        <w:pStyle w:val="TOC2"/>
        <w:tabs>
          <w:tab w:val="right" w:leader="dot" w:pos="8306"/>
        </w:tabs>
      </w:pPr>
      <w:hyperlink w:anchor="_Toc17180" w:history="1">
        <w:r>
          <w:rPr>
            <w:rFonts w:ascii="仿宋" w:eastAsia="仿宋" w:hAnsi="仿宋" w:cs="仿宋" w:hint="eastAsia"/>
            <w:lang w:eastAsia="zh-CN"/>
          </w:rPr>
          <w:t>(八)、营运期水环境影响分析</w:t>
        </w:r>
        <w:r>
          <w:tab/>
        </w:r>
        <w:r>
          <w:fldChar w:fldCharType="begin"/>
        </w:r>
        <w:r>
          <w:instrText xml:space="preserve"> PAGEREF _Toc17180 \h </w:instrText>
        </w:r>
        <w:r>
          <w:fldChar w:fldCharType="separate"/>
        </w:r>
        <w:r>
          <w:t>40</w:t>
        </w:r>
        <w:r>
          <w:fldChar w:fldCharType="end"/>
        </w:r>
      </w:hyperlink>
    </w:p>
    <w:p>
      <w:pPr>
        <w:pStyle w:val="TOC2"/>
        <w:tabs>
          <w:tab w:val="right" w:leader="dot" w:pos="8306"/>
        </w:tabs>
      </w:pPr>
      <w:hyperlink w:anchor="_Toc13314" w:history="1">
        <w:r>
          <w:rPr>
            <w:rFonts w:ascii="仿宋" w:eastAsia="仿宋" w:hAnsi="仿宋" w:cs="仿宋" w:hint="eastAsia"/>
            <w:lang w:eastAsia="zh-CN"/>
          </w:rPr>
          <w:t>(九)、营运期固体废弃物环境影响分析</w:t>
        </w:r>
        <w:r>
          <w:tab/>
        </w:r>
        <w:r>
          <w:fldChar w:fldCharType="begin"/>
        </w:r>
        <w:r>
          <w:instrText xml:space="preserve"> PAGEREF _Toc13314 \h </w:instrText>
        </w:r>
        <w:r>
          <w:fldChar w:fldCharType="separate"/>
        </w:r>
        <w:r>
          <w:t>41</w:t>
        </w:r>
        <w:r>
          <w:fldChar w:fldCharType="end"/>
        </w:r>
      </w:hyperlink>
    </w:p>
    <w:p>
      <w:pPr>
        <w:pStyle w:val="TOC2"/>
        <w:tabs>
          <w:tab w:val="right" w:leader="dot" w:pos="8306"/>
        </w:tabs>
      </w:pPr>
      <w:hyperlink w:anchor="_Toc3853" w:history="1">
        <w:r>
          <w:rPr>
            <w:rFonts w:ascii="仿宋" w:eastAsia="仿宋" w:hAnsi="仿宋" w:cs="仿宋" w:hint="eastAsia"/>
            <w:lang w:eastAsia="zh-CN"/>
          </w:rPr>
          <w:t>(十)、营运期声环境影响分析</w:t>
        </w:r>
        <w:r>
          <w:tab/>
        </w:r>
        <w:r>
          <w:fldChar w:fldCharType="begin"/>
        </w:r>
        <w:r>
          <w:instrText xml:space="preserve"> PAGEREF _Toc3853 \h </w:instrText>
        </w:r>
        <w:r>
          <w:fldChar w:fldCharType="separate"/>
        </w:r>
        <w:r>
          <w:t>42</w:t>
        </w:r>
        <w:r>
          <w:fldChar w:fldCharType="end"/>
        </w:r>
      </w:hyperlink>
    </w:p>
    <w:p>
      <w:pPr>
        <w:pStyle w:val="TOC2"/>
        <w:tabs>
          <w:tab w:val="right" w:leader="dot" w:pos="8306"/>
        </w:tabs>
      </w:pPr>
      <w:hyperlink w:anchor="_Toc3749" w:history="1">
        <w:r>
          <w:rPr>
            <w:rFonts w:ascii="仿宋" w:eastAsia="仿宋" w:hAnsi="仿宋" w:cs="仿宋" w:hint="eastAsia"/>
            <w:lang w:eastAsia="zh-CN"/>
          </w:rPr>
          <w:t>(十一)、清洁生产</w:t>
        </w:r>
        <w:r>
          <w:tab/>
        </w:r>
        <w:r>
          <w:fldChar w:fldCharType="begin"/>
        </w:r>
        <w:r>
          <w:instrText xml:space="preserve"> PAGEREF _Toc3749 \h </w:instrText>
        </w:r>
        <w:r>
          <w:fldChar w:fldCharType="separate"/>
        </w:r>
        <w:r>
          <w:t>43</w:t>
        </w:r>
        <w:r>
          <w:fldChar w:fldCharType="end"/>
        </w:r>
      </w:hyperlink>
    </w:p>
    <w:p>
      <w:pPr>
        <w:pStyle w:val="TOC2"/>
        <w:tabs>
          <w:tab w:val="right" w:leader="dot" w:pos="8306"/>
        </w:tabs>
      </w:pPr>
      <w:hyperlink w:anchor="_Toc20456" w:history="1">
        <w:r>
          <w:rPr>
            <w:rFonts w:ascii="仿宋" w:eastAsia="仿宋" w:hAnsi="仿宋" w:cs="仿宋" w:hint="eastAsia"/>
            <w:lang w:eastAsia="zh-CN"/>
          </w:rPr>
          <w:t>(十二)、环境管理分析</w:t>
        </w:r>
        <w:r>
          <w:tab/>
        </w:r>
        <w:r>
          <w:fldChar w:fldCharType="begin"/>
        </w:r>
        <w:r>
          <w:instrText xml:space="preserve"> PAGEREF _Toc20456 \h </w:instrText>
        </w:r>
        <w:r>
          <w:fldChar w:fldCharType="separate"/>
        </w:r>
        <w:r>
          <w:t>44</w:t>
        </w:r>
        <w:r>
          <w:fldChar w:fldCharType="end"/>
        </w:r>
      </w:hyperlink>
    </w:p>
    <w:p>
      <w:pPr>
        <w:pStyle w:val="TOC2"/>
        <w:tabs>
          <w:tab w:val="right" w:leader="dot" w:pos="8306"/>
        </w:tabs>
      </w:pPr>
      <w:hyperlink w:anchor="_Toc13674" w:history="1">
        <w:r>
          <w:rPr>
            <w:rFonts w:ascii="仿宋" w:eastAsia="仿宋" w:hAnsi="仿宋" w:cs="仿宋" w:hint="eastAsia"/>
            <w:lang w:eastAsia="zh-CN"/>
          </w:rPr>
          <w:t>(十三)、结论及建议</w:t>
        </w:r>
        <w:r>
          <w:tab/>
        </w:r>
        <w:r>
          <w:fldChar w:fldCharType="begin"/>
        </w:r>
        <w:r>
          <w:instrText xml:space="preserve"> PAGEREF _Toc13674 \h </w:instrText>
        </w:r>
        <w:r>
          <w:fldChar w:fldCharType="separate"/>
        </w:r>
        <w:r>
          <w:t>46</w:t>
        </w:r>
        <w:r>
          <w:fldChar w:fldCharType="end"/>
        </w:r>
      </w:hyperlink>
    </w:p>
    <w:p>
      <w:pPr>
        <w:pStyle w:val="TOC1"/>
        <w:tabs>
          <w:tab w:val="right" w:leader="dot" w:pos="8306"/>
        </w:tabs>
      </w:pPr>
      <w:hyperlink w:anchor="_Toc3245" w:history="1">
        <w:r>
          <w:rPr>
            <w:rFonts w:ascii="仿宋" w:eastAsia="仿宋" w:hAnsi="仿宋" w:cs="仿宋" w:hint="eastAsia"/>
            <w:lang w:eastAsia="zh-CN"/>
          </w:rPr>
          <w:t>七、目标客户和受众分析</w:t>
        </w:r>
        <w:r>
          <w:tab/>
        </w:r>
        <w:r>
          <w:fldChar w:fldCharType="begin"/>
        </w:r>
        <w:r>
          <w:instrText xml:space="preserve"> PAGEREF _Toc3245 \h </w:instrText>
        </w:r>
        <w:r>
          <w:fldChar w:fldCharType="separate"/>
        </w:r>
        <w:r>
          <w:t>47</w:t>
        </w:r>
        <w:r>
          <w:fldChar w:fldCharType="end"/>
        </w:r>
      </w:hyperlink>
    </w:p>
    <w:p>
      <w:pPr>
        <w:pStyle w:val="TOC2"/>
        <w:tabs>
          <w:tab w:val="right" w:leader="dot" w:pos="8306"/>
        </w:tabs>
      </w:pPr>
      <w:hyperlink w:anchor="_Toc9340" w:history="1">
        <w:r>
          <w:rPr>
            <w:rFonts w:ascii="仿宋" w:eastAsia="仿宋" w:hAnsi="仿宋" w:cs="仿宋" w:hint="eastAsia"/>
            <w:lang w:eastAsia="zh-CN"/>
          </w:rPr>
          <w:t>(一)、客户群体描述</w:t>
        </w:r>
        <w:r>
          <w:tab/>
        </w:r>
        <w:r>
          <w:fldChar w:fldCharType="begin"/>
        </w:r>
        <w:r>
          <w:instrText xml:space="preserve"> PAGEREF _Toc9340 \h </w:instrText>
        </w:r>
        <w:r>
          <w:fldChar w:fldCharType="separate"/>
        </w:r>
        <w:r>
          <w:t>47</w:t>
        </w:r>
        <w:r>
          <w:fldChar w:fldCharType="end"/>
        </w:r>
      </w:hyperlink>
    </w:p>
    <w:p>
      <w:pPr>
        <w:pStyle w:val="TOC2"/>
        <w:tabs>
          <w:tab w:val="right" w:leader="dot" w:pos="8306"/>
        </w:tabs>
      </w:pPr>
      <w:hyperlink w:anchor="_Toc9595" w:history="1">
        <w:r>
          <w:rPr>
            <w:rFonts w:ascii="仿宋" w:eastAsia="仿宋" w:hAnsi="仿宋" w:cs="仿宋" w:hint="eastAsia"/>
            <w:lang w:eastAsia="zh-CN"/>
          </w:rPr>
          <w:t>(二)、客户需求和期望</w:t>
        </w:r>
        <w:r>
          <w:tab/>
        </w:r>
        <w:r>
          <w:fldChar w:fldCharType="begin"/>
        </w:r>
        <w:r>
          <w:instrText xml:space="preserve"> PAGEREF _Toc9595 \h </w:instrText>
        </w:r>
        <w:r>
          <w:fldChar w:fldCharType="separate"/>
        </w:r>
        <w:r>
          <w:t>48</w:t>
        </w:r>
        <w:r>
          <w:fldChar w:fldCharType="end"/>
        </w:r>
      </w:hyperlink>
    </w:p>
    <w:p>
      <w:pPr>
        <w:pStyle w:val="TOC2"/>
        <w:tabs>
          <w:tab w:val="right" w:leader="dot" w:pos="8306"/>
        </w:tabs>
      </w:pPr>
      <w:hyperlink w:anchor="_Toc9641" w:history="1">
        <w:r>
          <w:rPr>
            <w:rFonts w:ascii="仿宋" w:eastAsia="仿宋" w:hAnsi="仿宋" w:cs="仿宋" w:hint="eastAsia"/>
            <w:lang w:eastAsia="zh-CN"/>
          </w:rPr>
          <w:t>(三)、客户获取策略</w:t>
        </w:r>
        <w:r>
          <w:tab/>
        </w:r>
        <w:r>
          <w:fldChar w:fldCharType="begin"/>
        </w:r>
        <w:r>
          <w:instrText xml:space="preserve"> PAGEREF _Toc9641 \h </w:instrText>
        </w:r>
        <w:r>
          <w:fldChar w:fldCharType="separate"/>
        </w:r>
        <w:r>
          <w:t>50</w:t>
        </w:r>
        <w:r>
          <w:fldChar w:fldCharType="end"/>
        </w:r>
      </w:hyperlink>
    </w:p>
    <w:p>
      <w:pPr>
        <w:pStyle w:val="TOC2"/>
        <w:tabs>
          <w:tab w:val="right" w:leader="dot" w:pos="8306"/>
        </w:tabs>
      </w:pPr>
      <w:hyperlink w:anchor="_Toc17999" w:history="1">
        <w:r>
          <w:rPr>
            <w:rFonts w:ascii="仿宋" w:eastAsia="仿宋" w:hAnsi="仿宋" w:cs="仿宋" w:hint="eastAsia"/>
            <w:lang w:eastAsia="zh-CN"/>
          </w:rPr>
          <w:t>(四)、客户关系管理</w:t>
        </w:r>
        <w:r>
          <w:tab/>
        </w:r>
        <w:r>
          <w:fldChar w:fldCharType="begin"/>
        </w:r>
        <w:r>
          <w:instrText xml:space="preserve"> PAGEREF _Toc17999 \h </w:instrText>
        </w:r>
        <w:r>
          <w:fldChar w:fldCharType="separate"/>
        </w:r>
        <w:r>
          <w:t>52</w:t>
        </w:r>
        <w:r>
          <w:fldChar w:fldCharType="end"/>
        </w:r>
      </w:hyperlink>
    </w:p>
    <w:p>
      <w:pPr>
        <w:pStyle w:val="TOC1"/>
        <w:tabs>
          <w:tab w:val="right" w:leader="dot" w:pos="8306"/>
        </w:tabs>
      </w:pPr>
      <w:hyperlink w:anchor="_Toc16575" w:history="1">
        <w:r>
          <w:rPr>
            <w:rFonts w:ascii="仿宋" w:eastAsia="仿宋" w:hAnsi="仿宋" w:cs="仿宋" w:hint="eastAsia"/>
            <w:lang w:eastAsia="zh-CN"/>
          </w:rPr>
          <w:t>八、医学实验室项目风险分析</w:t>
        </w:r>
        <w:r>
          <w:tab/>
        </w:r>
        <w:r>
          <w:fldChar w:fldCharType="begin"/>
        </w:r>
        <w:r>
          <w:instrText xml:space="preserve"> PAGEREF _Toc16575 \h </w:instrText>
        </w:r>
        <w:r>
          <w:fldChar w:fldCharType="separate"/>
        </w:r>
        <w:r>
          <w:t>53</w:t>
        </w:r>
        <w:r>
          <w:fldChar w:fldCharType="end"/>
        </w:r>
      </w:hyperlink>
    </w:p>
    <w:p>
      <w:pPr>
        <w:pStyle w:val="TOC2"/>
        <w:tabs>
          <w:tab w:val="right" w:leader="dot" w:pos="8306"/>
        </w:tabs>
      </w:pPr>
      <w:hyperlink w:anchor="_Toc15481" w:history="1">
        <w:r>
          <w:rPr>
            <w:rFonts w:ascii="仿宋" w:eastAsia="仿宋" w:hAnsi="仿宋" w:cs="仿宋" w:hint="eastAsia"/>
            <w:lang w:eastAsia="zh-CN"/>
          </w:rPr>
          <w:t>(一)、医学实验室项目风险分析</w:t>
        </w:r>
        <w:r>
          <w:tab/>
        </w:r>
        <w:r>
          <w:fldChar w:fldCharType="begin"/>
        </w:r>
        <w:r>
          <w:instrText xml:space="preserve"> PAGEREF _Toc15481 \h </w:instrText>
        </w:r>
        <w:r>
          <w:fldChar w:fldCharType="separate"/>
        </w:r>
        <w:r>
          <w:t>53</w:t>
        </w:r>
        <w:r>
          <w:fldChar w:fldCharType="end"/>
        </w:r>
      </w:hyperlink>
    </w:p>
    <w:p>
      <w:pPr>
        <w:pStyle w:val="TOC2"/>
        <w:tabs>
          <w:tab w:val="right" w:leader="dot" w:pos="8306"/>
        </w:tabs>
      </w:pPr>
      <w:hyperlink w:anchor="_Toc18335" w:history="1">
        <w:r>
          <w:rPr>
            <w:rFonts w:ascii="仿宋" w:eastAsia="仿宋" w:hAnsi="仿宋" w:cs="仿宋" w:hint="eastAsia"/>
            <w:lang w:eastAsia="zh-CN"/>
          </w:rPr>
          <w:t>(二)、医学实验室项目风险对策</w:t>
        </w:r>
        <w:r>
          <w:tab/>
        </w:r>
        <w:r>
          <w:fldChar w:fldCharType="begin"/>
        </w:r>
        <w:r>
          <w:instrText xml:space="preserve"> PAGEREF _Toc18335 \h </w:instrText>
        </w:r>
        <w:r>
          <w:fldChar w:fldCharType="separate"/>
        </w:r>
        <w:r>
          <w:t>55</w:t>
        </w:r>
        <w:r>
          <w:fldChar w:fldCharType="end"/>
        </w:r>
      </w:hyperlink>
    </w:p>
    <w:p>
      <w:pPr>
        <w:pStyle w:val="TOC1"/>
        <w:tabs>
          <w:tab w:val="right" w:leader="dot" w:pos="8306"/>
        </w:tabs>
      </w:pPr>
      <w:hyperlink w:anchor="_Toc11488" w:history="1">
        <w:r>
          <w:rPr>
            <w:rFonts w:ascii="仿宋" w:eastAsia="仿宋" w:hAnsi="仿宋" w:cs="仿宋" w:hint="eastAsia"/>
            <w:lang w:eastAsia="zh-CN"/>
          </w:rPr>
          <w:t>九、SWOT分析</w:t>
        </w:r>
        <w:r>
          <w:tab/>
        </w:r>
        <w:r>
          <w:fldChar w:fldCharType="begin"/>
        </w:r>
        <w:r>
          <w:instrText xml:space="preserve"> PAGEREF _Toc11488 \h </w:instrText>
        </w:r>
        <w:r>
          <w:fldChar w:fldCharType="separate"/>
        </w:r>
        <w:r>
          <w:t>56</w:t>
        </w:r>
        <w:r>
          <w:fldChar w:fldCharType="end"/>
        </w:r>
      </w:hyperlink>
    </w:p>
    <w:p>
      <w:pPr>
        <w:pStyle w:val="TOC2"/>
        <w:tabs>
          <w:tab w:val="right" w:leader="dot" w:pos="8306"/>
        </w:tabs>
      </w:pPr>
      <w:hyperlink w:anchor="_Toc9207" w:history="1">
        <w:r>
          <w:rPr>
            <w:rFonts w:ascii="仿宋" w:eastAsia="仿宋" w:hAnsi="仿宋" w:cs="仿宋" w:hint="eastAsia"/>
            <w:lang w:eastAsia="zh-CN"/>
          </w:rPr>
          <w:t>(一)、优势分析(S)</w:t>
        </w:r>
        <w:r>
          <w:tab/>
        </w:r>
        <w:r>
          <w:fldChar w:fldCharType="begin"/>
        </w:r>
        <w:r>
          <w:instrText xml:space="preserve"> PAGEREF _Toc9207 \h </w:instrText>
        </w:r>
        <w:r>
          <w:fldChar w:fldCharType="separate"/>
        </w:r>
        <w:r>
          <w:t>56</w:t>
        </w:r>
        <w:r>
          <w:fldChar w:fldCharType="end"/>
        </w:r>
      </w:hyperlink>
    </w:p>
    <w:p>
      <w:pPr>
        <w:pStyle w:val="TOC2"/>
        <w:tabs>
          <w:tab w:val="right" w:leader="dot" w:pos="8306"/>
        </w:tabs>
      </w:pPr>
      <w:hyperlink w:anchor="_Toc22867" w:history="1">
        <w:r>
          <w:rPr>
            <w:rFonts w:ascii="仿宋" w:eastAsia="仿宋" w:hAnsi="仿宋" w:cs="仿宋" w:hint="eastAsia"/>
            <w:lang w:eastAsia="zh-CN"/>
          </w:rPr>
          <w:t>(二)、劣势分析(W)</w:t>
        </w:r>
        <w:r>
          <w:tab/>
        </w:r>
        <w:r>
          <w:fldChar w:fldCharType="begin"/>
        </w:r>
        <w:r>
          <w:instrText xml:space="preserve"> PAGEREF _Toc22867 \h </w:instrText>
        </w:r>
        <w:r>
          <w:fldChar w:fldCharType="separate"/>
        </w:r>
        <w:r>
          <w:t>56</w:t>
        </w:r>
        <w:r>
          <w:fldChar w:fldCharType="end"/>
        </w:r>
      </w:hyperlink>
    </w:p>
    <w:p>
      <w:pPr>
        <w:pStyle w:val="TOC2"/>
        <w:tabs>
          <w:tab w:val="right" w:leader="dot" w:pos="8306"/>
        </w:tabs>
      </w:pPr>
      <w:hyperlink w:anchor="_Toc31688" w:history="1">
        <w:r>
          <w:rPr>
            <w:rFonts w:ascii="仿宋" w:eastAsia="仿宋" w:hAnsi="仿宋" w:cs="仿宋" w:hint="eastAsia"/>
            <w:lang w:eastAsia="zh-CN"/>
          </w:rPr>
          <w:t>(三)、机会分析()</w:t>
        </w:r>
        <w:r>
          <w:tab/>
        </w:r>
        <w:r>
          <w:fldChar w:fldCharType="begin"/>
        </w:r>
        <w:r>
          <w:instrText xml:space="preserve"> PAGEREF _Toc31688 \h </w:instrText>
        </w:r>
        <w:r>
          <w:fldChar w:fldCharType="separate"/>
        </w:r>
        <w:r>
          <w:t>57</w:t>
        </w:r>
        <w:r>
          <w:fldChar w:fldCharType="end"/>
        </w:r>
      </w:hyperlink>
    </w:p>
    <w:p>
      <w:pPr>
        <w:pStyle w:val="TOC2"/>
        <w:tabs>
          <w:tab w:val="right" w:leader="dot" w:pos="8306"/>
        </w:tabs>
      </w:pPr>
      <w:hyperlink w:anchor="_Toc21881" w:history="1">
        <w:r>
          <w:rPr>
            <w:rFonts w:ascii="仿宋" w:eastAsia="仿宋" w:hAnsi="仿宋" w:cs="仿宋" w:hint="eastAsia"/>
            <w:lang w:eastAsia="zh-CN"/>
          </w:rPr>
          <w:t>(四)、威胁分析(T)</w:t>
        </w:r>
        <w:r>
          <w:tab/>
        </w:r>
        <w:r>
          <w:fldChar w:fldCharType="begin"/>
        </w:r>
        <w:r>
          <w:instrText xml:space="preserve"> PAGEREF _Toc21881 \h </w:instrText>
        </w:r>
        <w:r>
          <w:fldChar w:fldCharType="separate"/>
        </w:r>
        <w:r>
          <w:t>58</w:t>
        </w:r>
        <w:r>
          <w:fldChar w:fldCharType="end"/>
        </w:r>
      </w:hyperlink>
    </w:p>
    <w:p>
      <w:pPr>
        <w:pStyle w:val="TOC1"/>
        <w:tabs>
          <w:tab w:val="right" w:leader="dot" w:pos="8306"/>
        </w:tabs>
      </w:pPr>
      <w:hyperlink w:anchor="_Toc11044" w:history="1">
        <w:r>
          <w:rPr>
            <w:rFonts w:ascii="仿宋" w:eastAsia="仿宋" w:hAnsi="仿宋" w:cs="仿宋" w:hint="eastAsia"/>
            <w:lang w:eastAsia="zh-CN"/>
          </w:rPr>
          <w:t>十、建设进度分析</w:t>
        </w:r>
        <w:r>
          <w:tab/>
        </w:r>
        <w:r>
          <w:fldChar w:fldCharType="begin"/>
        </w:r>
        <w:r>
          <w:instrText xml:space="preserve"> PAGEREF _Toc11044 \h </w:instrText>
        </w:r>
        <w:r>
          <w:fldChar w:fldCharType="separate"/>
        </w:r>
        <w:r>
          <w:t>59</w:t>
        </w:r>
        <w:r>
          <w:fldChar w:fldCharType="end"/>
        </w:r>
      </w:hyperlink>
    </w:p>
    <w:p>
      <w:pPr>
        <w:pStyle w:val="TOC2"/>
        <w:tabs>
          <w:tab w:val="right" w:leader="dot" w:pos="8306"/>
        </w:tabs>
      </w:pPr>
      <w:hyperlink w:anchor="_Toc20507" w:history="1">
        <w:r>
          <w:rPr>
            <w:rFonts w:ascii="仿宋" w:eastAsia="仿宋" w:hAnsi="仿宋" w:cs="仿宋" w:hint="eastAsia"/>
            <w:lang w:eastAsia="zh-CN"/>
          </w:rPr>
          <w:t>(一)、医学实验室项目进度安排</w:t>
        </w:r>
        <w:r>
          <w:tab/>
        </w:r>
        <w:r>
          <w:fldChar w:fldCharType="begin"/>
        </w:r>
        <w:r>
          <w:instrText xml:space="preserve"> PAGEREF _Toc20507 \h </w:instrText>
        </w:r>
        <w:r>
          <w:fldChar w:fldCharType="separate"/>
        </w:r>
        <w:r>
          <w:t>59</w:t>
        </w:r>
        <w:r>
          <w:fldChar w:fldCharType="end"/>
        </w:r>
      </w:hyperlink>
    </w:p>
    <w:p>
      <w:pPr>
        <w:pStyle w:val="TOC2"/>
        <w:tabs>
          <w:tab w:val="right" w:leader="dot" w:pos="8306"/>
        </w:tabs>
      </w:pPr>
      <w:hyperlink w:anchor="_Toc17602" w:history="1">
        <w:r>
          <w:rPr>
            <w:rFonts w:ascii="仿宋" w:eastAsia="仿宋" w:hAnsi="仿宋" w:cs="仿宋" w:hint="eastAsia"/>
            <w:lang w:eastAsia="zh-CN"/>
          </w:rPr>
          <w:t>(二)、医学实验室项目实施保障措施</w:t>
        </w:r>
        <w:r>
          <w:tab/>
        </w:r>
        <w:r>
          <w:fldChar w:fldCharType="begin"/>
        </w:r>
        <w:r>
          <w:instrText xml:space="preserve"> PAGEREF _Toc17602 \h </w:instrText>
        </w:r>
        <w:r>
          <w:fldChar w:fldCharType="separate"/>
        </w:r>
        <w:r>
          <w:t>60</w:t>
        </w:r>
        <w:r>
          <w:fldChar w:fldCharType="end"/>
        </w:r>
      </w:hyperlink>
    </w:p>
    <w:p>
      <w:pPr>
        <w:pStyle w:val="TOC1"/>
        <w:tabs>
          <w:tab w:val="right" w:leader="dot" w:pos="8306"/>
        </w:tabs>
      </w:pPr>
      <w:hyperlink w:anchor="_Toc31706" w:history="1">
        <w:r>
          <w:rPr>
            <w:rFonts w:ascii="仿宋" w:eastAsia="仿宋" w:hAnsi="仿宋" w:cs="仿宋" w:hint="eastAsia"/>
            <w:lang w:eastAsia="zh-CN"/>
          </w:rPr>
          <w:t>十一、推进公司成立的必要性分析</w:t>
        </w:r>
        <w:r>
          <w:tab/>
        </w:r>
        <w:r>
          <w:fldChar w:fldCharType="begin"/>
        </w:r>
        <w:r>
          <w:instrText xml:space="preserve"> PAGEREF _Toc31706 \h </w:instrText>
        </w:r>
        <w:r>
          <w:fldChar w:fldCharType="separate"/>
        </w:r>
        <w:r>
          <w:t>61</w:t>
        </w:r>
        <w:r>
          <w:fldChar w:fldCharType="end"/>
        </w:r>
      </w:hyperlink>
    </w:p>
    <w:p>
      <w:pPr>
        <w:pStyle w:val="TOC2"/>
        <w:tabs>
          <w:tab w:val="right" w:leader="dot" w:pos="8306"/>
        </w:tabs>
      </w:pPr>
      <w:hyperlink w:anchor="_Toc6239" w:history="1">
        <w:r>
          <w:rPr>
            <w:rFonts w:ascii="仿宋" w:eastAsia="仿宋" w:hAnsi="仿宋" w:cs="仿宋" w:hint="eastAsia"/>
            <w:lang w:eastAsia="zh-CN"/>
          </w:rPr>
          <w:t>(一)、市场需求和机会</w:t>
        </w:r>
        <w:r>
          <w:tab/>
        </w:r>
        <w:r>
          <w:fldChar w:fldCharType="begin"/>
        </w:r>
        <w:r>
          <w:instrText xml:space="preserve"> PAGEREF _Toc6239 \h </w:instrText>
        </w:r>
        <w:r>
          <w:fldChar w:fldCharType="separate"/>
        </w:r>
        <w:r>
          <w:t>61</w:t>
        </w:r>
        <w:r>
          <w:fldChar w:fldCharType="end"/>
        </w:r>
      </w:hyperlink>
    </w:p>
    <w:p>
      <w:pPr>
        <w:pStyle w:val="TOC2"/>
        <w:tabs>
          <w:tab w:val="right" w:leader="dot" w:pos="8306"/>
        </w:tabs>
      </w:pPr>
      <w:hyperlink w:anchor="_Toc14999" w:history="1">
        <w:r>
          <w:rPr>
            <w:rFonts w:ascii="仿宋" w:eastAsia="仿宋" w:hAnsi="仿宋" w:cs="仿宋" w:hint="eastAsia"/>
            <w:lang w:eastAsia="zh-CN"/>
          </w:rPr>
          <w:t>(二)、公司目标和战略</w:t>
        </w:r>
        <w:r>
          <w:tab/>
        </w:r>
        <w:r>
          <w:fldChar w:fldCharType="begin"/>
        </w:r>
        <w:r>
          <w:instrText xml:space="preserve"> PAGEREF _Toc14999 \h </w:instrText>
        </w:r>
        <w:r>
          <w:fldChar w:fldCharType="separate"/>
        </w:r>
        <w:r>
          <w:t>61</w:t>
        </w:r>
        <w:r>
          <w:fldChar w:fldCharType="end"/>
        </w:r>
      </w:hyperlink>
    </w:p>
    <w:p>
      <w:pPr>
        <w:pStyle w:val="TOC2"/>
        <w:tabs>
          <w:tab w:val="right" w:leader="dot" w:pos="8306"/>
        </w:tabs>
      </w:pPr>
      <w:hyperlink w:anchor="_Toc29961" w:history="1">
        <w:r>
          <w:rPr>
            <w:rFonts w:ascii="仿宋" w:eastAsia="仿宋" w:hAnsi="仿宋" w:cs="仿宋" w:hint="eastAsia"/>
            <w:lang w:eastAsia="zh-CN"/>
          </w:rPr>
          <w:t>(三)、公司竞争优势</w:t>
        </w:r>
        <w:r>
          <w:tab/>
        </w:r>
        <w:r>
          <w:fldChar w:fldCharType="begin"/>
        </w:r>
        <w:r>
          <w:instrText xml:space="preserve"> PAGEREF _Toc29961 \h </w:instrText>
        </w:r>
        <w:r>
          <w:fldChar w:fldCharType="separate"/>
        </w:r>
        <w:r>
          <w:t>62</w:t>
        </w:r>
        <w:r>
          <w:fldChar w:fldCharType="end"/>
        </w:r>
      </w:hyperlink>
    </w:p>
    <w:p>
      <w:pPr>
        <w:pStyle w:val="TOC1"/>
        <w:tabs>
          <w:tab w:val="right" w:leader="dot" w:pos="8306"/>
        </w:tabs>
      </w:pPr>
      <w:hyperlink w:anchor="_Toc2324" w:history="1">
        <w:r>
          <w:rPr>
            <w:rFonts w:ascii="仿宋" w:eastAsia="仿宋" w:hAnsi="仿宋" w:cs="仿宋" w:hint="eastAsia"/>
            <w:lang w:eastAsia="zh-CN"/>
          </w:rPr>
          <w:t>十二、战略合作伙伴</w:t>
        </w:r>
        <w:r>
          <w:tab/>
        </w:r>
        <w:r>
          <w:fldChar w:fldCharType="begin"/>
        </w:r>
        <w:r>
          <w:instrText xml:space="preserve"> PAGEREF _Toc2324 \h </w:instrText>
        </w:r>
        <w:r>
          <w:fldChar w:fldCharType="separate"/>
        </w:r>
        <w:r>
          <w:t>62</w:t>
        </w:r>
        <w:r>
          <w:fldChar w:fldCharType="end"/>
        </w:r>
      </w:hyperlink>
    </w:p>
    <w:p>
      <w:pPr>
        <w:pStyle w:val="TOC2"/>
        <w:tabs>
          <w:tab w:val="right" w:leader="dot" w:pos="8306"/>
        </w:tabs>
      </w:pPr>
      <w:hyperlink w:anchor="_Toc20158" w:history="1">
        <w:r>
          <w:rPr>
            <w:rFonts w:ascii="仿宋" w:eastAsia="仿宋" w:hAnsi="仿宋" w:cs="仿宋" w:hint="eastAsia"/>
            <w:lang w:eastAsia="zh-CN"/>
          </w:rPr>
          <w:t>(一)、合作伙伴关系</w:t>
        </w:r>
        <w:r>
          <w:tab/>
        </w:r>
        <w:r>
          <w:fldChar w:fldCharType="begin"/>
        </w:r>
        <w:r>
          <w:instrText xml:space="preserve"> PAGEREF _Toc20158 \h </w:instrText>
        </w:r>
        <w:r>
          <w:fldChar w:fldCharType="separate"/>
        </w:r>
        <w:r>
          <w:t>62</w:t>
        </w:r>
        <w:r>
          <w:fldChar w:fldCharType="end"/>
        </w:r>
      </w:hyperlink>
    </w:p>
    <w:p>
      <w:pPr>
        <w:pStyle w:val="TOC2"/>
        <w:tabs>
          <w:tab w:val="right" w:leader="dot" w:pos="8306"/>
        </w:tabs>
      </w:pPr>
      <w:hyperlink w:anchor="_Toc21652" w:history="1">
        <w:r>
          <w:rPr>
            <w:rFonts w:ascii="仿宋" w:eastAsia="仿宋" w:hAnsi="仿宋" w:cs="仿宋" w:hint="eastAsia"/>
            <w:lang w:eastAsia="zh-CN"/>
          </w:rPr>
          <w:t>(二)、合作医学实验室项目</w:t>
        </w:r>
        <w:r>
          <w:tab/>
        </w:r>
        <w:r>
          <w:fldChar w:fldCharType="begin"/>
        </w:r>
        <w:r>
          <w:instrText xml:space="preserve"> PAGEREF _Toc21652 \h </w:instrText>
        </w:r>
        <w:r>
          <w:fldChar w:fldCharType="separate"/>
        </w:r>
        <w:r>
          <w:t>63</w:t>
        </w:r>
        <w:r>
          <w:fldChar w:fldCharType="end"/>
        </w:r>
      </w:hyperlink>
    </w:p>
    <w:p>
      <w:pPr>
        <w:pStyle w:val="TOC2"/>
        <w:tabs>
          <w:tab w:val="right" w:leader="dot" w:pos="8306"/>
        </w:tabs>
      </w:pPr>
      <w:hyperlink w:anchor="_Toc27142" w:history="1">
        <w:r>
          <w:rPr>
            <w:rFonts w:ascii="仿宋" w:eastAsia="仿宋" w:hAnsi="仿宋" w:cs="仿宋" w:hint="eastAsia"/>
            <w:lang w:eastAsia="zh-CN"/>
          </w:rPr>
          <w:t>(三)、合作伙伴的作用</w:t>
        </w:r>
        <w:r>
          <w:tab/>
        </w:r>
        <w:r>
          <w:fldChar w:fldCharType="begin"/>
        </w:r>
        <w:r>
          <w:instrText xml:space="preserve"> PAGEREF _Toc27142 \h </w:instrText>
        </w:r>
        <w:r>
          <w:fldChar w:fldCharType="separate"/>
        </w:r>
        <w:r>
          <w:t>63</w:t>
        </w:r>
        <w:r>
          <w:fldChar w:fldCharType="end"/>
        </w:r>
      </w:hyperlink>
    </w:p>
    <w:p>
      <w:pPr>
        <w:pStyle w:val="TOC1"/>
        <w:tabs>
          <w:tab w:val="right" w:leader="dot" w:pos="8306"/>
        </w:tabs>
      </w:pPr>
      <w:hyperlink w:anchor="_Toc29317" w:history="1">
        <w:r>
          <w:rPr>
            <w:rFonts w:ascii="仿宋" w:eastAsia="仿宋" w:hAnsi="仿宋" w:cs="仿宋" w:hint="eastAsia"/>
            <w:lang w:eastAsia="zh-CN"/>
          </w:rPr>
          <w:t>十三、法律和合规事项</w:t>
        </w:r>
        <w:r>
          <w:tab/>
        </w:r>
        <w:r>
          <w:fldChar w:fldCharType="begin"/>
        </w:r>
        <w:r>
          <w:instrText xml:space="preserve"> PAGEREF _Toc29317 \h </w:instrText>
        </w:r>
        <w:r>
          <w:fldChar w:fldCharType="separate"/>
        </w:r>
        <w:r>
          <w:t>64</w:t>
        </w:r>
        <w:r>
          <w:fldChar w:fldCharType="end"/>
        </w:r>
      </w:hyperlink>
    </w:p>
    <w:p>
      <w:pPr>
        <w:pStyle w:val="TOC2"/>
        <w:tabs>
          <w:tab w:val="right" w:leader="dot" w:pos="8306"/>
        </w:tabs>
      </w:pPr>
      <w:hyperlink w:anchor="_Toc1400" w:history="1">
        <w:r>
          <w:rPr>
            <w:rFonts w:ascii="仿宋" w:eastAsia="仿宋" w:hAnsi="仿宋" w:cs="仿宋" w:hint="eastAsia"/>
            <w:lang w:eastAsia="zh-CN"/>
          </w:rPr>
          <w:t>(一)、公司注册和法律地位</w:t>
        </w:r>
        <w:r>
          <w:tab/>
        </w:r>
        <w:r>
          <w:fldChar w:fldCharType="begin"/>
        </w:r>
        <w:r>
          <w:instrText xml:space="preserve"> PAGEREF _Toc1400 \h </w:instrText>
        </w:r>
        <w:r>
          <w:fldChar w:fldCharType="separate"/>
        </w:r>
        <w:r>
          <w:t>64</w:t>
        </w:r>
        <w:r>
          <w:fldChar w:fldCharType="end"/>
        </w:r>
      </w:hyperlink>
    </w:p>
    <w:p>
      <w:pPr>
        <w:pStyle w:val="TOC2"/>
        <w:tabs>
          <w:tab w:val="right" w:leader="dot" w:pos="8306"/>
        </w:tabs>
      </w:pPr>
      <w:hyperlink w:anchor="_Toc29308" w:history="1">
        <w:r>
          <w:rPr>
            <w:rFonts w:ascii="仿宋" w:eastAsia="仿宋" w:hAnsi="仿宋" w:cs="仿宋" w:hint="eastAsia"/>
            <w:lang w:eastAsia="zh-CN"/>
          </w:rPr>
          <w:t>(二)、专业许可与许可证</w:t>
        </w:r>
        <w:r>
          <w:tab/>
        </w:r>
        <w:r>
          <w:fldChar w:fldCharType="begin"/>
        </w:r>
        <w:r>
          <w:instrText xml:space="preserve"> PAGEREF _Toc29308 \h </w:instrText>
        </w:r>
        <w:r>
          <w:fldChar w:fldCharType="separate"/>
        </w:r>
        <w:r>
          <w:t>64</w:t>
        </w:r>
        <w:r>
          <w:fldChar w:fldCharType="end"/>
        </w:r>
      </w:hyperlink>
    </w:p>
    <w:p>
      <w:pPr>
        <w:pStyle w:val="TOC2"/>
        <w:tabs>
          <w:tab w:val="right" w:leader="dot" w:pos="8306"/>
        </w:tabs>
      </w:pPr>
      <w:hyperlink w:anchor="_Toc30792" w:history="1">
        <w:r>
          <w:rPr>
            <w:rFonts w:ascii="仿宋" w:eastAsia="仿宋" w:hAnsi="仿宋" w:cs="仿宋" w:hint="eastAsia"/>
            <w:lang w:eastAsia="zh-CN"/>
          </w:rPr>
          <w:t>(三)、知识产权</w:t>
        </w:r>
        <w:r>
          <w:tab/>
        </w:r>
        <w:r>
          <w:fldChar w:fldCharType="begin"/>
        </w:r>
        <w:r>
          <w:instrText xml:space="preserve"> PAGEREF _Toc30792 \h </w:instrText>
        </w:r>
        <w:r>
          <w:fldChar w:fldCharType="separate"/>
        </w:r>
        <w:r>
          <w:t>64</w:t>
        </w:r>
        <w:r>
          <w:fldChar w:fldCharType="end"/>
        </w:r>
      </w:hyperlink>
    </w:p>
    <w:p>
      <w:pPr>
        <w:pStyle w:val="TOC2"/>
        <w:tabs>
          <w:tab w:val="right" w:leader="dot" w:pos="8306"/>
        </w:tabs>
      </w:pPr>
      <w:hyperlink w:anchor="_Toc1289" w:history="1">
        <w:r>
          <w:rPr>
            <w:rFonts w:ascii="仿宋" w:eastAsia="仿宋" w:hAnsi="仿宋" w:cs="仿宋" w:hint="eastAsia"/>
            <w:lang w:eastAsia="zh-CN"/>
          </w:rPr>
          <w:t>(四)、合同与法律义务</w:t>
        </w:r>
        <w:r>
          <w:tab/>
        </w:r>
        <w:r>
          <w:fldChar w:fldCharType="begin"/>
        </w:r>
        <w:r>
          <w:instrText xml:space="preserve"> PAGEREF _Toc1289 \h </w:instrText>
        </w:r>
        <w:r>
          <w:fldChar w:fldCharType="separate"/>
        </w:r>
        <w:r>
          <w:t>65</w:t>
        </w:r>
        <w:r>
          <w:fldChar w:fldCharType="end"/>
        </w:r>
      </w:hyperlink>
    </w:p>
    <w:p>
      <w:pPr>
        <w:pStyle w:val="TOC1"/>
        <w:tabs>
          <w:tab w:val="right" w:leader="dot" w:pos="8306"/>
        </w:tabs>
      </w:pPr>
      <w:hyperlink w:anchor="_Toc13897" w:history="1">
        <w:r>
          <w:rPr>
            <w:rFonts w:ascii="仿宋" w:eastAsia="仿宋" w:hAnsi="仿宋" w:cs="仿宋" w:hint="eastAsia"/>
            <w:lang w:eastAsia="zh-CN"/>
          </w:rPr>
          <w:t>十四、医学实验室项目总结分析</w:t>
        </w:r>
        <w:r>
          <w:tab/>
        </w:r>
        <w:r>
          <w:fldChar w:fldCharType="begin"/>
        </w:r>
        <w:r>
          <w:instrText xml:space="preserve"> PAGEREF _Toc13897 \h </w:instrText>
        </w:r>
        <w:r>
          <w:fldChar w:fldCharType="separate"/>
        </w:r>
        <w:r>
          <w:t>65</w:t>
        </w:r>
        <w:r>
          <w:fldChar w:fldCharType="end"/>
        </w:r>
      </w:hyperlink>
    </w:p>
    <w:p>
      <w:pPr>
        <w:pStyle w:val="TOC1"/>
        <w:tabs>
          <w:tab w:val="right" w:leader="dot" w:pos="8306"/>
        </w:tabs>
      </w:pPr>
      <w:hyperlink w:anchor="_Toc17963" w:history="1">
        <w:r>
          <w:rPr>
            <w:rFonts w:ascii="仿宋" w:eastAsia="仿宋" w:hAnsi="仿宋" w:cs="仿宋" w:hint="eastAsia"/>
            <w:lang w:eastAsia="zh-CN"/>
          </w:rPr>
          <w:t>十五、风险分析</w:t>
        </w:r>
        <w:r>
          <w:tab/>
        </w:r>
        <w:r>
          <w:fldChar w:fldCharType="begin"/>
        </w:r>
        <w:r>
          <w:instrText xml:space="preserve"> PAGEREF _Toc17963 \h </w:instrText>
        </w:r>
        <w:r>
          <w:fldChar w:fldCharType="separate"/>
        </w:r>
        <w:r>
          <w:t>67</w:t>
        </w:r>
        <w:r>
          <w:fldChar w:fldCharType="end"/>
        </w:r>
      </w:hyperlink>
    </w:p>
    <w:p>
      <w:pPr>
        <w:pStyle w:val="TOC2"/>
        <w:tabs>
          <w:tab w:val="right" w:leader="dot" w:pos="8306"/>
        </w:tabs>
      </w:pPr>
      <w:hyperlink w:anchor="_Toc27921" w:history="1">
        <w:r>
          <w:rPr>
            <w:rFonts w:ascii="仿宋" w:eastAsia="仿宋" w:hAnsi="仿宋" w:cs="仿宋" w:hint="eastAsia"/>
            <w:lang w:eastAsia="zh-CN"/>
          </w:rPr>
          <w:t>(一)、内部风险</w:t>
        </w:r>
        <w:r>
          <w:tab/>
        </w:r>
        <w:r>
          <w:fldChar w:fldCharType="begin"/>
        </w:r>
        <w:r>
          <w:instrText xml:space="preserve"> PAGEREF _Toc27921 \h </w:instrText>
        </w:r>
        <w:r>
          <w:fldChar w:fldCharType="separate"/>
        </w:r>
        <w:r>
          <w:t>67</w:t>
        </w:r>
        <w:r>
          <w:fldChar w:fldCharType="end"/>
        </w:r>
      </w:hyperlink>
    </w:p>
    <w:p>
      <w:pPr>
        <w:pStyle w:val="TOC2"/>
        <w:tabs>
          <w:tab w:val="right" w:leader="dot" w:pos="8306"/>
        </w:tabs>
      </w:pPr>
      <w:hyperlink w:anchor="_Toc28783" w:history="1">
        <w:r>
          <w:rPr>
            <w:rFonts w:ascii="仿宋" w:eastAsia="仿宋" w:hAnsi="仿宋" w:cs="仿宋" w:hint="eastAsia"/>
            <w:lang w:eastAsia="zh-CN"/>
          </w:rPr>
          <w:t>(二)、外部风险</w:t>
        </w:r>
        <w:r>
          <w:tab/>
        </w:r>
        <w:r>
          <w:fldChar w:fldCharType="begin"/>
        </w:r>
        <w:r>
          <w:instrText xml:space="preserve"> PAGEREF _Toc28783 \h </w:instrText>
        </w:r>
        <w:r>
          <w:fldChar w:fldCharType="separate"/>
        </w:r>
        <w:r>
          <w:t>68</w:t>
        </w:r>
        <w:r>
          <w:fldChar w:fldCharType="end"/>
        </w:r>
      </w:hyperlink>
    </w:p>
    <w:p>
      <w:pPr>
        <w:pStyle w:val="TOC2"/>
        <w:tabs>
          <w:tab w:val="right" w:leader="dot" w:pos="8306"/>
        </w:tabs>
      </w:pPr>
      <w:hyperlink w:anchor="_Toc19224" w:history="1">
        <w:r>
          <w:rPr>
            <w:rFonts w:ascii="仿宋" w:eastAsia="仿宋" w:hAnsi="仿宋" w:cs="仿宋" w:hint="eastAsia"/>
            <w:lang w:eastAsia="zh-CN"/>
          </w:rPr>
          <w:t>(三)、风险管理策略</w:t>
        </w:r>
        <w:r>
          <w:tab/>
        </w:r>
        <w:r>
          <w:fldChar w:fldCharType="begin"/>
        </w:r>
        <w:r>
          <w:instrText xml:space="preserve"> PAGEREF _Toc19224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7898"/>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573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一、医学实验室行业分析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医学实验室行业规模及增长性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医学实验室行业代表品牌及对应公司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8256"/>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根据相关机构的最新数据，医学实验室行业在未来几年将继续保持增长，预计到2023年，该行业的价值将达到XXX亿美元。这一行业正在经历新的变革，出现了一些明显趋势。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电子商务的崛起对医学实验室包装产生了重要影响。\需要具备适应不同销售渠道的特性，以保证产品在运输和在线销售中的完好无损。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总体而言，医学实验室包装行业呈现出稳健的年均增长率，约为4-5%。这一增长受到不断变化的消费者偏好、意识提高和不断增长的收入水平的推动。。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681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医学实验室包装行业一直处于稳步增长的轨道，并且未来前景看好。以下是对行业发展及市场前景的分析：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https://d.book118.com/105300334144011044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医学实验室相关行业公司成立报告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医学实验室相关行业公司成立报告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医学实验室相关行业公司成立报告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医学实验室相关行业公司成立报告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医学实验室相关行业公司成立报告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05300334144011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2024-01-01T15:45:00Z</dcterms:created>
  <dcterms:modified xsi:type="dcterms:W3CDTF">2024-01-01T15:46:02Z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6D45735B38F14F898D39370DBFCF6687_11</vt:lpwstr>
  </property>
  <property fmtid="{D5CDD505-2E9C-101B-9397-08002B2CF9AE}" pid="3" name="KSOProductBuildVer">
    <vt:lpwstr>2052-12.1.0.16120</vt:lpwstr>
  </property>
</Properties>
</file>