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EF035E" w:rsidRPr="00043B54" w14:paraId="4F60132F" w14:textId="2C26DF43">
      <w:pPr>
        <w:jc w:val="center"/>
        <w:textAlignment w:val="center"/>
        <w:rPr>
          <w:rFonts w:ascii="宋体" w:eastAsia="宋体" w:hAnsi="宋体" w:cs="宋体"/>
          <w:b/>
          <w:i w:val="0"/>
          <w:sz w:val="30"/>
        </w:rPr>
      </w:pPr>
      <w:r w:rsidRPr="00043B54">
        <w:drawing>
          <wp:inline>
            <wp:extent cx="12700" cy="12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12700" cy="12700"/>
                    </a:xfrm>
                    <a:prstGeom prst="rect">
                      <a:avLst/>
                    </a:prstGeom>
                  </pic:spPr>
                </pic:pic>
              </a:graphicData>
            </a:graphic>
          </wp:inline>
        </w:drawing>
      </w:r>
      <w:r w:rsidRPr="00043B54">
        <w:rPr>
          <w:rFonts w:ascii="宋体" w:eastAsia="宋体" w:hAnsi="宋体" w:cs="宋体"/>
          <w:b/>
          <w:i w:val="0"/>
          <w:sz w:val="30"/>
        </w:rPr>
        <w:t>河南省濮阳市濮阳县2022-2023学年九年级上学期期末模拟测试数学试题</w:t>
      </w:r>
    </w:p>
    <w:p w:rsidR="00EF035E" w:rsidRPr="00043B54">
      <w:pPr>
        <w:jc w:val="center"/>
        <w:textAlignment w:val="center"/>
        <w:rPr>
          <w:rFonts w:ascii="Calibri" w:eastAsia="Calibri" w:hAnsi="Calibri" w:cs="Calibri"/>
          <w:b w:val="0"/>
          <w:i w:val="0"/>
          <w:sz w:val="21"/>
        </w:rPr>
      </w:pPr>
      <w:r w:rsidRPr="00043B54">
        <w:rPr>
          <w:rFonts w:ascii="Calibri" w:eastAsia="Calibri" w:hAnsi="Calibri" w:cs="Calibri"/>
          <w:b w:val="0"/>
          <w:i w:val="0"/>
          <w:sz w:val="21"/>
        </w:rPr>
        <w:t>学校:___________姓名：___________班级：___________考号：___________</w:t>
      </w:r>
    </w:p>
    <w:p w:rsidR="00EF035E" w:rsidRPr="00043B54">
      <w:pPr>
        <w:jc w:val="center"/>
        <w:textAlignment w:val="center"/>
        <w:rPr>
          <w:rFonts w:ascii="黑体" w:eastAsia="黑体" w:hAnsi="黑体" w:cs="黑体"/>
          <w:b/>
          <w:i w:val="0"/>
          <w:sz w:val="30"/>
        </w:rPr>
      </w:pPr>
    </w:p>
    <w:p w:rsidR="00EF035E" w:rsidRPr="00043B54">
      <w:pPr>
        <w:jc w:val="left"/>
        <w:textAlignment w:val="center"/>
        <w:rPr>
          <w:rFonts w:ascii="宋体" w:eastAsia="宋体" w:hAnsi="宋体" w:cs="宋体"/>
          <w:b/>
          <w:i w:val="0"/>
          <w:sz w:val="21"/>
        </w:rPr>
      </w:pPr>
      <w:r w:rsidRPr="00043B54">
        <w:rPr>
          <w:rFonts w:ascii="宋体" w:eastAsia="宋体" w:hAnsi="宋体" w:cs="宋体"/>
          <w:b/>
          <w:i w:val="0"/>
          <w:sz w:val="21"/>
        </w:rPr>
        <w:t>一、单选题</w:t>
      </w:r>
    </w:p>
    <w:p>
      <w:pPr>
        <w:shd w:val="clear" w:color="auto" w:fill="auto"/>
        <w:spacing w:line="360" w:lineRule="auto"/>
        <w:jc w:val="left"/>
        <w:textAlignment w:val="center"/>
      </w:pPr>
      <w:r>
        <w:t>1</w:t>
      </w:r>
      <w:r>
        <w:t>．下列图形是用数学家名字命名的，其中是中心对称图形的是（</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ind w:left="300"/>
        <w:jc w:val="left"/>
        <w:textAlignment w:val="center"/>
      </w:pPr>
      <w:r>
        <w:t>A．</w:t>
      </w:r>
      <w:r>
        <w:rPr>
          <w:rFonts w:ascii="Times New Roman" w:eastAsia="Times New Roman" w:hAnsi="Times New Roman" w:cs="Times New Roman"/>
          <w:strike w:val="0"/>
          <w:kern w:val="0"/>
          <w:sz w:val="24"/>
          <w:szCs w:val="24"/>
          <w:u w:val="none"/>
        </w:rPr>
        <w:drawing>
          <wp:inline>
            <wp:extent cx="962025" cy="828675"/>
            <wp:docPr id="100003" name="" descr="@@@af40a7b3-d911-4bf5-89a3-b717dc4163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962025" cy="828675"/>
                    </a:xfrm>
                    <a:prstGeom prst="rect">
                      <a:avLst/>
                    </a:prstGeom>
                  </pic:spPr>
                </pic:pic>
              </a:graphicData>
            </a:graphic>
          </wp:inline>
        </w:drawing>
      </w:r>
      <w:r>
        <w:tab/>
      </w:r>
      <w:r>
        <w:t>B．</w:t>
      </w:r>
      <w:r>
        <w:rPr>
          <w:rFonts w:ascii="Times New Roman" w:eastAsia="Times New Roman" w:hAnsi="Times New Roman" w:cs="Times New Roman"/>
          <w:strike w:val="0"/>
          <w:kern w:val="0"/>
          <w:sz w:val="24"/>
          <w:szCs w:val="24"/>
          <w:u w:val="none"/>
        </w:rPr>
        <w:drawing>
          <wp:inline>
            <wp:extent cx="762000" cy="971550"/>
            <wp:docPr id="100005" name="" descr="@@@3d051816-f708-4fc7-8273-36c7799a82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762000" cy="971550"/>
                    </a:xfrm>
                    <a:prstGeom prst="rect">
                      <a:avLst/>
                    </a:prstGeom>
                  </pic:spPr>
                </pic:pic>
              </a:graphicData>
            </a:graphic>
          </wp:inline>
        </w:drawing>
      </w:r>
      <w:r>
        <w:tab/>
      </w:r>
      <w:r>
        <w:t>C．</w:t>
      </w:r>
      <w:r>
        <w:rPr>
          <w:rFonts w:ascii="Times New Roman" w:eastAsia="Times New Roman" w:hAnsi="Times New Roman" w:cs="Times New Roman"/>
          <w:strike w:val="0"/>
          <w:kern w:val="0"/>
          <w:sz w:val="24"/>
          <w:szCs w:val="24"/>
          <w:u w:val="none"/>
        </w:rPr>
        <w:drawing>
          <wp:inline>
            <wp:extent cx="714375" cy="885825"/>
            <wp:docPr id="100007" name="" descr="@@@48916c48-c4e2-4709-8eef-e1d884b05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714375" cy="885825"/>
                    </a:xfrm>
                    <a:prstGeom prst="rect">
                      <a:avLst/>
                    </a:prstGeom>
                  </pic:spPr>
                </pic:pic>
              </a:graphicData>
            </a:graphic>
          </wp:inline>
        </w:drawing>
      </w:r>
      <w:r>
        <w:tab/>
      </w:r>
      <w:r>
        <w:t>D．</w:t>
      </w:r>
      <w:r>
        <w:rPr>
          <w:rFonts w:ascii="Times New Roman" w:eastAsia="Times New Roman" w:hAnsi="Times New Roman" w:cs="Times New Roman"/>
          <w:strike w:val="0"/>
          <w:kern w:val="0"/>
          <w:sz w:val="24"/>
          <w:szCs w:val="24"/>
          <w:u w:val="none"/>
        </w:rPr>
        <w:drawing>
          <wp:inline>
            <wp:extent cx="857250" cy="866775"/>
            <wp:docPr id="100009" name="" descr="@@@dd99d11b-64d2-4a7e-96eb-123f89b352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857250" cy="866775"/>
                    </a:xfrm>
                    <a:prstGeom prst="rect">
                      <a:avLst/>
                    </a:prstGeom>
                  </pic:spPr>
                </pic:pic>
              </a:graphicData>
            </a:graphic>
          </wp:inline>
        </w:drawing>
      </w:r>
    </w:p>
    <w:p>
      <w:pPr>
        <w:shd w:val="clear" w:color="auto" w:fill="auto"/>
        <w:spacing w:line="360" w:lineRule="auto"/>
        <w:jc w:val="left"/>
        <w:textAlignment w:val="center"/>
      </w:pPr>
      <w:r>
        <w:t>2</w:t>
      </w:r>
      <w:r>
        <w:t>．方程</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2c581913b2d08b871608e939f29cb24b" style="width:39.6pt;height:13.2pt" o:oleicon="f" o:ole="">
            <v:imagedata r:id="rId10" o:title="eqId2c581913b2d08b871608e939f29cb24b"/>
          </v:shape>
          <o:OLEObject Type="Embed" ProgID="Equation.DSMT4" ShapeID="_x0000_i1025" DrawAspect="Content" ObjectID="_1" r:id="rId11"/>
        </w:object>
      </w:r>
      <w:r>
        <w:t>的根为（</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ind w:left="300"/>
        <w:jc w:val="left"/>
        <w:textAlignment w:val="center"/>
      </w:pPr>
      <w:r>
        <w:t>A．</w:t>
      </w:r>
      <w:r>
        <w:object>
          <v:shape id="_x0000_i1026" type="#_x0000_t75" alt="eqId99c6875d552e9fff3c7d655f3a59b166" style="width:28.12pt;height:12.5pt" o:oleicon="f" o:ole="">
            <v:imagedata r:id="rId12" o:title="eqId99c6875d552e9fff3c7d655f3a59b166"/>
          </v:shape>
          <o:OLEObject Type="Embed" ProgID="Equation.DSMT4" ShapeID="_x0000_i1026" DrawAspect="Content" ObjectID="_2" r:id="rId13"/>
        </w:object>
      </w:r>
      <w:r>
        <w:tab/>
      </w:r>
      <w:r>
        <w:t>B．</w:t>
      </w:r>
      <w:r>
        <w:object>
          <v:shape id="_x0000_i1027" type="#_x0000_t75" alt="eqIdbb45f673c56a289ea78831c9237e8d20" style="width:24.61pt;height:12.53pt" o:oleicon="f" o:ole="">
            <v:imagedata r:id="rId14" o:title="eqIdbb45f673c56a289ea78831c9237e8d20"/>
          </v:shape>
          <o:OLEObject Type="Embed" ProgID="Equation.DSMT4" ShapeID="_x0000_i1027" DrawAspect="Content" ObjectID="_3" r:id="rId15"/>
        </w:object>
      </w:r>
      <w:r>
        <w:tab/>
      </w:r>
      <w:r>
        <w:t>C．</w:t>
      </w:r>
      <w:r>
        <w:object>
          <v:shape id="_x0000_i1028" type="#_x0000_t75" alt="eqId9b384412acba251d87902ab928902f16" style="width:22.86pt;height:12.39pt" o:oleicon="f" o:ole="">
            <v:imagedata r:id="rId16" o:title="eqId9b384412acba251d87902ab928902f16"/>
          </v:shape>
          <o:OLEObject Type="Embed" ProgID="Equation.DSMT4" ShapeID="_x0000_i1028" DrawAspect="Content" ObjectID="_4" r:id="rId17"/>
        </w:object>
      </w:r>
      <w:r>
        <w:tab/>
      </w:r>
      <w:r>
        <w:t>D．</w:t>
      </w:r>
      <w:r>
        <w:object>
          <v:shape id="_x0000_i1029" type="#_x0000_t75" alt="eqId62b6ab454199d2738ea1b5cefb133d50" style="width:24.64pt;height:13.98pt" o:oleicon="f" o:ole="">
            <v:imagedata r:id="rId18" o:title="eqId62b6ab454199d2738ea1b5cefb133d50"/>
          </v:shape>
          <o:OLEObject Type="Embed" ProgID="Equation.DSMT4" ShapeID="_x0000_i1029" DrawAspect="Content" ObjectID="_5" r:id="rId19"/>
        </w:object>
      </w:r>
      <w:r>
        <w:t>，</w:t>
      </w:r>
      <w:r>
        <w:object>
          <v:shape id="_x0000_i1030" type="#_x0000_t75" alt="eqId7eba583e37243f3ba166bd1c11e58498" style="width:26.4pt;height:15.84pt" o:oleicon="f" o:ole="">
            <v:imagedata r:id="rId20" o:title="eqId7eba583e37243f3ba166bd1c11e58498"/>
          </v:shape>
          <o:OLEObject Type="Embed" ProgID="Equation.DSMT4" ShapeID="_x0000_i1030" DrawAspect="Content" ObjectID="_6" r:id="rId21"/>
        </w:object>
      </w:r>
    </w:p>
    <w:p>
      <w:pPr>
        <w:shd w:val="clear" w:color="auto" w:fill="auto"/>
        <w:spacing w:line="360" w:lineRule="auto"/>
        <w:jc w:val="left"/>
        <w:textAlignment w:val="center"/>
      </w:pPr>
      <w:r>
        <w:t>3</w:t>
      </w:r>
      <w:r>
        <w:t>．已知反比例函数</w:t>
      </w:r>
      <w:r>
        <w:object>
          <v:shape id="_x0000_i1031" type="#_x0000_t75" alt="eqIda247beb9c7630b4e28795a7e0c40214a" style="width:52.78pt;height:29.3pt" o:oleicon="f" o:ole="">
            <v:imagedata r:id="rId22" o:title="eqIda247beb9c7630b4e28795a7e0c40214a"/>
          </v:shape>
          <o:OLEObject Type="Embed" ProgID="Equation.DSMT4" ShapeID="_x0000_i1031" DrawAspect="Content" ObjectID="_7" r:id="rId23"/>
        </w:object>
      </w:r>
      <w:r>
        <w:t>（</w:t>
      </w:r>
      <w:r>
        <w:rPr>
          <w:rFonts w:ascii="Times New Roman" w:eastAsia="Times New Roman" w:hAnsi="Times New Roman" w:cs="Times New Roman"/>
          <w:i/>
        </w:rPr>
        <w:t>a</w:t>
      </w:r>
      <w:r>
        <w:t>为常数）图象上三个点的坐标分别是</w:t>
      </w:r>
      <w:r>
        <w:object>
          <v:shape id="_x0000_i1032" type="#_x0000_t75" alt="eqId2ad20d1bd5035f0be9a3f4ea57e63d0d" style="width:129.3pt;height:17.81pt" o:oleicon="f" o:ole="">
            <v:imagedata r:id="rId24" o:title="eqId2ad20d1bd5035f0be9a3f4ea57e63d0d"/>
          </v:shape>
          <o:OLEObject Type="Embed" ProgID="Equation.DSMT4" ShapeID="_x0000_i1032" DrawAspect="Content" ObjectID="_8" r:id="rId25"/>
        </w:object>
      </w:r>
      <w:r>
        <w:t>，其中</w:t>
      </w:r>
      <w:r>
        <w:object>
          <v:shape id="_x0000_i1033" type="#_x0000_t75" alt="eqId98bac0dc3f94631d4163e7e4672cb8c9" style="width:65.12pt;height:15.88pt" o:oleicon="f" o:ole="">
            <v:imagedata r:id="rId26" o:title="eqId98bac0dc3f94631d4163e7e4672cb8c9"/>
          </v:shape>
          <o:OLEObject Type="Embed" ProgID="Equation.DSMT4" ShapeID="_x0000_i1033" DrawAspect="Content" ObjectID="_9" r:id="rId27"/>
        </w:object>
      </w:r>
      <w:r>
        <w:t>，则</w:t>
      </w:r>
      <w:r>
        <w:object>
          <v:shape id="_x0000_i1034" type="#_x0000_t75" alt="eqId350db0e4b2b7d1e32962028e391d9fba" style="width:38.72pt;height:15.84pt" o:oleicon="f" o:ole="">
            <v:imagedata r:id="rId28" o:title="eqId350db0e4b2b7d1e32962028e391d9fba"/>
          </v:shape>
          <o:OLEObject Type="Embed" ProgID="Equation.DSMT4" ShapeID="_x0000_i1034" DrawAspect="Content" ObjectID="_10" r:id="rId29"/>
        </w:object>
      </w:r>
      <w:r>
        <w:t>的大小关系的是（</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ind w:left="300"/>
        <w:jc w:val="left"/>
        <w:textAlignment w:val="center"/>
      </w:pPr>
      <w:r>
        <w:t>A．</w:t>
      </w:r>
      <w:r>
        <w:object>
          <v:shape id="_x0000_i1035" type="#_x0000_t75" alt="eqIdb8b44c63a912c9f07b80fb8f5bdde7a8" style="width:51.92pt;height:15.84pt" o:oleicon="f" o:ole="">
            <v:imagedata r:id="rId30" o:title="eqIdb8b44c63a912c9f07b80fb8f5bdde7a8"/>
          </v:shape>
          <o:OLEObject Type="Embed" ProgID="Equation.DSMT4" ShapeID="_x0000_i1035" DrawAspect="Content" ObjectID="_11" r:id="rId31"/>
        </w:object>
      </w:r>
      <w:r>
        <w:tab/>
      </w:r>
      <w:r>
        <w:t>B．</w:t>
      </w:r>
      <w:r>
        <w:object>
          <v:shape id="_x0000_i1036" type="#_x0000_t75" alt="eqId5d4557a97a17857a08aeb0a39489f10b" style="width:51.92pt;height:15.84pt" o:oleicon="f" o:ole="">
            <v:imagedata r:id="rId32" o:title="eqId5d4557a97a17857a08aeb0a39489f10b"/>
          </v:shape>
          <o:OLEObject Type="Embed" ProgID="Equation.DSMT4" ShapeID="_x0000_i1036" DrawAspect="Content" ObjectID="_12" r:id="rId33"/>
        </w:object>
      </w:r>
      <w:r>
        <w:tab/>
      </w:r>
      <w:r>
        <w:t>C．</w:t>
      </w:r>
      <w:r>
        <w:object>
          <v:shape id="_x0000_i1037" type="#_x0000_t75" alt="eqIdc83d790248a1aba9266fb9003cf0972d" style="width:52.8pt;height:15.84pt" o:oleicon="f" o:ole="">
            <v:imagedata r:id="rId34" o:title="eqIdc83d790248a1aba9266fb9003cf0972d"/>
          </v:shape>
          <o:OLEObject Type="Embed" ProgID="Equation.DSMT4" ShapeID="_x0000_i1037" DrawAspect="Content" ObjectID="_13" r:id="rId35"/>
        </w:object>
      </w:r>
      <w:r>
        <w:tab/>
      </w:r>
      <w:r>
        <w:t>D．</w:t>
      </w:r>
      <w:r>
        <w:object>
          <v:shape id="_x0000_i1038" type="#_x0000_t75" alt="eqIdda51248832d1ef41e0577d630969783d" style="width:51.92pt;height:15.84pt" o:oleicon="f" o:ole="">
            <v:imagedata r:id="rId36" o:title="eqIdda51248832d1ef41e0577d630969783d"/>
          </v:shape>
          <o:OLEObject Type="Embed" ProgID="Equation.DSMT4" ShapeID="_x0000_i1038" DrawAspect="Content" ObjectID="_14" r:id="rId37"/>
        </w:object>
      </w:r>
    </w:p>
    <w:p>
      <w:pPr>
        <w:shd w:val="clear" w:color="auto" w:fill="auto"/>
        <w:spacing w:line="360" w:lineRule="auto"/>
        <w:jc w:val="left"/>
        <w:textAlignment w:val="center"/>
      </w:pPr>
      <w:r>
        <w:t>4</w:t>
      </w:r>
      <w:r>
        <w:t>．如图，</w:t>
      </w:r>
      <w:r>
        <w:rPr>
          <w:rFonts w:ascii="Times New Roman" w:eastAsia="Times New Roman" w:hAnsi="Times New Roman" w:cs="Times New Roman"/>
          <w:i/>
        </w:rPr>
        <w:t>AB</w:t>
      </w:r>
      <w:r>
        <w:t>是⊙</w:t>
      </w:r>
      <w:r>
        <w:rPr>
          <w:rFonts w:ascii="Times New Roman" w:eastAsia="Times New Roman" w:hAnsi="Times New Roman" w:cs="Times New Roman"/>
          <w:i/>
        </w:rPr>
        <w:t>O</w:t>
      </w:r>
      <w:r>
        <w:t>直径，若∠</w:t>
      </w:r>
      <w:r>
        <w:rPr>
          <w:rFonts w:ascii="Times New Roman" w:eastAsia="Times New Roman" w:hAnsi="Times New Roman" w:cs="Times New Roman"/>
          <w:i/>
        </w:rPr>
        <w:t>AOC</w:t>
      </w:r>
      <w:r>
        <w:t>＝100°，则∠</w:t>
      </w:r>
      <w:r>
        <w:rPr>
          <w:rFonts w:ascii="Times New Roman" w:eastAsia="Times New Roman" w:hAnsi="Times New Roman" w:cs="Times New Roman"/>
          <w:i/>
        </w:rPr>
        <w:t>D</w:t>
      </w:r>
      <w:r>
        <w:t>的度数是（　　）</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524000" cy="1457325"/>
            <wp:docPr id="100011" name="" descr="@@@74146046-09eb-4531-8050-dcdb2e8e56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38"/>
                    <a:stretch>
                      <a:fillRect/>
                    </a:stretch>
                  </pic:blipFill>
                  <pic:spPr>
                    <a:xfrm>
                      <a:off x="0" y="0"/>
                      <a:ext cx="1524000" cy="1457325"/>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pPr>
      <w:r>
        <w:t>A．50°</w:t>
      </w:r>
      <w:r>
        <w:tab/>
      </w:r>
      <w:r>
        <w:t>B．40°</w:t>
      </w:r>
      <w:r>
        <w:tab/>
      </w:r>
      <w:r>
        <w:t>C．30°</w:t>
      </w:r>
      <w:r>
        <w:tab/>
      </w:r>
      <w:r>
        <w:t>D．45°</w:t>
      </w:r>
    </w:p>
    <w:p>
      <w:pPr>
        <w:shd w:val="clear" w:color="auto" w:fill="auto"/>
        <w:spacing w:line="360" w:lineRule="auto"/>
        <w:jc w:val="left"/>
        <w:textAlignment w:val="center"/>
        <w:sectPr>
          <w:footerReference w:type="even" r:id="rId39"/>
          <w:footerReference w:type="default" r:id="rId40"/>
          <w:pgSz w:w="11907" w:h="16839" w:code="9"/>
          <w:pgMar w:top="900" w:right="1997" w:bottom="900" w:left="1997" w:header="500" w:footer="500" w:gutter="0"/>
          <w:cols w:num="1" w:sep="1" w:space="425"/>
          <w:docGrid w:type="lines" w:linePitch="312"/>
        </w:sectPr>
      </w:pPr>
      <w:r>
        <w:t>5</w:t>
      </w:r>
      <w:r>
        <w:t>．如图，</w:t>
      </w:r>
      <w:r>
        <w:rPr>
          <w:rFonts w:ascii="Times New Roman" w:eastAsia="Times New Roman" w:hAnsi="Times New Roman" w:cs="Times New Roman"/>
          <w:i/>
        </w:rPr>
        <w:t>P</w:t>
      </w:r>
      <w:r>
        <w:t>为⊙</w:t>
      </w:r>
      <w:r>
        <w:object>
          <v:shape id="_x0000_i1039" type="#_x0000_t75" alt="eqId1dde8112e8eb968fd042418dd632759e" style="width:10.55pt;height:12.52pt" o:oleicon="f" o:ole="">
            <v:imagedata r:id="rId41" o:title="eqId1dde8112e8eb968fd042418dd632759e"/>
          </v:shape>
          <o:OLEObject Type="Embed" ProgID="Equation.DSMT4" ShapeID="_x0000_i1039" DrawAspect="Content" ObjectID="_15" r:id="rId42"/>
        </w:object>
      </w:r>
      <w:r>
        <w:t>外的一点，</w:t>
      </w:r>
      <w:r>
        <w:rPr>
          <w:rFonts w:ascii="Times New Roman" w:eastAsia="Times New Roman" w:hAnsi="Times New Roman" w:cs="Times New Roman"/>
          <w:i/>
        </w:rPr>
        <w:t>PA</w:t>
      </w:r>
      <w:r>
        <w:t>，</w:t>
      </w:r>
      <w:r>
        <w:rPr>
          <w:rFonts w:ascii="Times New Roman" w:eastAsia="Times New Roman" w:hAnsi="Times New Roman" w:cs="Times New Roman"/>
          <w:i/>
        </w:rPr>
        <w:t>PB</w:t>
      </w:r>
      <w:r>
        <w:t>分别切⊙</w:t>
      </w:r>
      <w:r>
        <w:object>
          <v:shape id="_x0000_i1040" type="#_x0000_t75" alt="eqId1dde8112e8eb968fd042418dd632759e" style="width:10.55pt;height:12.52pt" o:oleicon="f" o:ole="">
            <v:imagedata r:id="rId41" o:title="eqId1dde8112e8eb968fd042418dd632759e"/>
          </v:shape>
          <o:OLEObject Type="Embed" ProgID="Equation.DSMT4" ShapeID="_x0000_i1040" DrawAspect="Content" ObjectID="_16" r:id="rId43"/>
        </w:object>
      </w:r>
      <w:r>
        <w:t>于点</w:t>
      </w:r>
      <w:r>
        <w:rPr>
          <w:rFonts w:ascii="Times New Roman" w:eastAsia="Times New Roman" w:hAnsi="Times New Roman" w:cs="Times New Roman"/>
          <w:i/>
        </w:rPr>
        <w:t>A</w:t>
      </w:r>
      <w:r>
        <w:t>，</w:t>
      </w:r>
      <w:r>
        <w:rPr>
          <w:rFonts w:ascii="Times New Roman" w:eastAsia="Times New Roman" w:hAnsi="Times New Roman" w:cs="Times New Roman"/>
          <w:i/>
        </w:rPr>
        <w:t>B</w:t>
      </w:r>
      <w:r>
        <w:t>，</w:t>
      </w:r>
      <w:r>
        <w:rPr>
          <w:rFonts w:ascii="Times New Roman" w:eastAsia="Times New Roman" w:hAnsi="Times New Roman" w:cs="Times New Roman"/>
          <w:i/>
        </w:rPr>
        <w:t>CD</w:t>
      </w:r>
      <w:r>
        <w:t>切⊙</w:t>
      </w:r>
      <w:r>
        <w:object>
          <v:shape id="_x0000_i1041" type="#_x0000_t75" alt="eqId1dde8112e8eb968fd042418dd632759e" style="width:10.55pt;height:12.52pt" o:oleicon="f" o:ole="">
            <v:imagedata r:id="rId41" o:title="eqId1dde8112e8eb968fd042418dd632759e"/>
          </v:shape>
          <o:OLEObject Type="Embed" ProgID="Equation.DSMT4" ShapeID="_x0000_i1041" DrawAspect="Content" ObjectID="_17" r:id="rId44"/>
        </w:object>
      </w:r>
      <w:r>
        <w:t>于点</w:t>
      </w:r>
      <w:r>
        <w:rPr>
          <w:rFonts w:ascii="Times New Roman" w:eastAsia="Times New Roman" w:hAnsi="Times New Roman" w:cs="Times New Roman"/>
          <w:i/>
        </w:rPr>
        <w:t>E</w:t>
      </w:r>
      <w:r>
        <w:t>，且分别交</w:t>
      </w:r>
      <w:r>
        <w:rPr>
          <w:rFonts w:ascii="Times New Roman" w:eastAsia="Times New Roman" w:hAnsi="Times New Roman" w:cs="Times New Roman"/>
          <w:i/>
        </w:rPr>
        <w:t>PA</w:t>
      </w:r>
      <w:r>
        <w:t>，</w:t>
      </w:r>
      <w:r>
        <w:rPr>
          <w:rFonts w:ascii="Times New Roman" w:eastAsia="Times New Roman" w:hAnsi="Times New Roman" w:cs="Times New Roman"/>
          <w:i/>
        </w:rPr>
        <w:t>PB</w:t>
      </w:r>
      <w:r>
        <w:t>于点</w:t>
      </w:r>
      <w:r>
        <w:rPr>
          <w:rFonts w:ascii="Times New Roman" w:eastAsia="Times New Roman" w:hAnsi="Times New Roman" w:cs="Times New Roman"/>
          <w:i/>
        </w:rPr>
        <w:t>C</w:t>
      </w:r>
      <w:r>
        <w:t>，</w:t>
      </w:r>
      <w:r>
        <w:rPr>
          <w:rFonts w:ascii="Times New Roman" w:eastAsia="Times New Roman" w:hAnsi="Times New Roman" w:cs="Times New Roman"/>
          <w:i/>
        </w:rPr>
        <w:t>D</w:t>
      </w:r>
      <w:r>
        <w:t>，若</w:t>
      </w:r>
      <w:r>
        <w:object>
          <v:shape id="_x0000_i1042" type="#_x0000_t75" alt="eqId00bab2c27eac56fffa4cd7dbe1dcdf1a" style="width:29.03pt;height:10.5pt" o:oleicon="f" o:ole="">
            <v:imagedata r:id="rId45" o:title="eqId00bab2c27eac56fffa4cd7dbe1dcdf1a"/>
          </v:shape>
          <o:OLEObject Type="Embed" ProgID="Equation.DSMT4" ShapeID="_x0000_i1042" DrawAspect="Content" ObjectID="_18" r:id="rId46"/>
        </w:object>
      </w:r>
      <w:r>
        <w:t>，则</w:t>
      </w:r>
      <w:r>
        <w:object>
          <v:shape id="_x0000_i1043" type="#_x0000_t75" alt="eqId177678001b2ccde1db8f57fa5e017002" style="width:30.79pt;height:12.45pt" o:oleicon="f" o:ole="">
            <v:imagedata r:id="rId47" o:title="eqId177678001b2ccde1db8f57fa5e017002"/>
          </v:shape>
          <o:OLEObject Type="Embed" ProgID="Equation.DSMT4" ShapeID="_x0000_i1043" DrawAspect="Content" ObjectID="_19" r:id="rId48"/>
        </w:object>
      </w:r>
      <w:r>
        <w:t>的周长为（</w:t>
      </w:r>
      <w:r>
        <w:rPr>
          <w:rFonts w:ascii="Times New Roman" w:eastAsia="Times New Roman" w:hAnsi="Times New Roman" w:cs="Times New Roman"/>
          <w:kern w:val="0"/>
          <w:sz w:val="24"/>
          <w:szCs w:val="24"/>
        </w:rPr>
        <w:t>    </w: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600200" cy="1171575"/>
            <wp:docPr id="100013" name="" descr="@@@de4e01c8-3582-465d-9a12-69fc235aa3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49"/>
                    <a:stretch>
                      <a:fillRect/>
                    </a:stretch>
                  </pic:blipFill>
                  <pic:spPr>
                    <a:xfrm>
                      <a:off x="0" y="0"/>
                      <a:ext cx="1600200" cy="1171575"/>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pPr>
      <w:r>
        <w:t>A．5</w:t>
      </w:r>
      <w:r>
        <w:tab/>
      </w:r>
      <w:r>
        <w:t>B．7</w:t>
      </w:r>
      <w:r>
        <w:tab/>
      </w:r>
      <w:r>
        <w:t>C．8</w:t>
      </w:r>
      <w:r>
        <w:tab/>
      </w:r>
      <w:r>
        <w:t>D．10</w:t>
      </w:r>
    </w:p>
    <w:p>
      <w:pPr>
        <w:shd w:val="clear" w:color="auto" w:fill="auto"/>
        <w:spacing w:line="360" w:lineRule="auto"/>
        <w:jc w:val="left"/>
        <w:textAlignment w:val="center"/>
      </w:pPr>
      <w:r>
        <w:t>6</w:t>
      </w:r>
      <w:r>
        <w:t>．用配方法解下列一元二次方程，其中应在方程两边同时加上16的是（　　）</w:t>
      </w:r>
    </w:p>
    <w:p>
      <w:pPr>
        <w:shd w:val="clear" w:color="auto" w:fill="auto"/>
        <w:tabs>
          <w:tab w:val="left" w:pos="2078"/>
          <w:tab w:val="left" w:pos="4156"/>
          <w:tab w:val="left" w:pos="6234"/>
        </w:tabs>
        <w:spacing w:line="360" w:lineRule="auto"/>
        <w:ind w:left="300"/>
        <w:jc w:val="left"/>
        <w:textAlignment w:val="center"/>
      </w:pPr>
      <w:r>
        <w:t>A．</w:t>
      </w:r>
      <w:r>
        <w:rPr>
          <w:rFonts w:ascii="Times New Roman" w:eastAsia="Times New Roman" w:hAnsi="Times New Roman" w:cs="Times New Roman"/>
          <w:i/>
        </w:rPr>
        <w:t>x</w:t>
      </w:r>
      <w:r>
        <w:rPr>
          <w:rFonts w:ascii="Times New Roman" w:eastAsia="Times New Roman" w:hAnsi="Times New Roman" w:cs="Times New Roman"/>
          <w:i/>
          <w:vertAlign w:val="superscript"/>
        </w:rPr>
        <w:t>2</w:t>
      </w:r>
      <w:r>
        <w:t>+32</w:t>
      </w:r>
      <w:r>
        <w:rPr>
          <w:rFonts w:ascii="Times New Roman" w:eastAsia="Times New Roman" w:hAnsi="Times New Roman" w:cs="Times New Roman"/>
          <w:i/>
        </w:rPr>
        <w:t>x</w:t>
      </w:r>
      <w:r>
        <w:t>＝3</w:t>
      </w:r>
      <w:r>
        <w:tab/>
      </w:r>
      <w:r>
        <w:t>B．</w:t>
      </w:r>
      <w:r>
        <w:rPr>
          <w:rFonts w:ascii="Times New Roman" w:eastAsia="Times New Roman" w:hAnsi="Times New Roman" w:cs="Times New Roman"/>
          <w:i/>
        </w:rPr>
        <w:t>x</w:t>
      </w:r>
      <w:r>
        <w:rPr>
          <w:rFonts w:ascii="Times New Roman" w:eastAsia="Times New Roman" w:hAnsi="Times New Roman" w:cs="Times New Roman"/>
          <w:i/>
          <w:vertAlign w:val="superscript"/>
        </w:rPr>
        <w:t>2</w:t>
      </w:r>
      <w:r>
        <w:t>﹣4</w:t>
      </w:r>
      <w:r>
        <w:rPr>
          <w:rFonts w:ascii="Times New Roman" w:eastAsia="Times New Roman" w:hAnsi="Times New Roman" w:cs="Times New Roman"/>
          <w:i/>
        </w:rPr>
        <w:t>x</w:t>
      </w:r>
      <w:r>
        <w:t>＝5</w:t>
      </w:r>
      <w:r>
        <w:tab/>
      </w:r>
      <w:r>
        <w:t>C．</w:t>
      </w:r>
      <w:r>
        <w:rPr>
          <w:rFonts w:ascii="Times New Roman" w:eastAsia="Times New Roman" w:hAnsi="Times New Roman" w:cs="Times New Roman"/>
          <w:i/>
        </w:rPr>
        <w:t>x</w:t>
      </w:r>
      <w:r>
        <w:rPr>
          <w:rFonts w:ascii="Times New Roman" w:eastAsia="Times New Roman" w:hAnsi="Times New Roman" w:cs="Times New Roman"/>
          <w:i/>
          <w:vertAlign w:val="superscript"/>
        </w:rPr>
        <w:t>2</w:t>
      </w:r>
      <w:r>
        <w:t>+8</w:t>
      </w:r>
      <w:r>
        <w:rPr>
          <w:rFonts w:ascii="Times New Roman" w:eastAsia="Times New Roman" w:hAnsi="Times New Roman" w:cs="Times New Roman"/>
          <w:i/>
        </w:rPr>
        <w:t>x</w:t>
      </w:r>
      <w:r>
        <w:t>＝1</w:t>
      </w:r>
      <w:r>
        <w:tab/>
      </w:r>
      <w:r>
        <w:t>D．</w:t>
      </w:r>
      <w:r>
        <w:rPr>
          <w:rFonts w:ascii="Times New Roman" w:eastAsia="Times New Roman" w:hAnsi="Times New Roman" w:cs="Times New Roman"/>
          <w:i/>
        </w:rPr>
        <w:t>x</w:t>
      </w:r>
      <w:r>
        <w:rPr>
          <w:rFonts w:ascii="Times New Roman" w:eastAsia="Times New Roman" w:hAnsi="Times New Roman" w:cs="Times New Roman"/>
          <w:i/>
          <w:vertAlign w:val="superscript"/>
        </w:rPr>
        <w:t>2</w:t>
      </w:r>
      <w:r>
        <w:t>﹣16</w:t>
      </w:r>
      <w:r>
        <w:rPr>
          <w:rFonts w:ascii="Times New Roman" w:eastAsia="Times New Roman" w:hAnsi="Times New Roman" w:cs="Times New Roman"/>
          <w:i/>
        </w:rPr>
        <w:t>x</w:t>
      </w:r>
      <w:r>
        <w:t>＝4</w:t>
      </w:r>
    </w:p>
    <w:p>
      <w:pPr>
        <w:shd w:val="clear" w:color="auto" w:fill="auto"/>
        <w:spacing w:line="360" w:lineRule="auto"/>
        <w:jc w:val="left"/>
        <w:textAlignment w:val="center"/>
      </w:pPr>
      <w:r>
        <w:t>7</w:t>
      </w:r>
      <w:r>
        <w:t>．如图，</w:t>
      </w:r>
      <w:r>
        <w:rPr>
          <w:rFonts w:ascii="Times New Roman" w:eastAsia="Times New Roman" w:hAnsi="Times New Roman" w:cs="Times New Roman"/>
          <w:i/>
        </w:rPr>
        <w:t>CD</w:t>
      </w:r>
      <w:r>
        <w:t>是⊙</w:t>
      </w:r>
      <w:r>
        <w:rPr>
          <w:rFonts w:ascii="Times New Roman" w:eastAsia="Times New Roman" w:hAnsi="Times New Roman" w:cs="Times New Roman"/>
          <w:i/>
        </w:rPr>
        <w:t>O</w:t>
      </w:r>
      <w:r>
        <w:t>的直径，</w:t>
      </w:r>
      <w:r>
        <w:rPr>
          <w:rFonts w:ascii="Times New Roman" w:eastAsia="Times New Roman" w:hAnsi="Times New Roman" w:cs="Times New Roman"/>
          <w:i/>
        </w:rPr>
        <w:t>A</w:t>
      </w:r>
      <w:r>
        <w:t>，</w:t>
      </w:r>
      <w:r>
        <w:rPr>
          <w:rFonts w:ascii="Times New Roman" w:eastAsia="Times New Roman" w:hAnsi="Times New Roman" w:cs="Times New Roman"/>
          <w:i/>
        </w:rPr>
        <w:t>B</w:t>
      </w:r>
      <w:r>
        <w:t>是⊙</w:t>
      </w:r>
      <w:r>
        <w:rPr>
          <w:rFonts w:ascii="Times New Roman" w:eastAsia="Times New Roman" w:hAnsi="Times New Roman" w:cs="Times New Roman"/>
          <w:i/>
        </w:rPr>
        <w:t>O</w:t>
      </w:r>
      <w:r>
        <w:t>上的两点，若</w:t>
      </w:r>
      <w:r>
        <w:object>
          <v:shape id="_x0000_i1044" type="#_x0000_t75" alt="eqId526f0085b3960381eae84a41cb1b7d03" style="width:51.9pt;height:12.58pt" o:oleicon="f" o:ole="">
            <v:imagedata r:id="rId50" o:title="eqId526f0085b3960381eae84a41cb1b7d03"/>
          </v:shape>
          <o:OLEObject Type="Embed" ProgID="Equation.DSMT4" ShapeID="_x0000_i1044" DrawAspect="Content" ObjectID="_20" r:id="rId51"/>
        </w:object>
      </w:r>
      <w:r>
        <w:t>°，则 ∠</w:t>
      </w:r>
      <w:r>
        <w:rPr>
          <w:rFonts w:ascii="Times New Roman" w:eastAsia="Times New Roman" w:hAnsi="Times New Roman" w:cs="Times New Roman"/>
          <w:i/>
        </w:rPr>
        <w:t>ADC</w:t>
      </w:r>
      <w:r>
        <w:t>的度数为（</w:t>
      </w:r>
      <w:r>
        <w:rPr>
          <w:rFonts w:ascii="Times New Roman" w:eastAsia="Times New Roman" w:hAnsi="Times New Roman" w:cs="Times New Roman"/>
          <w:kern w:val="0"/>
          <w:sz w:val="24"/>
          <w:szCs w:val="24"/>
        </w:rPr>
        <w:t>    </w: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304925" cy="1114425"/>
            <wp:docPr id="100015" name="" descr="@@@5337292b-a476-479d-aa2e-53ba5264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52"/>
                    <a:stretch>
                      <a:fillRect/>
                    </a:stretch>
                  </pic:blipFill>
                  <pic:spPr>
                    <a:xfrm>
                      <a:off x="0" y="0"/>
                      <a:ext cx="1304925" cy="1114425"/>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pPr>
      <w:r>
        <w:t>A．55°</w:t>
      </w:r>
      <w:r>
        <w:tab/>
      </w:r>
      <w:r>
        <w:t>B．65°</w:t>
      </w:r>
      <w:r>
        <w:tab/>
      </w:r>
      <w:r>
        <w:t>C．75°</w:t>
      </w:r>
      <w:r>
        <w:tab/>
      </w:r>
      <w:r>
        <w:t>D．85°</w:t>
      </w:r>
    </w:p>
    <w:p>
      <w:pPr>
        <w:shd w:val="clear" w:color="auto" w:fill="auto"/>
        <w:spacing w:line="360" w:lineRule="auto"/>
        <w:jc w:val="left"/>
        <w:textAlignment w:val="center"/>
      </w:pPr>
      <w:r>
        <w:t>8</w:t>
      </w:r>
      <w:r>
        <w:t>．2021年七月份某地有牲猪感染猪瘟100头，后来八、九月份感染猪瘟的共有250头，设八、九月份平均每月猪瘟的感染增长率为</w:t>
      </w:r>
      <w:r>
        <w:rPr>
          <w:rFonts w:ascii="Times New Roman" w:eastAsia="Times New Roman" w:hAnsi="Times New Roman" w:cs="Times New Roman"/>
          <w:i/>
        </w:rPr>
        <w:t>x</w:t>
      </w:r>
      <w:r>
        <w:t>，依题意列出的方程是（</w:t>
      </w:r>
      <w:r>
        <w:rPr>
          <w:rFonts w:ascii="Times New Roman" w:eastAsia="Times New Roman" w:hAnsi="Times New Roman" w:cs="Times New Roman"/>
          <w:kern w:val="0"/>
          <w:sz w:val="24"/>
          <w:szCs w:val="24"/>
        </w:rPr>
        <w:t>    </w:t>
      </w:r>
      <w:r>
        <w:t>）</w:t>
      </w:r>
    </w:p>
    <w:p>
      <w:pPr>
        <w:shd w:val="clear" w:color="auto" w:fill="auto"/>
        <w:tabs>
          <w:tab w:val="left" w:pos="4156"/>
        </w:tabs>
        <w:spacing w:line="360" w:lineRule="auto"/>
        <w:ind w:left="300"/>
        <w:jc w:val="left"/>
        <w:textAlignment w:val="center"/>
      </w:pPr>
      <w:r>
        <w:t>A．</w:t>
      </w:r>
      <w:r>
        <w:object>
          <v:shape id="_x0000_i1045" type="#_x0000_t75" alt="eqIde741b22062d7f127cdaf870861113d1d" style="width:76.56pt;height:19.14pt" o:oleicon="f" o:ole="">
            <v:imagedata r:id="rId53" o:title="eqIde741b22062d7f127cdaf870861113d1d"/>
          </v:shape>
          <o:OLEObject Type="Embed" ProgID="Equation.DSMT4" ShapeID="_x0000_i1045" DrawAspect="Content" ObjectID="_21" r:id="rId54"/>
        </w:object>
      </w:r>
      <w:r>
        <w:tab/>
      </w:r>
      <w:r>
        <w:t>B．</w:t>
      </w:r>
      <w:r>
        <w:object>
          <v:shape id="_x0000_i1046" type="#_x0000_t75" alt="eqId946ce7015489e7e7a9a52a797a370cb6" style="width:128.48pt;height:19.56pt" o:oleicon="f" o:ole="">
            <v:imagedata r:id="rId55" o:title="eqId946ce7015489e7e7a9a52a797a370cb6"/>
          </v:shape>
          <o:OLEObject Type="Embed" ProgID="Equation.DSMT4" ShapeID="_x0000_i1046" DrawAspect="Content" ObjectID="_22" r:id="rId56"/>
        </w:object>
      </w:r>
    </w:p>
    <w:p>
      <w:pPr>
        <w:shd w:val="clear" w:color="auto" w:fill="auto"/>
        <w:tabs>
          <w:tab w:val="left" w:pos="4156"/>
        </w:tabs>
        <w:spacing w:line="360" w:lineRule="auto"/>
        <w:ind w:left="300"/>
        <w:jc w:val="left"/>
        <w:textAlignment w:val="center"/>
      </w:pPr>
      <w:r>
        <w:t>C．</w:t>
      </w:r>
      <w:r>
        <w:object>
          <v:shape id="_x0000_i1047" type="#_x0000_t75" alt="eqId2b479905345bd18fec091ff1b04de854" style="width:100.32pt;height:19.33pt" o:oleicon="f" o:ole="">
            <v:imagedata r:id="rId57" o:title="eqId2b479905345bd18fec091ff1b04de854"/>
          </v:shape>
          <o:OLEObject Type="Embed" ProgID="Equation.DSMT4" ShapeID="_x0000_i1047" DrawAspect="Content" ObjectID="_23" r:id="rId58"/>
        </w:object>
      </w:r>
      <w:r>
        <w:tab/>
      </w:r>
      <w:r>
        <w:t>D．</w:t>
      </w:r>
      <w:r>
        <w:object>
          <v:shape id="_x0000_i1048" type="#_x0000_t75" alt="eqId60780461f4d6de33d1475e30a1ccb1f9" style="width:152.24pt;height:19.32pt" o:oleicon="f" o:ole="">
            <v:imagedata r:id="rId59" o:title="eqId60780461f4d6de33d1475e30a1ccb1f9"/>
          </v:shape>
          <o:OLEObject Type="Embed" ProgID="Equation.DSMT4" ShapeID="_x0000_i1048" DrawAspect="Content" ObjectID="_24" r:id="rId60"/>
        </w:object>
      </w:r>
    </w:p>
    <w:p>
      <w:pPr>
        <w:shd w:val="clear" w:color="auto" w:fill="auto"/>
        <w:spacing w:line="360" w:lineRule="auto"/>
        <w:jc w:val="left"/>
        <w:textAlignment w:val="center"/>
      </w:pPr>
      <w:r>
        <w:t>9</w:t>
      </w:r>
      <w:r>
        <w:t>．</w:t>
      </w:r>
      <w:r>
        <w:rPr>
          <w:sz w:val="21"/>
        </w:rPr>
        <w:t>如图，</w:t>
      </w:r>
      <w:r>
        <w:object>
          <v:shape id="_x0000_i1049" type="#_x0000_t75" alt="eqId76c2bb7be2e9410a16502268fd4c67be" style="width:10.56pt;height:10.56pt" o:oleicon="f" o:ole="">
            <v:imagedata r:id="rId61" o:title="eqId76c2bb7be2e9410a16502268fd4c67be"/>
          </v:shape>
          <o:OLEObject Type="Embed" ProgID="Equation.DSMT4" ShapeID="_x0000_i1049" DrawAspect="Content" ObjectID="_25" r:id="rId62"/>
        </w:object>
      </w:r>
      <w:r>
        <w:rPr>
          <w:sz w:val="21"/>
        </w:rPr>
        <w:t>、</w:t>
      </w:r>
      <w:r>
        <w:object>
          <v:shape id="_x0000_i1050" type="#_x0000_t75" alt="eqIdc14c6709d2a04863cacdee618b20613e" style="width:10.68pt;height:11.3pt" o:oleicon="f" o:ole="">
            <v:imagedata r:id="rId63" o:title="eqIdc14c6709d2a04863cacdee618b20613e"/>
          </v:shape>
          <o:OLEObject Type="Embed" ProgID="Equation.DSMT4" ShapeID="_x0000_i1050" DrawAspect="Content" ObjectID="_26" r:id="rId64"/>
        </w:object>
      </w:r>
      <w:r>
        <w:rPr>
          <w:sz w:val="21"/>
        </w:rPr>
        <w:t>、</w:t>
      </w:r>
      <w:r>
        <w:object>
          <v:shape id="_x0000_i1051" type="#_x0000_t75" alt="eqId7f015ed8e497b4394053ddd19683a98f" style="width:10.56pt;height:12.54pt" o:oleicon="f" o:ole="">
            <v:imagedata r:id="rId65" o:title="eqId7f015ed8e497b4394053ddd19683a98f"/>
          </v:shape>
          <o:OLEObject Type="Embed" ProgID="Equation.DSMT4" ShapeID="_x0000_i1051" DrawAspect="Content" ObjectID="_27" r:id="rId66"/>
        </w:object>
      </w:r>
      <w:r>
        <w:rPr>
          <w:sz w:val="21"/>
        </w:rPr>
        <w:t>、</w:t>
      </w:r>
      <w:r>
        <w:object>
          <v:shape id="_x0000_i1052" type="#_x0000_t75" alt="eqId7909220d1db380634534190b662ee0a7" style="width:11.57pt;height:11.57pt" o:oleicon="f" o:ole="">
            <v:imagedata r:id="rId67" o:title="eqId7909220d1db380634534190b662ee0a7"/>
          </v:shape>
          <o:OLEObject Type="Embed" ProgID="Equation.DSMT4" ShapeID="_x0000_i1052" DrawAspect="Content" ObjectID="_28" r:id="rId68"/>
        </w:object>
      </w:r>
      <w:r>
        <w:rPr>
          <w:sz w:val="21"/>
        </w:rPr>
        <w:t>四个点均在</w:t>
      </w:r>
      <w:r>
        <w:object>
          <v:shape id="_x0000_i1053" type="#_x0000_t75" alt="eqId5edbe289ad89a4243903108709ce0381" style="width:19.36pt;height:13.35pt" o:oleicon="f" o:ole="">
            <v:imagedata r:id="rId69" o:title="eqId5edbe289ad89a4243903108709ce0381"/>
          </v:shape>
          <o:OLEObject Type="Embed" ProgID="Equation.DSMT4" ShapeID="_x0000_i1053" DrawAspect="Content" ObjectID="_29" r:id="rId70"/>
        </w:object>
      </w:r>
      <w:r>
        <w:rPr>
          <w:sz w:val="21"/>
        </w:rPr>
        <w:t>上，</w:t>
      </w:r>
      <w:r>
        <w:object>
          <v:shape id="_x0000_i1054" type="#_x0000_t75" alt="eqId503c9a30686394289d699b53e04a7b3f" style="width:59.81pt;height:13.8pt" o:oleicon="f" o:ole="">
            <v:imagedata r:id="rId71" o:title="eqId503c9a30686394289d699b53e04a7b3f"/>
          </v:shape>
          <o:OLEObject Type="Embed" ProgID="Equation.DSMT4" ShapeID="_x0000_i1054" DrawAspect="Content" ObjectID="_30" r:id="rId72"/>
        </w:object>
      </w:r>
      <w:r>
        <w:rPr>
          <w:sz w:val="21"/>
        </w:rPr>
        <w:t>，</w:t>
      </w:r>
      <w:r>
        <w:object>
          <v:shape id="_x0000_i1055" type="#_x0000_t75" alt="eqId124a9303d4fb0e4d9393ee02d7abaf5f" style="width:44.86pt;height:13.85pt" o:oleicon="f" o:ole="">
            <v:imagedata r:id="rId73" o:title="eqId124a9303d4fb0e4d9393ee02d7abaf5f"/>
          </v:shape>
          <o:OLEObject Type="Embed" ProgID="Equation.DSMT4" ShapeID="_x0000_i1055" DrawAspect="Content" ObjectID="_31" r:id="rId74"/>
        </w:object>
      </w:r>
      <w:r>
        <w:rPr>
          <w:sz w:val="21"/>
        </w:rPr>
        <w:t>，则</w:t>
      </w:r>
      <w:r>
        <w:object>
          <v:shape id="_x0000_i1056" type="#_x0000_t75" alt="eqId5faeffd7e83b1157eca19dcd9b6aea8d" style="width:20.22pt;height:11.09pt" o:oleicon="f" o:ole="">
            <v:imagedata r:id="rId75" o:title="eqId5faeffd7e83b1157eca19dcd9b6aea8d"/>
          </v:shape>
          <o:OLEObject Type="Embed" ProgID="Equation.DSMT4" ShapeID="_x0000_i1056" DrawAspect="Content" ObjectID="_32" r:id="rId76"/>
        </w:object>
      </w:r>
      <w:r>
        <w:rPr>
          <w:sz w:val="21"/>
        </w:rPr>
        <w:t>的度数为（</w:t>
      </w:r>
      <w:r>
        <w:rPr>
          <w:sz w:val="21"/>
        </w:rPr>
        <w:t xml:space="preserve"> ）</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857250" cy="828675"/>
            <wp:docPr id="100017" name="" descr="@@@95af2f4291a24180a99797ac39710d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77"/>
                    <a:stretch>
                      <a:fillRect/>
                    </a:stretch>
                  </pic:blipFill>
                  <pic:spPr>
                    <a:xfrm>
                      <a:off x="0" y="0"/>
                      <a:ext cx="857250" cy="828675"/>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pPr>
      <w:r>
        <w:t>A．</w:t>
      </w:r>
      <w:r>
        <w:rPr>
          <w:sz w:val="21"/>
        </w:rPr>
        <w:t>50°</w:t>
      </w:r>
      <w:r>
        <w:tab/>
      </w:r>
      <w:r>
        <w:t>B．</w:t>
      </w:r>
      <w:r>
        <w:rPr>
          <w:sz w:val="21"/>
        </w:rPr>
        <w:t>55°</w:t>
      </w:r>
      <w:r>
        <w:tab/>
      </w:r>
      <w:r>
        <w:t>C．</w:t>
      </w:r>
      <w:r>
        <w:rPr>
          <w:sz w:val="21"/>
        </w:rPr>
        <w:t>60°</w:t>
      </w:r>
      <w:r>
        <w:tab/>
      </w:r>
      <w:r>
        <w:t>D．</w:t>
      </w:r>
      <w:r>
        <w:rPr>
          <w:sz w:val="21"/>
        </w:rPr>
        <w:t>65°</w:t>
      </w:r>
    </w:p>
    <w:p>
      <w:pPr>
        <w:shd w:val="clear" w:color="auto" w:fill="auto"/>
        <w:spacing w:line="360" w:lineRule="auto"/>
        <w:jc w:val="left"/>
        <w:textAlignment w:val="center"/>
      </w:pPr>
      <w:r>
        <w:t>10</w:t>
      </w:r>
      <w:r>
        <w:t>．正方形</w:t>
      </w:r>
      <w:r>
        <w:rPr>
          <w:rFonts w:ascii="Times New Roman" w:eastAsia="Times New Roman" w:hAnsi="Times New Roman" w:cs="Times New Roman"/>
          <w:i/>
        </w:rPr>
        <w:t>ABCD</w:t>
      </w:r>
      <w:r>
        <w:t>的边长为4，点</w:t>
      </w:r>
      <w:r>
        <w:rPr>
          <w:rFonts w:ascii="Times New Roman" w:eastAsia="Times New Roman" w:hAnsi="Times New Roman" w:cs="Times New Roman"/>
          <w:i/>
        </w:rPr>
        <w:t>E</w:t>
      </w:r>
      <w:r>
        <w:t>、</w:t>
      </w:r>
      <w:r>
        <w:rPr>
          <w:rFonts w:ascii="Times New Roman" w:eastAsia="Times New Roman" w:hAnsi="Times New Roman" w:cs="Times New Roman"/>
          <w:i/>
        </w:rPr>
        <w:t>F</w:t>
      </w:r>
      <w:r>
        <w:t>分别是</w:t>
      </w:r>
      <w:r>
        <w:rPr>
          <w:rFonts w:ascii="Times New Roman" w:eastAsia="Times New Roman" w:hAnsi="Times New Roman" w:cs="Times New Roman"/>
          <w:i/>
        </w:rPr>
        <w:t>BC</w:t>
      </w:r>
      <w:r>
        <w:t>，</w:t>
      </w:r>
      <w:r>
        <w:rPr>
          <w:rFonts w:ascii="Times New Roman" w:eastAsia="Times New Roman" w:hAnsi="Times New Roman" w:cs="Times New Roman"/>
          <w:i/>
        </w:rPr>
        <w:t>CD</w:t>
      </w:r>
      <w:r>
        <w:t>上的一动点，且</w:t>
      </w:r>
      <w:r>
        <w:rPr>
          <w:rFonts w:ascii="Times New Roman" w:eastAsia="Times New Roman" w:hAnsi="Times New Roman" w:cs="Times New Roman"/>
          <w:i/>
        </w:rPr>
        <w:t>BE</w:t>
      </w:r>
      <w:r>
        <w:t>＝</w:t>
      </w:r>
      <w:r>
        <w:rPr>
          <w:rFonts w:ascii="Times New Roman" w:eastAsia="Times New Roman" w:hAnsi="Times New Roman" w:cs="Times New Roman"/>
          <w:i/>
        </w:rPr>
        <w:t>CF</w:t>
      </w:r>
      <w:r>
        <w:t>，连结</w:t>
      </w:r>
      <w:r>
        <w:rPr>
          <w:rFonts w:ascii="Times New Roman" w:eastAsia="Times New Roman" w:hAnsi="Times New Roman" w:cs="Times New Roman"/>
          <w:i/>
        </w:rPr>
        <w:t>AE</w:t>
      </w:r>
      <w:r>
        <w:t>，</w:t>
      </w:r>
      <w:r>
        <w:rPr>
          <w:rFonts w:ascii="Times New Roman" w:eastAsia="Times New Roman" w:hAnsi="Times New Roman" w:cs="Times New Roman"/>
          <w:i/>
        </w:rPr>
        <w:t>BF</w:t>
      </w:r>
      <w:r>
        <w:t>，两线交于点</w:t>
      </w:r>
      <w:r>
        <w:rPr>
          <w:rFonts w:ascii="Times New Roman" w:eastAsia="Times New Roman" w:hAnsi="Times New Roman" w:cs="Times New Roman"/>
          <w:i/>
        </w:rPr>
        <w:t>P</w:t>
      </w:r>
      <w:r>
        <w:t>，连接</w:t>
      </w:r>
      <w:r>
        <w:rPr>
          <w:rFonts w:ascii="Times New Roman" w:eastAsia="Times New Roman" w:hAnsi="Times New Roman" w:cs="Times New Roman"/>
          <w:i/>
        </w:rPr>
        <w:t>CP</w:t>
      </w:r>
      <w:r>
        <w:t>，则</w:t>
      </w:r>
      <w:r>
        <w:rPr>
          <w:rFonts w:ascii="Times New Roman" w:eastAsia="Times New Roman" w:hAnsi="Times New Roman" w:cs="Times New Roman"/>
          <w:i/>
        </w:rPr>
        <w:t>CP</w:t>
      </w:r>
      <w:r>
        <w:t>的最小值是（</w:t>
      </w:r>
      <w:r>
        <w:rPr>
          <w:rFonts w:ascii="Times New Roman" w:eastAsia="Times New Roman" w:hAnsi="Times New Roman" w:cs="Times New Roman"/>
          <w:kern w:val="0"/>
          <w:sz w:val="24"/>
          <w:szCs w:val="24"/>
        </w:rPr>
        <w:t>    </w:t>
      </w:r>
      <w:r>
        <w:t>）</w:t>
      </w:r>
    </w:p>
    <w:p>
      <w:pPr>
        <w:shd w:val="clear" w:color="auto" w:fill="auto"/>
        <w:spacing w:line="360" w:lineRule="auto"/>
        <w:jc w:val="left"/>
        <w:textAlignment w:val="center"/>
        <w:sectPr>
          <w:footerReference w:type="even" r:id="rId78"/>
          <w:footerReference w:type="default" r:id="rId79"/>
          <w:type w:val="nextPage"/>
          <w:pgSz w:w="11907" w:h="16839" w:code="9"/>
          <w:pgMar w:top="900" w:right="1997" w:bottom="900" w:left="1997" w:header="500" w:footer="500" w:gutter="0"/>
          <w:pgNumType w:start="2"/>
          <w:cols w:num="1" w:sep="1" w:space="425"/>
          <w:titlePg w:val="0"/>
          <w:docGrid w:type="lines" w:linePitch="312"/>
        </w:sectPr>
      </w:pPr>
      <w:r>
        <w:rPr>
          <w:rFonts w:ascii="Times New Roman" w:eastAsia="Times New Roman" w:hAnsi="Times New Roman" w:cs="Times New Roman"/>
          <w:strike w:val="0"/>
          <w:kern w:val="0"/>
          <w:sz w:val="24"/>
          <w:szCs w:val="24"/>
          <w:u w:val="none"/>
        </w:rPr>
        <w:drawing>
          <wp:inline>
            <wp:extent cx="1409700" cy="1352550"/>
            <wp:docPr id="100019" name="" descr="@@@2b58c5b4-619e-47a9-b4f5-ea8cb2b9da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80"/>
                    <a:stretch>
                      <a:fillRect/>
                    </a:stretch>
                  </pic:blipFill>
                  <pic:spPr>
                    <a:xfrm>
                      <a:off x="0" y="0"/>
                      <a:ext cx="1409700" cy="1352550"/>
                    </a:xfrm>
                    <a:prstGeom prst="rect">
                      <a:avLst/>
                    </a:prstGeom>
                  </pic:spPr>
                </pic:pic>
              </a:graphicData>
            </a:graphic>
          </wp:inline>
        </w:drawing>
      </w:r>
    </w:p>
    <w:p>
      <w:pPr>
        <w:shd w:val="clear" w:color="auto" w:fill="auto"/>
        <w:tabs>
          <w:tab w:val="left" w:pos="2078"/>
          <w:tab w:val="left" w:pos="4156"/>
          <w:tab w:val="left" w:pos="6234"/>
        </w:tabs>
        <w:spacing w:line="360" w:lineRule="auto"/>
        <w:ind w:left="380"/>
        <w:jc w:val="left"/>
        <w:textAlignment w:val="center"/>
      </w:pPr>
      <w:r>
        <w:t>A．</w:t>
      </w:r>
      <w:r>
        <w:object>
          <v:shape id="_x0000_i1057" type="#_x0000_t75" alt="eqId321964cbe59db462966bc17f5cf4be8a" style="width:36.08pt;height:15.84pt" o:oleicon="f" o:ole="">
            <v:imagedata r:id="rId81" o:title="eqId321964cbe59db462966bc17f5cf4be8a"/>
          </v:shape>
          <o:OLEObject Type="Embed" ProgID="Equation.DSMT4" ShapeID="_x0000_i1057" DrawAspect="Content" ObjectID="_33" r:id="rId82"/>
        </w:object>
      </w:r>
      <w:r>
        <w:tab/>
      </w:r>
      <w:r>
        <w:t>B．</w:t>
      </w:r>
      <w:r>
        <w:object>
          <v:shape id="_x0000_i1058" type="#_x0000_t75" alt="eqId6927a15d7de32eb2f490475f65e6f813" style="width:36.06pt;height:15.08pt" o:oleicon="f" o:ole="">
            <v:imagedata r:id="rId83" o:title="eqId6927a15d7de32eb2f490475f65e6f813"/>
          </v:shape>
          <o:OLEObject Type="Embed" ProgID="Equation.DSMT4" ShapeID="_x0000_i1058" DrawAspect="Content" ObjectID="_34" r:id="rId84"/>
        </w:object>
      </w:r>
      <w:r>
        <w:tab/>
      </w:r>
      <w:r>
        <w:t>C．</w:t>
      </w:r>
      <w:r>
        <w:object>
          <v:shape id="_x0000_i1059" type="#_x0000_t75" alt="eqId95bacae35b6e16a0a33c2bdc6bc07df7" style="width:21.97pt;height:15.31pt" o:oleicon="f" o:ole="">
            <v:imagedata r:id="rId85" o:title="eqId95bacae35b6e16a0a33c2bdc6bc07df7"/>
          </v:shape>
          <o:OLEObject Type="Embed" ProgID="Equation.DSMT4" ShapeID="_x0000_i1059" DrawAspect="Content" ObjectID="_35" r:id="rId86"/>
        </w:object>
      </w:r>
      <w:r>
        <w:tab/>
      </w:r>
      <w:r>
        <w:t>D．</w:t>
      </w:r>
      <w:r>
        <w:object>
          <v:shape id="_x0000_i1060" type="#_x0000_t75" alt="eqId742aa80e3884e115bcd4a4fe20402b17" style="width:36.08pt;height:15.74pt" o:oleicon="f" o:ole="">
            <v:imagedata r:id="rId87" o:title="eqId742aa80e3884e115bcd4a4fe20402b17"/>
          </v:shape>
          <o:OLEObject Type="Embed" ProgID="Equation.DSMT4" ShapeID="_x0000_i1060" DrawAspect="Content" ObjectID="_36" r:id="rId88"/>
        </w:object>
      </w:r>
    </w:p>
    <w:p>
      <w:pPr>
        <w:jc w:val="center"/>
        <w:textAlignment w:val="center"/>
        <w:rPr>
          <w:rFonts w:ascii="黑体" w:eastAsia="黑体" w:hAnsi="黑体" w:cs="黑体"/>
          <w:b/>
          <w:i w:val="0"/>
          <w:sz w:val="30"/>
        </w:rPr>
      </w:pPr>
    </w:p>
    <w:p>
      <w:pPr>
        <w:jc w:val="left"/>
        <w:textAlignment w:val="center"/>
        <w:rPr>
          <w:rFonts w:ascii="宋体" w:eastAsia="宋体" w:hAnsi="宋体" w:cs="宋体"/>
          <w:b/>
          <w:i w:val="0"/>
          <w:sz w:val="21"/>
        </w:rPr>
      </w:pPr>
      <w:r>
        <w:rPr>
          <w:rFonts w:ascii="宋体" w:eastAsia="宋体" w:hAnsi="宋体" w:cs="宋体"/>
          <w:b/>
          <w:i w:val="0"/>
          <w:sz w:val="21"/>
        </w:rPr>
        <w:t>二、填空题</w:t>
      </w:r>
    </w:p>
    <w:p>
      <w:pPr>
        <w:shd w:val="clear" w:color="auto" w:fill="auto"/>
        <w:spacing w:line="360" w:lineRule="auto"/>
        <w:jc w:val="left"/>
        <w:textAlignment w:val="center"/>
      </w:pPr>
      <w:r>
        <w:t>11</w:t>
      </w:r>
      <w:r>
        <w:t>．如图，直线</w:t>
      </w:r>
      <w:r>
        <w:rPr>
          <w:rFonts w:ascii="Times New Roman" w:eastAsia="Times New Roman" w:hAnsi="Times New Roman" w:cs="Times New Roman"/>
          <w:i/>
        </w:rPr>
        <w:t>a</w:t>
      </w:r>
      <w:r>
        <w:t>∥</w:t>
      </w:r>
      <w:r>
        <w:rPr>
          <w:rFonts w:ascii="Times New Roman" w:eastAsia="Times New Roman" w:hAnsi="Times New Roman" w:cs="Times New Roman"/>
          <w:i/>
        </w:rPr>
        <w:t>b</w:t>
      </w:r>
      <w:r>
        <w:t>∥</w:t>
      </w:r>
      <w:r>
        <w:rPr>
          <w:rFonts w:ascii="Times New Roman" w:eastAsia="Times New Roman" w:hAnsi="Times New Roman" w:cs="Times New Roman"/>
          <w:i/>
        </w:rPr>
        <w:t>c</w:t>
      </w:r>
      <w:r>
        <w:t>，则图中</w:t>
      </w:r>
      <w:r>
        <w:rPr>
          <w:rFonts w:ascii="Times New Roman" w:eastAsia="Times New Roman" w:hAnsi="Times New Roman" w:cs="Times New Roman"/>
          <w:i/>
        </w:rPr>
        <w:t>x</w:t>
      </w:r>
      <w:r>
        <w:t xml:space="preserve">的值为 </w:t>
      </w:r>
      <w:r>
        <w:rPr>
          <w:rFonts w:ascii="Times New Roman" w:eastAsia="Times New Roman" w:hAnsi="Times New Roman" w:cs="Times New Roman"/>
          <w:b w:val="0"/>
          <w:sz w:val="21"/>
          <w:u w:val="single"/>
        </w:rPr>
        <w:t xml:space="preserve">     </w: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390650" cy="1171575"/>
            <wp:docPr id="100021" name="" descr="@@@8154e709-8c9b-4680-bf33-68499c7a5c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9"/>
                    <a:stretch>
                      <a:fillRect/>
                    </a:stretch>
                  </pic:blipFill>
                  <pic:spPr>
                    <a:xfrm>
                      <a:off x="0" y="0"/>
                      <a:ext cx="1390650" cy="1171575"/>
                    </a:xfrm>
                    <a:prstGeom prst="rect">
                      <a:avLst/>
                    </a:prstGeom>
                  </pic:spPr>
                </pic:pic>
              </a:graphicData>
            </a:graphic>
          </wp:inline>
        </w:drawing>
      </w:r>
    </w:p>
    <w:p>
      <w:pPr>
        <w:shd w:val="clear" w:color="auto" w:fill="auto"/>
        <w:spacing w:line="360" w:lineRule="auto"/>
        <w:jc w:val="left"/>
        <w:textAlignment w:val="center"/>
      </w:pPr>
      <w:r>
        <w:t>12</w:t>
      </w:r>
      <w:r>
        <w:t>．柳州市某校的生物兴趣小组在老师的指导下进行了多项有意义的生物研究并取得成果．下面是这个兴趣小组在相同的实验条件下，对某植物种子发芽率进行研究时所得到的数据：</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111"/>
        <w:gridCol w:w="849"/>
        <w:gridCol w:w="849"/>
        <w:gridCol w:w="849"/>
        <w:gridCol w:w="849"/>
        <w:gridCol w:w="849"/>
        <w:gridCol w:w="849"/>
        <w:gridCol w:w="849"/>
        <w:gridCol w:w="849"/>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种子数</w:t>
            </w:r>
            <w:r>
              <w:object>
                <v:shape id="_x0000_i1061" type="#_x0000_t75" alt="eqIdb6a24198bd04c29321ae5dc5a28fe421" style="width:8.79pt;height:10.14pt" o:oleicon="f" o:ole="">
                  <v:imagedata r:id="rId90" o:title="eqIdb6a24198bd04c29321ae5dc5a28fe421"/>
                </v:shape>
                <o:OLEObject Type="Embed" ProgID="Equation.DSMT4" ShapeID="_x0000_i1061" DrawAspect="Content" ObjectID="_37" r:id="rId91"/>
              </w:objec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30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75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130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210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480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856</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1250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2300</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发芽数</w:t>
            </w:r>
            <w:r>
              <w:object>
                <v:shape id="_x0000_i1062" type="#_x0000_t75" alt="eqId294f5ba74cdf695fc9a8a8e52f421328" style="width:11.43pt;height:10.09pt" o:oleicon="f" o:ole="">
                  <v:imagedata r:id="rId92" o:title="eqId294f5ba74cdf695fc9a8a8e52f421328"/>
                </v:shape>
                <o:OLEObject Type="Embed" ProgID="Equation.DSMT4" ShapeID="_x0000_i1062" DrawAspect="Content" ObjectID="_38" r:id="rId93"/>
              </w:objec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28</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72</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125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200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457</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814</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1187</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2185</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发芽频率</w:t>
            </w:r>
            <w:r>
              <w:object>
                <v:shape id="_x0000_i1063" type="#_x0000_t75" alt="eqIda0be44077d42cfffece905b1af13e000" style="width:13.19pt;height:26.74pt" o:oleicon="f" o:ole="">
                  <v:imagedata r:id="rId94" o:title="eqIda0be44077d42cfffece905b1af13e000"/>
                </v:shape>
                <o:OLEObject Type="Embed" ProgID="Equation.DSMT4" ShapeID="_x0000_i1063" DrawAspect="Content" ObjectID="_39" r:id="rId95"/>
              </w:objec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0.9333</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0.9600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0.9615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0.9524</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0.9521</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0.9509</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0.9496</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pPr>
            <w:r>
              <w:t>0.9500</w:t>
            </w:r>
          </w:p>
        </w:tc>
      </w:tr>
    </w:tbl>
    <w:p>
      <w:pPr>
        <w:shd w:val="clear" w:color="auto" w:fill="auto"/>
        <w:spacing w:line="360" w:lineRule="auto"/>
        <w:jc w:val="left"/>
        <w:textAlignment w:val="center"/>
      </w:pPr>
      <w:r>
        <w:t>依据上面的数据可以估计，这种植物种子在该实验条件下发芽的概率约是</w:t>
      </w:r>
      <w:r>
        <w:rPr>
          <w:rFonts w:ascii="Times New Roman" w:eastAsia="Times New Roman" w:hAnsi="Times New Roman" w:cs="Times New Roman"/>
          <w:b w:val="0"/>
          <w:sz w:val="21"/>
          <w:u w:val="single"/>
        </w:rPr>
        <w:t xml:space="preserve">     </w:t>
      </w:r>
      <w:r>
        <w:t>（结果精确到0.01）．</w:t>
      </w:r>
    </w:p>
    <w:p>
      <w:pPr>
        <w:shd w:val="clear" w:color="auto" w:fill="auto"/>
        <w:spacing w:line="360" w:lineRule="auto"/>
        <w:jc w:val="left"/>
        <w:textAlignment w:val="center"/>
      </w:pPr>
      <w:r>
        <w:t>13</w:t>
      </w:r>
      <w:r>
        <w:t>．如图，小刚在打网球时，球恰好能打过网，且落在离网5m的位置上，则他的球拍击球的高度是</w:t>
      </w:r>
      <w:r>
        <w:rPr>
          <w:rFonts w:ascii="Times New Roman" w:eastAsia="Times New Roman" w:hAnsi="Times New Roman" w:cs="Times New Roman"/>
          <w:b w:val="0"/>
          <w:sz w:val="21"/>
          <w:u w:val="single"/>
        </w:rPr>
        <w:t xml:space="preserve">   </w:t>
      </w:r>
      <w:r>
        <w:t>m．</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4686300" cy="1609725"/>
            <wp:docPr id="100023" name="" descr="@@@7ff4bc50-7d8d-413a-a2c8-d6e5a5194c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6"/>
                    <a:stretch>
                      <a:fillRect/>
                    </a:stretch>
                  </pic:blipFill>
                  <pic:spPr>
                    <a:xfrm>
                      <a:off x="0" y="0"/>
                      <a:ext cx="4686300" cy="1609725"/>
                    </a:xfrm>
                    <a:prstGeom prst="rect">
                      <a:avLst/>
                    </a:prstGeom>
                  </pic:spPr>
                </pic:pic>
              </a:graphicData>
            </a:graphic>
          </wp:inline>
        </w:drawing>
      </w:r>
    </w:p>
    <w:p>
      <w:pPr>
        <w:shd w:val="clear" w:color="auto" w:fill="auto"/>
        <w:spacing w:line="360" w:lineRule="auto"/>
        <w:jc w:val="left"/>
        <w:textAlignment w:val="center"/>
        <w:sectPr>
          <w:footerReference w:type="even" r:id="rId97"/>
          <w:footerReference w:type="default" r:id="rId98"/>
          <w:type w:val="nextPage"/>
          <w:pgSz w:w="11907" w:h="16839" w:code="9"/>
          <w:pgMar w:top="900" w:right="1997" w:bottom="900" w:left="1997" w:header="500" w:footer="500" w:gutter="0"/>
          <w:pgNumType w:start="3"/>
          <w:cols w:num="1" w:sep="1" w:space="425"/>
          <w:titlePg w:val="0"/>
          <w:docGrid w:type="lines" w:linePitch="312"/>
        </w:sectPr>
      </w:pPr>
      <w:r>
        <w:t>14</w:t>
      </w:r>
      <w:r>
        <w:t>．如图，点</w:t>
      </w:r>
      <w:r>
        <w:rPr>
          <w:rFonts w:ascii="Times New Roman" w:eastAsia="Times New Roman" w:hAnsi="Times New Roman" w:cs="Times New Roman"/>
          <w:i/>
        </w:rPr>
        <w:t>A</w:t>
      </w:r>
      <w:r>
        <w:t>，</w:t>
      </w:r>
      <w:r>
        <w:rPr>
          <w:rFonts w:ascii="Times New Roman" w:eastAsia="Times New Roman" w:hAnsi="Times New Roman" w:cs="Times New Roman"/>
          <w:i/>
        </w:rPr>
        <w:t>B</w:t>
      </w:r>
      <w:r>
        <w:t>，</w:t>
      </w:r>
      <w:r>
        <w:rPr>
          <w:rFonts w:ascii="Times New Roman" w:eastAsia="Times New Roman" w:hAnsi="Times New Roman" w:cs="Times New Roman"/>
          <w:i/>
        </w:rPr>
        <w:t>C</w:t>
      </w:r>
      <w:r>
        <w:t>，</w:t>
      </w:r>
      <w:r>
        <w:rPr>
          <w:rFonts w:ascii="Times New Roman" w:eastAsia="Times New Roman" w:hAnsi="Times New Roman" w:cs="Times New Roman"/>
          <w:i/>
        </w:rPr>
        <w:t>D</w:t>
      </w:r>
      <w:r>
        <w:t>，</w:t>
      </w:r>
      <w:r>
        <w:rPr>
          <w:rFonts w:ascii="Times New Roman" w:eastAsia="Times New Roman" w:hAnsi="Times New Roman" w:cs="Times New Roman"/>
          <w:i/>
        </w:rPr>
        <w:t>E</w:t>
      </w:r>
      <w:r>
        <w:t>是</w:t>
      </w:r>
      <w:r>
        <w:object>
          <v:shape id="_x0000_i1064" type="#_x0000_t75" alt="eqId3d97cdc586744d208b6f69c9813af977" style="width:19.36pt;height:13.08pt" o:oleicon="f" o:ole="">
            <v:imagedata r:id="rId99" o:title="eqId3d97cdc586744d208b6f69c9813af977"/>
          </v:shape>
          <o:OLEObject Type="Embed" ProgID="Equation.DSMT4" ShapeID="_x0000_i1064" DrawAspect="Content" ObjectID="_40" r:id="rId100"/>
        </w:object>
      </w:r>
      <w:r>
        <w:t>上5个点，若</w:t>
      </w:r>
      <w:r>
        <w:object>
          <v:shape id="_x0000_i1065" type="#_x0000_t75" alt="eqId4ace4f69908f2d0b1e8f6c2633231092" style="width:58.93pt;height:12.1pt" o:oleicon="f" o:ole="">
            <v:imagedata r:id="rId101" o:title="eqId4ace4f69908f2d0b1e8f6c2633231092"/>
          </v:shape>
          <o:OLEObject Type="Embed" ProgID="Equation.DSMT4" ShapeID="_x0000_i1065" DrawAspect="Content" ObjectID="_41" r:id="rId102"/>
        </w:object>
      </w:r>
      <w:r>
        <w:t>，将弧</w:t>
      </w:r>
      <w:r>
        <w:rPr>
          <w:rFonts w:ascii="Times New Roman" w:eastAsia="Times New Roman" w:hAnsi="Times New Roman" w:cs="Times New Roman"/>
          <w:i/>
        </w:rPr>
        <w:t>CD</w:t>
      </w:r>
      <w:r>
        <w:t>沿弦</w:t>
      </w:r>
      <w:r>
        <w:rPr>
          <w:rFonts w:ascii="Times New Roman" w:eastAsia="Times New Roman" w:hAnsi="Times New Roman" w:cs="Times New Roman"/>
          <w:i/>
        </w:rPr>
        <w:t>CD</w:t>
      </w:r>
      <w:r>
        <w:t>翻折，使其恰好经过点</w:t>
      </w:r>
      <w:r>
        <w:rPr>
          <w:rFonts w:ascii="Times New Roman" w:eastAsia="Times New Roman" w:hAnsi="Times New Roman" w:cs="Times New Roman"/>
          <w:i/>
        </w:rPr>
        <w:t>O</w:t>
      </w:r>
      <w:r>
        <w:t>，此时，图中阴影部分恰好形成一个“钻戒型”的轴对称图形，“钻戒型”（阴影部分）的面积为</w:t>
      </w:r>
      <w:r>
        <w:rPr>
          <w:rFonts w:ascii="Times New Roman" w:eastAsia="Times New Roman" w:hAnsi="Times New Roman" w:cs="Times New Roman"/>
          <w:b w:val="0"/>
          <w:sz w:val="21"/>
          <w:u w:val="single"/>
        </w:rPr>
        <w:t xml:space="preserve">     </w: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504950" cy="1552575"/>
            <wp:docPr id="100025" name="" descr="@@@cb436fda-6df1-46af-9a24-c49a1c429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3"/>
                    <a:stretch>
                      <a:fillRect/>
                    </a:stretch>
                  </pic:blipFill>
                  <pic:spPr>
                    <a:xfrm>
                      <a:off x="0" y="0"/>
                      <a:ext cx="1504950" cy="1552575"/>
                    </a:xfrm>
                    <a:prstGeom prst="rect">
                      <a:avLst/>
                    </a:prstGeom>
                  </pic:spPr>
                </pic:pic>
              </a:graphicData>
            </a:graphic>
          </wp:inline>
        </w:drawing>
      </w:r>
    </w:p>
    <w:p>
      <w:pPr>
        <w:shd w:val="clear" w:color="auto" w:fill="auto"/>
        <w:spacing w:line="360" w:lineRule="auto"/>
        <w:jc w:val="left"/>
        <w:textAlignment w:val="center"/>
      </w:pPr>
      <w:r>
        <w:t>15</w:t>
      </w:r>
      <w:r>
        <w:t>．如图，</w:t>
      </w:r>
      <w:r>
        <w:rPr>
          <w:rFonts w:ascii="Times New Roman" w:eastAsia="Times New Roman" w:hAnsi="Times New Roman" w:cs="Times New Roman"/>
          <w:i/>
        </w:rPr>
        <w:t>AB</w:t>
      </w:r>
      <w:r>
        <w:t>是半圆</w:t>
      </w:r>
      <w:r>
        <w:rPr>
          <w:rFonts w:ascii="Times New Roman" w:eastAsia="Times New Roman" w:hAnsi="Times New Roman" w:cs="Times New Roman"/>
          <w:i/>
        </w:rPr>
        <w:t>O</w:t>
      </w:r>
      <w:r>
        <w:t>的直径，且</w:t>
      </w:r>
      <w:r>
        <w:rPr>
          <w:rFonts w:ascii="Times New Roman" w:eastAsia="Times New Roman" w:hAnsi="Times New Roman" w:cs="Times New Roman"/>
          <w:i/>
        </w:rPr>
        <w:t>AB</w:t>
      </w:r>
      <w:r>
        <w:t>=10，点</w:t>
      </w:r>
      <w:r>
        <w:rPr>
          <w:rFonts w:ascii="Times New Roman" w:eastAsia="Times New Roman" w:hAnsi="Times New Roman" w:cs="Times New Roman"/>
          <w:i/>
        </w:rPr>
        <w:t>P</w:t>
      </w:r>
      <w:r>
        <w:t>为半圆上一点．将此半圆沿</w:t>
      </w:r>
      <w:r>
        <w:rPr>
          <w:rFonts w:ascii="Times New Roman" w:eastAsia="Times New Roman" w:hAnsi="Times New Roman" w:cs="Times New Roman"/>
          <w:i/>
        </w:rPr>
        <w:t>AP</w:t>
      </w:r>
      <w:r>
        <w:t>所在的直线折叠，若恰好弧</w:t>
      </w:r>
      <w:r>
        <w:rPr>
          <w:rFonts w:ascii="Times New Roman" w:eastAsia="Times New Roman" w:hAnsi="Times New Roman" w:cs="Times New Roman"/>
          <w:i/>
        </w:rPr>
        <w:t>AP</w:t>
      </w:r>
      <w:r>
        <w:t>过圆心</w:t>
      </w:r>
      <w:r>
        <w:rPr>
          <w:rFonts w:ascii="Times New Roman" w:eastAsia="Times New Roman" w:hAnsi="Times New Roman" w:cs="Times New Roman"/>
          <w:i/>
        </w:rPr>
        <w:t>O</w:t>
      </w:r>
      <w:r>
        <w:t>，则图中阴影部分的面积是</w:t>
      </w:r>
      <w:r>
        <w:rPr>
          <w:rFonts w:ascii="Times New Roman" w:eastAsia="Times New Roman" w:hAnsi="Times New Roman" w:cs="Times New Roman"/>
          <w:b w:val="0"/>
          <w:sz w:val="21"/>
          <w:u w:val="single"/>
        </w:rPr>
        <w:t xml:space="preserve">      </w:t>
      </w:r>
      <w:r>
        <w:t>．（结果保留</w:t>
      </w:r>
      <w:r>
        <w:rPr>
          <w:rFonts w:ascii="Times New Roman" w:eastAsia="Times New Roman" w:hAnsi="Times New Roman" w:cs="Times New Roman"/>
          <w:i/>
        </w:rPr>
        <w:t>π</w: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2019300" cy="1390650"/>
            <wp:docPr id="100027" name="" descr="@@@5c707fae-e5c2-4035-a0da-f311d05b1e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04"/>
                    <a:stretch>
                      <a:fillRect/>
                    </a:stretch>
                  </pic:blipFill>
                  <pic:spPr>
                    <a:xfrm>
                      <a:off x="0" y="0"/>
                      <a:ext cx="2019300" cy="1390650"/>
                    </a:xfrm>
                    <a:prstGeom prst="rect">
                      <a:avLst/>
                    </a:prstGeom>
                  </pic:spPr>
                </pic:pic>
              </a:graphicData>
            </a:graphic>
          </wp:inline>
        </w:drawing>
      </w:r>
    </w:p>
    <w:p>
      <w:pPr>
        <w:jc w:val="center"/>
        <w:textAlignment w:val="center"/>
        <w:rPr>
          <w:rFonts w:ascii="黑体" w:eastAsia="黑体" w:hAnsi="黑体" w:cs="黑体"/>
          <w:b/>
          <w:i w:val="0"/>
          <w:sz w:val="30"/>
        </w:rPr>
      </w:pPr>
    </w:p>
    <w:p>
      <w:pPr>
        <w:jc w:val="left"/>
        <w:textAlignment w:val="center"/>
        <w:rPr>
          <w:rFonts w:ascii="宋体" w:eastAsia="宋体" w:hAnsi="宋体" w:cs="宋体"/>
          <w:b/>
          <w:i w:val="0"/>
          <w:sz w:val="21"/>
        </w:rPr>
      </w:pPr>
      <w:r>
        <w:rPr>
          <w:rFonts w:ascii="宋体" w:eastAsia="宋体" w:hAnsi="宋体" w:cs="宋体"/>
          <w:b/>
          <w:i w:val="0"/>
          <w:sz w:val="21"/>
        </w:rPr>
        <w:t>三、解答题</w:t>
      </w:r>
    </w:p>
    <w:p>
      <w:pPr>
        <w:shd w:val="clear" w:color="auto" w:fill="auto"/>
        <w:spacing w:line="360" w:lineRule="auto"/>
        <w:jc w:val="left"/>
        <w:textAlignment w:val="center"/>
      </w:pPr>
      <w:r>
        <w:t>16</w:t>
      </w:r>
      <w:r>
        <w:t>．（1）计算：</w:t>
      </w:r>
      <w:r>
        <w:object>
          <v:shape id="_x0000_i1066" type="#_x0000_t75" alt="eqIda3c0481ef4576f502b90ffee192c266c" style="width:150.48pt;height:20.98pt" o:oleicon="f" o:ole="">
            <v:imagedata r:id="rId105" o:title="eqIda3c0481ef4576f502b90ffee192c266c"/>
          </v:shape>
          <o:OLEObject Type="Embed" ProgID="Equation.DSMT4" ShapeID="_x0000_i1066" DrawAspect="Content" ObjectID="_42" r:id="rId106"/>
        </w:object>
      </w:r>
      <w:r>
        <w:t>；</w:t>
      </w:r>
    </w:p>
    <w:p>
      <w:pPr>
        <w:shd w:val="clear" w:color="auto" w:fill="auto"/>
        <w:spacing w:line="360" w:lineRule="auto"/>
        <w:jc w:val="left"/>
        <w:textAlignment w:val="center"/>
      </w:pPr>
      <w:r>
        <w:t>（2）解方程：</w:t>
      </w:r>
      <w:r>
        <w:object>
          <v:shape id="_x0000_i1067" type="#_x0000_t75" alt="eqIdf0465f014090ae722c67b5e080962e53" style="width:66.88pt;height:14.08pt" o:oleicon="f" o:ole="">
            <v:imagedata r:id="rId107" o:title="eqIdf0465f014090ae722c67b5e080962e53"/>
          </v:shape>
          <o:OLEObject Type="Embed" ProgID="Equation.DSMT4" ShapeID="_x0000_i1067" DrawAspect="Content" ObjectID="_43" r:id="rId108"/>
        </w:object>
      </w:r>
      <w:r>
        <w:t>（用配方法）．</w:t>
      </w:r>
    </w:p>
    <w:p>
      <w:pPr>
        <w:shd w:val="clear" w:color="auto" w:fill="auto"/>
        <w:spacing w:line="360" w:lineRule="auto"/>
        <w:jc w:val="left"/>
        <w:textAlignment w:val="center"/>
      </w:pPr>
      <w:r>
        <w:t>17</w:t>
      </w:r>
      <w:r>
        <w:t>．如图，在正方形网格中，将格点△</w:t>
      </w:r>
      <w:r>
        <w:rPr>
          <w:rFonts w:ascii="Times New Roman" w:eastAsia="Times New Roman" w:hAnsi="Times New Roman" w:cs="Times New Roman"/>
          <w:i/>
        </w:rPr>
        <w:t>ABC</w:t>
      </w:r>
      <w:r>
        <w:t>绕某点顺时针旋转角</w:t>
      </w:r>
      <w:r>
        <w:rPr>
          <w:rFonts w:ascii="Times New Roman" w:eastAsia="Times New Roman" w:hAnsi="Times New Roman" w:cs="Times New Roman"/>
          <w:i/>
        </w:rPr>
        <w:t>α</w:t>
      </w:r>
      <w:r>
        <w:t>（0＜</w:t>
      </w:r>
      <w:r>
        <w:rPr>
          <w:rFonts w:ascii="Times New Roman" w:eastAsia="Times New Roman" w:hAnsi="Times New Roman" w:cs="Times New Roman"/>
          <w:i/>
        </w:rPr>
        <w:t>α</w:t>
      </w:r>
      <w:r>
        <w:t>＜180°）得到格点△</w:t>
      </w:r>
      <w:r>
        <w:rPr>
          <w:rFonts w:ascii="Times New Roman" w:eastAsia="Times New Roman" w:hAnsi="Times New Roman" w:cs="Times New Roman"/>
          <w:i/>
        </w:rPr>
        <w:t>A</w:t>
      </w:r>
      <w:r>
        <w:rPr>
          <w:rFonts w:ascii="Times New Roman" w:eastAsia="Times New Roman" w:hAnsi="Times New Roman" w:cs="Times New Roman"/>
          <w:i/>
          <w:vertAlign w:val="subscript"/>
        </w:rPr>
        <w:t>1</w:t>
      </w:r>
      <w:r>
        <w:rPr>
          <w:rFonts w:ascii="Times New Roman" w:eastAsia="Times New Roman" w:hAnsi="Times New Roman" w:cs="Times New Roman"/>
          <w:i/>
        </w:rPr>
        <w:t>B</w:t>
      </w:r>
      <w:r>
        <w:rPr>
          <w:rFonts w:ascii="Times New Roman" w:eastAsia="Times New Roman" w:hAnsi="Times New Roman" w:cs="Times New Roman"/>
          <w:i/>
          <w:vertAlign w:val="subscript"/>
        </w:rPr>
        <w:t>1</w:t>
      </w:r>
      <w:r>
        <w:rPr>
          <w:rFonts w:ascii="Times New Roman" w:eastAsia="Times New Roman" w:hAnsi="Times New Roman" w:cs="Times New Roman"/>
          <w:i/>
        </w:rPr>
        <w:t>C</w:t>
      </w:r>
      <w:r>
        <w:rPr>
          <w:rFonts w:ascii="Times New Roman" w:eastAsia="Times New Roman" w:hAnsi="Times New Roman" w:cs="Times New Roman"/>
          <w:i/>
          <w:vertAlign w:val="subscript"/>
        </w:rPr>
        <w:t>1</w:t>
      </w:r>
      <w:r>
        <w:t>，点</w:t>
      </w:r>
      <w:r>
        <w:rPr>
          <w:rFonts w:ascii="Times New Roman" w:eastAsia="Times New Roman" w:hAnsi="Times New Roman" w:cs="Times New Roman"/>
          <w:i/>
        </w:rPr>
        <w:t>A</w:t>
      </w:r>
      <w:r>
        <w:t>与点</w:t>
      </w:r>
      <w:r>
        <w:rPr>
          <w:rFonts w:ascii="Times New Roman" w:eastAsia="Times New Roman" w:hAnsi="Times New Roman" w:cs="Times New Roman"/>
          <w:i/>
        </w:rPr>
        <w:t>A</w:t>
      </w:r>
      <w:r>
        <w:rPr>
          <w:rFonts w:ascii="Times New Roman" w:eastAsia="Times New Roman" w:hAnsi="Times New Roman" w:cs="Times New Roman"/>
          <w:i/>
          <w:vertAlign w:val="subscript"/>
        </w:rPr>
        <w:t>1</w:t>
      </w:r>
      <w:r>
        <w:t>，点</w:t>
      </w:r>
      <w:r>
        <w:rPr>
          <w:rFonts w:ascii="Times New Roman" w:eastAsia="Times New Roman" w:hAnsi="Times New Roman" w:cs="Times New Roman"/>
          <w:i/>
        </w:rPr>
        <w:t>B</w:t>
      </w:r>
      <w:r>
        <w:t>与点</w:t>
      </w:r>
      <w:r>
        <w:rPr>
          <w:rFonts w:ascii="Times New Roman" w:eastAsia="Times New Roman" w:hAnsi="Times New Roman" w:cs="Times New Roman"/>
          <w:i/>
        </w:rPr>
        <w:t>B</w:t>
      </w:r>
      <w:r>
        <w:rPr>
          <w:rFonts w:ascii="Times New Roman" w:eastAsia="Times New Roman" w:hAnsi="Times New Roman" w:cs="Times New Roman"/>
          <w:i/>
          <w:vertAlign w:val="subscript"/>
        </w:rPr>
        <w:t>1</w:t>
      </w:r>
      <w:r>
        <w:t>，点</w:t>
      </w:r>
      <w:r>
        <w:rPr>
          <w:rFonts w:ascii="Times New Roman" w:eastAsia="Times New Roman" w:hAnsi="Times New Roman" w:cs="Times New Roman"/>
          <w:i/>
        </w:rPr>
        <w:t>C</w:t>
      </w:r>
      <w:r>
        <w:t>与点</w:t>
      </w:r>
      <w:r>
        <w:rPr>
          <w:rFonts w:ascii="Times New Roman" w:eastAsia="Times New Roman" w:hAnsi="Times New Roman" w:cs="Times New Roman"/>
          <w:i/>
        </w:rPr>
        <w:t>C</w:t>
      </w:r>
      <w:r>
        <w:rPr>
          <w:rFonts w:ascii="Times New Roman" w:eastAsia="Times New Roman" w:hAnsi="Times New Roman" w:cs="Times New Roman"/>
          <w:i/>
          <w:vertAlign w:val="subscript"/>
        </w:rPr>
        <w:t>1</w:t>
      </w:r>
      <w:r>
        <w:t>是对应点．</w:t>
      </w:r>
    </w:p>
    <w:p>
      <w:pPr>
        <w:shd w:val="clear" w:color="auto" w:fill="auto"/>
        <w:spacing w:line="360" w:lineRule="auto"/>
        <w:jc w:val="left"/>
        <w:textAlignment w:val="center"/>
      </w:pPr>
      <w:r>
        <w:t>（1）请通过画图找到旋转中心，将其标记为点</w:t>
      </w:r>
      <w:r>
        <w:rPr>
          <w:rFonts w:ascii="Times New Roman" w:eastAsia="Times New Roman" w:hAnsi="Times New Roman" w:cs="Times New Roman"/>
          <w:i/>
        </w:rPr>
        <w:t>O</w:t>
      </w:r>
      <w:r>
        <w:t>；</w:t>
      </w:r>
    </w:p>
    <w:p>
      <w:pPr>
        <w:shd w:val="clear" w:color="auto" w:fill="auto"/>
        <w:spacing w:line="360" w:lineRule="auto"/>
        <w:jc w:val="left"/>
        <w:textAlignment w:val="center"/>
      </w:pPr>
      <w:r>
        <w:t>（2）直接写出旋转角</w:t>
      </w:r>
      <w:r>
        <w:rPr>
          <w:rFonts w:ascii="Times New Roman" w:eastAsia="Times New Roman" w:hAnsi="Times New Roman" w:cs="Times New Roman"/>
          <w:i/>
        </w:rPr>
        <w:t>α</w:t>
      </w:r>
      <w:r>
        <w:t>的度数．</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2324100" cy="1790700"/>
            <wp:docPr id="100029" name="" descr="@@@9b813c3e-9f64-4436-9734-4d923e73e8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09"/>
                    <a:stretch>
                      <a:fillRect/>
                    </a:stretch>
                  </pic:blipFill>
                  <pic:spPr>
                    <a:xfrm>
                      <a:off x="0" y="0"/>
                      <a:ext cx="2324100" cy="1790700"/>
                    </a:xfrm>
                    <a:prstGeom prst="rect">
                      <a:avLst/>
                    </a:prstGeom>
                  </pic:spPr>
                </pic:pic>
              </a:graphicData>
            </a:graphic>
          </wp:inline>
        </w:drawing>
      </w:r>
    </w:p>
    <w:p>
      <w:pPr>
        <w:shd w:val="clear" w:color="auto" w:fill="auto"/>
        <w:spacing w:line="360" w:lineRule="auto"/>
        <w:jc w:val="left"/>
        <w:textAlignment w:val="center"/>
      </w:pPr>
      <w:r>
        <w:t>18</w:t>
      </w:r>
      <w:r>
        <w:t>．使得函数值为零的自变量的值称为函数的零点</w:t>
      </w:r>
      <w:r>
        <w:object>
          <v:shape id="_x0000_i1068" type="#_x0000_t75" alt="eqIdc90282d4a37c9a20620d4bbb0c263cae" style="width:4.39pt;height:4.79pt" o:oleicon="f" o:ole="">
            <v:imagedata r:id="rId110" o:title="eqIdc90282d4a37c9a20620d4bbb0c263cae"/>
          </v:shape>
          <o:OLEObject Type="Embed" ProgID="Equation.DSMT4" ShapeID="_x0000_i1068" DrawAspect="Content" ObjectID="_44" r:id="rId111"/>
        </w:object>
      </w:r>
      <w:r>
        <w:t>例如，对于函数</w:t>
      </w:r>
      <w:r>
        <w:object>
          <v:shape id="_x0000_i1069" type="#_x0000_t75" alt="eqId5aa0cda101efb175d3efa653a9a4fcfa" style="width:37.81pt;height:13.93pt" o:oleicon="f" o:ole="">
            <v:imagedata r:id="rId112" o:title="eqId5aa0cda101efb175d3efa653a9a4fcfa"/>
          </v:shape>
          <o:OLEObject Type="Embed" ProgID="Equation.DSMT4" ShapeID="_x0000_i1069" DrawAspect="Content" ObjectID="_45" r:id="rId113"/>
        </w:object>
      </w:r>
      <w:r>
        <w:t>，令</w:t>
      </w:r>
      <w:r>
        <w:object>
          <v:shape id="_x0000_i1070" type="#_x0000_t75" alt="eqId495e1d58b0907f648415c13463b0aebe" style="width:24.62pt;height:13.97pt" o:oleicon="f" o:ole="">
            <v:imagedata r:id="rId114" o:title="eqId495e1d58b0907f648415c13463b0aebe"/>
          </v:shape>
          <o:OLEObject Type="Embed" ProgID="Equation.DSMT4" ShapeID="_x0000_i1070" DrawAspect="Content" ObjectID="_46" r:id="rId115"/>
        </w:object>
      </w:r>
      <w:r>
        <w:t>，可得</w:t>
      </w:r>
      <w:r>
        <w:object>
          <v:shape id="_x0000_i1071" type="#_x0000_t75" alt="eqIde9dfde5623366de792e101c74146ee4a" style="width:22.87pt;height:11.11pt" o:oleicon="f" o:ole="">
            <v:imagedata r:id="rId116" o:title="eqIde9dfde5623366de792e101c74146ee4a"/>
          </v:shape>
          <o:OLEObject Type="Embed" ProgID="Equation.DSMT4" ShapeID="_x0000_i1071" DrawAspect="Content" ObjectID="_47" r:id="rId117"/>
        </w:object>
      </w:r>
      <w:r>
        <w:t>，我们就说1是函数</w:t>
      </w:r>
      <w:r>
        <w:object>
          <v:shape id="_x0000_i1072" type="#_x0000_t75" alt="eqId5aa0cda101efb175d3efa653a9a4fcfa" style="width:37.81pt;height:13.93pt" o:oleicon="f" o:ole="">
            <v:imagedata r:id="rId112" o:title="eqId5aa0cda101efb175d3efa653a9a4fcfa"/>
          </v:shape>
          <o:OLEObject Type="Embed" ProgID="Equation.DSMT4" ShapeID="_x0000_i1072" DrawAspect="Content" ObjectID="_48" r:id="rId118"/>
        </w:object>
      </w:r>
      <w:r>
        <w:t>的零点</w:t>
      </w:r>
      <w:r>
        <w:object>
          <v:shape id="_x0000_i1073" type="#_x0000_t75" alt="eqIdc90282d4a37c9a20620d4bbb0c263cae" style="width:4.39pt;height:4.79pt" o:oleicon="f" o:ole="">
            <v:imagedata r:id="rId110" o:title="eqIdc90282d4a37c9a20620d4bbb0c263cae"/>
          </v:shape>
          <o:OLEObject Type="Embed" ProgID="Equation.DSMT4" ShapeID="_x0000_i1073" DrawAspect="Content" ObjectID="_49" r:id="rId119"/>
        </w:object>
      </w:r>
      <w:r>
        <w:t>已知函数</w:t>
      </w:r>
      <w:r>
        <w:object>
          <v:shape id="_x0000_i1074" type="#_x0000_t75" alt="eqIdfd943cbd2e6f7e93ac2d6cd15eefe9b4" style="width:104.72pt;height:17.78pt" o:oleicon="f" o:ole="">
            <v:imagedata r:id="rId120" o:title="eqIdfd943cbd2e6f7e93ac2d6cd15eefe9b4"/>
          </v:shape>
          <o:OLEObject Type="Embed" ProgID="Equation.DSMT4" ShapeID="_x0000_i1074" DrawAspect="Content" ObjectID="_50" r:id="rId121"/>
        </w:object>
      </w:r>
      <w:r>
        <w:t>，</w:t>
      </w:r>
      <w:r>
        <w:object>
          <v:shape id="_x0000_i1075" type="#_x0000_t75" alt="eqId11d71379442f28c038d367d49422cf90" style="width:7.03pt;height:13.43pt" o:oleicon="f" o:ole="">
            <v:imagedata r:id="rId122" o:title="eqId11d71379442f28c038d367d49422cf90"/>
          </v:shape>
          <o:OLEObject Type="Embed" ProgID="Equation.DSMT4" ShapeID="_x0000_i1075" DrawAspect="Content" ObjectID="_51" r:id="rId123"/>
        </w:object>
      </w:r>
      <w:r>
        <w:t>其中m为常数</w:t>
      </w:r>
      <w:r>
        <w:object>
          <v:shape id="_x0000_i1076" type="#_x0000_t75" alt="eqId987517758fad59f6f695761deb2a5ebd" style="width:7.03pt;height:13.43pt" o:oleicon="f" o:ole="">
            <v:imagedata r:id="rId124" o:title="eqId987517758fad59f6f695761deb2a5ebd"/>
          </v:shape>
          <o:OLEObject Type="Embed" ProgID="Equation.DSMT4" ShapeID="_x0000_i1076" DrawAspect="Content" ObjectID="_52" r:id="rId125"/>
        </w:object>
      </w:r>
      <w:r>
        <w:t>．</w:t>
      </w:r>
    </w:p>
    <w:p>
      <w:pPr>
        <w:shd w:val="clear" w:color="auto" w:fill="auto"/>
        <w:spacing w:line="360" w:lineRule="auto"/>
        <w:jc w:val="left"/>
        <w:textAlignment w:val="center"/>
        <w:sectPr>
          <w:footerReference w:type="even" r:id="rId126"/>
          <w:footerReference w:type="default" r:id="rId127"/>
          <w:type w:val="nextPage"/>
          <w:pgSz w:w="11907" w:h="16839" w:code="9"/>
          <w:pgMar w:top="900" w:right="1997" w:bottom="900" w:left="1997" w:header="500" w:footer="500" w:gutter="0"/>
          <w:pgNumType w:start="4"/>
          <w:cols w:num="1" w:sep="1" w:space="425"/>
          <w:titlePg w:val="0"/>
          <w:docGrid w:type="lines" w:linePitch="312"/>
        </w:sectPr>
      </w:pPr>
      <w:r>
        <w:object>
          <v:shape id="_x0000_i1077" type="#_x0000_t75" alt="eqId4141b26d2c32655003494a91ad6331b5" style="width:14.95pt;height:17.55pt" o:oleicon="f" o:ole="">
            <v:imagedata r:id="rId128" o:title="eqId4141b26d2c32655003494a91ad6331b5"/>
          </v:shape>
          <o:OLEObject Type="Embed" ProgID="Equation.DSMT4" ShapeID="_x0000_i1077" DrawAspect="Content" ObjectID="_53" r:id="rId129"/>
        </w:object>
      </w:r>
      <w:r>
        <w:t>当</w:t>
      </w:r>
      <w:r>
        <w:object>
          <v:shape id="_x0000_i1078" type="#_x0000_t75" alt="eqIdb8a4f29ac8001f010995a72448e74da9" style="width:27.26pt;height:12.63pt" o:oleicon="f" o:ole="">
            <v:imagedata r:id="rId130" o:title="eqIdb8a4f29ac8001f010995a72448e74da9"/>
          </v:shape>
          <o:OLEObject Type="Embed" ProgID="Equation.DSMT4" ShapeID="_x0000_i1078" DrawAspect="Content" ObjectID="_54" r:id="rId131"/>
        </w:object>
      </w:r>
      <w:r>
        <w:t>时，求该函数的零点．</w:t>
      </w:r>
    </w:p>
    <w:p>
      <w:pPr>
        <w:shd w:val="clear" w:color="auto" w:fill="auto"/>
        <w:spacing w:line="360" w:lineRule="auto"/>
        <w:jc w:val="left"/>
        <w:textAlignment w:val="center"/>
      </w:pPr>
      <w:r>
        <w:object>
          <v:shape id="_x0000_i1079" type="#_x0000_t75" alt="eqId65863c1abad833b79c303bfca24f535c" style="width:16.71pt;height:18.05pt" o:oleicon="f" o:ole="">
            <v:imagedata r:id="rId132" o:title="eqId65863c1abad833b79c303bfca24f535c"/>
          </v:shape>
          <o:OLEObject Type="Embed" ProgID="Equation.DSMT4" ShapeID="_x0000_i1079" DrawAspect="Content" ObjectID="_55" r:id="rId133"/>
        </w:object>
      </w:r>
      <w:r>
        <w:t>若函数的一个零点为</w:t>
      </w:r>
      <w:r>
        <w:object>
          <v:shape id="_x0000_i1080" type="#_x0000_t75" alt="eqIdb74eb8a7738402df52d4a97262b85ca0" style="width:14.07pt;height:11.39pt" o:oleicon="f" o:ole="">
            <v:imagedata r:id="rId134" o:title="eqIdb74eb8a7738402df52d4a97262b85ca0"/>
          </v:shape>
          <o:OLEObject Type="Embed" ProgID="Equation.DSMT4" ShapeID="_x0000_i1080" DrawAspect="Content" ObjectID="_56" r:id="rId135"/>
        </w:object>
      </w:r>
      <w:r>
        <w:t>，求函数的另一个零点．</w:t>
      </w:r>
    </w:p>
    <w:p>
      <w:pPr>
        <w:shd w:val="clear" w:color="auto" w:fill="auto"/>
        <w:spacing w:line="360" w:lineRule="auto"/>
        <w:jc w:val="left"/>
        <w:textAlignment w:val="center"/>
        <w:rPr>
          <w:rFonts w:ascii="Times New Roman" w:eastAsia="Times New Roman" w:hAnsi="Times New Roman" w:cs="Times New Roman"/>
          <w:i/>
        </w:rPr>
      </w:pPr>
      <w:r>
        <w:t>19</w:t>
      </w:r>
      <w:r>
        <w:t>．如图，在△</w:t>
      </w:r>
      <w:r>
        <w:rPr>
          <w:rFonts w:ascii="Times New Roman" w:eastAsia="Times New Roman" w:hAnsi="Times New Roman" w:cs="Times New Roman"/>
          <w:i/>
        </w:rPr>
        <w:t>ABC</w:t>
      </w:r>
      <w:r>
        <w:t>中，</w:t>
      </w:r>
      <w:r>
        <w:rPr>
          <w:rFonts w:ascii="Times New Roman" w:eastAsia="Times New Roman" w:hAnsi="Times New Roman" w:cs="Times New Roman"/>
          <w:i/>
        </w:rPr>
        <w:t>BA</w:t>
      </w:r>
      <w:r>
        <w:t>=</w:t>
      </w:r>
      <w:r>
        <w:rPr>
          <w:rFonts w:ascii="Times New Roman" w:eastAsia="Times New Roman" w:hAnsi="Times New Roman" w:cs="Times New Roman"/>
          <w:i/>
        </w:rPr>
        <w:t>BC</w:t>
      </w:r>
      <w:r>
        <w:t>，点</w:t>
      </w:r>
      <w:r>
        <w:rPr>
          <w:rFonts w:ascii="Times New Roman" w:eastAsia="Times New Roman" w:hAnsi="Times New Roman" w:cs="Times New Roman"/>
          <w:i/>
        </w:rPr>
        <w:t>BD</w:t>
      </w:r>
      <w:r>
        <w:t>⊥</w:t>
      </w:r>
      <w:r>
        <w:rPr>
          <w:rFonts w:ascii="Times New Roman" w:eastAsia="Times New Roman" w:hAnsi="Times New Roman" w:cs="Times New Roman"/>
          <w:i/>
        </w:rPr>
        <w:t>AC</w:t>
      </w:r>
      <w:r>
        <w:t>于点</w:t>
      </w:r>
      <w:r>
        <w:rPr>
          <w:rFonts w:ascii="Times New Roman" w:eastAsia="Times New Roman" w:hAnsi="Times New Roman" w:cs="Times New Roman"/>
          <w:i/>
        </w:rPr>
        <w:t>D</w:t>
      </w:r>
      <w:r>
        <w:t>，</w:t>
      </w:r>
      <w:r>
        <w:rPr>
          <w:rFonts w:ascii="Times New Roman" w:eastAsia="Times New Roman" w:hAnsi="Times New Roman" w:cs="Times New Roman"/>
          <w:i/>
        </w:rPr>
        <w:t>DE</w:t>
      </w:r>
      <w:r>
        <w:t>⊥</w:t>
      </w:r>
      <w:r>
        <w:rPr>
          <w:rFonts w:ascii="Times New Roman" w:eastAsia="Times New Roman" w:hAnsi="Times New Roman" w:cs="Times New Roman"/>
          <w:i/>
        </w:rPr>
        <w:t>AB</w:t>
      </w:r>
      <w:r>
        <w:t>于点</w:t>
      </w:r>
      <w:r>
        <w:rPr>
          <w:rFonts w:ascii="Times New Roman" w:eastAsia="Times New Roman" w:hAnsi="Times New Roman" w:cs="Times New Roman"/>
          <w:i/>
        </w:rPr>
        <w:t>E</w:t>
      </w:r>
    </w:p>
    <w:p>
      <w:pPr>
        <w:shd w:val="clear" w:color="auto" w:fill="auto"/>
        <w:spacing w:line="360" w:lineRule="auto"/>
        <w:jc w:val="left"/>
        <w:textAlignment w:val="center"/>
      </w:pPr>
      <w:r>
        <w:t>（1）求证：△</w:t>
      </w:r>
      <w:r>
        <w:rPr>
          <w:rFonts w:ascii="Times New Roman" w:eastAsia="Times New Roman" w:hAnsi="Times New Roman" w:cs="Times New Roman"/>
          <w:i/>
        </w:rPr>
        <w:t>AED</w:t>
      </w:r>
      <w:r>
        <w:t>∽△</w:t>
      </w:r>
      <w:r>
        <w:rPr>
          <w:rFonts w:ascii="Times New Roman" w:eastAsia="Times New Roman" w:hAnsi="Times New Roman" w:cs="Times New Roman"/>
          <w:i/>
        </w:rPr>
        <w:t>CDB</w:t>
      </w:r>
      <w:r>
        <w:t>；</w:t>
      </w:r>
    </w:p>
    <w:p>
      <w:pPr>
        <w:shd w:val="clear" w:color="auto" w:fill="auto"/>
        <w:spacing w:line="360" w:lineRule="auto"/>
        <w:jc w:val="left"/>
        <w:textAlignment w:val="center"/>
      </w:pPr>
      <w:r>
        <w:t>（2）如果</w:t>
      </w:r>
      <w:r>
        <w:rPr>
          <w:rFonts w:ascii="Times New Roman" w:eastAsia="Times New Roman" w:hAnsi="Times New Roman" w:cs="Times New Roman"/>
          <w:i/>
        </w:rPr>
        <w:t>BC</w:t>
      </w:r>
      <w:r>
        <w:t>＝10，</w:t>
      </w:r>
      <w:r>
        <w:rPr>
          <w:rFonts w:ascii="Times New Roman" w:eastAsia="Times New Roman" w:hAnsi="Times New Roman" w:cs="Times New Roman"/>
          <w:i/>
        </w:rPr>
        <w:t>AD</w:t>
      </w:r>
      <w:r>
        <w:t>＝6，求</w:t>
      </w:r>
      <w:r>
        <w:rPr>
          <w:rFonts w:ascii="Times New Roman" w:eastAsia="Times New Roman" w:hAnsi="Times New Roman" w:cs="Times New Roman"/>
          <w:i/>
        </w:rPr>
        <w:t>AE</w:t>
      </w:r>
      <w:r>
        <w:t>的值．</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381125" cy="1304925"/>
            <wp:docPr id="100031" name="" descr="@@@a8b8c4d41c244a14b61fba2db6c44d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36"/>
                    <a:stretch>
                      <a:fillRect/>
                    </a:stretch>
                  </pic:blipFill>
                  <pic:spPr>
                    <a:xfrm>
                      <a:off x="0" y="0"/>
                      <a:ext cx="1381125" cy="1304925"/>
                    </a:xfrm>
                    <a:prstGeom prst="rect">
                      <a:avLst/>
                    </a:prstGeom>
                  </pic:spPr>
                </pic:pic>
              </a:graphicData>
            </a:graphic>
          </wp:inline>
        </w:drawing>
      </w:r>
    </w:p>
    <w:p>
      <w:pPr>
        <w:shd w:val="clear" w:color="auto" w:fill="auto"/>
        <w:spacing w:line="360" w:lineRule="auto"/>
        <w:jc w:val="left"/>
        <w:textAlignment w:val="center"/>
      </w:pPr>
      <w:r>
        <w:t>20</w:t>
      </w:r>
      <w:r>
        <w:t>．某超市经销一种商品，每千克成本为</w:t>
      </w:r>
      <w:r>
        <w:object>
          <v:shape id="_x0000_i1081" type="#_x0000_t75" alt="eqId0e6f1af4b44b2e97e8f319bab4ae9010" style="width:13.19pt;height:12.28pt" o:oleicon="f" o:ole="">
            <v:imagedata r:id="rId137" o:title="eqId0e6f1af4b44b2e97e8f319bab4ae9010"/>
          </v:shape>
          <o:OLEObject Type="Embed" ProgID="Equation.DSMT4" ShapeID="_x0000_i1081" DrawAspect="Content" ObjectID="_57" r:id="rId138"/>
        </w:object>
      </w:r>
      <w:r>
        <w:t>元，经试销发现，该种商品的每天销售量</w:t>
      </w:r>
      <w:r>
        <w:object>
          <v:shape id="_x0000_i1082" type="#_x0000_t75" alt="eqIdd053b14c8588eee2acbbe44fc37a6886" style="width:9.68pt;height:11.91pt" o:oleicon="f" o:ole="">
            <v:imagedata r:id="rId139" o:title="eqIdd053b14c8588eee2acbbe44fc37a6886"/>
          </v:shape>
          <o:OLEObject Type="Embed" ProgID="Equation.DSMT4" ShapeID="_x0000_i1082" DrawAspect="Content" ObjectID="_58" r:id="rId140"/>
        </w:object>
      </w:r>
      <w:r>
        <w:t>（千克）与销售单价</w:t>
      </w:r>
      <w:r>
        <w:object>
          <v:shape id="_x0000_i1083" type="#_x0000_t75" alt="eqId81dea63b8ce3e51adf66cf7b9982a248" style="width:8.79pt;height:9.52pt" o:oleicon="f" o:ole="">
            <v:imagedata r:id="rId141" o:title="eqId81dea63b8ce3e51adf66cf7b9982a248"/>
          </v:shape>
          <o:OLEObject Type="Embed" ProgID="Equation.DSMT4" ShapeID="_x0000_i1083" DrawAspect="Content" ObjectID="_59" r:id="rId142"/>
        </w:object>
      </w:r>
      <w:r>
        <w:t>（元 / 千克）满足一次函数关系，其每天销售单价，销售量的四组对 应值如下表所示：</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2482"/>
        <w:gridCol w:w="271"/>
        <w:gridCol w:w="271"/>
        <w:gridCol w:w="271"/>
        <w:gridCol w:w="27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t>销售单价</w:t>
            </w:r>
            <w:r>
              <w:object>
                <v:shape id="_x0000_i1084" type="#_x0000_t75" alt="eqId81dea63b8ce3e51adf66cf7b9982a248" style="width:8.79pt;height:9.52pt" o:oleicon="f" o:ole="">
                  <v:imagedata r:id="rId141" o:title="eqId81dea63b8ce3e51adf66cf7b9982a248"/>
                </v:shape>
                <o:OLEObject Type="Embed" ProgID="Equation.DSMT4" ShapeID="_x0000_i1084" DrawAspect="Content" ObjectID="_60" r:id="rId143"/>
              </w:object>
            </w:r>
            <w:r>
              <w:t>（元 / 千克）</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object>
                <v:shape id="_x0000_i1085" type="#_x0000_t75" alt="eqId92128c6c226ce688bc160fb86854f2fc" style="width:13.2pt;height:12.28pt" o:oleicon="f" o:ole="">
                  <v:imagedata r:id="rId144" o:title="eqId92128c6c226ce688bc160fb86854f2fc"/>
                </v:shape>
                <o:OLEObject Type="Embed" ProgID="Equation.DSMT4" ShapeID="_x0000_i1085" DrawAspect="Content" ObjectID="_61" r:id="rId145"/>
              </w:objec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object>
                <v:shape id="_x0000_i1086" type="#_x0000_t75" alt="eqId3b3779b4ea5477aebfe85113b0de1d60" style="width:14.06pt;height:12.64pt" o:oleicon="f" o:ole="">
                  <v:imagedata r:id="rId146" o:title="eqId3b3779b4ea5477aebfe85113b0de1d60"/>
                </v:shape>
                <o:OLEObject Type="Embed" ProgID="Equation.DSMT4" ShapeID="_x0000_i1086" DrawAspect="Content" ObjectID="_62" r:id="rId147"/>
              </w:objec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object>
                <v:shape id="_x0000_i1087" type="#_x0000_t75" alt="eqId8f64730802070a68d4f854b332a24814" style="width:13.2pt;height:12.14pt" o:oleicon="f" o:ole="">
                  <v:imagedata r:id="rId148" o:title="eqId8f64730802070a68d4f854b332a24814"/>
                </v:shape>
                <o:OLEObject Type="Embed" ProgID="Equation.DSMT4" ShapeID="_x0000_i1087" DrawAspect="Content" ObjectID="_63" r:id="rId149"/>
              </w:objec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object>
                <v:shape id="_x0000_i1088" type="#_x0000_t75" alt="eqId8aa86faa9bfef703aead8c2606684dc5" style="width:14.06pt;height:12.18pt" o:oleicon="f" o:ole="">
                  <v:imagedata r:id="rId150" o:title="eqId8aa86faa9bfef703aead8c2606684dc5"/>
                </v:shape>
                <o:OLEObject Type="Embed" ProgID="Equation.DSMT4" ShapeID="_x0000_i1088" DrawAspect="Content" ObjectID="_64" r:id="rId151"/>
              </w:objec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t>销售量</w:t>
            </w:r>
            <w:r>
              <w:object>
                <v:shape id="_x0000_i1089" type="#_x0000_t75" alt="eqIdd053b14c8588eee2acbbe44fc37a6886" style="width:9.68pt;height:11.91pt" o:oleicon="f" o:ole="">
                  <v:imagedata r:id="rId139" o:title="eqIdd053b14c8588eee2acbbe44fc37a6886"/>
                </v:shape>
                <o:OLEObject Type="Embed" ProgID="Equation.DSMT4" ShapeID="_x0000_i1089" DrawAspect="Content" ObjectID="_65" r:id="rId152"/>
              </w:object>
            </w:r>
            <w:r>
              <w:t>（千克）</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object>
                <v:shape id="_x0000_i1090" type="#_x0000_t75" alt="eqId8aa86faa9bfef703aead8c2606684dc5" style="width:14.06pt;height:12.18pt" o:oleicon="f" o:ole="">
                  <v:imagedata r:id="rId150" o:title="eqId8aa86faa9bfef703aead8c2606684dc5"/>
                </v:shape>
                <o:OLEObject Type="Embed" ProgID="Equation.DSMT4" ShapeID="_x0000_i1090" DrawAspect="Content" ObjectID="_66" r:id="rId153"/>
              </w:objec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object>
                <v:shape id="_x0000_i1091" type="#_x0000_t75" alt="eqId3b3779b4ea5477aebfe85113b0de1d60" style="width:14.06pt;height:12.64pt" o:oleicon="f" o:ole="">
                  <v:imagedata r:id="rId146" o:title="eqId3b3779b4ea5477aebfe85113b0de1d60"/>
                </v:shape>
                <o:OLEObject Type="Embed" ProgID="Equation.DSMT4" ShapeID="_x0000_i1091" DrawAspect="Content" ObjectID="_67" r:id="rId154"/>
              </w:objec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object>
                <v:shape id="_x0000_i1092" type="#_x0000_t75" alt="eqId0e6f1af4b44b2e97e8f319bab4ae9010" style="width:13.19pt;height:12.28pt" o:oleicon="f" o:ole="">
                  <v:imagedata r:id="rId137" o:title="eqId0e6f1af4b44b2e97e8f319bab4ae9010"/>
                </v:shape>
                <o:OLEObject Type="Embed" ProgID="Equation.DSMT4" ShapeID="_x0000_i1092" DrawAspect="Content" ObjectID="_68" r:id="rId155"/>
              </w:objec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pPr>
            <w:r>
              <w:object>
                <v:shape id="_x0000_i1093" type="#_x0000_t75" alt="eqId4b72ac611ae66b86761e080761d9aabc" style="width:14.06pt;height:12.64pt" o:oleicon="f" o:ole="">
                  <v:imagedata r:id="rId156" o:title="eqId4b72ac611ae66b86761e080761d9aabc"/>
                </v:shape>
                <o:OLEObject Type="Embed" ProgID="Equation.DSMT4" ShapeID="_x0000_i1093" DrawAspect="Content" ObjectID="_69" r:id="rId157"/>
              </w:object>
            </w:r>
          </w:p>
        </w:tc>
      </w:tr>
    </w:tbl>
    <w:p>
      <w:pPr>
        <w:shd w:val="clear" w:color="auto" w:fill="auto"/>
        <w:spacing w:line="360" w:lineRule="auto"/>
        <w:jc w:val="left"/>
        <w:textAlignment w:val="center"/>
      </w:pPr>
      <w:r>
        <w:t>（1）求</w:t>
      </w:r>
      <w:r>
        <w:object>
          <v:shape id="_x0000_i1094" type="#_x0000_t75" alt="eqIdd053b14c8588eee2acbbe44fc37a6886" style="width:9.68pt;height:11.91pt" o:oleicon="f" o:ole="">
            <v:imagedata r:id="rId139" o:title="eqIdd053b14c8588eee2acbbe44fc37a6886"/>
          </v:shape>
          <o:OLEObject Type="Embed" ProgID="Equation.DSMT4" ShapeID="_x0000_i1094" DrawAspect="Content" ObjectID="_70" r:id="rId158"/>
        </w:object>
      </w:r>
      <w:r>
        <w:t>（千克）与</w:t>
      </w:r>
      <w:r>
        <w:object>
          <v:shape id="_x0000_i1095" type="#_x0000_t75" alt="eqId81dea63b8ce3e51adf66cf7b9982a248" style="width:8.79pt;height:9.52pt" o:oleicon="f" o:ole="">
            <v:imagedata r:id="rId141" o:title="eqId81dea63b8ce3e51adf66cf7b9982a248"/>
          </v:shape>
          <o:OLEObject Type="Embed" ProgID="Equation.DSMT4" ShapeID="_x0000_i1095" DrawAspect="Content" ObjectID="_71" r:id="rId159"/>
        </w:object>
      </w:r>
      <w:r>
        <w:t>（元/千克）之间的函数表达式；</w:t>
      </w:r>
    </w:p>
    <w:p>
      <w:pPr>
        <w:shd w:val="clear" w:color="auto" w:fill="auto"/>
        <w:spacing w:line="360" w:lineRule="auto"/>
        <w:jc w:val="left"/>
        <w:textAlignment w:val="center"/>
      </w:pPr>
      <w:r>
        <w:t>（2）当物价部门规定销售利润不得高于</w:t>
      </w:r>
      <w:r>
        <w:object>
          <v:shape id="_x0000_i1096" type="#_x0000_t75" alt="eqIdfa9fb24493841ac799479c63dc87abf3" style="width:24.62pt;height:13.97pt" o:oleicon="f" o:ole="">
            <v:imagedata r:id="rId160" o:title="eqIdfa9fb24493841ac799479c63dc87abf3"/>
          </v:shape>
          <o:OLEObject Type="Embed" ProgID="Equation.DSMT4" ShapeID="_x0000_i1096" DrawAspect="Content" ObjectID="_72" r:id="rId161"/>
        </w:object>
      </w:r>
      <w:r>
        <w:t>问销售单价定为多少时，才能使当天的销售利润最大？最大利润是多少？</w:t>
      </w:r>
    </w:p>
    <w:p>
      <w:pPr>
        <w:shd w:val="clear" w:color="auto" w:fill="auto"/>
        <w:spacing w:line="360" w:lineRule="auto"/>
        <w:jc w:val="left"/>
        <w:textAlignment w:val="center"/>
      </w:pPr>
      <w:r>
        <w:t>（3）为保证某天获得销售利润不低于</w:t>
      </w:r>
      <w:r>
        <w:object>
          <v:shape id="_x0000_i1097" type="#_x0000_t75" alt="eqId98ac61206cb12cf6686bb0facf635010" style="width:19.36pt;height:12.27pt" o:oleicon="f" o:ole="">
            <v:imagedata r:id="rId162" o:title="eqId98ac61206cb12cf6686bb0facf635010"/>
          </v:shape>
          <o:OLEObject Type="Embed" ProgID="Equation.DSMT4" ShapeID="_x0000_i1097" DrawAspect="Content" ObjectID="_73" r:id="rId163"/>
        </w:object>
      </w:r>
      <w:r>
        <w:t>元，则该天的销售量最多为多少？</w:t>
      </w:r>
    </w:p>
    <w:p>
      <w:pPr>
        <w:shd w:val="clear" w:color="auto" w:fill="auto"/>
        <w:spacing w:line="360" w:lineRule="auto"/>
        <w:jc w:val="left"/>
        <w:textAlignment w:val="center"/>
      </w:pPr>
      <w:r>
        <w:t>21</w:t>
      </w:r>
      <w:r>
        <w:t>．如图，已知直线</w:t>
      </w:r>
      <w:r>
        <w:object>
          <v:shape id="_x0000_i1098" type="#_x0000_t75" alt="eqId5ab466aedd6e176088d8dee7bc3e3aaa" style="width:34.31pt;height:13.19pt" o:oleicon="f" o:ole="">
            <v:imagedata r:id="rId164" o:title="eqId5ab466aedd6e176088d8dee7bc3e3aaa"/>
          </v:shape>
          <o:OLEObject Type="Embed" ProgID="Equation.DSMT4" ShapeID="_x0000_i1098" DrawAspect="Content" ObjectID="_74" r:id="rId165"/>
        </w:object>
      </w:r>
      <w:r>
        <w:t>与双曲线</w:t>
      </w:r>
      <w:r>
        <w:object>
          <v:shape id="_x0000_i1099" type="#_x0000_t75" alt="eqId07854693dd2e33f66030d6106eb6e0ee" style="width:27.27pt;height:27.27pt" o:oleicon="f" o:ole="">
            <v:imagedata r:id="rId166" o:title="eqId07854693dd2e33f66030d6106eb6e0ee"/>
          </v:shape>
          <o:OLEObject Type="Embed" ProgID="Equation.DSMT4" ShapeID="_x0000_i1099" DrawAspect="Content" ObjectID="_75" r:id="rId167"/>
        </w:object>
      </w:r>
      <w:r>
        <w:t>交于</w:t>
      </w:r>
      <w:r>
        <w:rPr>
          <w:rFonts w:ascii="Times New Roman" w:eastAsia="Times New Roman" w:hAnsi="Times New Roman" w:cs="Times New Roman"/>
          <w:i/>
        </w:rPr>
        <w:t>A</w:t>
      </w:r>
      <w:r>
        <w:t>（</w:t>
      </w:r>
      <w:r>
        <w:rPr>
          <w:rFonts w:ascii="Times New Roman" w:eastAsia="Times New Roman" w:hAnsi="Times New Roman" w:cs="Times New Roman"/>
          <w:i/>
        </w:rPr>
        <w:t>a</w:t>
      </w:r>
      <w:r>
        <w:t>，2），</w:t>
      </w:r>
      <w:r>
        <w:rPr>
          <w:rFonts w:ascii="Times New Roman" w:eastAsia="Times New Roman" w:hAnsi="Times New Roman" w:cs="Times New Roman"/>
          <w:i/>
        </w:rPr>
        <w:t>B</w:t>
      </w:r>
      <w:r>
        <w:t>（－2，</w:t>
      </w:r>
      <w:r>
        <w:rPr>
          <w:rFonts w:ascii="Times New Roman" w:eastAsia="Times New Roman" w:hAnsi="Times New Roman" w:cs="Times New Roman"/>
          <w:i/>
        </w:rPr>
        <w:t>b</w:t>
      </w:r>
      <w:r>
        <w:t>）两点，过点</w:t>
      </w:r>
      <w:r>
        <w:rPr>
          <w:rFonts w:ascii="Times New Roman" w:eastAsia="Times New Roman" w:hAnsi="Times New Roman" w:cs="Times New Roman"/>
          <w:i/>
        </w:rPr>
        <w:t>A</w:t>
      </w:r>
      <w:r>
        <w:t>作</w:t>
      </w:r>
      <w:r>
        <w:rPr>
          <w:rFonts w:ascii="Times New Roman" w:eastAsia="Times New Roman" w:hAnsi="Times New Roman" w:cs="Times New Roman"/>
          <w:i/>
        </w:rPr>
        <w:t>AC</w:t>
      </w:r>
      <w:r>
        <w:t>⊥</w:t>
      </w:r>
      <w:r>
        <w:rPr>
          <w:rFonts w:ascii="Times New Roman" w:eastAsia="Times New Roman" w:hAnsi="Times New Roman" w:cs="Times New Roman"/>
          <w:i/>
        </w:rPr>
        <w:t>x</w:t>
      </w:r>
      <w:r>
        <w:t>轴于点</w:t>
      </w:r>
      <w:r>
        <w:rPr>
          <w:rFonts w:ascii="Times New Roman" w:eastAsia="Times New Roman" w:hAnsi="Times New Roman" w:cs="Times New Roman"/>
          <w:i/>
        </w:rPr>
        <w:t>C</w:t>
      </w:r>
      <w:r>
        <w:t xml:space="preserve">． </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2686050" cy="2038350"/>
            <wp:docPr id="100033" name="" descr="@@@6435f81d-a2c4-4dcb-ae09-e57f7f490e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168"/>
                    <a:stretch>
                      <a:fillRect/>
                    </a:stretch>
                  </pic:blipFill>
                  <pic:spPr>
                    <a:xfrm>
                      <a:off x="0" y="0"/>
                      <a:ext cx="2686050" cy="2038350"/>
                    </a:xfrm>
                    <a:prstGeom prst="rect">
                      <a:avLst/>
                    </a:prstGeom>
                  </pic:spPr>
                </pic:pic>
              </a:graphicData>
            </a:graphic>
          </wp:inline>
        </w:drawing>
      </w:r>
    </w:p>
    <w:p>
      <w:pPr>
        <w:shd w:val="clear" w:color="auto" w:fill="auto"/>
        <w:spacing w:line="360" w:lineRule="auto"/>
        <w:jc w:val="left"/>
        <w:textAlignment w:val="center"/>
        <w:sectPr>
          <w:footerReference w:type="even" r:id="rId169"/>
          <w:footerReference w:type="default" r:id="rId170"/>
          <w:type w:val="nextPage"/>
          <w:pgSz w:w="11907" w:h="16839" w:code="9"/>
          <w:pgMar w:top="900" w:right="1997" w:bottom="900" w:left="1997" w:header="500" w:footer="500" w:gutter="0"/>
          <w:pgNumType w:start="5"/>
          <w:cols w:num="1" w:sep="1" w:space="425"/>
          <w:titlePg w:val="0"/>
          <w:docGrid w:type="lines" w:linePitch="312"/>
        </w:sectPr>
      </w:pPr>
      <w:r>
        <w:t>(1)</w:t>
      </w:r>
      <w:r>
        <w:rPr>
          <w:rFonts w:ascii="Times New Roman" w:eastAsia="Times New Roman" w:hAnsi="Times New Roman" w:cs="Times New Roman"/>
          <w:i/>
        </w:rPr>
        <w:t>A</w:t>
      </w:r>
      <w:r>
        <w:t>点的坐标为___，</w:t>
      </w:r>
      <w:r>
        <w:rPr>
          <w:rFonts w:ascii="Times New Roman" w:eastAsia="Times New Roman" w:hAnsi="Times New Roman" w:cs="Times New Roman"/>
          <w:i/>
        </w:rPr>
        <w:t>B</w:t>
      </w:r>
      <w:r>
        <w:t>点的坐标为___，双曲线解析式为___．</w:t>
      </w:r>
    </w:p>
    <w:p>
      <w:pPr>
        <w:shd w:val="clear" w:color="auto" w:fill="auto"/>
        <w:spacing w:line="360" w:lineRule="auto"/>
        <w:jc w:val="left"/>
        <w:textAlignment w:val="center"/>
      </w:pPr>
      <w:r>
        <w:t>(2)若点</w:t>
      </w:r>
      <w:r>
        <w:rPr>
          <w:rFonts w:ascii="Times New Roman" w:eastAsia="Times New Roman" w:hAnsi="Times New Roman" w:cs="Times New Roman"/>
          <w:i/>
        </w:rPr>
        <w:t>P</w:t>
      </w:r>
      <w:r>
        <w:t>在直线</w:t>
      </w:r>
      <w:r>
        <w:rPr>
          <w:rFonts w:ascii="Times New Roman" w:eastAsia="Times New Roman" w:hAnsi="Times New Roman" w:cs="Times New Roman"/>
          <w:i/>
        </w:rPr>
        <w:t>y</w:t>
      </w:r>
      <w:r>
        <w:t>＝</w:t>
      </w:r>
      <w:r>
        <w:rPr>
          <w:rFonts w:ascii="Times New Roman" w:eastAsia="Times New Roman" w:hAnsi="Times New Roman" w:cs="Times New Roman"/>
          <w:i/>
        </w:rPr>
        <w:t>x</w:t>
      </w:r>
      <w:r>
        <w:t>＋1上，是否存在点</w:t>
      </w:r>
      <w:r>
        <w:rPr>
          <w:rFonts w:ascii="Times New Roman" w:eastAsia="Times New Roman" w:hAnsi="Times New Roman" w:cs="Times New Roman"/>
          <w:i/>
        </w:rPr>
        <w:t>P</w:t>
      </w:r>
      <w:r>
        <w:t>，使</w:t>
      </w:r>
      <w:r>
        <w:object>
          <v:shape id="_x0000_i1100" type="#_x0000_t75" alt="eqId5c0038a4ef14f40cc0f17a6d8d6a9016" style="width:64.24pt;height:15.93pt" o:oleicon="f" o:ole="">
            <v:imagedata r:id="rId171" o:title="eqId5c0038a4ef14f40cc0f17a6d8d6a9016"/>
          </v:shape>
          <o:OLEObject Type="Embed" ProgID="Equation.DSMT4" ShapeID="_x0000_i1100" DrawAspect="Content" ObjectID="_76" r:id="rId172"/>
        </w:object>
      </w:r>
      <w:r>
        <w:t>若存在，请求出此时点</w:t>
      </w:r>
      <w:r>
        <w:rPr>
          <w:rFonts w:ascii="Times New Roman" w:eastAsia="Times New Roman" w:hAnsi="Times New Roman" w:cs="Times New Roman"/>
          <w:i/>
        </w:rPr>
        <w:t>P</w:t>
      </w:r>
      <w:r>
        <w:t>的坐标，若不存在，请说明理由．</w:t>
      </w:r>
    </w:p>
    <w:p>
      <w:pPr>
        <w:shd w:val="clear" w:color="auto" w:fill="auto"/>
        <w:spacing w:line="360" w:lineRule="auto"/>
        <w:jc w:val="left"/>
        <w:textAlignment w:val="center"/>
      </w:pPr>
      <w:r>
        <w:t>22</w:t>
      </w:r>
      <w:r>
        <w:t>．如图，已知二次函数</w:t>
      </w:r>
      <w:r>
        <w:object>
          <v:shape id="_x0000_i1101" type="#_x0000_t75" alt="eqId40260eaf6a0bd21eb8a47b9dbc417937" style="width:77.43pt;height:15.88pt" o:oleicon="f" o:ole="">
            <v:imagedata r:id="rId173" o:title="eqId40260eaf6a0bd21eb8a47b9dbc417937"/>
          </v:shape>
          <o:OLEObject Type="Embed" ProgID="Equation.DSMT4" ShapeID="_x0000_i1101" DrawAspect="Content" ObjectID="_77" r:id="rId174"/>
        </w:object>
      </w:r>
      <w:r>
        <w:t>的图象经过点</w:t>
      </w:r>
      <w:r>
        <w:object>
          <v:shape id="_x0000_i1102" type="#_x0000_t75" alt="eqId7aab000962b3e21db0bd949eb7a0d6fc" style="width:39.58pt;height:17.39pt" o:oleicon="f" o:ole="">
            <v:imagedata r:id="rId175" o:title="eqId7aab000962b3e21db0bd949eb7a0d6fc"/>
          </v:shape>
          <o:OLEObject Type="Embed" ProgID="Equation.DSMT4" ShapeID="_x0000_i1102" DrawAspect="Content" ObjectID="_78" r:id="rId176"/>
        </w:object>
      </w:r>
      <w:r>
        <w:t>．</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1295400" cy="1143000"/>
            <wp:docPr id="100035" name="" descr="@@@9dbddadf207449fd8ef36a640d58f3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177"/>
                    <a:stretch>
                      <a:fillRect/>
                    </a:stretch>
                  </pic:blipFill>
                  <pic:spPr>
                    <a:xfrm>
                      <a:off x="0" y="0"/>
                      <a:ext cx="1295400" cy="1143000"/>
                    </a:xfrm>
                    <a:prstGeom prst="rect">
                      <a:avLst/>
                    </a:prstGeom>
                  </pic:spPr>
                </pic:pic>
              </a:graphicData>
            </a:graphic>
          </wp:inline>
        </w:drawing>
      </w:r>
    </w:p>
    <w:p>
      <w:pPr>
        <w:shd w:val="clear" w:color="auto" w:fill="auto"/>
        <w:spacing w:line="360" w:lineRule="auto"/>
        <w:jc w:val="left"/>
        <w:textAlignment w:val="center"/>
      </w:pPr>
      <w:r>
        <w:t>(1)求</w:t>
      </w:r>
      <w:r>
        <w:rPr>
          <w:rFonts w:ascii="Times New Roman" w:eastAsia="Times New Roman" w:hAnsi="Times New Roman" w:cs="Times New Roman"/>
          <w:i/>
        </w:rPr>
        <w:t>a</w:t>
      </w:r>
      <w:r>
        <w:t>的值和图象的顶点坐标．</w:t>
      </w:r>
    </w:p>
    <w:p>
      <w:pPr>
        <w:shd w:val="clear" w:color="auto" w:fill="auto"/>
        <w:spacing w:line="360" w:lineRule="auto"/>
        <w:jc w:val="left"/>
        <w:textAlignment w:val="center"/>
      </w:pPr>
      <w:r>
        <w:t>(2)点</w:t>
      </w:r>
      <w:r>
        <w:object>
          <v:shape id="_x0000_i1103" type="#_x0000_t75" alt="eqId5209cf3b0c9a91e93f73aa93cab13d18" style="width:36.94pt;height:17.81pt" o:oleicon="f" o:ole="">
            <v:imagedata r:id="rId178" o:title="eqId5209cf3b0c9a91e93f73aa93cab13d18"/>
          </v:shape>
          <o:OLEObject Type="Embed" ProgID="Equation.DSMT4" ShapeID="_x0000_i1103" DrawAspect="Content" ObjectID="_79" r:id="rId179"/>
        </w:object>
      </w:r>
      <w:r>
        <w:t>在该二次函数图象上．</w:t>
      </w:r>
    </w:p>
    <w:p>
      <w:pPr>
        <w:shd w:val="clear" w:color="auto" w:fill="auto"/>
        <w:spacing w:line="360" w:lineRule="auto"/>
        <w:jc w:val="left"/>
        <w:textAlignment w:val="center"/>
      </w:pPr>
      <w:r>
        <w:t>①当</w:t>
      </w:r>
      <w:r>
        <w:object>
          <v:shape id="_x0000_i1104" type="#_x0000_t75" alt="eqIdf5b1672953164c806fee8e7d6d8336c8" style="width:28.12pt;height:12.68pt" o:oleicon="f" o:ole="">
            <v:imagedata r:id="rId180" o:title="eqIdf5b1672953164c806fee8e7d6d8336c8"/>
          </v:shape>
          <o:OLEObject Type="Embed" ProgID="Equation.DSMT4" ShapeID="_x0000_i1104" DrawAspect="Content" ObjectID="_80" r:id="rId181"/>
        </w:object>
      </w:r>
      <w:r>
        <w:t>时，求</w:t>
      </w:r>
      <w:r>
        <w:rPr>
          <w:rFonts w:ascii="Times New Roman" w:eastAsia="Times New Roman" w:hAnsi="Times New Roman" w:cs="Times New Roman"/>
          <w:i/>
        </w:rPr>
        <w:t>m</w:t>
      </w:r>
      <w:r>
        <w:t>的值．</w:t>
      </w:r>
    </w:p>
    <w:p>
      <w:pPr>
        <w:shd w:val="clear" w:color="auto" w:fill="auto"/>
        <w:spacing w:line="360" w:lineRule="auto"/>
        <w:jc w:val="left"/>
        <w:textAlignment w:val="center"/>
      </w:pPr>
      <w:r>
        <w:t>②当</w:t>
      </w:r>
      <w:r>
        <w:object>
          <v:shape id="_x0000_i1105" type="#_x0000_t75" alt="eqId2198978baa5a994212ecd40c2a6ad351" style="width:58.93pt;height:12.58pt" o:oleicon="f" o:ole="">
            <v:imagedata r:id="rId182" o:title="eqId2198978baa5a994212ecd40c2a6ad351"/>
          </v:shape>
          <o:OLEObject Type="Embed" ProgID="Equation.DSMT4" ShapeID="_x0000_i1105" DrawAspect="Content" ObjectID="_81" r:id="rId183"/>
        </w:object>
      </w:r>
      <w:r>
        <w:t>时，该二次函数有最小值11，请直接写出</w:t>
      </w:r>
      <w:r>
        <w:rPr>
          <w:rFonts w:ascii="Times New Roman" w:eastAsia="Times New Roman" w:hAnsi="Times New Roman" w:cs="Times New Roman"/>
          <w:i/>
        </w:rPr>
        <w:t>m</w:t>
      </w:r>
      <w:r>
        <w:t>的值．</w:t>
      </w:r>
    </w:p>
    <w:p>
      <w:pPr>
        <w:shd w:val="clear" w:color="auto" w:fill="auto"/>
        <w:spacing w:line="360" w:lineRule="auto"/>
        <w:jc w:val="left"/>
        <w:textAlignment w:val="center"/>
      </w:pPr>
      <w:r>
        <w:t>23</w:t>
      </w:r>
      <w:r>
        <w:t>．某数学兴趣小组在学习了尺规作图、等腰三角形和相似三角形的有关知识后，在等腰△</w:t>
      </w:r>
      <w:r>
        <w:rPr>
          <w:rFonts w:ascii="Times New Roman" w:eastAsia="Times New Roman" w:hAnsi="Times New Roman" w:cs="Times New Roman"/>
          <w:i/>
        </w:rPr>
        <w:t>ABC</w:t>
      </w:r>
      <w:r>
        <w:t>中，其中</w:t>
      </w:r>
      <w:r>
        <w:object>
          <v:shape id="_x0000_i1106" type="#_x0000_t75" alt="eqId047dc9795efa99b6fb9fdf9778085dab" style="width:43.12pt;height:12.6pt" o:oleicon="f" o:ole="">
            <v:imagedata r:id="rId184" o:title="eqId047dc9795efa99b6fb9fdf9778085dab"/>
          </v:shape>
          <o:OLEObject Type="Embed" ProgID="Equation.DSMT4" ShapeID="_x0000_i1106" DrawAspect="Content" ObjectID="_82" r:id="rId185"/>
        </w:object>
      </w:r>
      <w:r>
        <w:t>，如图1，进行了如下操作：</w:t>
      </w:r>
    </w:p>
    <w:p>
      <w:pPr>
        <w:shd w:val="clear" w:color="auto" w:fill="auto"/>
        <w:spacing w:line="360" w:lineRule="auto"/>
        <w:jc w:val="left"/>
        <w:textAlignment w:val="center"/>
      </w:pPr>
      <w:r>
        <w:rPr>
          <w:rFonts w:ascii="Times New Roman" w:eastAsia="Times New Roman" w:hAnsi="Times New Roman" w:cs="Times New Roman"/>
          <w:strike w:val="0"/>
          <w:kern w:val="0"/>
          <w:sz w:val="24"/>
          <w:szCs w:val="24"/>
          <w:u w:val="none"/>
        </w:rPr>
        <w:drawing>
          <wp:inline>
            <wp:extent cx="5276800" cy="2465514"/>
            <wp:docPr id="100037" name="" descr="@@@84ecff69-576e-49af-95be-2a4d456d3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186"/>
                    <a:stretch>
                      <a:fillRect/>
                    </a:stretch>
                  </pic:blipFill>
                  <pic:spPr>
                    <a:xfrm>
                      <a:off x="0" y="0"/>
                      <a:ext cx="5276800" cy="2465514"/>
                    </a:xfrm>
                    <a:prstGeom prst="rect">
                      <a:avLst/>
                    </a:prstGeom>
                  </pic:spPr>
                </pic:pic>
              </a:graphicData>
            </a:graphic>
          </wp:inline>
        </w:drawing>
      </w:r>
    </w:p>
    <w:p>
      <w:pPr>
        <w:shd w:val="clear" w:color="auto" w:fill="auto"/>
        <w:spacing w:line="360" w:lineRule="auto"/>
        <w:jc w:val="left"/>
        <w:textAlignment w:val="center"/>
      </w:pPr>
      <w:r>
        <w:t>第一步，以点</w:t>
      </w:r>
      <w:r>
        <w:rPr>
          <w:rFonts w:ascii="Times New Roman" w:eastAsia="Times New Roman" w:hAnsi="Times New Roman" w:cs="Times New Roman"/>
          <w:i/>
        </w:rPr>
        <w:t>A</w:t>
      </w:r>
      <w:r>
        <w:t>为圆心，任意长为半径画弧，分别交</w:t>
      </w:r>
      <w:r>
        <w:rPr>
          <w:rFonts w:ascii="Times New Roman" w:eastAsia="Times New Roman" w:hAnsi="Times New Roman" w:cs="Times New Roman"/>
          <w:i/>
        </w:rPr>
        <w:t>BA</w:t>
      </w:r>
      <w:r>
        <w:t>的延长线和</w:t>
      </w:r>
      <w:r>
        <w:rPr>
          <w:rFonts w:ascii="Times New Roman" w:eastAsia="Times New Roman" w:hAnsi="Times New Roman" w:cs="Times New Roman"/>
          <w:i/>
        </w:rPr>
        <w:t>AC</w:t>
      </w:r>
      <w:r>
        <w:t>于点</w:t>
      </w:r>
      <w:r>
        <w:rPr>
          <w:rFonts w:ascii="Times New Roman" w:eastAsia="Times New Roman" w:hAnsi="Times New Roman" w:cs="Times New Roman"/>
          <w:i/>
        </w:rPr>
        <w:t>E</w:t>
      </w:r>
      <w:r>
        <w:t>，</w:t>
      </w:r>
      <w:r>
        <w:rPr>
          <w:rFonts w:ascii="Times New Roman" w:eastAsia="Times New Roman" w:hAnsi="Times New Roman" w:cs="Times New Roman"/>
          <w:i/>
        </w:rPr>
        <w:t>F</w:t>
      </w:r>
      <w:r>
        <w:t>，如图2；</w:t>
      </w:r>
    </w:p>
    <w:p>
      <w:pPr>
        <w:shd w:val="clear" w:color="auto" w:fill="auto"/>
        <w:spacing w:line="360" w:lineRule="auto"/>
        <w:jc w:val="left"/>
        <w:textAlignment w:val="center"/>
      </w:pPr>
      <w:r>
        <w:t>第二步，分别以点</w:t>
      </w:r>
      <w:r>
        <w:rPr>
          <w:rFonts w:ascii="Times New Roman" w:eastAsia="Times New Roman" w:hAnsi="Times New Roman" w:cs="Times New Roman"/>
          <w:i/>
        </w:rPr>
        <w:t>E</w:t>
      </w:r>
      <w:r>
        <w:t>，</w:t>
      </w:r>
      <w:r>
        <w:rPr>
          <w:rFonts w:ascii="Times New Roman" w:eastAsia="Times New Roman" w:hAnsi="Times New Roman" w:cs="Times New Roman"/>
          <w:i/>
        </w:rPr>
        <w:t>F</w:t>
      </w:r>
      <w:r>
        <w:t>为圆心，大于</w:t>
      </w:r>
      <w:r>
        <w:object>
          <v:shape id="_x0000_i1107" type="#_x0000_t75" alt="eqIdf89eef3148f2d4d09379767b4af69132" style="width:10.56pt;height:21.11pt" o:oleicon="f" o:ole="">
            <v:imagedata r:id="rId187" o:title="eqIdf89eef3148f2d4d09379767b4af69132"/>
          </v:shape>
          <o:OLEObject Type="Embed" ProgID="Equation.DSMT4" ShapeID="_x0000_i1107" DrawAspect="Content" ObjectID="_83" r:id="rId188"/>
        </w:object>
      </w:r>
      <w:r>
        <w:rPr>
          <w:rFonts w:ascii="Times New Roman" w:eastAsia="Times New Roman" w:hAnsi="Times New Roman" w:cs="Times New Roman"/>
          <w:i/>
        </w:rPr>
        <w:t>EF</w:t>
      </w:r>
      <w:r>
        <w:t>的长为半径画弧，两弧相交于点</w:t>
      </w:r>
      <w:r>
        <w:rPr>
          <w:rFonts w:ascii="Times New Roman" w:eastAsia="Times New Roman" w:hAnsi="Times New Roman" w:cs="Times New Roman"/>
          <w:i/>
        </w:rPr>
        <w:t>D</w:t>
      </w:r>
      <w:r>
        <w:t>，作射线</w:t>
      </w:r>
      <w:r>
        <w:rPr>
          <w:rFonts w:ascii="Times New Roman" w:eastAsia="Times New Roman" w:hAnsi="Times New Roman" w:cs="Times New Roman"/>
          <w:i/>
        </w:rPr>
        <w:t>AD</w:t>
      </w:r>
      <w:r>
        <w:t>；</w:t>
      </w:r>
    </w:p>
    <w:p>
      <w:pPr>
        <w:shd w:val="clear" w:color="auto" w:fill="auto"/>
        <w:spacing w:line="360" w:lineRule="auto"/>
        <w:jc w:val="left"/>
        <w:textAlignment w:val="center"/>
      </w:pPr>
      <w:r>
        <w:t>第三步，以</w:t>
      </w:r>
      <w:r>
        <w:rPr>
          <w:rFonts w:ascii="Times New Roman" w:eastAsia="Times New Roman" w:hAnsi="Times New Roman" w:cs="Times New Roman"/>
          <w:i/>
        </w:rPr>
        <w:t>D</w:t>
      </w:r>
      <w:r>
        <w:t>为圆心，</w:t>
      </w:r>
      <w:r>
        <w:rPr>
          <w:rFonts w:ascii="Times New Roman" w:eastAsia="Times New Roman" w:hAnsi="Times New Roman" w:cs="Times New Roman"/>
          <w:i/>
        </w:rPr>
        <w:t>DA</w:t>
      </w:r>
      <w:r>
        <w:t>的长为半径画弧，交射线</w:t>
      </w:r>
      <w:r>
        <w:rPr>
          <w:rFonts w:ascii="Times New Roman" w:eastAsia="Times New Roman" w:hAnsi="Times New Roman" w:cs="Times New Roman"/>
          <w:i/>
        </w:rPr>
        <w:t>AE</w:t>
      </w:r>
      <w:r>
        <w:t>于点</w:t>
      </w:r>
      <w:r>
        <w:rPr>
          <w:rFonts w:ascii="Times New Roman" w:eastAsia="Times New Roman" w:hAnsi="Times New Roman" w:cs="Times New Roman"/>
          <w:i/>
        </w:rPr>
        <w:t>G</w:t>
      </w:r>
      <w:r>
        <w:t>；</w:t>
      </w:r>
    </w:p>
    <w:p>
      <w:pPr>
        <w:shd w:val="clear" w:color="auto" w:fill="auto"/>
        <w:spacing w:line="360" w:lineRule="auto"/>
        <w:jc w:val="left"/>
        <w:textAlignment w:val="center"/>
      </w:pPr>
      <w:r>
        <w:t>(1)填空；写出∠</w:t>
      </w:r>
      <w:r>
        <w:rPr>
          <w:rFonts w:ascii="Times New Roman" w:eastAsia="Times New Roman" w:hAnsi="Times New Roman" w:cs="Times New Roman"/>
          <w:i/>
        </w:rPr>
        <w:t>CAD</w:t>
      </w:r>
      <w:r>
        <w:t>与∠</w:t>
      </w:r>
      <w:r>
        <w:rPr>
          <w:rFonts w:ascii="Times New Roman" w:eastAsia="Times New Roman" w:hAnsi="Times New Roman" w:cs="Times New Roman"/>
          <w:i/>
        </w:rPr>
        <w:t>GAD</w:t>
      </w:r>
      <w:r>
        <w:t>的大小关系为___；</w:t>
      </w:r>
    </w:p>
    <w:p>
      <w:pPr>
        <w:shd w:val="clear" w:color="auto" w:fill="auto"/>
        <w:spacing w:line="360" w:lineRule="auto"/>
        <w:jc w:val="left"/>
        <w:textAlignment w:val="center"/>
      </w:pPr>
      <w:r>
        <w:t>(2)①请判断</w:t>
      </w:r>
      <w:r>
        <w:rPr>
          <w:rFonts w:ascii="Times New Roman" w:eastAsia="Times New Roman" w:hAnsi="Times New Roman" w:cs="Times New Roman"/>
          <w:i/>
        </w:rPr>
        <w:t>AD</w:t>
      </w:r>
      <w:r>
        <w:t>与</w:t>
      </w:r>
      <w:r>
        <w:rPr>
          <w:rFonts w:ascii="Times New Roman" w:eastAsia="Times New Roman" w:hAnsi="Times New Roman" w:cs="Times New Roman"/>
          <w:i/>
        </w:rPr>
        <w:t>BC</w:t>
      </w:r>
      <w:r>
        <w:t>的位置关系，并说明理由．</w:t>
      </w:r>
    </w:p>
    <w:p>
      <w:pPr>
        <w:shd w:val="clear" w:color="auto" w:fill="auto"/>
        <w:spacing w:line="360" w:lineRule="auto"/>
        <w:jc w:val="left"/>
        <w:textAlignment w:val="center"/>
      </w:pPr>
      <w:r>
        <w:t>②当</w:t>
      </w:r>
      <w:r>
        <w:object>
          <v:shape id="_x0000_i1108" type="#_x0000_t75" alt="eqId22088bb5a324a769b0232eb7d3015bc3" style="width:92.4pt;height:13.73pt" o:oleicon="f" o:ole="">
            <v:imagedata r:id="rId189" o:title="eqId22088bb5a324a769b0232eb7d3015bc3"/>
          </v:shape>
          <o:OLEObject Type="Embed" ProgID="Equation.DSMT4" ShapeID="_x0000_i1108" DrawAspect="Content" ObjectID="_84" r:id="rId190"/>
        </w:object>
      </w:r>
      <w:r>
        <w:t>时，连接</w:t>
      </w:r>
      <w:r>
        <w:rPr>
          <w:rFonts w:ascii="Times New Roman" w:eastAsia="Times New Roman" w:hAnsi="Times New Roman" w:cs="Times New Roman"/>
          <w:i/>
        </w:rPr>
        <w:t>DG</w:t>
      </w:r>
      <w:r>
        <w:t>，请直接写出</w:t>
      </w:r>
      <w:r>
        <w:object>
          <v:shape id="_x0000_i1109" type="#_x0000_t75" alt="eqId24f92bdd55c1506dab2606654b4f842f" style="width:29.03pt;height:26.92pt" o:oleicon="f" o:ole="">
            <v:imagedata r:id="rId191" o:title="eqId24f92bdd55c1506dab2606654b4f842f"/>
          </v:shape>
          <o:OLEObject Type="Embed" ProgID="Equation.DSMT4" ShapeID="_x0000_i1109" DrawAspect="Content" ObjectID="_85" r:id="rId192"/>
        </w:object>
      </w:r>
      <w:r>
        <w:t>___；</w:t>
      </w:r>
    </w:p>
    <w:p>
      <w:pPr>
        <w:shd w:val="clear" w:color="auto" w:fill="auto"/>
        <w:spacing w:line="360" w:lineRule="auto"/>
        <w:jc w:val="left"/>
        <w:textAlignment w:val="center"/>
        <w:sectPr>
          <w:footerReference w:type="even" r:id="rId193"/>
          <w:footerReference w:type="default" r:id="rId194"/>
          <w:type w:val="nextPage"/>
          <w:pgSz w:w="11907" w:h="16839" w:code="9"/>
          <w:pgMar w:top="900" w:right="1997" w:bottom="900" w:left="1997" w:header="500" w:footer="500" w:gutter="0"/>
          <w:pgNumType w:start="6"/>
          <w:cols w:num="1" w:sep="1" w:space="425"/>
          <w:titlePg w:val="0"/>
          <w:docGrid w:type="lines" w:linePitch="312"/>
        </w:sectPr>
      </w:pPr>
      <w:r>
        <w:t>(3)如图3，根据以上条件，点</w:t>
      </w:r>
      <w:r>
        <w:rPr>
          <w:rFonts w:ascii="Times New Roman" w:eastAsia="Times New Roman" w:hAnsi="Times New Roman" w:cs="Times New Roman"/>
          <w:i/>
        </w:rPr>
        <w:t>P</w:t>
      </w:r>
      <w:r>
        <w:t>为</w:t>
      </w:r>
      <w:r>
        <w:rPr>
          <w:rFonts w:ascii="Times New Roman" w:eastAsia="Times New Roman" w:hAnsi="Times New Roman" w:cs="Times New Roman"/>
          <w:i/>
        </w:rPr>
        <w:t>AB</w:t>
      </w:r>
      <w:r>
        <w:t>的中点，点</w:t>
      </w:r>
      <w:r>
        <w:rPr>
          <w:rFonts w:ascii="Times New Roman" w:eastAsia="Times New Roman" w:hAnsi="Times New Roman" w:cs="Times New Roman"/>
          <w:i/>
        </w:rPr>
        <w:t>M</w:t>
      </w:r>
      <w:r>
        <w:t>为射线</w:t>
      </w:r>
      <w:r>
        <w:rPr>
          <w:rFonts w:ascii="Times New Roman" w:eastAsia="Times New Roman" w:hAnsi="Times New Roman" w:cs="Times New Roman"/>
          <w:i/>
        </w:rPr>
        <w:t>AD</w:t>
      </w:r>
      <w:r>
        <w:t>上的一个动点，连接</w:t>
      </w:r>
    </w:p>
    <w:p>
      <w:pPr>
        <w:shd w:val="clear" w:color="auto" w:fill="auto"/>
        <w:spacing w:line="360" w:lineRule="auto"/>
        <w:jc w:val="left"/>
        <w:textAlignment w:val="center"/>
      </w:pPr>
      <w:r>
        <w:rPr>
          <w:rFonts w:ascii="Times New Roman" w:eastAsia="Times New Roman" w:hAnsi="Times New Roman" w:cs="Times New Roman"/>
          <w:i/>
        </w:rPr>
        <w:t>PM</w:t>
      </w:r>
      <w:r>
        <w:t>，</w:t>
      </w:r>
      <w:r>
        <w:rPr>
          <w:rFonts w:ascii="Times New Roman" w:eastAsia="Times New Roman" w:hAnsi="Times New Roman" w:cs="Times New Roman"/>
          <w:i/>
        </w:rPr>
        <w:t>PC</w:t>
      </w:r>
      <w:r>
        <w:t>，当</w:t>
      </w:r>
      <w:r>
        <w:object>
          <v:shape id="_x0000_i1110" type="#_x0000_t75" alt="eqIdb784fed7dbef4e2e77bf8be917b0c89c" style="width:60.69pt;height:12.48pt" o:oleicon="f" o:ole="">
            <v:imagedata r:id="rId195" o:title="eqIdb784fed7dbef4e2e77bf8be917b0c89c"/>
          </v:shape>
          <o:OLEObject Type="Embed" ProgID="Equation.DSMT4" ShapeID="_x0000_i1110" DrawAspect="Content" ObjectID="_86" r:id="rId196"/>
        </w:object>
      </w:r>
      <w:r>
        <w:t>时，求</w:t>
      </w:r>
      <w:r>
        <w:rPr>
          <w:rFonts w:ascii="Times New Roman" w:eastAsia="Times New Roman" w:hAnsi="Times New Roman" w:cs="Times New Roman"/>
          <w:i/>
        </w:rPr>
        <w:t>AM</w:t>
      </w:r>
      <w:r>
        <w:t>的长．</w:t>
      </w:r>
    </w:p>
    <w:p>
      <w:pPr>
        <w:shd w:val="clear" w:color="auto" w:fill="auto"/>
        <w:spacing w:line="360" w:lineRule="auto"/>
        <w:jc w:val="left"/>
        <w:textAlignment w:val="center"/>
        <w:sectPr>
          <w:footerReference w:type="even" r:id="rId197"/>
          <w:footerReference w:type="default" r:id="rId198"/>
          <w:type w:val="nextPage"/>
          <w:pgSz w:w="11907" w:h="16839" w:code="9"/>
          <w:pgMar w:top="900" w:right="1997" w:bottom="900" w:left="1997" w:header="500" w:footer="500" w:gutter="0"/>
          <w:pgNumType w:start="7"/>
          <w:cols w:num="1" w:sep="1" w:space="425"/>
          <w:titlePg w:val="0"/>
          <w:docGrid w:type="lines" w:linePitch="312"/>
        </w:sectPr>
      </w:pPr>
    </w:p>
    <w:p w:rsidR="00EF035E" w:rsidRPr="00043B54" w14:textId="2C26DF43">
      <w:pPr>
        <w:jc w:val="center"/>
        <w:textAlignment w:val="center"/>
        <w:rPr>
          <w:rFonts w:ascii="宋体" w:eastAsia="宋体" w:hAnsi="宋体" w:cs="宋体"/>
          <w:b/>
          <w:i w:val="0"/>
          <w:sz w:val="21"/>
        </w:rPr>
      </w:pPr>
      <w:r w:rsidRPr="00043B54">
        <w:rPr>
          <w:rFonts w:ascii="宋体" w:eastAsia="宋体" w:hAnsi="宋体" w:cs="宋体"/>
          <w:b/>
          <w:i w:val="0"/>
          <w:sz w:val="21"/>
        </w:rPr>
        <w:t>参考答案：</w:t>
      </w:r>
    </w:p>
    <w:p>
      <w:pPr>
        <w:shd w:val="clear" w:color="auto" w:fill="auto"/>
        <w:spacing w:line="360" w:lineRule="auto"/>
        <w:jc w:val="left"/>
        <w:textAlignment w:val="center"/>
      </w:pPr>
      <w:r>
        <w:t>1．B</w:t>
      </w:r>
    </w:p>
    <w:p>
      <w:pPr>
        <w:shd w:val="clear" w:color="auto" w:fill="auto"/>
        <w:spacing w:line="360" w:lineRule="auto"/>
        <w:jc w:val="left"/>
        <w:textAlignment w:val="center"/>
      </w:pPr>
      <w:r>
        <w:t>【分析】本题主要考查了中心对称图形的定义，解题的关键是熟练掌握中心对称图形的定义：把一个图形绕着某一个点旋转</w:t>
      </w:r>
      <w:r>
        <w:object>
          <v:shape id="_x0000_i1111" type="#_x0000_t75" alt="eqIdbfe639eab78eafd2d40ea70aa5d3f21d" style="width:21.97pt;height:12.65pt" o:oleicon="f" o:ole="">
            <v:imagedata r:id="rId199" o:title="eqIdbfe639eab78eafd2d40ea70aa5d3f21d"/>
          </v:shape>
          <o:OLEObject Type="Embed" ProgID="Equation.DSMT4" ShapeID="_x0000_i1111" DrawAspect="Content" ObjectID="_87" r:id="rId200"/>
        </w:object>
      </w:r>
      <w:r>
        <w:t>，如果旋转后的图形能够与原来的图形重合，那么这个图形叫做中心对称图形，这个点就是它的对称中心．</w:t>
      </w:r>
    </w:p>
    <w:p>
      <w:pPr>
        <w:shd w:val="clear" w:color="auto" w:fill="auto"/>
        <w:spacing w:line="360" w:lineRule="auto"/>
        <w:jc w:val="left"/>
        <w:textAlignment w:val="center"/>
      </w:pPr>
      <w:r>
        <w:t>【详解】解：A．不是中心对称图形，故A错误；</w:t>
      </w:r>
    </w:p>
    <w:p>
      <w:pPr>
        <w:shd w:val="clear" w:color="auto" w:fill="auto"/>
        <w:spacing w:line="360" w:lineRule="auto"/>
        <w:jc w:val="left"/>
        <w:textAlignment w:val="center"/>
      </w:pPr>
      <w:r>
        <w:t>B．是中心对称图形，故B正确；</w:t>
      </w:r>
    </w:p>
    <w:p>
      <w:pPr>
        <w:shd w:val="clear" w:color="auto" w:fill="auto"/>
        <w:spacing w:line="360" w:lineRule="auto"/>
        <w:jc w:val="left"/>
        <w:textAlignment w:val="center"/>
      </w:pPr>
      <w:r>
        <w:t>C．不是中心对称图形，故C错误；</w:t>
      </w:r>
    </w:p>
    <w:p>
      <w:pPr>
        <w:shd w:val="clear" w:color="auto" w:fill="auto"/>
        <w:spacing w:line="360" w:lineRule="auto"/>
        <w:jc w:val="left"/>
        <w:textAlignment w:val="center"/>
      </w:pPr>
      <w:r>
        <w:t>D．不是中心对称图形，故D错误．</w:t>
      </w:r>
    </w:p>
    <w:p>
      <w:pPr>
        <w:shd w:val="clear" w:color="auto" w:fill="auto"/>
        <w:spacing w:line="360" w:lineRule="auto"/>
        <w:jc w:val="left"/>
        <w:textAlignment w:val="center"/>
      </w:pPr>
      <w:r>
        <w:t>故选：B．</w:t>
      </w:r>
    </w:p>
    <w:p>
      <w:pPr>
        <w:shd w:val="clear" w:color="auto" w:fill="auto"/>
        <w:spacing w:line="360" w:lineRule="auto"/>
        <w:jc w:val="left"/>
        <w:textAlignment w:val="center"/>
      </w:pPr>
      <w:r>
        <w:t>2．D</w:t>
      </w:r>
    </w:p>
    <w:p>
      <w:pPr>
        <w:shd w:val="clear" w:color="auto" w:fill="auto"/>
        <w:spacing w:line="360" w:lineRule="auto"/>
        <w:jc w:val="left"/>
        <w:textAlignment w:val="center"/>
      </w:pPr>
      <w:r>
        <w:t>【分析】利用因式分解法，即可解得．</w:t>
      </w:r>
    </w:p>
    <w:p>
      <w:pPr>
        <w:shd w:val="clear" w:color="auto" w:fill="auto"/>
        <w:spacing w:line="360" w:lineRule="auto"/>
        <w:jc w:val="left"/>
        <w:textAlignment w:val="center"/>
      </w:pPr>
      <w:r>
        <w:t>【详解】解：由原方程得：</w:t>
      </w:r>
      <w:r>
        <w:object>
          <v:shape id="_x0000_i1112" type="#_x0000_t75" alt="eqId9b5a085a6155a7f16dd2aa802a83fcf3" style="width:51.92pt;height:17.74pt" o:oleicon="f" o:ole="">
            <v:imagedata r:id="rId201" o:title="eqId9b5a085a6155a7f16dd2aa802a83fcf3"/>
          </v:shape>
          <o:OLEObject Type="Embed" ProgID="Equation.DSMT4" ShapeID="_x0000_i1112" DrawAspect="Content" ObjectID="_88" r:id="rId202"/>
        </w:object>
      </w:r>
      <w:r>
        <w:t>，</w:t>
      </w:r>
    </w:p>
    <w:p>
      <w:pPr>
        <w:shd w:val="clear" w:color="auto" w:fill="auto"/>
        <w:spacing w:line="360" w:lineRule="auto"/>
        <w:jc w:val="left"/>
        <w:textAlignment w:val="center"/>
      </w:pPr>
      <w:r>
        <w:t>解得</w:t>
      </w:r>
      <w:r>
        <w:object>
          <v:shape id="_x0000_i1113" type="#_x0000_t75" alt="eqId62b6ab454199d2738ea1b5cefb133d50" style="width:24.64pt;height:13.98pt" o:oleicon="f" o:ole="">
            <v:imagedata r:id="rId18" o:title="eqId62b6ab454199d2738ea1b5cefb133d50"/>
          </v:shape>
          <o:OLEObject Type="Embed" ProgID="Equation.DSMT4" ShapeID="_x0000_i1113" DrawAspect="Content" ObjectID="_89" r:id="rId203"/>
        </w:object>
      </w:r>
      <w:r>
        <w:t>，</w:t>
      </w:r>
      <w:r>
        <w:object>
          <v:shape id="_x0000_i1114" type="#_x0000_t75" alt="eqId7eba583e37243f3ba166bd1c11e58498" style="width:26.4pt;height:15.84pt" o:oleicon="f" o:ole="">
            <v:imagedata r:id="rId20" o:title="eqId7eba583e37243f3ba166bd1c11e58498"/>
          </v:shape>
          <o:OLEObject Type="Embed" ProgID="Equation.DSMT4" ShapeID="_x0000_i1114" DrawAspect="Content" ObjectID="_90" r:id="rId204"/>
        </w:object>
      </w:r>
      <w:r>
        <w:t>，</w:t>
      </w:r>
    </w:p>
    <w:p>
      <w:pPr>
        <w:shd w:val="clear" w:color="auto" w:fill="auto"/>
        <w:spacing w:line="360" w:lineRule="auto"/>
        <w:jc w:val="left"/>
        <w:textAlignment w:val="center"/>
      </w:pPr>
      <w:r>
        <w:t>故选：D．</w:t>
      </w:r>
    </w:p>
    <w:p>
      <w:pPr>
        <w:shd w:val="clear" w:color="auto" w:fill="auto"/>
        <w:spacing w:line="360" w:lineRule="auto"/>
        <w:jc w:val="left"/>
        <w:textAlignment w:val="center"/>
      </w:pPr>
      <w:r>
        <w:t>【点睛】本题考查了一元二次方程的解法—因式分解法，熟练掌握和运用一元二次方程的解法是解决本题的关键．</w:t>
      </w:r>
    </w:p>
    <w:p>
      <w:pPr>
        <w:shd w:val="clear" w:color="auto" w:fill="auto"/>
        <w:spacing w:line="360" w:lineRule="auto"/>
        <w:jc w:val="left"/>
        <w:textAlignment w:val="center"/>
      </w:pPr>
      <w:r>
        <w:t>3．C</w:t>
      </w:r>
    </w:p>
    <w:p>
      <w:pPr>
        <w:shd w:val="clear" w:color="auto" w:fill="auto"/>
        <w:spacing w:line="360" w:lineRule="auto"/>
        <w:jc w:val="left"/>
        <w:textAlignment w:val="center"/>
      </w:pPr>
      <w:r>
        <w:t>【分析】分析反比例函数</w:t>
      </w:r>
      <w:r>
        <w:object>
          <v:shape id="_x0000_i1115" type="#_x0000_t75" alt="eqIda247beb9c7630b4e28795a7e0c40214a" style="width:52.78pt;height:29.3pt" o:oleicon="f" o:ole="">
            <v:imagedata r:id="rId22" o:title="eqIda247beb9c7630b4e28795a7e0c40214a"/>
          </v:shape>
          <o:OLEObject Type="Embed" ProgID="Equation.DSMT4" ShapeID="_x0000_i1115" DrawAspect="Content" ObjectID="_91" r:id="rId205"/>
        </w:object>
      </w:r>
      <w:r>
        <w:t>在各个象限内的增减性，然后判断</w:t>
      </w:r>
      <w:r>
        <w:object>
          <v:shape id="_x0000_i1116" type="#_x0000_t75" alt="eqId2ad20d1bd5035f0be9a3f4ea57e63d0d" style="width:129.3pt;height:17.81pt" o:oleicon="f" o:ole="">
            <v:imagedata r:id="rId24" o:title="eqId2ad20d1bd5035f0be9a3f4ea57e63d0d"/>
          </v:shape>
          <o:OLEObject Type="Embed" ProgID="Equation.DSMT4" ShapeID="_x0000_i1116" DrawAspect="Content" ObjectID="_92" r:id="rId206"/>
        </w:object>
      </w:r>
      <w:r>
        <w:t>三个点即可．</w:t>
      </w:r>
    </w:p>
    <w:p>
      <w:pPr>
        <w:shd w:val="clear" w:color="auto" w:fill="auto"/>
        <w:spacing w:line="360" w:lineRule="auto"/>
        <w:jc w:val="left"/>
        <w:textAlignment w:val="center"/>
      </w:pPr>
      <w:r>
        <w:t>【详解】解：∵</w:t>
      </w:r>
      <w:r>
        <w:object>
          <v:shape id="_x0000_i1117" type="#_x0000_t75" alt="eqId0bf820245d4ed4b17bff47f97ef79eeb" style="width:49.26pt;height:13.79pt" o:oleicon="f" o:ole="">
            <v:imagedata r:id="rId207" o:title="eqId0bf820245d4ed4b17bff47f97ef79eeb"/>
          </v:shape>
          <o:OLEObject Type="Embed" ProgID="Equation.DSMT4" ShapeID="_x0000_i1117" DrawAspect="Content" ObjectID="_93" r:id="rId208"/>
        </w:object>
      </w:r>
      <w:r>
        <w:t>，</w:t>
      </w:r>
    </w:p>
    <w:p>
      <w:pPr>
        <w:shd w:val="clear" w:color="auto" w:fill="auto"/>
        <w:spacing w:line="360" w:lineRule="auto"/>
        <w:jc w:val="left"/>
        <w:textAlignment w:val="center"/>
      </w:pPr>
      <w:r>
        <w:t>∴反比例函数</w:t>
      </w:r>
      <w:r>
        <w:object>
          <v:shape id="_x0000_i1118" type="#_x0000_t75" alt="eqIda247beb9c7630b4e28795a7e0c40214a" style="width:52.78pt;height:29.3pt" o:oleicon="f" o:ole="">
            <v:imagedata r:id="rId22" o:title="eqIda247beb9c7630b4e28795a7e0c40214a"/>
          </v:shape>
          <o:OLEObject Type="Embed" ProgID="Equation.DSMT4" ShapeID="_x0000_i1118" DrawAspect="Content" ObjectID="_94" r:id="rId209"/>
        </w:object>
      </w:r>
      <w:r>
        <w:t>（</w:t>
      </w:r>
      <w:r>
        <w:rPr>
          <w:rFonts w:ascii="Times New Roman" w:eastAsia="Times New Roman" w:hAnsi="Times New Roman" w:cs="Times New Roman"/>
          <w:i/>
        </w:rPr>
        <w:t>a</w:t>
      </w:r>
      <w:r>
        <w:t>为常数）图象在二、四象限，</w:t>
      </w:r>
    </w:p>
    <w:p>
      <w:pPr>
        <w:shd w:val="clear" w:color="auto" w:fill="auto"/>
        <w:spacing w:line="360" w:lineRule="auto"/>
        <w:jc w:val="left"/>
        <w:textAlignment w:val="center"/>
      </w:pPr>
      <w:r>
        <w:t>且在每个象限内</w:t>
      </w:r>
      <w:r>
        <w:object>
          <v:shape id="_x0000_i1119" type="#_x0000_t75" alt="eqIdd053b14c8588eee2acbbe44fc37a6886" style="width:9.68pt;height:11.91pt" o:oleicon="f" o:ole="">
            <v:imagedata r:id="rId139" o:title="eqIdd053b14c8588eee2acbbe44fc37a6886"/>
          </v:shape>
          <o:OLEObject Type="Embed" ProgID="Equation.DSMT4" ShapeID="_x0000_i1119" DrawAspect="Content" ObjectID="_95" r:id="rId210"/>
        </w:object>
      </w:r>
      <w:r>
        <w:t>随</w:t>
      </w:r>
      <w:r>
        <w:object>
          <v:shape id="_x0000_i1120" type="#_x0000_t75" alt="eqId81dea63b8ce3e51adf66cf7b9982a248" style="width:8.79pt;height:9.52pt" o:oleicon="f" o:ole="">
            <v:imagedata r:id="rId141" o:title="eqId81dea63b8ce3e51adf66cf7b9982a248"/>
          </v:shape>
          <o:OLEObject Type="Embed" ProgID="Equation.DSMT4" ShapeID="_x0000_i1120" DrawAspect="Content" ObjectID="_96" r:id="rId211"/>
        </w:object>
      </w:r>
      <w:r>
        <w:t>增大而增大，</w:t>
      </w:r>
    </w:p>
    <w:p>
      <w:pPr>
        <w:shd w:val="clear" w:color="auto" w:fill="auto"/>
        <w:spacing w:line="360" w:lineRule="auto"/>
        <w:jc w:val="left"/>
        <w:textAlignment w:val="center"/>
      </w:pPr>
      <w:r>
        <w:t>∵</w:t>
      </w:r>
      <w:r>
        <w:object>
          <v:shape id="_x0000_i1121" type="#_x0000_t75" alt="eqId98bac0dc3f94631d4163e7e4672cb8c9" style="width:65.12pt;height:15.88pt" o:oleicon="f" o:ole="">
            <v:imagedata r:id="rId26" o:title="eqId98bac0dc3f94631d4163e7e4672cb8c9"/>
          </v:shape>
          <o:OLEObject Type="Embed" ProgID="Equation.DSMT4" ShapeID="_x0000_i1121" DrawAspect="Content" ObjectID="_97" r:id="rId212"/>
        </w:object>
      </w:r>
      <w:r>
        <w:t>，</w:t>
      </w:r>
    </w:p>
    <w:p>
      <w:pPr>
        <w:shd w:val="clear" w:color="auto" w:fill="auto"/>
        <w:spacing w:line="360" w:lineRule="auto"/>
        <w:jc w:val="left"/>
        <w:textAlignment w:val="center"/>
      </w:pPr>
      <w:r>
        <w:t>∴</w:t>
      </w:r>
      <w:r>
        <w:object>
          <v:shape id="_x0000_i1122" type="#_x0000_t75" alt="eqIdc83d790248a1aba9266fb9003cf0972d" style="width:52.8pt;height:15.84pt" o:oleicon="f" o:ole="">
            <v:imagedata r:id="rId34" o:title="eqIdc83d790248a1aba9266fb9003cf0972d"/>
          </v:shape>
          <o:OLEObject Type="Embed" ProgID="Equation.DSMT4" ShapeID="_x0000_i1122" DrawAspect="Content" ObjectID="_98" r:id="rId213"/>
        </w:object>
      </w:r>
      <w:r>
        <w:t>，</w:t>
      </w:r>
    </w:p>
    <w:p>
      <w:pPr>
        <w:shd w:val="clear" w:color="auto" w:fill="auto"/>
        <w:spacing w:line="360" w:lineRule="auto"/>
        <w:jc w:val="left"/>
        <w:textAlignment w:val="center"/>
      </w:pPr>
      <w:r>
        <w:t>故选：C．</w:t>
      </w:r>
    </w:p>
    <w:p>
      <w:pPr>
        <w:shd w:val="clear" w:color="auto" w:fill="auto"/>
        <w:spacing w:line="360" w:lineRule="auto"/>
        <w:jc w:val="left"/>
        <w:textAlignment w:val="center"/>
        <w:sectPr>
          <w:headerReference w:type="even" r:id="rId214"/>
          <w:headerReference w:type="default" r:id="rId215"/>
          <w:footerReference w:type="even" r:id="rId216"/>
          <w:footerReference w:type="default" r:id="rId217"/>
          <w:pgSz w:w="11906" w:h="16838" w:code="9"/>
          <w:pgMar w:top="1440" w:right="1797" w:bottom="1440" w:left="1797" w:header="851" w:footer="992" w:gutter="0"/>
          <w:pgNumType w:start="1"/>
          <w:cols w:space="425"/>
          <w:docGrid w:type="lines" w:linePitch="312"/>
        </w:sectPr>
      </w:pPr>
      <w:r>
        <w:t>【点睛】本题考查了根据反比例函数判断反比例函数的增减性，根据增减性判断函数值大小，熟练掌握反比例函数的性质是解本题的关键．</w:t>
      </w:r>
    </w:p>
    <w:p>
      <w:pPr>
        <w:shd w:val="clear" w:color="auto" w:fill="auto"/>
        <w:spacing w:line="360" w:lineRule="auto"/>
        <w:jc w:val="left"/>
        <w:textAlignment w:val="center"/>
      </w:pPr>
      <w:r>
        <w:t>4．B</w:t>
      </w:r>
    </w:p>
    <w:p>
      <w:pPr>
        <w:shd w:val="clear" w:color="auto" w:fill="auto"/>
        <w:spacing w:line="360" w:lineRule="auto"/>
        <w:jc w:val="left"/>
        <w:textAlignment w:val="center"/>
      </w:pPr>
      <w:r>
        <w:t>【分析】根据∠AOB=180°，∠AOC=100°，可得出∠BOC的度数，最后根据圆周角∠BDC与圆心角∠BOC所对的弧都是弧BC，即可求出∠BDC的度数.</w:t>
      </w:r>
    </w:p>
    <w:p>
      <w:pPr>
        <w:shd w:val="clear" w:color="auto" w:fill="auto"/>
        <w:spacing w:line="360" w:lineRule="auto"/>
        <w:jc w:val="left"/>
        <w:textAlignment w:val="center"/>
      </w:pPr>
      <w:r>
        <w:t>【详解】解：∵AB是⊙</w:t>
      </w:r>
      <w:r>
        <w:rPr>
          <w:rFonts w:ascii="Times New Roman" w:eastAsia="Times New Roman" w:hAnsi="Times New Roman" w:cs="Times New Roman"/>
          <w:i/>
        </w:rPr>
        <w:t>O</w:t>
      </w:r>
      <w:r>
        <w:t>直径，</w:t>
      </w:r>
    </w:p>
    <w:p>
      <w:pPr>
        <w:shd w:val="clear" w:color="auto" w:fill="auto"/>
        <w:spacing w:line="360" w:lineRule="auto"/>
        <w:jc w:val="left"/>
        <w:textAlignment w:val="center"/>
      </w:pPr>
      <w:r>
        <w:t>∴∠AOB=180°，</w:t>
      </w:r>
    </w:p>
    <w:p>
      <w:pPr>
        <w:shd w:val="clear" w:color="auto" w:fill="auto"/>
        <w:spacing w:line="360" w:lineRule="auto"/>
        <w:jc w:val="left"/>
        <w:textAlignment w:val="center"/>
      </w:pPr>
      <w:r>
        <w:t>∵∠AOC=100°，</w:t>
      </w:r>
    </w:p>
    <w:p>
      <w:pPr>
        <w:shd w:val="clear" w:color="auto" w:fill="auto"/>
        <w:spacing w:line="360" w:lineRule="auto"/>
        <w:jc w:val="left"/>
        <w:textAlignment w:val="center"/>
      </w:pPr>
      <w:r>
        <w:t>∴∠BOC=∠AOB－∠AOC=80°；</w:t>
      </w:r>
    </w:p>
    <w:p>
      <w:pPr>
        <w:shd w:val="clear" w:color="auto" w:fill="auto"/>
        <w:spacing w:line="360" w:lineRule="auto"/>
        <w:jc w:val="left"/>
        <w:textAlignment w:val="center"/>
      </w:pPr>
      <w:r>
        <w:t>∵</w:t>
      </w:r>
      <w:r>
        <w:object>
          <v:shape id="_x0000_i1123" type="#_x0000_t75" alt="eqId75a45dbffe8b0637201801a89288620e" style="width:17.59pt;height:15.64pt" o:oleicon="f" o:ole="">
            <v:imagedata r:id="rId218" o:title="eqId75a45dbffe8b0637201801a89288620e"/>
          </v:shape>
          <o:OLEObject Type="Embed" ProgID="Equation.DSMT4" ShapeID="_x0000_i1123" DrawAspect="Content" ObjectID="_99" r:id="rId219"/>
        </w:object>
      </w:r>
      <w:r>
        <w:t>所对的圆周角是∠BDC，圆心角是∠BOC，</w:t>
      </w:r>
    </w:p>
    <w:p>
      <w:pPr>
        <w:shd w:val="clear" w:color="auto" w:fill="auto"/>
        <w:spacing w:line="360" w:lineRule="auto"/>
        <w:jc w:val="left"/>
        <w:textAlignment w:val="center"/>
      </w:pPr>
      <w:r>
        <w:t>∴</w:t>
      </w:r>
      <w:r>
        <w:object>
          <v:shape id="_x0000_i1124" type="#_x0000_t75" alt="eqId4f0c98bf7d5567c763d0b1d5388a2e72" style="width:108.24pt;height:27.06pt" o:oleicon="f" o:ole="">
            <v:imagedata r:id="rId220" o:title="eqId4f0c98bf7d5567c763d0b1d5388a2e72"/>
          </v:shape>
          <o:OLEObject Type="Embed" ProgID="Equation.DSMT4" ShapeID="_x0000_i1124" DrawAspect="Content" ObjectID="_100" r:id="rId221"/>
        </w:object>
      </w:r>
      <w:r>
        <w:t>;</w:t>
      </w:r>
    </w:p>
    <w:p>
      <w:pPr>
        <w:shd w:val="clear" w:color="auto" w:fill="auto"/>
        <w:spacing w:line="360" w:lineRule="auto"/>
        <w:jc w:val="left"/>
        <w:textAlignment w:val="center"/>
      </w:pPr>
      <w:r>
        <w:t>故答案选B.</w:t>
      </w:r>
    </w:p>
    <w:p>
      <w:pPr>
        <w:shd w:val="clear" w:color="auto" w:fill="auto"/>
        <w:spacing w:line="360" w:lineRule="auto"/>
        <w:jc w:val="left"/>
        <w:textAlignment w:val="center"/>
      </w:pPr>
      <w:r>
        <w:t>【点睛】本题考查同圆或等圆中，同弧或等弧所对的圆周角是圆心角的一半，在做题时遇到已知圆心角，求圆周角的度数，可以通过计算，得出相应的圆心角的度数，即可得出圆周角的度数.</w:t>
      </w:r>
    </w:p>
    <w:p>
      <w:pPr>
        <w:shd w:val="clear" w:color="auto" w:fill="auto"/>
        <w:spacing w:line="360" w:lineRule="auto"/>
        <w:jc w:val="left"/>
        <w:textAlignment w:val="center"/>
      </w:pPr>
      <w:r>
        <w:t>5．C</w:t>
      </w:r>
    </w:p>
    <w:p>
      <w:pPr>
        <w:shd w:val="clear" w:color="auto" w:fill="auto"/>
        <w:spacing w:line="360" w:lineRule="auto"/>
        <w:jc w:val="left"/>
        <w:textAlignment w:val="center"/>
      </w:pPr>
      <w:r>
        <w:t>【分析】根据切线长定理得到</w:t>
      </w:r>
      <w:r>
        <w:rPr>
          <w:rFonts w:ascii="Times New Roman" w:eastAsia="Times New Roman" w:hAnsi="Times New Roman" w:cs="Times New Roman"/>
          <w:i/>
        </w:rPr>
        <w:t>PB</w:t>
      </w:r>
      <w:r>
        <w:t>=</w:t>
      </w:r>
      <w:r>
        <w:rPr>
          <w:rFonts w:ascii="Times New Roman" w:eastAsia="Times New Roman" w:hAnsi="Times New Roman" w:cs="Times New Roman"/>
          <w:i/>
        </w:rPr>
        <w:t>PA</w:t>
      </w:r>
      <w:r>
        <w:t>、</w:t>
      </w:r>
      <w:r>
        <w:rPr>
          <w:rFonts w:ascii="Times New Roman" w:eastAsia="Times New Roman" w:hAnsi="Times New Roman" w:cs="Times New Roman"/>
          <w:i/>
        </w:rPr>
        <w:t>CA</w:t>
      </w:r>
      <w:r>
        <w:t>=</w:t>
      </w:r>
      <w:r>
        <w:rPr>
          <w:rFonts w:ascii="Times New Roman" w:eastAsia="Times New Roman" w:hAnsi="Times New Roman" w:cs="Times New Roman"/>
          <w:i/>
        </w:rPr>
        <w:t>CE</w:t>
      </w:r>
      <w:r>
        <w:t>，</w:t>
      </w:r>
      <w:r>
        <w:rPr>
          <w:rFonts w:ascii="Times New Roman" w:eastAsia="Times New Roman" w:hAnsi="Times New Roman" w:cs="Times New Roman"/>
          <w:i/>
        </w:rPr>
        <w:t>DE</w:t>
      </w:r>
      <w:r>
        <w:t>=</w:t>
      </w:r>
      <w:r>
        <w:rPr>
          <w:rFonts w:ascii="Times New Roman" w:eastAsia="Times New Roman" w:hAnsi="Times New Roman" w:cs="Times New Roman"/>
          <w:i/>
        </w:rPr>
        <w:t>DB</w:t>
      </w:r>
      <w:r>
        <w:t>，根据三角形的周长公式计算即可．</w:t>
      </w:r>
    </w:p>
    <w:p>
      <w:pPr>
        <w:shd w:val="clear" w:color="auto" w:fill="auto"/>
        <w:spacing w:line="360" w:lineRule="auto"/>
        <w:jc w:val="left"/>
        <w:textAlignment w:val="center"/>
      </w:pPr>
      <w:r>
        <w:t>【详解】解：∵</w:t>
      </w:r>
      <w:r>
        <w:rPr>
          <w:rFonts w:ascii="Times New Roman" w:eastAsia="Times New Roman" w:hAnsi="Times New Roman" w:cs="Times New Roman"/>
          <w:i/>
        </w:rPr>
        <w:t>PA</w:t>
      </w:r>
      <w:r>
        <w:t>、</w:t>
      </w:r>
      <w:r>
        <w:rPr>
          <w:rFonts w:ascii="Times New Roman" w:eastAsia="Times New Roman" w:hAnsi="Times New Roman" w:cs="Times New Roman"/>
          <w:i/>
        </w:rPr>
        <w:t>PB</w:t>
      </w:r>
      <w:r>
        <w:t>分别切⊙</w:t>
      </w:r>
      <w:r>
        <w:rPr>
          <w:rFonts w:ascii="Times New Roman" w:eastAsia="Times New Roman" w:hAnsi="Times New Roman" w:cs="Times New Roman"/>
          <w:i/>
        </w:rPr>
        <w:t>O</w:t>
      </w:r>
      <w:r>
        <w:t>于点</w:t>
      </w:r>
      <w:r>
        <w:rPr>
          <w:rFonts w:ascii="Times New Roman" w:eastAsia="Times New Roman" w:hAnsi="Times New Roman" w:cs="Times New Roman"/>
          <w:i/>
        </w:rPr>
        <w:t>A</w:t>
      </w:r>
      <w:r>
        <w:t>、</w:t>
      </w:r>
      <w:r>
        <w:rPr>
          <w:rFonts w:ascii="Times New Roman" w:eastAsia="Times New Roman" w:hAnsi="Times New Roman" w:cs="Times New Roman"/>
          <w:i/>
        </w:rPr>
        <w:t>B</w:t>
      </w:r>
      <w:r>
        <w:t>，</w:t>
      </w:r>
    </w:p>
    <w:p>
      <w:pPr>
        <w:shd w:val="clear" w:color="auto" w:fill="auto"/>
        <w:spacing w:line="360" w:lineRule="auto"/>
        <w:jc w:val="left"/>
        <w:textAlignment w:val="center"/>
      </w:pPr>
      <w:r>
        <w:t>∴</w:t>
      </w:r>
      <w:r>
        <w:rPr>
          <w:rFonts w:ascii="Times New Roman" w:eastAsia="Times New Roman" w:hAnsi="Times New Roman" w:cs="Times New Roman"/>
          <w:i/>
        </w:rPr>
        <w:t>PB</w:t>
      </w:r>
      <w:r>
        <w:t>=</w:t>
      </w:r>
      <w:r>
        <w:rPr>
          <w:rFonts w:ascii="Times New Roman" w:eastAsia="Times New Roman" w:hAnsi="Times New Roman" w:cs="Times New Roman"/>
          <w:i/>
        </w:rPr>
        <w:t>PA</w:t>
      </w:r>
      <w:r>
        <w:t>=4，</w:t>
      </w:r>
    </w:p>
    <w:p>
      <w:pPr>
        <w:shd w:val="clear" w:color="auto" w:fill="auto"/>
        <w:spacing w:line="360" w:lineRule="auto"/>
        <w:jc w:val="left"/>
        <w:textAlignment w:val="center"/>
      </w:pPr>
      <w:r>
        <w:t>∵</w:t>
      </w:r>
      <w:r>
        <w:rPr>
          <w:rFonts w:ascii="Times New Roman" w:eastAsia="Times New Roman" w:hAnsi="Times New Roman" w:cs="Times New Roman"/>
          <w:i/>
        </w:rPr>
        <w:t>CD</w:t>
      </w:r>
      <w:r>
        <w:t>切⊙</w:t>
      </w:r>
      <w:r>
        <w:rPr>
          <w:rFonts w:ascii="Times New Roman" w:eastAsia="Times New Roman" w:hAnsi="Times New Roman" w:cs="Times New Roman"/>
          <w:i/>
        </w:rPr>
        <w:t>O</w:t>
      </w:r>
      <w:r>
        <w:t>于点</w:t>
      </w:r>
      <w:r>
        <w:rPr>
          <w:rFonts w:ascii="Times New Roman" w:eastAsia="Times New Roman" w:hAnsi="Times New Roman" w:cs="Times New Roman"/>
          <w:i/>
        </w:rPr>
        <w:t>E</w:t>
      </w:r>
      <w:r>
        <w:t>且分别交</w:t>
      </w:r>
      <w:r>
        <w:rPr>
          <w:rFonts w:ascii="Times New Roman" w:eastAsia="Times New Roman" w:hAnsi="Times New Roman" w:cs="Times New Roman"/>
          <w:i/>
        </w:rPr>
        <w:t>PA</w:t>
      </w:r>
      <w:r>
        <w:t>、</w:t>
      </w:r>
      <w:r>
        <w:rPr>
          <w:rFonts w:ascii="Times New Roman" w:eastAsia="Times New Roman" w:hAnsi="Times New Roman" w:cs="Times New Roman"/>
          <w:i/>
        </w:rPr>
        <w:t>PB</w:t>
      </w:r>
      <w:r>
        <w:t>于点</w:t>
      </w:r>
      <w:r>
        <w:rPr>
          <w:rFonts w:ascii="Times New Roman" w:eastAsia="Times New Roman" w:hAnsi="Times New Roman" w:cs="Times New Roman"/>
          <w:i/>
        </w:rPr>
        <w:t>C</w:t>
      </w:r>
      <w:r>
        <w:t>，</w:t>
      </w:r>
      <w:r>
        <w:rPr>
          <w:rFonts w:ascii="Times New Roman" w:eastAsia="Times New Roman" w:hAnsi="Times New Roman" w:cs="Times New Roman"/>
          <w:i/>
        </w:rPr>
        <w:t>D</w:t>
      </w:r>
      <w:r>
        <w:t>，</w:t>
      </w:r>
    </w:p>
    <w:p>
      <w:pPr>
        <w:shd w:val="clear" w:color="auto" w:fill="auto"/>
        <w:spacing w:line="360" w:lineRule="auto"/>
        <w:jc w:val="left"/>
        <w:textAlignment w:val="center"/>
      </w:pPr>
      <w:r>
        <w:t>∴</w:t>
      </w:r>
      <w:r>
        <w:rPr>
          <w:rFonts w:ascii="Times New Roman" w:eastAsia="Times New Roman" w:hAnsi="Times New Roman" w:cs="Times New Roman"/>
          <w:i/>
        </w:rPr>
        <w:t>CA</w:t>
      </w:r>
      <w:r>
        <w:t>=</w:t>
      </w:r>
      <w:r>
        <w:rPr>
          <w:rFonts w:ascii="Times New Roman" w:eastAsia="Times New Roman" w:hAnsi="Times New Roman" w:cs="Times New Roman"/>
          <w:i/>
        </w:rPr>
        <w:t>CE</w:t>
      </w:r>
      <w:r>
        <w:t>，</w:t>
      </w:r>
      <w:r>
        <w:rPr>
          <w:rFonts w:ascii="Times New Roman" w:eastAsia="Times New Roman" w:hAnsi="Times New Roman" w:cs="Times New Roman"/>
          <w:i/>
        </w:rPr>
        <w:t>DE</w:t>
      </w:r>
      <w:r>
        <w:t>=</w:t>
      </w:r>
      <w:r>
        <w:rPr>
          <w:rFonts w:ascii="Times New Roman" w:eastAsia="Times New Roman" w:hAnsi="Times New Roman" w:cs="Times New Roman"/>
          <w:i/>
        </w:rPr>
        <w:t>DB</w:t>
      </w:r>
      <w:r>
        <w:t>，</w:t>
      </w:r>
    </w:p>
    <w:p>
      <w:pPr>
        <w:shd w:val="clear" w:color="auto" w:fill="auto"/>
        <w:spacing w:line="360" w:lineRule="auto"/>
        <w:jc w:val="left"/>
        <w:textAlignment w:val="center"/>
      </w:pPr>
      <w:r>
        <w:t>∴△</w:t>
      </w:r>
      <w:r>
        <w:rPr>
          <w:rFonts w:ascii="Times New Roman" w:eastAsia="Times New Roman" w:hAnsi="Times New Roman" w:cs="Times New Roman"/>
          <w:i/>
        </w:rPr>
        <w:t>PCD</w:t>
      </w:r>
      <w:r>
        <w:t>的周长=</w:t>
      </w:r>
      <w:r>
        <w:rPr>
          <w:rFonts w:ascii="Times New Roman" w:eastAsia="Times New Roman" w:hAnsi="Times New Roman" w:cs="Times New Roman"/>
          <w:i/>
        </w:rPr>
        <w:t>PC</w:t>
      </w:r>
      <w:r>
        <w:t>+</w:t>
      </w:r>
      <w:r>
        <w:rPr>
          <w:rFonts w:ascii="Times New Roman" w:eastAsia="Times New Roman" w:hAnsi="Times New Roman" w:cs="Times New Roman"/>
          <w:i/>
        </w:rPr>
        <w:t>PD</w:t>
      </w:r>
      <w:r>
        <w:t>+</w:t>
      </w:r>
      <w:r>
        <w:rPr>
          <w:rFonts w:ascii="Times New Roman" w:eastAsia="Times New Roman" w:hAnsi="Times New Roman" w:cs="Times New Roman"/>
          <w:i/>
        </w:rPr>
        <w:t>CD</w:t>
      </w:r>
      <w:r>
        <w:t>=</w:t>
      </w:r>
      <w:r>
        <w:rPr>
          <w:rFonts w:ascii="Times New Roman" w:eastAsia="Times New Roman" w:hAnsi="Times New Roman" w:cs="Times New Roman"/>
          <w:i/>
        </w:rPr>
        <w:t>PC</w:t>
      </w:r>
      <w:r>
        <w:t>+</w:t>
      </w:r>
      <w:r>
        <w:rPr>
          <w:rFonts w:ascii="Times New Roman" w:eastAsia="Times New Roman" w:hAnsi="Times New Roman" w:cs="Times New Roman"/>
          <w:i/>
        </w:rPr>
        <w:t>CA</w:t>
      </w:r>
      <w:r>
        <w:t>+</w:t>
      </w:r>
      <w:r>
        <w:rPr>
          <w:rFonts w:ascii="Times New Roman" w:eastAsia="Times New Roman" w:hAnsi="Times New Roman" w:cs="Times New Roman"/>
          <w:i/>
        </w:rPr>
        <w:t>PD</w:t>
      </w:r>
      <w:r>
        <w:t>+</w:t>
      </w:r>
      <w:r>
        <w:rPr>
          <w:rFonts w:ascii="Times New Roman" w:eastAsia="Times New Roman" w:hAnsi="Times New Roman" w:cs="Times New Roman"/>
          <w:i/>
        </w:rPr>
        <w:t>DB</w:t>
      </w:r>
      <w:r>
        <w:t>=</w:t>
      </w:r>
      <w:r>
        <w:rPr>
          <w:rFonts w:ascii="Times New Roman" w:eastAsia="Times New Roman" w:hAnsi="Times New Roman" w:cs="Times New Roman"/>
          <w:i/>
        </w:rPr>
        <w:t>PA</w:t>
      </w:r>
      <w:r>
        <w:t>+</w:t>
      </w:r>
      <w:r>
        <w:rPr>
          <w:rFonts w:ascii="Times New Roman" w:eastAsia="Times New Roman" w:hAnsi="Times New Roman" w:cs="Times New Roman"/>
          <w:i/>
        </w:rPr>
        <w:t>PB</w:t>
      </w:r>
      <w:r>
        <w:t>=8，</w:t>
      </w:r>
    </w:p>
    <w:p>
      <w:pPr>
        <w:shd w:val="clear" w:color="auto" w:fill="auto"/>
        <w:spacing w:line="360" w:lineRule="auto"/>
        <w:jc w:val="left"/>
        <w:textAlignment w:val="center"/>
      </w:pPr>
      <w:r>
        <w:t>故选：C．</w:t>
      </w:r>
    </w:p>
    <w:p>
      <w:pPr>
        <w:shd w:val="clear" w:color="auto" w:fill="auto"/>
        <w:spacing w:line="360" w:lineRule="auto"/>
        <w:jc w:val="left"/>
        <w:textAlignment w:val="center"/>
      </w:pPr>
      <w:r>
        <w:t>【点睛】本题考查的是切线长定理的应用，切线长定理：从圆外一点引圆的两条切线，它们的切线长相等，圆心和这一点的连线，平分两条切线的夹角．</w:t>
      </w:r>
    </w:p>
    <w:p>
      <w:pPr>
        <w:shd w:val="clear" w:color="auto" w:fill="auto"/>
        <w:spacing w:line="360" w:lineRule="auto"/>
        <w:jc w:val="left"/>
        <w:textAlignment w:val="center"/>
      </w:pPr>
      <w:r>
        <w:t>6．C</w:t>
      </w:r>
    </w:p>
    <w:p>
      <w:pPr>
        <w:shd w:val="clear" w:color="auto" w:fill="auto"/>
        <w:spacing w:line="360" w:lineRule="auto"/>
        <w:jc w:val="left"/>
        <w:textAlignment w:val="center"/>
      </w:pPr>
      <w:r>
        <w:t>【分析】根据配方时方程两边加上一次项系数一半的平方判断即可．</w:t>
      </w:r>
    </w:p>
    <w:p>
      <w:pPr>
        <w:shd w:val="clear" w:color="auto" w:fill="auto"/>
        <w:spacing w:line="360" w:lineRule="auto"/>
        <w:jc w:val="left"/>
        <w:textAlignment w:val="center"/>
      </w:pPr>
      <w:r>
        <w:t>【详解】解：A．用配方法解一元二次方程</w:t>
      </w:r>
      <w:r>
        <w:rPr>
          <w:rFonts w:ascii="Times New Roman" w:eastAsia="Times New Roman" w:hAnsi="Times New Roman" w:cs="Times New Roman"/>
          <w:i/>
        </w:rPr>
        <w:t>x</w:t>
      </w:r>
      <w:r>
        <w:rPr>
          <w:rFonts w:ascii="Times New Roman" w:eastAsia="Times New Roman" w:hAnsi="Times New Roman" w:cs="Times New Roman"/>
          <w:i/>
          <w:vertAlign w:val="superscript"/>
        </w:rPr>
        <w:t>2</w:t>
      </w:r>
      <w:r>
        <w:t>＋32</w:t>
      </w:r>
      <w:r>
        <w:rPr>
          <w:rFonts w:ascii="Times New Roman" w:eastAsia="Times New Roman" w:hAnsi="Times New Roman" w:cs="Times New Roman"/>
          <w:i/>
        </w:rPr>
        <w:t>x</w:t>
      </w:r>
      <w:r>
        <w:t>＝3时，应当在方程的两边同时加上256，不合题意；</w:t>
      </w:r>
    </w:p>
    <w:p>
      <w:pPr>
        <w:shd w:val="clear" w:color="auto" w:fill="auto"/>
        <w:spacing w:line="360" w:lineRule="auto"/>
        <w:jc w:val="left"/>
        <w:textAlignment w:val="center"/>
      </w:pPr>
      <w:r>
        <w:t>B．用配方法解一元二次方程</w:t>
      </w:r>
      <w:r>
        <w:rPr>
          <w:rFonts w:ascii="Times New Roman" w:eastAsia="Times New Roman" w:hAnsi="Times New Roman" w:cs="Times New Roman"/>
          <w:i/>
        </w:rPr>
        <w:t>x</w:t>
      </w:r>
      <w:r>
        <w:rPr>
          <w:rFonts w:ascii="Times New Roman" w:eastAsia="Times New Roman" w:hAnsi="Times New Roman" w:cs="Times New Roman"/>
          <w:i/>
          <w:vertAlign w:val="superscript"/>
        </w:rPr>
        <w:t>2</w:t>
      </w:r>
      <w:r>
        <w:t>−4</w:t>
      </w:r>
      <w:r>
        <w:rPr>
          <w:rFonts w:ascii="Times New Roman" w:eastAsia="Times New Roman" w:hAnsi="Times New Roman" w:cs="Times New Roman"/>
          <w:i/>
        </w:rPr>
        <w:t>x</w:t>
      </w:r>
      <w:r>
        <w:t>＝5时，应当在方程的两边同时加上4，不合题意；</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2" w:history="1">
        <w:r>
          <w:rPr>
            <w:rFonts w:ascii="SimSun" w:eastAsia="SimSun" w:hAnsi="SimSun" w:cs="SimSun"/>
            <w:b/>
            <w:bCs/>
            <w:color w:val="0000EE"/>
            <w:kern w:val="0"/>
            <w:sz w:val="30"/>
            <w:szCs w:val="30"/>
            <w:u w:val="single" w:color="0000EE"/>
          </w:rPr>
          <w:t>https://d.book118.com/106000003142010102</w:t>
        </w:r>
      </w:hyperlink>
    </w:p>
    <w:p>
      <w:pPr>
        <w:shd w:val="clear" w:color="auto" w:fill="auto"/>
        <w:spacing w:line="360" w:lineRule="auto"/>
        <w:jc w:val="left"/>
        <w:textAlignment w:val="center"/>
      </w:pPr>
    </w:p>
    <w:sectPr>
      <w:headerReference w:type="even" r:id="rId223"/>
      <w:headerReference w:type="default" r:id="rId224"/>
      <w:footerReference w:type="even" r:id="rId225"/>
      <w:footerReference w:type="default" r:id="rId226"/>
      <w:type w:val="nextPage"/>
      <w:pgSz w:w="11906" w:h="16838" w:code="9"/>
      <w:pgMar w:top="1440" w:right="1797" w:bottom="1440" w:left="1797" w:header="851" w:footer="992" w:gutter="0"/>
      <w:pgNumType w:start="2"/>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6</w:instrText>
    </w:r>
    <w:r>
      <w:rPr>
        <w:noProof/>
      </w:rP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7</w:instrText>
    </w:r>
    <w:r>
      <w:rPr>
        <w:noProof/>
      </w:rPr>
      <w:fldChar w:fldCharType="end"/>
    </w:r>
    <w:r>
      <w:instrText xml:space="preserve"> </w:instrText>
    </w:r>
    <w:r>
      <w:fldChar w:fldCharType="separate"/>
    </w:r>
    <w:r>
      <w:t>7</w:t>
    </w:r>
    <w:r>
      <w:fldChar w:fldCharType="end"/>
    </w:r>
    <w:r>
      <w:rPr>
        <w:rFonts w:hint="eastAsia"/>
      </w:rPr>
      <w:t>页</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5</w:instrText>
    </w:r>
    <w:r>
      <w:rPr>
        <w:noProof/>
      </w:rP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6</w:instrText>
    </w:r>
    <w:r>
      <w:rPr>
        <w:noProof/>
      </w:rP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7</w:instrText>
    </w:r>
    <w:r>
      <w:rPr>
        <w:noProof/>
      </w:rPr>
      <w:fldChar w:fldCharType="end"/>
    </w:r>
    <w:r>
      <w:instrText xml:space="preserve"> </w:instrText>
    </w:r>
    <w:r>
      <w:fldChar w:fldCharType="separate"/>
    </w:r>
    <w: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7</w:instrText>
    </w:r>
    <w:r>
      <w:rPr>
        <w:noProof/>
      </w:rPr>
      <w:fldChar w:fldCharType="end"/>
    </w:r>
    <w:r>
      <w:instrText xml:space="preserve"> </w:instrText>
    </w:r>
    <w:r>
      <w:fldChar w:fldCharType="separate"/>
    </w:r>
    <w:r>
      <w:t>7</w:t>
    </w:r>
    <w:r>
      <w:fldChar w:fldCharType="end"/>
    </w:r>
    <w:r>
      <w:rPr>
        <w:rFonts w:hint="eastAsia"/>
      </w:rPr>
      <w:t>页</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6</w:instrText>
    </w:r>
    <w:r>
      <w:rPr>
        <w:noProof/>
      </w:rP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7</w:instrText>
    </w:r>
    <w:r>
      <w:rPr>
        <w:noProof/>
      </w:rPr>
      <w:fldChar w:fldCharType="end"/>
    </w:r>
    <w:r>
      <w:instrText xml:space="preserve"> </w:instrText>
    </w:r>
    <w:r>
      <w:fldChar w:fldCharType="separate"/>
    </w:r>
    <w:r>
      <w:t>7</w:t>
    </w:r>
    <w:r>
      <w:fldChar w:fldCharType="end"/>
    </w:r>
    <w:r>
      <w:rPr>
        <w:rFonts w:hint="eastAsia"/>
      </w:rPr>
      <w:t>页</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7</w:instrText>
    </w:r>
    <w:r>
      <w:rPr>
        <w:noProof/>
      </w:rPr>
      <w:fldChar w:fldCharType="end"/>
    </w:r>
    <w:r>
      <w:instrText xml:space="preserve"> </w:instrText>
    </w:r>
    <w:r>
      <w:fldChar w:fldCharType="separate"/>
    </w:r>
    <w: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16</w:instrText>
    </w:r>
    <w:r w:rsidR="00FA429B">
      <w:rPr>
        <w:noProof/>
      </w:rPr>
      <w:fldChar w:fldCharType="end"/>
    </w:r>
    <w:r w:rsidR="00065CD2">
      <w:instrText xml:space="preserve"> </w:instrText>
    </w:r>
    <w:r w:rsidR="00B47A88">
      <w:fldChar w:fldCharType="separate"/>
    </w:r>
    <w:r w:rsidR="00065CD2">
      <w:t>16</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16</w:instrText>
    </w:r>
    <w:r w:rsidR="00FA429B">
      <w:rPr>
        <w:noProof/>
      </w:rPr>
      <w:fldChar w:fldCharType="end"/>
    </w:r>
    <w:r w:rsidR="003F38F2">
      <w:instrText xml:space="preserve"> </w:instrText>
    </w:r>
    <w:r w:rsidR="00B47A88">
      <w:fldChar w:fldCharType="separate"/>
    </w:r>
    <w:r w:rsidR="003F38F2">
      <w:rPr>
        <w:rFonts w:hint="eastAsia"/>
      </w:rPr>
      <w:t>16</w:t>
    </w:r>
    <w:r w:rsidR="00B47A88">
      <w:fldChar w:fldCharType="end"/>
    </w:r>
    <w:r>
      <w:rPr>
        <w:rFonts w:hint="eastAsia"/>
      </w:rPr>
      <w:t>页</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1</w:instrText>
    </w:r>
    <w:r w:rsidR="00FA429B">
      <w:rPr>
        <w:noProof/>
      </w:rPr>
      <w:fldChar w:fldCharType="end"/>
    </w:r>
    <w:r w:rsidR="00065CD2">
      <w:instrText xml:space="preserve"> </w:instrText>
    </w:r>
    <w:r w:rsidR="00B47A88">
      <w:fldChar w:fldCharType="separate"/>
    </w:r>
    <w:r w:rsidR="00065CD2">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w:instrText>
    </w:r>
    <w:r w:rsidR="00FA429B">
      <w:rPr>
        <w:noProof/>
      </w:rPr>
      <w:fldChar w:fldCharType="end"/>
    </w:r>
    <w:r w:rsidR="003F38F2">
      <w:instrText xml:space="preserve"> </w:instrText>
    </w:r>
    <w:r w:rsidR="00B47A88">
      <w:fldChar w:fldCharType="separate"/>
    </w:r>
    <w:r w:rsidR="003F38F2">
      <w:rPr>
        <w:rFonts w:hint="eastAsia"/>
      </w:rPr>
      <w:t>1</w:t>
    </w:r>
    <w:r w:rsidR="00B47A88">
      <w:fldChar w:fldCharType="end"/>
    </w:r>
    <w:r>
      <w:rPr>
        <w:rFonts w:hint="eastAsia"/>
      </w:rPr>
      <w:t>页</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2</w:instrText>
    </w:r>
    <w:r w:rsidR="00FA429B">
      <w:rPr>
        <w:noProof/>
      </w:rPr>
      <w:fldChar w:fldCharType="end"/>
    </w:r>
    <w:r w:rsidR="00065CD2">
      <w:instrText xml:space="preserve"> </w:instrText>
    </w:r>
    <w:r w:rsidR="00B47A88">
      <w:fldChar w:fldCharType="separate"/>
    </w:r>
    <w:r w:rsidR="00065CD2">
      <w:t>2</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w:instrText>
    </w:r>
    <w:r w:rsidR="00FA429B">
      <w:rPr>
        <w:noProof/>
      </w:rPr>
      <w:fldChar w:fldCharType="end"/>
    </w:r>
    <w:r w:rsidR="003F38F2">
      <w:instrText xml:space="preserve"> </w:instrText>
    </w:r>
    <w:r w:rsidR="00B47A88">
      <w:fldChar w:fldCharType="separate"/>
    </w:r>
    <w:r w:rsidR="003F38F2">
      <w:rPr>
        <w:rFonts w:hint="eastAsia"/>
      </w:rPr>
      <w:t>1</w:t>
    </w:r>
    <w:r w:rsidR="00B47A88">
      <w:fldChar w:fldCharType="end"/>
    </w:r>
    <w:r>
      <w:rPr>
        <w:rFonts w:hint="eastAsia"/>
      </w:rPr>
      <w:t>页</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instrText>15</w:instrText>
    </w:r>
    <w:r w:rsidR="00FA429B">
      <w:rPr>
        <w:noProof/>
      </w:rPr>
      <w:fldChar w:fldCharType="end"/>
    </w:r>
    <w:r w:rsidR="00065CD2">
      <w:instrText xml:space="preserve"> </w:instrText>
    </w:r>
    <w:r w:rsidR="00B47A88">
      <w:fldChar w:fldCharType="separate"/>
    </w:r>
    <w:r w:rsidR="00065CD2">
      <w:t>15</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instrText>16</w:instrText>
    </w:r>
    <w:r w:rsidR="00FA429B">
      <w:rPr>
        <w:noProof/>
      </w:rPr>
      <w:fldChar w:fldCharType="end"/>
    </w:r>
    <w:r w:rsidR="003F38F2">
      <w:instrText xml:space="preserve"> </w:instrText>
    </w:r>
    <w:r w:rsidR="00B47A88">
      <w:fldChar w:fldCharType="separate"/>
    </w:r>
    <w:r w:rsidR="003F38F2">
      <w:rPr>
        <w:rFonts w:hint="eastAsia"/>
      </w:rPr>
      <w:t>16</w:t>
    </w:r>
    <w:r w:rsidR="00B47A88">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2</w:instrText>
    </w:r>
    <w:r>
      <w:rPr>
        <w:noProof/>
      </w:rP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7</w:instrText>
    </w:r>
    <w:r>
      <w:rPr>
        <w:noProof/>
      </w:rPr>
      <w:fldChar w:fldCharType="end"/>
    </w:r>
    <w:r>
      <w:instrText xml:space="preserve"> </w:instrText>
    </w:r>
    <w:r>
      <w:fldChar w:fldCharType="separate"/>
    </w:r>
    <w: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7</w:instrText>
    </w:r>
    <w:r>
      <w:rPr>
        <w:noProof/>
      </w:rPr>
      <w:fldChar w:fldCharType="end"/>
    </w:r>
    <w:r>
      <w:instrText xml:space="preserve"> </w:instrText>
    </w:r>
    <w:r>
      <w:fldChar w:fldCharType="separate"/>
    </w:r>
    <w:r>
      <w:t>7</w:t>
    </w:r>
    <w:r>
      <w:fldChar w:fldCharType="end"/>
    </w:r>
    <w:r>
      <w:rPr>
        <w:rFonts w:hint="eastAsia"/>
      </w:rPr>
      <w:t>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6</w:instrText>
    </w:r>
    <w:r>
      <w:rPr>
        <w:noProof/>
      </w:rP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7</w:instrText>
    </w:r>
    <w:r>
      <w:rPr>
        <w:noProof/>
      </w:rPr>
      <w:fldChar w:fldCharType="end"/>
    </w:r>
    <w:r>
      <w:instrText xml:space="preserve"> </w:instrText>
    </w:r>
    <w:r>
      <w:fldChar w:fldCharType="separate"/>
    </w:r>
    <w:r>
      <w:t>7</w:t>
    </w:r>
    <w:r>
      <w:fldChar w:fldCharType="end"/>
    </w:r>
    <w:r>
      <w:rPr>
        <w:rFonts w:hint="eastAsia"/>
      </w:rPr>
      <w:t>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3</w:instrText>
    </w:r>
    <w:r>
      <w:rPr>
        <w:noProof/>
      </w:rPr>
      <w:fldChar w:fldCharType="end"/>
    </w:r>
    <w:r>
      <w:instrText xml:space="preserve"> </w:instrText>
    </w:r>
    <w:r>
      <w:fldChar w:fldCharType="separate"/>
    </w:r>
    <w: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4</w:instrText>
    </w:r>
    <w:r>
      <w:rPr>
        <w:noProof/>
      </w:rP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instrText xml:space="preserve"> </w:instrText>
    </w:r>
    <w:r>
      <w:fldChar w:fldCharType="separate"/>
    </w:r>
    <w:r>
      <w:t>1</w:t>
    </w:r>
    <w:r>
      <w:fldChar w:fldCharType="end"/>
    </w:r>
    <w:r>
      <w:rPr>
        <w:rFonts w:hint="eastAsia"/>
      </w:rPr>
      <w:t>页</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7</w:instrText>
    </w:r>
    <w:r>
      <w:rPr>
        <w:noProof/>
      </w:rPr>
      <w:fldChar w:fldCharType="end"/>
    </w:r>
    <w:r>
      <w:instrText xml:space="preserve"> </w:instrText>
    </w:r>
    <w:r>
      <w:fldChar w:fldCharType="separate"/>
    </w:r>
    <w: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7</w:instrText>
    </w:r>
    <w:r>
      <w:rPr>
        <w:noProof/>
      </w:rPr>
      <w:fldChar w:fldCharType="end"/>
    </w:r>
    <w:r>
      <w:instrText xml:space="preserve"> </w:instrText>
    </w:r>
    <w:r>
      <w:fldChar w:fldCharType="separate"/>
    </w:r>
    <w:r>
      <w:t>7</w:t>
    </w:r>
    <w:r>
      <w:fldChar w:fldCharType="end"/>
    </w:r>
    <w:r>
      <w:rPr>
        <w:rFonts w:hint="eastAsia"/>
      </w:rPr>
      <w:t>页</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6</w:instrText>
    </w:r>
    <w:r>
      <w:rPr>
        <w:noProof/>
      </w:rP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7</w:instrText>
    </w:r>
    <w:r>
      <w:rPr>
        <w:noProof/>
      </w:rPr>
      <w:fldChar w:fldCharType="end"/>
    </w:r>
    <w:r>
      <w:instrText xml:space="preserve"> </w:instrText>
    </w:r>
    <w:r>
      <w:fldChar w:fldCharType="separate"/>
    </w:r>
    <w:r>
      <w:t>7</w:t>
    </w:r>
    <w:r>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64153B"/>
    <w:rsid w:val="006B16C5"/>
    <w:rsid w:val="00776133"/>
    <w:rsid w:val="00855687"/>
    <w:rsid w:val="008C07DE"/>
    <w:rsid w:val="009E611B"/>
    <w:rsid w:val="00A30CCE"/>
    <w:rsid w:val="00AC3E9C"/>
    <w:rsid w:val="00BC4F14"/>
    <w:rsid w:val="00BC62FB"/>
    <w:rsid w:val="00BF535F"/>
    <w:rsid w:val="00C806B0"/>
    <w:rsid w:val="00E476EE"/>
    <w:rsid w:val="00EF035E"/>
    <w:rsid w:val="00FA42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22DA7E3"/>
  <w15:docId w15:val="{D3E00D0A-A3F9-4CC8-8773-39E8059D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776133"/>
    <w:rPr>
      <w:sz w:val="18"/>
      <w:szCs w:val="18"/>
    </w:rPr>
  </w:style>
  <w:style w:type="paragraph" w:styleId="Footer">
    <w:name w:val="footer"/>
    <w:basedOn w:val="Normal"/>
    <w:link w:val="a0"/>
    <w:uiPriority w:val="99"/>
    <w:unhideWhenUsed/>
    <w:rsid w:val="00776133"/>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7761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wmf" /><Relationship Id="rId100" Type="http://schemas.openxmlformats.org/officeDocument/2006/relationships/oleObject" Target="embeddings/oleObject40.bin" /><Relationship Id="rId101" Type="http://schemas.openxmlformats.org/officeDocument/2006/relationships/image" Target="media/image51.wmf" /><Relationship Id="rId102" Type="http://schemas.openxmlformats.org/officeDocument/2006/relationships/oleObject" Target="embeddings/oleObject41.bin" /><Relationship Id="rId103" Type="http://schemas.openxmlformats.org/officeDocument/2006/relationships/image" Target="media/image52.png" /><Relationship Id="rId104" Type="http://schemas.openxmlformats.org/officeDocument/2006/relationships/image" Target="media/image53.png" /><Relationship Id="rId105" Type="http://schemas.openxmlformats.org/officeDocument/2006/relationships/image" Target="media/image54.wmf" /><Relationship Id="rId106" Type="http://schemas.openxmlformats.org/officeDocument/2006/relationships/oleObject" Target="embeddings/oleObject42.bin" /><Relationship Id="rId107" Type="http://schemas.openxmlformats.org/officeDocument/2006/relationships/image" Target="media/image55.wmf" /><Relationship Id="rId108" Type="http://schemas.openxmlformats.org/officeDocument/2006/relationships/oleObject" Target="embeddings/oleObject43.bin" /><Relationship Id="rId109" Type="http://schemas.openxmlformats.org/officeDocument/2006/relationships/image" Target="media/image56.png" /><Relationship Id="rId11" Type="http://schemas.openxmlformats.org/officeDocument/2006/relationships/oleObject" Target="embeddings/oleObject1.bin" /><Relationship Id="rId110" Type="http://schemas.openxmlformats.org/officeDocument/2006/relationships/image" Target="media/image57.wmf" /><Relationship Id="rId111" Type="http://schemas.openxmlformats.org/officeDocument/2006/relationships/oleObject" Target="embeddings/oleObject44.bin" /><Relationship Id="rId112" Type="http://schemas.openxmlformats.org/officeDocument/2006/relationships/image" Target="media/image58.wmf" /><Relationship Id="rId113" Type="http://schemas.openxmlformats.org/officeDocument/2006/relationships/oleObject" Target="embeddings/oleObject45.bin" /><Relationship Id="rId114" Type="http://schemas.openxmlformats.org/officeDocument/2006/relationships/image" Target="media/image59.wmf" /><Relationship Id="rId115" Type="http://schemas.openxmlformats.org/officeDocument/2006/relationships/oleObject" Target="embeddings/oleObject46.bin" /><Relationship Id="rId116" Type="http://schemas.openxmlformats.org/officeDocument/2006/relationships/image" Target="media/image60.wmf" /><Relationship Id="rId117" Type="http://schemas.openxmlformats.org/officeDocument/2006/relationships/oleObject" Target="embeddings/oleObject47.bin" /><Relationship Id="rId118" Type="http://schemas.openxmlformats.org/officeDocument/2006/relationships/oleObject" Target="embeddings/oleObject48.bin" /><Relationship Id="rId119" Type="http://schemas.openxmlformats.org/officeDocument/2006/relationships/oleObject" Target="embeddings/oleObject49.bin" /><Relationship Id="rId12" Type="http://schemas.openxmlformats.org/officeDocument/2006/relationships/image" Target="media/image7.wmf" /><Relationship Id="rId120" Type="http://schemas.openxmlformats.org/officeDocument/2006/relationships/image" Target="media/image61.wmf" /><Relationship Id="rId121" Type="http://schemas.openxmlformats.org/officeDocument/2006/relationships/oleObject" Target="embeddings/oleObject50.bin" /><Relationship Id="rId122" Type="http://schemas.openxmlformats.org/officeDocument/2006/relationships/image" Target="media/image62.wmf" /><Relationship Id="rId123" Type="http://schemas.openxmlformats.org/officeDocument/2006/relationships/oleObject" Target="embeddings/oleObject51.bin" /><Relationship Id="rId124" Type="http://schemas.openxmlformats.org/officeDocument/2006/relationships/image" Target="media/image63.wmf" /><Relationship Id="rId125" Type="http://schemas.openxmlformats.org/officeDocument/2006/relationships/oleObject" Target="embeddings/oleObject52.bin" /><Relationship Id="rId126" Type="http://schemas.openxmlformats.org/officeDocument/2006/relationships/footer" Target="footer7.xml" /><Relationship Id="rId127" Type="http://schemas.openxmlformats.org/officeDocument/2006/relationships/footer" Target="footer8.xml" /><Relationship Id="rId128" Type="http://schemas.openxmlformats.org/officeDocument/2006/relationships/image" Target="media/image64.wmf" /><Relationship Id="rId129" Type="http://schemas.openxmlformats.org/officeDocument/2006/relationships/oleObject" Target="embeddings/oleObject53.bin" /><Relationship Id="rId13" Type="http://schemas.openxmlformats.org/officeDocument/2006/relationships/oleObject" Target="embeddings/oleObject2.bin" /><Relationship Id="rId130" Type="http://schemas.openxmlformats.org/officeDocument/2006/relationships/image" Target="media/image65.wmf" /><Relationship Id="rId131" Type="http://schemas.openxmlformats.org/officeDocument/2006/relationships/oleObject" Target="embeddings/oleObject54.bin" /><Relationship Id="rId132" Type="http://schemas.openxmlformats.org/officeDocument/2006/relationships/image" Target="media/image66.wmf" /><Relationship Id="rId133" Type="http://schemas.openxmlformats.org/officeDocument/2006/relationships/oleObject" Target="embeddings/oleObject55.bin" /><Relationship Id="rId134" Type="http://schemas.openxmlformats.org/officeDocument/2006/relationships/image" Target="media/image67.wmf" /><Relationship Id="rId135" Type="http://schemas.openxmlformats.org/officeDocument/2006/relationships/oleObject" Target="embeddings/oleObject56.bin" /><Relationship Id="rId136" Type="http://schemas.openxmlformats.org/officeDocument/2006/relationships/image" Target="media/image68.png" /><Relationship Id="rId137" Type="http://schemas.openxmlformats.org/officeDocument/2006/relationships/image" Target="media/image69.wmf" /><Relationship Id="rId138" Type="http://schemas.openxmlformats.org/officeDocument/2006/relationships/oleObject" Target="embeddings/oleObject57.bin" /><Relationship Id="rId139" Type="http://schemas.openxmlformats.org/officeDocument/2006/relationships/image" Target="media/image70.wmf" /><Relationship Id="rId14" Type="http://schemas.openxmlformats.org/officeDocument/2006/relationships/image" Target="media/image8.wmf" /><Relationship Id="rId140" Type="http://schemas.openxmlformats.org/officeDocument/2006/relationships/oleObject" Target="embeddings/oleObject58.bin" /><Relationship Id="rId141" Type="http://schemas.openxmlformats.org/officeDocument/2006/relationships/image" Target="media/image71.wmf" /><Relationship Id="rId142" Type="http://schemas.openxmlformats.org/officeDocument/2006/relationships/oleObject" Target="embeddings/oleObject59.bin" /><Relationship Id="rId143" Type="http://schemas.openxmlformats.org/officeDocument/2006/relationships/oleObject" Target="embeddings/oleObject60.bin" /><Relationship Id="rId144" Type="http://schemas.openxmlformats.org/officeDocument/2006/relationships/image" Target="media/image72.wmf" /><Relationship Id="rId145" Type="http://schemas.openxmlformats.org/officeDocument/2006/relationships/oleObject" Target="embeddings/oleObject61.bin" /><Relationship Id="rId146" Type="http://schemas.openxmlformats.org/officeDocument/2006/relationships/image" Target="media/image73.wmf" /><Relationship Id="rId147" Type="http://schemas.openxmlformats.org/officeDocument/2006/relationships/oleObject" Target="embeddings/oleObject62.bin" /><Relationship Id="rId148" Type="http://schemas.openxmlformats.org/officeDocument/2006/relationships/image" Target="media/image74.wmf" /><Relationship Id="rId149" Type="http://schemas.openxmlformats.org/officeDocument/2006/relationships/oleObject" Target="embeddings/oleObject63.bin" /><Relationship Id="rId15" Type="http://schemas.openxmlformats.org/officeDocument/2006/relationships/oleObject" Target="embeddings/oleObject3.bin" /><Relationship Id="rId150" Type="http://schemas.openxmlformats.org/officeDocument/2006/relationships/image" Target="media/image75.wmf" /><Relationship Id="rId151" Type="http://schemas.openxmlformats.org/officeDocument/2006/relationships/oleObject" Target="embeddings/oleObject64.bin" /><Relationship Id="rId152" Type="http://schemas.openxmlformats.org/officeDocument/2006/relationships/oleObject" Target="embeddings/oleObject65.bin" /><Relationship Id="rId153" Type="http://schemas.openxmlformats.org/officeDocument/2006/relationships/oleObject" Target="embeddings/oleObject66.bin" /><Relationship Id="rId154" Type="http://schemas.openxmlformats.org/officeDocument/2006/relationships/oleObject" Target="embeddings/oleObject67.bin" /><Relationship Id="rId155" Type="http://schemas.openxmlformats.org/officeDocument/2006/relationships/oleObject" Target="embeddings/oleObject68.bin" /><Relationship Id="rId156" Type="http://schemas.openxmlformats.org/officeDocument/2006/relationships/image" Target="media/image76.wmf" /><Relationship Id="rId157" Type="http://schemas.openxmlformats.org/officeDocument/2006/relationships/oleObject" Target="embeddings/oleObject69.bin" /><Relationship Id="rId158" Type="http://schemas.openxmlformats.org/officeDocument/2006/relationships/oleObject" Target="embeddings/oleObject70.bin" /><Relationship Id="rId159" Type="http://schemas.openxmlformats.org/officeDocument/2006/relationships/oleObject" Target="embeddings/oleObject71.bin" /><Relationship Id="rId16" Type="http://schemas.openxmlformats.org/officeDocument/2006/relationships/image" Target="media/image9.wmf" /><Relationship Id="rId160" Type="http://schemas.openxmlformats.org/officeDocument/2006/relationships/image" Target="media/image77.wmf" /><Relationship Id="rId161" Type="http://schemas.openxmlformats.org/officeDocument/2006/relationships/oleObject" Target="embeddings/oleObject72.bin" /><Relationship Id="rId162" Type="http://schemas.openxmlformats.org/officeDocument/2006/relationships/image" Target="media/image78.wmf" /><Relationship Id="rId163" Type="http://schemas.openxmlformats.org/officeDocument/2006/relationships/oleObject" Target="embeddings/oleObject73.bin" /><Relationship Id="rId164" Type="http://schemas.openxmlformats.org/officeDocument/2006/relationships/image" Target="media/image79.wmf" /><Relationship Id="rId165" Type="http://schemas.openxmlformats.org/officeDocument/2006/relationships/oleObject" Target="embeddings/oleObject74.bin" /><Relationship Id="rId166" Type="http://schemas.openxmlformats.org/officeDocument/2006/relationships/image" Target="media/image80.wmf" /><Relationship Id="rId167" Type="http://schemas.openxmlformats.org/officeDocument/2006/relationships/oleObject" Target="embeddings/oleObject75.bin" /><Relationship Id="rId168" Type="http://schemas.openxmlformats.org/officeDocument/2006/relationships/image" Target="media/image81.png" /><Relationship Id="rId169" Type="http://schemas.openxmlformats.org/officeDocument/2006/relationships/footer" Target="footer9.xml" /><Relationship Id="rId17" Type="http://schemas.openxmlformats.org/officeDocument/2006/relationships/oleObject" Target="embeddings/oleObject4.bin" /><Relationship Id="rId170" Type="http://schemas.openxmlformats.org/officeDocument/2006/relationships/footer" Target="footer10.xml" /><Relationship Id="rId171" Type="http://schemas.openxmlformats.org/officeDocument/2006/relationships/image" Target="media/image82.wmf" /><Relationship Id="rId172" Type="http://schemas.openxmlformats.org/officeDocument/2006/relationships/oleObject" Target="embeddings/oleObject76.bin" /><Relationship Id="rId173" Type="http://schemas.openxmlformats.org/officeDocument/2006/relationships/image" Target="media/image83.wmf" /><Relationship Id="rId174" Type="http://schemas.openxmlformats.org/officeDocument/2006/relationships/oleObject" Target="embeddings/oleObject77.bin" /><Relationship Id="rId175" Type="http://schemas.openxmlformats.org/officeDocument/2006/relationships/image" Target="media/image84.wmf" /><Relationship Id="rId176" Type="http://schemas.openxmlformats.org/officeDocument/2006/relationships/oleObject" Target="embeddings/oleObject78.bin" /><Relationship Id="rId177" Type="http://schemas.openxmlformats.org/officeDocument/2006/relationships/image" Target="media/image85.png" /><Relationship Id="rId178" Type="http://schemas.openxmlformats.org/officeDocument/2006/relationships/image" Target="media/image86.wmf" /><Relationship Id="rId179" Type="http://schemas.openxmlformats.org/officeDocument/2006/relationships/oleObject" Target="embeddings/oleObject79.bin" /><Relationship Id="rId18" Type="http://schemas.openxmlformats.org/officeDocument/2006/relationships/image" Target="media/image10.wmf" /><Relationship Id="rId180" Type="http://schemas.openxmlformats.org/officeDocument/2006/relationships/image" Target="media/image87.wmf" /><Relationship Id="rId181" Type="http://schemas.openxmlformats.org/officeDocument/2006/relationships/oleObject" Target="embeddings/oleObject80.bin" /><Relationship Id="rId182" Type="http://schemas.openxmlformats.org/officeDocument/2006/relationships/image" Target="media/image88.wmf" /><Relationship Id="rId183" Type="http://schemas.openxmlformats.org/officeDocument/2006/relationships/oleObject" Target="embeddings/oleObject81.bin" /><Relationship Id="rId184" Type="http://schemas.openxmlformats.org/officeDocument/2006/relationships/image" Target="media/image89.wmf" /><Relationship Id="rId185" Type="http://schemas.openxmlformats.org/officeDocument/2006/relationships/oleObject" Target="embeddings/oleObject82.bin" /><Relationship Id="rId186" Type="http://schemas.openxmlformats.org/officeDocument/2006/relationships/image" Target="media/image90.png" /><Relationship Id="rId187" Type="http://schemas.openxmlformats.org/officeDocument/2006/relationships/image" Target="media/image91.wmf" /><Relationship Id="rId188" Type="http://schemas.openxmlformats.org/officeDocument/2006/relationships/oleObject" Target="embeddings/oleObject83.bin" /><Relationship Id="rId189" Type="http://schemas.openxmlformats.org/officeDocument/2006/relationships/image" Target="media/image92.wmf" /><Relationship Id="rId19" Type="http://schemas.openxmlformats.org/officeDocument/2006/relationships/oleObject" Target="embeddings/oleObject5.bin" /><Relationship Id="rId190" Type="http://schemas.openxmlformats.org/officeDocument/2006/relationships/oleObject" Target="embeddings/oleObject84.bin" /><Relationship Id="rId191" Type="http://schemas.openxmlformats.org/officeDocument/2006/relationships/image" Target="media/image93.wmf" /><Relationship Id="rId192" Type="http://schemas.openxmlformats.org/officeDocument/2006/relationships/oleObject" Target="embeddings/oleObject85.bin" /><Relationship Id="rId193" Type="http://schemas.openxmlformats.org/officeDocument/2006/relationships/footer" Target="footer11.xml" /><Relationship Id="rId194" Type="http://schemas.openxmlformats.org/officeDocument/2006/relationships/footer" Target="footer12.xml" /><Relationship Id="rId195" Type="http://schemas.openxmlformats.org/officeDocument/2006/relationships/image" Target="media/image94.wmf" /><Relationship Id="rId196" Type="http://schemas.openxmlformats.org/officeDocument/2006/relationships/oleObject" Target="embeddings/oleObject86.bin" /><Relationship Id="rId197" Type="http://schemas.openxmlformats.org/officeDocument/2006/relationships/footer" Target="footer13.xml" /><Relationship Id="rId198" Type="http://schemas.openxmlformats.org/officeDocument/2006/relationships/footer" Target="footer14.xml" /><Relationship Id="rId199" Type="http://schemas.openxmlformats.org/officeDocument/2006/relationships/image" Target="media/image95.wmf" /><Relationship Id="rId2" Type="http://schemas.openxmlformats.org/officeDocument/2006/relationships/webSettings" Target="webSettings.xml" /><Relationship Id="rId20" Type="http://schemas.openxmlformats.org/officeDocument/2006/relationships/image" Target="media/image11.wmf" /><Relationship Id="rId200" Type="http://schemas.openxmlformats.org/officeDocument/2006/relationships/oleObject" Target="embeddings/oleObject87.bin" /><Relationship Id="rId201" Type="http://schemas.openxmlformats.org/officeDocument/2006/relationships/image" Target="media/image96.wmf" /><Relationship Id="rId202" Type="http://schemas.openxmlformats.org/officeDocument/2006/relationships/oleObject" Target="embeddings/oleObject88.bin" /><Relationship Id="rId203" Type="http://schemas.openxmlformats.org/officeDocument/2006/relationships/oleObject" Target="embeddings/oleObject89.bin" /><Relationship Id="rId204" Type="http://schemas.openxmlformats.org/officeDocument/2006/relationships/oleObject" Target="embeddings/oleObject90.bin" /><Relationship Id="rId205" Type="http://schemas.openxmlformats.org/officeDocument/2006/relationships/oleObject" Target="embeddings/oleObject91.bin" /><Relationship Id="rId206" Type="http://schemas.openxmlformats.org/officeDocument/2006/relationships/oleObject" Target="embeddings/oleObject92.bin" /><Relationship Id="rId207" Type="http://schemas.openxmlformats.org/officeDocument/2006/relationships/image" Target="media/image97.wmf" /><Relationship Id="rId208" Type="http://schemas.openxmlformats.org/officeDocument/2006/relationships/oleObject" Target="embeddings/oleObject93.bin" /><Relationship Id="rId209" Type="http://schemas.openxmlformats.org/officeDocument/2006/relationships/oleObject" Target="embeddings/oleObject94.bin" /><Relationship Id="rId21" Type="http://schemas.openxmlformats.org/officeDocument/2006/relationships/oleObject" Target="embeddings/oleObject6.bin" /><Relationship Id="rId210" Type="http://schemas.openxmlformats.org/officeDocument/2006/relationships/oleObject" Target="embeddings/oleObject95.bin" /><Relationship Id="rId211" Type="http://schemas.openxmlformats.org/officeDocument/2006/relationships/oleObject" Target="embeddings/oleObject96.bin" /><Relationship Id="rId212" Type="http://schemas.openxmlformats.org/officeDocument/2006/relationships/oleObject" Target="embeddings/oleObject97.bin" /><Relationship Id="rId213" Type="http://schemas.openxmlformats.org/officeDocument/2006/relationships/oleObject" Target="embeddings/oleObject98.bin" /><Relationship Id="rId214" Type="http://schemas.openxmlformats.org/officeDocument/2006/relationships/header" Target="header1.xml" /><Relationship Id="rId215" Type="http://schemas.openxmlformats.org/officeDocument/2006/relationships/header" Target="header2.xml" /><Relationship Id="rId216" Type="http://schemas.openxmlformats.org/officeDocument/2006/relationships/footer" Target="footer15.xml" /><Relationship Id="rId217" Type="http://schemas.openxmlformats.org/officeDocument/2006/relationships/footer" Target="footer16.xml" /><Relationship Id="rId218" Type="http://schemas.openxmlformats.org/officeDocument/2006/relationships/image" Target="media/image98.wmf" /><Relationship Id="rId219" Type="http://schemas.openxmlformats.org/officeDocument/2006/relationships/oleObject" Target="embeddings/oleObject99.bin" /><Relationship Id="rId22" Type="http://schemas.openxmlformats.org/officeDocument/2006/relationships/image" Target="media/image12.wmf" /><Relationship Id="rId220" Type="http://schemas.openxmlformats.org/officeDocument/2006/relationships/image" Target="media/image99.wmf" /><Relationship Id="rId221" Type="http://schemas.openxmlformats.org/officeDocument/2006/relationships/oleObject" Target="embeddings/oleObject100.bin" /><Relationship Id="rId222" Type="http://schemas.openxmlformats.org/officeDocument/2006/relationships/hyperlink" Target="https://d.book118.com/106000003142010102" TargetMode="External" /><Relationship Id="rId223" Type="http://schemas.openxmlformats.org/officeDocument/2006/relationships/header" Target="header3.xml" /><Relationship Id="rId224" Type="http://schemas.openxmlformats.org/officeDocument/2006/relationships/header" Target="header4.xml" /><Relationship Id="rId225" Type="http://schemas.openxmlformats.org/officeDocument/2006/relationships/footer" Target="footer17.xml" /><Relationship Id="rId226" Type="http://schemas.openxmlformats.org/officeDocument/2006/relationships/footer" Target="footer18.xml" /><Relationship Id="rId227" Type="http://schemas.openxmlformats.org/officeDocument/2006/relationships/theme" Target="theme/theme1.xml" /><Relationship Id="rId228" Type="http://schemas.openxmlformats.org/officeDocument/2006/relationships/styles" Target="styles.xml" /><Relationship Id="rId23" Type="http://schemas.openxmlformats.org/officeDocument/2006/relationships/oleObject" Target="embeddings/oleObject7.bin" /><Relationship Id="rId24" Type="http://schemas.openxmlformats.org/officeDocument/2006/relationships/image" Target="media/image13.wmf" /><Relationship Id="rId25" Type="http://schemas.openxmlformats.org/officeDocument/2006/relationships/oleObject" Target="embeddings/oleObject8.bin" /><Relationship Id="rId26" Type="http://schemas.openxmlformats.org/officeDocument/2006/relationships/image" Target="media/image14.wmf" /><Relationship Id="rId27" Type="http://schemas.openxmlformats.org/officeDocument/2006/relationships/oleObject" Target="embeddings/oleObject9.bin" /><Relationship Id="rId28" Type="http://schemas.openxmlformats.org/officeDocument/2006/relationships/image" Target="media/image15.wmf" /><Relationship Id="rId29" Type="http://schemas.openxmlformats.org/officeDocument/2006/relationships/oleObject" Target="embeddings/oleObject10.bin" /><Relationship Id="rId3" Type="http://schemas.openxmlformats.org/officeDocument/2006/relationships/fontTable" Target="fontTable.xml" /><Relationship Id="rId30" Type="http://schemas.openxmlformats.org/officeDocument/2006/relationships/image" Target="media/image16.wmf" /><Relationship Id="rId31" Type="http://schemas.openxmlformats.org/officeDocument/2006/relationships/oleObject" Target="embeddings/oleObject11.bin" /><Relationship Id="rId32" Type="http://schemas.openxmlformats.org/officeDocument/2006/relationships/image" Target="media/image17.wmf" /><Relationship Id="rId33" Type="http://schemas.openxmlformats.org/officeDocument/2006/relationships/oleObject" Target="embeddings/oleObject12.bin" /><Relationship Id="rId34" Type="http://schemas.openxmlformats.org/officeDocument/2006/relationships/image" Target="media/image18.wmf" /><Relationship Id="rId35" Type="http://schemas.openxmlformats.org/officeDocument/2006/relationships/oleObject" Target="embeddings/oleObject13.bin" /><Relationship Id="rId36" Type="http://schemas.openxmlformats.org/officeDocument/2006/relationships/image" Target="media/image19.wmf" /><Relationship Id="rId37" Type="http://schemas.openxmlformats.org/officeDocument/2006/relationships/oleObject" Target="embeddings/oleObject14.bin" /><Relationship Id="rId38" Type="http://schemas.openxmlformats.org/officeDocument/2006/relationships/image" Target="media/image20.png" /><Relationship Id="rId39" Type="http://schemas.openxmlformats.org/officeDocument/2006/relationships/footer" Target="footer1.xml" /><Relationship Id="rId4" Type="http://schemas.openxmlformats.org/officeDocument/2006/relationships/customXml" Target="../customXml/item1.xml" /><Relationship Id="rId40" Type="http://schemas.openxmlformats.org/officeDocument/2006/relationships/footer" Target="footer2.xml" /><Relationship Id="rId41" Type="http://schemas.openxmlformats.org/officeDocument/2006/relationships/image" Target="media/image21.wmf" /><Relationship Id="rId42" Type="http://schemas.openxmlformats.org/officeDocument/2006/relationships/oleObject" Target="embeddings/oleObject15.bin" /><Relationship Id="rId43" Type="http://schemas.openxmlformats.org/officeDocument/2006/relationships/oleObject" Target="embeddings/oleObject16.bin" /><Relationship Id="rId44" Type="http://schemas.openxmlformats.org/officeDocument/2006/relationships/oleObject" Target="embeddings/oleObject17.bin" /><Relationship Id="rId45" Type="http://schemas.openxmlformats.org/officeDocument/2006/relationships/image" Target="media/image22.wmf" /><Relationship Id="rId46" Type="http://schemas.openxmlformats.org/officeDocument/2006/relationships/oleObject" Target="embeddings/oleObject18.bin" /><Relationship Id="rId47" Type="http://schemas.openxmlformats.org/officeDocument/2006/relationships/image" Target="media/image23.wmf" /><Relationship Id="rId48" Type="http://schemas.openxmlformats.org/officeDocument/2006/relationships/oleObject" Target="embeddings/oleObject19.bin" /><Relationship Id="rId49" Type="http://schemas.openxmlformats.org/officeDocument/2006/relationships/image" Target="media/image24.png" /><Relationship Id="rId5" Type="http://schemas.openxmlformats.org/officeDocument/2006/relationships/image" Target="media/image1.png" /><Relationship Id="rId50" Type="http://schemas.openxmlformats.org/officeDocument/2006/relationships/image" Target="media/image25.wmf" /><Relationship Id="rId51" Type="http://schemas.openxmlformats.org/officeDocument/2006/relationships/oleObject" Target="embeddings/oleObject20.bin" /><Relationship Id="rId52" Type="http://schemas.openxmlformats.org/officeDocument/2006/relationships/image" Target="media/image26.png" /><Relationship Id="rId53" Type="http://schemas.openxmlformats.org/officeDocument/2006/relationships/image" Target="media/image27.wmf" /><Relationship Id="rId54" Type="http://schemas.openxmlformats.org/officeDocument/2006/relationships/oleObject" Target="embeddings/oleObject21.bin" /><Relationship Id="rId55" Type="http://schemas.openxmlformats.org/officeDocument/2006/relationships/image" Target="media/image28.wmf" /><Relationship Id="rId56" Type="http://schemas.openxmlformats.org/officeDocument/2006/relationships/oleObject" Target="embeddings/oleObject22.bin" /><Relationship Id="rId57" Type="http://schemas.openxmlformats.org/officeDocument/2006/relationships/image" Target="media/image29.wmf" /><Relationship Id="rId58" Type="http://schemas.openxmlformats.org/officeDocument/2006/relationships/oleObject" Target="embeddings/oleObject23.bin" /><Relationship Id="rId59" Type="http://schemas.openxmlformats.org/officeDocument/2006/relationships/image" Target="media/image30.wmf" /><Relationship Id="rId6" Type="http://schemas.openxmlformats.org/officeDocument/2006/relationships/image" Target="media/image2.png" /><Relationship Id="rId60" Type="http://schemas.openxmlformats.org/officeDocument/2006/relationships/oleObject" Target="embeddings/oleObject24.bin" /><Relationship Id="rId61" Type="http://schemas.openxmlformats.org/officeDocument/2006/relationships/image" Target="media/image31.wmf" /><Relationship Id="rId62" Type="http://schemas.openxmlformats.org/officeDocument/2006/relationships/oleObject" Target="embeddings/oleObject25.bin" /><Relationship Id="rId63" Type="http://schemas.openxmlformats.org/officeDocument/2006/relationships/image" Target="media/image32.wmf" /><Relationship Id="rId64" Type="http://schemas.openxmlformats.org/officeDocument/2006/relationships/oleObject" Target="embeddings/oleObject26.bin" /><Relationship Id="rId65" Type="http://schemas.openxmlformats.org/officeDocument/2006/relationships/image" Target="media/image33.wmf" /><Relationship Id="rId66" Type="http://schemas.openxmlformats.org/officeDocument/2006/relationships/oleObject" Target="embeddings/oleObject27.bin" /><Relationship Id="rId67" Type="http://schemas.openxmlformats.org/officeDocument/2006/relationships/image" Target="media/image34.wmf" /><Relationship Id="rId68" Type="http://schemas.openxmlformats.org/officeDocument/2006/relationships/oleObject" Target="embeddings/oleObject28.bin" /><Relationship Id="rId69" Type="http://schemas.openxmlformats.org/officeDocument/2006/relationships/image" Target="media/image35.wmf" /><Relationship Id="rId7" Type="http://schemas.openxmlformats.org/officeDocument/2006/relationships/image" Target="media/image3.png" /><Relationship Id="rId70" Type="http://schemas.openxmlformats.org/officeDocument/2006/relationships/oleObject" Target="embeddings/oleObject29.bin" /><Relationship Id="rId71" Type="http://schemas.openxmlformats.org/officeDocument/2006/relationships/image" Target="media/image36.wmf" /><Relationship Id="rId72" Type="http://schemas.openxmlformats.org/officeDocument/2006/relationships/oleObject" Target="embeddings/oleObject30.bin" /><Relationship Id="rId73" Type="http://schemas.openxmlformats.org/officeDocument/2006/relationships/image" Target="media/image37.wmf" /><Relationship Id="rId74" Type="http://schemas.openxmlformats.org/officeDocument/2006/relationships/oleObject" Target="embeddings/oleObject31.bin" /><Relationship Id="rId75" Type="http://schemas.openxmlformats.org/officeDocument/2006/relationships/image" Target="media/image38.wmf" /><Relationship Id="rId76" Type="http://schemas.openxmlformats.org/officeDocument/2006/relationships/oleObject" Target="embeddings/oleObject32.bin" /><Relationship Id="rId77" Type="http://schemas.openxmlformats.org/officeDocument/2006/relationships/image" Target="media/image39.png" /><Relationship Id="rId78" Type="http://schemas.openxmlformats.org/officeDocument/2006/relationships/footer" Target="footer3.xml" /><Relationship Id="rId79" Type="http://schemas.openxmlformats.org/officeDocument/2006/relationships/footer" Target="footer4.xml" /><Relationship Id="rId8" Type="http://schemas.openxmlformats.org/officeDocument/2006/relationships/image" Target="media/image4.png" /><Relationship Id="rId80" Type="http://schemas.openxmlformats.org/officeDocument/2006/relationships/image" Target="media/image40.png" /><Relationship Id="rId81" Type="http://schemas.openxmlformats.org/officeDocument/2006/relationships/image" Target="media/image41.wmf" /><Relationship Id="rId82" Type="http://schemas.openxmlformats.org/officeDocument/2006/relationships/oleObject" Target="embeddings/oleObject33.bin" /><Relationship Id="rId83" Type="http://schemas.openxmlformats.org/officeDocument/2006/relationships/image" Target="media/image42.wmf" /><Relationship Id="rId84" Type="http://schemas.openxmlformats.org/officeDocument/2006/relationships/oleObject" Target="embeddings/oleObject34.bin" /><Relationship Id="rId85" Type="http://schemas.openxmlformats.org/officeDocument/2006/relationships/image" Target="media/image43.wmf" /><Relationship Id="rId86" Type="http://schemas.openxmlformats.org/officeDocument/2006/relationships/oleObject" Target="embeddings/oleObject35.bin" /><Relationship Id="rId87" Type="http://schemas.openxmlformats.org/officeDocument/2006/relationships/image" Target="media/image44.wmf" /><Relationship Id="rId88" Type="http://schemas.openxmlformats.org/officeDocument/2006/relationships/oleObject" Target="embeddings/oleObject36.bin" /><Relationship Id="rId89" Type="http://schemas.openxmlformats.org/officeDocument/2006/relationships/image" Target="media/image45.png" /><Relationship Id="rId9" Type="http://schemas.openxmlformats.org/officeDocument/2006/relationships/image" Target="media/image5.png" /><Relationship Id="rId90" Type="http://schemas.openxmlformats.org/officeDocument/2006/relationships/image" Target="media/image46.wmf" /><Relationship Id="rId91" Type="http://schemas.openxmlformats.org/officeDocument/2006/relationships/oleObject" Target="embeddings/oleObject37.bin" /><Relationship Id="rId92" Type="http://schemas.openxmlformats.org/officeDocument/2006/relationships/image" Target="media/image47.wmf" /><Relationship Id="rId93" Type="http://schemas.openxmlformats.org/officeDocument/2006/relationships/oleObject" Target="embeddings/oleObject38.bin" /><Relationship Id="rId94" Type="http://schemas.openxmlformats.org/officeDocument/2006/relationships/image" Target="media/image48.wmf" /><Relationship Id="rId95" Type="http://schemas.openxmlformats.org/officeDocument/2006/relationships/oleObject" Target="embeddings/oleObject39.bin" /><Relationship Id="rId96" Type="http://schemas.openxmlformats.org/officeDocument/2006/relationships/image" Target="media/image49.png" /><Relationship Id="rId97" Type="http://schemas.openxmlformats.org/officeDocument/2006/relationships/footer" Target="footer5.xml" /><Relationship Id="rId98" Type="http://schemas.openxmlformats.org/officeDocument/2006/relationships/footer" Target="footer6.xml" /><Relationship Id="rId99" Type="http://schemas.openxmlformats.org/officeDocument/2006/relationships/image" Target="media/image50.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刘 稳</cp:lastModifiedBy>
  <cp:revision>14</cp:revision>
  <dcterms:created xsi:type="dcterms:W3CDTF">2017-07-19T12:07:00Z</dcterms:created>
  <dcterms:modified xsi:type="dcterms:W3CDTF">2022-09-21T08:09:00Z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0c4448c5da18433da969f79a06e41161mjuymzyxmzcz</vt:lpwstr>
  </property>
</Properties>
</file>