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微滴灌过滤设备相关行业公司成立报告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4" w:history="1">
        <w:r>
          <w:rPr>
            <w:rFonts w:ascii="仿宋" w:eastAsia="仿宋" w:hAnsi="仿宋" w:cs="仿宋" w:hint="eastAsia"/>
            <w:lang w:eastAsia="zh-CN"/>
          </w:rPr>
          <w:t>序言</w:t>
        </w:r>
        <w:r>
          <w:tab/>
        </w:r>
        <w:r>
          <w:fldChar w:fldCharType="begin"/>
        </w:r>
        <w:r>
          <w:instrText xml:space="preserve"> PAGEREF _Toc16954 \h </w:instrText>
        </w:r>
        <w:r>
          <w:fldChar w:fldCharType="separate"/>
        </w:r>
        <w:r>
          <w:t>3</w:t>
        </w:r>
        <w:r>
          <w:fldChar w:fldCharType="end"/>
        </w:r>
      </w:hyperlink>
    </w:p>
    <w:p>
      <w:pPr>
        <w:pStyle w:val="TOC1"/>
        <w:tabs>
          <w:tab w:val="right" w:leader="dot" w:pos="8306"/>
        </w:tabs>
      </w:pPr>
      <w:hyperlink w:anchor="_Toc18197" w:history="1">
        <w:r>
          <w:rPr>
            <w:rFonts w:ascii="仿宋" w:eastAsia="仿宋" w:hAnsi="仿宋" w:cs="仿宋" w:hint="eastAsia"/>
            <w:lang w:eastAsia="zh-CN"/>
          </w:rPr>
          <w:t>一、发展规划</w:t>
        </w:r>
        <w:r>
          <w:tab/>
        </w:r>
        <w:r>
          <w:fldChar w:fldCharType="begin"/>
        </w:r>
        <w:r>
          <w:instrText xml:space="preserve"> PAGEREF _Toc18197 \h </w:instrText>
        </w:r>
        <w:r>
          <w:fldChar w:fldCharType="separate"/>
        </w:r>
        <w:r>
          <w:t>3</w:t>
        </w:r>
        <w:r>
          <w:fldChar w:fldCharType="end"/>
        </w:r>
      </w:hyperlink>
    </w:p>
    <w:p>
      <w:pPr>
        <w:pStyle w:val="TOC2"/>
        <w:tabs>
          <w:tab w:val="right" w:leader="dot" w:pos="8306"/>
        </w:tabs>
      </w:pPr>
      <w:hyperlink w:anchor="_Toc29023" w:history="1">
        <w:r>
          <w:rPr>
            <w:rFonts w:ascii="仿宋" w:eastAsia="仿宋" w:hAnsi="仿宋" w:cs="仿宋" w:hint="eastAsia"/>
            <w:lang w:eastAsia="zh-CN"/>
          </w:rPr>
          <w:t>(一)、公司发展规划</w:t>
        </w:r>
        <w:r>
          <w:tab/>
        </w:r>
        <w:r>
          <w:fldChar w:fldCharType="begin"/>
        </w:r>
        <w:r>
          <w:instrText xml:space="preserve"> PAGEREF _Toc29023 \h </w:instrText>
        </w:r>
        <w:r>
          <w:fldChar w:fldCharType="separate"/>
        </w:r>
        <w:r>
          <w:t>3</w:t>
        </w:r>
        <w:r>
          <w:fldChar w:fldCharType="end"/>
        </w:r>
      </w:hyperlink>
    </w:p>
    <w:p>
      <w:pPr>
        <w:pStyle w:val="TOC2"/>
        <w:tabs>
          <w:tab w:val="right" w:leader="dot" w:pos="8306"/>
        </w:tabs>
      </w:pPr>
      <w:hyperlink w:anchor="_Toc28324" w:history="1">
        <w:r>
          <w:rPr>
            <w:rFonts w:ascii="仿宋" w:eastAsia="仿宋" w:hAnsi="仿宋" w:cs="仿宋" w:hint="eastAsia"/>
            <w:lang w:eastAsia="zh-CN"/>
          </w:rPr>
          <w:t>(二)、保障措施</w:t>
        </w:r>
        <w:r>
          <w:tab/>
        </w:r>
        <w:r>
          <w:fldChar w:fldCharType="begin"/>
        </w:r>
        <w:r>
          <w:instrText xml:space="preserve"> PAGEREF _Toc28324 \h </w:instrText>
        </w:r>
        <w:r>
          <w:fldChar w:fldCharType="separate"/>
        </w:r>
        <w:r>
          <w:t>4</w:t>
        </w:r>
        <w:r>
          <w:fldChar w:fldCharType="end"/>
        </w:r>
      </w:hyperlink>
    </w:p>
    <w:p>
      <w:pPr>
        <w:pStyle w:val="TOC1"/>
        <w:tabs>
          <w:tab w:val="right" w:leader="dot" w:pos="8306"/>
        </w:tabs>
      </w:pPr>
      <w:hyperlink w:anchor="_Toc20062" w:history="1">
        <w:r>
          <w:rPr>
            <w:rFonts w:ascii="仿宋" w:eastAsia="仿宋" w:hAnsi="仿宋" w:cs="仿宋" w:hint="eastAsia"/>
            <w:lang w:eastAsia="zh-CN"/>
          </w:rPr>
          <w:t>二、选址分析</w:t>
        </w:r>
        <w:r>
          <w:tab/>
        </w:r>
        <w:r>
          <w:fldChar w:fldCharType="begin"/>
        </w:r>
        <w:r>
          <w:instrText xml:space="preserve"> PAGEREF _Toc20062 \h </w:instrText>
        </w:r>
        <w:r>
          <w:fldChar w:fldCharType="separate"/>
        </w:r>
        <w:r>
          <w:t>9</w:t>
        </w:r>
        <w:r>
          <w:fldChar w:fldCharType="end"/>
        </w:r>
      </w:hyperlink>
    </w:p>
    <w:p>
      <w:pPr>
        <w:pStyle w:val="TOC2"/>
        <w:tabs>
          <w:tab w:val="right" w:leader="dot" w:pos="8306"/>
        </w:tabs>
      </w:pPr>
      <w:hyperlink w:anchor="_Toc1218" w:history="1">
        <w:r>
          <w:rPr>
            <w:rFonts w:ascii="仿宋" w:eastAsia="仿宋" w:hAnsi="仿宋" w:cs="仿宋" w:hint="eastAsia"/>
            <w:lang w:eastAsia="zh-CN"/>
          </w:rPr>
          <w:t>(一)、微滴灌过滤设备项目选址原则</w:t>
        </w:r>
        <w:r>
          <w:tab/>
        </w:r>
        <w:r>
          <w:fldChar w:fldCharType="begin"/>
        </w:r>
        <w:r>
          <w:instrText xml:space="preserve"> PAGEREF _Toc1218 \h </w:instrText>
        </w:r>
        <w:r>
          <w:fldChar w:fldCharType="separate"/>
        </w:r>
        <w:r>
          <w:t>9</w:t>
        </w:r>
        <w:r>
          <w:fldChar w:fldCharType="end"/>
        </w:r>
      </w:hyperlink>
    </w:p>
    <w:p>
      <w:pPr>
        <w:pStyle w:val="TOC2"/>
        <w:tabs>
          <w:tab w:val="right" w:leader="dot" w:pos="8306"/>
        </w:tabs>
      </w:pPr>
      <w:hyperlink w:anchor="_Toc3146" w:history="1">
        <w:r>
          <w:rPr>
            <w:rFonts w:ascii="仿宋" w:eastAsia="仿宋" w:hAnsi="仿宋" w:cs="仿宋" w:hint="eastAsia"/>
            <w:lang w:eastAsia="zh-CN"/>
          </w:rPr>
          <w:t>(二)、建设区基本情况</w:t>
        </w:r>
        <w:r>
          <w:tab/>
        </w:r>
        <w:r>
          <w:fldChar w:fldCharType="begin"/>
        </w:r>
        <w:r>
          <w:instrText xml:space="preserve"> PAGEREF _Toc3146 \h </w:instrText>
        </w:r>
        <w:r>
          <w:fldChar w:fldCharType="separate"/>
        </w:r>
        <w:r>
          <w:t>11</w:t>
        </w:r>
        <w:r>
          <w:fldChar w:fldCharType="end"/>
        </w:r>
      </w:hyperlink>
    </w:p>
    <w:p>
      <w:pPr>
        <w:pStyle w:val="TOC2"/>
        <w:tabs>
          <w:tab w:val="right" w:leader="dot" w:pos="8306"/>
        </w:tabs>
      </w:pPr>
      <w:hyperlink w:anchor="_Toc13127" w:history="1">
        <w:r>
          <w:rPr>
            <w:rFonts w:ascii="仿宋" w:eastAsia="仿宋" w:hAnsi="仿宋" w:cs="仿宋" w:hint="eastAsia"/>
            <w:lang w:eastAsia="zh-CN"/>
          </w:rPr>
          <w:t>(三)、发展目标</w:t>
        </w:r>
        <w:r>
          <w:tab/>
        </w:r>
        <w:r>
          <w:fldChar w:fldCharType="begin"/>
        </w:r>
        <w:r>
          <w:instrText xml:space="preserve"> PAGEREF _Toc13127 \h </w:instrText>
        </w:r>
        <w:r>
          <w:fldChar w:fldCharType="separate"/>
        </w:r>
        <w:r>
          <w:t>12</w:t>
        </w:r>
        <w:r>
          <w:fldChar w:fldCharType="end"/>
        </w:r>
      </w:hyperlink>
    </w:p>
    <w:p>
      <w:pPr>
        <w:pStyle w:val="TOC2"/>
        <w:tabs>
          <w:tab w:val="right" w:leader="dot" w:pos="8306"/>
        </w:tabs>
      </w:pPr>
      <w:hyperlink w:anchor="_Toc3201" w:history="1">
        <w:r>
          <w:rPr>
            <w:rFonts w:ascii="仿宋" w:eastAsia="仿宋" w:hAnsi="仿宋" w:cs="仿宋" w:hint="eastAsia"/>
            <w:lang w:eastAsia="zh-CN"/>
          </w:rPr>
          <w:t>(四)、产业发展方向</w:t>
        </w:r>
        <w:r>
          <w:tab/>
        </w:r>
        <w:r>
          <w:fldChar w:fldCharType="begin"/>
        </w:r>
        <w:r>
          <w:instrText xml:space="preserve"> PAGEREF _Toc3201 \h </w:instrText>
        </w:r>
        <w:r>
          <w:fldChar w:fldCharType="separate"/>
        </w:r>
        <w:r>
          <w:t>13</w:t>
        </w:r>
        <w:r>
          <w:fldChar w:fldCharType="end"/>
        </w:r>
      </w:hyperlink>
    </w:p>
    <w:p>
      <w:pPr>
        <w:pStyle w:val="TOC2"/>
        <w:tabs>
          <w:tab w:val="right" w:leader="dot" w:pos="8306"/>
        </w:tabs>
      </w:pPr>
      <w:hyperlink w:anchor="_Toc16751" w:history="1">
        <w:r>
          <w:rPr>
            <w:rFonts w:ascii="仿宋" w:eastAsia="仿宋" w:hAnsi="仿宋" w:cs="仿宋" w:hint="eastAsia"/>
            <w:lang w:eastAsia="zh-CN"/>
          </w:rPr>
          <w:t>(五)、微滴灌过滤设备项目选址综合评价</w:t>
        </w:r>
        <w:r>
          <w:tab/>
        </w:r>
        <w:r>
          <w:fldChar w:fldCharType="begin"/>
        </w:r>
        <w:r>
          <w:instrText xml:space="preserve"> PAGEREF _Toc16751 \h </w:instrText>
        </w:r>
        <w:r>
          <w:fldChar w:fldCharType="separate"/>
        </w:r>
        <w:r>
          <w:t>14</w:t>
        </w:r>
        <w:r>
          <w:fldChar w:fldCharType="end"/>
        </w:r>
      </w:hyperlink>
    </w:p>
    <w:p>
      <w:pPr>
        <w:pStyle w:val="TOC1"/>
        <w:tabs>
          <w:tab w:val="right" w:leader="dot" w:pos="8306"/>
        </w:tabs>
      </w:pPr>
      <w:hyperlink w:anchor="_Toc8000" w:history="1">
        <w:r>
          <w:rPr>
            <w:rFonts w:ascii="仿宋" w:eastAsia="仿宋" w:hAnsi="仿宋" w:cs="仿宋" w:hint="eastAsia"/>
            <w:lang w:eastAsia="zh-CN"/>
          </w:rPr>
          <w:t>三、公司成立背景及可行性分析</w:t>
        </w:r>
        <w:r>
          <w:tab/>
        </w:r>
        <w:r>
          <w:fldChar w:fldCharType="begin"/>
        </w:r>
        <w:r>
          <w:instrText xml:space="preserve"> PAGEREF _Toc8000 \h </w:instrText>
        </w:r>
        <w:r>
          <w:fldChar w:fldCharType="separate"/>
        </w:r>
        <w:r>
          <w:t>15</w:t>
        </w:r>
        <w:r>
          <w:fldChar w:fldCharType="end"/>
        </w:r>
      </w:hyperlink>
    </w:p>
    <w:p>
      <w:pPr>
        <w:pStyle w:val="TOC2"/>
        <w:tabs>
          <w:tab w:val="right" w:leader="dot" w:pos="8306"/>
        </w:tabs>
      </w:pPr>
      <w:hyperlink w:anchor="_Toc5298" w:history="1">
        <w:r>
          <w:rPr>
            <w:rFonts w:ascii="仿宋" w:eastAsia="仿宋" w:hAnsi="仿宋" w:cs="仿宋" w:hint="eastAsia"/>
            <w:lang w:eastAsia="zh-CN"/>
          </w:rPr>
          <w:t>(一)、发展思路</w:t>
        </w:r>
        <w:r>
          <w:tab/>
        </w:r>
        <w:r>
          <w:fldChar w:fldCharType="begin"/>
        </w:r>
        <w:r>
          <w:instrText xml:space="preserve"> PAGEREF _Toc5298 \h </w:instrText>
        </w:r>
        <w:r>
          <w:fldChar w:fldCharType="separate"/>
        </w:r>
        <w:r>
          <w:t>15</w:t>
        </w:r>
        <w:r>
          <w:fldChar w:fldCharType="end"/>
        </w:r>
      </w:hyperlink>
    </w:p>
    <w:p>
      <w:pPr>
        <w:pStyle w:val="TOC2"/>
        <w:tabs>
          <w:tab w:val="right" w:leader="dot" w:pos="8306"/>
        </w:tabs>
      </w:pPr>
      <w:hyperlink w:anchor="_Toc14752" w:history="1">
        <w:r>
          <w:rPr>
            <w:rFonts w:ascii="仿宋" w:eastAsia="仿宋" w:hAnsi="仿宋" w:cs="仿宋" w:hint="eastAsia"/>
            <w:lang w:eastAsia="zh-CN"/>
          </w:rPr>
          <w:t>(二)、产业发展背景分析</w:t>
        </w:r>
        <w:r>
          <w:tab/>
        </w:r>
        <w:r>
          <w:fldChar w:fldCharType="begin"/>
        </w:r>
        <w:r>
          <w:instrText xml:space="preserve"> PAGEREF _Toc14752 \h </w:instrText>
        </w:r>
        <w:r>
          <w:fldChar w:fldCharType="separate"/>
        </w:r>
        <w:r>
          <w:t>15</w:t>
        </w:r>
        <w:r>
          <w:fldChar w:fldCharType="end"/>
        </w:r>
      </w:hyperlink>
    </w:p>
    <w:p>
      <w:pPr>
        <w:pStyle w:val="TOC2"/>
        <w:tabs>
          <w:tab w:val="right" w:leader="dot" w:pos="8306"/>
        </w:tabs>
      </w:pPr>
      <w:hyperlink w:anchor="_Toc25910" w:history="1">
        <w:r>
          <w:rPr>
            <w:rFonts w:ascii="仿宋" w:eastAsia="仿宋" w:hAnsi="仿宋" w:cs="仿宋" w:hint="eastAsia"/>
            <w:lang w:eastAsia="zh-CN"/>
          </w:rPr>
          <w:t>(三)、产业发展原则</w:t>
        </w:r>
        <w:r>
          <w:tab/>
        </w:r>
        <w:r>
          <w:fldChar w:fldCharType="begin"/>
        </w:r>
        <w:r>
          <w:instrText xml:space="preserve"> PAGEREF _Toc25910 \h </w:instrText>
        </w:r>
        <w:r>
          <w:fldChar w:fldCharType="separate"/>
        </w:r>
        <w:r>
          <w:t>17</w:t>
        </w:r>
        <w:r>
          <w:fldChar w:fldCharType="end"/>
        </w:r>
      </w:hyperlink>
    </w:p>
    <w:p>
      <w:pPr>
        <w:pStyle w:val="TOC2"/>
        <w:tabs>
          <w:tab w:val="right" w:leader="dot" w:pos="8306"/>
        </w:tabs>
      </w:pPr>
      <w:hyperlink w:anchor="_Toc21696" w:history="1">
        <w:r>
          <w:rPr>
            <w:rFonts w:ascii="仿宋" w:eastAsia="仿宋" w:hAnsi="仿宋" w:cs="仿宋" w:hint="eastAsia"/>
            <w:lang w:eastAsia="zh-CN"/>
          </w:rPr>
          <w:t>(四)、区域产业环境分析</w:t>
        </w:r>
        <w:r>
          <w:tab/>
        </w:r>
        <w:r>
          <w:fldChar w:fldCharType="begin"/>
        </w:r>
        <w:r>
          <w:instrText xml:space="preserve"> PAGEREF _Toc21696 \h </w:instrText>
        </w:r>
        <w:r>
          <w:fldChar w:fldCharType="separate"/>
        </w:r>
        <w:r>
          <w:t>18</w:t>
        </w:r>
        <w:r>
          <w:fldChar w:fldCharType="end"/>
        </w:r>
      </w:hyperlink>
    </w:p>
    <w:p>
      <w:pPr>
        <w:pStyle w:val="TOC2"/>
        <w:tabs>
          <w:tab w:val="right" w:leader="dot" w:pos="8306"/>
        </w:tabs>
      </w:pPr>
      <w:hyperlink w:anchor="_Toc10994" w:history="1">
        <w:r>
          <w:rPr>
            <w:rFonts w:ascii="仿宋" w:eastAsia="仿宋" w:hAnsi="仿宋" w:cs="仿宋" w:hint="eastAsia"/>
            <w:lang w:eastAsia="zh-CN"/>
          </w:rPr>
          <w:t>(五)、可行性分析</w:t>
        </w:r>
        <w:r>
          <w:tab/>
        </w:r>
        <w:r>
          <w:fldChar w:fldCharType="begin"/>
        </w:r>
        <w:r>
          <w:instrText xml:space="preserve"> PAGEREF _Toc10994 \h </w:instrText>
        </w:r>
        <w:r>
          <w:fldChar w:fldCharType="separate"/>
        </w:r>
        <w:r>
          <w:t>20</w:t>
        </w:r>
        <w:r>
          <w:fldChar w:fldCharType="end"/>
        </w:r>
      </w:hyperlink>
    </w:p>
    <w:p>
      <w:pPr>
        <w:pStyle w:val="TOC2"/>
        <w:tabs>
          <w:tab w:val="right" w:leader="dot" w:pos="8306"/>
        </w:tabs>
      </w:pPr>
      <w:hyperlink w:anchor="_Toc1761" w:history="1">
        <w:r>
          <w:rPr>
            <w:rFonts w:ascii="仿宋" w:eastAsia="仿宋" w:hAnsi="仿宋" w:cs="仿宋" w:hint="eastAsia"/>
            <w:lang w:eastAsia="zh-CN"/>
          </w:rPr>
          <w:t>(六)、产业发展重点任务</w:t>
        </w:r>
        <w:r>
          <w:tab/>
        </w:r>
        <w:r>
          <w:fldChar w:fldCharType="begin"/>
        </w:r>
        <w:r>
          <w:instrText xml:space="preserve"> PAGEREF _Toc1761 \h </w:instrText>
        </w:r>
        <w:r>
          <w:fldChar w:fldCharType="separate"/>
        </w:r>
        <w:r>
          <w:t>21</w:t>
        </w:r>
        <w:r>
          <w:fldChar w:fldCharType="end"/>
        </w:r>
      </w:hyperlink>
    </w:p>
    <w:p>
      <w:pPr>
        <w:pStyle w:val="TOC2"/>
        <w:tabs>
          <w:tab w:val="right" w:leader="dot" w:pos="8306"/>
        </w:tabs>
      </w:pPr>
      <w:hyperlink w:anchor="_Toc12470" w:history="1">
        <w:r>
          <w:rPr>
            <w:rFonts w:ascii="仿宋" w:eastAsia="仿宋" w:hAnsi="仿宋" w:cs="仿宋" w:hint="eastAsia"/>
            <w:lang w:eastAsia="zh-CN"/>
          </w:rPr>
          <w:t>(七)、微滴灌过滤设备项目建设必要性分析</w:t>
        </w:r>
        <w:r>
          <w:tab/>
        </w:r>
        <w:r>
          <w:fldChar w:fldCharType="begin"/>
        </w:r>
        <w:r>
          <w:instrText xml:space="preserve"> PAGEREF _Toc12470 \h </w:instrText>
        </w:r>
        <w:r>
          <w:fldChar w:fldCharType="separate"/>
        </w:r>
        <w:r>
          <w:t>23</w:t>
        </w:r>
        <w:r>
          <w:fldChar w:fldCharType="end"/>
        </w:r>
      </w:hyperlink>
    </w:p>
    <w:p>
      <w:pPr>
        <w:pStyle w:val="TOC1"/>
        <w:tabs>
          <w:tab w:val="right" w:leader="dot" w:pos="8306"/>
        </w:tabs>
      </w:pPr>
      <w:hyperlink w:anchor="_Toc11966" w:history="1">
        <w:r>
          <w:rPr>
            <w:rFonts w:ascii="仿宋" w:eastAsia="仿宋" w:hAnsi="仿宋" w:cs="仿宋" w:hint="eastAsia"/>
            <w:lang w:eastAsia="zh-CN"/>
          </w:rPr>
          <w:t>四、微滴灌过滤设备项目概况</w:t>
        </w:r>
        <w:r>
          <w:tab/>
        </w:r>
        <w:r>
          <w:fldChar w:fldCharType="begin"/>
        </w:r>
        <w:r>
          <w:instrText xml:space="preserve"> PAGEREF _Toc11966 \h </w:instrText>
        </w:r>
        <w:r>
          <w:fldChar w:fldCharType="separate"/>
        </w:r>
        <w:r>
          <w:t>24</w:t>
        </w:r>
        <w:r>
          <w:fldChar w:fldCharType="end"/>
        </w:r>
      </w:hyperlink>
    </w:p>
    <w:p>
      <w:pPr>
        <w:pStyle w:val="TOC2"/>
        <w:tabs>
          <w:tab w:val="right" w:leader="dot" w:pos="8306"/>
        </w:tabs>
      </w:pPr>
      <w:hyperlink w:anchor="_Toc25787" w:history="1">
        <w:r>
          <w:rPr>
            <w:rFonts w:ascii="仿宋" w:eastAsia="仿宋" w:hAnsi="仿宋" w:cs="仿宋" w:hint="eastAsia"/>
            <w:lang w:eastAsia="zh-CN"/>
          </w:rPr>
          <w:t>(一)、投资路径</w:t>
        </w:r>
        <w:r>
          <w:tab/>
        </w:r>
        <w:r>
          <w:fldChar w:fldCharType="begin"/>
        </w:r>
        <w:r>
          <w:instrText xml:space="preserve"> PAGEREF _Toc25787 \h </w:instrText>
        </w:r>
        <w:r>
          <w:fldChar w:fldCharType="separate"/>
        </w:r>
        <w:r>
          <w:t>24</w:t>
        </w:r>
        <w:r>
          <w:fldChar w:fldCharType="end"/>
        </w:r>
      </w:hyperlink>
    </w:p>
    <w:p>
      <w:pPr>
        <w:pStyle w:val="TOC2"/>
        <w:tabs>
          <w:tab w:val="right" w:leader="dot" w:pos="8306"/>
        </w:tabs>
      </w:pPr>
      <w:hyperlink w:anchor="_Toc2677" w:history="1">
        <w:r>
          <w:rPr>
            <w:rFonts w:ascii="仿宋" w:eastAsia="仿宋" w:hAnsi="仿宋" w:cs="仿宋" w:hint="eastAsia"/>
            <w:lang w:eastAsia="zh-CN"/>
          </w:rPr>
          <w:t>(二)、微滴灌过滤设备项目提出的理由</w:t>
        </w:r>
        <w:r>
          <w:tab/>
        </w:r>
        <w:r>
          <w:fldChar w:fldCharType="begin"/>
        </w:r>
        <w:r>
          <w:instrText xml:space="preserve"> PAGEREF _Toc2677 \h </w:instrText>
        </w:r>
        <w:r>
          <w:fldChar w:fldCharType="separate"/>
        </w:r>
        <w:r>
          <w:t>24</w:t>
        </w:r>
        <w:r>
          <w:fldChar w:fldCharType="end"/>
        </w:r>
      </w:hyperlink>
    </w:p>
    <w:p>
      <w:pPr>
        <w:pStyle w:val="TOC2"/>
        <w:tabs>
          <w:tab w:val="right" w:leader="dot" w:pos="8306"/>
        </w:tabs>
      </w:pPr>
      <w:hyperlink w:anchor="_Toc31334" w:history="1">
        <w:r>
          <w:rPr>
            <w:rFonts w:ascii="仿宋" w:eastAsia="仿宋" w:hAnsi="仿宋" w:cs="仿宋" w:hint="eastAsia"/>
            <w:lang w:eastAsia="zh-CN"/>
          </w:rPr>
          <w:t>(三)、微滴灌过滤设备项目选址</w:t>
        </w:r>
        <w:r>
          <w:tab/>
        </w:r>
        <w:r>
          <w:fldChar w:fldCharType="begin"/>
        </w:r>
        <w:r>
          <w:instrText xml:space="preserve"> PAGEREF _Toc31334 \h </w:instrText>
        </w:r>
        <w:r>
          <w:fldChar w:fldCharType="separate"/>
        </w:r>
        <w:r>
          <w:t>25</w:t>
        </w:r>
        <w:r>
          <w:fldChar w:fldCharType="end"/>
        </w:r>
      </w:hyperlink>
    </w:p>
    <w:p>
      <w:pPr>
        <w:pStyle w:val="TOC2"/>
        <w:tabs>
          <w:tab w:val="right" w:leader="dot" w:pos="8306"/>
        </w:tabs>
      </w:pPr>
      <w:hyperlink w:anchor="_Toc7846" w:history="1">
        <w:r>
          <w:rPr>
            <w:rFonts w:ascii="仿宋" w:eastAsia="仿宋" w:hAnsi="仿宋" w:cs="仿宋" w:hint="eastAsia"/>
            <w:lang w:eastAsia="zh-CN"/>
          </w:rPr>
          <w:t>(四)、生产规模</w:t>
        </w:r>
        <w:r>
          <w:tab/>
        </w:r>
        <w:r>
          <w:fldChar w:fldCharType="begin"/>
        </w:r>
        <w:r>
          <w:instrText xml:space="preserve"> PAGEREF _Toc7846 \h </w:instrText>
        </w:r>
        <w:r>
          <w:fldChar w:fldCharType="separate"/>
        </w:r>
        <w:r>
          <w:t>25</w:t>
        </w:r>
        <w:r>
          <w:fldChar w:fldCharType="end"/>
        </w:r>
      </w:hyperlink>
    </w:p>
    <w:p>
      <w:pPr>
        <w:pStyle w:val="TOC2"/>
        <w:tabs>
          <w:tab w:val="right" w:leader="dot" w:pos="8306"/>
        </w:tabs>
      </w:pPr>
      <w:hyperlink w:anchor="_Toc20316" w:history="1">
        <w:r>
          <w:rPr>
            <w:rFonts w:ascii="仿宋" w:eastAsia="仿宋" w:hAnsi="仿宋" w:cs="仿宋" w:hint="eastAsia"/>
            <w:lang w:eastAsia="zh-CN"/>
          </w:rPr>
          <w:t>(五)、建设规模</w:t>
        </w:r>
        <w:r>
          <w:tab/>
        </w:r>
        <w:r>
          <w:fldChar w:fldCharType="begin"/>
        </w:r>
        <w:r>
          <w:instrText xml:space="preserve"> PAGEREF _Toc20316 \h </w:instrText>
        </w:r>
        <w:r>
          <w:fldChar w:fldCharType="separate"/>
        </w:r>
        <w:r>
          <w:t>26</w:t>
        </w:r>
        <w:r>
          <w:fldChar w:fldCharType="end"/>
        </w:r>
      </w:hyperlink>
    </w:p>
    <w:p>
      <w:pPr>
        <w:pStyle w:val="TOC2"/>
        <w:tabs>
          <w:tab w:val="right" w:leader="dot" w:pos="8306"/>
        </w:tabs>
      </w:pPr>
      <w:hyperlink w:anchor="_Toc14274" w:history="1">
        <w:r>
          <w:rPr>
            <w:rFonts w:ascii="仿宋" w:eastAsia="仿宋" w:hAnsi="仿宋" w:cs="仿宋" w:hint="eastAsia"/>
            <w:lang w:eastAsia="zh-CN"/>
          </w:rPr>
          <w:t>(六)、微滴灌过滤设备项目投资</w:t>
        </w:r>
        <w:r>
          <w:tab/>
        </w:r>
        <w:r>
          <w:fldChar w:fldCharType="begin"/>
        </w:r>
        <w:r>
          <w:instrText xml:space="preserve"> PAGEREF _Toc14274 \h </w:instrText>
        </w:r>
        <w:r>
          <w:fldChar w:fldCharType="separate"/>
        </w:r>
        <w:r>
          <w:t>26</w:t>
        </w:r>
        <w:r>
          <w:fldChar w:fldCharType="end"/>
        </w:r>
      </w:hyperlink>
    </w:p>
    <w:p>
      <w:pPr>
        <w:pStyle w:val="TOC2"/>
        <w:tabs>
          <w:tab w:val="right" w:leader="dot" w:pos="8306"/>
        </w:tabs>
      </w:pPr>
      <w:hyperlink w:anchor="_Toc22056" w:history="1">
        <w:r>
          <w:rPr>
            <w:rFonts w:ascii="仿宋" w:eastAsia="仿宋" w:hAnsi="仿宋" w:cs="仿宋" w:hint="eastAsia"/>
            <w:lang w:eastAsia="zh-CN"/>
          </w:rPr>
          <w:t>(七)、微滴灌过滤设备项目进度规划</w:t>
        </w:r>
        <w:r>
          <w:tab/>
        </w:r>
        <w:r>
          <w:fldChar w:fldCharType="begin"/>
        </w:r>
        <w:r>
          <w:instrText xml:space="preserve"> PAGEREF _Toc22056 \h </w:instrText>
        </w:r>
        <w:r>
          <w:fldChar w:fldCharType="separate"/>
        </w:r>
        <w:r>
          <w:t>27</w:t>
        </w:r>
        <w:r>
          <w:fldChar w:fldCharType="end"/>
        </w:r>
      </w:hyperlink>
    </w:p>
    <w:p>
      <w:pPr>
        <w:pStyle w:val="TOC2"/>
        <w:tabs>
          <w:tab w:val="right" w:leader="dot" w:pos="8306"/>
        </w:tabs>
      </w:pPr>
      <w:hyperlink w:anchor="_Toc24223" w:history="1">
        <w:r>
          <w:rPr>
            <w:rFonts w:ascii="仿宋" w:eastAsia="仿宋" w:hAnsi="仿宋" w:cs="仿宋" w:hint="eastAsia"/>
            <w:lang w:eastAsia="zh-CN"/>
          </w:rPr>
          <w:t>(八)、经济效益(正常经营年份)</w:t>
        </w:r>
        <w:r>
          <w:tab/>
        </w:r>
        <w:r>
          <w:fldChar w:fldCharType="begin"/>
        </w:r>
        <w:r>
          <w:instrText xml:space="preserve"> PAGEREF _Toc24223 \h </w:instrText>
        </w:r>
        <w:r>
          <w:fldChar w:fldCharType="separate"/>
        </w:r>
        <w:r>
          <w:t>27</w:t>
        </w:r>
        <w:r>
          <w:fldChar w:fldCharType="end"/>
        </w:r>
      </w:hyperlink>
    </w:p>
    <w:p>
      <w:pPr>
        <w:pStyle w:val="TOC2"/>
        <w:tabs>
          <w:tab w:val="right" w:leader="dot" w:pos="8306"/>
        </w:tabs>
      </w:pPr>
      <w:hyperlink w:anchor="_Toc6899" w:history="1">
        <w:r>
          <w:rPr>
            <w:rFonts w:ascii="仿宋" w:eastAsia="仿宋" w:hAnsi="仿宋" w:cs="仿宋" w:hint="eastAsia"/>
            <w:lang w:eastAsia="zh-CN"/>
          </w:rPr>
          <w:t>(九)、微滴灌过滤设备项目综合评价</w:t>
        </w:r>
        <w:r>
          <w:tab/>
        </w:r>
        <w:r>
          <w:fldChar w:fldCharType="begin"/>
        </w:r>
        <w:r>
          <w:instrText xml:space="preserve"> PAGEREF _Toc6899 \h </w:instrText>
        </w:r>
        <w:r>
          <w:fldChar w:fldCharType="separate"/>
        </w:r>
        <w:r>
          <w:t>28</w:t>
        </w:r>
        <w:r>
          <w:fldChar w:fldCharType="end"/>
        </w:r>
      </w:hyperlink>
    </w:p>
    <w:p>
      <w:pPr>
        <w:pStyle w:val="TOC1"/>
        <w:tabs>
          <w:tab w:val="right" w:leader="dot" w:pos="8306"/>
        </w:tabs>
      </w:pPr>
      <w:hyperlink w:anchor="_Toc8898" w:history="1">
        <w:r>
          <w:rPr>
            <w:rFonts w:ascii="仿宋" w:eastAsia="仿宋" w:hAnsi="仿宋" w:cs="仿宋" w:hint="eastAsia"/>
            <w:lang w:eastAsia="zh-CN"/>
          </w:rPr>
          <w:t>五、公司成立方案</w:t>
        </w:r>
        <w:r>
          <w:tab/>
        </w:r>
        <w:r>
          <w:fldChar w:fldCharType="begin"/>
        </w:r>
        <w:r>
          <w:instrText xml:space="preserve"> PAGEREF _Toc8898 \h </w:instrText>
        </w:r>
        <w:r>
          <w:fldChar w:fldCharType="separate"/>
        </w:r>
        <w:r>
          <w:t>28</w:t>
        </w:r>
        <w:r>
          <w:fldChar w:fldCharType="end"/>
        </w:r>
      </w:hyperlink>
    </w:p>
    <w:p>
      <w:pPr>
        <w:pStyle w:val="TOC2"/>
        <w:tabs>
          <w:tab w:val="right" w:leader="dot" w:pos="8306"/>
        </w:tabs>
      </w:pPr>
      <w:hyperlink w:anchor="_Toc23330" w:history="1">
        <w:r>
          <w:rPr>
            <w:rFonts w:ascii="仿宋" w:eastAsia="仿宋" w:hAnsi="仿宋" w:cs="仿宋" w:hint="eastAsia"/>
            <w:lang w:eastAsia="zh-CN"/>
          </w:rPr>
          <w:t>(一)、公司经营宗旨</w:t>
        </w:r>
        <w:r>
          <w:tab/>
        </w:r>
        <w:r>
          <w:fldChar w:fldCharType="begin"/>
        </w:r>
        <w:r>
          <w:instrText xml:space="preserve"> PAGEREF _Toc23330 \h </w:instrText>
        </w:r>
        <w:r>
          <w:fldChar w:fldCharType="separate"/>
        </w:r>
        <w:r>
          <w:t>28</w:t>
        </w:r>
        <w:r>
          <w:fldChar w:fldCharType="end"/>
        </w:r>
      </w:hyperlink>
    </w:p>
    <w:p>
      <w:pPr>
        <w:pStyle w:val="TOC2"/>
        <w:tabs>
          <w:tab w:val="right" w:leader="dot" w:pos="8306"/>
        </w:tabs>
      </w:pPr>
      <w:hyperlink w:anchor="_Toc28685" w:history="1">
        <w:r>
          <w:rPr>
            <w:rFonts w:ascii="仿宋" w:eastAsia="仿宋" w:hAnsi="仿宋" w:cs="仿宋" w:hint="eastAsia"/>
            <w:lang w:eastAsia="zh-CN"/>
          </w:rPr>
          <w:t>(二)、公司的目标、主要职责</w:t>
        </w:r>
        <w:r>
          <w:tab/>
        </w:r>
        <w:r>
          <w:fldChar w:fldCharType="begin"/>
        </w:r>
        <w:r>
          <w:instrText xml:space="preserve"> PAGEREF _Toc28685 \h </w:instrText>
        </w:r>
        <w:r>
          <w:fldChar w:fldCharType="separate"/>
        </w:r>
        <w:r>
          <w:t>29</w:t>
        </w:r>
        <w:r>
          <w:fldChar w:fldCharType="end"/>
        </w:r>
      </w:hyperlink>
    </w:p>
    <w:p>
      <w:pPr>
        <w:pStyle w:val="TOC2"/>
        <w:tabs>
          <w:tab w:val="right" w:leader="dot" w:pos="8306"/>
        </w:tabs>
      </w:pPr>
      <w:hyperlink w:anchor="_Toc11997" w:history="1">
        <w:r>
          <w:rPr>
            <w:rFonts w:ascii="仿宋" w:eastAsia="仿宋" w:hAnsi="仿宋" w:cs="仿宋" w:hint="eastAsia"/>
            <w:lang w:eastAsia="zh-CN"/>
          </w:rPr>
          <w:t>(三)、公司组建方式</w:t>
        </w:r>
        <w:r>
          <w:tab/>
        </w:r>
        <w:r>
          <w:fldChar w:fldCharType="begin"/>
        </w:r>
        <w:r>
          <w:instrText xml:space="preserve"> PAGEREF _Toc11997 \h </w:instrText>
        </w:r>
        <w:r>
          <w:fldChar w:fldCharType="separate"/>
        </w:r>
        <w:r>
          <w:t>32</w:t>
        </w:r>
        <w:r>
          <w:fldChar w:fldCharType="end"/>
        </w:r>
      </w:hyperlink>
    </w:p>
    <w:p>
      <w:pPr>
        <w:pStyle w:val="TOC2"/>
        <w:tabs>
          <w:tab w:val="right" w:leader="dot" w:pos="8306"/>
        </w:tabs>
      </w:pPr>
      <w:hyperlink w:anchor="_Toc4774" w:history="1">
        <w:r>
          <w:rPr>
            <w:rFonts w:ascii="仿宋" w:eastAsia="仿宋" w:hAnsi="仿宋" w:cs="仿宋" w:hint="eastAsia"/>
            <w:lang w:eastAsia="zh-CN"/>
          </w:rPr>
          <w:t>(四)、公司管理体制</w:t>
        </w:r>
        <w:r>
          <w:tab/>
        </w:r>
        <w:r>
          <w:fldChar w:fldCharType="begin"/>
        </w:r>
        <w:r>
          <w:instrText xml:space="preserve"> PAGEREF _Toc4774 \h </w:instrText>
        </w:r>
        <w:r>
          <w:fldChar w:fldCharType="separate"/>
        </w:r>
        <w:r>
          <w:t>33</w:t>
        </w:r>
        <w:r>
          <w:fldChar w:fldCharType="end"/>
        </w:r>
      </w:hyperlink>
    </w:p>
    <w:p>
      <w:pPr>
        <w:pStyle w:val="TOC2"/>
        <w:tabs>
          <w:tab w:val="right" w:leader="dot" w:pos="8306"/>
        </w:tabs>
      </w:pPr>
      <w:hyperlink w:anchor="_Toc31689" w:history="1">
        <w:r>
          <w:rPr>
            <w:rFonts w:ascii="仿宋" w:eastAsia="仿宋" w:hAnsi="仿宋" w:cs="仿宋" w:hint="eastAsia"/>
            <w:lang w:eastAsia="zh-CN"/>
          </w:rPr>
          <w:t>(五)、部门职责及权限</w:t>
        </w:r>
        <w:r>
          <w:tab/>
        </w:r>
        <w:r>
          <w:fldChar w:fldCharType="begin"/>
        </w:r>
        <w:r>
          <w:instrText xml:space="preserve"> PAGEREF _Toc31689 \h </w:instrText>
        </w:r>
        <w:r>
          <w:fldChar w:fldCharType="separate"/>
        </w:r>
        <w:r>
          <w:t>34</w:t>
        </w:r>
        <w:r>
          <w:fldChar w:fldCharType="end"/>
        </w:r>
      </w:hyperlink>
    </w:p>
    <w:p>
      <w:pPr>
        <w:pStyle w:val="TOC2"/>
        <w:tabs>
          <w:tab w:val="right" w:leader="dot" w:pos="8306"/>
        </w:tabs>
      </w:pPr>
      <w:hyperlink w:anchor="_Toc25433" w:history="1">
        <w:r>
          <w:rPr>
            <w:rFonts w:ascii="仿宋" w:eastAsia="仿宋" w:hAnsi="仿宋" w:cs="仿宋" w:hint="eastAsia"/>
            <w:lang w:eastAsia="zh-CN"/>
          </w:rPr>
          <w:t>(六)、核心人员介绍</w:t>
        </w:r>
        <w:r>
          <w:tab/>
        </w:r>
        <w:r>
          <w:fldChar w:fldCharType="begin"/>
        </w:r>
        <w:r>
          <w:instrText xml:space="preserve"> PAGEREF _Toc25433 \h </w:instrText>
        </w:r>
        <w:r>
          <w:fldChar w:fldCharType="separate"/>
        </w:r>
        <w:r>
          <w:t>36</w:t>
        </w:r>
        <w:r>
          <w:fldChar w:fldCharType="end"/>
        </w:r>
      </w:hyperlink>
    </w:p>
    <w:p>
      <w:pPr>
        <w:pStyle w:val="TOC2"/>
        <w:tabs>
          <w:tab w:val="right" w:leader="dot" w:pos="8306"/>
        </w:tabs>
      </w:pPr>
      <w:hyperlink w:anchor="_Toc25201" w:history="1">
        <w:r>
          <w:rPr>
            <w:rFonts w:ascii="仿宋" w:eastAsia="仿宋" w:hAnsi="仿宋" w:cs="仿宋" w:hint="eastAsia"/>
            <w:lang w:eastAsia="zh-CN"/>
          </w:rPr>
          <w:t>(七)、财务会计制度</w:t>
        </w:r>
        <w:r>
          <w:tab/>
        </w:r>
        <w:r>
          <w:fldChar w:fldCharType="begin"/>
        </w:r>
        <w:r>
          <w:instrText xml:space="preserve"> PAGEREF _Toc25201 \h </w:instrText>
        </w:r>
        <w:r>
          <w:fldChar w:fldCharType="separate"/>
        </w:r>
        <w:r>
          <w:t>38</w:t>
        </w:r>
        <w:r>
          <w:fldChar w:fldCharType="end"/>
        </w:r>
      </w:hyperlink>
    </w:p>
    <w:p>
      <w:pPr>
        <w:pStyle w:val="TOC1"/>
        <w:tabs>
          <w:tab w:val="right" w:leader="dot" w:pos="8306"/>
        </w:tabs>
      </w:pPr>
      <w:hyperlink w:anchor="_Toc10176" w:history="1">
        <w:r>
          <w:rPr>
            <w:rFonts w:ascii="仿宋" w:eastAsia="仿宋" w:hAnsi="仿宋" w:cs="仿宋" w:hint="eastAsia"/>
            <w:lang w:eastAsia="zh-CN"/>
          </w:rPr>
          <w:t>六、建设进度分析</w:t>
        </w:r>
        <w:r>
          <w:tab/>
        </w:r>
        <w:r>
          <w:fldChar w:fldCharType="begin"/>
        </w:r>
        <w:r>
          <w:instrText xml:space="preserve"> PAGEREF _Toc10176 \h </w:instrText>
        </w:r>
        <w:r>
          <w:fldChar w:fldCharType="separate"/>
        </w:r>
        <w:r>
          <w:t>44</w:t>
        </w:r>
        <w:r>
          <w:fldChar w:fldCharType="end"/>
        </w:r>
      </w:hyperlink>
    </w:p>
    <w:p>
      <w:pPr>
        <w:pStyle w:val="TOC2"/>
        <w:tabs>
          <w:tab w:val="right" w:leader="dot" w:pos="8306"/>
        </w:tabs>
      </w:pPr>
      <w:hyperlink w:anchor="_Toc9278" w:history="1">
        <w:r>
          <w:rPr>
            <w:rFonts w:ascii="仿宋" w:eastAsia="仿宋" w:hAnsi="仿宋" w:cs="仿宋" w:hint="eastAsia"/>
            <w:lang w:eastAsia="zh-CN"/>
          </w:rPr>
          <w:t>(一)、微滴灌过滤设备项目进度安排</w:t>
        </w:r>
        <w:r>
          <w:tab/>
        </w:r>
        <w:r>
          <w:fldChar w:fldCharType="begin"/>
        </w:r>
        <w:r>
          <w:instrText xml:space="preserve"> PAGEREF _Toc9278 \h </w:instrText>
        </w:r>
        <w:r>
          <w:fldChar w:fldCharType="separate"/>
        </w:r>
        <w:r>
          <w:t>44</w:t>
        </w:r>
        <w:r>
          <w:fldChar w:fldCharType="end"/>
        </w:r>
      </w:hyperlink>
    </w:p>
    <w:p>
      <w:pPr>
        <w:pStyle w:val="TOC2"/>
        <w:tabs>
          <w:tab w:val="right" w:leader="dot" w:pos="8306"/>
        </w:tabs>
      </w:pPr>
      <w:hyperlink w:anchor="_Toc19700" w:history="1">
        <w:r>
          <w:rPr>
            <w:rFonts w:ascii="仿宋" w:eastAsia="仿宋" w:hAnsi="仿宋" w:cs="仿宋" w:hint="eastAsia"/>
            <w:lang w:eastAsia="zh-CN"/>
          </w:rPr>
          <w:t>(二)、微滴灌过滤设备项目实施保障措施</w:t>
        </w:r>
        <w:r>
          <w:tab/>
        </w:r>
        <w:r>
          <w:fldChar w:fldCharType="begin"/>
        </w:r>
        <w:r>
          <w:instrText xml:space="preserve"> PAGEREF _Toc19700 \h </w:instrText>
        </w:r>
        <w:r>
          <w:fldChar w:fldCharType="separate"/>
        </w:r>
        <w:r>
          <w:t>45</w:t>
        </w:r>
        <w:r>
          <w:fldChar w:fldCharType="end"/>
        </w:r>
      </w:hyperlink>
    </w:p>
    <w:p>
      <w:pPr>
        <w:pStyle w:val="TOC1"/>
        <w:tabs>
          <w:tab w:val="right" w:leader="dot" w:pos="8306"/>
        </w:tabs>
      </w:pPr>
      <w:hyperlink w:anchor="_Toc11758" w:history="1">
        <w:r>
          <w:rPr>
            <w:rFonts w:ascii="仿宋" w:eastAsia="仿宋" w:hAnsi="仿宋" w:cs="仿宋" w:hint="eastAsia"/>
            <w:lang w:eastAsia="zh-CN"/>
          </w:rPr>
          <w:t>七、目标客户和受众分析</w:t>
        </w:r>
        <w:r>
          <w:tab/>
        </w:r>
        <w:r>
          <w:fldChar w:fldCharType="begin"/>
        </w:r>
        <w:r>
          <w:instrText xml:space="preserve"> PAGEREF _Toc11758 \h </w:instrText>
        </w:r>
        <w:r>
          <w:fldChar w:fldCharType="separate"/>
        </w:r>
        <w:r>
          <w:t>46</w:t>
        </w:r>
        <w:r>
          <w:fldChar w:fldCharType="end"/>
        </w:r>
      </w:hyperlink>
    </w:p>
    <w:p>
      <w:pPr>
        <w:pStyle w:val="TOC2"/>
        <w:tabs>
          <w:tab w:val="right" w:leader="dot" w:pos="8306"/>
        </w:tabs>
      </w:pPr>
      <w:hyperlink w:anchor="_Toc6303" w:history="1">
        <w:r>
          <w:rPr>
            <w:rFonts w:ascii="仿宋" w:eastAsia="仿宋" w:hAnsi="仿宋" w:cs="仿宋" w:hint="eastAsia"/>
            <w:lang w:eastAsia="zh-CN"/>
          </w:rPr>
          <w:t>(一)、客户群体描述</w:t>
        </w:r>
        <w:r>
          <w:tab/>
        </w:r>
        <w:r>
          <w:fldChar w:fldCharType="begin"/>
        </w:r>
        <w:r>
          <w:instrText xml:space="preserve"> PAGEREF _Toc6303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0" w:history="1">
        <w:r>
          <w:rPr>
            <w:rFonts w:ascii="仿宋" w:eastAsia="仿宋" w:hAnsi="仿宋" w:cs="仿宋" w:hint="eastAsia"/>
            <w:lang w:eastAsia="zh-CN"/>
          </w:rPr>
          <w:t>(二)、客户需求和期望</w:t>
        </w:r>
        <w:r>
          <w:tab/>
        </w:r>
        <w:r>
          <w:fldChar w:fldCharType="begin"/>
        </w:r>
        <w:r>
          <w:instrText xml:space="preserve"> PAGEREF _Toc4830 \h </w:instrText>
        </w:r>
        <w:r>
          <w:fldChar w:fldCharType="separate"/>
        </w:r>
        <w:r>
          <w:t>48</w:t>
        </w:r>
        <w:r>
          <w:fldChar w:fldCharType="end"/>
        </w:r>
      </w:hyperlink>
    </w:p>
    <w:p>
      <w:pPr>
        <w:pStyle w:val="TOC2"/>
        <w:tabs>
          <w:tab w:val="right" w:leader="dot" w:pos="8306"/>
        </w:tabs>
      </w:pPr>
      <w:hyperlink w:anchor="_Toc2969" w:history="1">
        <w:r>
          <w:rPr>
            <w:rFonts w:ascii="仿宋" w:eastAsia="仿宋" w:hAnsi="仿宋" w:cs="仿宋" w:hint="eastAsia"/>
            <w:lang w:eastAsia="zh-CN"/>
          </w:rPr>
          <w:t>(三)、客户获取策略</w:t>
        </w:r>
        <w:r>
          <w:tab/>
        </w:r>
        <w:r>
          <w:fldChar w:fldCharType="begin"/>
        </w:r>
        <w:r>
          <w:instrText xml:space="preserve"> PAGEREF _Toc2969 \h </w:instrText>
        </w:r>
        <w:r>
          <w:fldChar w:fldCharType="separate"/>
        </w:r>
        <w:r>
          <w:t>49</w:t>
        </w:r>
        <w:r>
          <w:fldChar w:fldCharType="end"/>
        </w:r>
      </w:hyperlink>
    </w:p>
    <w:p>
      <w:pPr>
        <w:pStyle w:val="TOC2"/>
        <w:tabs>
          <w:tab w:val="right" w:leader="dot" w:pos="8306"/>
        </w:tabs>
      </w:pPr>
      <w:hyperlink w:anchor="_Toc26545" w:history="1">
        <w:r>
          <w:rPr>
            <w:rFonts w:ascii="仿宋" w:eastAsia="仿宋" w:hAnsi="仿宋" w:cs="仿宋" w:hint="eastAsia"/>
            <w:lang w:eastAsia="zh-CN"/>
          </w:rPr>
          <w:t>(四)、客户关系管理</w:t>
        </w:r>
        <w:r>
          <w:tab/>
        </w:r>
        <w:r>
          <w:fldChar w:fldCharType="begin"/>
        </w:r>
        <w:r>
          <w:instrText xml:space="preserve"> PAGEREF _Toc26545 \h </w:instrText>
        </w:r>
        <w:r>
          <w:fldChar w:fldCharType="separate"/>
        </w:r>
        <w:r>
          <w:t>51</w:t>
        </w:r>
        <w:r>
          <w:fldChar w:fldCharType="end"/>
        </w:r>
      </w:hyperlink>
    </w:p>
    <w:p>
      <w:pPr>
        <w:pStyle w:val="TOC1"/>
        <w:tabs>
          <w:tab w:val="right" w:leader="dot" w:pos="8306"/>
        </w:tabs>
      </w:pPr>
      <w:hyperlink w:anchor="_Toc19068" w:history="1">
        <w:r>
          <w:rPr>
            <w:rFonts w:ascii="仿宋" w:eastAsia="仿宋" w:hAnsi="仿宋" w:cs="仿宋" w:hint="eastAsia"/>
            <w:lang w:eastAsia="zh-CN"/>
          </w:rPr>
          <w:t>八、SWOT分析</w:t>
        </w:r>
        <w:r>
          <w:tab/>
        </w:r>
        <w:r>
          <w:fldChar w:fldCharType="begin"/>
        </w:r>
        <w:r>
          <w:instrText xml:space="preserve"> PAGEREF _Toc19068 \h </w:instrText>
        </w:r>
        <w:r>
          <w:fldChar w:fldCharType="separate"/>
        </w:r>
        <w:r>
          <w:t>53</w:t>
        </w:r>
        <w:r>
          <w:fldChar w:fldCharType="end"/>
        </w:r>
      </w:hyperlink>
    </w:p>
    <w:p>
      <w:pPr>
        <w:pStyle w:val="TOC2"/>
        <w:tabs>
          <w:tab w:val="right" w:leader="dot" w:pos="8306"/>
        </w:tabs>
      </w:pPr>
      <w:hyperlink w:anchor="_Toc7957" w:history="1">
        <w:r>
          <w:rPr>
            <w:rFonts w:ascii="仿宋" w:eastAsia="仿宋" w:hAnsi="仿宋" w:cs="仿宋" w:hint="eastAsia"/>
            <w:lang w:eastAsia="zh-CN"/>
          </w:rPr>
          <w:t>(一)、优势分析(S)</w:t>
        </w:r>
        <w:r>
          <w:tab/>
        </w:r>
        <w:r>
          <w:fldChar w:fldCharType="begin"/>
        </w:r>
        <w:r>
          <w:instrText xml:space="preserve"> PAGEREF _Toc7957 \h </w:instrText>
        </w:r>
        <w:r>
          <w:fldChar w:fldCharType="separate"/>
        </w:r>
        <w:r>
          <w:t>53</w:t>
        </w:r>
        <w:r>
          <w:fldChar w:fldCharType="end"/>
        </w:r>
      </w:hyperlink>
    </w:p>
    <w:p>
      <w:pPr>
        <w:pStyle w:val="TOC2"/>
        <w:tabs>
          <w:tab w:val="right" w:leader="dot" w:pos="8306"/>
        </w:tabs>
      </w:pPr>
      <w:hyperlink w:anchor="_Toc17363" w:history="1">
        <w:r>
          <w:rPr>
            <w:rFonts w:ascii="仿宋" w:eastAsia="仿宋" w:hAnsi="仿宋" w:cs="仿宋" w:hint="eastAsia"/>
            <w:lang w:eastAsia="zh-CN"/>
          </w:rPr>
          <w:t>(二)、劣势分析(W)</w:t>
        </w:r>
        <w:r>
          <w:tab/>
        </w:r>
        <w:r>
          <w:fldChar w:fldCharType="begin"/>
        </w:r>
        <w:r>
          <w:instrText xml:space="preserve"> PAGEREF _Toc17363 \h </w:instrText>
        </w:r>
        <w:r>
          <w:fldChar w:fldCharType="separate"/>
        </w:r>
        <w:r>
          <w:t>53</w:t>
        </w:r>
        <w:r>
          <w:fldChar w:fldCharType="end"/>
        </w:r>
      </w:hyperlink>
    </w:p>
    <w:p>
      <w:pPr>
        <w:pStyle w:val="TOC2"/>
        <w:tabs>
          <w:tab w:val="right" w:leader="dot" w:pos="8306"/>
        </w:tabs>
      </w:pPr>
      <w:hyperlink w:anchor="_Toc25004" w:history="1">
        <w:r>
          <w:rPr>
            <w:rFonts w:ascii="仿宋" w:eastAsia="仿宋" w:hAnsi="仿宋" w:cs="仿宋" w:hint="eastAsia"/>
            <w:lang w:eastAsia="zh-CN"/>
          </w:rPr>
          <w:t>(三)、机会分析()</w:t>
        </w:r>
        <w:r>
          <w:tab/>
        </w:r>
        <w:r>
          <w:fldChar w:fldCharType="begin"/>
        </w:r>
        <w:r>
          <w:instrText xml:space="preserve"> PAGEREF _Toc25004 \h </w:instrText>
        </w:r>
        <w:r>
          <w:fldChar w:fldCharType="separate"/>
        </w:r>
        <w:r>
          <w:t>54</w:t>
        </w:r>
        <w:r>
          <w:fldChar w:fldCharType="end"/>
        </w:r>
      </w:hyperlink>
    </w:p>
    <w:p>
      <w:pPr>
        <w:pStyle w:val="TOC2"/>
        <w:tabs>
          <w:tab w:val="right" w:leader="dot" w:pos="8306"/>
        </w:tabs>
      </w:pPr>
      <w:hyperlink w:anchor="_Toc18645" w:history="1">
        <w:r>
          <w:rPr>
            <w:rFonts w:ascii="仿宋" w:eastAsia="仿宋" w:hAnsi="仿宋" w:cs="仿宋" w:hint="eastAsia"/>
            <w:lang w:eastAsia="zh-CN"/>
          </w:rPr>
          <w:t>(四)、威胁分析(T)</w:t>
        </w:r>
        <w:r>
          <w:tab/>
        </w:r>
        <w:r>
          <w:fldChar w:fldCharType="begin"/>
        </w:r>
        <w:r>
          <w:instrText xml:space="preserve"> PAGEREF _Toc18645 \h </w:instrText>
        </w:r>
        <w:r>
          <w:fldChar w:fldCharType="separate"/>
        </w:r>
        <w:r>
          <w:t>55</w:t>
        </w:r>
        <w:r>
          <w:fldChar w:fldCharType="end"/>
        </w:r>
      </w:hyperlink>
    </w:p>
    <w:p>
      <w:pPr>
        <w:pStyle w:val="TOC1"/>
        <w:tabs>
          <w:tab w:val="right" w:leader="dot" w:pos="8306"/>
        </w:tabs>
      </w:pPr>
      <w:hyperlink w:anchor="_Toc25202" w:history="1">
        <w:r>
          <w:rPr>
            <w:rFonts w:ascii="仿宋" w:eastAsia="仿宋" w:hAnsi="仿宋" w:cs="仿宋" w:hint="eastAsia"/>
            <w:lang w:eastAsia="zh-CN"/>
          </w:rPr>
          <w:t>九、微滴灌过滤设备项目经济效益</w:t>
        </w:r>
        <w:r>
          <w:tab/>
        </w:r>
        <w:r>
          <w:fldChar w:fldCharType="begin"/>
        </w:r>
        <w:r>
          <w:instrText xml:space="preserve"> PAGEREF _Toc25202 \h </w:instrText>
        </w:r>
        <w:r>
          <w:fldChar w:fldCharType="separate"/>
        </w:r>
        <w:r>
          <w:t>56</w:t>
        </w:r>
        <w:r>
          <w:fldChar w:fldCharType="end"/>
        </w:r>
      </w:hyperlink>
    </w:p>
    <w:p>
      <w:pPr>
        <w:pStyle w:val="TOC2"/>
        <w:tabs>
          <w:tab w:val="right" w:leader="dot" w:pos="8306"/>
        </w:tabs>
      </w:pPr>
      <w:hyperlink w:anchor="_Toc13504" w:history="1">
        <w:r>
          <w:rPr>
            <w:rFonts w:ascii="仿宋" w:eastAsia="仿宋" w:hAnsi="仿宋" w:cs="仿宋" w:hint="eastAsia"/>
            <w:lang w:eastAsia="zh-CN"/>
          </w:rPr>
          <w:t>(一)、基本假设及基础参数选取</w:t>
        </w:r>
        <w:r>
          <w:tab/>
        </w:r>
        <w:r>
          <w:fldChar w:fldCharType="begin"/>
        </w:r>
        <w:r>
          <w:instrText xml:space="preserve"> PAGEREF _Toc13504 \h </w:instrText>
        </w:r>
        <w:r>
          <w:fldChar w:fldCharType="separate"/>
        </w:r>
        <w:r>
          <w:t>56</w:t>
        </w:r>
        <w:r>
          <w:fldChar w:fldCharType="end"/>
        </w:r>
      </w:hyperlink>
    </w:p>
    <w:p>
      <w:pPr>
        <w:pStyle w:val="TOC2"/>
        <w:tabs>
          <w:tab w:val="right" w:leader="dot" w:pos="8306"/>
        </w:tabs>
      </w:pPr>
      <w:hyperlink w:anchor="_Toc31507" w:history="1">
        <w:r>
          <w:rPr>
            <w:rFonts w:ascii="仿宋" w:eastAsia="仿宋" w:hAnsi="仿宋" w:cs="仿宋" w:hint="eastAsia"/>
            <w:lang w:eastAsia="zh-CN"/>
          </w:rPr>
          <w:t>(二)、经济评价财务测算</w:t>
        </w:r>
        <w:r>
          <w:tab/>
        </w:r>
        <w:r>
          <w:fldChar w:fldCharType="begin"/>
        </w:r>
        <w:r>
          <w:instrText xml:space="preserve"> PAGEREF _Toc31507 \h </w:instrText>
        </w:r>
        <w:r>
          <w:fldChar w:fldCharType="separate"/>
        </w:r>
        <w:r>
          <w:t>56</w:t>
        </w:r>
        <w:r>
          <w:fldChar w:fldCharType="end"/>
        </w:r>
      </w:hyperlink>
    </w:p>
    <w:p>
      <w:pPr>
        <w:pStyle w:val="TOC2"/>
        <w:tabs>
          <w:tab w:val="right" w:leader="dot" w:pos="8306"/>
        </w:tabs>
      </w:pPr>
      <w:hyperlink w:anchor="_Toc24663" w:history="1">
        <w:r>
          <w:rPr>
            <w:rFonts w:ascii="仿宋" w:eastAsia="仿宋" w:hAnsi="仿宋" w:cs="仿宋" w:hint="eastAsia"/>
            <w:lang w:eastAsia="zh-CN"/>
          </w:rPr>
          <w:t>(三)、微滴灌过滤设备项目盈利能力分析</w:t>
        </w:r>
        <w:r>
          <w:tab/>
        </w:r>
        <w:r>
          <w:fldChar w:fldCharType="begin"/>
        </w:r>
        <w:r>
          <w:instrText xml:space="preserve"> PAGEREF _Toc24663 \h </w:instrText>
        </w:r>
        <w:r>
          <w:fldChar w:fldCharType="separate"/>
        </w:r>
        <w:r>
          <w:t>58</w:t>
        </w:r>
        <w:r>
          <w:fldChar w:fldCharType="end"/>
        </w:r>
      </w:hyperlink>
    </w:p>
    <w:p>
      <w:pPr>
        <w:pStyle w:val="TOC2"/>
        <w:tabs>
          <w:tab w:val="right" w:leader="dot" w:pos="8306"/>
        </w:tabs>
      </w:pPr>
      <w:hyperlink w:anchor="_Toc30721" w:history="1">
        <w:r>
          <w:rPr>
            <w:rFonts w:ascii="仿宋" w:eastAsia="仿宋" w:hAnsi="仿宋" w:cs="仿宋" w:hint="eastAsia"/>
            <w:lang w:eastAsia="zh-CN"/>
          </w:rPr>
          <w:t>(四)、财务生存能力分析</w:t>
        </w:r>
        <w:r>
          <w:tab/>
        </w:r>
        <w:r>
          <w:fldChar w:fldCharType="begin"/>
        </w:r>
        <w:r>
          <w:instrText xml:space="preserve"> PAGEREF _Toc30721 \h </w:instrText>
        </w:r>
        <w:r>
          <w:fldChar w:fldCharType="separate"/>
        </w:r>
        <w:r>
          <w:t>59</w:t>
        </w:r>
        <w:r>
          <w:fldChar w:fldCharType="end"/>
        </w:r>
      </w:hyperlink>
    </w:p>
    <w:p>
      <w:pPr>
        <w:pStyle w:val="TOC2"/>
        <w:tabs>
          <w:tab w:val="right" w:leader="dot" w:pos="8306"/>
        </w:tabs>
      </w:pPr>
      <w:hyperlink w:anchor="_Toc18964" w:history="1">
        <w:r>
          <w:rPr>
            <w:rFonts w:ascii="仿宋" w:eastAsia="仿宋" w:hAnsi="仿宋" w:cs="仿宋" w:hint="eastAsia"/>
            <w:lang w:eastAsia="zh-CN"/>
          </w:rPr>
          <w:t>(五)、偿债能力分析</w:t>
        </w:r>
        <w:r>
          <w:tab/>
        </w:r>
        <w:r>
          <w:fldChar w:fldCharType="begin"/>
        </w:r>
        <w:r>
          <w:instrText xml:space="preserve"> PAGEREF _Toc18964 \h </w:instrText>
        </w:r>
        <w:r>
          <w:fldChar w:fldCharType="separate"/>
        </w:r>
        <w:r>
          <w:t>60</w:t>
        </w:r>
        <w:r>
          <w:fldChar w:fldCharType="end"/>
        </w:r>
      </w:hyperlink>
    </w:p>
    <w:p>
      <w:pPr>
        <w:pStyle w:val="TOC2"/>
        <w:tabs>
          <w:tab w:val="right" w:leader="dot" w:pos="8306"/>
        </w:tabs>
      </w:pPr>
      <w:hyperlink w:anchor="_Toc31320" w:history="1">
        <w:r>
          <w:rPr>
            <w:rFonts w:ascii="仿宋" w:eastAsia="仿宋" w:hAnsi="仿宋" w:cs="仿宋" w:hint="eastAsia"/>
            <w:lang w:eastAsia="zh-CN"/>
          </w:rPr>
          <w:t>(六)、经济评价结论</w:t>
        </w:r>
        <w:r>
          <w:tab/>
        </w:r>
        <w:r>
          <w:fldChar w:fldCharType="begin"/>
        </w:r>
        <w:r>
          <w:instrText xml:space="preserve"> PAGEREF _Toc31320 \h </w:instrText>
        </w:r>
        <w:r>
          <w:fldChar w:fldCharType="separate"/>
        </w:r>
        <w:r>
          <w:t>61</w:t>
        </w:r>
        <w:r>
          <w:fldChar w:fldCharType="end"/>
        </w:r>
      </w:hyperlink>
    </w:p>
    <w:p>
      <w:pPr>
        <w:pStyle w:val="TOC1"/>
        <w:tabs>
          <w:tab w:val="right" w:leader="dot" w:pos="8306"/>
        </w:tabs>
      </w:pPr>
      <w:hyperlink w:anchor="_Toc24833" w:history="1">
        <w:r>
          <w:rPr>
            <w:rFonts w:ascii="仿宋" w:eastAsia="仿宋" w:hAnsi="仿宋" w:cs="仿宋" w:hint="eastAsia"/>
            <w:lang w:eastAsia="zh-CN"/>
          </w:rPr>
          <w:t>十、公司组建背景分析</w:t>
        </w:r>
        <w:r>
          <w:tab/>
        </w:r>
        <w:r>
          <w:fldChar w:fldCharType="begin"/>
        </w:r>
        <w:r>
          <w:instrText xml:space="preserve"> PAGEREF _Toc24833 \h </w:instrText>
        </w:r>
        <w:r>
          <w:fldChar w:fldCharType="separate"/>
        </w:r>
        <w:r>
          <w:t>62</w:t>
        </w:r>
        <w:r>
          <w:fldChar w:fldCharType="end"/>
        </w:r>
      </w:hyperlink>
    </w:p>
    <w:p>
      <w:pPr>
        <w:pStyle w:val="TOC2"/>
        <w:tabs>
          <w:tab w:val="right" w:leader="dot" w:pos="8306"/>
        </w:tabs>
      </w:pPr>
      <w:hyperlink w:anchor="_Toc17877" w:history="1">
        <w:r>
          <w:rPr>
            <w:rFonts w:ascii="仿宋" w:eastAsia="仿宋" w:hAnsi="仿宋" w:cs="仿宋" w:hint="eastAsia"/>
            <w:lang w:eastAsia="zh-CN"/>
          </w:rPr>
          <w:t>(一)、微滴灌过滤设备项目背景分析</w:t>
        </w:r>
        <w:r>
          <w:tab/>
        </w:r>
        <w:r>
          <w:fldChar w:fldCharType="begin"/>
        </w:r>
        <w:r>
          <w:instrText xml:space="preserve"> PAGEREF _Toc17877 \h </w:instrText>
        </w:r>
        <w:r>
          <w:fldChar w:fldCharType="separate"/>
        </w:r>
        <w:r>
          <w:t>62</w:t>
        </w:r>
        <w:r>
          <w:fldChar w:fldCharType="end"/>
        </w:r>
      </w:hyperlink>
    </w:p>
    <w:p>
      <w:pPr>
        <w:pStyle w:val="TOC2"/>
        <w:tabs>
          <w:tab w:val="right" w:leader="dot" w:pos="8306"/>
        </w:tabs>
      </w:pPr>
      <w:hyperlink w:anchor="_Toc3936" w:history="1">
        <w:r>
          <w:rPr>
            <w:rFonts w:ascii="仿宋" w:eastAsia="仿宋" w:hAnsi="仿宋" w:cs="仿宋" w:hint="eastAsia"/>
            <w:lang w:eastAsia="zh-CN"/>
          </w:rPr>
          <w:t>(二)、微滴灌过滤设备项目建设必要性分析</w:t>
        </w:r>
        <w:r>
          <w:tab/>
        </w:r>
        <w:r>
          <w:fldChar w:fldCharType="begin"/>
        </w:r>
        <w:r>
          <w:instrText xml:space="preserve"> PAGEREF _Toc3936 \h </w:instrText>
        </w:r>
        <w:r>
          <w:fldChar w:fldCharType="separate"/>
        </w:r>
        <w:r>
          <w:t>63</w:t>
        </w:r>
        <w:r>
          <w:fldChar w:fldCharType="end"/>
        </w:r>
      </w:hyperlink>
    </w:p>
    <w:p>
      <w:pPr>
        <w:pStyle w:val="TOC2"/>
        <w:tabs>
          <w:tab w:val="right" w:leader="dot" w:pos="8306"/>
        </w:tabs>
      </w:pPr>
      <w:hyperlink w:anchor="_Toc17242" w:history="1">
        <w:r>
          <w:rPr>
            <w:rFonts w:ascii="仿宋" w:eastAsia="仿宋" w:hAnsi="仿宋" w:cs="仿宋" w:hint="eastAsia"/>
            <w:lang w:eastAsia="zh-CN"/>
          </w:rPr>
          <w:t>(三)、鼓励中小企业发展</w:t>
        </w:r>
        <w:r>
          <w:tab/>
        </w:r>
        <w:r>
          <w:fldChar w:fldCharType="begin"/>
        </w:r>
        <w:r>
          <w:instrText xml:space="preserve"> PAGEREF _Toc17242 \h </w:instrText>
        </w:r>
        <w:r>
          <w:fldChar w:fldCharType="separate"/>
        </w:r>
        <w:r>
          <w:t>64</w:t>
        </w:r>
        <w:r>
          <w:fldChar w:fldCharType="end"/>
        </w:r>
      </w:hyperlink>
    </w:p>
    <w:p>
      <w:pPr>
        <w:pStyle w:val="TOC2"/>
        <w:tabs>
          <w:tab w:val="right" w:leader="dot" w:pos="8306"/>
        </w:tabs>
      </w:pPr>
      <w:hyperlink w:anchor="_Toc19335" w:history="1">
        <w:r>
          <w:rPr>
            <w:rFonts w:ascii="仿宋" w:eastAsia="仿宋" w:hAnsi="仿宋" w:cs="仿宋" w:hint="eastAsia"/>
            <w:lang w:eastAsia="zh-CN"/>
          </w:rPr>
          <w:t>(四)、宏观经济形势分析</w:t>
        </w:r>
        <w:r>
          <w:tab/>
        </w:r>
        <w:r>
          <w:fldChar w:fldCharType="begin"/>
        </w:r>
        <w:r>
          <w:instrText xml:space="preserve"> PAGEREF _Toc19335 \h </w:instrText>
        </w:r>
        <w:r>
          <w:fldChar w:fldCharType="separate"/>
        </w:r>
        <w:r>
          <w:t>65</w:t>
        </w:r>
        <w:r>
          <w:fldChar w:fldCharType="end"/>
        </w:r>
      </w:hyperlink>
    </w:p>
    <w:p>
      <w:pPr>
        <w:pStyle w:val="TOC1"/>
        <w:tabs>
          <w:tab w:val="right" w:leader="dot" w:pos="8306"/>
        </w:tabs>
      </w:pPr>
      <w:hyperlink w:anchor="_Toc1252" w:history="1">
        <w:r>
          <w:rPr>
            <w:rFonts w:ascii="仿宋" w:eastAsia="仿宋" w:hAnsi="仿宋" w:cs="仿宋" w:hint="eastAsia"/>
            <w:lang w:eastAsia="zh-CN"/>
          </w:rPr>
          <w:t>十一、市场营销策略</w:t>
        </w:r>
        <w:r>
          <w:tab/>
        </w:r>
        <w:r>
          <w:fldChar w:fldCharType="begin"/>
        </w:r>
        <w:r>
          <w:instrText xml:space="preserve"> PAGEREF _Toc1252 \h </w:instrText>
        </w:r>
        <w:r>
          <w:fldChar w:fldCharType="separate"/>
        </w:r>
        <w:r>
          <w:t>66</w:t>
        </w:r>
        <w:r>
          <w:fldChar w:fldCharType="end"/>
        </w:r>
      </w:hyperlink>
    </w:p>
    <w:p>
      <w:pPr>
        <w:pStyle w:val="TOC2"/>
        <w:tabs>
          <w:tab w:val="right" w:leader="dot" w:pos="8306"/>
        </w:tabs>
      </w:pPr>
      <w:hyperlink w:anchor="_Toc26773" w:history="1">
        <w:r>
          <w:rPr>
            <w:rFonts w:ascii="仿宋" w:eastAsia="仿宋" w:hAnsi="仿宋" w:cs="仿宋" w:hint="eastAsia"/>
            <w:lang w:eastAsia="zh-CN"/>
          </w:rPr>
          <w:t>(一)、市场定位和目标市场</w:t>
        </w:r>
        <w:r>
          <w:tab/>
        </w:r>
        <w:r>
          <w:fldChar w:fldCharType="begin"/>
        </w:r>
        <w:r>
          <w:instrText xml:space="preserve"> PAGEREF _Toc26773 \h </w:instrText>
        </w:r>
        <w:r>
          <w:fldChar w:fldCharType="separate"/>
        </w:r>
        <w:r>
          <w:t>66</w:t>
        </w:r>
        <w:r>
          <w:fldChar w:fldCharType="end"/>
        </w:r>
      </w:hyperlink>
    </w:p>
    <w:p>
      <w:pPr>
        <w:pStyle w:val="TOC2"/>
        <w:tabs>
          <w:tab w:val="right" w:leader="dot" w:pos="8306"/>
        </w:tabs>
      </w:pPr>
      <w:hyperlink w:anchor="_Toc15834" w:history="1">
        <w:r>
          <w:rPr>
            <w:rFonts w:ascii="仿宋" w:eastAsia="仿宋" w:hAnsi="仿宋" w:cs="仿宋" w:hint="eastAsia"/>
            <w:lang w:eastAsia="zh-CN"/>
          </w:rPr>
          <w:t>(二)、定价策略</w:t>
        </w:r>
        <w:r>
          <w:tab/>
        </w:r>
        <w:r>
          <w:fldChar w:fldCharType="begin"/>
        </w:r>
        <w:r>
          <w:instrText xml:space="preserve"> PAGEREF _Toc15834 \h </w:instrText>
        </w:r>
        <w:r>
          <w:fldChar w:fldCharType="separate"/>
        </w:r>
        <w:r>
          <w:t>67</w:t>
        </w:r>
        <w:r>
          <w:fldChar w:fldCharType="end"/>
        </w:r>
      </w:hyperlink>
    </w:p>
    <w:p>
      <w:pPr>
        <w:pStyle w:val="TOC2"/>
        <w:tabs>
          <w:tab w:val="right" w:leader="dot" w:pos="8306"/>
        </w:tabs>
      </w:pPr>
      <w:hyperlink w:anchor="_Toc28148" w:history="1">
        <w:r>
          <w:rPr>
            <w:rFonts w:ascii="仿宋" w:eastAsia="仿宋" w:hAnsi="仿宋" w:cs="仿宋" w:hint="eastAsia"/>
            <w:lang w:eastAsia="zh-CN"/>
          </w:rPr>
          <w:t>(三)、销售和推广策略</w:t>
        </w:r>
        <w:r>
          <w:tab/>
        </w:r>
        <w:r>
          <w:fldChar w:fldCharType="begin"/>
        </w:r>
        <w:r>
          <w:instrText xml:space="preserve"> PAGEREF _Toc28148 \h </w:instrText>
        </w:r>
        <w:r>
          <w:fldChar w:fldCharType="separate"/>
        </w:r>
        <w:r>
          <w:t>69</w:t>
        </w:r>
        <w:r>
          <w:fldChar w:fldCharType="end"/>
        </w:r>
      </w:hyperlink>
    </w:p>
    <w:p>
      <w:pPr>
        <w:pStyle w:val="TOC2"/>
        <w:tabs>
          <w:tab w:val="right" w:leader="dot" w:pos="8306"/>
        </w:tabs>
      </w:pPr>
      <w:hyperlink w:anchor="_Toc31512" w:history="1">
        <w:r>
          <w:rPr>
            <w:rFonts w:ascii="仿宋" w:eastAsia="仿宋" w:hAnsi="仿宋" w:cs="仿宋" w:hint="eastAsia"/>
            <w:lang w:eastAsia="zh-CN"/>
          </w:rPr>
          <w:t>(四)、销售渠道和分销策略</w:t>
        </w:r>
        <w:r>
          <w:tab/>
        </w:r>
        <w:r>
          <w:fldChar w:fldCharType="begin"/>
        </w:r>
        <w:r>
          <w:instrText xml:space="preserve"> PAGEREF _Toc31512 \h </w:instrText>
        </w:r>
        <w:r>
          <w:fldChar w:fldCharType="separate"/>
        </w:r>
        <w:r>
          <w:t>70</w:t>
        </w:r>
        <w:r>
          <w:fldChar w:fldCharType="end"/>
        </w:r>
      </w:hyperlink>
    </w:p>
    <w:p>
      <w:pPr>
        <w:pStyle w:val="TOC1"/>
        <w:tabs>
          <w:tab w:val="right" w:leader="dot" w:pos="8306"/>
        </w:tabs>
      </w:pPr>
      <w:hyperlink w:anchor="_Toc13252" w:history="1">
        <w:r>
          <w:rPr>
            <w:rFonts w:ascii="仿宋" w:eastAsia="仿宋" w:hAnsi="仿宋" w:cs="仿宋" w:hint="eastAsia"/>
            <w:lang w:eastAsia="zh-CN"/>
          </w:rPr>
          <w:t>十二、法律和合规事项</w:t>
        </w:r>
        <w:r>
          <w:tab/>
        </w:r>
        <w:r>
          <w:fldChar w:fldCharType="begin"/>
        </w:r>
        <w:r>
          <w:instrText xml:space="preserve"> PAGEREF _Toc13252 \h </w:instrText>
        </w:r>
        <w:r>
          <w:fldChar w:fldCharType="separate"/>
        </w:r>
        <w:r>
          <w:t>71</w:t>
        </w:r>
        <w:r>
          <w:fldChar w:fldCharType="end"/>
        </w:r>
      </w:hyperlink>
    </w:p>
    <w:p>
      <w:pPr>
        <w:pStyle w:val="TOC2"/>
        <w:tabs>
          <w:tab w:val="right" w:leader="dot" w:pos="8306"/>
        </w:tabs>
      </w:pPr>
      <w:hyperlink w:anchor="_Toc46" w:history="1">
        <w:r>
          <w:rPr>
            <w:rFonts w:ascii="仿宋" w:eastAsia="仿宋" w:hAnsi="仿宋" w:cs="仿宋" w:hint="eastAsia"/>
            <w:lang w:eastAsia="zh-CN"/>
          </w:rPr>
          <w:t>(一)、公司注册和法律地位</w:t>
        </w:r>
        <w:r>
          <w:tab/>
        </w:r>
        <w:r>
          <w:fldChar w:fldCharType="begin"/>
        </w:r>
        <w:r>
          <w:instrText xml:space="preserve"> PAGEREF _Toc46 \h </w:instrText>
        </w:r>
        <w:r>
          <w:fldChar w:fldCharType="separate"/>
        </w:r>
        <w:r>
          <w:t>71</w:t>
        </w:r>
        <w:r>
          <w:fldChar w:fldCharType="end"/>
        </w:r>
      </w:hyperlink>
    </w:p>
    <w:p>
      <w:pPr>
        <w:pStyle w:val="TOC2"/>
        <w:tabs>
          <w:tab w:val="right" w:leader="dot" w:pos="8306"/>
        </w:tabs>
      </w:pPr>
      <w:hyperlink w:anchor="_Toc13204" w:history="1">
        <w:r>
          <w:rPr>
            <w:rFonts w:ascii="仿宋" w:eastAsia="仿宋" w:hAnsi="仿宋" w:cs="仿宋" w:hint="eastAsia"/>
            <w:lang w:eastAsia="zh-CN"/>
          </w:rPr>
          <w:t>(二)、专业许可与许可证</w:t>
        </w:r>
        <w:r>
          <w:tab/>
        </w:r>
        <w:r>
          <w:fldChar w:fldCharType="begin"/>
        </w:r>
        <w:r>
          <w:instrText xml:space="preserve"> PAGEREF _Toc13204 \h </w:instrText>
        </w:r>
        <w:r>
          <w:fldChar w:fldCharType="separate"/>
        </w:r>
        <w:r>
          <w:t>72</w:t>
        </w:r>
        <w:r>
          <w:fldChar w:fldCharType="end"/>
        </w:r>
      </w:hyperlink>
    </w:p>
    <w:p>
      <w:pPr>
        <w:pStyle w:val="TOC2"/>
        <w:tabs>
          <w:tab w:val="right" w:leader="dot" w:pos="8306"/>
        </w:tabs>
      </w:pPr>
      <w:hyperlink w:anchor="_Toc7074" w:history="1">
        <w:r>
          <w:rPr>
            <w:rFonts w:ascii="仿宋" w:eastAsia="仿宋" w:hAnsi="仿宋" w:cs="仿宋" w:hint="eastAsia"/>
            <w:lang w:eastAsia="zh-CN"/>
          </w:rPr>
          <w:t>(三)、知识产权</w:t>
        </w:r>
        <w:r>
          <w:tab/>
        </w:r>
        <w:r>
          <w:fldChar w:fldCharType="begin"/>
        </w:r>
        <w:r>
          <w:instrText xml:space="preserve"> PAGEREF _Toc7074 \h </w:instrText>
        </w:r>
        <w:r>
          <w:fldChar w:fldCharType="separate"/>
        </w:r>
        <w:r>
          <w:t>72</w:t>
        </w:r>
        <w:r>
          <w:fldChar w:fldCharType="end"/>
        </w:r>
      </w:hyperlink>
    </w:p>
    <w:p>
      <w:pPr>
        <w:pStyle w:val="TOC2"/>
        <w:tabs>
          <w:tab w:val="right" w:leader="dot" w:pos="8306"/>
        </w:tabs>
      </w:pPr>
      <w:hyperlink w:anchor="_Toc14375" w:history="1">
        <w:r>
          <w:rPr>
            <w:rFonts w:ascii="仿宋" w:eastAsia="仿宋" w:hAnsi="仿宋" w:cs="仿宋" w:hint="eastAsia"/>
            <w:lang w:eastAsia="zh-CN"/>
          </w:rPr>
          <w:t>(四)、合同与法律义务</w:t>
        </w:r>
        <w:r>
          <w:tab/>
        </w:r>
        <w:r>
          <w:fldChar w:fldCharType="begin"/>
        </w:r>
        <w:r>
          <w:instrText xml:space="preserve"> PAGEREF _Toc14375 \h </w:instrText>
        </w:r>
        <w:r>
          <w:fldChar w:fldCharType="separate"/>
        </w:r>
        <w:r>
          <w:t>72</w:t>
        </w:r>
        <w:r>
          <w:fldChar w:fldCharType="end"/>
        </w:r>
      </w:hyperlink>
    </w:p>
    <w:p>
      <w:pPr>
        <w:pStyle w:val="TOC1"/>
        <w:tabs>
          <w:tab w:val="right" w:leader="dot" w:pos="8306"/>
        </w:tabs>
      </w:pPr>
      <w:hyperlink w:anchor="_Toc4665" w:history="1">
        <w:r>
          <w:rPr>
            <w:rFonts w:ascii="仿宋" w:eastAsia="仿宋" w:hAnsi="仿宋" w:cs="仿宋" w:hint="eastAsia"/>
            <w:lang w:eastAsia="zh-CN"/>
          </w:rPr>
          <w:t>十三、社会和环境责任</w:t>
        </w:r>
        <w:r>
          <w:tab/>
        </w:r>
        <w:r>
          <w:fldChar w:fldCharType="begin"/>
        </w:r>
        <w:r>
          <w:instrText xml:space="preserve"> PAGEREF _Toc4665 \h </w:instrText>
        </w:r>
        <w:r>
          <w:fldChar w:fldCharType="separate"/>
        </w:r>
        <w:r>
          <w:t>73</w:t>
        </w:r>
        <w:r>
          <w:fldChar w:fldCharType="end"/>
        </w:r>
      </w:hyperlink>
    </w:p>
    <w:p>
      <w:pPr>
        <w:pStyle w:val="TOC2"/>
        <w:tabs>
          <w:tab w:val="right" w:leader="dot" w:pos="8306"/>
        </w:tabs>
      </w:pPr>
      <w:hyperlink w:anchor="_Toc11281" w:history="1">
        <w:r>
          <w:rPr>
            <w:rFonts w:ascii="仿宋" w:eastAsia="仿宋" w:hAnsi="仿宋" w:cs="仿宋" w:hint="eastAsia"/>
            <w:lang w:eastAsia="zh-CN"/>
          </w:rPr>
          <w:t>(一)、社会责任微滴灌过滤设备项目</w:t>
        </w:r>
        <w:r>
          <w:tab/>
        </w:r>
        <w:r>
          <w:fldChar w:fldCharType="begin"/>
        </w:r>
        <w:r>
          <w:instrText xml:space="preserve"> PAGEREF _Toc11281 \h </w:instrText>
        </w:r>
        <w:r>
          <w:fldChar w:fldCharType="separate"/>
        </w:r>
        <w:r>
          <w:t>73</w:t>
        </w:r>
        <w:r>
          <w:fldChar w:fldCharType="end"/>
        </w:r>
      </w:hyperlink>
    </w:p>
    <w:p>
      <w:pPr>
        <w:pStyle w:val="TOC2"/>
        <w:tabs>
          <w:tab w:val="right" w:leader="dot" w:pos="8306"/>
        </w:tabs>
      </w:pPr>
      <w:hyperlink w:anchor="_Toc402" w:history="1">
        <w:r>
          <w:rPr>
            <w:rFonts w:ascii="仿宋" w:eastAsia="仿宋" w:hAnsi="仿宋" w:cs="仿宋" w:hint="eastAsia"/>
            <w:lang w:eastAsia="zh-CN"/>
          </w:rPr>
          <w:t>(二)、环境保护举措</w:t>
        </w:r>
        <w:r>
          <w:tab/>
        </w:r>
        <w:r>
          <w:fldChar w:fldCharType="begin"/>
        </w:r>
        <w:r>
          <w:instrText xml:space="preserve"> PAGEREF _Toc402 \h </w:instrText>
        </w:r>
        <w:r>
          <w:fldChar w:fldCharType="separate"/>
        </w:r>
        <w:r>
          <w:t>73</w:t>
        </w:r>
        <w:r>
          <w:fldChar w:fldCharType="end"/>
        </w:r>
      </w:hyperlink>
    </w:p>
    <w:p>
      <w:pPr>
        <w:pStyle w:val="TOC2"/>
        <w:tabs>
          <w:tab w:val="right" w:leader="dot" w:pos="8306"/>
        </w:tabs>
      </w:pPr>
      <w:hyperlink w:anchor="_Toc1637" w:history="1">
        <w:r>
          <w:rPr>
            <w:rFonts w:ascii="仿宋" w:eastAsia="仿宋" w:hAnsi="仿宋" w:cs="仿宋" w:hint="eastAsia"/>
            <w:lang w:eastAsia="zh-CN"/>
          </w:rPr>
          <w:t>(三)、可持续发展倡议</w:t>
        </w:r>
        <w:r>
          <w:tab/>
        </w:r>
        <w:r>
          <w:fldChar w:fldCharType="begin"/>
        </w:r>
        <w:r>
          <w:instrText xml:space="preserve"> PAGEREF _Toc1637 \h </w:instrText>
        </w:r>
        <w:r>
          <w:fldChar w:fldCharType="separate"/>
        </w:r>
        <w:r>
          <w:t>73</w:t>
        </w:r>
        <w:r>
          <w:fldChar w:fldCharType="end"/>
        </w:r>
      </w:hyperlink>
    </w:p>
    <w:p>
      <w:pPr>
        <w:pStyle w:val="TOC1"/>
        <w:tabs>
          <w:tab w:val="right" w:leader="dot" w:pos="8306"/>
        </w:tabs>
      </w:pPr>
      <w:hyperlink w:anchor="_Toc23706" w:history="1">
        <w:r>
          <w:rPr>
            <w:rFonts w:ascii="仿宋" w:eastAsia="仿宋" w:hAnsi="仿宋" w:cs="仿宋" w:hint="eastAsia"/>
            <w:lang w:eastAsia="zh-CN"/>
          </w:rPr>
          <w:t>十四、战略合作伙伴</w:t>
        </w:r>
        <w:r>
          <w:tab/>
        </w:r>
        <w:r>
          <w:fldChar w:fldCharType="begin"/>
        </w:r>
        <w:r>
          <w:instrText xml:space="preserve"> PAGEREF _Toc23706 \h </w:instrText>
        </w:r>
        <w:r>
          <w:fldChar w:fldCharType="separate"/>
        </w:r>
        <w:r>
          <w:t>74</w:t>
        </w:r>
        <w:r>
          <w:fldChar w:fldCharType="end"/>
        </w:r>
      </w:hyperlink>
    </w:p>
    <w:p>
      <w:pPr>
        <w:pStyle w:val="TOC2"/>
        <w:tabs>
          <w:tab w:val="right" w:leader="dot" w:pos="8306"/>
        </w:tabs>
      </w:pPr>
      <w:hyperlink w:anchor="_Toc3548" w:history="1">
        <w:r>
          <w:rPr>
            <w:rFonts w:ascii="仿宋" w:eastAsia="仿宋" w:hAnsi="仿宋" w:cs="仿宋" w:hint="eastAsia"/>
            <w:lang w:eastAsia="zh-CN"/>
          </w:rPr>
          <w:t>(一)、合作伙伴关系</w:t>
        </w:r>
        <w:r>
          <w:tab/>
        </w:r>
        <w:r>
          <w:fldChar w:fldCharType="begin"/>
        </w:r>
        <w:r>
          <w:instrText xml:space="preserve"> PAGEREF _Toc3548 \h </w:instrText>
        </w:r>
        <w:r>
          <w:fldChar w:fldCharType="separate"/>
        </w:r>
        <w:r>
          <w:t>74</w:t>
        </w:r>
        <w:r>
          <w:fldChar w:fldCharType="end"/>
        </w:r>
      </w:hyperlink>
    </w:p>
    <w:p>
      <w:pPr>
        <w:pStyle w:val="TOC2"/>
        <w:tabs>
          <w:tab w:val="right" w:leader="dot" w:pos="8306"/>
        </w:tabs>
      </w:pPr>
      <w:hyperlink w:anchor="_Toc30884" w:history="1">
        <w:r>
          <w:rPr>
            <w:rFonts w:ascii="仿宋" w:eastAsia="仿宋" w:hAnsi="仿宋" w:cs="仿宋" w:hint="eastAsia"/>
            <w:lang w:eastAsia="zh-CN"/>
          </w:rPr>
          <w:t>(二)、合作微滴灌过滤设备项目</w:t>
        </w:r>
        <w:r>
          <w:tab/>
        </w:r>
        <w:r>
          <w:fldChar w:fldCharType="begin"/>
        </w:r>
        <w:r>
          <w:instrText xml:space="preserve"> PAGEREF _Toc30884 \h </w:instrText>
        </w:r>
        <w:r>
          <w:fldChar w:fldCharType="separate"/>
        </w:r>
        <w:r>
          <w:t>74</w:t>
        </w:r>
        <w:r>
          <w:fldChar w:fldCharType="end"/>
        </w:r>
      </w:hyperlink>
    </w:p>
    <w:p>
      <w:pPr>
        <w:pStyle w:val="TOC2"/>
        <w:tabs>
          <w:tab w:val="right" w:leader="dot" w:pos="8306"/>
        </w:tabs>
      </w:pPr>
      <w:hyperlink w:anchor="_Toc11794" w:history="1">
        <w:r>
          <w:rPr>
            <w:rFonts w:ascii="仿宋" w:eastAsia="仿宋" w:hAnsi="仿宋" w:cs="仿宋" w:hint="eastAsia"/>
            <w:lang w:eastAsia="zh-CN"/>
          </w:rPr>
          <w:t>(三)、合作伙伴的作用</w:t>
        </w:r>
        <w:r>
          <w:tab/>
        </w:r>
        <w:r>
          <w:fldChar w:fldCharType="begin"/>
        </w:r>
        <w:r>
          <w:instrText xml:space="preserve"> PAGEREF _Toc11794 \h </w:instrText>
        </w:r>
        <w:r>
          <w:fldChar w:fldCharType="separate"/>
        </w:r>
        <w:r>
          <w:t>75</w:t>
        </w:r>
        <w:r>
          <w:fldChar w:fldCharType="end"/>
        </w:r>
      </w:hyperlink>
    </w:p>
    <w:p>
      <w:pPr>
        <w:pStyle w:val="TOC1"/>
        <w:tabs>
          <w:tab w:val="right" w:leader="dot" w:pos="8306"/>
        </w:tabs>
      </w:pPr>
      <w:hyperlink w:anchor="_Toc6180" w:history="1">
        <w:r>
          <w:rPr>
            <w:rFonts w:ascii="仿宋" w:eastAsia="仿宋" w:hAnsi="仿宋" w:cs="仿宋" w:hint="eastAsia"/>
            <w:lang w:eastAsia="zh-CN"/>
          </w:rPr>
          <w:t>十五、推进公司成立的必要性分析</w:t>
        </w:r>
        <w:r>
          <w:tab/>
        </w:r>
        <w:r>
          <w:fldChar w:fldCharType="begin"/>
        </w:r>
        <w:r>
          <w:instrText xml:space="preserve"> PAGEREF _Toc6180 \h </w:instrText>
        </w:r>
        <w:r>
          <w:fldChar w:fldCharType="separate"/>
        </w:r>
        <w:r>
          <w:t>75</w:t>
        </w:r>
        <w:r>
          <w:fldChar w:fldCharType="end"/>
        </w:r>
      </w:hyperlink>
    </w:p>
    <w:p>
      <w:pPr>
        <w:pStyle w:val="TOC2"/>
        <w:tabs>
          <w:tab w:val="right" w:leader="dot" w:pos="8306"/>
        </w:tabs>
      </w:pPr>
      <w:hyperlink w:anchor="_Toc14286" w:history="1">
        <w:r>
          <w:rPr>
            <w:rFonts w:ascii="仿宋" w:eastAsia="仿宋" w:hAnsi="仿宋" w:cs="仿宋" w:hint="eastAsia"/>
            <w:lang w:eastAsia="zh-CN"/>
          </w:rPr>
          <w:t>(一)、市场需求和机会</w:t>
        </w:r>
        <w:r>
          <w:tab/>
        </w:r>
        <w:r>
          <w:fldChar w:fldCharType="begin"/>
        </w:r>
        <w:r>
          <w:instrText xml:space="preserve"> PAGEREF _Toc14286 \h </w:instrText>
        </w:r>
        <w:r>
          <w:fldChar w:fldCharType="separate"/>
        </w:r>
        <w:r>
          <w:t>75</w:t>
        </w:r>
        <w:r>
          <w:fldChar w:fldCharType="end"/>
        </w:r>
      </w:hyperlink>
    </w:p>
    <w:p>
      <w:pPr>
        <w:pStyle w:val="TOC2"/>
        <w:tabs>
          <w:tab w:val="right" w:leader="dot" w:pos="8306"/>
        </w:tabs>
      </w:pPr>
      <w:hyperlink w:anchor="_Toc2141" w:history="1">
        <w:r>
          <w:rPr>
            <w:rFonts w:ascii="仿宋" w:eastAsia="仿宋" w:hAnsi="仿宋" w:cs="仿宋" w:hint="eastAsia"/>
            <w:lang w:eastAsia="zh-CN"/>
          </w:rPr>
          <w:t>(二)、公司目标和战略</w:t>
        </w:r>
        <w:r>
          <w:tab/>
        </w:r>
        <w:r>
          <w:fldChar w:fldCharType="begin"/>
        </w:r>
        <w:r>
          <w:instrText xml:space="preserve"> PAGEREF _Toc2141 \h </w:instrText>
        </w:r>
        <w:r>
          <w:fldChar w:fldCharType="separate"/>
        </w:r>
        <w:r>
          <w:t>75</w:t>
        </w:r>
        <w:r>
          <w:fldChar w:fldCharType="end"/>
        </w:r>
      </w:hyperlink>
    </w:p>
    <w:p>
      <w:pPr>
        <w:pStyle w:val="TOC2"/>
        <w:tabs>
          <w:tab w:val="right" w:leader="dot" w:pos="8306"/>
        </w:tabs>
      </w:pPr>
      <w:hyperlink w:anchor="_Toc27765" w:history="1">
        <w:r>
          <w:rPr>
            <w:rFonts w:ascii="仿宋" w:eastAsia="仿宋" w:hAnsi="仿宋" w:cs="仿宋" w:hint="eastAsia"/>
            <w:lang w:eastAsia="zh-CN"/>
          </w:rPr>
          <w:t>(三)、公司竞争优势</w:t>
        </w:r>
        <w:r>
          <w:tab/>
        </w:r>
        <w:r>
          <w:fldChar w:fldCharType="begin"/>
        </w:r>
        <w:r>
          <w:instrText xml:space="preserve"> PAGEREF _Toc27765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19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02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32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https://d.book118.com/106040020120010042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6040020120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2024-01-20T13:09:00Z</dcterms:created>
  <dcterms:modified xsi:type="dcterms:W3CDTF">2024-01-20T13:10:11Z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993787D3AA4046D2AF3BBC6BCBEA8888_11</vt:lpwstr>
  </property>
  <property fmtid="{D5CDD505-2E9C-101B-9397-08002B2CF9AE}" pid="3" name="KSOProductBuildVer">
    <vt:lpwstr>2052-12.1.0.16120</vt:lpwstr>
  </property>
</Properties>
</file>