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B1AE4">
      <w:pPr>
        <w:widowControl/>
        <w:jc w:val="left"/>
        <w:rPr>
          <w:rFonts w:ascii="仿宋" w:eastAsia="仿宋" w:hAnsi="仿宋"/>
          <w:b/>
          <w:sz w:val="40"/>
        </w:rPr>
      </w:pPr>
      <w:bookmarkStart w:id="0" w:name="_GoBack"/>
      <w:bookmarkEnd w:id="0"/>
    </w:p>
    <w:p w:rsidR="008B1AE4">
      <w:pPr>
        <w:widowControl/>
        <w:jc w:val="left"/>
        <w:rPr>
          <w:rFonts w:ascii="仿宋" w:eastAsia="仿宋" w:hAnsi="仿宋"/>
          <w:b/>
          <w:sz w:val="40"/>
        </w:rPr>
      </w:pPr>
    </w:p>
    <w:p w:rsidR="008B1AE4">
      <w:pPr>
        <w:widowControl/>
        <w:jc w:val="left"/>
        <w:rPr>
          <w:rFonts w:ascii="仿宋" w:eastAsia="仿宋" w:hAnsi="仿宋"/>
          <w:b/>
          <w:sz w:val="40"/>
        </w:rPr>
      </w:pPr>
    </w:p>
    <w:p w:rsidR="008B1AE4" w:rsidRPr="008B1AE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B1AE4">
        <w:rPr>
          <w:rFonts w:ascii="宋体" w:eastAsia="宋体" w:hAnsi="宋体" w:hint="eastAsia"/>
          <w:b/>
          <w:sz w:val="60"/>
        </w:rPr>
        <w:t>病房护理设备器具项目相关可研报告</w:t>
      </w:r>
    </w:p>
    <w:p w:rsidR="008B1AE4" w:rsidP="008B1AE4">
      <w:pPr>
        <w:widowControl/>
        <w:jc w:val="center"/>
        <w:rPr>
          <w:rFonts w:ascii="仿宋" w:eastAsia="仿宋" w:hAnsi="仿宋" w:hint="eastAsia"/>
          <w:b/>
          <w:sz w:val="40"/>
        </w:rPr>
      </w:pPr>
      <w:r w:rsidRPr="008B1AE4">
        <w:rPr>
          <w:rFonts w:ascii="仿宋" w:eastAsia="仿宋" w:hAnsi="仿宋" w:hint="eastAsia"/>
          <w:b/>
          <w:sz w:val="40"/>
        </w:rPr>
        <w:t>目录</w:t>
      </w:r>
    </w:p>
    <w:p w:rsidR="008B1AE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_Toc149049282 \h </w:instrText>
      </w:r>
      <w:r>
        <w:rPr>
          <w:noProof/>
        </w:rPr>
        <w:fldChar w:fldCharType="separate"/>
      </w:r>
      <w:r>
        <w:rPr>
          <w:noProof/>
        </w:rPr>
        <w:t>3</w:t>
      </w:r>
      <w:r>
        <w:rPr>
          <w:noProof/>
        </w:rPr>
        <w:fldChar w:fldCharType="end"/>
      </w:r>
    </w:p>
    <w:p w:rsidR="008B1AE4">
      <w:pPr>
        <w:pStyle w:val="TOC1"/>
        <w:tabs>
          <w:tab w:val="right" w:leader="dot" w:pos="8296"/>
        </w:tabs>
        <w:rPr>
          <w:noProof/>
        </w:rPr>
      </w:pPr>
      <w:r>
        <w:rPr>
          <w:rFonts w:hint="eastAsia"/>
          <w:noProof/>
        </w:rPr>
        <w:t>一、市场营销和客户体验管理</w:t>
      </w:r>
      <w:r>
        <w:rPr>
          <w:noProof/>
        </w:rPr>
        <w:tab/>
      </w:r>
      <w:r>
        <w:rPr>
          <w:noProof/>
        </w:rPr>
        <w:fldChar w:fldCharType="begin"/>
      </w:r>
      <w:r>
        <w:rPr>
          <w:noProof/>
        </w:rPr>
        <w:instrText xml:space="preserve"> PAGEREF _Toc149049283 \h </w:instrText>
      </w:r>
      <w:r>
        <w:rPr>
          <w:noProof/>
        </w:rPr>
        <w:fldChar w:fldCharType="separate"/>
      </w:r>
      <w:r>
        <w:rPr>
          <w:noProof/>
        </w:rPr>
        <w:t>3</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、病房护理设备器具项目产品的市场定位和目标客户分析</w:t>
      </w:r>
      <w:r>
        <w:rPr>
          <w:noProof/>
        </w:rPr>
        <w:tab/>
      </w:r>
      <w:r>
        <w:rPr>
          <w:noProof/>
        </w:rPr>
        <w:fldChar w:fldCharType="begin"/>
      </w:r>
      <w:r>
        <w:rPr>
          <w:noProof/>
        </w:rPr>
        <w:instrText xml:space="preserve"> PAGEREF _Toc149049284 \h </w:instrText>
      </w:r>
      <w:r>
        <w:rPr>
          <w:noProof/>
        </w:rPr>
        <w:fldChar w:fldCharType="separate"/>
      </w:r>
      <w:r>
        <w:rPr>
          <w:noProof/>
        </w:rPr>
        <w:t>3</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_Toc149049285 \h </w:instrText>
      </w:r>
      <w:r>
        <w:rPr>
          <w:noProof/>
        </w:rPr>
        <w:fldChar w:fldCharType="separate"/>
      </w:r>
      <w:r>
        <w:rPr>
          <w:noProof/>
        </w:rPr>
        <w:t>4</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、客户体验管理和反馈机制建设</w:t>
      </w:r>
      <w:r>
        <w:rPr>
          <w:noProof/>
        </w:rPr>
        <w:tab/>
      </w:r>
      <w:r>
        <w:rPr>
          <w:noProof/>
        </w:rPr>
        <w:fldChar w:fldCharType="begin"/>
      </w:r>
      <w:r>
        <w:rPr>
          <w:noProof/>
        </w:rPr>
        <w:instrText xml:space="preserve"> PAGEREF _Toc149049286 \h </w:instrText>
      </w:r>
      <w:r>
        <w:rPr>
          <w:noProof/>
        </w:rPr>
        <w:fldChar w:fldCharType="separate"/>
      </w:r>
      <w:r>
        <w:rPr>
          <w:noProof/>
        </w:rPr>
        <w:t>5</w:t>
      </w:r>
      <w:r>
        <w:rPr>
          <w:noProof/>
        </w:rPr>
        <w:fldChar w:fldCharType="end"/>
      </w:r>
    </w:p>
    <w:p w:rsidR="008B1AE4">
      <w:pPr>
        <w:pStyle w:val="TOC1"/>
        <w:tabs>
          <w:tab w:val="right" w:leader="dot" w:pos="8296"/>
        </w:tabs>
        <w:rPr>
          <w:noProof/>
        </w:rPr>
      </w:pPr>
      <w:r>
        <w:rPr>
          <w:rFonts w:hint="eastAsia"/>
          <w:noProof/>
        </w:rPr>
        <w:t>二、未来市场预测和产品升级</w:t>
      </w:r>
      <w:r>
        <w:rPr>
          <w:noProof/>
        </w:rPr>
        <w:tab/>
      </w:r>
      <w:r>
        <w:rPr>
          <w:noProof/>
        </w:rPr>
        <w:fldChar w:fldCharType="begin"/>
      </w:r>
      <w:r>
        <w:rPr>
          <w:noProof/>
        </w:rPr>
        <w:instrText xml:space="preserve"> PAGEREF _Toc149049287 \h </w:instrText>
      </w:r>
      <w:r>
        <w:rPr>
          <w:noProof/>
        </w:rPr>
        <w:fldChar w:fldCharType="separate"/>
      </w:r>
      <w:r>
        <w:rPr>
          <w:noProof/>
        </w:rPr>
        <w:t>7</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、未来市场发展趋势和预测</w:t>
      </w:r>
      <w:r>
        <w:rPr>
          <w:noProof/>
        </w:rPr>
        <w:tab/>
      </w:r>
      <w:r>
        <w:rPr>
          <w:noProof/>
        </w:rPr>
        <w:fldChar w:fldCharType="begin"/>
      </w:r>
      <w:r>
        <w:rPr>
          <w:noProof/>
        </w:rPr>
        <w:instrText xml:space="preserve"> PAGEREF _Toc149049288 \h </w:instrText>
      </w:r>
      <w:r>
        <w:rPr>
          <w:noProof/>
        </w:rPr>
        <w:fldChar w:fldCharType="separate"/>
      </w:r>
      <w:r>
        <w:rPr>
          <w:noProof/>
        </w:rPr>
        <w:t>7</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、产品升级换代和创新的必要性</w:t>
      </w:r>
      <w:r>
        <w:rPr>
          <w:noProof/>
        </w:rPr>
        <w:tab/>
      </w:r>
      <w:r>
        <w:rPr>
          <w:noProof/>
        </w:rPr>
        <w:fldChar w:fldCharType="begin"/>
      </w:r>
      <w:r>
        <w:rPr>
          <w:noProof/>
        </w:rPr>
        <w:instrText xml:space="preserve"> PAGEREF _Toc149049289 \h </w:instrText>
      </w:r>
      <w:r>
        <w:rPr>
          <w:noProof/>
        </w:rPr>
        <w:fldChar w:fldCharType="separate"/>
      </w:r>
      <w:r>
        <w:rPr>
          <w:noProof/>
        </w:rPr>
        <w:t>7</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、产品升级换代和创新的实施方案</w:t>
      </w:r>
      <w:r>
        <w:rPr>
          <w:noProof/>
        </w:rPr>
        <w:tab/>
      </w:r>
      <w:r>
        <w:rPr>
          <w:noProof/>
        </w:rPr>
        <w:fldChar w:fldCharType="begin"/>
      </w:r>
      <w:r>
        <w:rPr>
          <w:noProof/>
        </w:rPr>
        <w:instrText xml:space="preserve"> PAGEREF _Toc149049290 \h </w:instrText>
      </w:r>
      <w:r>
        <w:rPr>
          <w:noProof/>
        </w:rPr>
        <w:fldChar w:fldCharType="separate"/>
      </w:r>
      <w:r>
        <w:rPr>
          <w:noProof/>
        </w:rPr>
        <w:t>8</w:t>
      </w:r>
      <w:r>
        <w:rPr>
          <w:noProof/>
        </w:rPr>
        <w:fldChar w:fldCharType="end"/>
      </w:r>
    </w:p>
    <w:p w:rsidR="008B1AE4">
      <w:pPr>
        <w:pStyle w:val="TOC1"/>
        <w:tabs>
          <w:tab w:val="right" w:leader="dot" w:pos="8296"/>
        </w:tabs>
        <w:rPr>
          <w:noProof/>
        </w:rPr>
      </w:pPr>
      <w:r>
        <w:rPr>
          <w:rFonts w:hint="eastAsia"/>
          <w:noProof/>
        </w:rPr>
        <w:t>三、病房护理设备器具项目概论</w:t>
      </w:r>
      <w:r>
        <w:rPr>
          <w:noProof/>
        </w:rPr>
        <w:tab/>
      </w:r>
      <w:r>
        <w:rPr>
          <w:noProof/>
        </w:rPr>
        <w:fldChar w:fldCharType="begin"/>
      </w:r>
      <w:r>
        <w:rPr>
          <w:noProof/>
        </w:rPr>
        <w:instrText xml:space="preserve"> PAGEREF _Toc149049291 \h </w:instrText>
      </w:r>
      <w:r>
        <w:rPr>
          <w:noProof/>
        </w:rPr>
        <w:fldChar w:fldCharType="separate"/>
      </w:r>
      <w:r>
        <w:rPr>
          <w:noProof/>
        </w:rPr>
        <w:t>9</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、病房护理设备器具项目名称及承办单位</w:t>
      </w:r>
      <w:r>
        <w:rPr>
          <w:noProof/>
        </w:rPr>
        <w:tab/>
      </w:r>
      <w:r>
        <w:rPr>
          <w:noProof/>
        </w:rPr>
        <w:fldChar w:fldCharType="begin"/>
      </w:r>
      <w:r>
        <w:rPr>
          <w:noProof/>
        </w:rPr>
        <w:instrText xml:space="preserve"> PAGEREF _Toc149049292 \h </w:instrText>
      </w:r>
      <w:r>
        <w:rPr>
          <w:noProof/>
        </w:rPr>
        <w:fldChar w:fldCharType="separate"/>
      </w:r>
      <w:r>
        <w:rPr>
          <w:noProof/>
        </w:rPr>
        <w:t>9</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、病房护理设备器具项目拟建地址</w:t>
      </w:r>
      <w:r>
        <w:rPr>
          <w:noProof/>
        </w:rPr>
        <w:tab/>
      </w:r>
      <w:r>
        <w:rPr>
          <w:noProof/>
        </w:rPr>
        <w:fldChar w:fldCharType="begin"/>
      </w:r>
      <w:r>
        <w:rPr>
          <w:noProof/>
        </w:rPr>
        <w:instrText xml:space="preserve"> PAGEREF _Toc149049293 \h </w:instrText>
      </w:r>
      <w:r>
        <w:rPr>
          <w:noProof/>
        </w:rPr>
        <w:fldChar w:fldCharType="separate"/>
      </w:r>
      <w:r>
        <w:rPr>
          <w:noProof/>
        </w:rPr>
        <w:t>10</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、病房护理设备器具项目提出的背景</w:t>
      </w:r>
      <w:r>
        <w:rPr>
          <w:noProof/>
        </w:rPr>
        <w:tab/>
      </w:r>
      <w:r>
        <w:rPr>
          <w:noProof/>
        </w:rPr>
        <w:fldChar w:fldCharType="begin"/>
      </w:r>
      <w:r>
        <w:rPr>
          <w:noProof/>
        </w:rPr>
        <w:instrText xml:space="preserve"> PAGEREF _Toc149049294 \h </w:instrText>
      </w:r>
      <w:r>
        <w:rPr>
          <w:noProof/>
        </w:rPr>
        <w:fldChar w:fldCharType="separate"/>
      </w:r>
      <w:r>
        <w:rPr>
          <w:noProof/>
        </w:rPr>
        <w:t>11</w:t>
      </w:r>
      <w:r>
        <w:rPr>
          <w:noProof/>
        </w:rPr>
        <w:fldChar w:fldCharType="end"/>
      </w:r>
    </w:p>
    <w:p w:rsidR="008B1AE4">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_Toc149049295 \h </w:instrText>
      </w:r>
      <w:r>
        <w:rPr>
          <w:noProof/>
        </w:rPr>
        <w:fldChar w:fldCharType="separate"/>
      </w:r>
      <w:r>
        <w:rPr>
          <w:noProof/>
        </w:rPr>
        <w:t>12</w:t>
      </w:r>
      <w:r>
        <w:rPr>
          <w:noProof/>
        </w:rPr>
        <w:fldChar w:fldCharType="end"/>
      </w:r>
    </w:p>
    <w:p w:rsidR="008B1AE4">
      <w:pPr>
        <w:pStyle w:val="TOC2"/>
        <w:tabs>
          <w:tab w:val="right" w:leader="dot" w:pos="8296"/>
        </w:tabs>
        <w:rPr>
          <w:noProof/>
        </w:rPr>
      </w:pPr>
      <w:r>
        <w:rPr>
          <w:noProof/>
        </w:rPr>
        <w:t>(</w:t>
      </w:r>
      <w:r>
        <w:rPr>
          <w:rFonts w:hint="eastAsia"/>
          <w:noProof/>
        </w:rPr>
        <w:t>五</w:t>
      </w:r>
      <w:r>
        <w:rPr>
          <w:noProof/>
        </w:rPr>
        <w:t>)</w:t>
      </w:r>
      <w:r>
        <w:rPr>
          <w:rFonts w:hint="eastAsia"/>
          <w:noProof/>
        </w:rPr>
        <w:t>、病房护理设备器具项目建设必要性分析</w:t>
      </w:r>
      <w:r>
        <w:rPr>
          <w:noProof/>
        </w:rPr>
        <w:tab/>
      </w:r>
      <w:r>
        <w:rPr>
          <w:noProof/>
        </w:rPr>
        <w:fldChar w:fldCharType="begin"/>
      </w:r>
      <w:r>
        <w:rPr>
          <w:noProof/>
        </w:rPr>
        <w:instrText xml:space="preserve"> PAGEREF _Toc149049296 \h </w:instrText>
      </w:r>
      <w:r>
        <w:rPr>
          <w:noProof/>
        </w:rPr>
        <w:fldChar w:fldCharType="separate"/>
      </w:r>
      <w:r>
        <w:rPr>
          <w:noProof/>
        </w:rPr>
        <w:t>12</w:t>
      </w:r>
      <w:r>
        <w:rPr>
          <w:noProof/>
        </w:rPr>
        <w:fldChar w:fldCharType="end"/>
      </w:r>
    </w:p>
    <w:p w:rsidR="008B1AE4">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_Toc149049297 \h </w:instrText>
      </w:r>
      <w:r>
        <w:rPr>
          <w:noProof/>
        </w:rPr>
        <w:fldChar w:fldCharType="separate"/>
      </w:r>
      <w:r>
        <w:rPr>
          <w:noProof/>
        </w:rPr>
        <w:t>13</w:t>
      </w:r>
      <w:r>
        <w:rPr>
          <w:noProof/>
        </w:rPr>
        <w:fldChar w:fldCharType="end"/>
      </w:r>
    </w:p>
    <w:p w:rsidR="008B1AE4">
      <w:pPr>
        <w:pStyle w:val="TOC2"/>
        <w:tabs>
          <w:tab w:val="right" w:leader="dot" w:pos="8296"/>
        </w:tabs>
        <w:rPr>
          <w:noProof/>
        </w:rPr>
      </w:pPr>
      <w:r>
        <w:rPr>
          <w:noProof/>
        </w:rPr>
        <w:t>(</w:t>
      </w:r>
      <w:r>
        <w:rPr>
          <w:rFonts w:hint="eastAsia"/>
          <w:noProof/>
        </w:rPr>
        <w:t>七</w:t>
      </w:r>
      <w:r>
        <w:rPr>
          <w:noProof/>
        </w:rPr>
        <w:t>)</w:t>
      </w:r>
      <w:r>
        <w:rPr>
          <w:rFonts w:hint="eastAsia"/>
          <w:noProof/>
        </w:rPr>
        <w:t>、病房护理设备器具项目总投资估算</w:t>
      </w:r>
      <w:r>
        <w:rPr>
          <w:noProof/>
        </w:rPr>
        <w:tab/>
      </w:r>
      <w:r>
        <w:rPr>
          <w:noProof/>
        </w:rPr>
        <w:fldChar w:fldCharType="begin"/>
      </w:r>
      <w:r>
        <w:rPr>
          <w:noProof/>
        </w:rPr>
        <w:instrText xml:space="preserve"> PAGEREF _Toc149049298 \h </w:instrText>
      </w:r>
      <w:r>
        <w:rPr>
          <w:noProof/>
        </w:rPr>
        <w:fldChar w:fldCharType="separate"/>
      </w:r>
      <w:r>
        <w:rPr>
          <w:noProof/>
        </w:rPr>
        <w:t>13</w:t>
      </w:r>
      <w:r>
        <w:rPr>
          <w:noProof/>
        </w:rPr>
        <w:fldChar w:fldCharType="end"/>
      </w:r>
    </w:p>
    <w:p w:rsidR="008B1AE4">
      <w:pPr>
        <w:pStyle w:val="TOC2"/>
        <w:tabs>
          <w:tab w:val="right" w:leader="dot" w:pos="8296"/>
        </w:tabs>
        <w:rPr>
          <w:noProof/>
        </w:rPr>
      </w:pPr>
      <w:r>
        <w:rPr>
          <w:noProof/>
        </w:rPr>
        <w:t>(</w:t>
      </w:r>
      <w:r>
        <w:rPr>
          <w:rFonts w:hint="eastAsia"/>
          <w:noProof/>
        </w:rPr>
        <w:t>八</w:t>
      </w:r>
      <w:r>
        <w:rPr>
          <w:noProof/>
        </w:rPr>
        <w:t>)</w:t>
      </w:r>
      <w:r>
        <w:rPr>
          <w:rFonts w:hint="eastAsia"/>
          <w:noProof/>
        </w:rPr>
        <w:t>、病房护理设备器具项目工艺技术装备方案的选择</w:t>
      </w:r>
      <w:r>
        <w:rPr>
          <w:noProof/>
        </w:rPr>
        <w:tab/>
      </w:r>
      <w:r>
        <w:rPr>
          <w:noProof/>
        </w:rPr>
        <w:fldChar w:fldCharType="begin"/>
      </w:r>
      <w:r>
        <w:rPr>
          <w:noProof/>
        </w:rPr>
        <w:instrText xml:space="preserve"> PAGEREF _Toc149049299 \h </w:instrText>
      </w:r>
      <w:r>
        <w:rPr>
          <w:noProof/>
        </w:rPr>
        <w:fldChar w:fldCharType="separate"/>
      </w:r>
      <w:r>
        <w:rPr>
          <w:noProof/>
        </w:rPr>
        <w:t>13</w:t>
      </w:r>
      <w:r>
        <w:rPr>
          <w:noProof/>
        </w:rPr>
        <w:fldChar w:fldCharType="end"/>
      </w:r>
    </w:p>
    <w:p w:rsidR="008B1AE4">
      <w:pPr>
        <w:pStyle w:val="TOC2"/>
        <w:tabs>
          <w:tab w:val="right" w:leader="dot" w:pos="8296"/>
        </w:tabs>
        <w:rPr>
          <w:noProof/>
        </w:rPr>
      </w:pPr>
      <w:r>
        <w:rPr>
          <w:noProof/>
        </w:rPr>
        <w:t>(</w:t>
      </w:r>
      <w:r>
        <w:rPr>
          <w:rFonts w:hint="eastAsia"/>
          <w:noProof/>
        </w:rPr>
        <w:t>九</w:t>
      </w:r>
      <w:r>
        <w:rPr>
          <w:noProof/>
        </w:rPr>
        <w:t>)</w:t>
      </w:r>
      <w:r>
        <w:rPr>
          <w:rFonts w:hint="eastAsia"/>
          <w:noProof/>
        </w:rPr>
        <w:t>、病房护理设备器具项目实施进度建议</w:t>
      </w:r>
      <w:r>
        <w:rPr>
          <w:noProof/>
        </w:rPr>
        <w:tab/>
      </w:r>
      <w:r>
        <w:rPr>
          <w:noProof/>
        </w:rPr>
        <w:fldChar w:fldCharType="begin"/>
      </w:r>
      <w:r>
        <w:rPr>
          <w:noProof/>
        </w:rPr>
        <w:instrText xml:space="preserve"> PAGEREF _Toc149049300 \h </w:instrText>
      </w:r>
      <w:r>
        <w:rPr>
          <w:noProof/>
        </w:rPr>
        <w:fldChar w:fldCharType="separate"/>
      </w:r>
      <w:r>
        <w:rPr>
          <w:noProof/>
        </w:rPr>
        <w:t>13</w:t>
      </w:r>
      <w:r>
        <w:rPr>
          <w:noProof/>
        </w:rPr>
        <w:fldChar w:fldCharType="end"/>
      </w:r>
    </w:p>
    <w:p w:rsidR="008B1AE4">
      <w:pPr>
        <w:pStyle w:val="TOC2"/>
        <w:tabs>
          <w:tab w:val="right" w:leader="dot" w:pos="8296"/>
        </w:tabs>
        <w:rPr>
          <w:noProof/>
        </w:rPr>
      </w:pPr>
      <w:r>
        <w:rPr>
          <w:noProof/>
        </w:rPr>
        <w:t>(</w:t>
      </w:r>
      <w:r>
        <w:rPr>
          <w:rFonts w:hint="eastAsia"/>
          <w:noProof/>
        </w:rPr>
        <w:t>十</w:t>
      </w:r>
      <w:r>
        <w:rPr>
          <w:noProof/>
        </w:rPr>
        <w:t>)</w:t>
      </w:r>
      <w:r>
        <w:rPr>
          <w:rFonts w:hint="eastAsia"/>
          <w:noProof/>
        </w:rPr>
        <w:t>、病房护理设备器具相关研究结论</w:t>
      </w:r>
      <w:r>
        <w:rPr>
          <w:noProof/>
        </w:rPr>
        <w:tab/>
      </w:r>
      <w:r>
        <w:rPr>
          <w:noProof/>
        </w:rPr>
        <w:fldChar w:fldCharType="begin"/>
      </w:r>
      <w:r>
        <w:rPr>
          <w:noProof/>
        </w:rPr>
        <w:instrText xml:space="preserve"> PAGEREF _Toc149049301 \h </w:instrText>
      </w:r>
      <w:r>
        <w:rPr>
          <w:noProof/>
        </w:rPr>
        <w:fldChar w:fldCharType="separate"/>
      </w:r>
      <w:r>
        <w:rPr>
          <w:noProof/>
        </w:rPr>
        <w:t>14</w:t>
      </w:r>
      <w:r>
        <w:rPr>
          <w:noProof/>
        </w:rPr>
        <w:fldChar w:fldCharType="end"/>
      </w:r>
    </w:p>
    <w:p w:rsidR="008B1AE4">
      <w:pPr>
        <w:pStyle w:val="TOC2"/>
        <w:tabs>
          <w:tab w:val="right" w:leader="dot" w:pos="8296"/>
        </w:tabs>
        <w:rPr>
          <w:noProof/>
        </w:rPr>
      </w:pPr>
      <w:r>
        <w:rPr>
          <w:noProof/>
        </w:rPr>
        <w:t>(</w:t>
      </w:r>
      <w:r>
        <w:rPr>
          <w:rFonts w:hint="eastAsia"/>
          <w:noProof/>
        </w:rPr>
        <w:t>十一</w:t>
      </w:r>
      <w:r>
        <w:rPr>
          <w:noProof/>
        </w:rPr>
        <w:t>)</w:t>
      </w:r>
      <w:r>
        <w:rPr>
          <w:rFonts w:hint="eastAsia"/>
          <w:noProof/>
        </w:rPr>
        <w:t>、病房护理设备器具项目规划及市场分析</w:t>
      </w:r>
      <w:r>
        <w:rPr>
          <w:noProof/>
        </w:rPr>
        <w:tab/>
      </w:r>
      <w:r>
        <w:rPr>
          <w:noProof/>
        </w:rPr>
        <w:fldChar w:fldCharType="begin"/>
      </w:r>
      <w:r>
        <w:rPr>
          <w:noProof/>
        </w:rPr>
        <w:instrText xml:space="preserve"> PAGEREF _Toc149049302 \h </w:instrText>
      </w:r>
      <w:r>
        <w:rPr>
          <w:noProof/>
        </w:rPr>
        <w:fldChar w:fldCharType="separate"/>
      </w:r>
      <w:r>
        <w:rPr>
          <w:noProof/>
        </w:rPr>
        <w:t>14</w:t>
      </w:r>
      <w:r>
        <w:rPr>
          <w:noProof/>
        </w:rPr>
        <w:fldChar w:fldCharType="end"/>
      </w:r>
    </w:p>
    <w:p w:rsidR="008B1AE4">
      <w:pPr>
        <w:pStyle w:val="TOC1"/>
        <w:tabs>
          <w:tab w:val="right" w:leader="dot" w:pos="8296"/>
        </w:tabs>
        <w:rPr>
          <w:noProof/>
        </w:rPr>
      </w:pPr>
      <w:r>
        <w:rPr>
          <w:rFonts w:hint="eastAsia"/>
          <w:noProof/>
        </w:rPr>
        <w:t>四、病房护理设备器具项目选址科学性分析</w:t>
      </w:r>
      <w:r>
        <w:rPr>
          <w:noProof/>
        </w:rPr>
        <w:tab/>
      </w:r>
      <w:r>
        <w:rPr>
          <w:noProof/>
        </w:rPr>
        <w:fldChar w:fldCharType="begin"/>
      </w:r>
      <w:r>
        <w:rPr>
          <w:noProof/>
        </w:rPr>
        <w:instrText xml:space="preserve"> PAGEREF _Toc149049303 \h </w:instrText>
      </w:r>
      <w:r>
        <w:rPr>
          <w:noProof/>
        </w:rPr>
        <w:fldChar w:fldCharType="separate"/>
      </w:r>
      <w:r>
        <w:rPr>
          <w:noProof/>
        </w:rPr>
        <w:t>15</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、病房护理设备器具项目厂址的选择原则</w:t>
      </w:r>
      <w:r>
        <w:rPr>
          <w:noProof/>
        </w:rPr>
        <w:tab/>
      </w:r>
      <w:r>
        <w:rPr>
          <w:noProof/>
        </w:rPr>
        <w:fldChar w:fldCharType="begin"/>
      </w:r>
      <w:r>
        <w:rPr>
          <w:noProof/>
        </w:rPr>
        <w:instrText xml:space="preserve"> PAGEREF _Toc149049304 \h </w:instrText>
      </w:r>
      <w:r>
        <w:rPr>
          <w:noProof/>
        </w:rPr>
        <w:fldChar w:fldCharType="separate"/>
      </w:r>
      <w:r>
        <w:rPr>
          <w:noProof/>
        </w:rPr>
        <w:t>15</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、病房护理设备器具项目区概况</w:t>
      </w:r>
      <w:r>
        <w:rPr>
          <w:noProof/>
        </w:rPr>
        <w:tab/>
      </w:r>
      <w:r>
        <w:rPr>
          <w:noProof/>
        </w:rPr>
        <w:fldChar w:fldCharType="begin"/>
      </w:r>
      <w:r>
        <w:rPr>
          <w:noProof/>
        </w:rPr>
        <w:instrText xml:space="preserve"> PAGEREF _Toc149049305 \h </w:instrText>
      </w:r>
      <w:r>
        <w:rPr>
          <w:noProof/>
        </w:rPr>
        <w:fldChar w:fldCharType="separate"/>
      </w:r>
      <w:r>
        <w:rPr>
          <w:noProof/>
        </w:rPr>
        <w:t>16</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、病房护理设备器具厂址选择方案</w:t>
      </w:r>
      <w:r>
        <w:rPr>
          <w:noProof/>
        </w:rPr>
        <w:tab/>
      </w:r>
      <w:r>
        <w:rPr>
          <w:noProof/>
        </w:rPr>
        <w:fldChar w:fldCharType="begin"/>
      </w:r>
      <w:r>
        <w:rPr>
          <w:noProof/>
        </w:rPr>
        <w:instrText xml:space="preserve"> PAGEREF _Toc149049306 \h </w:instrText>
      </w:r>
      <w:r>
        <w:rPr>
          <w:noProof/>
        </w:rPr>
        <w:fldChar w:fldCharType="separate"/>
      </w:r>
      <w:r>
        <w:rPr>
          <w:noProof/>
        </w:rPr>
        <w:t>16</w:t>
      </w:r>
      <w:r>
        <w:rPr>
          <w:noProof/>
        </w:rPr>
        <w:fldChar w:fldCharType="end"/>
      </w:r>
    </w:p>
    <w:p w:rsidR="008B1AE4">
      <w:pPr>
        <w:pStyle w:val="TOC2"/>
        <w:tabs>
          <w:tab w:val="right" w:leader="dot" w:pos="8296"/>
        </w:tabs>
        <w:rPr>
          <w:noProof/>
        </w:rPr>
      </w:pPr>
      <w:r>
        <w:rPr>
          <w:noProof/>
        </w:rPr>
        <w:t>(</w:t>
      </w:r>
      <w:r>
        <w:rPr>
          <w:rFonts w:hint="eastAsia"/>
          <w:noProof/>
        </w:rPr>
        <w:t>四</w:t>
      </w:r>
      <w:r>
        <w:rPr>
          <w:noProof/>
        </w:rPr>
        <w:t>)</w:t>
      </w:r>
      <w:r>
        <w:rPr>
          <w:rFonts w:hint="eastAsia"/>
          <w:noProof/>
        </w:rPr>
        <w:t>、病房护理设备器具项目选址用地权属性质类别及占地面积</w:t>
      </w:r>
      <w:r>
        <w:rPr>
          <w:noProof/>
        </w:rPr>
        <w:tab/>
      </w:r>
      <w:r>
        <w:rPr>
          <w:noProof/>
        </w:rPr>
        <w:fldChar w:fldCharType="begin"/>
      </w:r>
      <w:r>
        <w:rPr>
          <w:noProof/>
        </w:rPr>
        <w:instrText xml:space="preserve"> PAGEREF _Toc149049307 \h </w:instrText>
      </w:r>
      <w:r>
        <w:rPr>
          <w:noProof/>
        </w:rPr>
        <w:fldChar w:fldCharType="separate"/>
      </w:r>
      <w:r>
        <w:rPr>
          <w:noProof/>
        </w:rPr>
        <w:t>16</w:t>
      </w:r>
      <w:r>
        <w:rPr>
          <w:noProof/>
        </w:rPr>
        <w:fldChar w:fldCharType="end"/>
      </w:r>
    </w:p>
    <w:p w:rsidR="008B1AE4">
      <w:pPr>
        <w:pStyle w:val="TOC2"/>
        <w:tabs>
          <w:tab w:val="right" w:leader="dot" w:pos="8296"/>
        </w:tabs>
        <w:rPr>
          <w:noProof/>
        </w:rPr>
      </w:pPr>
      <w:r>
        <w:rPr>
          <w:noProof/>
        </w:rPr>
        <w:t>(</w:t>
      </w:r>
      <w:r>
        <w:rPr>
          <w:rFonts w:hint="eastAsia"/>
          <w:noProof/>
        </w:rPr>
        <w:t>五</w:t>
      </w:r>
      <w:r>
        <w:rPr>
          <w:noProof/>
        </w:rPr>
        <w:t>)</w:t>
      </w:r>
      <w:r>
        <w:rPr>
          <w:rFonts w:hint="eastAsia"/>
          <w:noProof/>
        </w:rPr>
        <w:t>、病房护理设备器具项目用地利用指标</w:t>
      </w:r>
      <w:r>
        <w:rPr>
          <w:noProof/>
        </w:rPr>
        <w:tab/>
      </w:r>
      <w:r>
        <w:rPr>
          <w:noProof/>
        </w:rPr>
        <w:fldChar w:fldCharType="begin"/>
      </w:r>
      <w:r>
        <w:rPr>
          <w:noProof/>
        </w:rPr>
        <w:instrText xml:space="preserve"> PAGEREF _Toc149049308 \h </w:instrText>
      </w:r>
      <w:r>
        <w:rPr>
          <w:noProof/>
        </w:rPr>
        <w:fldChar w:fldCharType="separate"/>
      </w:r>
      <w:r>
        <w:rPr>
          <w:noProof/>
        </w:rPr>
        <w:t>17</w:t>
      </w:r>
      <w:r>
        <w:rPr>
          <w:noProof/>
        </w:rPr>
        <w:fldChar w:fldCharType="end"/>
      </w:r>
    </w:p>
    <w:p w:rsidR="008B1AE4">
      <w:pPr>
        <w:pStyle w:val="TOC1"/>
        <w:tabs>
          <w:tab w:val="right" w:leader="dot" w:pos="8296"/>
        </w:tabs>
        <w:rPr>
          <w:noProof/>
        </w:rPr>
      </w:pPr>
      <w:r>
        <w:rPr>
          <w:rFonts w:hint="eastAsia"/>
          <w:noProof/>
        </w:rPr>
        <w:t>五、技术可行性分析</w:t>
      </w:r>
      <w:r>
        <w:rPr>
          <w:noProof/>
        </w:rPr>
        <w:tab/>
      </w:r>
      <w:r>
        <w:rPr>
          <w:noProof/>
        </w:rPr>
        <w:fldChar w:fldCharType="begin"/>
      </w:r>
      <w:r>
        <w:rPr>
          <w:noProof/>
        </w:rPr>
        <w:instrText xml:space="preserve"> PAGEREF _Toc149049309 \h </w:instrText>
      </w:r>
      <w:r>
        <w:rPr>
          <w:noProof/>
        </w:rPr>
        <w:fldChar w:fldCharType="separate"/>
      </w:r>
      <w:r>
        <w:rPr>
          <w:noProof/>
        </w:rPr>
        <w:t>17</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_Toc149049310 \h </w:instrText>
      </w:r>
      <w:r>
        <w:rPr>
          <w:noProof/>
        </w:rPr>
        <w:fldChar w:fldCharType="separate"/>
      </w:r>
      <w:r>
        <w:rPr>
          <w:noProof/>
        </w:rPr>
        <w:t>17</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、病房护理设备器具项目的技术难点及解决方案</w:t>
      </w:r>
      <w:r>
        <w:rPr>
          <w:noProof/>
        </w:rPr>
        <w:tab/>
      </w:r>
      <w:r>
        <w:rPr>
          <w:noProof/>
        </w:rPr>
        <w:fldChar w:fldCharType="begin"/>
      </w:r>
      <w:r>
        <w:rPr>
          <w:noProof/>
        </w:rPr>
        <w:instrText xml:space="preserve"> PAGEREF _Toc149049311 \h </w:instrText>
      </w:r>
      <w:r>
        <w:rPr>
          <w:noProof/>
        </w:rPr>
        <w:fldChar w:fldCharType="separate"/>
      </w:r>
      <w:r>
        <w:rPr>
          <w:noProof/>
        </w:rPr>
        <w:t>18</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_Toc149049312 \h </w:instrText>
      </w:r>
      <w:r>
        <w:rPr>
          <w:noProof/>
        </w:rPr>
        <w:fldChar w:fldCharType="separate"/>
      </w:r>
      <w:r>
        <w:rPr>
          <w:noProof/>
        </w:rPr>
        <w:t>19</w:t>
      </w:r>
      <w:r>
        <w:rPr>
          <w:noProof/>
        </w:rPr>
        <w:fldChar w:fldCharType="end"/>
      </w:r>
    </w:p>
    <w:p w:rsidR="008B1AE4">
      <w:pPr>
        <w:pStyle w:val="TOC1"/>
        <w:tabs>
          <w:tab w:val="right" w:leader="dot" w:pos="8296"/>
        </w:tabs>
        <w:rPr>
          <w:noProof/>
        </w:rPr>
      </w:pPr>
      <w:r>
        <w:rPr>
          <w:rFonts w:hint="eastAsia"/>
          <w:noProof/>
        </w:rPr>
        <w:t>六、未来发展趋势和战略规划</w:t>
      </w:r>
      <w:r>
        <w:rPr>
          <w:noProof/>
        </w:rPr>
        <w:tab/>
      </w:r>
      <w:r>
        <w:rPr>
          <w:noProof/>
        </w:rPr>
        <w:fldChar w:fldCharType="begin"/>
      </w:r>
      <w:r>
        <w:rPr>
          <w:noProof/>
        </w:rPr>
        <w:instrText xml:space="preserve"> PAGEREF _Toc149049313 \h </w:instrText>
      </w:r>
      <w:r>
        <w:rPr>
          <w:noProof/>
        </w:rPr>
        <w:fldChar w:fldCharType="separate"/>
      </w:r>
      <w:r>
        <w:rPr>
          <w:noProof/>
        </w:rPr>
        <w:t>21</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、病房护理设备器具行业未来发展趋势的预测</w:t>
      </w:r>
      <w:r>
        <w:rPr>
          <w:noProof/>
        </w:rPr>
        <w:tab/>
      </w:r>
      <w:r>
        <w:rPr>
          <w:noProof/>
        </w:rPr>
        <w:fldChar w:fldCharType="begin"/>
      </w:r>
      <w:r>
        <w:rPr>
          <w:noProof/>
        </w:rPr>
        <w:instrText xml:space="preserve"> PAGEREF _Toc149049314 \h </w:instrText>
      </w:r>
      <w:r>
        <w:rPr>
          <w:noProof/>
        </w:rPr>
        <w:fldChar w:fldCharType="separate"/>
      </w:r>
      <w:r>
        <w:rPr>
          <w:noProof/>
        </w:rPr>
        <w:t>21</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、病房护理设备器具项目产品在未来的发展和规划</w:t>
      </w:r>
      <w:r>
        <w:rPr>
          <w:noProof/>
        </w:rPr>
        <w:tab/>
      </w:r>
      <w:r>
        <w:rPr>
          <w:noProof/>
        </w:rPr>
        <w:fldChar w:fldCharType="begin"/>
      </w:r>
      <w:r>
        <w:rPr>
          <w:noProof/>
        </w:rPr>
        <w:instrText xml:space="preserve"> PAGEREF _Toc149049315 \h </w:instrText>
      </w:r>
      <w:r>
        <w:rPr>
          <w:noProof/>
        </w:rPr>
        <w:fldChar w:fldCharType="separate"/>
      </w:r>
      <w:r>
        <w:rPr>
          <w:noProof/>
        </w:rPr>
        <w:t>22</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、病房护理设备器具项目的战略规划和实施方案</w:t>
      </w:r>
      <w:r>
        <w:rPr>
          <w:noProof/>
        </w:rPr>
        <w:tab/>
      </w:r>
      <w:r>
        <w:rPr>
          <w:noProof/>
        </w:rPr>
        <w:fldChar w:fldCharType="begin"/>
      </w:r>
      <w:r>
        <w:rPr>
          <w:noProof/>
        </w:rPr>
        <w:instrText xml:space="preserve"> PAGEREF _Toc149049316 \h </w:instrText>
      </w:r>
      <w:r>
        <w:rPr>
          <w:noProof/>
        </w:rPr>
        <w:fldChar w:fldCharType="separate"/>
      </w:r>
      <w:r>
        <w:rPr>
          <w:noProof/>
        </w:rPr>
        <w:t>23</w:t>
      </w:r>
      <w:r>
        <w:rPr>
          <w:noProof/>
        </w:rPr>
        <w:fldChar w:fldCharType="end"/>
      </w:r>
    </w:p>
    <w:p w:rsidR="008B1AE4">
      <w:pPr>
        <w:pStyle w:val="TOC1"/>
        <w:tabs>
          <w:tab w:val="right" w:leader="dot" w:pos="8296"/>
        </w:tabs>
        <w:rPr>
          <w:noProof/>
        </w:rPr>
      </w:pPr>
      <w:r>
        <w:rPr>
          <w:rFonts w:hint="eastAsia"/>
          <w:noProof/>
        </w:rPr>
        <w:t>七、技术创新和研发成果转化</w:t>
      </w:r>
      <w:r>
        <w:rPr>
          <w:noProof/>
        </w:rPr>
        <w:tab/>
      </w:r>
      <w:r>
        <w:rPr>
          <w:noProof/>
        </w:rPr>
        <w:fldChar w:fldCharType="begin"/>
      </w:r>
      <w:r>
        <w:rPr>
          <w:noProof/>
        </w:rPr>
        <w:instrText xml:space="preserve"> PAGEREF _Toc149049317 \h </w:instrText>
      </w:r>
      <w:r>
        <w:rPr>
          <w:noProof/>
        </w:rPr>
        <w:fldChar w:fldCharType="separate"/>
      </w:r>
      <w:r>
        <w:rPr>
          <w:noProof/>
        </w:rPr>
        <w:t>25</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_Toc149049318 \h </w:instrText>
      </w:r>
      <w:r>
        <w:rPr>
          <w:noProof/>
        </w:rPr>
        <w:fldChar w:fldCharType="separate"/>
      </w:r>
      <w:r>
        <w:rPr>
          <w:noProof/>
        </w:rPr>
        <w:t>25</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_Toc149049319 \h </w:instrText>
      </w:r>
      <w:r>
        <w:rPr>
          <w:noProof/>
        </w:rPr>
        <w:fldChar w:fldCharType="separate"/>
      </w:r>
      <w:r>
        <w:rPr>
          <w:noProof/>
        </w:rPr>
        <w:t>26</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_Toc149049320 \h </w:instrText>
      </w:r>
      <w:r>
        <w:rPr>
          <w:noProof/>
        </w:rPr>
        <w:fldChar w:fldCharType="separate"/>
      </w:r>
      <w:r>
        <w:rPr>
          <w:noProof/>
        </w:rPr>
        <w:t>27</w:t>
      </w:r>
      <w:r>
        <w:rPr>
          <w:noProof/>
        </w:rPr>
        <w:fldChar w:fldCharType="end"/>
      </w:r>
    </w:p>
    <w:p w:rsidR="008B1AE4">
      <w:pPr>
        <w:pStyle w:val="TOC1"/>
        <w:tabs>
          <w:tab w:val="right" w:leader="dot" w:pos="8296"/>
        </w:tabs>
        <w:rPr>
          <w:noProof/>
        </w:rPr>
      </w:pPr>
      <w:r>
        <w:rPr>
          <w:rFonts w:hint="eastAsia"/>
          <w:noProof/>
        </w:rPr>
        <w:t>八、安全生产评估报告书</w:t>
      </w:r>
      <w:r>
        <w:rPr>
          <w:noProof/>
        </w:rPr>
        <w:tab/>
      </w:r>
      <w:r>
        <w:rPr>
          <w:noProof/>
        </w:rPr>
        <w:fldChar w:fldCharType="begin"/>
      </w:r>
      <w:r>
        <w:rPr>
          <w:noProof/>
        </w:rPr>
        <w:instrText xml:space="preserve"> PAGEREF _Toc149049321 \h </w:instrText>
      </w:r>
      <w:r>
        <w:rPr>
          <w:noProof/>
        </w:rPr>
        <w:fldChar w:fldCharType="separate"/>
      </w:r>
      <w:r>
        <w:rPr>
          <w:noProof/>
        </w:rPr>
        <w:t>29</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、病房护理设备器具项目安全生产评估的目的和依据</w:t>
      </w:r>
      <w:r>
        <w:rPr>
          <w:noProof/>
        </w:rPr>
        <w:tab/>
      </w:r>
      <w:r>
        <w:rPr>
          <w:noProof/>
        </w:rPr>
        <w:fldChar w:fldCharType="begin"/>
      </w:r>
      <w:r>
        <w:rPr>
          <w:noProof/>
        </w:rPr>
        <w:instrText xml:space="preserve"> PAGEREF _Toc149049322 \h </w:instrText>
      </w:r>
      <w:r>
        <w:rPr>
          <w:noProof/>
        </w:rPr>
        <w:fldChar w:fldCharType="separate"/>
      </w:r>
      <w:r>
        <w:rPr>
          <w:noProof/>
        </w:rPr>
        <w:t>29</w:t>
      </w:r>
      <w:r>
        <w:rPr>
          <w:noProof/>
        </w:rPr>
        <w:fldChar w:fldCharType="end"/>
      </w:r>
    </w:p>
    <w:p w:rsidR="008B1AE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、病房护理设备器具项目安全生产条件和现状评估</w:t>
      </w:r>
      <w:r>
        <w:rPr>
          <w:noProof/>
        </w:rPr>
        <w:tab/>
      </w:r>
      <w:r>
        <w:rPr>
          <w:noProof/>
        </w:rPr>
        <w:fldChar w:fldCharType="begin"/>
      </w:r>
      <w:r>
        <w:rPr>
          <w:noProof/>
        </w:rPr>
        <w:instrText xml:space="preserve"> PAGEREF _Toc149049323 \h </w:instrText>
      </w:r>
      <w:r>
        <w:rPr>
          <w:noProof/>
        </w:rPr>
        <w:fldChar w:fldCharType="separate"/>
      </w:r>
      <w:r>
        <w:rPr>
          <w:noProof/>
        </w:rPr>
        <w:t>31</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_Toc149049324 \h </w:instrText>
      </w:r>
      <w:r>
        <w:rPr>
          <w:noProof/>
        </w:rPr>
        <w:fldChar w:fldCharType="separate"/>
      </w:r>
      <w:r>
        <w:rPr>
          <w:noProof/>
        </w:rPr>
        <w:t>32</w:t>
      </w:r>
      <w:r>
        <w:rPr>
          <w:noProof/>
        </w:rPr>
        <w:fldChar w:fldCharType="end"/>
      </w:r>
    </w:p>
    <w:p w:rsidR="008B1AE4">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_Toc149049325 \h </w:instrText>
      </w:r>
      <w:r>
        <w:rPr>
          <w:noProof/>
        </w:rPr>
        <w:fldChar w:fldCharType="separate"/>
      </w:r>
      <w:r>
        <w:rPr>
          <w:noProof/>
        </w:rPr>
        <w:t>33</w:t>
      </w:r>
      <w:r>
        <w:rPr>
          <w:noProof/>
        </w:rPr>
        <w:fldChar w:fldCharType="end"/>
      </w:r>
    </w:p>
    <w:p w:rsidR="008B1AE4">
      <w:pPr>
        <w:pStyle w:val="TOC1"/>
        <w:tabs>
          <w:tab w:val="right" w:leader="dot" w:pos="8296"/>
        </w:tabs>
        <w:rPr>
          <w:noProof/>
        </w:rPr>
      </w:pPr>
      <w:r>
        <w:rPr>
          <w:rFonts w:hint="eastAsia"/>
          <w:noProof/>
        </w:rPr>
        <w:t>九、社会技术影响评估</w:t>
      </w:r>
      <w:r>
        <w:rPr>
          <w:noProof/>
        </w:rPr>
        <w:tab/>
      </w:r>
      <w:r>
        <w:rPr>
          <w:noProof/>
        </w:rPr>
        <w:fldChar w:fldCharType="begin"/>
      </w:r>
      <w:r>
        <w:rPr>
          <w:noProof/>
        </w:rPr>
        <w:instrText xml:space="preserve"> PAGEREF _Toc149049326 \h </w:instrText>
      </w:r>
      <w:r>
        <w:rPr>
          <w:noProof/>
        </w:rPr>
        <w:fldChar w:fldCharType="separate"/>
      </w:r>
      <w:r>
        <w:rPr>
          <w:noProof/>
        </w:rPr>
        <w:t>35</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、病房护理设备器具在社会技术系统中的角色</w:t>
      </w:r>
      <w:r>
        <w:rPr>
          <w:noProof/>
        </w:rPr>
        <w:tab/>
      </w:r>
      <w:r>
        <w:rPr>
          <w:noProof/>
        </w:rPr>
        <w:fldChar w:fldCharType="begin"/>
      </w:r>
      <w:r>
        <w:rPr>
          <w:noProof/>
        </w:rPr>
        <w:instrText xml:space="preserve"> PAGEREF _Toc149049327 \h </w:instrText>
      </w:r>
      <w:r>
        <w:rPr>
          <w:noProof/>
        </w:rPr>
        <w:fldChar w:fldCharType="separate"/>
      </w:r>
      <w:r>
        <w:rPr>
          <w:noProof/>
        </w:rPr>
        <w:t>35</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、技术对病房护理设备器具使用和市场的影响</w:t>
      </w:r>
      <w:r>
        <w:rPr>
          <w:noProof/>
        </w:rPr>
        <w:tab/>
      </w:r>
      <w:r>
        <w:rPr>
          <w:noProof/>
        </w:rPr>
        <w:fldChar w:fldCharType="begin"/>
      </w:r>
      <w:r>
        <w:rPr>
          <w:noProof/>
        </w:rPr>
        <w:instrText xml:space="preserve"> PAGEREF _Toc149049328 \h </w:instrText>
      </w:r>
      <w:r>
        <w:rPr>
          <w:noProof/>
        </w:rPr>
        <w:fldChar w:fldCharType="separate"/>
      </w:r>
      <w:r>
        <w:rPr>
          <w:noProof/>
        </w:rPr>
        <w:t>36</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_Toc149049329 \h </w:instrText>
      </w:r>
      <w:r>
        <w:rPr>
          <w:noProof/>
        </w:rPr>
        <w:fldChar w:fldCharType="separate"/>
      </w:r>
      <w:r>
        <w:rPr>
          <w:noProof/>
        </w:rPr>
        <w:t>36</w:t>
      </w:r>
      <w:r>
        <w:rPr>
          <w:noProof/>
        </w:rPr>
        <w:fldChar w:fldCharType="end"/>
      </w:r>
    </w:p>
    <w:p w:rsidR="008B1AE4">
      <w:pPr>
        <w:pStyle w:val="TOC1"/>
        <w:tabs>
          <w:tab w:val="right" w:leader="dot" w:pos="8296"/>
        </w:tabs>
        <w:rPr>
          <w:noProof/>
        </w:rPr>
      </w:pPr>
      <w:r>
        <w:rPr>
          <w:rFonts w:hint="eastAsia"/>
          <w:noProof/>
        </w:rPr>
        <w:t>十、社会责任和可持续发展</w:t>
      </w:r>
      <w:r>
        <w:rPr>
          <w:noProof/>
        </w:rPr>
        <w:tab/>
      </w:r>
      <w:r>
        <w:rPr>
          <w:noProof/>
        </w:rPr>
        <w:fldChar w:fldCharType="begin"/>
      </w:r>
      <w:r>
        <w:rPr>
          <w:noProof/>
        </w:rPr>
        <w:instrText xml:space="preserve"> PAGEREF _Toc149049330 \h </w:instrText>
      </w:r>
      <w:r>
        <w:rPr>
          <w:noProof/>
        </w:rPr>
        <w:fldChar w:fldCharType="separate"/>
      </w:r>
      <w:r>
        <w:rPr>
          <w:noProof/>
        </w:rPr>
        <w:t>38</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、病房护理设备器具项目对社会责任的承担和履行</w:t>
      </w:r>
      <w:r>
        <w:rPr>
          <w:noProof/>
        </w:rPr>
        <w:tab/>
      </w:r>
      <w:r>
        <w:rPr>
          <w:noProof/>
        </w:rPr>
        <w:fldChar w:fldCharType="begin"/>
      </w:r>
      <w:r>
        <w:rPr>
          <w:noProof/>
        </w:rPr>
        <w:instrText xml:space="preserve"> PAGEREF _Toc149049331 \h </w:instrText>
      </w:r>
      <w:r>
        <w:rPr>
          <w:noProof/>
        </w:rPr>
        <w:fldChar w:fldCharType="separate"/>
      </w:r>
      <w:r>
        <w:rPr>
          <w:noProof/>
        </w:rPr>
        <w:t>38</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_Toc149049332 \h </w:instrText>
      </w:r>
      <w:r>
        <w:rPr>
          <w:noProof/>
        </w:rPr>
        <w:fldChar w:fldCharType="separate"/>
      </w:r>
      <w:r>
        <w:rPr>
          <w:noProof/>
        </w:rPr>
        <w:t>38</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_Toc149049333 \h </w:instrText>
      </w:r>
      <w:r>
        <w:rPr>
          <w:noProof/>
        </w:rPr>
        <w:fldChar w:fldCharType="separate"/>
      </w:r>
      <w:r>
        <w:rPr>
          <w:noProof/>
        </w:rPr>
        <w:t>39</w:t>
      </w:r>
      <w:r>
        <w:rPr>
          <w:noProof/>
        </w:rPr>
        <w:fldChar w:fldCharType="end"/>
      </w:r>
    </w:p>
    <w:p w:rsidR="008B1AE4">
      <w:pPr>
        <w:pStyle w:val="TOC1"/>
        <w:tabs>
          <w:tab w:val="right" w:leader="dot" w:pos="8296"/>
        </w:tabs>
        <w:rPr>
          <w:noProof/>
        </w:rPr>
      </w:pPr>
      <w:r>
        <w:rPr>
          <w:rFonts w:hint="eastAsia"/>
          <w:noProof/>
        </w:rPr>
        <w:t>十一、数字化转型和智能化升级</w:t>
      </w:r>
      <w:r>
        <w:rPr>
          <w:noProof/>
        </w:rPr>
        <w:tab/>
      </w:r>
      <w:r>
        <w:rPr>
          <w:noProof/>
        </w:rPr>
        <w:fldChar w:fldCharType="begin"/>
      </w:r>
      <w:r>
        <w:rPr>
          <w:noProof/>
        </w:rPr>
        <w:instrText xml:space="preserve"> PAGEREF _Toc149049334 \h </w:instrText>
      </w:r>
      <w:r>
        <w:rPr>
          <w:noProof/>
        </w:rPr>
        <w:fldChar w:fldCharType="separate"/>
      </w:r>
      <w:r>
        <w:rPr>
          <w:noProof/>
        </w:rPr>
        <w:t>40</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、数字化转型和智能化升级的概念和实践</w:t>
      </w:r>
      <w:r>
        <w:rPr>
          <w:noProof/>
        </w:rPr>
        <w:tab/>
      </w:r>
      <w:r>
        <w:rPr>
          <w:noProof/>
        </w:rPr>
        <w:fldChar w:fldCharType="begin"/>
      </w:r>
      <w:r>
        <w:rPr>
          <w:noProof/>
        </w:rPr>
        <w:instrText xml:space="preserve"> PAGEREF _Toc149049335 \h </w:instrText>
      </w:r>
      <w:r>
        <w:rPr>
          <w:noProof/>
        </w:rPr>
        <w:fldChar w:fldCharType="separate"/>
      </w:r>
      <w:r>
        <w:rPr>
          <w:noProof/>
        </w:rPr>
        <w:t>40</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、数字化和智能化对病房护理设备器具项目发展的影响和前景</w:t>
      </w:r>
      <w:r>
        <w:rPr>
          <w:noProof/>
        </w:rPr>
        <w:tab/>
      </w:r>
      <w:r>
        <w:rPr>
          <w:noProof/>
        </w:rPr>
        <w:fldChar w:fldCharType="begin"/>
      </w:r>
      <w:r>
        <w:rPr>
          <w:noProof/>
        </w:rPr>
        <w:instrText xml:space="preserve"> PAGEREF _Toc149049336 \h </w:instrText>
      </w:r>
      <w:r>
        <w:rPr>
          <w:noProof/>
        </w:rPr>
        <w:fldChar w:fldCharType="separate"/>
      </w:r>
      <w:r>
        <w:rPr>
          <w:noProof/>
        </w:rPr>
        <w:t>41</w:t>
      </w:r>
      <w:r>
        <w:rPr>
          <w:noProof/>
        </w:rPr>
        <w:fldChar w:fldCharType="end"/>
      </w:r>
    </w:p>
    <w:p w:rsidR="008B1AE4">
      <w:pPr>
        <w:pStyle w:val="TOC1"/>
        <w:tabs>
          <w:tab w:val="right" w:leader="dot" w:pos="8296"/>
        </w:tabs>
        <w:rPr>
          <w:noProof/>
        </w:rPr>
      </w:pPr>
      <w:r>
        <w:rPr>
          <w:rFonts w:hint="eastAsia"/>
          <w:noProof/>
        </w:rPr>
        <w:t>十二、技术创新和研发能力</w:t>
      </w:r>
      <w:r>
        <w:rPr>
          <w:noProof/>
        </w:rPr>
        <w:tab/>
      </w:r>
      <w:r>
        <w:rPr>
          <w:noProof/>
        </w:rPr>
        <w:fldChar w:fldCharType="begin"/>
      </w:r>
      <w:r>
        <w:rPr>
          <w:noProof/>
        </w:rPr>
        <w:instrText xml:space="preserve"> PAGEREF _Toc149049337 \h </w:instrText>
      </w:r>
      <w:r>
        <w:rPr>
          <w:noProof/>
        </w:rPr>
        <w:fldChar w:fldCharType="separate"/>
      </w:r>
      <w:r>
        <w:rPr>
          <w:noProof/>
        </w:rPr>
        <w:t>43</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、病房护理设备器具项目采用的技术创新点和优势</w:t>
      </w:r>
      <w:r>
        <w:rPr>
          <w:noProof/>
        </w:rPr>
        <w:tab/>
      </w:r>
      <w:r>
        <w:rPr>
          <w:noProof/>
        </w:rPr>
        <w:fldChar w:fldCharType="begin"/>
      </w:r>
      <w:r>
        <w:rPr>
          <w:noProof/>
        </w:rPr>
        <w:instrText xml:space="preserve"> PAGEREF _Toc149049338 \h </w:instrText>
      </w:r>
      <w:r>
        <w:rPr>
          <w:noProof/>
        </w:rPr>
        <w:fldChar w:fldCharType="separate"/>
      </w:r>
      <w:r>
        <w:rPr>
          <w:noProof/>
        </w:rPr>
        <w:t>43</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_Toc149049339 \h </w:instrText>
      </w:r>
      <w:r>
        <w:rPr>
          <w:noProof/>
        </w:rPr>
        <w:fldChar w:fldCharType="separate"/>
      </w:r>
      <w:r>
        <w:rPr>
          <w:noProof/>
        </w:rPr>
        <w:t>44</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_Toc149049340 \h </w:instrText>
      </w:r>
      <w:r>
        <w:rPr>
          <w:noProof/>
        </w:rPr>
        <w:fldChar w:fldCharType="separate"/>
      </w:r>
      <w:r>
        <w:rPr>
          <w:noProof/>
        </w:rPr>
        <w:t>45</w:t>
      </w:r>
      <w:r>
        <w:rPr>
          <w:noProof/>
        </w:rPr>
        <w:fldChar w:fldCharType="end"/>
      </w:r>
    </w:p>
    <w:p w:rsidR="008B1AE4">
      <w:pPr>
        <w:pStyle w:val="TOC1"/>
        <w:tabs>
          <w:tab w:val="right" w:leader="dot" w:pos="8296"/>
        </w:tabs>
        <w:rPr>
          <w:noProof/>
        </w:rPr>
      </w:pPr>
      <w:r>
        <w:rPr>
          <w:rFonts w:hint="eastAsia"/>
          <w:noProof/>
        </w:rPr>
        <w:t>十三、产品定价和销售策略</w:t>
      </w:r>
      <w:r>
        <w:rPr>
          <w:noProof/>
        </w:rPr>
        <w:tab/>
      </w:r>
      <w:r>
        <w:rPr>
          <w:noProof/>
        </w:rPr>
        <w:fldChar w:fldCharType="begin"/>
      </w:r>
      <w:r>
        <w:rPr>
          <w:noProof/>
        </w:rPr>
        <w:instrText xml:space="preserve"> PAGEREF _Toc149049341 \h </w:instrText>
      </w:r>
      <w:r>
        <w:rPr>
          <w:noProof/>
        </w:rPr>
        <w:fldChar w:fldCharType="separate"/>
      </w:r>
      <w:r>
        <w:rPr>
          <w:noProof/>
        </w:rPr>
        <w:t>46</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_Toc149049342 \h </w:instrText>
      </w:r>
      <w:r>
        <w:rPr>
          <w:noProof/>
        </w:rPr>
        <w:fldChar w:fldCharType="separate"/>
      </w:r>
      <w:r>
        <w:rPr>
          <w:noProof/>
        </w:rPr>
        <w:t>46</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_Toc149049343 \h </w:instrText>
      </w:r>
      <w:r>
        <w:rPr>
          <w:noProof/>
        </w:rPr>
        <w:fldChar w:fldCharType="separate"/>
      </w:r>
      <w:r>
        <w:rPr>
          <w:noProof/>
        </w:rPr>
        <w:t>48</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_Toc149049344 \h </w:instrText>
      </w:r>
      <w:r>
        <w:rPr>
          <w:noProof/>
        </w:rPr>
        <w:fldChar w:fldCharType="separate"/>
      </w:r>
      <w:r>
        <w:rPr>
          <w:noProof/>
        </w:rPr>
        <w:t>50</w:t>
      </w:r>
      <w:r>
        <w:rPr>
          <w:noProof/>
        </w:rPr>
        <w:fldChar w:fldCharType="end"/>
      </w:r>
    </w:p>
    <w:p w:rsidR="008B1AE4">
      <w:pPr>
        <w:pStyle w:val="TOC1"/>
        <w:tabs>
          <w:tab w:val="right" w:leader="dot" w:pos="8296"/>
        </w:tabs>
        <w:rPr>
          <w:noProof/>
        </w:rPr>
      </w:pPr>
      <w:r>
        <w:rPr>
          <w:rFonts w:hint="eastAsia"/>
          <w:noProof/>
        </w:rPr>
        <w:t>十四、物资采购和管理</w:t>
      </w:r>
      <w:r>
        <w:rPr>
          <w:noProof/>
        </w:rPr>
        <w:tab/>
      </w:r>
      <w:r>
        <w:rPr>
          <w:noProof/>
        </w:rPr>
        <w:fldChar w:fldCharType="begin"/>
      </w:r>
      <w:r>
        <w:rPr>
          <w:noProof/>
        </w:rPr>
        <w:instrText xml:space="preserve"> PAGEREF _Toc149049345 \h </w:instrText>
      </w:r>
      <w:r>
        <w:rPr>
          <w:noProof/>
        </w:rPr>
        <w:fldChar w:fldCharType="separate"/>
      </w:r>
      <w:r>
        <w:rPr>
          <w:noProof/>
        </w:rPr>
        <w:t>52</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_Toc149049346 \h </w:instrText>
      </w:r>
      <w:r>
        <w:rPr>
          <w:noProof/>
        </w:rPr>
        <w:fldChar w:fldCharType="separate"/>
      </w:r>
      <w:r>
        <w:rPr>
          <w:noProof/>
        </w:rPr>
        <w:t>52</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_Toc149049347 \h </w:instrText>
      </w:r>
      <w:r>
        <w:rPr>
          <w:noProof/>
        </w:rPr>
        <w:fldChar w:fldCharType="separate"/>
      </w:r>
      <w:r>
        <w:rPr>
          <w:noProof/>
        </w:rPr>
        <w:t>53</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_Toc149049348 \h </w:instrText>
      </w:r>
      <w:r>
        <w:rPr>
          <w:noProof/>
        </w:rPr>
        <w:fldChar w:fldCharType="separate"/>
      </w:r>
      <w:r>
        <w:rPr>
          <w:noProof/>
        </w:rPr>
        <w:t>55</w:t>
      </w:r>
      <w:r>
        <w:rPr>
          <w:noProof/>
        </w:rPr>
        <w:fldChar w:fldCharType="end"/>
      </w:r>
    </w:p>
    <w:p w:rsidR="008B1AE4">
      <w:pPr>
        <w:pStyle w:val="TOC1"/>
        <w:tabs>
          <w:tab w:val="right" w:leader="dot" w:pos="8296"/>
        </w:tabs>
        <w:rPr>
          <w:noProof/>
        </w:rPr>
      </w:pPr>
      <w:r>
        <w:rPr>
          <w:rFonts w:hint="eastAsia"/>
          <w:noProof/>
        </w:rPr>
        <w:t>十五、知识产权分析和保护</w:t>
      </w:r>
      <w:r>
        <w:rPr>
          <w:noProof/>
        </w:rPr>
        <w:tab/>
      </w:r>
      <w:r>
        <w:rPr>
          <w:noProof/>
        </w:rPr>
        <w:fldChar w:fldCharType="begin"/>
      </w:r>
      <w:r>
        <w:rPr>
          <w:noProof/>
        </w:rPr>
        <w:instrText xml:space="preserve"> PAGEREF _Toc149049349 \h </w:instrText>
      </w:r>
      <w:r>
        <w:rPr>
          <w:noProof/>
        </w:rPr>
        <w:fldChar w:fldCharType="separate"/>
      </w:r>
      <w:r>
        <w:rPr>
          <w:noProof/>
        </w:rPr>
        <w:t>56</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、病房护理设备器具项目涉及的知识产权内容和保护策略</w:t>
      </w:r>
      <w:r>
        <w:rPr>
          <w:noProof/>
        </w:rPr>
        <w:tab/>
      </w:r>
      <w:r>
        <w:rPr>
          <w:noProof/>
        </w:rPr>
        <w:fldChar w:fldCharType="begin"/>
      </w:r>
      <w:r>
        <w:rPr>
          <w:noProof/>
        </w:rPr>
        <w:instrText xml:space="preserve"> PAGEREF _Toc149049350 \h </w:instrText>
      </w:r>
      <w:r>
        <w:rPr>
          <w:noProof/>
        </w:rPr>
        <w:fldChar w:fldCharType="separate"/>
      </w:r>
      <w:r>
        <w:rPr>
          <w:noProof/>
        </w:rPr>
        <w:t>56</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、知识产权的转让和使用许可协议</w:t>
      </w:r>
      <w:r>
        <w:rPr>
          <w:noProof/>
        </w:rPr>
        <w:tab/>
      </w:r>
      <w:r>
        <w:rPr>
          <w:noProof/>
        </w:rPr>
        <w:fldChar w:fldCharType="begin"/>
      </w:r>
      <w:r>
        <w:rPr>
          <w:noProof/>
        </w:rPr>
        <w:instrText xml:space="preserve"> PAGEREF _Toc149049351 \h </w:instrText>
      </w:r>
      <w:r>
        <w:rPr>
          <w:noProof/>
        </w:rPr>
        <w:fldChar w:fldCharType="separate"/>
      </w:r>
      <w:r>
        <w:rPr>
          <w:noProof/>
        </w:rPr>
        <w:t>57</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、知识产权保护措施和风险控制</w:t>
      </w:r>
      <w:r>
        <w:rPr>
          <w:noProof/>
        </w:rPr>
        <w:tab/>
      </w:r>
      <w:r>
        <w:rPr>
          <w:noProof/>
        </w:rPr>
        <w:fldChar w:fldCharType="begin"/>
      </w:r>
      <w:r>
        <w:rPr>
          <w:noProof/>
        </w:rPr>
        <w:instrText xml:space="preserve"> PAGEREF _Toc149049352 \h </w:instrText>
      </w:r>
      <w:r>
        <w:rPr>
          <w:noProof/>
        </w:rPr>
        <w:fldChar w:fldCharType="separate"/>
      </w:r>
      <w:r>
        <w:rPr>
          <w:noProof/>
        </w:rPr>
        <w:t>58</w:t>
      </w:r>
      <w:r>
        <w:rPr>
          <w:noProof/>
        </w:rPr>
        <w:fldChar w:fldCharType="end"/>
      </w:r>
    </w:p>
    <w:p w:rsidR="008B1AE4">
      <w:pPr>
        <w:pStyle w:val="TOC1"/>
        <w:tabs>
          <w:tab w:val="right" w:leader="dot" w:pos="8296"/>
        </w:tabs>
        <w:rPr>
          <w:noProof/>
        </w:rPr>
      </w:pPr>
      <w:r>
        <w:rPr>
          <w:rFonts w:hint="eastAsia"/>
          <w:noProof/>
        </w:rPr>
        <w:t>十六、安全卫生和职业健康</w:t>
      </w:r>
      <w:r>
        <w:rPr>
          <w:noProof/>
        </w:rPr>
        <w:tab/>
      </w:r>
      <w:r>
        <w:rPr>
          <w:noProof/>
        </w:rPr>
        <w:fldChar w:fldCharType="begin"/>
      </w:r>
      <w:r>
        <w:rPr>
          <w:noProof/>
        </w:rPr>
        <w:instrText xml:space="preserve"> PAGEREF _Toc149049353 \h </w:instrText>
      </w:r>
      <w:r>
        <w:rPr>
          <w:noProof/>
        </w:rPr>
        <w:fldChar w:fldCharType="separate"/>
      </w:r>
      <w:r>
        <w:rPr>
          <w:noProof/>
        </w:rPr>
        <w:t>60</w:t>
      </w:r>
      <w:r>
        <w:rPr>
          <w:noProof/>
        </w:rPr>
        <w:fldChar w:fldCharType="end"/>
      </w:r>
    </w:p>
    <w:p w:rsidR="008B1AE4">
      <w:pPr>
        <w:pStyle w:val="TOC2"/>
        <w:tabs>
          <w:tab w:val="right" w:leader="dot" w:pos="8296"/>
        </w:tabs>
        <w:rPr>
          <w:noProof/>
        </w:rPr>
      </w:pPr>
      <w:r>
        <w:rPr>
          <w:noProof/>
        </w:rPr>
        <w:t>(</w:t>
      </w:r>
      <w:r>
        <w:rPr>
          <w:rFonts w:hint="eastAsia"/>
          <w:noProof/>
        </w:rPr>
        <w:t>一</w:t>
      </w:r>
      <w:r>
        <w:rPr>
          <w:noProof/>
        </w:rPr>
        <w:t>)</w:t>
      </w:r>
      <w:r>
        <w:rPr>
          <w:rFonts w:hint="eastAsia"/>
          <w:noProof/>
        </w:rPr>
        <w:t>、安全卫生和职业健康的管理体系</w:t>
      </w:r>
      <w:r>
        <w:rPr>
          <w:noProof/>
        </w:rPr>
        <w:tab/>
      </w:r>
      <w:r>
        <w:rPr>
          <w:noProof/>
        </w:rPr>
        <w:fldChar w:fldCharType="begin"/>
      </w:r>
      <w:r>
        <w:rPr>
          <w:noProof/>
        </w:rPr>
        <w:instrText xml:space="preserve"> PAGEREF _Toc149049354 \h </w:instrText>
      </w:r>
      <w:r>
        <w:rPr>
          <w:noProof/>
        </w:rPr>
        <w:fldChar w:fldCharType="separate"/>
      </w:r>
      <w:r>
        <w:rPr>
          <w:noProof/>
        </w:rPr>
        <w:t>60</w:t>
      </w:r>
      <w:r>
        <w:rPr>
          <w:noProof/>
        </w:rPr>
        <w:fldChar w:fldCharType="end"/>
      </w:r>
    </w:p>
    <w:p w:rsidR="008B1AE4">
      <w:pPr>
        <w:pStyle w:val="TOC2"/>
        <w:tabs>
          <w:tab w:val="right" w:leader="dot" w:pos="8296"/>
        </w:tabs>
        <w:rPr>
          <w:noProof/>
        </w:rPr>
      </w:pPr>
      <w:r>
        <w:rPr>
          <w:noProof/>
        </w:rPr>
        <w:t>(</w:t>
      </w:r>
      <w:r>
        <w:rPr>
          <w:rFonts w:hint="eastAsia"/>
          <w:noProof/>
        </w:rPr>
        <w:t>二</w:t>
      </w:r>
      <w:r>
        <w:rPr>
          <w:noProof/>
        </w:rPr>
        <w:t>)</w:t>
      </w:r>
      <w:r>
        <w:rPr>
          <w:rFonts w:hint="eastAsia"/>
          <w:noProof/>
        </w:rPr>
        <w:t>、安全卫生和职业健康的风险评估</w:t>
      </w:r>
      <w:r>
        <w:rPr>
          <w:noProof/>
        </w:rPr>
        <w:tab/>
      </w:r>
      <w:r>
        <w:rPr>
          <w:noProof/>
        </w:rPr>
        <w:fldChar w:fldCharType="begin"/>
      </w:r>
      <w:r>
        <w:rPr>
          <w:noProof/>
        </w:rPr>
        <w:instrText xml:space="preserve"> PAGEREF _Toc149049355 \h </w:instrText>
      </w:r>
      <w:r>
        <w:rPr>
          <w:noProof/>
        </w:rPr>
        <w:fldChar w:fldCharType="separate"/>
      </w:r>
      <w:r>
        <w:rPr>
          <w:noProof/>
        </w:rPr>
        <w:t>61</w:t>
      </w:r>
      <w:r>
        <w:rPr>
          <w:noProof/>
        </w:rPr>
        <w:fldChar w:fldCharType="end"/>
      </w:r>
    </w:p>
    <w:p w:rsidR="008B1AE4">
      <w:pPr>
        <w:pStyle w:val="TOC2"/>
        <w:tabs>
          <w:tab w:val="right" w:leader="dot" w:pos="8296"/>
        </w:tabs>
        <w:rPr>
          <w:noProof/>
        </w:rPr>
      </w:pPr>
      <w:r>
        <w:rPr>
          <w:noProof/>
        </w:rPr>
        <w:t>(</w:t>
      </w:r>
      <w:r>
        <w:rPr>
          <w:rFonts w:hint="eastAsia"/>
          <w:noProof/>
        </w:rPr>
        <w:t>三</w:t>
      </w:r>
      <w:r>
        <w:rPr>
          <w:noProof/>
        </w:rPr>
        <w:t>)</w:t>
      </w:r>
      <w:r>
        <w:rPr>
          <w:rFonts w:hint="eastAsia"/>
          <w:noProof/>
        </w:rPr>
        <w:t>、安全卫生和职业健康的防范措施</w:t>
      </w:r>
      <w:r>
        <w:rPr>
          <w:noProof/>
        </w:rPr>
        <w:tab/>
      </w:r>
      <w:r>
        <w:rPr>
          <w:noProof/>
        </w:rPr>
        <w:fldChar w:fldCharType="begin"/>
      </w:r>
      <w:r>
        <w:rPr>
          <w:noProof/>
        </w:rPr>
        <w:instrText xml:space="preserve"> PAGEREF _Toc149049356 \h </w:instrText>
      </w:r>
      <w:r>
        <w:rPr>
          <w:noProof/>
        </w:rPr>
        <w:fldChar w:fldCharType="separate"/>
      </w:r>
      <w:r>
        <w:rPr>
          <w:noProof/>
        </w:rPr>
        <w:t>62</w:t>
      </w:r>
      <w:r>
        <w:rPr>
          <w:noProof/>
        </w:rPr>
        <w:fldChar w:fldCharType="end"/>
      </w:r>
    </w:p>
    <w:p w:rsidR="008B1AE4" w:rsidP="008B1AE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B1AE4" w:rsidP="008B1AE4">
      <w:pPr>
        <w:pStyle w:val="Heading1"/>
        <w:jc w:val="center"/>
        <w:rPr>
          <w:rFonts w:hint="eastAsia"/>
        </w:rPr>
      </w:pPr>
      <w:bookmarkStart w:id="1" w:name="_Toc149049282"/>
      <w:r w:rsidRPr="008B1AE4">
        <w:rPr>
          <w:rFonts w:hint="eastAsia"/>
        </w:rPr>
        <w:t>序言</w:t>
      </w:r>
      <w:bookmarkEnd w:id="1"/>
    </w:p>
    <w:p w:rsidR="008B1AE4" w:rsidP="008B1AE4">
      <w:pPr>
        <w:ind w:firstLine="560" w:firstLineChars="200"/>
        <w:rPr>
          <w:rFonts w:ascii="仿宋" w:eastAsia="仿宋" w:hAnsi="仿宋" w:hint="eastAsia"/>
          <w:sz w:val="28"/>
        </w:rPr>
      </w:pPr>
      <w:r w:rsidRPr="008B1AE4">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8B1AE4" w:rsidP="008B1AE4">
      <w:pPr>
        <w:pStyle w:val="Heading1"/>
        <w:rPr>
          <w:rFonts w:hint="eastAsia"/>
        </w:rPr>
      </w:pPr>
      <w:bookmarkStart w:id="2" w:name="_Toc149049283"/>
      <w:r w:rsidRPr="008B1AE4">
        <w:rPr>
          <w:rFonts w:hint="eastAsia"/>
        </w:rPr>
        <w:t>一、市场营销和客户体验管理</w:t>
      </w:r>
      <w:bookmarkEnd w:id="2"/>
    </w:p>
    <w:p w:rsidR="008B1AE4" w:rsidP="008B1AE4">
      <w:pPr>
        <w:pStyle w:val="Heading2"/>
        <w:rPr>
          <w:rFonts w:hint="eastAsia"/>
        </w:rPr>
      </w:pPr>
      <w:bookmarkStart w:id="3" w:name="_Toc149049284"/>
      <w:r w:rsidRPr="008B1AE4">
        <w:rPr>
          <w:rFonts w:hint="eastAsia"/>
        </w:rPr>
        <w:t>(</w:t>
      </w:r>
      <w:r w:rsidRPr="008B1AE4">
        <w:rPr>
          <w:rFonts w:hint="eastAsia"/>
        </w:rPr>
        <w:t>一</w:t>
      </w:r>
      <w:r w:rsidRPr="008B1AE4">
        <w:rPr>
          <w:rFonts w:hint="eastAsia"/>
        </w:rPr>
        <w:t>)</w:t>
      </w:r>
      <w:r w:rsidRPr="008B1AE4">
        <w:rPr>
          <w:rFonts w:hint="eastAsia"/>
        </w:rPr>
        <w:t>、病房护理设备器具项目产品的市场定位和目标客户分析</w:t>
      </w:r>
      <w:bookmarkEnd w:id="3"/>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市场定位：我们需要确定病房护理设备器具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8B1AE4" w:rsidRPr="008B1AE4" w:rsidP="008B1AE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B1AE4">
        <w:rPr>
          <w:rFonts w:ascii="仿宋" w:eastAsia="仿宋" w:hAnsi="仿宋" w:hint="eastAsia"/>
          <w:sz w:val="28"/>
        </w:rPr>
        <w:t>目标客户分析：我们需要对目标客户进行详细分析，以了解他们</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的需求、喜好、行为和购买能力。这可以通过市场调研、消费者调查和数据分析等方式来实现。我们可以确定目标客户的人口统计数据、兴趣爱好、购买习惯等，并将其与产品的特点和市场定位相匹配。</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市场规模和增长趋势：我们需要评估目标市场的规模和增长趋势，以确定病房护理设备器具项目产品的市场潜力和机会。这包括分析市场的总体规模、市场份额和增长率等指标，并预测未来的市场趋势和发展方向。我们可以使用市场数据和行业报告来支持我们的分析和预测。</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竞争分析：我们需要对竞争对手进行分析，了解他们的产品、定价、市场份额和营销策略等。这可以帮助我们确定病房护理设备器具项目产品的竞争优势和差异化点，并制定相应的市场推广和营销策略。我们可以通过市场调研、竞争对手分析和行业报告等方式来获取竞争情报。</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8B1AE4" w:rsidP="008B1AE4">
      <w:pPr>
        <w:pStyle w:val="Heading2"/>
      </w:pPr>
      <w:bookmarkStart w:id="4" w:name="_Toc149049285"/>
      <w:r w:rsidRPr="008B1AE4">
        <w:t>(</w:t>
      </w:r>
      <w:r w:rsidRPr="008B1AE4">
        <w:t>二</w:t>
      </w:r>
      <w:r w:rsidRPr="008B1AE4">
        <w:t>)</w:t>
      </w:r>
      <w:r w:rsidRPr="008B1AE4">
        <w:t>、市场营销策略和推广渠道选择</w:t>
      </w:r>
      <w:bookmarkEnd w:id="4"/>
    </w:p>
    <w:p w:rsidR="008B1AE4" w:rsidRPr="008B1AE4" w:rsidP="008B1AE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B1AE4">
        <w:rPr>
          <w:rFonts w:ascii="仿宋" w:eastAsia="仿宋" w:hAnsi="仿宋" w:hint="eastAsia"/>
          <w:sz w:val="28"/>
        </w:rPr>
        <w:t>市场营销策略：我们需要制定相应的市场营销策略，以确保病房护理设备器具项目产品在市场上成功推广和销售。这包括确定产品的</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独特卖点、定价策略、促销策略、品牌形象和营销目标等方面。我们可以参考市场营销的最佳实践和成功案例，并根据实际情况进行调整和优化。</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推广渠道选择：我们需要选择适合目标客户的推广渠道，以确保病房护理设备器具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品牌形象建设：我们需要建立和维护病房护理设备器具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rsidR="008B1AE4" w:rsidP="008B1AE4">
      <w:pPr>
        <w:pStyle w:val="Heading2"/>
      </w:pPr>
      <w:bookmarkStart w:id="5" w:name="_Toc149049286"/>
      <w:r w:rsidRPr="008B1AE4">
        <w:t>(</w:t>
      </w:r>
      <w:r w:rsidRPr="008B1AE4">
        <w:t>三</w:t>
      </w:r>
      <w:r w:rsidRPr="008B1AE4">
        <w:t>)</w:t>
      </w:r>
      <w:r w:rsidRPr="008B1AE4">
        <w:t>、客户体验管理和反馈机制建设</w:t>
      </w:r>
      <w:bookmarkEnd w:id="5"/>
    </w:p>
    <w:p w:rsidR="008B1AE4" w:rsidRPr="008B1AE4" w:rsidP="008B1AE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B1AE4">
        <w:rPr>
          <w:rFonts w:ascii="仿宋" w:eastAsia="仿宋" w:hAnsi="仿宋" w:hint="eastAsia"/>
          <w:sz w:val="28"/>
        </w:rPr>
        <w:t>客户体验管理：我们需要重视客户体验，确保病房护理设备器具项目产品能够提供令客户满意的使用体验。这包括产品设计的易用性、</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功能完善性、品质可靠性等方面。我们可以通过用户研究、原型测试和用户反馈等方式来了解客户需求和期望，并将其融入产品设计和改进过程中。</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客户关系管理：建立良好的客户关系是病房护理设备器具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病房护理设备器具项目的长期发展。</w:t>
      </w:r>
    </w:p>
    <w:p w:rsidR="008B1AE4" w:rsidP="008B1AE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B1AE4">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病房护理设备器具项目产品和服务，以提供更好的客户体验。</w:t>
      </w:r>
    </w:p>
    <w:p w:rsidR="008B1AE4" w:rsidP="008B1AE4">
      <w:pPr>
        <w:pStyle w:val="Heading1"/>
        <w:rPr>
          <w:rFonts w:hint="eastAsia"/>
        </w:rPr>
      </w:pPr>
      <w:bookmarkStart w:id="6" w:name="_Toc149049287"/>
      <w:r w:rsidRPr="008B1AE4">
        <w:rPr>
          <w:rFonts w:hint="eastAsia"/>
        </w:rPr>
        <w:t>二、未来市场预测和产品升级</w:t>
      </w:r>
      <w:bookmarkEnd w:id="6"/>
    </w:p>
    <w:p w:rsidR="008B1AE4" w:rsidP="008B1AE4">
      <w:pPr>
        <w:pStyle w:val="Heading2"/>
        <w:rPr>
          <w:rFonts w:hint="eastAsia"/>
        </w:rPr>
      </w:pPr>
      <w:bookmarkStart w:id="7" w:name="_Toc149049288"/>
      <w:r w:rsidRPr="008B1AE4">
        <w:rPr>
          <w:rFonts w:hint="eastAsia"/>
        </w:rPr>
        <w:t>(</w:t>
      </w:r>
      <w:r w:rsidRPr="008B1AE4">
        <w:rPr>
          <w:rFonts w:hint="eastAsia"/>
        </w:rPr>
        <w:t>一</w:t>
      </w:r>
      <w:r w:rsidRPr="008B1AE4">
        <w:rPr>
          <w:rFonts w:hint="eastAsia"/>
        </w:rPr>
        <w:t>)</w:t>
      </w:r>
      <w:r w:rsidRPr="008B1AE4">
        <w:rPr>
          <w:rFonts w:hint="eastAsia"/>
        </w:rPr>
        <w:t>、未来市场发展趋势和预测</w:t>
      </w:r>
      <w:bookmarkEnd w:id="7"/>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8B1AE4" w:rsidP="008B1AE4">
      <w:pPr>
        <w:pStyle w:val="Heading2"/>
      </w:pPr>
      <w:bookmarkStart w:id="8" w:name="_Toc149049289"/>
      <w:r w:rsidRPr="008B1AE4">
        <w:t>(</w:t>
      </w:r>
      <w:r w:rsidRPr="008B1AE4">
        <w:t>二</w:t>
      </w:r>
      <w:r w:rsidRPr="008B1AE4">
        <w:t>)</w:t>
      </w:r>
      <w:r w:rsidRPr="008B1AE4">
        <w:t>、产品升级换代和创新的必要性</w:t>
      </w:r>
      <w:bookmarkEnd w:id="8"/>
    </w:p>
    <w:p w:rsidR="008B1AE4" w:rsidRPr="008B1AE4" w:rsidP="008B1AE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B1AE4">
        <w:rPr>
          <w:rFonts w:ascii="仿宋" w:eastAsia="仿宋" w:hAnsi="仿宋" w:hint="eastAsia"/>
          <w:sz w:val="28"/>
        </w:rPr>
        <w:t>满足市场需求：随着市场竞争的加剧和消费者需求的不断变化，</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产品升级换代和创新是企业保持市场竞争力的必要手段。通过不断推出新产品和升级旧产品，可以满足市场需求，提高产品的竞争力和市场占有率。</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8B1AE4" w:rsidP="008B1AE4">
      <w:pPr>
        <w:pStyle w:val="Heading2"/>
      </w:pPr>
      <w:bookmarkStart w:id="9" w:name="_Toc149049290"/>
      <w:r w:rsidRPr="008B1AE4">
        <w:t>(</w:t>
      </w:r>
      <w:r w:rsidRPr="008B1AE4">
        <w:t>三</w:t>
      </w:r>
      <w:r w:rsidRPr="008B1AE4">
        <w:t>)</w:t>
      </w:r>
      <w:r w:rsidRPr="008B1AE4">
        <w:t>、产品升级换代和创新的实施方案</w:t>
      </w:r>
      <w:bookmarkEnd w:id="9"/>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8B1AE4" w:rsidRPr="008B1AE4" w:rsidP="008B1AE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B1AE4">
        <w:rPr>
          <w:rFonts w:ascii="仿宋" w:eastAsia="仿宋" w:hAnsi="仿宋" w:hint="eastAsia"/>
          <w:sz w:val="28"/>
        </w:rPr>
        <w:t>进行市场调研：在产品升级换代和创新之前，需要进行充分的市</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场调研。通过市场调研，可以了解目标市场的需求和趋势，发现潜在的机会和挑战。市场调研可以采用定性和定量的方法，如用户调研、竞争对手分析、趋势预测等。</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8B1AE4" w:rsidP="008B1AE4">
      <w:pPr>
        <w:pStyle w:val="Heading1"/>
        <w:rPr>
          <w:rFonts w:hint="eastAsia"/>
        </w:rPr>
      </w:pPr>
      <w:bookmarkStart w:id="10" w:name="_Toc149049291"/>
      <w:r w:rsidRPr="008B1AE4">
        <w:rPr>
          <w:rFonts w:hint="eastAsia"/>
        </w:rPr>
        <w:t>三、病房护理设备器具项目概论</w:t>
      </w:r>
      <w:bookmarkEnd w:id="10"/>
    </w:p>
    <w:p w:rsidR="008B1AE4" w:rsidP="008B1AE4">
      <w:pPr>
        <w:pStyle w:val="Heading2"/>
        <w:rPr>
          <w:rFonts w:hint="eastAsia"/>
        </w:rPr>
      </w:pPr>
      <w:bookmarkStart w:id="11" w:name="_Toc149049292"/>
      <w:r w:rsidRPr="008B1AE4">
        <w:rPr>
          <w:rFonts w:hint="eastAsia"/>
        </w:rPr>
        <w:t>(</w:t>
      </w:r>
      <w:r w:rsidRPr="008B1AE4">
        <w:rPr>
          <w:rFonts w:hint="eastAsia"/>
        </w:rPr>
        <w:t>一</w:t>
      </w:r>
      <w:r w:rsidRPr="008B1AE4">
        <w:rPr>
          <w:rFonts w:hint="eastAsia"/>
        </w:rPr>
        <w:t>)</w:t>
      </w:r>
      <w:r w:rsidRPr="008B1AE4">
        <w:rPr>
          <w:rFonts w:hint="eastAsia"/>
        </w:rPr>
        <w:t>、病房护理设备器具项目名称及承办单位</w:t>
      </w:r>
      <w:bookmarkEnd w:id="11"/>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1、 病房护理设备器具项目名称：病房护理设备器具建设项目</w:t>
      </w:r>
    </w:p>
    <w:p w:rsidR="008B1AE4" w:rsidP="008B1AE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B1AE4">
        <w:rPr>
          <w:rFonts w:ascii="仿宋" w:eastAsia="仿宋" w:hAnsi="仿宋" w:hint="eastAsia"/>
          <w:sz w:val="28"/>
        </w:rPr>
        <w:t>2、病房护理设备器具项目建设性质：新建</w:t>
      </w:r>
    </w:p>
    <w:p w:rsidR="008B1AE4" w:rsidP="008B1AE4">
      <w:pPr>
        <w:pStyle w:val="Heading2"/>
      </w:pPr>
      <w:bookmarkStart w:id="12" w:name="_Toc149049293"/>
      <w:r w:rsidRPr="008B1AE4">
        <w:t>(</w:t>
      </w:r>
      <w:r w:rsidRPr="008B1AE4">
        <w:t>二</w:t>
      </w:r>
      <w:r w:rsidRPr="008B1AE4">
        <w:t>)</w:t>
      </w:r>
      <w:r w:rsidRPr="008B1AE4">
        <w:t>、病房护理设备器具项目拟建地址</w:t>
      </w:r>
      <w:bookmarkEnd w:id="12"/>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1、病房护理设备器具项目规划地址：某某某某经济开发区。</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2、根据《中国制造2025》等实施意见的要求，我们在病房护理设备器具项目实施地开展社会经济分析时，必须坚持创新、协调、绿色、开放和共享的发展理念，以适应和引领经济发展的新常态。我们要抓住全球制造业格局重大调整和我国实施制造强国战略的机遇，充分利用当地制造业和信息化的基础优势，以先进装备制造业为突破口，以智能制造为核心和主攻方向，以新一代信息技术与制造业深度融合为切入点，推动先进装备制造业的快速发展，带动当地制造业的转型升级。最终，我们将当地打造为“中国制造2025”示范区和世界先进制造业新高地。</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3、在当地市先进装备制造业发展基础上有扶有控，有保有压，通过结构性、差别化的土地供应，规划和完善多层次、全方位的产业空间载体，促进产业集聚化、高端化发展。同时，改革创新，提高土地利用率，在土地整备、二次开发利用、产业用地用房供给等方面取得突破，释放产业发展空间，促进产业转型升级。</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4、我们将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w:t>
      </w:r>
    </w:p>
    <w:p w:rsidR="008B1AE4" w:rsidP="008B1AE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B1AE4">
        <w:rPr>
          <w:rFonts w:ascii="仿宋" w:eastAsia="仿宋" w:hAnsi="仿宋" w:hint="eastAsia"/>
          <w:sz w:val="28"/>
        </w:rPr>
        <w:t>5、我们将进一步推广“互联网+制造”的模式，推动制造业的数字化、网络化、智能化，提高制造业的质量和效益，实现从制造大国</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向制造强国的转变。同时，我们也将注重环境保护和可持续发展，推进绿色制造和循环经济发展，确保经济发展的同时，保护好生态环境，实现经济、社会和环境的协调发展。</w:t>
      </w:r>
    </w:p>
    <w:p w:rsidR="008B1AE4" w:rsidP="008B1AE4">
      <w:pPr>
        <w:pStyle w:val="Heading2"/>
      </w:pPr>
      <w:bookmarkStart w:id="13" w:name="_Toc149049294"/>
      <w:r w:rsidRPr="008B1AE4">
        <w:t>(</w:t>
      </w:r>
      <w:r w:rsidRPr="008B1AE4">
        <w:t>三</w:t>
      </w:r>
      <w:r w:rsidRPr="008B1AE4">
        <w:t>)</w:t>
      </w:r>
      <w:r w:rsidRPr="008B1AE4">
        <w:t>、病房护理设备器具项目提出的背景</w:t>
      </w:r>
      <w:bookmarkEnd w:id="13"/>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许多公司在当前的病房护理设备器具行业中都在寻求创新的方法来提高效率和降低成本。这个病房护理设备器具项目的目标是为企业提供全新的解决方案，帮助他们提高生产效率、降低成本并获得竞争优势。</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随着病房护理设备器具行业的迅速发展，竞争也变得越来越激烈。为了在市场上取得成功，企业需要不断创新。这个病房护理设备器具项目旨在为行业提供一种创新的解决方案，帮助企业提高生产效率、降低成本并获得竞争优势。</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在当前的病房护理设备器具行业中，许多企业都面临着相似的问题，如高成本、低效率和资源浪费。这些问题不仅对企业的盈利能力产生影响，还限制了它们的发展潜力。这个病房护理设备器具项目旨在解决这些问题，并为企业提供一种创新的解决方案，帮助他们提高生产效率、降低成本并获得竞争优势。</w:t>
      </w:r>
    </w:p>
    <w:p w:rsidR="008B1AE4" w:rsidRPr="008B1AE4" w:rsidP="008B1AE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B1AE4">
        <w:rPr>
          <w:rFonts w:ascii="仿宋" w:eastAsia="仿宋" w:hAnsi="仿宋" w:hint="eastAsia"/>
          <w:sz w:val="28"/>
        </w:rPr>
        <w:t>随着科技的快速发展，病房护理设备器具行业也在不断变化。企业需要不断更新技术以适应市场的变化。这个病房护理设备器具项目旨在为行业提供一种创新的解决方案，帮助企业利用最新的技术提高生产效率、降低成本并获得竞争优势。</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中国作为一个处于转型期的国家，在经济发展方面一直保持着良好的基础。然而，在前进的道路上我们面临着一些长期积累的结构性和体制性问题，需要解决。供给侧和需求侧是我国经济增长的两个重要方面，只有通过改革才能解决发展中的问题。此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rsidR="008B1AE4" w:rsidP="008B1AE4">
      <w:pPr>
        <w:pStyle w:val="Heading2"/>
      </w:pPr>
      <w:bookmarkStart w:id="14" w:name="_Toc149049295"/>
      <w:r w:rsidRPr="008B1AE4">
        <w:t>(</w:t>
      </w:r>
      <w:r w:rsidRPr="008B1AE4">
        <w:t>四</w:t>
      </w:r>
      <w:r w:rsidRPr="008B1AE4">
        <w:t>)</w:t>
      </w:r>
      <w:r w:rsidRPr="008B1AE4">
        <w:t>、报告研究范围</w:t>
      </w:r>
      <w:bookmarkEnd w:id="14"/>
    </w:p>
    <w:p w:rsidR="008B1AE4" w:rsidP="008B1AE4">
      <w:pPr>
        <w:ind w:firstLine="560" w:firstLineChars="200"/>
        <w:rPr>
          <w:rFonts w:ascii="仿宋" w:eastAsia="仿宋" w:hAnsi="仿宋" w:hint="eastAsia"/>
          <w:sz w:val="28"/>
        </w:rPr>
      </w:pPr>
      <w:r w:rsidRPr="008B1AE4">
        <w:rPr>
          <w:rFonts w:ascii="仿宋" w:eastAsia="仿宋" w:hAnsi="仿宋" w:hint="eastAsia"/>
          <w:sz w:val="28"/>
        </w:rPr>
        <w:t>这份报告主要聚焦于对国内外病房护理设备器具相关市场供需状况以及病房护理设备器具项目建设规模进行深入研究、分析和预测。同时，我们会提供关键的技术经济指标，以便对病房护理设备器具相关项目的可行性做出更加科学的评价。然而，需要明确的是，这些评估仅供参考使用。</w:t>
      </w:r>
    </w:p>
    <w:p w:rsidR="008B1AE4" w:rsidP="008B1AE4">
      <w:pPr>
        <w:pStyle w:val="Heading2"/>
      </w:pPr>
      <w:bookmarkStart w:id="15" w:name="_Toc149049296"/>
      <w:r w:rsidRPr="008B1AE4">
        <w:t>(</w:t>
      </w:r>
      <w:r w:rsidRPr="008B1AE4">
        <w:t>五</w:t>
      </w:r>
      <w:r w:rsidRPr="008B1AE4">
        <w:t>)</w:t>
      </w:r>
      <w:r w:rsidRPr="008B1AE4">
        <w:t>、病房护理设备器具项目建设必要性分析</w:t>
      </w:r>
      <w:bookmarkEnd w:id="15"/>
    </w:p>
    <w:p w:rsidR="008B1AE4" w:rsidP="008B1AE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B1AE4">
        <w:rPr>
          <w:rFonts w:ascii="仿宋" w:eastAsia="仿宋" w:hAnsi="仿宋" w:hint="eastAsia"/>
          <w:sz w:val="28"/>
        </w:rPr>
        <w:t>当前，信息技术、新能源、新材料、生物技术等重要领域和前沿方向正在经历革命性的突破和交叉融合，这将引发一轮新的产业变革，对全球制造业产生颠覆性的影响，并逐渐改变全球制造业的发展格局。</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尤其是新一代信息技术与制造业的深度融合，将推动制造模式、生产组织方式和产业形态的深刻变革。为了保持技术和产业方面的领先优势，占据全球价值链高端制造领域的有利位置，类似德国的工业4.0、美国的工业互联网、法国的新工业等主要发达国家正在加快在信息基础设施、核心技术产业、数据战略资产、以智能制造为核心的网络经济体系等方面进行战略部署。这无疑对我国产业结构升级提出了挑战，但同时也为我国的制造业发展带来了重要机遇。</w:t>
      </w:r>
    </w:p>
    <w:p w:rsidR="008B1AE4" w:rsidP="008B1AE4">
      <w:pPr>
        <w:pStyle w:val="Heading2"/>
      </w:pPr>
      <w:bookmarkStart w:id="16" w:name="_Toc149049297"/>
      <w:r w:rsidRPr="008B1AE4">
        <w:t>(</w:t>
      </w:r>
      <w:r w:rsidRPr="008B1AE4">
        <w:t>六</w:t>
      </w:r>
      <w:r w:rsidRPr="008B1AE4">
        <w:t>)</w:t>
      </w:r>
      <w:r w:rsidRPr="008B1AE4">
        <w:t>、产品方案</w:t>
      </w:r>
      <w:bookmarkEnd w:id="16"/>
    </w:p>
    <w:p w:rsidR="008B1AE4" w:rsidP="008B1AE4">
      <w:pPr>
        <w:ind w:firstLine="560" w:firstLineChars="200"/>
        <w:rPr>
          <w:rFonts w:ascii="仿宋" w:eastAsia="仿宋" w:hAnsi="仿宋" w:hint="eastAsia"/>
          <w:sz w:val="28"/>
        </w:rPr>
      </w:pPr>
      <w:r w:rsidRPr="008B1AE4">
        <w:rPr>
          <w:rFonts w:ascii="仿宋" w:eastAsia="仿宋" w:hAnsi="仿宋" w:hint="eastAsia"/>
          <w:sz w:val="28"/>
        </w:rPr>
        <w:t>本病房护理设备器具项目投产后的生产经营范围是：病房护理设备器具相关行业及衍生产业。</w:t>
      </w:r>
    </w:p>
    <w:p w:rsidR="008B1AE4" w:rsidP="008B1AE4">
      <w:pPr>
        <w:pStyle w:val="Heading2"/>
      </w:pPr>
      <w:bookmarkStart w:id="17" w:name="_Toc149049298"/>
      <w:r w:rsidRPr="008B1AE4">
        <w:t>(</w:t>
      </w:r>
      <w:r w:rsidRPr="008B1AE4">
        <w:t>七</w:t>
      </w:r>
      <w:r w:rsidRPr="008B1AE4">
        <w:t>)</w:t>
      </w:r>
      <w:r w:rsidRPr="008B1AE4">
        <w:t>、病房护理设备器具项目总投资估算</w:t>
      </w:r>
      <w:bookmarkEnd w:id="17"/>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1、 病房护理设备器具相关项目固定资产投资：XXXXX万元。</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2、 流动资金：XXXXX万元。</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3、 病房护理设备器具项目总投资：XXXXX万元人。</w:t>
      </w:r>
    </w:p>
    <w:p w:rsidR="008B1AE4" w:rsidP="008B1AE4">
      <w:pPr>
        <w:pStyle w:val="Heading2"/>
      </w:pPr>
      <w:bookmarkStart w:id="18" w:name="_Toc149049299"/>
      <w:r w:rsidRPr="008B1AE4">
        <w:t>(</w:t>
      </w:r>
      <w:r w:rsidRPr="008B1AE4">
        <w:t>八</w:t>
      </w:r>
      <w:r w:rsidRPr="008B1AE4">
        <w:t>)</w:t>
      </w:r>
      <w:r w:rsidRPr="008B1AE4">
        <w:t>、病房护理设备器具项目工艺技术装备方案的选择</w:t>
      </w:r>
      <w:bookmarkEnd w:id="18"/>
    </w:p>
    <w:p w:rsidR="008B1AE4" w:rsidP="008B1AE4">
      <w:pPr>
        <w:ind w:firstLine="560" w:firstLineChars="200"/>
        <w:rPr>
          <w:rFonts w:ascii="仿宋" w:eastAsia="仿宋" w:hAnsi="仿宋" w:hint="eastAsia"/>
          <w:sz w:val="28"/>
        </w:rPr>
      </w:pPr>
      <w:r w:rsidRPr="008B1AE4">
        <w:rPr>
          <w:rFonts w:ascii="仿宋" w:eastAsia="仿宋" w:hAnsi="仿宋" w:hint="eastAsia"/>
          <w:sz w:val="28"/>
        </w:rPr>
        <w:t>本方案依照“保护环境和节约能源”的原则，经过调研分析后综合考虑，已经达到目前国内较为先进的水平。</w:t>
      </w:r>
    </w:p>
    <w:p w:rsidR="008B1AE4" w:rsidP="008B1AE4">
      <w:pPr>
        <w:pStyle w:val="Heading2"/>
      </w:pPr>
      <w:bookmarkStart w:id="19" w:name="_Toc149049300"/>
      <w:r w:rsidRPr="008B1AE4">
        <w:t>(</w:t>
      </w:r>
      <w:r w:rsidRPr="008B1AE4">
        <w:t>九</w:t>
      </w:r>
      <w:r w:rsidRPr="008B1AE4">
        <w:t>)</w:t>
      </w:r>
      <w:r w:rsidRPr="008B1AE4">
        <w:t>、病房护理设备器具项目实施进度建议</w:t>
      </w:r>
      <w:bookmarkEnd w:id="19"/>
    </w:p>
    <w:p w:rsidR="008B1AE4" w:rsidP="008B1AE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B1AE4">
        <w:rPr>
          <w:rFonts w:ascii="仿宋" w:eastAsia="仿宋" w:hAnsi="仿宋" w:hint="eastAsia"/>
          <w:sz w:val="28"/>
        </w:rPr>
        <w:t>病房护理设备器具项目建设期：XX个月。</w:t>
      </w:r>
    </w:p>
    <w:p w:rsidR="008B1AE4" w:rsidP="008B1AE4">
      <w:pPr>
        <w:pStyle w:val="Heading2"/>
      </w:pPr>
      <w:bookmarkStart w:id="20" w:name="_Toc149049301"/>
      <w:r w:rsidRPr="008B1AE4">
        <w:t>(</w:t>
      </w:r>
      <w:r w:rsidRPr="008B1AE4">
        <w:t>十</w:t>
      </w:r>
      <w:r w:rsidRPr="008B1AE4">
        <w:t>)</w:t>
      </w:r>
      <w:r w:rsidRPr="008B1AE4">
        <w:t>、病房护理设备器具相关研究结论</w:t>
      </w:r>
      <w:bookmarkEnd w:id="20"/>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1. 随着我国国民经济快速持续发展，市场上对病房护理设备器具的需求量不断攀升。病房护理设备器具项目的规划与国家产业政策及行业发展规划保持一致，预计病房护理设备器具在国内市场上将拥有广阔的热销空间，具备良好的发展前景，潜藏着巨大的市场潜力。2. 本病房护理设备器具项目计划在位于xxx开发区进行建设，病房护理设备器具项目选址严格遵循工业病房护理设备器具项目用地规划，同时该区域具备便利的交通运输条件。</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3. 预计拟建工程的总投资额将达到xxxxx万元。其中固定资产投资将占据xxxxx万元，流动资金方面将达到xxxxx万元。一旦病房护理设备器具项目落地实施，企业预计每年的销售收入将达到xxxxx万元，年度利税为xxxxx万元。具体而言，预计年度纯利润将达到xxxxx万元，纳税总额将达到xxxxx万元。病房护理设备器具项目税后平均投资利润率预计为xxxxx%，税后平均投资利税率为xxxxx%，全部投资回报率预计为xxxxx%，而全部投资回收期预计将在(建设期)年内完成（含建设期）。</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基于这些数据，可以清晰地看出，病房护理设备器具项目实施有望获得令人满意的经济效益。因此，结合以上分析，病房护理设备器具项目的可行性得到了充分验证。</w:t>
      </w:r>
    </w:p>
    <w:p w:rsidR="008B1AE4" w:rsidP="008B1AE4">
      <w:pPr>
        <w:pStyle w:val="Heading2"/>
      </w:pPr>
      <w:bookmarkStart w:id="21" w:name="_Toc149049302"/>
      <w:r w:rsidRPr="008B1AE4">
        <w:t>(</w:t>
      </w:r>
      <w:r w:rsidRPr="008B1AE4">
        <w:t>十一</w:t>
      </w:r>
      <w:r w:rsidRPr="008B1AE4">
        <w:t>)</w:t>
      </w:r>
      <w:r w:rsidRPr="008B1AE4">
        <w:t>、病房护理设备器具项目规划及市场分析</w:t>
      </w:r>
      <w:bookmarkEnd w:id="21"/>
    </w:p>
    <w:p w:rsidR="008B1AE4" w:rsidP="008B1AE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B1AE4">
        <w:rPr>
          <w:rFonts w:ascii="仿宋" w:eastAsia="仿宋" w:hAnsi="仿宋" w:hint="eastAsia"/>
          <w:sz w:val="28"/>
        </w:rPr>
        <w:t>根据国内市场需求状况，本病房护理设备器具项目规划产品为病</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房护理设备器具。产品主要领用于XXXX领域，我国是人口大国，近几年消费量速度递增，给病房护理设备器具提供了更为广阔的市场前景。为该领域的发展做出积极的贡献。</w:t>
      </w:r>
    </w:p>
    <w:p w:rsidR="008B1AE4" w:rsidP="008B1AE4">
      <w:pPr>
        <w:pStyle w:val="Heading1"/>
        <w:rPr>
          <w:rFonts w:hint="eastAsia"/>
        </w:rPr>
      </w:pPr>
      <w:bookmarkStart w:id="22" w:name="_Toc149049303"/>
      <w:r w:rsidRPr="008B1AE4">
        <w:rPr>
          <w:rFonts w:hint="eastAsia"/>
        </w:rPr>
        <w:t>四、病房护理设备器具项目选址科学性分析</w:t>
      </w:r>
      <w:bookmarkEnd w:id="22"/>
    </w:p>
    <w:p w:rsidR="008B1AE4" w:rsidP="008B1AE4">
      <w:pPr>
        <w:pStyle w:val="Heading2"/>
        <w:rPr>
          <w:rFonts w:hint="eastAsia"/>
        </w:rPr>
      </w:pPr>
      <w:bookmarkStart w:id="23" w:name="_Toc149049304"/>
      <w:r w:rsidRPr="008B1AE4">
        <w:rPr>
          <w:rFonts w:hint="eastAsia"/>
        </w:rPr>
        <w:t>(</w:t>
      </w:r>
      <w:r w:rsidRPr="008B1AE4">
        <w:rPr>
          <w:rFonts w:hint="eastAsia"/>
        </w:rPr>
        <w:t>一</w:t>
      </w:r>
      <w:r w:rsidRPr="008B1AE4">
        <w:rPr>
          <w:rFonts w:hint="eastAsia"/>
        </w:rPr>
        <w:t>)</w:t>
      </w:r>
      <w:r w:rsidRPr="008B1AE4">
        <w:rPr>
          <w:rFonts w:hint="eastAsia"/>
        </w:rPr>
        <w:t>、病房护理设备器具项目厂址的选择原则</w:t>
      </w:r>
      <w:bookmarkEnd w:id="23"/>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我们的病房护理设备器具生产项目定位于病房护理设备器具行业，对工艺流程和工程设施有着严格的标准化要求。在选择病房护理设备器具项目厂址方面，我们将遵循以下原则：</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1. 合规规划：我们将确保病房护理设备器具项目厂址的选择与城乡建设总体规划相符，同时满足(建设地)工业病房护理设备器具项目占地使用规划的要求，并严格遵循大气污染防治、水资源和自然生态保护的相关准则。</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2. 避开敏感区域：我们将避免选择厂址位于自然保护区、风景名胜区、生活饮用水源地以及其他需要特别保护的敏感性目标地。这有助于在病房护理设备器具项目实施中减少对这些宝贵资源的影响。</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3. 资源节约：我们将致力于最大程度地节约土地资源，充分利用空闲地、非耕地或荒地，避免对良田的占用，或尽量少占用耕地。</w:t>
      </w:r>
    </w:p>
    <w:p w:rsidR="008B1AE4" w:rsidRPr="008B1AE4" w:rsidP="008B1AE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B1AE4">
        <w:rPr>
          <w:rFonts w:ascii="仿宋" w:eastAsia="仿宋" w:hAnsi="仿宋" w:hint="eastAsia"/>
          <w:sz w:val="28"/>
        </w:rPr>
        <w:t>4. 环境保护：我们将确保病房护理设备器具项目厂址与居民区及环境污染敏感点保持足够的防护距离，以降低潜在的环境影响和居民的生活干扰。</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这些原则将指导我们在选择病房护理设备器具项目厂址时的决策，确保病房护理设备器具项目在符合环保和可持续发展原则的同时，也能顺利推进。</w:t>
      </w:r>
    </w:p>
    <w:p w:rsidR="008B1AE4" w:rsidP="008B1AE4">
      <w:pPr>
        <w:pStyle w:val="Heading2"/>
      </w:pPr>
      <w:bookmarkStart w:id="24" w:name="_Toc149049305"/>
      <w:r w:rsidRPr="008B1AE4">
        <w:t>(</w:t>
      </w:r>
      <w:r w:rsidRPr="008B1AE4">
        <w:t>二</w:t>
      </w:r>
      <w:r w:rsidRPr="008B1AE4">
        <w:t>)</w:t>
      </w:r>
      <w:r w:rsidRPr="008B1AE4">
        <w:t>、病房护理设备器具项目区概况</w:t>
      </w:r>
      <w:bookmarkEnd w:id="24"/>
    </w:p>
    <w:p w:rsidR="008B1AE4" w:rsidP="008B1AE4">
      <w:pPr>
        <w:ind w:firstLine="560" w:firstLineChars="200"/>
        <w:rPr>
          <w:rFonts w:ascii="仿宋" w:eastAsia="仿宋" w:hAnsi="仿宋" w:hint="eastAsia"/>
          <w:sz w:val="28"/>
        </w:rPr>
      </w:pPr>
      <w:r w:rsidRPr="008B1AE4">
        <w:rPr>
          <w:rFonts w:ascii="仿宋" w:eastAsia="仿宋" w:hAnsi="仿宋" w:hint="eastAsia"/>
          <w:sz w:val="28"/>
        </w:rPr>
        <w:t>根据实际情况介绍，病房护理设备器具项目选址位于周边拥有重要基础设施的区域，如高速公路、铁路和机场，交通非常便利。此外，病房护理设备器具项目区还拥有丰富的自然资源，如水资源和森林资源，为病房护理设备器具项目的建设和运营提供了必要的支持。</w:t>
      </w:r>
    </w:p>
    <w:p w:rsidR="008B1AE4" w:rsidP="008B1AE4">
      <w:pPr>
        <w:pStyle w:val="Heading2"/>
      </w:pPr>
      <w:bookmarkStart w:id="25" w:name="_Toc149049306"/>
      <w:r w:rsidRPr="008B1AE4">
        <w:t>(</w:t>
      </w:r>
      <w:r w:rsidRPr="008B1AE4">
        <w:t>三</w:t>
      </w:r>
      <w:r w:rsidRPr="008B1AE4">
        <w:t>)</w:t>
      </w:r>
      <w:r w:rsidRPr="008B1AE4">
        <w:t>、病房护理设备器具厂址选择方案</w:t>
      </w:r>
      <w:bookmarkEnd w:id="25"/>
    </w:p>
    <w:p w:rsidR="008B1AE4" w:rsidP="008B1AE4">
      <w:pPr>
        <w:ind w:firstLine="560" w:firstLineChars="200"/>
        <w:rPr>
          <w:rFonts w:ascii="仿宋" w:eastAsia="仿宋" w:hAnsi="仿宋" w:hint="eastAsia"/>
          <w:sz w:val="28"/>
        </w:rPr>
      </w:pPr>
      <w:r w:rsidRPr="008B1AE4">
        <w:rPr>
          <w:rFonts w:ascii="仿宋" w:eastAsia="仿宋" w:hAnsi="仿宋" w:hint="eastAsia"/>
          <w:sz w:val="28"/>
        </w:rPr>
        <w:t>XXX有限公司计划承办新建病房护理设备器具项目，选址在XXXX开发区，该区域属于工业病房护理设备器具项目建设占地规划区。病房护理设备器具项目选址符合《(建设地)土地总体利用规划》要求，区域资源丰富，地理位置优越，交通便利。病房护理设备器具项目遵循\"合理和集约用地\"原则，符合国家供地政策和病房护理设备器具行业规范，以科学设计和合理布局满足生产经营需求。详情见附图。</w:t>
      </w:r>
    </w:p>
    <w:p w:rsidR="008B1AE4" w:rsidP="008B1AE4">
      <w:pPr>
        <w:pStyle w:val="Heading2"/>
      </w:pPr>
      <w:bookmarkStart w:id="26" w:name="_Toc149049307"/>
      <w:r w:rsidRPr="008B1AE4">
        <w:t>(</w:t>
      </w:r>
      <w:r w:rsidRPr="008B1AE4">
        <w:t>四</w:t>
      </w:r>
      <w:r w:rsidRPr="008B1AE4">
        <w:t>)</w:t>
      </w:r>
      <w:r w:rsidRPr="008B1AE4">
        <w:t>、病房护理设备器具项目选址用地权属性质类别及占地面积</w:t>
      </w:r>
      <w:bookmarkEnd w:id="26"/>
    </w:p>
    <w:p w:rsidR="008B1AE4" w:rsidP="008B1AE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B1AE4">
        <w:rPr>
          <w:rFonts w:ascii="仿宋" w:eastAsia="仿宋" w:hAnsi="仿宋" w:hint="eastAsia"/>
          <w:sz w:val="28"/>
        </w:rPr>
        <w:t>病房护理设备器具项目选址用地权属类别为XXXX开发区。总占地面积为XXX平方米(约合XXXX亩),实际利用面积为XXX平方米(约合XXXX亩)。</w:t>
      </w:r>
    </w:p>
    <w:p w:rsidR="008B1AE4" w:rsidP="008B1AE4">
      <w:pPr>
        <w:pStyle w:val="Heading2"/>
      </w:pPr>
      <w:bookmarkStart w:id="27" w:name="_Toc149049308"/>
      <w:r w:rsidRPr="008B1AE4">
        <w:t>(</w:t>
      </w:r>
      <w:r w:rsidRPr="008B1AE4">
        <w:t>五</w:t>
      </w:r>
      <w:r w:rsidRPr="008B1AE4">
        <w:t>)</w:t>
      </w:r>
      <w:r w:rsidRPr="008B1AE4">
        <w:t>、病房护理设备器具项目用地利用指标</w:t>
      </w:r>
      <w:bookmarkEnd w:id="27"/>
    </w:p>
    <w:p w:rsidR="008B1AE4" w:rsidP="008B1AE4">
      <w:pPr>
        <w:ind w:firstLine="560" w:firstLineChars="200"/>
        <w:rPr>
          <w:rFonts w:ascii="仿宋" w:eastAsia="仿宋" w:hAnsi="仿宋" w:hint="eastAsia"/>
          <w:sz w:val="28"/>
        </w:rPr>
      </w:pPr>
      <w:r w:rsidRPr="008B1AE4">
        <w:rPr>
          <w:rFonts w:ascii="仿宋" w:eastAsia="仿宋" w:hAnsi="仿宋" w:hint="eastAsia"/>
          <w:sz w:val="28"/>
        </w:rPr>
        <w:t>拟定建设区域总占地面积为XXXX平方米(约合XXX亩), 实际利用面积为XXXX平方米(约合XXX亩)，病房护理设备器具项目总建筑面积为XXXX平方米(约合XXX亩)，建构筑物基底占地面积为XXXX平方米(约合XXX亩)。</w:t>
      </w:r>
    </w:p>
    <w:p w:rsidR="008B1AE4" w:rsidP="008B1AE4">
      <w:pPr>
        <w:pStyle w:val="Heading1"/>
        <w:rPr>
          <w:rFonts w:hint="eastAsia"/>
        </w:rPr>
      </w:pPr>
      <w:bookmarkStart w:id="28" w:name="_Toc149049309"/>
      <w:r w:rsidRPr="008B1AE4">
        <w:rPr>
          <w:rFonts w:hint="eastAsia"/>
        </w:rPr>
        <w:t>五、技术可行性分析</w:t>
      </w:r>
      <w:bookmarkEnd w:id="28"/>
    </w:p>
    <w:p w:rsidR="008B1AE4" w:rsidP="008B1AE4">
      <w:pPr>
        <w:pStyle w:val="Heading2"/>
        <w:rPr>
          <w:rFonts w:hint="eastAsia"/>
        </w:rPr>
      </w:pPr>
      <w:bookmarkStart w:id="29" w:name="_Toc149049310"/>
      <w:r w:rsidRPr="008B1AE4">
        <w:rPr>
          <w:rFonts w:hint="eastAsia"/>
        </w:rPr>
        <w:t>(</w:t>
      </w:r>
      <w:r w:rsidRPr="008B1AE4">
        <w:rPr>
          <w:rFonts w:hint="eastAsia"/>
        </w:rPr>
        <w:t>一</w:t>
      </w:r>
      <w:r w:rsidRPr="008B1AE4">
        <w:rPr>
          <w:rFonts w:hint="eastAsia"/>
        </w:rPr>
        <w:t>)</w:t>
      </w:r>
      <w:r w:rsidRPr="008B1AE4">
        <w:rPr>
          <w:rFonts w:hint="eastAsia"/>
        </w:rPr>
        <w:t>、技术来源及先进性说明</w:t>
      </w:r>
      <w:bookmarkEnd w:id="29"/>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病房护理设备器具项目技术来源：</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详细介绍病房护理设备器具项目所采用的关键技术来源。可以包括已有的成熟技术、学术研究成果、专利技术或合作伙伴的技术支持等。说明技术来源的可靠性和可获得性，以确保病房护理设备器具项目的技术基础可行。</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技术先进性：</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分析病房护理设备器具项目所采用的技术在行业或领域中的先进性。评估技术的创新程度、独特性和与现有解决方案的差异。强调病房护理设备器具项目所采用技术的优势和潜在影响。</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技术可行性评估：</w:t>
      </w:r>
    </w:p>
    <w:p w:rsidR="008B1AE4" w:rsidRPr="008B1AE4" w:rsidP="008B1AE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B1AE4">
        <w:rPr>
          <w:rFonts w:ascii="仿宋" w:eastAsia="仿宋" w:hAnsi="仿宋" w:hint="eastAsia"/>
          <w:sz w:val="28"/>
        </w:rPr>
        <w:t>对所采用的技术进行可行性评估，包括技术的可靠性、可操作性和适应性。评估技术在病房护理设备器具项目实施中的可行性和可持续性，以确保病房护理设备器具项目能够成功应用所选技术。</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技术发展趋势：</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分析所采用技术的发展趋势和前景。关注相关行业或领域的技术创新和趋势，以确保病房护理设备器具项目所采用的技术具有长期的可持续性和竞争优势。</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技术风险：</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识别和评估所采用技术可能面临的风险和挑战。分析技术的可靠性、成本效益、知识产权等方面的风险，并提出相应的风险管理策略。</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技术合作与创新：</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探讨与其他组织或机构的技术合作和创新机会。强调合作伙伴的技术支持和资源共享，以提升病房护理设备器具项目的技术能力和创新能力。</w:t>
      </w:r>
    </w:p>
    <w:p w:rsidR="008B1AE4" w:rsidP="008B1AE4">
      <w:pPr>
        <w:pStyle w:val="Heading2"/>
      </w:pPr>
      <w:bookmarkStart w:id="30" w:name="_Toc149049311"/>
      <w:r w:rsidRPr="008B1AE4">
        <w:t>(</w:t>
      </w:r>
      <w:r w:rsidRPr="008B1AE4">
        <w:t>二</w:t>
      </w:r>
      <w:r w:rsidRPr="008B1AE4">
        <w:t>)</w:t>
      </w:r>
      <w:r w:rsidRPr="008B1AE4">
        <w:t>、病房护理设备器具项目的技术难点及解决方案</w:t>
      </w:r>
      <w:bookmarkEnd w:id="30"/>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病房护理设备器具项目技术难点的识别：</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详细列举病房护理设备器具项目所面临的关键技术难点。这些难点可能包括复杂的数据处理、高性能计算需求、安全性和隐私保护等方面。对每个技术难点进行准确定义和分析，确保对问题的全面理解。</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解决方案的提出：</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针对每个技术难点，提出相应的解决方案。解决方案可以包括但不限于以下几个方面：</w:t>
      </w:r>
    </w:p>
    <w:p w:rsidR="008B1AE4" w:rsidRPr="008B1AE4" w:rsidP="008B1AE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B1AE4">
        <w:rPr>
          <w:rFonts w:ascii="仿宋" w:eastAsia="仿宋" w:hAnsi="仿宋" w:hint="eastAsia"/>
          <w:sz w:val="28"/>
        </w:rPr>
        <w:t>技术改进：提出改进现有技术或引入新技术的方案，以解决技术难点。例如，采用先进的算法或模型来处理复杂的数据，或使用高性</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能计算平台来满足计算需求。</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解决方案的可行性评估：</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8B1AE4" w:rsidP="008B1AE4">
      <w:pPr>
        <w:pStyle w:val="Heading2"/>
      </w:pPr>
      <w:bookmarkStart w:id="31" w:name="_Toc149049312"/>
      <w:r w:rsidRPr="008B1AE4">
        <w:t>(</w:t>
      </w:r>
      <w:r w:rsidRPr="008B1AE4">
        <w:t>三</w:t>
      </w:r>
      <w:r w:rsidRPr="008B1AE4">
        <w:t>)</w:t>
      </w:r>
      <w:r w:rsidRPr="008B1AE4">
        <w:t>、技术人才需求</w:t>
      </w:r>
      <w:bookmarkEnd w:id="31"/>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技术人才需求的确定：</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详细描述病房护理设备器具项目所需的技术人才类型和数量。根据病房护理设备器具项目的技术要求和目标，确定需要的技能和专业背景。例如，病房护理设备器具项目可能需要具备数据分析、软件开发、人工智能、网络安全等方面的技术人才。</w:t>
      </w:r>
    </w:p>
    <w:p w:rsidR="008B1AE4" w:rsidRPr="008B1AE4" w:rsidP="008B1AE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B1AE4">
        <w:rPr>
          <w:rFonts w:ascii="仿宋" w:eastAsia="仿宋" w:hAnsi="仿宋" w:hint="eastAsia"/>
          <w:sz w:val="28"/>
        </w:rPr>
        <w:t>技术人才市场分析：</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技术人才招聘策略：</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提出招聘技术人才的策略和方法。包括招聘渠道的选择、招聘流程的设计、面试和评估的方法等。根据病房护理设备器具项目需求和市场情况，制定吸引和留住优秀技术人才的策略。</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人才培养和发展：</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分析技术人才培养和发展的需求。考虑培训计划、学习资源和职业发展机会等方面，为病房护理设备器具项目中的技术人才提供成长和发展的机会。建议与教育机构、培训机构或行业组织合作，共同培养和发展技术人才。</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团队组建和管理：</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人才留存和激励：</w:t>
      </w:r>
    </w:p>
    <w:p w:rsidR="008B1AE4" w:rsidP="008B1AE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B1AE4">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8B1AE4" w:rsidP="008B1AE4">
      <w:pPr>
        <w:pStyle w:val="Heading1"/>
        <w:rPr>
          <w:rFonts w:hint="eastAsia"/>
        </w:rPr>
      </w:pPr>
      <w:bookmarkStart w:id="32" w:name="_Toc149049313"/>
      <w:r w:rsidRPr="008B1AE4">
        <w:rPr>
          <w:rFonts w:hint="eastAsia"/>
        </w:rPr>
        <w:t>六、未来发展趋势和战略规划</w:t>
      </w:r>
      <w:bookmarkEnd w:id="32"/>
    </w:p>
    <w:p w:rsidR="008B1AE4" w:rsidP="008B1AE4">
      <w:pPr>
        <w:pStyle w:val="Heading2"/>
        <w:rPr>
          <w:rFonts w:hint="eastAsia"/>
        </w:rPr>
      </w:pPr>
      <w:bookmarkStart w:id="33" w:name="_Toc149049314"/>
      <w:r w:rsidRPr="008B1AE4">
        <w:rPr>
          <w:rFonts w:hint="eastAsia"/>
        </w:rPr>
        <w:t>(</w:t>
      </w:r>
      <w:r w:rsidRPr="008B1AE4">
        <w:rPr>
          <w:rFonts w:hint="eastAsia"/>
        </w:rPr>
        <w:t>一</w:t>
      </w:r>
      <w:r w:rsidRPr="008B1AE4">
        <w:rPr>
          <w:rFonts w:hint="eastAsia"/>
        </w:rPr>
        <w:t>)</w:t>
      </w:r>
      <w:r w:rsidRPr="008B1AE4">
        <w:rPr>
          <w:rFonts w:hint="eastAsia"/>
        </w:rPr>
        <w:t>、病房护理设备器具行业未来发展趋势的预测</w:t>
      </w:r>
      <w:bookmarkEnd w:id="33"/>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创新与数字化转型：病房护理设备器具行业将继续受益于技术创新和数字化转型的推动。随着人工智能、大数据分析、物联网和区块链等技术的不断成熟和应用，病房护理设备器具行业将迎来更高效、智能化的生产和运营模式。这将带来更多的自动化和智能化设备，提高生产效率和产品质量。</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可持续发展和环保意识：在全球范围内，可持续发展和环保意识的提高将对病房护理设备器具行业产生深远的影响。消费者对环境友好和可持续性的产品需求不断增加，政府对环境保护和碳排放的要求也日益严格。因此，病房护理设备器具行业将面临更多的环保压力和需求，需要加强环境管理和绿色生产，推动可持续发展。</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个性化和定制化需求：随着消费者需求的多样化和个性化趋势的加强，病房护理设备器具行业将面临更多的定制化需求。消费者对个性化产品和服务的追求将推动病房护理设备器具行业加强产品创新和灵活生产能力，以满足不同消费者的需求。</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国际市场拓展和全球化竞争：随着全球贸易的深入发展和市场的全球化，病房护理设备器具行业将面临更加激烈的国际竞争。国际市场的拓展将成为病房护理设备器具企业发展的重要战略方向，需要加强市场调研、品牌建设和国际合作，以提升在全球市场的竞争力。</w:t>
      </w:r>
    </w:p>
    <w:p w:rsidR="008B1AE4" w:rsidP="008B1AE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B1AE4">
        <w:rPr>
          <w:rFonts w:ascii="仿宋" w:eastAsia="仿宋" w:hAnsi="仿宋" w:hint="eastAsia"/>
          <w:sz w:val="28"/>
        </w:rPr>
        <w:t>人才培养和创新能力：病房护理设备器具行业的发展将离不开人</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才培养和创新能力的提升。随着技术和市场的变化，病房护理设备器具企业需要培养具备创新思维和跨领域能力的人才，以应对行业的挑战和机遇。</w:t>
      </w:r>
    </w:p>
    <w:p w:rsidR="008B1AE4" w:rsidP="008B1AE4">
      <w:pPr>
        <w:pStyle w:val="Heading2"/>
      </w:pPr>
      <w:bookmarkStart w:id="34" w:name="_Toc149049315"/>
      <w:r w:rsidRPr="008B1AE4">
        <w:t>(</w:t>
      </w:r>
      <w:r w:rsidRPr="008B1AE4">
        <w:t>二</w:t>
      </w:r>
      <w:r w:rsidRPr="008B1AE4">
        <w:t>)</w:t>
      </w:r>
      <w:r w:rsidRPr="008B1AE4">
        <w:t>、病房护理设备器具项目产品在未来的发展和规划</w:t>
      </w:r>
      <w:bookmarkEnd w:id="34"/>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市场前景评估：</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市场趋势和需求：分析目标市场的发展趋势和需求情况，了解市场规模、增长率和竞争态势，评估病房护理设备器具项目产品在市场中的定位和潜在机会。</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受益群体和目标用户：确定病房护理设备器具项目产品的受益群体和目标用户，分析他们的需求和偏好，了解他们对病房护理设备器具项目产品的接受度和购买意愿。</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产品发展方向：</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产品功能和特点：明确病房护理设备器具项目产品的核心功能和特点，强调其与现有产品的差异化和竞争优势，以满足市场需求和用户期望。</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技术创新和改进：考虑技术创新和改进的方向，提升产品的性能、可靠性和用户体验，增强产品的市场竞争力和用户满意度。</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产品线扩展：根据市场需求和用户反馈，规划产品线的扩展和升级，开发新的产品版本或衍生产品，拓展市场份额和增加收益来源。</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规划策略：</w:t>
      </w:r>
    </w:p>
    <w:p w:rsidR="008B1AE4" w:rsidRPr="008B1AE4" w:rsidP="008B1AE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B1AE4">
        <w:rPr>
          <w:rFonts w:ascii="仿宋" w:eastAsia="仿宋" w:hAnsi="仿宋" w:hint="eastAsia"/>
          <w:sz w:val="28"/>
        </w:rPr>
        <w:t>市场定位和目标市场：明确病房护理设备器具项目产品的市场定</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位和目标市场，确定目标市场的规模、地域、行业等特征，制定相应的市场开拓策略。</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销售和渠道策略：制定销售和渠道策略，选择合适的销售渠道和合作伙伴，确保产品的广泛传播和销售渠道的覆盖度。</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宣传推广和品牌建设：制定宣传推广和品牌建设策略，通过市场营销活动、在线和离线渠道的宣传推广，提升产品的知名度和品牌影响力。</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用户关系管理：建立良好的用户关系管理体系，与用户保持紧密联系，收集用户反馈和需求，提供优质的售后服务和支持。</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风险和挑战：</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市场竞争和替代品：评估市场竞争对手和替代产品的存在和影响，制定相应的竞争策略和产品差异化措施，提高产品的市场竞争力。</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技术创新和变革：考虑技术创新和行业变革对产品发展的影响，及时调整和适应技术和市场的变化，降低技术和市场风险。</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法律法规和合规要求：了解相关法律法规和合规要求，确保病房护理设备器具项目产品的合法性和符合性，避免法律风险和不良影响。</w:t>
      </w:r>
    </w:p>
    <w:p w:rsidR="008B1AE4" w:rsidP="008B1AE4">
      <w:pPr>
        <w:pStyle w:val="Heading2"/>
      </w:pPr>
      <w:bookmarkStart w:id="35" w:name="_Toc149049316"/>
      <w:r w:rsidRPr="008B1AE4">
        <w:t>(</w:t>
      </w:r>
      <w:r w:rsidRPr="008B1AE4">
        <w:t>三</w:t>
      </w:r>
      <w:r w:rsidRPr="008B1AE4">
        <w:t>)</w:t>
      </w:r>
      <w:r w:rsidRPr="008B1AE4">
        <w:t>、病房护理设备器具项目的战略规划和实施方案</w:t>
      </w:r>
      <w:bookmarkEnd w:id="35"/>
    </w:p>
    <w:p w:rsidR="008B1AE4" w:rsidRPr="008B1AE4" w:rsidP="008B1AE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B1AE4">
        <w:rPr>
          <w:rFonts w:ascii="仿宋" w:eastAsia="仿宋" w:hAnsi="仿宋" w:hint="eastAsia"/>
          <w:sz w:val="28"/>
        </w:rPr>
        <w:t>定义病房护理设备器具项目愿景和目标：首先，需要明确病房护理设备器具项目的愿景和目标。这包括确定病房护理设备器具项目的核心价值主张、目标市场和受众群体。通过明确病房护理设备器具项目愿景和目标，可以为后续的战略规划和实施提供明确的方向。</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了解市场和竞争环境：在制定战略规划之前，需要进行市场调研和竞争分析，深入了解病房护理设备器具项目所处的市场和竞争环境。这包括分析目标市场的规模、增长趋势、竞争对手的优势和弱点等。通过对市场和竞争环境的了解，可以制定出更具针对性的战略和实施方案。</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制定市场定位和品牌策略：基于市场调研和竞争分析的结果，需要确定病房护理设备器具项目的市场定位和品牌策略。这包括确定病房护理设备器具项目的目标客户群体、差异化的竞争优势以及品牌传播和推广的策略。通过明确市场定位和品牌策略，可以在市场中建立起独特的品牌形象和市场地位。</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制定营销和销售策略：在战略规划中，需要制定详细的营销和销售策略。这包括确定市场推广渠道、制定产品定价策略、制定销售目标和销售计划等。通过有效的营销和销售策略，可以促进病房护理设备器具项目的市场渗透和销售增长。</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确定组织和资源需求：在实施方案中，需要明确病房护理设备器具项目所需的组织结构和资源需求。这包括确定病房护理设备器具项目团队的组成和职责分工、确定所需的技术和设备资源、以及制定病房护理设备器具项目的预算和资金筹集计划等。通过合理配置组织和资源，可以支持病房护理设备器具项目的顺利实施和运营。</w:t>
      </w:r>
    </w:p>
    <w:p w:rsidR="008B1AE4" w:rsidP="008B1AE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B1AE4">
        <w:rPr>
          <w:rFonts w:ascii="仿宋" w:eastAsia="仿宋" w:hAnsi="仿宋" w:hint="eastAsia"/>
          <w:sz w:val="28"/>
        </w:rPr>
        <w:t>制定风险管理和监控计划：在战略规划和实施方案中，需要考虑风险管理和监控计划。这包括识别潜在的风险和挑战，并制定相应的应对策略和监控机制。通过有效的风险管理和监控，可以降低病房护</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理设备器具项目失败的风险，并及时应对可能出现的问题。</w:t>
      </w:r>
    </w:p>
    <w:p w:rsidR="008B1AE4" w:rsidP="008B1AE4">
      <w:pPr>
        <w:pStyle w:val="Heading1"/>
        <w:rPr>
          <w:rFonts w:hint="eastAsia"/>
        </w:rPr>
      </w:pPr>
      <w:bookmarkStart w:id="36" w:name="_Toc149049317"/>
      <w:r w:rsidRPr="008B1AE4">
        <w:rPr>
          <w:rFonts w:hint="eastAsia"/>
        </w:rPr>
        <w:t>七、技术创新和研发成果转化</w:t>
      </w:r>
      <w:bookmarkEnd w:id="36"/>
    </w:p>
    <w:p w:rsidR="008B1AE4" w:rsidP="008B1AE4">
      <w:pPr>
        <w:pStyle w:val="Heading2"/>
        <w:rPr>
          <w:rFonts w:hint="eastAsia"/>
        </w:rPr>
      </w:pPr>
      <w:bookmarkStart w:id="37" w:name="_Toc149049318"/>
      <w:r w:rsidRPr="008B1AE4">
        <w:rPr>
          <w:rFonts w:hint="eastAsia"/>
        </w:rPr>
        <w:t>(</w:t>
      </w:r>
      <w:r w:rsidRPr="008B1AE4">
        <w:rPr>
          <w:rFonts w:hint="eastAsia"/>
        </w:rPr>
        <w:t>一</w:t>
      </w:r>
      <w:r w:rsidRPr="008B1AE4">
        <w:rPr>
          <w:rFonts w:hint="eastAsia"/>
        </w:rPr>
        <w:t>)</w:t>
      </w:r>
      <w:r w:rsidRPr="008B1AE4">
        <w:rPr>
          <w:rFonts w:hint="eastAsia"/>
        </w:rPr>
        <w:t>、技术创新的目标和途径</w:t>
      </w:r>
      <w:bookmarkEnd w:id="37"/>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技术创新目标的设定：</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业务需求分析：对当前业务和市场需求进行深入分析，确定技术创新的目标和方向，以满足市场的需求和提升企业的竞争力。</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目标明确化：将技术创新目标具体化和可量化，如提高产品质量、降低成本、提升生产效率、改善用户体验等，确保目标的具体性和可衡量性。</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技术创新途径的选择：</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内部研发：通过内部研发团队进行技术创新，进行新产品的研发、技术改进和优化，提升企业的核心竞争力。</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合作伙伴关系：与外部合作伙伴建立合作关系，共同进行技术创新，如与高校、研究机构、行业协会等合作，共享资源和知识，实现技术的跨界融合。</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收购和并购：通过收购或并购具有相关技术能力和创新实力的企业，快速获取技术和人才，加速技术创新的进程。</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开放创新：通过开放创新的方式，与外部创新者、开发者和用户进行合作，共同推动技术的发展和应用，如开放API、创新大赛等。</w:t>
      </w:r>
    </w:p>
    <w:p w:rsidR="008B1AE4" w:rsidRPr="008B1AE4" w:rsidP="008B1AE4">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B1AE4">
        <w:rPr>
          <w:rFonts w:ascii="仿宋" w:eastAsia="仿宋" w:hAnsi="仿宋" w:hint="eastAsia"/>
          <w:sz w:val="28"/>
        </w:rPr>
        <w:t>技术创新管理和支持：</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创新团队建设：建立专门的创新团队或部门，负责技术创新的规划、组织和执行，吸引和培养具有创新能力的人才。</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创新文化营造：营造积极的创新文化和氛围，鼓励员工提出新想法和创新方案，建立奖励机制，激励创新行为。</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技术支持和资源投入：为技术创新提供必要的资源和支持，包括资金、设备、技术平台等，确保技术创新的顺利进行。</w:t>
      </w:r>
    </w:p>
    <w:p w:rsidR="008B1AE4" w:rsidP="008B1AE4">
      <w:pPr>
        <w:pStyle w:val="Heading2"/>
      </w:pPr>
      <w:bookmarkStart w:id="38" w:name="_Toc149049319"/>
      <w:r w:rsidRPr="008B1AE4">
        <w:t>(</w:t>
      </w:r>
      <w:r w:rsidRPr="008B1AE4">
        <w:t>二</w:t>
      </w:r>
      <w:r w:rsidRPr="008B1AE4">
        <w:t>)</w:t>
      </w:r>
      <w:r w:rsidRPr="008B1AE4">
        <w:t>、研发成果转化的流程和机制</w:t>
      </w:r>
      <w:bookmarkEnd w:id="38"/>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流程设计：</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技术评估：对研发成果进行技术评估，评估其可行性和商业化潜力，确定是否具备转化为实际产品或服务的条件。</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市场需求分析：分析市场需求和竞争情况，确定研发成果在市场上的定位和竞争优势，为后续转化提供市场定位和营销策略的依据。</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商业模式设计：设计合适的商业模式，包括产品定价、销售渠道、合作伙伴关系等，确保研发成果能够在商业上具有可持续的竞争力和盈利能力。</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资源整合：整合必要的资源，包括人力、资金、设备等，为研发成果的转化提供支持和保障。</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转化机制：</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知识产权保护：确保研发成果的知识产权得到充分保护，包括申请专利、商标注册等，防止知识产权的侵权和滥用。</w:t>
      </w:r>
    </w:p>
    <w:p w:rsidR="008B1AE4" w:rsidRPr="008B1AE4" w:rsidP="008B1AE4">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8B1AE4">
        <w:rPr>
          <w:rFonts w:ascii="仿宋" w:eastAsia="仿宋" w:hAnsi="仿宋" w:hint="eastAsia"/>
          <w:sz w:val="28"/>
        </w:rPr>
        <w:t>技术转让与许可：通过技术转让或许可的方式，将研发成果转化</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为商业化产品或服务，与合作伙伴进行合作，共同推动研发成果的应用和推广。</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创业孵化和投资：建立创业孵化机制，为有创新潜力的研发成果提供创业支持和投资，帮助其快速转化为商业化病房护理设备器具项目。</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政策支持和资金扶持：利用政府的创新政策和资金扶持措施，提供资金支持和政策支持，推动研发成果的转化和推广。</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监测和评估：</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成果监测：建立成果监测机制，对研发成果的转化过程进行监测和跟踪，了解转化的进展和效果，及时发现问题和改进机会。</w:t>
      </w:r>
    </w:p>
    <w:p w:rsidR="008B1AE4" w:rsidP="008B1AE4">
      <w:pPr>
        <w:ind w:firstLine="560" w:firstLineChars="200"/>
        <w:rPr>
          <w:rFonts w:ascii="仿宋" w:eastAsia="仿宋" w:hAnsi="仿宋" w:hint="eastAsia"/>
          <w:sz w:val="28"/>
        </w:rPr>
      </w:pPr>
      <w:r w:rsidRPr="008B1AE4">
        <w:rPr>
          <w:rFonts w:ascii="仿宋" w:eastAsia="仿宋" w:hAnsi="仿宋" w:hint="eastAsia"/>
          <w:sz w:val="28"/>
        </w:rPr>
        <w:t>效果评估：对转化后的产品或服务进行效果评估，包括市场反馈、用户满意度、经济效益等，评估转化的成功度和可持续性。</w:t>
      </w:r>
    </w:p>
    <w:p w:rsidR="008B1AE4" w:rsidP="008B1AE4">
      <w:pPr>
        <w:pStyle w:val="Heading2"/>
      </w:pPr>
      <w:bookmarkStart w:id="39" w:name="_Toc149049320"/>
      <w:r w:rsidRPr="008B1AE4">
        <w:t>(</w:t>
      </w:r>
      <w:r w:rsidRPr="008B1AE4">
        <w:t>三</w:t>
      </w:r>
      <w:r w:rsidRPr="008B1AE4">
        <w:t>)</w:t>
      </w:r>
      <w:r w:rsidRPr="008B1AE4">
        <w:t>、技术创新和研发成果转化的风险控制</w:t>
      </w:r>
      <w:bookmarkEnd w:id="39"/>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流程设计：</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1.1 技术评估和市场分析：</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1.2 商业模式设计：</w:t>
      </w:r>
    </w:p>
    <w:p w:rsidR="008B1AE4" w:rsidRPr="008B1AE4" w:rsidP="008B1AE4">
      <w:pPr>
        <w:ind w:firstLine="560" w:firstLineChars="200"/>
        <w:rPr>
          <w:rFonts w:ascii="仿宋" w:eastAsia="仿宋" w:hAnsi="仿宋" w:hint="eastAsia"/>
          <w:sz w:val="28"/>
        </w:rPr>
      </w:pPr>
      <w:r w:rsidRPr="008B1AE4">
        <w:rPr>
          <w:rFonts w:ascii="仿宋" w:eastAsia="仿宋" w:hAnsi="仿宋" w:hint="eastAsia"/>
          <w:sz w:val="28"/>
        </w:rPr>
        <w:t>商业模式是研发成果转化的关键要素之一。它涵盖了产品定位、</w:t>
      </w:r>
      <w:r w:rsidRPr="008B1AE4">
        <w:rPr>
          <w:rFonts w:ascii="仿宋" w:eastAsia="仿宋" w:hAnsi="仿宋" w:hint="eastAsia"/>
          <w:sz w:val="28"/>
        </w:rPr>
        <w:br/>
      </w:r>
      <w:r w:rsidRPr="008B1AE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https://d.book118.com/106040115241010035</w:t>
        </w:r>
      </w:hyperlink>
    </w:p>
    <w:p w:rsidR="008B1AE4" w:rsidRPr="008B1AE4" w:rsidP="008B1AE4">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B1A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B1AE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B1AE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B1AE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B1AE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B1AE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B1AE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B1AE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B1AE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B1AE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B1AE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B1AE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B1AE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B1AE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B1AE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B1AE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B1AE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B1AE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B1AE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B1AE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B1AE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B1AE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B1AE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B1AE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B1AE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8B1AE4">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8B1AE4">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1AE4">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P="00AD50F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8B1AE4">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rsidRPr="008B1AE4" w:rsidP="008B1AE4">
    <w:pPr>
      <w:pStyle w:val="Header"/>
      <w:rPr>
        <w:rFonts w:ascii="仿宋" w:eastAsia="仿宋" w:hAnsi="仿宋"/>
      </w:rPr>
    </w:pPr>
    <w:r w:rsidRPr="008B1AE4">
      <w:rPr>
        <w:rFonts w:ascii="仿宋" w:eastAsia="仿宋" w:hAnsi="仿宋" w:hint="eastAsia"/>
      </w:rPr>
      <w:t>病房护理设备器具可行性报告/专业报告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1A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AE4"/>
    <w:rsid w:val="005A7EEE"/>
    <w:rsid w:val="008B1AE4"/>
    <w:rsid w:val="00AD50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65D1DF3D-255F-4690-90ED-A9D573E0A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B1AE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B1AE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B1AE4"/>
    <w:rPr>
      <w:b/>
      <w:bCs/>
      <w:kern w:val="44"/>
      <w:sz w:val="44"/>
      <w:szCs w:val="44"/>
    </w:rPr>
  </w:style>
  <w:style w:type="character" w:customStyle="1" w:styleId="2Char">
    <w:name w:val="标题 2 Char"/>
    <w:basedOn w:val="DefaultParagraphFont"/>
    <w:link w:val="Heading2"/>
    <w:uiPriority w:val="9"/>
    <w:rsid w:val="008B1AE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B1A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B1AE4"/>
    <w:rPr>
      <w:sz w:val="18"/>
      <w:szCs w:val="18"/>
    </w:rPr>
  </w:style>
  <w:style w:type="paragraph" w:styleId="Footer">
    <w:name w:val="footer"/>
    <w:basedOn w:val="Normal"/>
    <w:link w:val="Char0"/>
    <w:uiPriority w:val="99"/>
    <w:unhideWhenUsed/>
    <w:rsid w:val="008B1AE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B1AE4"/>
    <w:rPr>
      <w:sz w:val="18"/>
      <w:szCs w:val="18"/>
    </w:rPr>
  </w:style>
  <w:style w:type="character" w:styleId="PageNumber">
    <w:name w:val="page number"/>
    <w:basedOn w:val="DefaultParagraphFont"/>
    <w:uiPriority w:val="99"/>
    <w:semiHidden/>
    <w:unhideWhenUsed/>
    <w:rsid w:val="008B1AE4"/>
  </w:style>
  <w:style w:type="paragraph" w:styleId="TOC1">
    <w:name w:val="toc 1"/>
    <w:basedOn w:val="Normal"/>
    <w:next w:val="Normal"/>
    <w:autoRedefine/>
    <w:uiPriority w:val="39"/>
    <w:unhideWhenUsed/>
    <w:rsid w:val="008B1AE4"/>
  </w:style>
  <w:style w:type="paragraph" w:styleId="TOC2">
    <w:name w:val="toc 2"/>
    <w:basedOn w:val="Normal"/>
    <w:next w:val="Normal"/>
    <w:autoRedefine/>
    <w:uiPriority w:val="39"/>
    <w:unhideWhenUsed/>
    <w:rsid w:val="008B1AE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06040115241010035"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5040</Words>
  <Characters>28733</Characters>
  <Application>Microsoft Office Word</Application>
  <DocSecurity>0</DocSecurity>
  <Lines>239</Lines>
  <Paragraphs>67</Paragraphs>
  <ScaleCrop>false</ScaleCrop>
  <Company/>
  <LinksUpToDate>false</LinksUpToDate>
  <CharactersWithSpaces>33706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2023-10-24T06:14:00Z</dcterms:created>
  <dcterms:modified xsi:type="dcterms:W3CDTF">2023-10-24T06:14:00Z</dcterms:modified>
</cp:coreProperties>
</file>