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249" w:rsidRPr="00E02249" w:rsidP="00E02249">
      <w:pPr>
        <w:jc w:val="center"/>
        <w:rPr>
          <w:rFonts w:ascii="宋体" w:hAnsi="宋体"/>
          <w:b/>
        </w:rPr>
      </w:pPr>
      <w:r w:rsidRPr="00E02249">
        <w:rPr>
          <w:rFonts w:ascii="微软雅黑" w:eastAsia="微软雅黑" w:hAnsi="微软雅黑"/>
          <w:b/>
          <w:sz w:val="28"/>
        </w:rPr>
        <w:t>《行政职业能力测验》广西壮族桂林市灌阳县2023年公务员考试全真模拟试卷</w:t>
      </w:r>
    </w:p>
    <w:p w:rsidR="00E02249" w:rsidRPr="00E02249" w:rsidP="00E02249">
      <w:pPr>
        <w:jc w:val="left"/>
        <w:rPr>
          <w:rFonts w:ascii="宋体" w:hAnsi="宋体"/>
          <w:b/>
        </w:rPr>
      </w:pPr>
      <w:r w:rsidRPr="00E02249">
        <w:rPr>
          <w:rFonts w:ascii="微软雅黑" w:eastAsia="微软雅黑" w:hAnsi="微软雅黑"/>
          <w:b/>
          <w:sz w:val="28"/>
        </w:rPr>
        <w:t>一、数量关系</w:t>
      </w:r>
    </w:p>
    <w:p w:rsidR="00E02249" w:rsidRPr="00E02249" w:rsidP="00F07149">
      <w:pPr>
        <w:jc w:val="left"/>
        <w:rPr>
          <w:rFonts w:ascii="华文中宋" w:eastAsia="华文中宋" w:hAnsi="华文中宋"/>
          <w:b/>
          <w:sz w:val="30"/>
          <w:szCs w:val="30"/>
        </w:rPr>
      </w:pPr>
      <w:r w:rsidRPr="00E02249">
        <w:rPr>
          <w:rFonts w:ascii="宋体" w:hAnsi="宋体"/>
          <w:b/>
        </w:rPr>
        <w:t>1．</w:t>
      </w:r>
      <w:r w:rsidRPr="00E02249">
        <w:rPr>
          <w:rFonts w:ascii="华文中宋" w:eastAsia="华文中宋" w:hAnsi="华文中宋"/>
          <w:b/>
          <w:sz w:val="30"/>
          <w:szCs w:val="30"/>
        </w:rPr>
        <w:t>某调查公司对甲、乙、丙三部电影的收看情况向125人进行调查，有89人看过甲片，有47人看过乙片，有63人看过丙片，其中有24人三部电影全看过，20人一部也没有看过，则只看过其中两部电影的人数是（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 69人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 65人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 57人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 46人</w:t>
      </w:r>
    </w:p>
    <w:p w:rsidR="00E02249" w:rsidRPr="00E02249" w:rsidP="00F07149">
      <w:pPr>
        <w:jc w:val="left"/>
        <w:rPr>
          <w:rFonts w:ascii="华文中宋" w:eastAsia="华文中宋" w:hAnsi="华文中宋"/>
          <w:b/>
          <w:sz w:val="30"/>
          <w:szCs w:val="30"/>
        </w:rPr>
      </w:pPr>
      <w:r w:rsidRPr="00E02249">
        <w:rPr>
          <w:rFonts w:ascii="宋体" w:hAnsi="宋体"/>
          <w:b/>
        </w:rPr>
        <w:t>2．</w:t>
      </w:r>
      <w:r w:rsidRPr="00E02249">
        <w:rPr>
          <w:rFonts w:ascii="华文中宋" w:eastAsia="华文中宋" w:hAnsi="华文中宋"/>
          <w:b/>
          <w:sz w:val="30"/>
          <w:szCs w:val="30"/>
        </w:rPr>
        <w:t>一天，小张出差回到单位发现办公桌上的台历已经有7天没有翻了，就一次翻了7张，发现这7天的日期加起来，得数恰好是77，问这一天是几号（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 16</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 1</w:t>
      </w:r>
      <w:r w:rsidRPr="00E02249">
        <w:rPr>
          <w:rFonts w:ascii="华文中宋" w:eastAsia="华文中宋" w:hAnsi="华文中宋"/>
          <w:b/>
          <w:sz w:val="30"/>
          <w:szCs w:val="30"/>
        </w:rPr>
        <w:t>5</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 14</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 13</w:t>
      </w:r>
    </w:p>
    <w:p w:rsidR="00E02249" w:rsidRPr="00E02249" w:rsidP="00F07149">
      <w:pPr>
        <w:jc w:val="left"/>
        <w:rPr>
          <w:rFonts w:ascii="华文中宋" w:eastAsia="华文中宋" w:hAnsi="华文中宋"/>
          <w:b/>
          <w:sz w:val="30"/>
          <w:szCs w:val="30"/>
        </w:rPr>
      </w:pPr>
      <w:r w:rsidRPr="00E02249">
        <w:rPr>
          <w:rFonts w:ascii="宋体" w:hAnsi="宋体"/>
          <w:b/>
        </w:rPr>
        <w:t>3．</w:t>
      </w:r>
      <w:r w:rsidRPr="00E02249">
        <w:rPr>
          <w:rFonts w:ascii="华文中宋" w:eastAsia="华文中宋" w:hAnsi="华文中宋"/>
          <w:b/>
          <w:sz w:val="30"/>
          <w:szCs w:val="30"/>
        </w:rPr>
        <w:t xml:space="preserve">臭氧层：气候变暖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A、偷猎：物种灭绝</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B、森林：水土流失</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C、干旱：土地沙化</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D、酸雨：水源污染</w:t>
      </w:r>
    </w:p>
    <w:p w:rsidR="00E02249" w:rsidRPr="00E02249" w:rsidP="00F07149">
      <w:pPr>
        <w:jc w:val="left"/>
        <w:rPr>
          <w:rFonts w:ascii="华文中宋" w:eastAsia="华文中宋" w:hAnsi="华文中宋"/>
          <w:b/>
          <w:sz w:val="30"/>
          <w:szCs w:val="30"/>
        </w:rPr>
      </w:pPr>
      <w:r w:rsidRPr="00E02249">
        <w:rPr>
          <w:rFonts w:ascii="宋体" w:hAnsi="宋体"/>
          <w:b/>
        </w:rPr>
        <w:t>4．</w:t>
      </w:r>
      <w:r w:rsidRPr="00E02249">
        <w:rPr>
          <w:rFonts w:ascii="华文中宋" w:eastAsia="华文中宋" w:hAnsi="华文中宋"/>
          <w:b/>
          <w:sz w:val="30"/>
          <w:szCs w:val="30"/>
        </w:rPr>
        <w:t>某市针对虚假促销的专项检查中，发现某商场将一套茶具加价4成再以8折出售，实际售价比原价还高24元，问这套茶具的原价是多少元？</w:t>
      </w:r>
    </w:p>
    <w:p w:rsidR="00E02249" w:rsidRPr="00E02249" w:rsidP="00F0714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02249">
        <w:rPr>
          <w:rFonts w:ascii="华文中宋" w:eastAsia="华文中宋" w:hAnsi="华文中宋"/>
          <w:b/>
          <w:sz w:val="30"/>
          <w:szCs w:val="30"/>
        </w:rPr>
        <w:t>A. 100</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 150</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 200</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 250</w:t>
      </w:r>
    </w:p>
    <w:p w:rsidR="00E02249" w:rsidRPr="00E02249" w:rsidP="00F07149">
      <w:pPr>
        <w:jc w:val="left"/>
        <w:rPr>
          <w:rFonts w:ascii="华文中宋" w:eastAsia="华文中宋" w:hAnsi="华文中宋"/>
          <w:b/>
          <w:sz w:val="30"/>
          <w:szCs w:val="30"/>
        </w:rPr>
      </w:pPr>
      <w:r w:rsidRPr="00E02249">
        <w:rPr>
          <w:rFonts w:ascii="宋体" w:hAnsi="宋体"/>
          <w:b/>
        </w:rPr>
        <w:t>5．</w:t>
      </w:r>
      <w:r w:rsidRPr="00E02249">
        <w:rPr>
          <w:rFonts w:ascii="华文中宋" w:eastAsia="华文中宋" w:hAnsi="华文中宋"/>
          <w:b/>
          <w:sz w:val="30"/>
          <w:szCs w:val="30"/>
        </w:rPr>
        <w:t>在某公司年终晚会上，所有员工分组表演节目。如果按7男5女搭配分组，则只剩下8名男员工；如果按9男5女搭配分组，只剩下40名女员工。该公司员工总数为（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 446</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 488</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 xml:space="preserve">C. </w:t>
      </w:r>
      <w:r w:rsidRPr="00E02249">
        <w:rPr>
          <w:rFonts w:ascii="华文中宋" w:eastAsia="华文中宋" w:hAnsi="华文中宋"/>
          <w:b/>
          <w:sz w:val="30"/>
          <w:szCs w:val="30"/>
        </w:rPr>
        <w:t>508</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 576</w:t>
      </w:r>
    </w:p>
    <w:p w:rsidR="00E02249" w:rsidRPr="00E02249" w:rsidP="00F07149">
      <w:pPr>
        <w:jc w:val="left"/>
        <w:rPr>
          <w:rFonts w:ascii="华文中宋" w:eastAsia="华文中宋" w:hAnsi="华文中宋"/>
          <w:b/>
          <w:sz w:val="30"/>
          <w:szCs w:val="30"/>
        </w:rPr>
      </w:pPr>
      <w:r w:rsidRPr="00E02249">
        <w:rPr>
          <w:rFonts w:ascii="宋体" w:hAnsi="宋体"/>
          <w:b/>
        </w:rPr>
        <w:t>6．</w:t>
      </w:r>
      <w:r w:rsidRPr="00E02249">
        <w:rPr>
          <w:rFonts w:ascii="华文中宋" w:eastAsia="华文中宋" w:hAnsi="华文中宋"/>
          <w:b/>
          <w:sz w:val="30"/>
          <w:szCs w:val="30"/>
        </w:rPr>
        <w:t>草地上插了若干根旗杆，已知旗杆的高度在1至5米之间，且任意两根旗杆的距离都不超过它们高度差的10倍。如果用一根绳子将所有旗杆都围进去，在不知旗杆数量和位置的情况下，最少需要准备多少米长的绳子（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 40</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 100</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 60</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 80</w:t>
      </w:r>
    </w:p>
    <w:p w:rsidR="00E02249" w:rsidRPr="00E02249" w:rsidP="00F07149">
      <w:pPr>
        <w:jc w:val="left"/>
        <w:rPr>
          <w:rFonts w:ascii="华文中宋" w:eastAsia="华文中宋" w:hAnsi="华文中宋"/>
          <w:b/>
          <w:sz w:val="30"/>
          <w:szCs w:val="30"/>
        </w:rPr>
      </w:pPr>
      <w:r w:rsidRPr="00E02249">
        <w:rPr>
          <w:rFonts w:ascii="宋体" w:hAnsi="宋体"/>
          <w:b/>
        </w:rPr>
        <w:t>7．</w:t>
      </w:r>
      <w:r w:rsidRPr="00E02249">
        <w:rPr>
          <w:rFonts w:ascii="华文中宋" w:eastAsia="华文中宋" w:hAnsi="华文中宋"/>
          <w:b/>
          <w:sz w:val="30"/>
          <w:szCs w:val="30"/>
        </w:rPr>
        <w:t>1980年代《茶馆》在欧洲上映，英国著名大师级导演彼得．布鲁克看了以后说：“中国1950年代末就有如此 的表演艺术，真是令人惊叹。”这样优秀的艺术传统中国不能断：当世界需要中国亮相的时候，我们不能 、蓬头垢面、准备不足。 依次填入划横线部分最恰当的一项是：</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A、辉煌 捉襟见肘</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02249">
        <w:rPr>
          <w:rFonts w:ascii="华文中宋" w:eastAsia="华文中宋" w:hAnsi="华文中宋"/>
          <w:b/>
          <w:sz w:val="30"/>
          <w:szCs w:val="30"/>
        </w:rPr>
        <w:t>B、优秀 措手不及</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C、精湛 顾此失彼</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D、璀璨 身无长物</w:t>
      </w:r>
    </w:p>
    <w:p w:rsidR="00E02249" w:rsidRPr="00E02249" w:rsidP="00F07149">
      <w:pPr>
        <w:jc w:val="left"/>
        <w:rPr>
          <w:rFonts w:ascii="华文中宋" w:eastAsia="华文中宋" w:hAnsi="华文中宋"/>
          <w:b/>
          <w:sz w:val="30"/>
          <w:szCs w:val="30"/>
        </w:rPr>
      </w:pPr>
      <w:r w:rsidRPr="00E02249">
        <w:rPr>
          <w:rFonts w:ascii="宋体" w:hAnsi="宋体"/>
          <w:b/>
        </w:rPr>
        <w:t>8．</w:t>
      </w:r>
      <w:r w:rsidRPr="00E02249">
        <w:rPr>
          <w:rFonts w:ascii="华文中宋" w:eastAsia="华文中宋" w:hAnsi="华文中宋"/>
          <w:b/>
          <w:sz w:val="30"/>
          <w:szCs w:val="30"/>
        </w:rPr>
        <w:t>0，3，10，21，()</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 55</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 36</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 28</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 47</w:t>
      </w:r>
    </w:p>
    <w:p w:rsidR="00E02249" w:rsidRPr="00E02249" w:rsidP="00F07149">
      <w:pPr>
        <w:jc w:val="left"/>
        <w:rPr>
          <w:rFonts w:ascii="华文中宋" w:eastAsia="华文中宋" w:hAnsi="华文中宋"/>
          <w:b/>
          <w:sz w:val="30"/>
          <w:szCs w:val="30"/>
        </w:rPr>
      </w:pPr>
      <w:r w:rsidRPr="00E02249">
        <w:rPr>
          <w:rFonts w:ascii="宋体" w:hAnsi="宋体"/>
          <w:b/>
        </w:rPr>
        <w:t>9．</w:t>
      </w:r>
      <w:r w:rsidRPr="00E02249">
        <w:rPr>
          <w:rFonts w:ascii="华文中宋" w:eastAsia="华文中宋" w:hAnsi="华文中宋"/>
          <w:b/>
          <w:sz w:val="30"/>
          <w:szCs w:val="30"/>
        </w:rPr>
        <w:t>某旅游景点商场销售可乐，每买3瓶可凭空瓶获赠1瓶可口可乐，某旅游团购买19瓶，结果每人都喝到了一瓶可乐，该旅游团有多少人？（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 19</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 24</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 27</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 28</w:t>
      </w:r>
    </w:p>
    <w:p w:rsidR="00E02249" w:rsidRPr="00E02249" w:rsidP="00F07149">
      <w:pPr>
        <w:jc w:val="left"/>
        <w:rPr>
          <w:rFonts w:ascii="华文中宋" w:eastAsia="华文中宋" w:hAnsi="华文中宋"/>
          <w:b/>
          <w:sz w:val="30"/>
          <w:szCs w:val="30"/>
        </w:rPr>
      </w:pPr>
      <w:r w:rsidRPr="00E02249">
        <w:rPr>
          <w:rFonts w:ascii="宋体" w:hAnsi="宋体"/>
          <w:b/>
        </w:rPr>
        <w:t>10．</w:t>
      </w:r>
      <w:r w:rsidRPr="00E02249">
        <w:rPr>
          <w:rFonts w:ascii="华文中宋" w:eastAsia="华文中宋" w:hAnsi="华文中宋"/>
          <w:b/>
          <w:sz w:val="30"/>
          <w:szCs w:val="30"/>
        </w:rPr>
        <w:t xml:space="preserve">摩肩接踵对于（　　）相当于（　　）对于悲伤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A、挤压　扼腕叹息</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B、忙碌　叫苦连天</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C、拥挤　泪如雨下</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D、亲密　神愁鬼哭</w:t>
      </w:r>
    </w:p>
    <w:p w:rsidR="00E02249" w:rsidRPr="00E02249" w:rsidP="00F07149">
      <w:pPr>
        <w:jc w:val="left"/>
        <w:rPr>
          <w:rFonts w:ascii="华文中宋" w:eastAsia="华文中宋" w:hAnsi="华文中宋"/>
          <w:b/>
          <w:sz w:val="30"/>
          <w:szCs w:val="30"/>
        </w:rPr>
      </w:pPr>
      <w:r w:rsidRPr="00E02249">
        <w:rPr>
          <w:rFonts w:ascii="宋体" w:hAnsi="宋体"/>
          <w:b/>
        </w:rPr>
        <w:t>11．</w:t>
      </w:r>
      <w:r w:rsidRPr="00E02249">
        <w:rPr>
          <w:rFonts w:ascii="华文中宋" w:eastAsia="华文中宋" w:hAnsi="华文中宋"/>
          <w:b/>
          <w:sz w:val="30"/>
          <w:szCs w:val="30"/>
        </w:rPr>
        <w:t>以下说法不正确的是（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A、Http协议是用于从www服务器传输超文本到本地浏览器的传送协议</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B、第四届中美互联网论坛的主题是“为了更加有用、更加可信赖的互联网”</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C、南极科考站的建设每年只有3个月的工期</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02249">
        <w:rPr>
          <w:rFonts w:ascii="华文中宋" w:eastAsia="华文中宋" w:hAnsi="华文中宋"/>
          <w:b/>
          <w:sz w:val="30"/>
          <w:szCs w:val="30"/>
        </w:rPr>
        <w:t>D、云计算是一种计算机自身的计算方式</w:t>
      </w:r>
    </w:p>
    <w:p w:rsidR="00E02249" w:rsidRPr="00E02249" w:rsidP="00F07149">
      <w:pPr>
        <w:jc w:val="left"/>
        <w:rPr>
          <w:rFonts w:ascii="华文中宋" w:eastAsia="华文中宋" w:hAnsi="华文中宋"/>
          <w:b/>
          <w:sz w:val="30"/>
          <w:szCs w:val="30"/>
        </w:rPr>
      </w:pPr>
      <w:r w:rsidRPr="00E02249">
        <w:rPr>
          <w:rFonts w:ascii="宋体" w:hAnsi="宋体"/>
          <w:b/>
        </w:rPr>
        <w:t>12．</w:t>
      </w:r>
      <w:r w:rsidRPr="00E02249">
        <w:rPr>
          <w:rFonts w:ascii="华文中宋" w:eastAsia="华文中宋" w:hAnsi="华文中宋"/>
          <w:b/>
          <w:sz w:val="30"/>
          <w:szCs w:val="30"/>
        </w:rPr>
        <w:t>在我国民间常用十二生肖进行纪年，十二生肖的排列顺序是：鼠、牛、虎、兔、龙、蛇、马、羊、猴、鸡、狗、猪。2011年是兔年，那么2050年是（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 虎年</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 龙年</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 马年</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 狗年</w:t>
      </w:r>
    </w:p>
    <w:p w:rsidR="00E02249" w:rsidRPr="00E02249" w:rsidP="00F07149">
      <w:pPr>
        <w:jc w:val="left"/>
        <w:rPr>
          <w:rFonts w:ascii="华文中宋" w:eastAsia="华文中宋" w:hAnsi="华文中宋"/>
          <w:b/>
          <w:sz w:val="30"/>
          <w:szCs w:val="30"/>
        </w:rPr>
      </w:pPr>
      <w:r w:rsidRPr="00E02249">
        <w:rPr>
          <w:rFonts w:ascii="宋体" w:hAnsi="宋体"/>
          <w:b/>
        </w:rPr>
        <w:t>13．</w:t>
      </w:r>
      <w:r w:rsidRPr="00E02249">
        <w:rPr>
          <w:rFonts w:ascii="华文中宋" w:eastAsia="华文中宋" w:hAnsi="华文中宋"/>
          <w:b/>
          <w:sz w:val="30"/>
          <w:szCs w:val="30"/>
        </w:rPr>
        <w:t>A，B两村庄分别在一条公路L的两侧，A到L的距离|AC|为1公里，B到L的距离|BD|为2公里，C，D两处相距6公里，欲在公路某处建一个垃圾站，使得A，B两个村庄到此处处理垃圾都比较方便，应建在离C处多少公里（）</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 2.75</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 3.25</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 2</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 3</w:t>
      </w:r>
    </w:p>
    <w:p w:rsidR="00E02249" w:rsidRPr="00E02249" w:rsidP="00F07149">
      <w:pPr>
        <w:jc w:val="left"/>
        <w:rPr>
          <w:rFonts w:ascii="华文中宋" w:eastAsia="华文中宋" w:hAnsi="华文中宋"/>
          <w:b/>
          <w:sz w:val="30"/>
          <w:szCs w:val="30"/>
        </w:rPr>
      </w:pPr>
      <w:r w:rsidRPr="00E02249">
        <w:rPr>
          <w:rFonts w:ascii="宋体" w:hAnsi="宋体"/>
          <w:b/>
        </w:rPr>
        <w:t>14．</w:t>
      </w:r>
      <w:r w:rsidRPr="00E02249">
        <w:rPr>
          <w:rFonts w:ascii="华文中宋" w:eastAsia="华文中宋" w:hAnsi="华文中宋"/>
          <w:b/>
          <w:sz w:val="30"/>
          <w:szCs w:val="30"/>
        </w:rPr>
        <w:t>9,30,69,132,225,（）</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 354</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 387</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 456</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 540</w:t>
      </w:r>
    </w:p>
    <w:p w:rsidR="00E02249" w:rsidRPr="00E02249" w:rsidP="00F07149">
      <w:pPr>
        <w:jc w:val="left"/>
        <w:rPr>
          <w:rFonts w:ascii="华文中宋" w:eastAsia="华文中宋" w:hAnsi="华文中宋"/>
          <w:b/>
          <w:sz w:val="30"/>
          <w:szCs w:val="30"/>
        </w:rPr>
      </w:pPr>
      <w:r w:rsidRPr="00E02249">
        <w:rPr>
          <w:rFonts w:ascii="宋体" w:hAnsi="宋体"/>
          <w:b/>
        </w:rPr>
        <w:t>15．</w:t>
      </w:r>
      <w:r w:rsidRPr="00E02249">
        <w:rPr>
          <w:rFonts w:ascii="华文中宋" w:eastAsia="华文中宋" w:hAnsi="华文中宋"/>
          <w:b/>
          <w:sz w:val="30"/>
          <w:szCs w:val="30"/>
        </w:rPr>
        <w:t>商店进了100件同样的衣服，售价定为进价的150%，卖了一段时间后价格下降20%继续销售，换季时剩下的衣服按照售价的一半处理，最后这批衣服盈利超过25%。如果处理的衣服不少于20件，问至少有多少件衣服是按照原售价卖出的（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 7件</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02249">
        <w:rPr>
          <w:rFonts w:ascii="华文中宋" w:eastAsia="华文中宋" w:hAnsi="华文中宋"/>
          <w:b/>
          <w:sz w:val="30"/>
          <w:szCs w:val="30"/>
        </w:rPr>
        <w:t>B. 14件</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 34件</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 47件</w:t>
      </w:r>
    </w:p>
    <w:p w:rsidR="00E02249" w:rsidRPr="00E02249" w:rsidP="00E02249">
      <w:pPr>
        <w:jc w:val="left"/>
        <w:rPr>
          <w:rFonts w:ascii="宋体" w:hAnsi="宋体"/>
          <w:b/>
        </w:rPr>
      </w:pPr>
      <w:r w:rsidRPr="00E02249">
        <w:rPr>
          <w:rFonts w:ascii="微软雅黑" w:eastAsia="微软雅黑" w:hAnsi="微软雅黑"/>
          <w:b/>
          <w:sz w:val="28"/>
        </w:rPr>
        <w:t>二、判断推理</w:t>
      </w:r>
    </w:p>
    <w:p w:rsidR="00E02249" w:rsidRPr="00E02249" w:rsidP="00F07149">
      <w:pPr>
        <w:jc w:val="left"/>
        <w:rPr>
          <w:rFonts w:ascii="华文中宋" w:eastAsia="华文中宋" w:hAnsi="华文中宋"/>
          <w:b/>
          <w:sz w:val="30"/>
          <w:szCs w:val="30"/>
        </w:rPr>
      </w:pPr>
      <w:r w:rsidRPr="00E02249">
        <w:rPr>
          <w:rFonts w:ascii="宋体" w:hAnsi="宋体"/>
          <w:b/>
        </w:rPr>
        <w:t>16．</w:t>
      </w:r>
      <w:r w:rsidRPr="00E02249">
        <w:rPr>
          <w:rFonts w:ascii="华文中宋" w:eastAsia="华文中宋" w:hAnsi="华文中宋"/>
          <w:b/>
          <w:sz w:val="30"/>
          <w:szCs w:val="30"/>
        </w:rPr>
        <w:t xml:space="preserve">把下面六个图形分为两类，使每一类图形都有各自的共同特征或规律，分类正确的一项是（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A、①③⑤②④⑥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B、①③④②⑤⑥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C、①④⑤②③⑥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D、①④⑥②③⑤</w:t>
      </w:r>
    </w:p>
    <w:p w:rsidR="00E02249" w:rsidRPr="00E02249" w:rsidP="00F07149">
      <w:pPr>
        <w:jc w:val="left"/>
        <w:rPr>
          <w:rFonts w:ascii="华文中宋" w:eastAsia="华文中宋" w:hAnsi="华文中宋"/>
          <w:b/>
          <w:sz w:val="30"/>
          <w:szCs w:val="30"/>
        </w:rPr>
      </w:pPr>
      <w:r w:rsidRPr="00E02249">
        <w:rPr>
          <w:rFonts w:ascii="宋体" w:hAnsi="宋体"/>
          <w:b/>
        </w:rPr>
        <w:t>17．</w:t>
      </w:r>
      <w:r w:rsidRPr="00E02249">
        <w:rPr>
          <w:rFonts w:ascii="华文中宋" w:eastAsia="华文中宋" w:hAnsi="华文中宋"/>
          <w:b/>
          <w:sz w:val="30"/>
          <w:szCs w:val="30"/>
        </w:rPr>
        <w:t xml:space="preserve">火车站：售票员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A、老师：学校</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B、汽车：乘客</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C、空姐：飞机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D、商场：收银员</w:t>
      </w:r>
    </w:p>
    <w:p w:rsidR="00E02249" w:rsidRPr="00E02249" w:rsidP="00F07149">
      <w:pPr>
        <w:jc w:val="left"/>
        <w:rPr>
          <w:rFonts w:ascii="华文中宋" w:eastAsia="华文中宋" w:hAnsi="华文中宋"/>
          <w:b/>
          <w:sz w:val="30"/>
          <w:szCs w:val="30"/>
        </w:rPr>
      </w:pPr>
      <w:r w:rsidRPr="00E02249">
        <w:rPr>
          <w:rFonts w:ascii="宋体" w:hAnsi="宋体"/>
          <w:b/>
        </w:rPr>
        <w:t>18．</w:t>
      </w:r>
      <w:r w:rsidRPr="00E02249">
        <w:rPr>
          <w:rFonts w:ascii="华文中宋" w:eastAsia="华文中宋" w:hAnsi="华文中宋"/>
          <w:b/>
          <w:sz w:val="30"/>
          <w:szCs w:val="30"/>
        </w:rPr>
        <w:t>自然环境是环绕在人们周围的各种自然因素的总和，如大气、水，植物、动物、土壤、岩石矿物、太阳辐射等，这些是人类赖以生存的物质基础。通常把这些因素划分为大气圈、水圈、生物圈、土壤圈、岩石圈等五个自然圈。人类是自然的产物，而人类的活动又影响着自然环境。 下列选项对自然环境描述不正确的一项是（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A、自然环境包括人类生活的一定的生态环境、生物环境和地下资源环境</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B、自然环境不等于自然界，只是自然界的一个特殊部分</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C、自然环境是指那些直接影响人类社会的自然条件</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D、生态环境并不等同于自然环境，只有具有一定生态关系构成的系统整体才能称为生态环境</w:t>
      </w:r>
    </w:p>
    <w:p w:rsidR="00E02249" w:rsidRPr="00E02249" w:rsidP="00F07149">
      <w:pPr>
        <w:jc w:val="left"/>
        <w:rPr>
          <w:rFonts w:ascii="华文中宋" w:eastAsia="华文中宋" w:hAnsi="华文中宋"/>
          <w:b/>
          <w:sz w:val="30"/>
          <w:szCs w:val="30"/>
        </w:rPr>
      </w:pPr>
      <w:r w:rsidRPr="00E02249">
        <w:rPr>
          <w:rFonts w:ascii="宋体" w:hAnsi="宋体"/>
          <w:b/>
        </w:rPr>
        <w:t>19．</w:t>
      </w:r>
      <w:r w:rsidRPr="00E02249">
        <w:rPr>
          <w:rFonts w:ascii="华文中宋" w:eastAsia="华文中宋" w:hAnsi="华文中宋"/>
          <w:b/>
          <w:sz w:val="30"/>
          <w:szCs w:val="30"/>
        </w:rPr>
        <w:t xml:space="preserve">（　　）对于桥梁相当于樟树对于（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A、建筑绿化</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B、高超高大</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C、技艺生长</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D、拱桥树木</w:t>
      </w:r>
    </w:p>
    <w:p w:rsidR="00E02249" w:rsidRPr="00E02249" w:rsidP="00F07149">
      <w:pPr>
        <w:jc w:val="left"/>
        <w:rPr>
          <w:rFonts w:ascii="华文中宋" w:eastAsia="华文中宋" w:hAnsi="华文中宋"/>
          <w:b/>
          <w:sz w:val="30"/>
          <w:szCs w:val="30"/>
        </w:rPr>
      </w:pPr>
      <w:r w:rsidRPr="00E02249">
        <w:rPr>
          <w:rFonts w:ascii="宋体" w:hAnsi="宋体"/>
          <w:b/>
        </w:rPr>
        <w:t>20．</w:t>
      </w:r>
      <w:r w:rsidRPr="00E02249">
        <w:rPr>
          <w:rFonts w:ascii="华文中宋" w:eastAsia="华文中宋" w:hAnsi="华文中宋"/>
          <w:b/>
          <w:sz w:val="30"/>
          <w:szCs w:val="30"/>
        </w:rPr>
        <w:t>白炽灯功率越大，灯光越明亮。100瓦的白炽灯功率高于15瓦的白炽灯功率，因此， 100瓦的白炽灯比15瓦的白炽灯明亮。 下列与上述推理最为类似的是（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A、一个人越喜欢看电视和看书，他的近视程度越厉害。老张的爱人比他爱看电视，因此，老张的爱人近视程度比他的近视程度厉害</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B、一套房子的面积越大，他的总价越高。老张的房子比同一栋老李的房子面积大，因此，老张的房子比老李的房子贵</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C、今年跳远冠军的成绩比前年跳远冠军的成绩好。张华是今年的跳远冠军，因此，他今年的跳远成绩比他前年的好</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D、产品质量越高并且广告投入越多，产品需求就越大。甲公司投入的广告费比乙公司的多，因此，对甲公司产品的需求量比对乙公司的需求量大。</w:t>
      </w:r>
    </w:p>
    <w:p w:rsidR="00E02249" w:rsidRPr="00E02249" w:rsidP="00F07149">
      <w:pPr>
        <w:jc w:val="left"/>
        <w:rPr>
          <w:rFonts w:ascii="华文中宋" w:eastAsia="华文中宋" w:hAnsi="华文中宋"/>
          <w:b/>
          <w:sz w:val="30"/>
          <w:szCs w:val="30"/>
        </w:rPr>
      </w:pPr>
      <w:r w:rsidRPr="00E02249">
        <w:rPr>
          <w:rFonts w:ascii="宋体" w:hAnsi="宋体"/>
          <w:b/>
        </w:rPr>
        <w:t>21．</w:t>
      </w:r>
      <w:r w:rsidRPr="00E02249">
        <w:rPr>
          <w:rFonts w:ascii="华文中宋" w:eastAsia="华文中宋" w:hAnsi="华文中宋"/>
          <w:b/>
          <w:sz w:val="30"/>
          <w:szCs w:val="30"/>
        </w:rPr>
        <w:t xml:space="preserve">争议最大的问题是：植物如何做出这样的反应呢?人类和其他高级动物通过神经系统和大脑整合来自其所处环境的信号，并做出反应。但植物没有神经系统，没有大脑，因此肯定是通过其他途径做到的，最有可能的解释是，它们的反应依靠某种激素和电子信号的接收、转换和反馈系统来协调。 从上文中可以推出，接下来，作者最可能表述的问题是（　　）。 </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02249">
        <w:rPr>
          <w:rFonts w:ascii="华文中宋" w:eastAsia="华文中宋" w:hAnsi="华文中宋"/>
          <w:b/>
          <w:sz w:val="30"/>
          <w:szCs w:val="30"/>
        </w:rPr>
        <w:t>A、动物如何对外界刺激做出反应的具体描述</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B、动物和植物对外界刺激的敏感度不同</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C、对外界刺激，植物依靠某种激素和电子信号协调做出反应的相关研究</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D、相关科学家在植物对外界刺激的反应问题上存在巨大分歧</w:t>
      </w:r>
    </w:p>
    <w:p w:rsidR="00E02249" w:rsidRPr="00E02249" w:rsidP="00F07149">
      <w:pPr>
        <w:jc w:val="left"/>
        <w:rPr>
          <w:rFonts w:ascii="华文中宋" w:eastAsia="华文中宋" w:hAnsi="华文中宋"/>
          <w:b/>
          <w:sz w:val="30"/>
          <w:szCs w:val="30"/>
        </w:rPr>
      </w:pPr>
      <w:r w:rsidRPr="00E02249">
        <w:rPr>
          <w:rFonts w:ascii="宋体" w:hAnsi="宋体"/>
          <w:b/>
        </w:rPr>
        <w:t>22．</w:t>
      </w:r>
      <w:r w:rsidRPr="00E02249">
        <w:rPr>
          <w:rFonts w:ascii="华文中宋" w:eastAsia="华文中宋" w:hAnsi="华文中宋"/>
          <w:b/>
          <w:sz w:val="30"/>
          <w:szCs w:val="30"/>
        </w:rPr>
        <w:t>横断科学指从客观世界的诸多物质结构及其运动形式中，抽出某一特定的共同方面作为研究对象的科学。下列属于横断科学的是（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A、控制论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B、生物医药工程学</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C、计算机科学</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D、航天科学</w:t>
      </w:r>
    </w:p>
    <w:p w:rsidR="00E02249" w:rsidRPr="00E02249" w:rsidP="00F07149">
      <w:pPr>
        <w:jc w:val="left"/>
        <w:rPr>
          <w:rFonts w:ascii="华文中宋" w:eastAsia="华文中宋" w:hAnsi="华文中宋"/>
          <w:b/>
          <w:sz w:val="30"/>
          <w:szCs w:val="30"/>
        </w:rPr>
      </w:pPr>
      <w:r w:rsidRPr="00E02249">
        <w:rPr>
          <w:rFonts w:ascii="宋体" w:hAnsi="宋体"/>
          <w:b/>
        </w:rPr>
        <w:t>23．</w:t>
      </w:r>
      <w:r w:rsidRPr="00E02249">
        <w:rPr>
          <w:rFonts w:ascii="华文中宋" w:eastAsia="华文中宋" w:hAnsi="华文中宋"/>
          <w:b/>
          <w:sz w:val="30"/>
          <w:szCs w:val="30"/>
        </w:rPr>
        <w:t xml:space="preserve">日光浴：三亚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A、观潮：钱塘江</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B、奥运：伦敦</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C、电影：电影院</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D、打球：球场</w:t>
      </w:r>
    </w:p>
    <w:p w:rsidR="00E02249" w:rsidRPr="00E02249" w:rsidP="00F07149">
      <w:pPr>
        <w:jc w:val="left"/>
        <w:rPr>
          <w:rFonts w:ascii="华文中宋" w:eastAsia="华文中宋" w:hAnsi="华文中宋"/>
          <w:b/>
          <w:sz w:val="30"/>
          <w:szCs w:val="30"/>
        </w:rPr>
      </w:pPr>
      <w:r w:rsidRPr="00E02249">
        <w:rPr>
          <w:rFonts w:ascii="宋体" w:hAnsi="宋体"/>
          <w:b/>
        </w:rPr>
        <w:t>24．</w:t>
      </w:r>
      <w:r w:rsidRPr="00E02249">
        <w:rPr>
          <w:rFonts w:ascii="华文中宋" w:eastAsia="华文中宋" w:hAnsi="华文中宋"/>
          <w:b/>
          <w:sz w:val="30"/>
          <w:szCs w:val="30"/>
        </w:rPr>
        <w:t>科学家发现，儿童时期不接触细菌和病菌，是5岁以下人群糖尿病病例近年来急剧增加的主要原因之一。而那些生活在农村的孩子由于更早接触到带菌的物质，有更多机会与宠物相处，患过敏症、哮喘和湿疹等疾病的几率反而很低。所以，将细菌消灭得过于彻底的环境可能反而会给儿童的健康带来危害。　以下哪项如果为真，将有力地支持上述结论？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A、刚出生的婴儿，其体表和体内是无菌的，但开始吃奶、喝水后，细菌便乘机进入体内</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B、人体皮肤上的细菌大多起保护作用，并为每个人制造出独特的体味</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02249">
        <w:rPr>
          <w:rFonts w:ascii="华文中宋" w:eastAsia="华文中宋" w:hAnsi="华文中宋"/>
          <w:b/>
          <w:sz w:val="30"/>
          <w:szCs w:val="30"/>
        </w:rPr>
        <w:t>C、大部分细菌是有益于身体健康的，人的健康长寿离不开正常的菌群</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D、很多有害细菌平时与人体相安无事，当人体免疫力下降时，细菌便开始侵害人体</w:t>
      </w:r>
    </w:p>
    <w:p w:rsidR="00E02249" w:rsidRPr="00E02249" w:rsidP="00F07149">
      <w:pPr>
        <w:jc w:val="left"/>
        <w:rPr>
          <w:rFonts w:ascii="华文中宋" w:eastAsia="华文中宋" w:hAnsi="华文中宋"/>
          <w:b/>
          <w:sz w:val="30"/>
          <w:szCs w:val="30"/>
        </w:rPr>
      </w:pPr>
      <w:r w:rsidRPr="00E02249">
        <w:rPr>
          <w:rFonts w:ascii="宋体" w:hAnsi="宋体"/>
          <w:b/>
        </w:rPr>
        <w:t>25．</w:t>
      </w:r>
      <w:r w:rsidRPr="00E02249">
        <w:rPr>
          <w:rFonts w:ascii="华文中宋" w:eastAsia="华文中宋" w:hAnsi="华文中宋"/>
          <w:b/>
          <w:sz w:val="30"/>
          <w:szCs w:val="30"/>
        </w:rPr>
        <w:t xml:space="preserve">把下面的六个图形分为两类，使每一类图形都有各自的共同特征或规律，分类正确的一项是（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A、①②③，④⑤⑥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B、①②⑥，③④⑤</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C、①③⑤，②④⑥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D、①④⑤，②③⑥</w:t>
      </w:r>
    </w:p>
    <w:p w:rsidR="00E02249" w:rsidRPr="00E02249" w:rsidP="00F07149">
      <w:pPr>
        <w:jc w:val="left"/>
        <w:rPr>
          <w:rFonts w:ascii="华文中宋" w:eastAsia="华文中宋" w:hAnsi="华文中宋"/>
          <w:b/>
          <w:sz w:val="30"/>
          <w:szCs w:val="30"/>
        </w:rPr>
      </w:pPr>
      <w:r w:rsidRPr="00E02249">
        <w:rPr>
          <w:rFonts w:ascii="宋体" w:hAnsi="宋体"/>
          <w:b/>
        </w:rPr>
        <w:t>26．</w:t>
      </w:r>
      <w:r w:rsidRPr="00E02249">
        <w:rPr>
          <w:rFonts w:ascii="华文中宋" w:eastAsia="华文中宋" w:hAnsi="华文中宋"/>
          <w:b/>
          <w:sz w:val="30"/>
          <w:szCs w:val="30"/>
        </w:rPr>
        <w:t>下图所表现的雨水的处理方式，所起到的良性作用是（　　）。　　 ①减轻城市涝灾②缓解城市缺水③减少雨水和污水的汇流④有利于实现雨水的资源化⑤完善城市区域的水循环⑥完善城市的水生态环境"</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A、①②⑤⑥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B、③④⑤⑥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C、①②③④</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D、②③④⑤</w:t>
      </w:r>
    </w:p>
    <w:p w:rsidR="00E02249" w:rsidRPr="00E02249" w:rsidP="00F07149">
      <w:pPr>
        <w:jc w:val="left"/>
        <w:rPr>
          <w:rFonts w:ascii="华文中宋" w:eastAsia="华文中宋" w:hAnsi="华文中宋"/>
          <w:b/>
          <w:sz w:val="30"/>
          <w:szCs w:val="30"/>
        </w:rPr>
      </w:pPr>
      <w:r w:rsidRPr="00E02249">
        <w:rPr>
          <w:rFonts w:ascii="宋体" w:hAnsi="宋体"/>
          <w:b/>
        </w:rPr>
        <w:t>27．</w:t>
      </w:r>
      <w:r w:rsidRPr="00E02249">
        <w:rPr>
          <w:rFonts w:ascii="华文中宋" w:eastAsia="华文中宋" w:hAnsi="华文中宋"/>
          <w:b/>
          <w:sz w:val="30"/>
          <w:szCs w:val="30"/>
        </w:rPr>
        <w:t>书最早是以昂贵的手稿复制品出售的，印刷机问世后，就便宜多了。在印刷机问世的最初几年里，市场上对书的需求量成倍增长。这说明，印刷品书籍的出现刺激了人们的阅读兴趣。大大增加了购书者的数量。 以下哪项如果为真，最能质疑上述论证?</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A、书的手稿复制品比印刷品更有收藏价值</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B、在印刷机问世的最初几年里，原来手稿复制品书籍的购买者，用原先能买一本书的钱，买了多本印刷品书籍</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C、在印刷机问世的最初几年里，印刷品的质量远不如现代的印刷品那样图文并茂，很难吸引年轻人购买</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D、在印刷机问世的最初几年里，读者的主要阅读兴趣从小说转到了科普读物</w:t>
      </w:r>
    </w:p>
    <w:p w:rsidR="00E02249" w:rsidRPr="00E02249" w:rsidP="00F07149">
      <w:pPr>
        <w:jc w:val="left"/>
        <w:rPr>
          <w:rFonts w:ascii="华文中宋" w:eastAsia="华文中宋" w:hAnsi="华文中宋"/>
          <w:b/>
          <w:sz w:val="30"/>
          <w:szCs w:val="30"/>
        </w:rPr>
      </w:pPr>
      <w:r w:rsidRPr="00E02249">
        <w:rPr>
          <w:rFonts w:ascii="宋体" w:hAnsi="宋体"/>
          <w:b/>
        </w:rPr>
        <w:t>28．</w:t>
      </w:r>
      <w:r w:rsidRPr="00E02249">
        <w:rPr>
          <w:rFonts w:ascii="华文中宋" w:eastAsia="华文中宋" w:hAnsi="华文中宋"/>
          <w:b/>
          <w:sz w:val="30"/>
          <w:szCs w:val="30"/>
        </w:rPr>
        <w:t>楼宇经济，是指一种以商务商贸商用楼宇为载体的经济形态，通过开发、出租楼宇，招商引资，引进各类企业，从而开发税源，带动区域经济发展。以下属于楼宇经济的现象是（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A、某市政府规划建设滨湖新区，成片高层住宅拔地而起，蔚为壮观</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B、某县政府为节约建设用地，将大院内的平房一律拆除，新建多层办公楼数幢</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C、房地产公司新开发的房产，沿街房屋均是商住楼，底层作为经营门面，提供便民服务</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D、某市总商会投资兴建办公楼，除部分自用外，均向会员企业租售，周边银行酒店商场星罗棋布，形成“新商圈”</w:t>
      </w:r>
    </w:p>
    <w:p w:rsidR="00E02249" w:rsidRPr="00E02249" w:rsidP="00F07149">
      <w:pPr>
        <w:jc w:val="left"/>
        <w:rPr>
          <w:rFonts w:ascii="华文中宋" w:eastAsia="华文中宋" w:hAnsi="华文中宋"/>
          <w:b/>
          <w:sz w:val="30"/>
          <w:szCs w:val="30"/>
        </w:rPr>
      </w:pPr>
      <w:r w:rsidRPr="00E02249">
        <w:rPr>
          <w:rFonts w:ascii="宋体" w:hAnsi="宋体"/>
          <w:b/>
        </w:rPr>
        <w:t>29．</w:t>
      </w:r>
      <w:r w:rsidRPr="00E02249">
        <w:rPr>
          <w:rFonts w:ascii="华文中宋" w:eastAsia="华文中宋" w:hAnsi="华文中宋"/>
          <w:b/>
          <w:sz w:val="30"/>
          <w:szCs w:val="30"/>
        </w:rPr>
        <w:t>某餐厅发生一起谋杀案，经调查： 第一，谋杀或者用的是叉，或者用的是刀，二者必居其一。 第二，谋杀时间或者在午夜12点，或者在凌晨4点。 第三，谋杀者或者是甲，或者是乙，二者必居其一。 如果以上断定是真的，那么以下哪项也一定是真的?（　　） (1)死者不是甲用叉在午夜12点谋杀的，因此，死者是乙用刀子在凌晨4点谋杀的。 (2)死者是甲用叉在凌晨4点谋杀的，因此，死者不是乙用叉在凌晨4点谋杀的。 (3)谋杀的时间是午夜12点，但不是甲用叉子谋杀的，因此，一定是乙用刀子谋杀的。</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A、仅(1)</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B、仅(2)</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C、仅(3)</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D、(2)和(3)</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02249">
        <w:rPr>
          <w:rFonts w:ascii="宋体" w:hAnsi="宋体"/>
          <w:b/>
        </w:rPr>
        <w:t>30．</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政治避难是指一国公民因政治原因，向另一国请求准予进入该国居留，或已进入该国请求准予在该国居留的行为，一个国家对于请求政治避难的外国人，准许其入境、居留并给予法律保护，国际法上称为“庇护”，庇护的外国人，统称为政治避难者，在所在国的保护下，不被引渡或驱逐。以下各项中属于政治避难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A、陈某是中国公民，跟朋友发生争执，错手将朋友打死，怕受到严厉的刑事处罚，偷渡到了甲国</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B、李某是我国某商业银行行长，贪污受贿数额巨大，案发之前办好签证，顺利到了乙国，乙国是一个废除死刑的国家。以李某被引渡回国很可能会被判处死刑为由而拒绝引渡</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C、丙国总理，因为本国发生了轰动世界的军事政变而流亡到了丁国，以巨额投资为代价，经申请被允许长期在丁国居住</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D、某国前总统，卸任以后在A国购置了不动产。一直居留于A国</w:t>
      </w:r>
    </w:p>
    <w:p w:rsidR="00E02249" w:rsidRPr="00E02249" w:rsidP="00F07149">
      <w:pPr>
        <w:jc w:val="left"/>
        <w:rPr>
          <w:rFonts w:ascii="华文中宋" w:eastAsia="华文中宋" w:hAnsi="华文中宋"/>
          <w:b/>
          <w:sz w:val="30"/>
          <w:szCs w:val="30"/>
        </w:rPr>
      </w:pPr>
      <w:r w:rsidRPr="00E02249">
        <w:rPr>
          <w:rFonts w:ascii="宋体" w:hAnsi="宋体"/>
          <w:b/>
        </w:rPr>
        <w:t>31．</w:t>
      </w:r>
      <w:r w:rsidRPr="00E02249">
        <w:rPr>
          <w:rFonts w:ascii="华文中宋" w:eastAsia="华文中宋" w:hAnsi="华文中宋"/>
          <w:b/>
          <w:sz w:val="30"/>
          <w:szCs w:val="30"/>
        </w:rPr>
        <w:t>①进行商品市场调查②培训调查员③撰写调查报告④统计数字⑤成立市场调查小组</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A、⑤一①—②一④—③</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B、①一③—②一④—⑤</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C、③一④—⑤一②—①</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D、⑤一②一①一④一③</w:t>
      </w:r>
    </w:p>
    <w:p w:rsidR="00E02249" w:rsidRPr="00E02249" w:rsidP="00F07149">
      <w:pPr>
        <w:jc w:val="left"/>
        <w:rPr>
          <w:rFonts w:ascii="华文中宋" w:eastAsia="华文中宋" w:hAnsi="华文中宋"/>
          <w:b/>
          <w:sz w:val="30"/>
          <w:szCs w:val="30"/>
        </w:rPr>
      </w:pPr>
      <w:r w:rsidRPr="00E02249">
        <w:rPr>
          <w:rFonts w:ascii="宋体" w:hAnsi="宋体"/>
          <w:b/>
        </w:rPr>
        <w:t>32．</w:t>
      </w:r>
      <w:r w:rsidRPr="00E02249">
        <w:rPr>
          <w:rFonts w:ascii="华文中宋" w:eastAsia="华文中宋" w:hAnsi="华文中宋"/>
          <w:b/>
          <w:sz w:val="30"/>
          <w:szCs w:val="30"/>
        </w:rPr>
        <w:t xml:space="preserve">长尾效应的根本就是要强调“个性化”，“客户力量”和“小利润大市场”，也就是要赚很少的钱，但是要赚很多人的钱。要将市场细分到很细很小的时候，然后就会发现这些细小市场的累计会带来明显的长尾效应。 下列各项中，属于长尾效应的一项是（　　）。 </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A、某公司近年来一直处于亏损状态，但今年新开发的几个非主体项目却发展良好，逐渐成为盈利的主体</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B、某超市采取薄利多销的经营策略，将销售价格尽量压低，吸引了大量的顾客前来购物，年终总盈利远远超过竞争对手</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C、某出版社针对特定人群策划出版了一系列小众杂志，每版的发行数量虽然不多，但总体销量极好</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D、某连锁快餐车遍布全市各个角落，每年总利润十分可观</w:t>
      </w:r>
    </w:p>
    <w:p w:rsidR="00E02249" w:rsidRPr="00E02249" w:rsidP="00F07149">
      <w:pPr>
        <w:jc w:val="left"/>
        <w:rPr>
          <w:rFonts w:ascii="华文中宋" w:eastAsia="华文中宋" w:hAnsi="华文中宋"/>
          <w:b/>
          <w:sz w:val="30"/>
          <w:szCs w:val="30"/>
        </w:rPr>
      </w:pPr>
      <w:r w:rsidRPr="00E02249">
        <w:rPr>
          <w:rFonts w:ascii="宋体" w:hAnsi="宋体"/>
          <w:b/>
        </w:rPr>
        <w:t>33．</w:t>
      </w:r>
      <w:r w:rsidRPr="00E02249">
        <w:rPr>
          <w:rFonts w:ascii="华文中宋" w:eastAsia="华文中宋" w:hAnsi="华文中宋"/>
          <w:b/>
          <w:sz w:val="30"/>
          <w:szCs w:val="30"/>
        </w:rPr>
        <w:t>中国女足很长一段时间陷于____，国人对女足的关注似乎仅____。2011年8月21日，中国女足最终获得大运会女足冠军，铿锵玫瑰再次____在球场上，国人不禁回想起当年中国女足的辉煌。 依次填入划横线部分最恰当的一项是：</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A、低迷 昙花一现 绽放</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B、低落 电光火石 开放</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C、低潮 弹指之间 怒放</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D、低回 转瞬之间 盛放</w:t>
      </w:r>
    </w:p>
    <w:p w:rsidR="00E02249" w:rsidRPr="00E02249" w:rsidP="00F07149">
      <w:pPr>
        <w:jc w:val="left"/>
        <w:rPr>
          <w:rFonts w:ascii="华文中宋" w:eastAsia="华文中宋" w:hAnsi="华文中宋"/>
          <w:b/>
          <w:sz w:val="30"/>
          <w:szCs w:val="30"/>
        </w:rPr>
      </w:pPr>
      <w:r w:rsidRPr="00E02249">
        <w:rPr>
          <w:rFonts w:ascii="宋体" w:hAnsi="宋体"/>
          <w:b/>
        </w:rPr>
        <w:t>34．</w:t>
      </w:r>
      <w:r w:rsidRPr="00E02249">
        <w:rPr>
          <w:rFonts w:ascii="华文中宋" w:eastAsia="华文中宋" w:hAnsi="华文中宋"/>
          <w:b/>
          <w:sz w:val="30"/>
          <w:szCs w:val="30"/>
        </w:rPr>
        <w:t>用刑罚同一切犯罪行为作斗争，保卫国家安全，保卫人民民主专政的政权和社会主义制度，保护国有财产和劳动群众集体所有的财产，保护公民私人所有的财产，保护公民的人身权利、民主权利和其他权利，维护社会秩序、经济秩序，保障社会主义建设事业的顺利进行，是我国刑法的任务。  对这段话的理解正确的是（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A、我国刑法的目的是打击违法犯罪行为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B、我国刑法的目的是维护国家和人民的权利</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C、只有刑法才能够保障社会主义建设事业顺利进行</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D、刑法不保障犯罪分子的权利</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02249">
        <w:rPr>
          <w:rFonts w:ascii="宋体" w:hAnsi="宋体"/>
          <w:b/>
        </w:rPr>
        <w:t>35．</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巴斯德认为，空气中的微生物浓度与环境状况、气流运动和海拔高度有关。他在山上的不同高度分别打开装着煮过的培养液的瓶子，发现海拔越高，培养液被微生物污染的可能性越小。在山顶上，20个装了培养液的瓶子，只有一个长出了微生物。普歇另用于草浸液作材料重复了巴斯德的实验，却得出不同的结果：即使在海拔很高的地方，所有装了培养液的瓶子都很快长出了微生物。以下哪项如果为真，最能解释普歇和巴斯德实验所得到的不同结果?</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A、只要有氧气的刺激，微生物就会从培养液中自发地生长出来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B、培养液在加热消毒、密封、冷却的过程中会被外界细菌污染</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C、普歇和巴斯德的实验设计都不够严密</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D、干草浸液中含有一种耐高温的枯草杆菌，培养液一旦冷却，枯草杆菌的孢子就会复活．迅速繁殖</w:t>
      </w:r>
    </w:p>
    <w:p w:rsidR="00E02249" w:rsidRPr="00E02249" w:rsidP="00F07149">
      <w:pPr>
        <w:jc w:val="left"/>
        <w:rPr>
          <w:rFonts w:ascii="华文中宋" w:eastAsia="华文中宋" w:hAnsi="华文中宋"/>
          <w:b/>
          <w:sz w:val="30"/>
          <w:szCs w:val="30"/>
        </w:rPr>
      </w:pPr>
      <w:r w:rsidRPr="00E02249">
        <w:rPr>
          <w:rFonts w:ascii="宋体" w:hAnsi="宋体"/>
          <w:b/>
        </w:rPr>
        <w:t>36．</w:t>
      </w:r>
      <w:r w:rsidRPr="00E02249">
        <w:rPr>
          <w:rFonts w:ascii="华文中宋" w:eastAsia="华文中宋" w:hAnsi="华文中宋"/>
          <w:b/>
          <w:sz w:val="30"/>
          <w:szCs w:val="30"/>
        </w:rPr>
        <w:t xml:space="preserve">安逸：劳碌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A、安定：忧愁</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B、摆脱：粘贴</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C、奥妙：乏味</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D、吝啬：慷慨</w:t>
      </w:r>
    </w:p>
    <w:p w:rsidR="00E02249" w:rsidRPr="00E02249" w:rsidP="00F07149">
      <w:pPr>
        <w:jc w:val="left"/>
        <w:rPr>
          <w:rFonts w:ascii="华文中宋" w:eastAsia="华文中宋" w:hAnsi="华文中宋"/>
          <w:b/>
          <w:sz w:val="30"/>
          <w:szCs w:val="30"/>
        </w:rPr>
      </w:pPr>
      <w:r w:rsidRPr="00E02249">
        <w:rPr>
          <w:rFonts w:ascii="宋体" w:hAnsi="宋体"/>
          <w:b/>
        </w:rPr>
        <w:t>37．</w:t>
      </w:r>
      <w:r w:rsidRPr="00E02249">
        <w:rPr>
          <w:rFonts w:ascii="华文中宋" w:eastAsia="华文中宋" w:hAnsi="华文中宋"/>
          <w:b/>
          <w:sz w:val="30"/>
          <w:szCs w:val="30"/>
        </w:rPr>
        <w:t xml:space="preserve">社会分化是指原来承担多种功能的某一社会单位变为承担单一功能的多个单位，以及该社会单位由地位相同变为地位相异的现象。在这里，所谓社会单位既指社会个体、社会群体，也指社会机构。 下列不属于社会分化的是（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A、大学生毕业后有的从事科学研究工作，有的从事行政工作，有的进入经济领域</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B、同时参加工作的同事，后来有的当了局长，有的下岗失业</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C、李某与焦某结婚三年后离婚，后与万某结婚，经济条件有所改善</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D、中国传统社会重农抑商，现代社会农民在经济、政治等方面处于劣势地位</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02249">
        <w:rPr>
          <w:rFonts w:ascii="宋体" w:hAnsi="宋体"/>
          <w:b/>
        </w:rPr>
        <w:t>38．</w:t>
      </w:r>
      <w:r w:rsidRPr="00E02249">
        <w:rPr>
          <w:rFonts w:ascii="华文中宋" w:eastAsia="华文中宋" w:hAnsi="华文中宋"/>
          <w:b/>
          <w:sz w:val="30"/>
          <w:szCs w:val="30"/>
        </w:rPr>
        <w:t>定义：</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 xml:space="preserve"> ①完全民事行为能力是指可以独立地实施法律规定自然人有权实施的一切民事行为。</w:t>
      </w:r>
      <w:r w:rsidRPr="00E02249">
        <w:rPr>
          <w:rFonts w:ascii="华文中宋" w:eastAsia="华文中宋" w:hAnsi="华文中宋"/>
          <w:b/>
          <w:sz w:val="30"/>
          <w:szCs w:val="30"/>
        </w:rPr>
        <w:t xml:space="preserve"> ②限制民事行为能力是指当事人的民事行为不完全，在法定范围内，当事人具有民事行为能力，可以独立实施民事：厅为：但在法定范围之外，其民事行为能力有所欠缺，不能独立地实施民事行为。</w:t>
      </w:r>
      <w:r w:rsidRPr="00E02249">
        <w:rPr>
          <w:rFonts w:ascii="华文中宋" w:eastAsia="华文中宋" w:hAnsi="华文中宋"/>
          <w:b/>
          <w:sz w:val="30"/>
          <w:szCs w:val="30"/>
        </w:rPr>
        <w:t xml:space="preserve"> ③无民事行为能力指完全不具备民事行为能力的，原则上不能参加任何民事活动。</w:t>
      </w:r>
      <w:r w:rsidRPr="00E02249">
        <w:rPr>
          <w:rFonts w:ascii="华文中宋" w:eastAsia="华文中宋" w:hAnsi="华文中宋"/>
          <w:b/>
          <w:sz w:val="30"/>
          <w:szCs w:val="30"/>
        </w:rPr>
        <w:t xml:space="preserve"> 典型例证：</w:t>
      </w:r>
      <w:r w:rsidRPr="00E02249">
        <w:rPr>
          <w:rFonts w:ascii="华文中宋" w:eastAsia="华文中宋" w:hAnsi="华文中宋"/>
          <w:b/>
          <w:sz w:val="30"/>
          <w:szCs w:val="30"/>
        </w:rPr>
        <w:t xml:space="preserve"> (1)在上大学的张某刚好十八岁，出版了自己的诗集</w:t>
      </w:r>
      <w:r w:rsidRPr="00E02249">
        <w:rPr>
          <w:rFonts w:ascii="华文中宋" w:eastAsia="华文中宋" w:hAnsi="华文中宋"/>
          <w:b/>
          <w:sz w:val="30"/>
          <w:szCs w:val="30"/>
        </w:rPr>
        <w:t xml:space="preserve"> (2)患有间接性精神病的赵某同妻子离婚后，现在住在已经年过40的妹妹家</w:t>
      </w:r>
      <w:r w:rsidRPr="00E02249">
        <w:rPr>
          <w:rFonts w:ascii="华文中宋" w:eastAsia="华文中宋" w:hAnsi="华文中宋"/>
          <w:b/>
          <w:sz w:val="30"/>
          <w:szCs w:val="30"/>
        </w:rPr>
        <w:t xml:space="preserve"> (3)父母让上学前班的小李经常把玩具带到学校销售上述典型例证与定义存在对应关系的数目有（　　）。</w:t>
      </w:r>
      <w:r w:rsidRPr="00E02249">
        <w:rPr>
          <w:rFonts w:ascii="华文中宋" w:eastAsia="华文中宋" w:hAnsi="华文中宋"/>
          <w:b/>
          <w:sz w:val="30"/>
          <w:szCs w:val="30"/>
        </w:rPr>
        <w:t xml:space="preserve">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A、0个</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B、1个</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C、2个</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D、3个</w:t>
      </w:r>
    </w:p>
    <w:p w:rsidR="00E02249" w:rsidRPr="00E02249" w:rsidP="00F07149">
      <w:pPr>
        <w:jc w:val="left"/>
        <w:rPr>
          <w:rFonts w:ascii="华文中宋" w:eastAsia="华文中宋" w:hAnsi="华文中宋"/>
          <w:b/>
          <w:sz w:val="30"/>
          <w:szCs w:val="30"/>
        </w:rPr>
      </w:pPr>
      <w:r w:rsidRPr="00E02249">
        <w:rPr>
          <w:rFonts w:ascii="宋体" w:hAnsi="宋体"/>
          <w:b/>
        </w:rPr>
        <w:t>39．</w:t>
      </w:r>
      <w:r w:rsidRPr="00E02249">
        <w:rPr>
          <w:rFonts w:ascii="华文中宋" w:eastAsia="华文中宋" w:hAnsi="华文中宋"/>
          <w:b/>
          <w:sz w:val="30"/>
          <w:szCs w:val="30"/>
        </w:rPr>
        <w:t>①这种高脂肪、高能量的饮食习惯②而肉类消费量却不断增长③市民膳食中的粮食消耗量逐年减少④已成为导致肥胖和各类慢性病的主要诱因⑤甚至代替了主食</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A、①—③一④—⑤—②</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B、③—②—④—⑤—①</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C、④—③一②—①—⑤</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D、⑧一②—⑤—①—④</w:t>
      </w:r>
    </w:p>
    <w:p w:rsidR="00E02249" w:rsidRPr="00E02249" w:rsidP="00F07149">
      <w:pPr>
        <w:jc w:val="left"/>
        <w:rPr>
          <w:rFonts w:ascii="华文中宋" w:eastAsia="华文中宋" w:hAnsi="华文中宋"/>
          <w:b/>
          <w:sz w:val="30"/>
          <w:szCs w:val="30"/>
        </w:rPr>
      </w:pPr>
      <w:r w:rsidRPr="00E02249">
        <w:rPr>
          <w:rFonts w:ascii="宋体" w:hAnsi="宋体"/>
          <w:b/>
        </w:rPr>
        <w:t>40．</w:t>
      </w:r>
      <w:r w:rsidRPr="00E02249">
        <w:rPr>
          <w:rFonts w:ascii="华文中宋" w:eastAsia="华文中宋" w:hAnsi="华文中宋"/>
          <w:b/>
          <w:sz w:val="30"/>
          <w:szCs w:val="30"/>
        </w:rPr>
        <w:t xml:space="preserve">在和平年代，奥林匹克成为了最能让人热血沸腾的一种图腾。只要全力拼搏取得了胜利，为“国家利益”而战，运动员便会得到举国上下的赞美与肯定，成为国家的英雄。发扬“奥运精神”甚至成为了激励人们去勤奋工作的思想动力。  由此可以推出（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A、有些运动员尽管没有取得胜利，也可能得到举国上下的赞美与肯定</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02249">
        <w:rPr>
          <w:rFonts w:ascii="华文中宋" w:eastAsia="华文中宋" w:hAnsi="华文中宋"/>
          <w:b/>
          <w:sz w:val="30"/>
          <w:szCs w:val="30"/>
        </w:rPr>
        <w:t>B、只要运动员得到了举国上下的赞美与肯定，他一定全力拼搏取得了胜利</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C、要想成为国家的英雄，就必须全力拼搏取得了胜利，为“国家利益”而战</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D、如果运动员没有得到举国上下的赞美与肯定，那他没有全力拼搏，为“国家利益”而战</w:t>
      </w:r>
    </w:p>
    <w:p w:rsidR="00E02249" w:rsidRPr="00E02249" w:rsidP="00F07149">
      <w:pPr>
        <w:jc w:val="left"/>
        <w:rPr>
          <w:rFonts w:ascii="华文中宋" w:eastAsia="华文中宋" w:hAnsi="华文中宋"/>
          <w:b/>
          <w:sz w:val="30"/>
          <w:szCs w:val="30"/>
        </w:rPr>
      </w:pPr>
      <w:r w:rsidRPr="00E02249">
        <w:rPr>
          <w:rFonts w:ascii="宋体" w:hAnsi="宋体"/>
          <w:b/>
        </w:rPr>
        <w:t>41．</w:t>
      </w:r>
      <w:r w:rsidRPr="00E02249">
        <w:rPr>
          <w:rFonts w:ascii="华文中宋" w:eastAsia="华文中宋" w:hAnsi="华文中宋"/>
          <w:b/>
          <w:sz w:val="30"/>
          <w:szCs w:val="30"/>
        </w:rPr>
        <w:t xml:space="preserve">某市一份市场调查报告表明：本市居民在化妆品上的平均支出比前一年提高10%(扣除物价上涨因素)，这说明本市居民在这方面的消费有不断上升的趋势。 假设下列选项属实，最能削弱上述结论的是（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A、居民越来越重视外表</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B、消费者进人商店都经过认真的思考，对化妆品的选择日趋理性</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C、由于经济增长缓慢，居民人均收入的增长速度已经放慢</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D、居民越来越偏好天然的化妆品，对假冒伪劣化妆品的抱怨日益增加</w:t>
      </w:r>
    </w:p>
    <w:p w:rsidR="00E02249" w:rsidRPr="00E02249" w:rsidP="00F07149">
      <w:pPr>
        <w:jc w:val="left"/>
        <w:rPr>
          <w:rFonts w:ascii="华文中宋" w:eastAsia="华文中宋" w:hAnsi="华文中宋"/>
          <w:b/>
          <w:sz w:val="30"/>
          <w:szCs w:val="30"/>
        </w:rPr>
      </w:pPr>
      <w:r w:rsidRPr="00E02249">
        <w:rPr>
          <w:rFonts w:ascii="宋体" w:hAnsi="宋体"/>
          <w:b/>
        </w:rPr>
        <w:t>42．</w:t>
      </w:r>
      <w:r w:rsidRPr="00E02249">
        <w:rPr>
          <w:rFonts w:ascii="华文中宋" w:eastAsia="华文中宋" w:hAnsi="华文中宋"/>
          <w:b/>
          <w:sz w:val="30"/>
          <w:szCs w:val="30"/>
        </w:rPr>
        <w:t xml:space="preserve">态度是指人心理上对其所接触的客观事物对象所持有的看法，并以各种不同的行为方式表露出来。下列不属于态度的要素的一项是：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A、认识。指人们接触客观事物，作出带有评价意义的叙述</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B、情感。指个人对客观对象的情感体验，如尊敬与轻视，同情与挑剔</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C、表达。指个人对客观对象的反应倾向，也称行为的准备状态</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D、改造。指个人对客观对象状态进行改变</w:t>
      </w:r>
    </w:p>
    <w:p w:rsidR="00E02249" w:rsidRPr="00E02249" w:rsidP="00F07149">
      <w:pPr>
        <w:jc w:val="left"/>
        <w:rPr>
          <w:rFonts w:ascii="华文中宋" w:eastAsia="华文中宋" w:hAnsi="华文中宋"/>
          <w:b/>
          <w:sz w:val="30"/>
          <w:szCs w:val="30"/>
        </w:rPr>
      </w:pPr>
      <w:r w:rsidRPr="00E02249">
        <w:rPr>
          <w:rFonts w:ascii="宋体" w:hAnsi="宋体"/>
          <w:b/>
        </w:rPr>
        <w:t>43．</w:t>
      </w:r>
      <w:r w:rsidRPr="00E02249">
        <w:rPr>
          <w:rFonts w:ascii="华文中宋" w:eastAsia="华文中宋" w:hAnsi="华文中宋"/>
          <w:b/>
          <w:sz w:val="30"/>
          <w:szCs w:val="30"/>
        </w:rPr>
        <w:t>人体在深夜里要比在白天分泌更多的抑制疼痛的荷尔蒙。因此，在夜间进行手术的外科病人需要较少的麻醉剂。因为大量的麻醉剂会对病人造成较大的危险，所以如果手术经常在夜间进行，就会减少外科手术的风险。 下面哪一项，如果正确，最能反对在夜间进行手术会减少外科手术风险这个观点？（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A、医院在夜里的能量消耗通常比在白天少</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B、出生在午夜至早上7点之间的婴儿要比在其他时间的多</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C、在一年期间，人的生物钟对人们暴露于日光照射之下的次数的变化有所反应而发生轻微的转变</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D、尽管一些人已习惯于夜间工作，但其手的灵巧程度和精神警觉性在夜间比在白天差</w:t>
      </w:r>
    </w:p>
    <w:p w:rsidR="00E02249" w:rsidRPr="00E02249" w:rsidP="00F07149">
      <w:pPr>
        <w:jc w:val="left"/>
        <w:rPr>
          <w:rFonts w:ascii="华文中宋" w:eastAsia="华文中宋" w:hAnsi="华文中宋"/>
          <w:b/>
          <w:sz w:val="30"/>
          <w:szCs w:val="30"/>
        </w:rPr>
      </w:pPr>
      <w:r w:rsidRPr="00E02249">
        <w:rPr>
          <w:rFonts w:ascii="宋体" w:hAnsi="宋体"/>
          <w:b/>
        </w:rPr>
        <w:t>44．</w:t>
      </w:r>
      <w:r w:rsidRPr="00E02249">
        <w:rPr>
          <w:rFonts w:ascii="华文中宋" w:eastAsia="华文中宋" w:hAnsi="华文中宋"/>
          <w:b/>
          <w:sz w:val="30"/>
          <w:szCs w:val="30"/>
        </w:rPr>
        <w:t xml:space="preserve">心理健康的规定不是一成不变的，它可以随着社会及个体的变化不断调整。心理平衡表现为没有欲望和观念的冲突，没有紧张、焦虑、畏缩等不良情绪反应。心理健康就是人通过不断的心理活动，把由于种种原因造成的心理失衡调适为心理平衡的状态。  这段文字意在表明（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A、心理活动和心理健康都是动态的</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B、只要心理不平衡肯定心理不健康</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C、心理平衡是心理健康的重要表现标志</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D、心理健康的标准是相对的</w:t>
      </w:r>
    </w:p>
    <w:p w:rsidR="00E02249" w:rsidRPr="00E02249" w:rsidP="00F07149">
      <w:pPr>
        <w:jc w:val="left"/>
        <w:rPr>
          <w:rFonts w:ascii="华文中宋" w:eastAsia="华文中宋" w:hAnsi="华文中宋"/>
          <w:b/>
          <w:sz w:val="30"/>
          <w:szCs w:val="30"/>
        </w:rPr>
      </w:pPr>
      <w:r w:rsidRPr="00E02249">
        <w:rPr>
          <w:rFonts w:ascii="宋体" w:hAnsi="宋体"/>
          <w:b/>
        </w:rPr>
        <w:t>45．</w:t>
      </w:r>
      <w:r w:rsidRPr="00E02249">
        <w:rPr>
          <w:rFonts w:ascii="华文中宋" w:eastAsia="华文中宋" w:hAnsi="华文中宋"/>
          <w:b/>
          <w:sz w:val="30"/>
          <w:szCs w:val="30"/>
        </w:rPr>
        <w:t>有人说看电视会影响小学生的学习，可是对一所学校的调查发现，该校看电视时间较长的学生比看电视时间较短的学生的学习成绩好。由此看来。看电视不会影响小学生的学习。 以下哪项如果为真，最能削弱上面的推论？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A、该被调查学校的代表性不强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B、看电视可以开阔小学生的视野，增长他们的见识。有助于学习</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C、该学校小学生的父母经常让孩子看一些具有教育意义的电视节目</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D、该学校小学生的父母只有在孩子取得了好成绩的时候才允许他们看电视</w:t>
      </w:r>
    </w:p>
    <w:p w:rsidR="00E02249" w:rsidRPr="00E02249" w:rsidP="00F07149">
      <w:pPr>
        <w:jc w:val="left"/>
        <w:rPr>
          <w:rFonts w:ascii="华文中宋" w:eastAsia="华文中宋" w:hAnsi="华文中宋"/>
          <w:b/>
          <w:sz w:val="30"/>
          <w:szCs w:val="30"/>
        </w:rPr>
      </w:pPr>
      <w:r w:rsidRPr="00E02249">
        <w:rPr>
          <w:rFonts w:ascii="宋体" w:hAnsi="宋体"/>
          <w:b/>
        </w:rPr>
        <w:t>46．</w:t>
      </w:r>
      <w:r w:rsidRPr="00E02249">
        <w:rPr>
          <w:rFonts w:ascii="华文中宋" w:eastAsia="华文中宋" w:hAnsi="华文中宋"/>
          <w:b/>
          <w:sz w:val="30"/>
          <w:szCs w:val="30"/>
        </w:rPr>
        <w:t xml:space="preserve">一个编辑不仅要有很好的文化学术素养、语言文字功底，同时还要有________的眼光和良好的社会活动能力、组稿能力和准确的图书市场________能力。 填入横线部分最恰当的一项是（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A、敏锐　　判断</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02249">
        <w:rPr>
          <w:rFonts w:ascii="华文中宋" w:eastAsia="华文中宋" w:hAnsi="华文中宋"/>
          <w:b/>
          <w:sz w:val="30"/>
          <w:szCs w:val="30"/>
        </w:rPr>
        <w:t>B、独特　　调研</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C、独特　　判断</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D、敏锐　　调研</w:t>
      </w:r>
    </w:p>
    <w:p w:rsidR="00E02249" w:rsidRPr="00E02249" w:rsidP="00F07149">
      <w:pPr>
        <w:jc w:val="left"/>
        <w:rPr>
          <w:rFonts w:ascii="华文中宋" w:eastAsia="华文中宋" w:hAnsi="华文中宋"/>
          <w:b/>
          <w:sz w:val="30"/>
          <w:szCs w:val="30"/>
        </w:rPr>
      </w:pPr>
      <w:r w:rsidRPr="00E02249">
        <w:rPr>
          <w:rFonts w:ascii="宋体" w:hAnsi="宋体"/>
          <w:b/>
        </w:rPr>
        <w:t>47．</w:t>
      </w:r>
      <w:r w:rsidRPr="00E02249">
        <w:rPr>
          <w:rFonts w:ascii="华文中宋" w:eastAsia="华文中宋" w:hAnsi="华文中宋"/>
          <w:b/>
          <w:sz w:val="30"/>
          <w:szCs w:val="30"/>
        </w:rPr>
        <w:t>（　　）对于蜜蜂相当于花草对于（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A、昆虫兰花</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B、蜂蜜草木</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C、园丁园艺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D、花粉蝴蝶</w:t>
      </w:r>
    </w:p>
    <w:p w:rsidR="00E02249" w:rsidRPr="00E02249" w:rsidP="00F07149">
      <w:pPr>
        <w:jc w:val="left"/>
        <w:rPr>
          <w:rFonts w:ascii="华文中宋" w:eastAsia="华文中宋" w:hAnsi="华文中宋"/>
          <w:b/>
          <w:sz w:val="30"/>
          <w:szCs w:val="30"/>
        </w:rPr>
      </w:pPr>
      <w:r w:rsidRPr="00E02249">
        <w:rPr>
          <w:rFonts w:ascii="宋体" w:hAnsi="宋体"/>
          <w:b/>
        </w:rPr>
        <w:t>48．</w:t>
      </w:r>
      <w:r w:rsidRPr="00E02249">
        <w:rPr>
          <w:rFonts w:ascii="华文中宋" w:eastAsia="华文中宋" w:hAnsi="华文中宋"/>
          <w:b/>
          <w:sz w:val="30"/>
          <w:szCs w:val="30"/>
        </w:rPr>
        <w:t>为了对付北方夏季的一场罕见干旱，某市居民用水量受到严格限制。不过，该市目前的水库储水量与8年前该市于干旱期间的蓄水量持平。既然当时居民用水量并未受到限制，那么现在也不应该受到限制。如果以下陈述为真，哪一项将最严重地削弱作者的主张?</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A、自上次干旱以来，该市并没有建造新的水库</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B、按计划，对居民用水量的限制在整个夏天仅仅持续两个月</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C、居民用水量占总用水量的50%还多</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D、自上次干旱以来。该市总人口有了极大的增长</w:t>
      </w:r>
    </w:p>
    <w:p w:rsidR="00E02249" w:rsidRPr="00E02249" w:rsidP="00F07149">
      <w:pPr>
        <w:jc w:val="left"/>
        <w:rPr>
          <w:rFonts w:ascii="华文中宋" w:eastAsia="华文中宋" w:hAnsi="华文中宋"/>
          <w:b/>
          <w:sz w:val="30"/>
          <w:szCs w:val="30"/>
        </w:rPr>
      </w:pPr>
      <w:r w:rsidRPr="00E02249">
        <w:rPr>
          <w:rFonts w:ascii="宋体" w:hAnsi="宋体"/>
          <w:b/>
        </w:rPr>
        <w:t>49．</w:t>
      </w:r>
      <w:r w:rsidRPr="00E02249">
        <w:rPr>
          <w:rFonts w:ascii="华文中宋" w:eastAsia="华文中宋" w:hAnsi="华文中宋"/>
          <w:b/>
          <w:sz w:val="30"/>
          <w:szCs w:val="30"/>
        </w:rPr>
        <w:t>麦克风对于（　　）相当于（　　）对于发动机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A、耳机汽车</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B、话筒引擎</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C、音箱车轮</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D、音频动力</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02249">
        <w:rPr>
          <w:rFonts w:ascii="宋体" w:hAnsi="宋体"/>
          <w:b/>
        </w:rPr>
        <w:t>50．</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张教授：有的歌星的一次出场费比诺贝尔奖金还高，这是不合理的。一般地说，诺贝尔奖得主对人类社会的贡献，要远高于这样那样的明星。李研究员：你忽视了歌星的酬金是一种商业回报，他的一次演出。可能为他的老板带来上千万的利润。张教授：按照你的逻辑，诺贝尔基金就不应该设立。因为诺贝尔在生前不可能获益于杨振宁的理论贡献。以下哪项最为恰当地概括了张教授和李研究员争论的焦点?</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A、诺贝尔奖得主是否应当比歌星有更高的个人收入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B、商业回报是否可以成为一种正当的个人收入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C、是否存在判别个人收入合理性的标准</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D、什么是判别个人收入合理性的标准</w:t>
      </w:r>
    </w:p>
    <w:p w:rsidR="00E02249" w:rsidRPr="00E02249" w:rsidP="00E02249">
      <w:pPr>
        <w:jc w:val="left"/>
        <w:rPr>
          <w:rFonts w:ascii="宋体" w:hAnsi="宋体"/>
          <w:b/>
        </w:rPr>
      </w:pPr>
      <w:r w:rsidRPr="00E02249">
        <w:rPr>
          <w:rFonts w:ascii="微软雅黑" w:eastAsia="微软雅黑" w:hAnsi="微软雅黑"/>
          <w:b/>
          <w:sz w:val="28"/>
        </w:rPr>
        <w:t>三、常识判断</w:t>
      </w:r>
    </w:p>
    <w:p w:rsidR="00E02249" w:rsidRPr="00E02249" w:rsidP="00F07149">
      <w:pPr>
        <w:jc w:val="left"/>
        <w:rPr>
          <w:rFonts w:ascii="华文中宋" w:eastAsia="华文中宋" w:hAnsi="华文中宋"/>
          <w:b/>
          <w:sz w:val="30"/>
          <w:szCs w:val="30"/>
        </w:rPr>
      </w:pPr>
      <w:r w:rsidRPr="00E02249">
        <w:rPr>
          <w:rFonts w:ascii="宋体" w:hAnsi="宋体"/>
          <w:b/>
        </w:rPr>
        <w:t>51．</w:t>
      </w:r>
      <w:r w:rsidRPr="00E02249">
        <w:rPr>
          <w:rFonts w:ascii="华文中宋" w:eastAsia="华文中宋" w:hAnsi="华文中宋"/>
          <w:b/>
          <w:sz w:val="30"/>
          <w:szCs w:val="30"/>
        </w:rPr>
        <w:t xml:space="preserve">国家职能是国家在阶级统治和社会管理中的职责和功能。它反映了国家活动的基本方向、根本任务和主要作用。下列关于国家职能的说法正确的是（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多项选择题</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A、国家的职能分为对内职能和对外职能，以对内职能为主</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B、对内职能包括政治统治职能、社会管理职能和保卫职能</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C、维护世界和平，促进共同发展也是我国对外职能的内容</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D、不同阶级的国家虽然性质不同，但国家职能大体上是相同的</w:t>
      </w:r>
    </w:p>
    <w:p w:rsidR="00E02249" w:rsidRPr="00E02249" w:rsidP="00F07149">
      <w:pPr>
        <w:jc w:val="left"/>
        <w:rPr>
          <w:rFonts w:ascii="华文中宋" w:eastAsia="华文中宋" w:hAnsi="华文中宋"/>
          <w:b/>
          <w:sz w:val="30"/>
          <w:szCs w:val="30"/>
        </w:rPr>
      </w:pPr>
      <w:r w:rsidRPr="00E02249">
        <w:rPr>
          <w:rFonts w:ascii="宋体" w:hAnsi="宋体"/>
          <w:b/>
        </w:rPr>
        <w:t>52．</w:t>
      </w:r>
      <w:r w:rsidRPr="00E02249">
        <w:rPr>
          <w:rFonts w:ascii="华文中宋" w:eastAsia="华文中宋" w:hAnsi="华文中宋"/>
          <w:b/>
          <w:sz w:val="30"/>
          <w:szCs w:val="30"/>
        </w:rPr>
        <w:t>医生告诉一对夫妇，由于他们具有相同的病态基因，如果他们生育一个孩子，这个孩子患遗传性疾病的机会为1/4。这意味着（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A、如果他们生育3个孩子，那么这3个孩子都不会得遗传病</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B、如果他们的第1个孩子有遗传病，那么后面3个孩子都不会得遗传病</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C、如果他们前3个孩子都很健康，那么第4个孩子肯定得遗传病</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D、他们的孩子都有可能得遗传病</w:t>
      </w:r>
    </w:p>
    <w:p w:rsidR="00E02249" w:rsidRPr="00E02249" w:rsidP="00F07149">
      <w:pPr>
        <w:jc w:val="left"/>
        <w:rPr>
          <w:rFonts w:ascii="华文中宋" w:eastAsia="华文中宋" w:hAnsi="华文中宋"/>
          <w:b/>
          <w:sz w:val="30"/>
          <w:szCs w:val="30"/>
        </w:rPr>
      </w:pPr>
      <w:r w:rsidRPr="00E02249">
        <w:rPr>
          <w:rFonts w:ascii="宋体" w:hAnsi="宋体"/>
          <w:b/>
        </w:rPr>
        <w:t>53．</w:t>
      </w:r>
      <w:r w:rsidRPr="00E02249">
        <w:rPr>
          <w:rFonts w:ascii="华文中宋" w:eastAsia="华文中宋" w:hAnsi="华文中宋"/>
          <w:b/>
          <w:sz w:val="30"/>
          <w:szCs w:val="30"/>
        </w:rPr>
        <w:t>下列不属于我国货币政策工具的是（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A、税收</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02249">
        <w:rPr>
          <w:rFonts w:ascii="华文中宋" w:eastAsia="华文中宋" w:hAnsi="华文中宋"/>
          <w:b/>
          <w:sz w:val="30"/>
          <w:szCs w:val="30"/>
        </w:rPr>
        <w:t>B、利率</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C、存款准备金</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D、公开市场业务</w:t>
      </w:r>
    </w:p>
    <w:p w:rsidR="00E02249" w:rsidRPr="00E02249" w:rsidP="00F07149">
      <w:pPr>
        <w:jc w:val="left"/>
        <w:rPr>
          <w:rFonts w:ascii="华文中宋" w:eastAsia="华文中宋" w:hAnsi="华文中宋"/>
          <w:b/>
          <w:sz w:val="30"/>
          <w:szCs w:val="30"/>
        </w:rPr>
      </w:pPr>
      <w:r w:rsidRPr="00E02249">
        <w:rPr>
          <w:rFonts w:ascii="宋体" w:hAnsi="宋体"/>
          <w:b/>
        </w:rPr>
        <w:t>54．</w:t>
      </w:r>
      <w:r w:rsidRPr="00E02249">
        <w:rPr>
          <w:rFonts w:ascii="华文中宋" w:eastAsia="华文中宋" w:hAnsi="华文中宋"/>
          <w:b/>
          <w:sz w:val="30"/>
          <w:szCs w:val="30"/>
        </w:rPr>
        <w:t xml:space="preserve">在森林中一旦遭遇火灾，下列做法正确的是（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A、使用沾湿的毛巾遮住口鼻，顺风逃离</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B、如果火势突然减弱．则可以放心休息</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C、选择低洼地或坑洞躲避</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D、伺机逆风突破林火包围</w:t>
      </w:r>
    </w:p>
    <w:p w:rsidR="00E02249" w:rsidRPr="00E02249" w:rsidP="00F07149">
      <w:pPr>
        <w:jc w:val="left"/>
        <w:rPr>
          <w:rFonts w:ascii="华文中宋" w:eastAsia="华文中宋" w:hAnsi="华文中宋"/>
          <w:b/>
          <w:sz w:val="30"/>
          <w:szCs w:val="30"/>
        </w:rPr>
      </w:pPr>
      <w:r w:rsidRPr="00E02249">
        <w:rPr>
          <w:rFonts w:ascii="宋体" w:hAnsi="宋体"/>
          <w:b/>
        </w:rPr>
        <w:t>55．</w:t>
      </w:r>
      <w:r w:rsidRPr="00E02249">
        <w:rPr>
          <w:rFonts w:ascii="华文中宋" w:eastAsia="华文中宋" w:hAnsi="华文中宋"/>
          <w:b/>
          <w:sz w:val="30"/>
          <w:szCs w:val="30"/>
        </w:rPr>
        <w:t>吴越历史舞台的中心在哪里，多年以来一直是学者与公众共同关注的焦点。尽管古籍文献对此有所__________ ，但是多__________ ，有的虽言之凿凿却只是演义。 依次填入划横线部分最恰当的一项是（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A、论证　浮光掠影</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B、涉及　穿凿附会</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C、记载　语焉不详</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D、描述　轻描淡写</w:t>
      </w:r>
    </w:p>
    <w:p w:rsidR="00E02249" w:rsidRPr="00E02249" w:rsidP="00F07149">
      <w:pPr>
        <w:jc w:val="left"/>
        <w:rPr>
          <w:rFonts w:ascii="华文中宋" w:eastAsia="华文中宋" w:hAnsi="华文中宋"/>
          <w:b/>
          <w:sz w:val="30"/>
          <w:szCs w:val="30"/>
        </w:rPr>
      </w:pPr>
      <w:r w:rsidRPr="00E02249">
        <w:rPr>
          <w:rFonts w:ascii="宋体" w:hAnsi="宋体"/>
          <w:b/>
        </w:rPr>
        <w:t>56．</w:t>
      </w:r>
      <w:r w:rsidRPr="00E02249">
        <w:rPr>
          <w:rFonts w:ascii="华文中宋" w:eastAsia="华文中宋" w:hAnsi="华文中宋"/>
          <w:b/>
          <w:sz w:val="30"/>
          <w:szCs w:val="30"/>
        </w:rPr>
        <w:t>国民生产总值和国内生产总值的关系是（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A、国内生产总值＝国民生产总值＋国外净要素收入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B、国内生产总值＝国民生产总值－国外净要素收入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C、国内生产总值＝国民生产总值＋财政收入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D、国内生产总值＝国民生产总值－财政支出</w:t>
      </w:r>
    </w:p>
    <w:p w:rsidR="00E02249" w:rsidRPr="00E02249" w:rsidP="00F07149">
      <w:pPr>
        <w:jc w:val="left"/>
        <w:rPr>
          <w:rFonts w:ascii="华文中宋" w:eastAsia="华文中宋" w:hAnsi="华文中宋"/>
          <w:b/>
          <w:sz w:val="30"/>
          <w:szCs w:val="30"/>
        </w:rPr>
      </w:pPr>
      <w:r w:rsidRPr="00E02249">
        <w:rPr>
          <w:rFonts w:ascii="宋体" w:hAnsi="宋体"/>
          <w:b/>
        </w:rPr>
        <w:t>57．</w:t>
      </w:r>
      <w:r w:rsidRPr="00E02249">
        <w:rPr>
          <w:rFonts w:ascii="华文中宋" w:eastAsia="华文中宋" w:hAnsi="华文中宋"/>
          <w:b/>
          <w:sz w:val="30"/>
          <w:szCs w:val="30"/>
        </w:rPr>
        <w:t>江西多处都有“万寿宫”，这些建筑是为了纪念西晋豫章人（　　）而修建的。</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A、许逊</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B、张道菱</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02249">
        <w:rPr>
          <w:rFonts w:ascii="华文中宋" w:eastAsia="华文中宋" w:hAnsi="华文中宋"/>
          <w:b/>
          <w:sz w:val="30"/>
          <w:szCs w:val="30"/>
        </w:rPr>
        <w:t>C、希运</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D、怀海</w:t>
      </w:r>
    </w:p>
    <w:p w:rsidR="00E02249" w:rsidRPr="00E02249" w:rsidP="00F07149">
      <w:pPr>
        <w:jc w:val="left"/>
        <w:rPr>
          <w:rFonts w:ascii="华文中宋" w:eastAsia="华文中宋" w:hAnsi="华文中宋"/>
          <w:b/>
          <w:sz w:val="30"/>
          <w:szCs w:val="30"/>
        </w:rPr>
      </w:pPr>
      <w:r w:rsidRPr="00E02249">
        <w:rPr>
          <w:rFonts w:ascii="宋体" w:hAnsi="宋体"/>
          <w:b/>
        </w:rPr>
        <w:t>58．</w:t>
      </w:r>
      <w:r w:rsidRPr="00E02249">
        <w:rPr>
          <w:rFonts w:ascii="华文中宋" w:eastAsia="华文中宋" w:hAnsi="华文中宋"/>
          <w:b/>
          <w:sz w:val="30"/>
          <w:szCs w:val="30"/>
        </w:rPr>
        <w:t>下列各项中关于高速铁路的说法不正确的是（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A、高速铁路的营运速率达到每小时200公里以上</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B、日本的新干线系统是历史上第一个实现营运速率高于时速200公里的高速铁路系统</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C、高速铁路在全封闭环境中自动化运行</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D、高速铁路能源消耗量大</w:t>
      </w:r>
    </w:p>
    <w:p w:rsidR="00E02249" w:rsidRPr="00E02249" w:rsidP="00F07149">
      <w:pPr>
        <w:jc w:val="left"/>
        <w:rPr>
          <w:rFonts w:ascii="华文中宋" w:eastAsia="华文中宋" w:hAnsi="华文中宋"/>
          <w:b/>
          <w:sz w:val="30"/>
          <w:szCs w:val="30"/>
        </w:rPr>
      </w:pPr>
      <w:r w:rsidRPr="00E02249">
        <w:rPr>
          <w:rFonts w:ascii="宋体" w:hAnsi="宋体"/>
          <w:b/>
        </w:rPr>
        <w:t>59．</w:t>
      </w:r>
      <w:r w:rsidRPr="00E02249">
        <w:rPr>
          <w:rFonts w:ascii="华文中宋" w:eastAsia="华文中宋" w:hAnsi="华文中宋"/>
          <w:b/>
          <w:sz w:val="30"/>
          <w:szCs w:val="30"/>
        </w:rPr>
        <w:t xml:space="preserve">中国是产煤大国，是一个严重依赖煤炭能源的国家，同时也是矿难频发的国家。矿难频发，根源在于片面强调经济效益，忽视了社会公平乃至矿工的生命权利。从政治生活角度看，减少矿难关键是要（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多项选择题</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A、坚持以人为本和对人民负责，切实履行政府职能</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B、完善工伤保险制度，减少事故损失</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C、坚持科学发展观，不断提高构建和谐社会的能力</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D、贯彻依法治国原则，重视保护人权</w:t>
      </w:r>
    </w:p>
    <w:p w:rsidR="00E02249" w:rsidRPr="00E02249" w:rsidP="00F07149">
      <w:pPr>
        <w:jc w:val="left"/>
        <w:rPr>
          <w:rFonts w:ascii="华文中宋" w:eastAsia="华文中宋" w:hAnsi="华文中宋"/>
          <w:b/>
          <w:sz w:val="30"/>
          <w:szCs w:val="30"/>
        </w:rPr>
      </w:pPr>
      <w:r w:rsidRPr="00E02249">
        <w:rPr>
          <w:rFonts w:ascii="宋体" w:hAnsi="宋体"/>
          <w:b/>
        </w:rPr>
        <w:t>60．</w:t>
      </w:r>
      <w:r w:rsidRPr="00E02249">
        <w:rPr>
          <w:rFonts w:ascii="华文中宋" w:eastAsia="华文中宋" w:hAnsi="华文中宋"/>
          <w:b/>
          <w:sz w:val="30"/>
          <w:szCs w:val="30"/>
        </w:rPr>
        <w:t>下列有关医学常识不正确的是（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A、霉变甘蔗中的致毒物质主要是真菌</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B、维生素C缺乏容易导致小儿佝偻病</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C、缺铁性贫血是我国常见的营养缺乏病</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D、合理控制能量摄人是糖尿病营养治疗的首要原则</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02249">
        <w:rPr>
          <w:rFonts w:ascii="宋体" w:hAnsi="宋体"/>
          <w:b/>
        </w:rPr>
        <w:t>61．</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在民意跟权力的地位不平等时，民意就无法获得权力的尊重。在权力面前自保尚不可得，更何谈让权力听话?因此，要让民意真正发挥作用，除了给予民意力量外，别无他法。权力尤其需要明白的是，民意就是权力运作的前提和基础，而尊重民意的体现，也并非事事按照民意办——在限于某些条件无法依民意而行事的时候，向公众坦陈原因，求得民众谅解，这是达成权力和民意双赢的必由之路。通过这段文字，作者想表达的主要观点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A、只有尊重民意的权力才是合法的权力</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B、权力应服从于民意，不能服从时应保持坦诚和谦卑</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C、民意无法获得权力尊重的根本原因是民意的力量弱小</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D、权力和民意双赢的关键在于公众的知情和谅解</w:t>
      </w:r>
    </w:p>
    <w:p w:rsidR="00E02249" w:rsidRPr="00E02249" w:rsidP="00F07149">
      <w:pPr>
        <w:jc w:val="left"/>
        <w:rPr>
          <w:rFonts w:ascii="华文中宋" w:eastAsia="华文中宋" w:hAnsi="华文中宋"/>
          <w:b/>
          <w:sz w:val="30"/>
          <w:szCs w:val="30"/>
        </w:rPr>
      </w:pPr>
      <w:r w:rsidRPr="00E02249">
        <w:rPr>
          <w:rFonts w:ascii="宋体" w:hAnsi="宋体"/>
          <w:b/>
        </w:rPr>
        <w:t>62．</w:t>
      </w:r>
      <w:r w:rsidRPr="00E02249">
        <w:rPr>
          <w:rFonts w:ascii="华文中宋" w:eastAsia="华文中宋" w:hAnsi="华文中宋"/>
          <w:b/>
          <w:sz w:val="30"/>
          <w:szCs w:val="30"/>
        </w:rPr>
        <w:t>中国十大传世名画完成于元代的是（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A、王希孟《千里江山图》</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B、顾闳中《韩熙载夜宴图》</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C、韩滉《五牛图》</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D、黄公望《富春山居图》</w:t>
      </w:r>
    </w:p>
    <w:p w:rsidR="00E02249" w:rsidRPr="00E02249" w:rsidP="00F07149">
      <w:pPr>
        <w:jc w:val="left"/>
        <w:rPr>
          <w:rFonts w:ascii="华文中宋" w:eastAsia="华文中宋" w:hAnsi="华文中宋"/>
          <w:b/>
          <w:sz w:val="30"/>
          <w:szCs w:val="30"/>
        </w:rPr>
      </w:pPr>
      <w:r w:rsidRPr="00E02249">
        <w:rPr>
          <w:rFonts w:ascii="宋体" w:hAnsi="宋体"/>
          <w:b/>
        </w:rPr>
        <w:t>63．</w:t>
      </w:r>
      <w:r w:rsidRPr="00E02249">
        <w:rPr>
          <w:rFonts w:ascii="华文中宋" w:eastAsia="华文中宋" w:hAnsi="华文中宋"/>
          <w:b/>
          <w:sz w:val="30"/>
          <w:szCs w:val="30"/>
        </w:rPr>
        <w:t xml:space="preserve">当前，搞好乡镇改革，化解乡村债务是难题，妥善解决这个问题，应掌握的政策是（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多项选择题</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A、在制止新债，锁定旧债前提下，分类进行处置</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B、对公益性债务的化解，县级以上各级政府要予以支持</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C、对生产经营性债务，按照市场原则协商解决</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D、坚持“谁举债谁负责、先清理后化解、先试点后推开、先化解后奖励、激励与约束相结合”的原则积极稳妥地化解乡村债务。</w:t>
      </w:r>
    </w:p>
    <w:p w:rsidR="00E02249" w:rsidRPr="00E02249" w:rsidP="00F07149">
      <w:pPr>
        <w:jc w:val="left"/>
        <w:rPr>
          <w:rFonts w:ascii="华文中宋" w:eastAsia="华文中宋" w:hAnsi="华文中宋"/>
          <w:b/>
          <w:sz w:val="30"/>
          <w:szCs w:val="30"/>
        </w:rPr>
      </w:pPr>
      <w:r w:rsidRPr="00E02249">
        <w:rPr>
          <w:rFonts w:ascii="宋体" w:hAnsi="宋体"/>
          <w:b/>
        </w:rPr>
        <w:t>64．</w:t>
      </w:r>
      <w:r w:rsidRPr="00E02249">
        <w:rPr>
          <w:rFonts w:ascii="华文中宋" w:eastAsia="华文中宋" w:hAnsi="华文中宋"/>
          <w:b/>
          <w:sz w:val="30"/>
          <w:szCs w:val="30"/>
        </w:rPr>
        <w:t>根据《公务员法》的规定，下列不属于公务员奖励类型的是（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A、嘉奖</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02249">
        <w:rPr>
          <w:rFonts w:ascii="华文中宋" w:eastAsia="华文中宋" w:hAnsi="华文中宋"/>
          <w:b/>
          <w:sz w:val="30"/>
          <w:szCs w:val="30"/>
        </w:rPr>
        <w:t>B、记三等功</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C、记二等功</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D、授予荣誉勋章</w:t>
      </w:r>
    </w:p>
    <w:p w:rsidR="00E02249" w:rsidRPr="00E02249" w:rsidP="00F07149">
      <w:pPr>
        <w:jc w:val="left"/>
        <w:rPr>
          <w:rFonts w:ascii="华文中宋" w:eastAsia="华文中宋" w:hAnsi="华文中宋"/>
          <w:b/>
          <w:sz w:val="30"/>
          <w:szCs w:val="30"/>
        </w:rPr>
      </w:pPr>
      <w:r w:rsidRPr="00E02249">
        <w:rPr>
          <w:rFonts w:ascii="宋体" w:hAnsi="宋体"/>
          <w:b/>
        </w:rPr>
        <w:t>65．</w:t>
      </w:r>
      <w:r w:rsidRPr="00E02249">
        <w:rPr>
          <w:rFonts w:ascii="华文中宋" w:eastAsia="华文中宋" w:hAnsi="华文中宋"/>
          <w:b/>
          <w:sz w:val="30"/>
          <w:szCs w:val="30"/>
        </w:rPr>
        <w:t>三个重量相同的实心铅球、铁球和铝球，将它们用细线分别挂在三个同样的弹簧秤下并浸入水中，比较三个弹簧秤的读数是（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A、挂铝球的最大</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B、挂铅球的最大</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C、挂铁球的最大</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D、三者一样大</w:t>
      </w:r>
    </w:p>
    <w:p w:rsidR="00E02249" w:rsidRPr="00E02249" w:rsidP="00F07149">
      <w:pPr>
        <w:jc w:val="left"/>
        <w:rPr>
          <w:rFonts w:ascii="华文中宋" w:eastAsia="华文中宋" w:hAnsi="华文中宋"/>
          <w:b/>
          <w:sz w:val="30"/>
          <w:szCs w:val="30"/>
        </w:rPr>
      </w:pPr>
      <w:r w:rsidRPr="00E02249">
        <w:rPr>
          <w:rFonts w:ascii="宋体" w:hAnsi="宋体"/>
          <w:b/>
        </w:rPr>
        <w:t>66．</w:t>
      </w:r>
      <w:r w:rsidRPr="00E02249">
        <w:rPr>
          <w:rFonts w:ascii="华文中宋" w:eastAsia="华文中宋" w:hAnsi="华文中宋"/>
          <w:b/>
          <w:sz w:val="30"/>
          <w:szCs w:val="30"/>
        </w:rPr>
        <w:t>太阳大气层中的色球层的重要标志是（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A、太阳黑子</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B、耀斑</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C、光斑</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D、太阳风</w:t>
      </w:r>
    </w:p>
    <w:p w:rsidR="00E02249" w:rsidRPr="00E02249" w:rsidP="00F07149">
      <w:pPr>
        <w:jc w:val="left"/>
        <w:rPr>
          <w:rFonts w:ascii="华文中宋" w:eastAsia="华文中宋" w:hAnsi="华文中宋"/>
          <w:b/>
          <w:sz w:val="30"/>
          <w:szCs w:val="30"/>
        </w:rPr>
      </w:pPr>
      <w:r w:rsidRPr="00E02249">
        <w:rPr>
          <w:rFonts w:ascii="宋体" w:hAnsi="宋体"/>
          <w:b/>
        </w:rPr>
        <w:t>67．</w:t>
      </w:r>
      <w:r w:rsidRPr="00E02249">
        <w:rPr>
          <w:rFonts w:ascii="华文中宋" w:eastAsia="华文中宋" w:hAnsi="华文中宋"/>
          <w:b/>
          <w:sz w:val="30"/>
          <w:szCs w:val="30"/>
        </w:rPr>
        <w:t xml:space="preserve">19世纪下半期，日本进行明治维新，下列对明治维新的评价正确的是（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多项选择题</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A、主张向西方学习，富国强兵</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B、废藩置县，改变了地方的行政区划</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C、彻底铲除了封建制度</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D、使日本走上了资本主义道路</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02249">
        <w:rPr>
          <w:rFonts w:ascii="宋体" w:hAnsi="宋体"/>
          <w:b/>
        </w:rPr>
        <w:t>68．</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上述文字主要是说明（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A、光辐射都是光污染</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B、光污染发生在夜晚</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C、光污染发生在公共场所</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D、光污染目前很严重</w:t>
      </w:r>
    </w:p>
    <w:p w:rsidR="00E02249" w:rsidRPr="00E02249" w:rsidP="00F07149">
      <w:pPr>
        <w:jc w:val="left"/>
        <w:rPr>
          <w:rFonts w:ascii="华文中宋" w:eastAsia="华文中宋" w:hAnsi="华文中宋"/>
          <w:b/>
          <w:sz w:val="30"/>
          <w:szCs w:val="30"/>
        </w:rPr>
      </w:pPr>
      <w:r w:rsidRPr="00E02249">
        <w:rPr>
          <w:rFonts w:ascii="宋体" w:hAnsi="宋体"/>
          <w:b/>
        </w:rPr>
        <w:t>69．</w:t>
      </w:r>
      <w:r w:rsidRPr="00E02249">
        <w:rPr>
          <w:rFonts w:ascii="华文中宋" w:eastAsia="华文中宋" w:hAnsi="华文中宋"/>
          <w:b/>
          <w:sz w:val="30"/>
          <w:szCs w:val="30"/>
        </w:rPr>
        <w:t xml:space="preserve">下列陈述中错误的是（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A、在地球上的能源中，地热能仅次于太阳辐射能，排在第二位</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B、太阳能、风能、地热、潮汐能以及生物质能都是可再生资源</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C、三聚氰胺是一种含氮杂环有机化工原料。主要用于做蜜胺塑料</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D、1纳米等于二十亿分之一米，约为4。5个原子排列起来的长度</w:t>
      </w:r>
    </w:p>
    <w:p w:rsidR="00E02249" w:rsidRPr="00E02249" w:rsidP="00F07149">
      <w:pPr>
        <w:jc w:val="left"/>
        <w:rPr>
          <w:rFonts w:ascii="华文中宋" w:eastAsia="华文中宋" w:hAnsi="华文中宋"/>
          <w:b/>
          <w:sz w:val="30"/>
          <w:szCs w:val="30"/>
        </w:rPr>
      </w:pPr>
      <w:r w:rsidRPr="00E02249">
        <w:rPr>
          <w:rFonts w:ascii="宋体" w:hAnsi="宋体"/>
          <w:b/>
        </w:rPr>
        <w:t>70．</w:t>
      </w:r>
      <w:r w:rsidRPr="00E02249">
        <w:rPr>
          <w:rFonts w:ascii="华文中宋" w:eastAsia="华文中宋" w:hAnsi="华文中宋"/>
          <w:b/>
          <w:sz w:val="30"/>
          <w:szCs w:val="30"/>
        </w:rPr>
        <w:t>近期，市场上出现“染色馒头”、“瘦肉精”等食品安全问题，我国政府采用技术和法律手段进行严加监管，让消费者吃上放心、安全的食品。对此，下列说法有误的是（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A、市场调节有一定的局限性</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B、政府在履行经济监管职能</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C、我国政府是人民意志的执行者和利益的捍卫者</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D、市场调节的缺陷是不可克服的</w:t>
      </w:r>
    </w:p>
    <w:p w:rsidR="00E02249" w:rsidRPr="00E02249" w:rsidP="00F07149">
      <w:pPr>
        <w:jc w:val="left"/>
        <w:rPr>
          <w:rFonts w:ascii="华文中宋" w:eastAsia="华文中宋" w:hAnsi="华文中宋"/>
          <w:b/>
          <w:sz w:val="30"/>
          <w:szCs w:val="30"/>
        </w:rPr>
      </w:pPr>
      <w:r w:rsidRPr="00E02249">
        <w:rPr>
          <w:rFonts w:ascii="宋体" w:hAnsi="宋体"/>
          <w:b/>
        </w:rPr>
        <w:t>71．</w:t>
      </w:r>
      <w:r w:rsidRPr="00E02249">
        <w:rPr>
          <w:rFonts w:ascii="华文中宋" w:eastAsia="华文中宋" w:hAnsi="华文中宋"/>
          <w:b/>
          <w:sz w:val="30"/>
          <w:szCs w:val="30"/>
        </w:rPr>
        <w:t>古希腊把“三艺”作为教育内容，这“三艺”是指（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多项选择题</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A、四书</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B、文法</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02249">
        <w:rPr>
          <w:rFonts w:ascii="华文中宋" w:eastAsia="华文中宋" w:hAnsi="华文中宋"/>
          <w:b/>
          <w:sz w:val="30"/>
          <w:szCs w:val="30"/>
        </w:rPr>
        <w:t>C、修辞</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D、辩证法</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E、论语</w:t>
      </w:r>
    </w:p>
    <w:p w:rsidR="00E02249" w:rsidRPr="00E02249" w:rsidP="00F07149">
      <w:pPr>
        <w:jc w:val="left"/>
        <w:rPr>
          <w:rFonts w:ascii="华文中宋" w:eastAsia="华文中宋" w:hAnsi="华文中宋"/>
          <w:b/>
          <w:sz w:val="30"/>
          <w:szCs w:val="30"/>
        </w:rPr>
      </w:pPr>
      <w:r w:rsidRPr="00E02249">
        <w:rPr>
          <w:rFonts w:ascii="宋体" w:hAnsi="宋体"/>
          <w:b/>
        </w:rPr>
        <w:t>72．</w:t>
      </w:r>
      <w:r w:rsidRPr="00E02249">
        <w:rPr>
          <w:rFonts w:ascii="华文中宋" w:eastAsia="华文中宋" w:hAnsi="华文中宋"/>
          <w:b/>
          <w:sz w:val="30"/>
          <w:szCs w:val="30"/>
        </w:rPr>
        <w:t>增加学生的专注学习时间，是提高教学时间效益的极为重要的一个方面。（）</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判断题</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对</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错</w:t>
      </w:r>
    </w:p>
    <w:p w:rsidR="00E02249" w:rsidRPr="00E02249" w:rsidP="00F07149">
      <w:pPr>
        <w:jc w:val="left"/>
        <w:rPr>
          <w:rFonts w:ascii="华文中宋" w:eastAsia="华文中宋" w:hAnsi="华文中宋"/>
          <w:b/>
          <w:sz w:val="30"/>
          <w:szCs w:val="30"/>
        </w:rPr>
      </w:pPr>
      <w:r w:rsidRPr="00E02249">
        <w:rPr>
          <w:rFonts w:ascii="宋体" w:hAnsi="宋体"/>
          <w:b/>
        </w:rPr>
        <w:t>73．</w:t>
      </w:r>
      <w:r w:rsidRPr="00E02249">
        <w:rPr>
          <w:rFonts w:ascii="华文中宋" w:eastAsia="华文中宋" w:hAnsi="华文中宋"/>
          <w:b/>
          <w:sz w:val="30"/>
          <w:szCs w:val="30"/>
        </w:rPr>
        <w:t>“金砖四国”(BRIC)引用了巴西、俄罗斯、印度和中国四国英文的首字母。由于该词与英语单词的砖(Brick)类似，因此被称为“金砖四国”。后来哪个国家加人，“金砖四国”的英文单词变为“BRICS”，并改称为“金砖国家”?（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A、沙特阿拉伯</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B、苏丹</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C、南非</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D、西班牙</w:t>
      </w:r>
    </w:p>
    <w:p w:rsidR="00E02249" w:rsidRPr="00E02249" w:rsidP="00F07149">
      <w:pPr>
        <w:jc w:val="left"/>
        <w:rPr>
          <w:rFonts w:ascii="华文中宋" w:eastAsia="华文中宋" w:hAnsi="华文中宋"/>
          <w:b/>
          <w:sz w:val="30"/>
          <w:szCs w:val="30"/>
        </w:rPr>
      </w:pPr>
      <w:r w:rsidRPr="00E02249">
        <w:rPr>
          <w:rFonts w:ascii="宋体" w:hAnsi="宋体"/>
          <w:b/>
        </w:rPr>
        <w:t>74．</w:t>
      </w:r>
      <w:r w:rsidRPr="00E02249">
        <w:rPr>
          <w:rFonts w:ascii="华文中宋" w:eastAsia="华文中宋" w:hAnsi="华文中宋"/>
          <w:b/>
          <w:sz w:val="30"/>
          <w:szCs w:val="30"/>
        </w:rPr>
        <w:t>下列关于共同犯罪的表述，正确的有（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A、二人以上共同过失犯罪的，不以共同犯罪论处</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B、对组织、领导犯罪集团的首要分子，按照犯罪集团的全部罪行处罚</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C、事前与盗窃犯罪人通谋、事后为其销赃的行为，构成盗窃罪的共同犯罪</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D、实行犯的实行行为超过了共同犯罪故意范围的，其他共同犯罪人对超出共同故意范围的行为不承担刑事责任</w:t>
      </w:r>
    </w:p>
    <w:p w:rsidR="00E02249" w:rsidRPr="00E02249" w:rsidP="00F07149">
      <w:pPr>
        <w:jc w:val="left"/>
        <w:rPr>
          <w:rFonts w:ascii="华文中宋" w:eastAsia="华文中宋" w:hAnsi="华文中宋"/>
          <w:b/>
          <w:sz w:val="30"/>
          <w:szCs w:val="30"/>
        </w:rPr>
      </w:pPr>
      <w:r w:rsidRPr="00E02249">
        <w:rPr>
          <w:rFonts w:ascii="宋体" w:hAnsi="宋体"/>
          <w:b/>
        </w:rPr>
        <w:t>75．</w:t>
      </w:r>
      <w:r w:rsidRPr="00E02249">
        <w:rPr>
          <w:rFonts w:ascii="华文中宋" w:eastAsia="华文中宋" w:hAnsi="华文中宋"/>
          <w:b/>
          <w:sz w:val="30"/>
          <w:szCs w:val="30"/>
        </w:rPr>
        <w:t>卫生部和国家工商行政管理总局对某国有企业共同做出一项行政处罚，该企业不服欲申请行政复议。应当如何处理?（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A、该企业应当向国务院申请行政复议，由国务院做出行政复议决定</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02249">
        <w:rPr>
          <w:rFonts w:ascii="华文中宋" w:eastAsia="华文中宋" w:hAnsi="华文中宋"/>
          <w:b/>
          <w:sz w:val="30"/>
          <w:szCs w:val="30"/>
        </w:rPr>
        <w:t>B、该企业可以同时向两个机构申请行政复议，由国务院做出行政复议决定</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C、该企业可以同时向这两个机构申请行政复议，由做出具体行政行为的国务院机构共同做出行政复议决定</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D、该企业可以向其中任何一个机构申请行政复议，由做出具体行政行为的国务院机构共同做出行政复议决定</w:t>
      </w:r>
    </w:p>
    <w:p w:rsidR="00E02249" w:rsidRPr="00E02249" w:rsidP="00F07149">
      <w:pPr>
        <w:jc w:val="left"/>
        <w:rPr>
          <w:rFonts w:ascii="华文中宋" w:eastAsia="华文中宋" w:hAnsi="华文中宋"/>
          <w:b/>
          <w:sz w:val="30"/>
          <w:szCs w:val="30"/>
        </w:rPr>
      </w:pPr>
      <w:r w:rsidRPr="00E02249">
        <w:rPr>
          <w:rFonts w:ascii="宋体" w:hAnsi="宋体"/>
          <w:b/>
        </w:rPr>
        <w:t>76．</w:t>
      </w:r>
      <w:r w:rsidRPr="00E02249">
        <w:rPr>
          <w:rFonts w:ascii="华文中宋" w:eastAsia="华文中宋" w:hAnsi="华文中宋"/>
          <w:b/>
          <w:sz w:val="30"/>
          <w:szCs w:val="30"/>
        </w:rPr>
        <w:t>外部经济，是指由于企业外部的各种因素所导致的生产费用的减少，这些影响因素包括企业离原材料供应地和产品销售市场远近、市场容量的大小、运输通讯的便利程度、其他相关企业的发展水平等等。外部不经济，是指由于企业外部的各种因素所导致的生产费用的增加。 根据上述定义，下列属于外部不经济的是（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A、国家给予服装出口企业外贸补贴和退税优惠使其利润增大</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B、因为某国对我国某企业出口的产品加征反倾销关税使该企业损失严重</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C、某制药公司因为需要进口原料而使该成品药出厂价高于其他制药企业</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D、某机械设备制造公司因为生产设备落后而增加了起重机的生产成本</w:t>
      </w:r>
    </w:p>
    <w:p w:rsidR="00E02249" w:rsidRPr="00E02249" w:rsidP="00F07149">
      <w:pPr>
        <w:jc w:val="left"/>
        <w:rPr>
          <w:rFonts w:ascii="华文中宋" w:eastAsia="华文中宋" w:hAnsi="华文中宋"/>
          <w:b/>
          <w:sz w:val="30"/>
          <w:szCs w:val="30"/>
        </w:rPr>
      </w:pPr>
      <w:r w:rsidRPr="00E02249">
        <w:rPr>
          <w:rFonts w:ascii="宋体" w:hAnsi="宋体"/>
          <w:b/>
        </w:rPr>
        <w:t>77．</w:t>
      </w:r>
      <w:r w:rsidRPr="00E02249">
        <w:rPr>
          <w:rFonts w:ascii="华文中宋" w:eastAsia="华文中宋" w:hAnsi="华文中宋"/>
          <w:b/>
          <w:sz w:val="30"/>
          <w:szCs w:val="30"/>
        </w:rPr>
        <w:t xml:space="preserve">从象形文字到现在的电脑文字，中国文字经过了三千多年的发展。下列关于汉字发展顺序的排列正确的是（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A、甲骨文、楷书、隶书、篆书</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B、甲骨文、楷书、篆书、隶书</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C、甲骨文、篆书、隶书、楷书</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D、楷书、甲骨文、隶书、篆书</w:t>
      </w:r>
    </w:p>
    <w:p w:rsidR="00E02249" w:rsidRPr="00E02249" w:rsidP="00F07149">
      <w:pPr>
        <w:jc w:val="left"/>
        <w:rPr>
          <w:rFonts w:ascii="华文中宋" w:eastAsia="华文中宋" w:hAnsi="华文中宋"/>
          <w:b/>
          <w:sz w:val="30"/>
          <w:szCs w:val="30"/>
        </w:rPr>
      </w:pPr>
      <w:r w:rsidRPr="00E02249">
        <w:rPr>
          <w:rFonts w:ascii="宋体" w:hAnsi="宋体"/>
          <w:b/>
        </w:rPr>
        <w:t>78．</w:t>
      </w:r>
      <w:r w:rsidRPr="00E02249">
        <w:rPr>
          <w:rFonts w:ascii="华文中宋" w:eastAsia="华文中宋" w:hAnsi="华文中宋"/>
          <w:b/>
          <w:sz w:val="30"/>
          <w:szCs w:val="30"/>
        </w:rPr>
        <w:t>根据我国行政复议法的规定，被申请人应当自收到申请书副本或者申请笔录复印件之日起（　　）内，提出书面答复，并提交当初做出具体行政行为的证据、依据和其他有关材料。</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A、三日</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02249">
        <w:rPr>
          <w:rFonts w:ascii="华文中宋" w:eastAsia="华文中宋" w:hAnsi="华文中宋"/>
          <w:b/>
          <w:sz w:val="30"/>
          <w:szCs w:val="30"/>
        </w:rPr>
        <w:t>B、五日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C、七日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D、十日</w:t>
      </w:r>
    </w:p>
    <w:p w:rsidR="00E02249" w:rsidRPr="00E02249" w:rsidP="00F07149">
      <w:pPr>
        <w:jc w:val="left"/>
        <w:rPr>
          <w:rFonts w:ascii="华文中宋" w:eastAsia="华文中宋" w:hAnsi="华文中宋"/>
          <w:b/>
          <w:sz w:val="30"/>
          <w:szCs w:val="30"/>
        </w:rPr>
      </w:pPr>
      <w:r w:rsidRPr="00E02249">
        <w:rPr>
          <w:rFonts w:ascii="宋体" w:hAnsi="宋体"/>
          <w:b/>
        </w:rPr>
        <w:t>79．</w:t>
      </w:r>
      <w:r w:rsidRPr="00E02249">
        <w:rPr>
          <w:rFonts w:ascii="华文中宋" w:eastAsia="华文中宋" w:hAnsi="华文中宋"/>
          <w:b/>
          <w:sz w:val="30"/>
          <w:szCs w:val="30"/>
        </w:rPr>
        <w:t>奥组委总部设在（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A、瑞士洛桑</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B、美国华盛顿</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C、法国巴黎</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D、德国海德堡</w:t>
      </w:r>
    </w:p>
    <w:p w:rsidR="00E02249" w:rsidRPr="00E02249" w:rsidP="00F07149">
      <w:pPr>
        <w:jc w:val="left"/>
        <w:rPr>
          <w:rFonts w:ascii="华文中宋" w:eastAsia="华文中宋" w:hAnsi="华文中宋"/>
          <w:b/>
          <w:sz w:val="30"/>
          <w:szCs w:val="30"/>
        </w:rPr>
      </w:pPr>
      <w:r w:rsidRPr="00E02249">
        <w:rPr>
          <w:rFonts w:ascii="宋体" w:hAnsi="宋体"/>
          <w:b/>
        </w:rPr>
        <w:t>80．</w:t>
      </w:r>
      <w:r w:rsidRPr="00E02249">
        <w:rPr>
          <w:rFonts w:ascii="华文中宋" w:eastAsia="华文中宋" w:hAnsi="华文中宋"/>
          <w:b/>
          <w:sz w:val="30"/>
          <w:szCs w:val="30"/>
        </w:rPr>
        <w:t>以下关于生活常识，说法不正确的是（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A、微波炉的加热原理是电能转化为电磁能，再将电磁能转化为内能</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B、堆煤的墙角变黑是因为分子永不停息地做无规则的运动</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C、人民币最早的硬币材质是铝镍合金</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D、低碳生活会降低城市居民的生活水平</w:t>
      </w:r>
    </w:p>
    <w:p w:rsidR="00E02249" w:rsidRPr="00E02249" w:rsidP="00F07149">
      <w:pPr>
        <w:jc w:val="left"/>
        <w:rPr>
          <w:rFonts w:ascii="华文中宋" w:eastAsia="华文中宋" w:hAnsi="华文中宋"/>
          <w:b/>
          <w:sz w:val="30"/>
          <w:szCs w:val="30"/>
        </w:rPr>
      </w:pPr>
      <w:r w:rsidRPr="00E02249">
        <w:rPr>
          <w:rFonts w:ascii="宋体" w:hAnsi="宋体"/>
          <w:b/>
        </w:rPr>
        <w:t>81．</w:t>
      </w:r>
      <w:r w:rsidRPr="00E02249">
        <w:rPr>
          <w:rFonts w:ascii="华文中宋" w:eastAsia="华文中宋" w:hAnsi="华文中宋"/>
          <w:b/>
          <w:sz w:val="30"/>
          <w:szCs w:val="30"/>
        </w:rPr>
        <w:t xml:space="preserve">下列说法，符合《公务员法》的一项是（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A、新录用的公务员试用期为半年。试用期满合格的，予以任职；不合格的，取消录用</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B、对公务员的考核，按照管理权限，全面考核公务员的德、能、勤、绩、廉，重点考核工作能力</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C、公务员定期考核的结果可以以书面形式通知公务员本人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D、公务员执行明显违法的决定或者命令的，应当依法承担相应的责任</w:t>
      </w:r>
    </w:p>
    <w:p w:rsidR="00E02249" w:rsidRPr="00E02249" w:rsidP="00F07149">
      <w:pPr>
        <w:jc w:val="left"/>
        <w:rPr>
          <w:rFonts w:ascii="华文中宋" w:eastAsia="华文中宋" w:hAnsi="华文中宋"/>
          <w:b/>
          <w:sz w:val="30"/>
          <w:szCs w:val="30"/>
        </w:rPr>
      </w:pPr>
      <w:r w:rsidRPr="00E02249">
        <w:rPr>
          <w:rFonts w:ascii="宋体" w:hAnsi="宋体"/>
          <w:b/>
        </w:rPr>
        <w:t>82．</w:t>
      </w:r>
      <w:r w:rsidRPr="00E02249">
        <w:rPr>
          <w:rFonts w:ascii="华文中宋" w:eastAsia="华文中宋" w:hAnsi="华文中宋"/>
          <w:b/>
          <w:sz w:val="30"/>
          <w:szCs w:val="30"/>
        </w:rPr>
        <w:t>科技创新与民生问题密切相关。下列表述错误的是（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A、蒸汽机车、蒸汽轮船的出现，使交通运输业发生了革命性改变</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B、电冰箱、洗衣机、吸尘器的使用，大大减轻了繁重的家务劳动</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02249">
        <w:rPr>
          <w:rFonts w:ascii="华文中宋" w:eastAsia="华文中宋" w:hAnsi="华文中宋"/>
          <w:b/>
          <w:sz w:val="30"/>
          <w:szCs w:val="30"/>
        </w:rPr>
        <w:t>C、互联网的出现，标志着人类从信息封闭时代进入大众传播时代</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D、南优二号杂交水稻的培育，有助于解决未来世界性饥饿问题</w:t>
      </w:r>
    </w:p>
    <w:p w:rsidR="00E02249" w:rsidRPr="00E02249" w:rsidP="00F07149">
      <w:pPr>
        <w:jc w:val="left"/>
        <w:rPr>
          <w:rFonts w:ascii="华文中宋" w:eastAsia="华文中宋" w:hAnsi="华文中宋"/>
          <w:b/>
          <w:sz w:val="30"/>
          <w:szCs w:val="30"/>
        </w:rPr>
      </w:pPr>
      <w:r w:rsidRPr="00E02249">
        <w:rPr>
          <w:rFonts w:ascii="宋体" w:hAnsi="宋体"/>
          <w:b/>
        </w:rPr>
        <w:t>83．</w:t>
      </w:r>
      <w:r w:rsidRPr="00E02249">
        <w:rPr>
          <w:rFonts w:ascii="华文中宋" w:eastAsia="华文中宋" w:hAnsi="华文中宋"/>
          <w:b/>
          <w:sz w:val="30"/>
          <w:szCs w:val="30"/>
        </w:rPr>
        <w:t>在社会主义市场经济条件下，政府职能的范围有（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A、企业的人事管理</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B、企业的生产经营管理</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C、企业的注册登记</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D、企业的财务管理</w:t>
      </w:r>
    </w:p>
    <w:p w:rsidR="00E02249" w:rsidRPr="00E02249" w:rsidP="00F07149">
      <w:pPr>
        <w:jc w:val="left"/>
        <w:rPr>
          <w:rFonts w:ascii="华文中宋" w:eastAsia="华文中宋" w:hAnsi="华文中宋"/>
          <w:b/>
          <w:sz w:val="30"/>
          <w:szCs w:val="30"/>
        </w:rPr>
      </w:pPr>
      <w:r w:rsidRPr="00E02249">
        <w:rPr>
          <w:rFonts w:ascii="宋体" w:hAnsi="宋体"/>
          <w:b/>
        </w:rPr>
        <w:t>84．</w:t>
      </w:r>
      <w:r w:rsidRPr="00E02249">
        <w:rPr>
          <w:rFonts w:ascii="华文中宋" w:eastAsia="华文中宋" w:hAnsi="华文中宋"/>
          <w:b/>
          <w:sz w:val="30"/>
          <w:szCs w:val="30"/>
        </w:rPr>
        <w:t>用石头造房子太慢，在古代光是石料加工和运输就是旷日持久的劳役。罗马彼得大教堂造了整整一百年，巴黎圣母院造了一百八十多年，而德国的科隆大教堂前后耗时竟达六百 年之久。神是永恒的，不妨天长地久耗下去。可是钟情于现世的中国人绝对等不起，尤其是中国的皇帝和官员们。中国历史上每一次改朝换代都是一番大兴土木，嵯峨相接的宫殿一转眼就起来了，实在是靠了木结构的施工便利。换作西方人凿石垒堡的搞法，怕是皇帝等到死也住不进宫里。 对这段文字的主旨概括最准确的是（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A、揭示建筑的木结构相对于石结构具有的独特优势</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B、比较中国人与西方人在人居理念上的差异</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C、阐明中国人钟情于现世的特点对建筑风格的影响</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D、分析中国古代建筑采用木结构而非石结构的原因</w:t>
      </w:r>
    </w:p>
    <w:p w:rsidR="00E02249" w:rsidRPr="00E02249" w:rsidP="00F07149">
      <w:pPr>
        <w:jc w:val="left"/>
        <w:rPr>
          <w:rFonts w:ascii="华文中宋" w:eastAsia="华文中宋" w:hAnsi="华文中宋"/>
          <w:b/>
          <w:sz w:val="30"/>
          <w:szCs w:val="30"/>
        </w:rPr>
      </w:pPr>
      <w:r w:rsidRPr="00E02249">
        <w:rPr>
          <w:rFonts w:ascii="宋体" w:hAnsi="宋体"/>
          <w:b/>
        </w:rPr>
        <w:t>85．</w:t>
      </w:r>
      <w:r w:rsidRPr="00E02249">
        <w:rPr>
          <w:rFonts w:ascii="华文中宋" w:eastAsia="华文中宋" w:hAnsi="华文中宋"/>
          <w:b/>
          <w:sz w:val="30"/>
          <w:szCs w:val="30"/>
        </w:rPr>
        <w:t>以下有关城市建设的表述，错误的是（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A、铺设透水性公路可以有效改善城市热岛效应</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B、城市改造过程中对于有价值的老建筑应采用异地重建等方式加以保护</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C、中国城市频频遭遇内涝，主要原因在于城市建设重地表轻地下</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D、中小城市不适宜发展多组团的城市空间布局</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02249">
        <w:rPr>
          <w:rFonts w:ascii="宋体" w:hAnsi="宋体"/>
          <w:b/>
        </w:rPr>
        <w:t>86．</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科技创新能力的形成是一个过程，需要一定的环境，如果人们自觉而明智地去塑造有利于科技创新的环境，就能激发科技创新的社会潜能，就能缩减从科技创新到产业运用的时间进程。</w:t>
      </w:r>
      <w:r w:rsidRPr="00E02249">
        <w:rPr>
          <w:rFonts w:ascii="华文中宋" w:eastAsia="华文中宋" w:hAnsi="华文中宋"/>
          <w:b/>
          <w:sz w:val="30"/>
          <w:szCs w:val="30"/>
        </w:rPr>
        <w:t xml:space="preserve"> 从这段文字可以推出（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A、科技创新能力成为国家实力最关键的体现</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B、人才是科技创新最重要的决定力量</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C、科技创新需要充分的财政支持</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D、环境决定着科技创新的进程</w:t>
      </w:r>
    </w:p>
    <w:p w:rsidR="00E02249" w:rsidRPr="00E02249" w:rsidP="00F07149">
      <w:pPr>
        <w:jc w:val="left"/>
        <w:rPr>
          <w:rFonts w:ascii="华文中宋" w:eastAsia="华文中宋" w:hAnsi="华文中宋"/>
          <w:b/>
          <w:sz w:val="30"/>
          <w:szCs w:val="30"/>
        </w:rPr>
      </w:pPr>
      <w:r w:rsidRPr="00E02249">
        <w:rPr>
          <w:rFonts w:ascii="宋体" w:hAnsi="宋体"/>
          <w:b/>
        </w:rPr>
        <w:t>87．</w:t>
      </w:r>
      <w:r w:rsidRPr="00E02249">
        <w:rPr>
          <w:rFonts w:ascii="华文中宋" w:eastAsia="华文中宋" w:hAnsi="华文中宋"/>
          <w:b/>
          <w:sz w:val="30"/>
          <w:szCs w:val="30"/>
        </w:rPr>
        <w:t>甲：我们仍不知道机器是否能够思考。计算机能够执行非常复杂的任务但是却缺乏人  类智慧的灵活特性。乙：我们不需要更复杂的计算机来弄清机器是否能够思考，我们人类就是机器，而我们可以思考。  乙对甲的回应基于对哪个词的重新解释?</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A、计算机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B、机器</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C、知道</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D、思考</w:t>
      </w:r>
    </w:p>
    <w:p w:rsidR="00E02249" w:rsidRPr="00E02249" w:rsidP="00F07149">
      <w:pPr>
        <w:jc w:val="left"/>
        <w:rPr>
          <w:rFonts w:ascii="华文中宋" w:eastAsia="华文中宋" w:hAnsi="华文中宋"/>
          <w:b/>
          <w:sz w:val="30"/>
          <w:szCs w:val="30"/>
        </w:rPr>
      </w:pPr>
      <w:r w:rsidRPr="00E02249">
        <w:rPr>
          <w:rFonts w:ascii="宋体" w:hAnsi="宋体"/>
          <w:b/>
        </w:rPr>
        <w:t>88．</w:t>
      </w:r>
      <w:r w:rsidRPr="00E02249">
        <w:rPr>
          <w:rFonts w:ascii="华文中宋" w:eastAsia="华文中宋" w:hAnsi="华文中宋"/>
          <w:b/>
          <w:sz w:val="30"/>
          <w:szCs w:val="30"/>
        </w:rPr>
        <w:t xml:space="preserve">我国太阳能丰富的地区是（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A、纬度低、太阳高度角大的海南岛</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B、降水少、晴天多、气温高的吐鲁番盆地</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C、海拔高、空气相对稀薄的青藏高原</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D、纬度高、太阳高度角小的东北地区</w:t>
      </w:r>
    </w:p>
    <w:p w:rsidR="00E02249" w:rsidRPr="00E02249" w:rsidP="00F07149">
      <w:pPr>
        <w:jc w:val="left"/>
        <w:rPr>
          <w:rFonts w:ascii="华文中宋" w:eastAsia="华文中宋" w:hAnsi="华文中宋"/>
          <w:b/>
          <w:sz w:val="30"/>
          <w:szCs w:val="30"/>
        </w:rPr>
      </w:pPr>
      <w:r w:rsidRPr="00E02249">
        <w:rPr>
          <w:rFonts w:ascii="宋体" w:hAnsi="宋体"/>
          <w:b/>
        </w:rPr>
        <w:t>89．</w:t>
      </w:r>
      <w:r w:rsidRPr="00E02249">
        <w:rPr>
          <w:rFonts w:ascii="华文中宋" w:eastAsia="华文中宋" w:hAnsi="华文中宋"/>
          <w:b/>
          <w:sz w:val="30"/>
          <w:szCs w:val="30"/>
        </w:rPr>
        <w:t>在下列太阳系行星中，距太阳最近的是(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A、水星</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B、地球</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02249">
        <w:rPr>
          <w:rFonts w:ascii="华文中宋" w:eastAsia="华文中宋" w:hAnsi="华文中宋"/>
          <w:b/>
          <w:sz w:val="30"/>
          <w:szCs w:val="30"/>
        </w:rPr>
        <w:t>C、火星</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D、土星</w:t>
      </w:r>
    </w:p>
    <w:p w:rsidR="00E02249" w:rsidRPr="00E02249" w:rsidP="00F07149">
      <w:pPr>
        <w:jc w:val="left"/>
        <w:rPr>
          <w:rFonts w:ascii="华文中宋" w:eastAsia="华文中宋" w:hAnsi="华文中宋"/>
          <w:b/>
          <w:sz w:val="30"/>
          <w:szCs w:val="30"/>
        </w:rPr>
      </w:pPr>
      <w:r w:rsidRPr="00E02249">
        <w:rPr>
          <w:rFonts w:ascii="宋体" w:hAnsi="宋体"/>
          <w:b/>
        </w:rPr>
        <w:t>90．</w:t>
      </w:r>
      <w:r w:rsidRPr="00E02249">
        <w:rPr>
          <w:rFonts w:ascii="华文中宋" w:eastAsia="华文中宋" w:hAnsi="华文中宋"/>
          <w:b/>
          <w:sz w:val="30"/>
          <w:szCs w:val="30"/>
        </w:rPr>
        <w:t>张某系某市人民政府办公室工作人员，在2006年年度考核中被定为不称职，张某对该考核结果不服。他可以采取的救济措施是（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A、他可以自知道该考核结果之日起三十日内向原处理机关申请复核</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B、他可以自知道该考核结果之日起三十日内直接对原处理机关提起行政诉讼</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C、他可以自知道考核结果之日起三十日内向监察机关提出控诉</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D、他可以自知道该考核结果之日起三十日内向人事部门申请复核</w:t>
      </w:r>
    </w:p>
    <w:p w:rsidR="00E02249" w:rsidRPr="00E02249" w:rsidP="00E02249">
      <w:pPr>
        <w:jc w:val="left"/>
        <w:rPr>
          <w:rFonts w:ascii="宋体" w:hAnsi="宋体"/>
          <w:b/>
        </w:rPr>
      </w:pPr>
      <w:r w:rsidRPr="00E02249">
        <w:rPr>
          <w:rFonts w:ascii="微软雅黑" w:eastAsia="微软雅黑" w:hAnsi="微软雅黑"/>
          <w:b/>
          <w:sz w:val="28"/>
        </w:rPr>
        <w:t>四、言语理解与表达</w:t>
      </w:r>
    </w:p>
    <w:p w:rsidR="00E02249" w:rsidRPr="00E02249" w:rsidP="00F07149">
      <w:pPr>
        <w:jc w:val="left"/>
        <w:rPr>
          <w:rFonts w:ascii="华文中宋" w:eastAsia="华文中宋" w:hAnsi="华文中宋"/>
          <w:b/>
          <w:sz w:val="30"/>
          <w:szCs w:val="30"/>
        </w:rPr>
      </w:pPr>
      <w:r w:rsidRPr="00E02249">
        <w:rPr>
          <w:rFonts w:ascii="宋体" w:hAnsi="宋体"/>
          <w:b/>
        </w:rPr>
        <w:t>91．</w:t>
      </w:r>
      <w:r w:rsidRPr="00E02249">
        <w:rPr>
          <w:rFonts w:ascii="华文中宋" w:eastAsia="华文中宋" w:hAnsi="华文中宋"/>
          <w:b/>
          <w:sz w:val="30"/>
          <w:szCs w:val="30"/>
        </w:rPr>
        <w:t>迈克尔·杰克逊是流行乐坛最具影响力的音乐家之一，__________     世界销量第一的专辑。他魔幻般的舞步更是让无数的明星__________。他一个人__________了世界上39个慈善救助基金会，是全世界以个人名义捐助慈善事业最多的人。 填入划横线部分最恰当的一项是（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A、拥有　效仿　支持</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B、持有　羡慕　成立</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C、制作　折服　赞助</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D、录制　追捧　创办</w:t>
      </w:r>
    </w:p>
    <w:p w:rsidR="00E02249" w:rsidRPr="00E02249" w:rsidP="00F07149">
      <w:pPr>
        <w:jc w:val="left"/>
        <w:rPr>
          <w:rFonts w:ascii="华文中宋" w:eastAsia="华文中宋" w:hAnsi="华文中宋"/>
          <w:b/>
          <w:sz w:val="30"/>
          <w:szCs w:val="30"/>
        </w:rPr>
      </w:pPr>
      <w:r w:rsidRPr="00E02249">
        <w:rPr>
          <w:rFonts w:ascii="宋体" w:hAnsi="宋体"/>
          <w:b/>
        </w:rPr>
        <w:t>92．</w:t>
      </w:r>
      <w:r w:rsidRPr="00E02249">
        <w:rPr>
          <w:rFonts w:ascii="华文中宋" w:eastAsia="华文中宋" w:hAnsi="华文中宋"/>
          <w:b/>
          <w:sz w:val="30"/>
          <w:szCs w:val="30"/>
        </w:rPr>
        <w:t xml:space="preserve">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 对这段文字理解错误的是（　　）。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A、影视要求故事性和艺术性结合</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02249">
        <w:rPr>
          <w:rFonts w:ascii="华文中宋" w:eastAsia="华文中宋" w:hAnsi="华文中宋"/>
          <w:b/>
          <w:sz w:val="30"/>
          <w:szCs w:val="30"/>
        </w:rPr>
        <w:t>B、大多数中国小说故事性不强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C、大多数中国小说家更重视艺术性</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D、中国文学与影视联姻的过程中供过于求</w:t>
      </w:r>
    </w:p>
    <w:p w:rsidR="00E02249" w:rsidRPr="00E02249" w:rsidP="00F07149">
      <w:pPr>
        <w:jc w:val="left"/>
        <w:rPr>
          <w:rFonts w:ascii="华文中宋" w:eastAsia="华文中宋" w:hAnsi="华文中宋"/>
          <w:b/>
          <w:sz w:val="30"/>
          <w:szCs w:val="30"/>
        </w:rPr>
      </w:pPr>
      <w:r w:rsidRPr="00E02249">
        <w:rPr>
          <w:rFonts w:ascii="宋体" w:hAnsi="宋体"/>
          <w:b/>
        </w:rPr>
        <w:t>93．</w:t>
      </w:r>
      <w:r w:rsidRPr="00E02249">
        <w:rPr>
          <w:rFonts w:ascii="华文中宋" w:eastAsia="华文中宋" w:hAnsi="华文中宋"/>
          <w:b/>
          <w:sz w:val="30"/>
          <w:szCs w:val="30"/>
        </w:rPr>
        <w:t>一项对某大学国际经济专业99届毕业生的调查结果看起来有些问题，当被调查者被问及其在校时学习成绩的名次时，统计资料表明，有60%的回答者说他们的成绩位于班级的前20名。 如果回答者说的都是真话，那么，下面哪项能够对上述现象给出更合适的解释?</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A、未回答者中也并不是所有人的成绩都在班级的前20名之外</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B、虽然回答者没有错报成绩，但不排除个别人对于学习成绩的排名有不同的理解</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C、成绩较差的毕业生在被访问时一般没有回答这个有关学习成绩名次的问题</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D、在校学习成绩名次是一个敏感的问题，几乎所有的毕业生都进行略微的美化</w:t>
      </w:r>
    </w:p>
    <w:p w:rsidR="00E02249" w:rsidRPr="00E02249" w:rsidP="00F07149">
      <w:pPr>
        <w:jc w:val="left"/>
        <w:rPr>
          <w:rFonts w:ascii="华文中宋" w:eastAsia="华文中宋" w:hAnsi="华文中宋"/>
          <w:b/>
          <w:sz w:val="30"/>
          <w:szCs w:val="30"/>
        </w:rPr>
      </w:pPr>
      <w:r w:rsidRPr="00E02249">
        <w:rPr>
          <w:rFonts w:ascii="宋体" w:hAnsi="宋体"/>
          <w:b/>
        </w:rPr>
        <w:t>94．</w:t>
      </w:r>
      <w:r w:rsidRPr="00E02249">
        <w:rPr>
          <w:rFonts w:ascii="华文中宋" w:eastAsia="华文中宋" w:hAnsi="华文中宋"/>
          <w:b/>
          <w:sz w:val="30"/>
          <w:szCs w:val="30"/>
        </w:rPr>
        <w:t>对酒店式公寓的界定同样如此，由于缺乏具体法规，地方政府在管理酒店式公寓时只能“__________”。 填入横线部分最恰当的一项是（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A、摸着石头过河</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B、拔出萝卜带出泥</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C、闭塞眼睛捉麻雀</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D、搬起石头砸自己的脚</w:t>
      </w:r>
    </w:p>
    <w:p w:rsidR="00E02249" w:rsidRPr="00E02249" w:rsidP="00F07149">
      <w:pPr>
        <w:jc w:val="left"/>
        <w:rPr>
          <w:rFonts w:ascii="华文中宋" w:eastAsia="华文中宋" w:hAnsi="华文中宋"/>
          <w:b/>
          <w:sz w:val="30"/>
          <w:szCs w:val="30"/>
        </w:rPr>
      </w:pPr>
      <w:r w:rsidRPr="00E02249">
        <w:rPr>
          <w:rFonts w:ascii="宋体" w:hAnsi="宋体"/>
          <w:b/>
        </w:rPr>
        <w:t>95．</w:t>
      </w:r>
      <w:r w:rsidRPr="00E02249">
        <w:rPr>
          <w:rFonts w:ascii="华文中宋" w:eastAsia="华文中宋" w:hAnsi="华文中宋"/>
          <w:b/>
          <w:sz w:val="30"/>
          <w:szCs w:val="30"/>
        </w:rPr>
        <w:t>下列各句中，划横线的词语使用恰当的一项是（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A、想当初，慈禧太后的陵寝造得多么坚固，曾几何时，还是禁不住军阀孙殿英的火药爆破，落了个一片狼藉。</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B、导演冯小刚把《集结号》中最重要的角色给了谷志鑫，其他演员几乎成了举重若轻的人物。</w:t>
      </w:r>
    </w:p>
    <w:p w:rsidR="00E02249" w:rsidRPr="00E02249" w:rsidP="00F0714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02249">
        <w:rPr>
          <w:rFonts w:ascii="华文中宋" w:eastAsia="华文中宋" w:hAnsi="华文中宋"/>
          <w:b/>
          <w:sz w:val="30"/>
          <w:szCs w:val="30"/>
        </w:rPr>
        <w:t>C、上届冠军挪威队以全胜战绩出线，表现十分出色，其卫冕雄心及雄厚实力令人刮目相看。</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D、露卡在美国算是穷人，经常得到政府机构的接济和帮助，但她并不总是拾人牙慧，而是主动为社会做些好事。</w:t>
      </w:r>
    </w:p>
    <w:p w:rsidR="00E02249" w:rsidRPr="00E02249" w:rsidP="00F07149">
      <w:pPr>
        <w:jc w:val="left"/>
        <w:rPr>
          <w:rFonts w:ascii="华文中宋" w:eastAsia="华文中宋" w:hAnsi="华文中宋"/>
          <w:b/>
          <w:sz w:val="30"/>
          <w:szCs w:val="30"/>
        </w:rPr>
      </w:pPr>
      <w:r w:rsidRPr="00E02249">
        <w:rPr>
          <w:rFonts w:ascii="宋体" w:hAnsi="宋体"/>
          <w:b/>
        </w:rPr>
        <w:t>96．</w:t>
      </w:r>
      <w:r w:rsidRPr="00E02249">
        <w:rPr>
          <w:rFonts w:ascii="华文中宋" w:eastAsia="华文中宋" w:hAnsi="华文中宋"/>
          <w:b/>
          <w:sz w:val="30"/>
          <w:szCs w:val="30"/>
        </w:rPr>
        <w:t>正视问题，方能寻求　之道。尤其是在收入分配改革　的当下，认识到“劳动报酬占比连年下降”的事实．甚至某种程度上稍微放大这一事实，对于提示公共政策调整的紧迫性与重要性。都是大有裨益的事情。 依次填人划横线部分最恰当的一项是：</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A、突破　甚嚣尘上</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B、完善　迫在眉睫</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C、解决　如火如荼</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D、疏解　箭在弦上</w:t>
      </w:r>
    </w:p>
    <w:p w:rsidR="00E02249" w:rsidRPr="00E02249" w:rsidP="00F07149">
      <w:pPr>
        <w:jc w:val="left"/>
        <w:rPr>
          <w:rFonts w:ascii="华文中宋" w:eastAsia="华文中宋" w:hAnsi="华文中宋"/>
          <w:b/>
          <w:sz w:val="30"/>
          <w:szCs w:val="30"/>
        </w:rPr>
      </w:pPr>
      <w:r w:rsidRPr="00E02249">
        <w:rPr>
          <w:rFonts w:ascii="宋体" w:hAnsi="宋体"/>
          <w:b/>
        </w:rPr>
        <w:t>97．</w:t>
      </w:r>
      <w:r w:rsidRPr="00E02249">
        <w:rPr>
          <w:rFonts w:ascii="华文中宋" w:eastAsia="华文中宋" w:hAnsi="华文中宋"/>
          <w:b/>
          <w:sz w:val="30"/>
          <w:szCs w:val="30"/>
        </w:rPr>
        <w:t xml:space="preserve"> “男不耕耘，女不蚕织，衣必文采，食必粱肉。”这是汉代__________上呈汉文帝的奏疏《论贵粟疏》中的句子，句中说的是__________。填入划横线部分最恰当的一项是（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A、司马迁、女红</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B、晁错、商人</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C、贾谊、将军</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D、班固、农夫</w:t>
      </w:r>
    </w:p>
    <w:p w:rsidR="00E02249" w:rsidRPr="00E02249" w:rsidP="00F07149">
      <w:pPr>
        <w:jc w:val="left"/>
        <w:rPr>
          <w:rFonts w:ascii="华文中宋" w:eastAsia="华文中宋" w:hAnsi="华文中宋"/>
          <w:b/>
          <w:sz w:val="30"/>
          <w:szCs w:val="30"/>
        </w:rPr>
      </w:pPr>
      <w:r w:rsidRPr="00E02249">
        <w:rPr>
          <w:rFonts w:ascii="宋体" w:hAnsi="宋体"/>
          <w:b/>
        </w:rPr>
        <w:t>98．</w:t>
      </w:r>
      <w:r w:rsidRPr="00E02249">
        <w:rPr>
          <w:rFonts w:ascii="华文中宋" w:eastAsia="华文中宋" w:hAnsi="华文中宋"/>
          <w:b/>
          <w:sz w:val="30"/>
          <w:szCs w:val="30"/>
        </w:rPr>
        <w:t>要证明一种东西的可能，一条路径是指出它的确存在(过去曾经存在，现在正在存在)，一条路径是从逻辑上证明它的存在，即使它现在并不存在，过去不曾存在，但按理它应该存在，或者在将来某一天总会存在。 这段文字表明（　　）。</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A、要从两条路径证明一种东西的可能</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B、一种东西的可能与否不确定</w:t>
      </w:r>
    </w:p>
    <w:p w:rsidR="00E02249" w:rsidRPr="00E02249" w:rsidP="00F07149">
      <w:pPr>
        <w:jc w:val="left"/>
        <w:rPr>
          <w:rFonts w:ascii="华文中宋" w:eastAsia="华文中宋" w:hAnsi="华文中宋"/>
          <w:b/>
          <w:sz w:val="30"/>
          <w:szCs w:val="30"/>
        </w:rPr>
      </w:pPr>
      <w:r w:rsidRPr="00E02249">
        <w:rPr>
          <w:rFonts w:ascii="华文中宋" w:eastAsia="华文中宋" w:hAnsi="华文中宋"/>
          <w:b/>
          <w:sz w:val="30"/>
          <w:szCs w:val="30"/>
        </w:rPr>
        <w:t>C、证明可能即证明存在</w:t>
      </w:r>
      <w:r w:rsidRPr="00E02249">
        <w:rPr>
          <w:rFonts w:ascii="华文中宋" w:eastAsia="华文中宋" w:hAnsi="华文中宋"/>
          <w:b/>
          <w:sz w:val="30"/>
          <w:szCs w:val="30"/>
        </w:rPr>
        <w:br/>
      </w:r>
      <w:r w:rsidRPr="00E0224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https://d.book118.com/107012115153006053</w:t>
        </w:r>
      </w:hyperlink>
    </w:p>
    <w:p w:rsidR="00E02249" w:rsidRPr="00E02249" w:rsidP="00F0714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02249"/>
    <w:rsid w:val="00F0714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07012115153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5570</Words>
  <Characters>31753</Characters>
  <Application>Microsoft Office Word</Application>
  <DocSecurity>0</DocSecurity>
  <Lines>264</Lines>
  <Paragraphs>74</Paragraphs>
  <ScaleCrop>false</ScaleCrop>
  <Company>微软中国</Company>
  <LinksUpToDate>false</LinksUpToDate>
  <CharactersWithSpaces>37249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2023-06-04T07:31:00Z</dcterms:created>
  <dcterms:modified xsi:type="dcterms:W3CDTF">2023-06-04T07:31:00Z</dcterms:modified>
</cp:coreProperties>
</file>