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00FBA" w:rsidP="00800FBA" w14:paraId="161DED6A" w14:textId="77777777">
      <w:pPr>
        <w:spacing w:before="48" w:beforeLines="20" w:after="360" w:afterLines="150" w:line="360" w:lineRule="auto"/>
        <w:jc w:val="center"/>
        <w:rPr>
          <w:rFonts w:ascii="华文中宋" w:eastAsia="华文中宋" w:hAnsi="华文中宋"/>
          <w:b/>
          <w:sz w:val="30"/>
        </w:rPr>
      </w:pPr>
      <w:r w:rsidRPr="00800FBA">
        <w:rPr>
          <w:rFonts w:ascii="华文中宋" w:eastAsia="华文中宋" w:hAnsi="华文中宋"/>
          <w:b/>
          <w:sz w:val="30"/>
        </w:rPr>
        <w:t>2024</w:t>
      </w:r>
      <w:r w:rsidRPr="00800FBA">
        <w:rPr>
          <w:rFonts w:ascii="华文中宋" w:eastAsia="华文中宋" w:hAnsi="华文中宋"/>
          <w:b/>
          <w:sz w:val="30"/>
        </w:rPr>
        <w:t>中国人民大学人事处招聘</w:t>
      </w:r>
      <w:r w:rsidRPr="00800FBA">
        <w:rPr>
          <w:rFonts w:ascii="华文中宋" w:eastAsia="华文中宋" w:hAnsi="华文中宋"/>
          <w:b/>
          <w:sz w:val="30"/>
        </w:rPr>
        <w:t>1</w:t>
      </w:r>
      <w:r w:rsidRPr="00800FBA">
        <w:rPr>
          <w:rFonts w:ascii="华文中宋" w:eastAsia="华文中宋" w:hAnsi="华文中宋"/>
          <w:b/>
          <w:sz w:val="30"/>
        </w:rPr>
        <w:t>人笔试备考题库及答案解析</w:t>
      </w:r>
    </w:p>
    <w:p w:rsidR="00A77B3E" w14:paraId="1529B84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C8F3B2E" w14:textId="77777777">
      <w:pPr>
        <w:spacing w:after="260" w:line="360" w:lineRule="auto"/>
      </w:pPr>
      <w:r>
        <w:rPr>
          <w:rFonts w:ascii="微软雅黑" w:eastAsia="微软雅黑" w:cs="微软雅黑"/>
        </w:rPr>
        <w:t>一、选择题</w:t>
      </w:r>
    </w:p>
    <w:p w:rsidR="0030475A" w14:paraId="1DDE472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735D5FB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602EC00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7C8AD69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7557423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2F93E61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7EDC29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574DE47B"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6243182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430359D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729AE26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3AED4E7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3CE7B6D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05E5C3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5F04FC27"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5D4A514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071C632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6715045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2C5485C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419BF22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6A5FFD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79539E22"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17E67AC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000225C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6D70F1B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20F5642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010F103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9EEF49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1F2A0513"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2A115C0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7704663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7ED3090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010D32E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72674D3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009394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https://d.book118.com/107131002052006035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rsidP="003A5363" w14:paraId="55A1E1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FBA" w14:paraId="62223D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rsidP="003A5363" w14:paraId="3E57F204" w14:textId="64382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00FBA" w14:paraId="407CCE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paraId="71FA72C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F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rsidP="003A5363" w14:textId="64382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00F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F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rsidP="003A5363" w14:textId="64382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00F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paraId="2958DB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paraId="0FDE9C5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paraId="4AE1E0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F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800FBA"/>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819D45"/>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800FB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00FBA"/>
    <w:rPr>
      <w:sz w:val="18"/>
      <w:szCs w:val="18"/>
    </w:rPr>
  </w:style>
  <w:style w:type="paragraph" w:styleId="Footer">
    <w:name w:val="footer"/>
    <w:basedOn w:val="Normal"/>
    <w:link w:val="a0"/>
    <w:rsid w:val="00800FBA"/>
    <w:pPr>
      <w:tabs>
        <w:tab w:val="center" w:pos="4153"/>
        <w:tab w:val="right" w:pos="8306"/>
      </w:tabs>
      <w:snapToGrid w:val="0"/>
    </w:pPr>
    <w:rPr>
      <w:sz w:val="18"/>
      <w:szCs w:val="18"/>
    </w:rPr>
  </w:style>
  <w:style w:type="character" w:customStyle="1" w:styleId="a0">
    <w:name w:val="页脚 字符"/>
    <w:basedOn w:val="DefaultParagraphFont"/>
    <w:link w:val="Footer"/>
    <w:rsid w:val="00800FBA"/>
    <w:rPr>
      <w:sz w:val="18"/>
      <w:szCs w:val="18"/>
    </w:rPr>
  </w:style>
  <w:style w:type="character" w:styleId="PageNumber">
    <w:name w:val="page number"/>
    <w:basedOn w:val="DefaultParagraphFont"/>
    <w:rsid w:val="00800F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7131002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2973</Words>
  <Characters>16952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2024-01-29T11:12:00Z</dcterms:created>
  <dcterms:modified xsi:type="dcterms:W3CDTF">2024-01-29T11:12:00Z</dcterms:modified>
</cp:coreProperties>
</file>