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7" w:line="184" w:lineRule="auto"/>
        <w:ind w:left="192"/>
        <w:rPr>
          <w:rFonts w:ascii="SimSun" w:eastAsia="SimSun" w:hAnsi="SimSun" w:cs="SimSun"/>
          <w:sz w:val="40"/>
          <w:szCs w:val="40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1424246</wp:posOffset>
            </wp:positionH>
            <wp:positionV relativeFrom="page">
              <wp:posOffset>5245858</wp:posOffset>
            </wp:positionV>
            <wp:extent cx="11488491" cy="1186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88491" cy="1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1352962</wp:posOffset>
            </wp:positionH>
            <wp:positionV relativeFrom="page">
              <wp:posOffset>17582888</wp:posOffset>
            </wp:positionV>
            <wp:extent cx="11524203" cy="1186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524203" cy="118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9637112</wp:posOffset>
            </wp:positionH>
            <wp:positionV relativeFrom="page">
              <wp:posOffset>1163153</wp:posOffset>
            </wp:positionV>
            <wp:extent cx="2664328" cy="1471542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4328" cy="1471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10"/>
          <w:sz w:val="40"/>
          <w:szCs w:val="40"/>
        </w:rPr>
        <w:t>ICS</w:t>
      </w:r>
      <w:r>
        <w:rPr>
          <w:rFonts w:ascii="SimSun" w:eastAsia="SimSun" w:hAnsi="SimSun" w:cs="SimSun"/>
          <w:spacing w:val="25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40"/>
          <w:szCs w:val="40"/>
        </w:rPr>
        <w:t>25.010</w:t>
      </w:r>
    </w:p>
    <w:p>
      <w:pPr>
        <w:spacing w:before="63" w:line="184" w:lineRule="auto"/>
        <w:ind w:left="194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-8"/>
          <w:sz w:val="50"/>
          <w:szCs w:val="50"/>
        </w:rPr>
        <w:t>J04</w:t>
      </w:r>
    </w:p>
    <w:p>
      <w:pPr>
        <w:spacing w:before="133" w:line="224" w:lineRule="auto"/>
        <w:ind w:left="192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38"/>
          <w:sz w:val="40"/>
          <w:szCs w:val="40"/>
        </w:rPr>
        <w:t>备案号：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276" w:line="224" w:lineRule="auto"/>
        <w:ind w:right="3"/>
        <w:jc w:val="right"/>
        <w:rPr>
          <w:rFonts w:ascii="SimHei" w:eastAsia="SimHei" w:hAnsi="SimHei" w:cs="SimHei"/>
          <w:sz w:val="85"/>
          <w:szCs w:val="85"/>
        </w:rPr>
      </w:pP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中</w:t>
      </w:r>
      <w:r>
        <w:rPr>
          <w:rFonts w:ascii="SimHei" w:eastAsia="SimHei" w:hAnsi="SimHei" w:cs="SimHei"/>
          <w:spacing w:val="178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华</w:t>
      </w:r>
      <w:r>
        <w:rPr>
          <w:rFonts w:ascii="SimHei" w:eastAsia="SimHei" w:hAnsi="SimHei" w:cs="SimHei"/>
          <w:spacing w:val="187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人</w:t>
      </w:r>
      <w:r>
        <w:rPr>
          <w:rFonts w:ascii="SimHei" w:eastAsia="SimHei" w:hAnsi="SimHei" w:cs="SimHei"/>
          <w:spacing w:val="223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民</w:t>
      </w:r>
      <w:r>
        <w:rPr>
          <w:rFonts w:ascii="SimHei" w:eastAsia="SimHei" w:hAnsi="SimHei" w:cs="SimHei"/>
          <w:spacing w:val="183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共</w:t>
      </w:r>
      <w:r>
        <w:rPr>
          <w:rFonts w:ascii="SimHei" w:eastAsia="SimHei" w:hAnsi="SimHei" w:cs="SimHei"/>
          <w:spacing w:val="176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和</w:t>
      </w:r>
      <w:r>
        <w:rPr>
          <w:rFonts w:ascii="SimHei" w:eastAsia="SimHei" w:hAnsi="SimHei" w:cs="SimHei"/>
          <w:spacing w:val="223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国</w:t>
      </w:r>
      <w:r>
        <w:rPr>
          <w:rFonts w:ascii="SimHei" w:eastAsia="SimHei" w:hAnsi="SimHei" w:cs="SimHei"/>
          <w:spacing w:val="165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机</w:t>
      </w:r>
      <w:r>
        <w:rPr>
          <w:rFonts w:ascii="SimHei" w:eastAsia="SimHei" w:hAnsi="SimHei" w:cs="SimHei"/>
          <w:spacing w:val="166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械</w:t>
      </w:r>
      <w:r>
        <w:rPr>
          <w:rFonts w:ascii="SimHei" w:eastAsia="SimHei" w:hAnsi="SimHei" w:cs="SimHei"/>
          <w:spacing w:val="173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行</w:t>
      </w:r>
      <w:r>
        <w:rPr>
          <w:rFonts w:ascii="SimHei" w:eastAsia="SimHei" w:hAnsi="SimHei" w:cs="SimHei"/>
          <w:spacing w:val="182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业</w:t>
      </w:r>
      <w:r>
        <w:rPr>
          <w:rFonts w:ascii="SimHei" w:eastAsia="SimHei" w:hAnsi="SimHei" w:cs="SimHei"/>
          <w:spacing w:val="156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标</w:t>
      </w:r>
      <w:r>
        <w:rPr>
          <w:rFonts w:ascii="SimHei" w:eastAsia="SimHei" w:hAnsi="SimHei" w:cs="SimHei"/>
          <w:spacing w:val="176"/>
          <w:sz w:val="85"/>
          <w:szCs w:val="85"/>
        </w:rPr>
        <w:t xml:space="preserve"> </w:t>
      </w:r>
      <w:r>
        <w:rPr>
          <w:rFonts w:ascii="SimHei" w:eastAsia="SimHei" w:hAnsi="SimHei" w:cs="SimHei"/>
          <w:b/>
          <w:bCs/>
          <w:spacing w:val="-45"/>
          <w:sz w:val="85"/>
          <w:szCs w:val="85"/>
        </w:rPr>
        <w:t>准</w:t>
      </w:r>
    </w:p>
    <w:p>
      <w:pPr>
        <w:pStyle w:val="BodyText"/>
        <w:spacing w:line="411" w:lineRule="auto"/>
      </w:pPr>
    </w:p>
    <w:p>
      <w:pPr>
        <w:spacing w:before="162" w:line="690" w:lineRule="exact"/>
        <w:ind w:left="13155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b/>
          <w:bCs/>
          <w:spacing w:val="-7"/>
          <w:position w:val="13"/>
          <w:sz w:val="50"/>
          <w:szCs w:val="50"/>
        </w:rPr>
        <w:t>JB/T</w:t>
      </w:r>
      <w:r>
        <w:rPr>
          <w:rFonts w:ascii="SimSun" w:eastAsia="SimSun" w:hAnsi="SimSun" w:cs="SimSun"/>
          <w:spacing w:val="72"/>
          <w:position w:val="13"/>
          <w:sz w:val="50"/>
          <w:szCs w:val="50"/>
        </w:rPr>
        <w:t xml:space="preserve">  </w:t>
      </w:r>
      <w:r>
        <w:rPr>
          <w:rFonts w:ascii="SimSun" w:eastAsia="SimSun" w:hAnsi="SimSun" w:cs="SimSun"/>
          <w:b/>
          <w:bCs/>
          <w:spacing w:val="-7"/>
          <w:position w:val="13"/>
          <w:sz w:val="50"/>
          <w:szCs w:val="50"/>
        </w:rPr>
        <w:t>5061—2006</w:t>
      </w:r>
    </w:p>
    <w:p>
      <w:pPr>
        <w:spacing w:before="2" w:line="218" w:lineRule="auto"/>
        <w:ind w:left="1335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7"/>
          <w:sz w:val="40"/>
          <w:szCs w:val="40"/>
        </w:rPr>
        <w:t>代替JB/T</w:t>
      </w:r>
      <w:r>
        <w:rPr>
          <w:rFonts w:ascii="SimSun" w:eastAsia="SimSun" w:hAnsi="SimSun" w:cs="SimSun"/>
          <w:spacing w:val="101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40"/>
          <w:szCs w:val="40"/>
        </w:rPr>
        <w:t>5061—1991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302" w:line="221" w:lineRule="auto"/>
        <w:ind w:left="3648"/>
        <w:outlineLvl w:val="0"/>
        <w:rPr>
          <w:rFonts w:ascii="SimHei" w:eastAsia="SimHei" w:hAnsi="SimHei" w:cs="SimHei"/>
          <w:sz w:val="93"/>
          <w:szCs w:val="93"/>
        </w:rPr>
      </w:pPr>
      <w:r>
        <w:rPr>
          <w:rFonts w:ascii="SimHei" w:eastAsia="SimHei" w:hAnsi="SimHei" w:cs="SimHei"/>
          <w:b/>
          <w:bCs/>
          <w:spacing w:val="25"/>
          <w:sz w:val="93"/>
          <w:szCs w:val="93"/>
        </w:rPr>
        <w:t>机械加工定位、夹紧符号</w:t>
      </w:r>
    </w:p>
    <w:p>
      <w:pPr>
        <w:pStyle w:val="BodyText"/>
        <w:spacing w:line="346" w:lineRule="auto"/>
      </w:pPr>
    </w:p>
    <w:p>
      <w:pPr>
        <w:pStyle w:val="BodyText"/>
        <w:spacing w:line="347" w:lineRule="auto"/>
      </w:pPr>
    </w:p>
    <w:p>
      <w:pPr>
        <w:spacing w:before="164" w:line="189" w:lineRule="auto"/>
        <w:ind w:left="1635"/>
        <w:rPr>
          <w:rFonts w:ascii="Times New Roman" w:eastAsia="Times New Roman" w:hAnsi="Times New Roman" w:cs="Times New Roman"/>
          <w:sz w:val="57"/>
          <w:szCs w:val="57"/>
        </w:rPr>
      </w:pPr>
      <w:r>
        <w:rPr>
          <w:rFonts w:ascii="Times New Roman" w:eastAsia="Times New Roman" w:hAnsi="Times New Roman" w:cs="Times New Roman"/>
          <w:b/>
          <w:bCs/>
          <w:spacing w:val="-19"/>
          <w:sz w:val="57"/>
          <w:szCs w:val="57"/>
        </w:rPr>
        <w:t>Symbol of</w:t>
      </w:r>
      <w:r>
        <w:rPr>
          <w:rFonts w:ascii="Times New Roman" w:eastAsia="Times New Roman" w:hAnsi="Times New Roman" w:cs="Times New Roman"/>
          <w:b/>
          <w:bCs/>
          <w:spacing w:val="-40"/>
          <w:sz w:val="57"/>
          <w:szCs w:val="5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9"/>
          <w:sz w:val="57"/>
          <w:szCs w:val="57"/>
        </w:rPr>
        <w:t>the mechenical manu</w:t>
      </w:r>
      <w:r>
        <w:rPr>
          <w:rFonts w:ascii="Times New Roman" w:eastAsia="Times New Roman" w:hAnsi="Times New Roman" w:cs="Times New Roman"/>
          <w:b/>
          <w:bCs/>
          <w:spacing w:val="-20"/>
          <w:sz w:val="57"/>
          <w:szCs w:val="57"/>
        </w:rPr>
        <w:t>facture orientation and clamping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pgSz w:w="22588" w:h="31680"/>
          <w:pgMar w:top="1663" w:right="2252" w:bottom="0" w:left="2130" w:header="0" w:footer="0" w:gutter="0"/>
          <w:cols w:num="1" w:space="708" w:equalWidth="0">
            <w:col w:w="18205" w:space="0"/>
          </w:cols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" w:line="1738" w:lineRule="exact"/>
        <w:ind w:firstLine="15391"/>
      </w:pPr>
      <w:r>
        <w:rPr>
          <w:position w:val="-34"/>
        </w:rPr>
        <w:drawing>
          <wp:inline distT="0" distB="0" distL="0" distR="0">
            <wp:extent cx="1151156" cy="110360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51156" cy="1103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4"/>
      </w:pPr>
    </w:p>
    <w:p>
      <w:pPr>
        <w:spacing w:before="63"/>
      </w:pPr>
    </w:p>
    <w:p>
      <w:pPr>
        <w:sectPr>
          <w:type w:val="nextPage"/>
          <w:pgSz w:w="22588" w:h="31680"/>
          <w:pgMar w:top="1663" w:right="2252" w:bottom="0" w:left="2130" w:header="0" w:footer="0" w:gutter="0"/>
          <w:pgNumType w:start="2"/>
          <w:cols w:num="1" w:space="708" w:equalWidth="0">
            <w:col w:w="18205" w:space="0"/>
          </w:cols>
          <w:titlePg w:val="0"/>
        </w:sectPr>
      </w:pPr>
    </w:p>
    <w:p>
      <w:pPr>
        <w:spacing w:before="110" w:line="189" w:lineRule="auto"/>
        <w:ind w:left="35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25"/>
          <w:sz w:val="50"/>
          <w:szCs w:val="50"/>
        </w:rPr>
        <w:t>2006-05-06发布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00" w:line="192" w:lineRule="auto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-6"/>
          <w:sz w:val="50"/>
          <w:szCs w:val="50"/>
        </w:rPr>
        <w:t>2006-10-01</w:t>
      </w:r>
      <w:r>
        <w:rPr>
          <w:rFonts w:ascii="SimHei" w:eastAsia="SimHei" w:hAnsi="SimHei" w:cs="SimHei"/>
          <w:spacing w:val="105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50"/>
          <w:szCs w:val="50"/>
        </w:rPr>
        <w:t>实施</w:t>
      </w:r>
    </w:p>
    <w:p>
      <w:pPr>
        <w:spacing w:line="192" w:lineRule="auto"/>
        <w:rPr>
          <w:rFonts w:ascii="SimHei" w:eastAsia="SimHei" w:hAnsi="SimHei" w:cs="SimHei"/>
          <w:sz w:val="50"/>
          <w:szCs w:val="50"/>
        </w:rPr>
        <w:sectPr>
          <w:type w:val="continuous"/>
          <w:pgSz w:w="22588" w:h="31680"/>
          <w:pgMar w:top="1663" w:right="2252" w:bottom="0" w:left="2130" w:header="0" w:footer="0" w:gutter="0"/>
          <w:pgNumType w:start="3"/>
          <w:cols w:num="2" w:space="708" w:equalWidth="0">
            <w:col w:w="14131" w:space="100"/>
            <w:col w:w="3974" w:space="0"/>
          </w:cols>
        </w:sectPr>
      </w:pPr>
    </w:p>
    <w:p>
      <w:pPr>
        <w:pStyle w:val="BodyText"/>
        <w:spacing w:line="400" w:lineRule="auto"/>
      </w:pPr>
    </w:p>
    <w:p>
      <w:pPr>
        <w:spacing w:before="276" w:line="190" w:lineRule="auto"/>
        <w:ind w:left="731"/>
        <w:rPr>
          <w:rFonts w:ascii="SimHei" w:eastAsia="SimHei" w:hAnsi="SimHei" w:cs="SimHei"/>
          <w:sz w:val="85"/>
          <w:szCs w:val="85"/>
        </w:rPr>
      </w:pPr>
      <w:r>
        <w:rPr>
          <w:rFonts w:ascii="SimHei" w:eastAsia="SimHei" w:hAnsi="SimHei" w:cs="SimHei"/>
          <w:b/>
          <w:bCs/>
          <w:spacing w:val="43"/>
          <w:sz w:val="85"/>
          <w:szCs w:val="85"/>
        </w:rPr>
        <w:t>中华人民共和国国家发展和改革委员会发</w:t>
      </w:r>
      <w:r>
        <w:rPr>
          <w:rFonts w:ascii="SimHei" w:eastAsia="SimHei" w:hAnsi="SimHei" w:cs="SimHei"/>
          <w:spacing w:val="43"/>
          <w:sz w:val="85"/>
          <w:szCs w:val="85"/>
        </w:rPr>
        <w:t>布</w:t>
      </w:r>
    </w:p>
    <w:p>
      <w:pPr>
        <w:spacing w:line="190" w:lineRule="auto"/>
        <w:rPr>
          <w:rFonts w:ascii="SimHei" w:eastAsia="SimHei" w:hAnsi="SimHei" w:cs="SimHei"/>
          <w:sz w:val="85"/>
          <w:szCs w:val="85"/>
        </w:rPr>
        <w:sectPr>
          <w:type w:val="continuous"/>
          <w:pgSz w:w="22588" w:h="31680"/>
          <w:pgMar w:top="1663" w:right="2252" w:bottom="0" w:left="2130" w:header="0" w:footer="0" w:gutter="0"/>
          <w:pgNumType w:start="4"/>
          <w:cols w:num="1" w:space="708" w:equalWidth="0">
            <w:col w:w="18205" w:space="0"/>
          </w:cols>
        </w:sectPr>
      </w:pPr>
    </w:p>
    <w:p>
      <w:pPr>
        <w:spacing w:before="56" w:line="190" w:lineRule="auto"/>
        <w:ind w:left="1454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</w:rPr>
        <w:t>JB</w:t>
      </w:r>
      <w:r>
        <w:rPr>
          <w:rFonts w:ascii="Times New Roman" w:eastAsia="Times New Roman" w:hAnsi="Times New Roman" w:cs="Times New Roman"/>
          <w:b/>
          <w:bCs/>
          <w:spacing w:val="3"/>
          <w:sz w:val="40"/>
          <w:szCs w:val="40"/>
        </w:rPr>
        <w:t>/T</w:t>
      </w:r>
      <w:r>
        <w:rPr>
          <w:rFonts w:ascii="Times New Roman" w:eastAsia="Times New Roman" w:hAnsi="Times New Roman" w:cs="Times New Roman"/>
          <w:b/>
          <w:bCs/>
          <w:spacing w:val="9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40"/>
          <w:szCs w:val="40"/>
        </w:rPr>
        <w:t>5061—2006</w:t>
      </w: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189" w:line="221" w:lineRule="auto"/>
        <w:ind w:left="7768"/>
        <w:rPr>
          <w:rFonts w:ascii="SimSun" w:eastAsia="SimSun" w:hAnsi="SimSun" w:cs="SimSun"/>
          <w:sz w:val="58"/>
          <w:szCs w:val="58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72"/>
          <w:sz w:val="58"/>
          <w:szCs w:val="58"/>
        </w:rPr>
        <w:t>目</w:t>
      </w:r>
      <w:r>
        <w:rPr>
          <w:rFonts w:ascii="SimSun" w:eastAsia="SimSun" w:hAnsi="SimSun" w:cs="SimSun"/>
          <w:spacing w:val="39"/>
          <w:sz w:val="58"/>
          <w:szCs w:val="58"/>
        </w:rPr>
        <w:t xml:space="preserve">    </w:t>
      </w:r>
      <w:r>
        <w:rPr>
          <w:rFonts w:ascii="SimSun" w:eastAsia="SimSun" w:hAnsi="SimSun" w:cs="SimSun"/>
          <w:b/>
          <w:bCs/>
          <w:spacing w:val="-72"/>
          <w:sz w:val="58"/>
          <w:szCs w:val="58"/>
        </w:rPr>
        <w:t>次</w:t>
      </w: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sdt>
      <w:sdtPr>
        <w:rPr>
          <w:rFonts w:ascii="SimSun" w:eastAsia="SimSun" w:hAnsi="SimSun" w:cs="SimSun"/>
          <w:sz w:val="40"/>
          <w:szCs w:val="40"/>
        </w:rPr>
        <w:id w:val="211177025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0"/>
          <w:szCs w:val="40"/>
        </w:rPr>
      </w:sdtEndPr>
      <w:sdtContent>
        <w:p>
          <w:pPr>
            <w:tabs>
              <w:tab w:val="right" w:leader="dot" w:pos="17631"/>
            </w:tabs>
            <w:spacing w:before="130" w:line="223" w:lineRule="auto"/>
            <w:rPr>
              <w:rFonts w:ascii="SimSun" w:eastAsia="SimSun" w:hAnsi="SimSun" w:cs="SimSun"/>
              <w:sz w:val="40"/>
              <w:szCs w:val="40"/>
            </w:rPr>
          </w:pPr>
          <w:r>
            <w:rPr>
              <w:rFonts w:ascii="SimSun" w:eastAsia="SimSun" w:hAnsi="SimSun" w:cs="SimSun"/>
              <w:spacing w:val="-23"/>
              <w:sz w:val="40"/>
              <w:szCs w:val="40"/>
            </w:rPr>
            <w:t>前</w:t>
          </w:r>
          <w:r>
            <w:rPr>
              <w:rFonts w:ascii="SimSun" w:eastAsia="SimSun" w:hAnsi="SimSun" w:cs="SimSun"/>
              <w:spacing w:val="-68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23"/>
              <w:sz w:val="40"/>
              <w:szCs w:val="40"/>
            </w:rPr>
            <w:t>言</w:t>
          </w:r>
          <w:r>
            <w:rPr>
              <w:rFonts w:ascii="SimSun" w:eastAsia="SimSun" w:hAnsi="SimSun" w:cs="SimSun"/>
              <w:spacing w:val="15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</w:p>
        <w:p>
          <w:pPr>
            <w:tabs>
              <w:tab w:val="right" w:leader="dot" w:pos="17576"/>
            </w:tabs>
            <w:spacing w:before="90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-38"/>
              <w:sz w:val="40"/>
              <w:szCs w:val="40"/>
            </w:rPr>
            <w:t>1</w:t>
          </w:r>
          <w:r>
            <w:rPr>
              <w:rFonts w:ascii="Times New Roman" w:eastAsia="Times New Roman" w:hAnsi="Times New Roman" w:cs="Times New Roman"/>
              <w:spacing w:val="30"/>
              <w:sz w:val="40"/>
              <w:szCs w:val="40"/>
            </w:rPr>
            <w:t xml:space="preserve">   </w:t>
          </w:r>
          <w:r>
            <w:rPr>
              <w:rFonts w:ascii="SimSun" w:eastAsia="SimSun" w:hAnsi="SimSun" w:cs="SimSun"/>
              <w:spacing w:val="-38"/>
              <w:sz w:val="40"/>
              <w:szCs w:val="40"/>
            </w:rPr>
            <w:t>范</w:t>
          </w:r>
          <w:r>
            <w:rPr>
              <w:rFonts w:ascii="SimSun" w:eastAsia="SimSun" w:hAnsi="SimSun" w:cs="SimSun"/>
              <w:spacing w:val="-46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pacing w:val="-38"/>
              <w:sz w:val="40"/>
              <w:szCs w:val="40"/>
            </w:rPr>
            <w:t>围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1</w:t>
            </w:r>
          </w:hyperlink>
        </w:p>
        <w:p>
          <w:pPr>
            <w:tabs>
              <w:tab w:val="right" w:leader="dot" w:pos="17566"/>
            </w:tabs>
            <w:spacing w:before="100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5"/>
              <w:sz w:val="40"/>
              <w:szCs w:val="40"/>
            </w:rPr>
            <w:t xml:space="preserve">2    </w:t>
          </w:r>
          <w:r>
            <w:rPr>
              <w:rFonts w:ascii="SimSun" w:eastAsia="SimSun" w:hAnsi="SimSun" w:cs="SimSun"/>
              <w:spacing w:val="5"/>
              <w:sz w:val="40"/>
              <w:szCs w:val="40"/>
            </w:rPr>
            <w:t>规范性引用文件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15"/>
              <w:sz w:val="40"/>
              <w:szCs w:val="40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1</w:t>
            </w:r>
          </w:hyperlink>
        </w:p>
        <w:p>
          <w:pPr>
            <w:tabs>
              <w:tab w:val="right" w:leader="dot" w:pos="17595"/>
            </w:tabs>
            <w:spacing w:before="65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-2"/>
              <w:sz w:val="40"/>
              <w:szCs w:val="40"/>
            </w:rPr>
            <w:t>3</w:t>
          </w:r>
          <w:r>
            <w:rPr>
              <w:rFonts w:ascii="Times New Roman" w:eastAsia="Times New Roman" w:hAnsi="Times New Roman" w:cs="Times New Roman"/>
              <w:spacing w:val="14"/>
              <w:sz w:val="40"/>
              <w:szCs w:val="40"/>
            </w:rPr>
            <w:t xml:space="preserve">    </w:t>
          </w:r>
          <w:r>
            <w:rPr>
              <w:rFonts w:ascii="SimSun" w:eastAsia="SimSun" w:hAnsi="SimSun" w:cs="SimSun"/>
              <w:spacing w:val="-2"/>
              <w:sz w:val="40"/>
              <w:szCs w:val="40"/>
            </w:rPr>
            <w:t>术语和定义</w:t>
          </w:r>
          <w:r>
            <w:rPr>
              <w:rFonts w:ascii="SimSun" w:eastAsia="SimSun" w:hAnsi="SimSun" w:cs="SimSun"/>
              <w:spacing w:val="-180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1</w:t>
            </w:r>
          </w:hyperlink>
        </w:p>
        <w:p>
          <w:pPr>
            <w:tabs>
              <w:tab w:val="right" w:leader="dot" w:pos="17585"/>
            </w:tabs>
            <w:spacing w:before="122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10"/>
              <w:sz w:val="40"/>
              <w:szCs w:val="40"/>
            </w:rPr>
            <w:t>4</w:t>
          </w:r>
          <w:r>
            <w:rPr>
              <w:rFonts w:ascii="Times New Roman" w:eastAsia="Times New Roman" w:hAnsi="Times New Roman" w:cs="Times New Roman"/>
              <w:spacing w:val="13"/>
              <w:sz w:val="40"/>
              <w:szCs w:val="40"/>
            </w:rPr>
            <w:t xml:space="preserve">    </w:t>
          </w:r>
          <w:r>
            <w:rPr>
              <w:rFonts w:ascii="SimSun" w:eastAsia="SimSun" w:hAnsi="SimSun" w:cs="SimSun"/>
              <w:spacing w:val="10"/>
              <w:sz w:val="40"/>
              <w:szCs w:val="40"/>
            </w:rPr>
            <w:t>符号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4"/>
              <w:sz w:val="40"/>
              <w:szCs w:val="40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1</w:t>
            </w:r>
          </w:hyperlink>
        </w:p>
        <w:p>
          <w:pPr>
            <w:tabs>
              <w:tab w:val="right" w:leader="dot" w:pos="17576"/>
            </w:tabs>
            <w:spacing w:before="122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5"/>
              <w:sz w:val="40"/>
              <w:szCs w:val="40"/>
            </w:rPr>
            <w:t xml:space="preserve">4.1    </w:t>
          </w:r>
          <w:r>
            <w:rPr>
              <w:rFonts w:ascii="SimSun" w:eastAsia="SimSun" w:hAnsi="SimSun" w:cs="SimSun"/>
              <w:spacing w:val="5"/>
              <w:sz w:val="40"/>
              <w:szCs w:val="40"/>
            </w:rPr>
            <w:t>定位支承符号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1</w:t>
            </w:r>
          </w:hyperlink>
        </w:p>
        <w:p>
          <w:pPr>
            <w:tabs>
              <w:tab w:val="right" w:leader="dot" w:pos="17596"/>
            </w:tabs>
            <w:spacing w:before="68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3"/>
              <w:sz w:val="40"/>
              <w:szCs w:val="40"/>
            </w:rPr>
            <w:t>4.2</w:t>
          </w:r>
          <w:r>
            <w:rPr>
              <w:rFonts w:ascii="Times New Roman" w:eastAsia="Times New Roman" w:hAnsi="Times New Roman" w:cs="Times New Roman"/>
              <w:b/>
              <w:bCs/>
              <w:spacing w:val="17"/>
              <w:sz w:val="40"/>
              <w:szCs w:val="40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-3"/>
              <w:sz w:val="40"/>
              <w:szCs w:val="40"/>
            </w:rPr>
            <w:t>辅助支承符号</w:t>
          </w:r>
          <w:r>
            <w:rPr>
              <w:rFonts w:ascii="SimSun" w:eastAsia="SimSun" w:hAnsi="SimSun" w:cs="SimSun"/>
              <w:b/>
              <w:bCs/>
              <w:sz w:val="40"/>
              <w:szCs w:val="40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1</w:t>
            </w:r>
          </w:hyperlink>
        </w:p>
        <w:p>
          <w:pPr>
            <w:tabs>
              <w:tab w:val="right" w:leader="dot" w:pos="17586"/>
            </w:tabs>
            <w:spacing w:before="118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7"/>
              <w:sz w:val="40"/>
              <w:szCs w:val="40"/>
            </w:rPr>
            <w:t xml:space="preserve">4.3    </w:t>
          </w:r>
          <w:r>
            <w:rPr>
              <w:rFonts w:ascii="SimSun" w:eastAsia="SimSun" w:hAnsi="SimSun" w:cs="SimSun"/>
              <w:spacing w:val="7"/>
              <w:sz w:val="40"/>
              <w:szCs w:val="40"/>
            </w:rPr>
            <w:t>夹紧符号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2</w:t>
            </w:r>
          </w:hyperlink>
        </w:p>
        <w:p>
          <w:pPr>
            <w:tabs>
              <w:tab w:val="right" w:leader="dot" w:pos="17576"/>
            </w:tabs>
            <w:spacing w:before="88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5"/>
              <w:sz w:val="40"/>
              <w:szCs w:val="40"/>
            </w:rPr>
            <w:t xml:space="preserve">4.4    </w:t>
          </w:r>
          <w:r>
            <w:rPr>
              <w:rFonts w:ascii="SimSun" w:eastAsia="SimSun" w:hAnsi="SimSun" w:cs="SimSun"/>
              <w:b/>
              <w:bCs/>
              <w:spacing w:val="5"/>
              <w:sz w:val="40"/>
              <w:szCs w:val="40"/>
            </w:rPr>
            <w:t>常用装置符号</w:t>
          </w:r>
          <w:r>
            <w:rPr>
              <w:rFonts w:ascii="SimSun" w:eastAsia="SimSun" w:hAnsi="SimSun" w:cs="SimSun"/>
              <w:b/>
              <w:bCs/>
              <w:sz w:val="40"/>
              <w:szCs w:val="40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2</w:t>
            </w:r>
          </w:hyperlink>
        </w:p>
        <w:p>
          <w:pPr>
            <w:tabs>
              <w:tab w:val="right" w:leader="dot" w:pos="17556"/>
            </w:tabs>
            <w:spacing w:before="103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40"/>
              <w:szCs w:val="40"/>
            </w:rPr>
            <w:t>5</w:t>
          </w:r>
          <w:r>
            <w:rPr>
              <w:rFonts w:ascii="Times New Roman" w:eastAsia="Times New Roman" w:hAnsi="Times New Roman" w:cs="Times New Roman"/>
              <w:b/>
              <w:bCs/>
              <w:spacing w:val="12"/>
              <w:sz w:val="40"/>
              <w:szCs w:val="40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-1"/>
              <w:sz w:val="40"/>
              <w:szCs w:val="40"/>
            </w:rPr>
            <w:t>各类符号画法</w:t>
          </w:r>
          <w:r>
            <w:rPr>
              <w:rFonts w:ascii="SimSun" w:eastAsia="SimSun" w:hAnsi="SimSun" w:cs="SimSun"/>
              <w:b/>
              <w:bCs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53"/>
              <w:sz w:val="40"/>
              <w:szCs w:val="40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7548"/>
            </w:tabs>
            <w:spacing w:before="93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40"/>
              <w:szCs w:val="40"/>
            </w:rPr>
            <w:t xml:space="preserve">5.1    </w:t>
          </w:r>
          <w:r>
            <w:rPr>
              <w:rFonts w:ascii="SimSun" w:eastAsia="SimSun" w:hAnsi="SimSun" w:cs="SimSun"/>
              <w:b/>
              <w:bCs/>
              <w:spacing w:val="-1"/>
              <w:sz w:val="40"/>
              <w:szCs w:val="40"/>
            </w:rPr>
            <w:t>定位支承符号与辅助支承符号的画法</w:t>
          </w:r>
          <w:r>
            <w:rPr>
              <w:rFonts w:ascii="SimSun" w:eastAsia="SimSun" w:hAnsi="SimSun" w:cs="SimSun"/>
              <w:b/>
              <w:bCs/>
              <w:sz w:val="40"/>
              <w:szCs w:val="40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7566"/>
            </w:tabs>
            <w:spacing w:before="103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3"/>
              <w:sz w:val="40"/>
              <w:szCs w:val="40"/>
            </w:rPr>
            <w:t>5.2</w:t>
          </w:r>
          <w:r>
            <w:rPr>
              <w:rFonts w:ascii="Times New Roman" w:eastAsia="Times New Roman" w:hAnsi="Times New Roman" w:cs="Times New Roman"/>
              <w:b/>
              <w:bCs/>
              <w:spacing w:val="15"/>
              <w:sz w:val="40"/>
              <w:szCs w:val="40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-3"/>
              <w:sz w:val="40"/>
              <w:szCs w:val="40"/>
            </w:rPr>
            <w:t>夹紧符号的画法</w:t>
          </w:r>
          <w:r>
            <w:rPr>
              <w:rFonts w:ascii="SimSun" w:eastAsia="SimSun" w:hAnsi="SimSun" w:cs="SimSun"/>
              <w:b/>
              <w:bCs/>
              <w:sz w:val="40"/>
              <w:szCs w:val="40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7560"/>
            </w:tabs>
            <w:spacing w:before="109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17"/>
              <w:sz w:val="40"/>
              <w:szCs w:val="40"/>
            </w:rPr>
            <w:t>5.3</w:t>
          </w:r>
          <w:r>
            <w:rPr>
              <w:rFonts w:ascii="Times New Roman" w:eastAsia="Times New Roman" w:hAnsi="Times New Roman" w:cs="Times New Roman"/>
              <w:spacing w:val="5"/>
              <w:sz w:val="40"/>
              <w:szCs w:val="40"/>
            </w:rPr>
            <w:t xml:space="preserve">    </w:t>
          </w:r>
          <w:r>
            <w:rPr>
              <w:rFonts w:ascii="SimSun" w:eastAsia="SimSun" w:hAnsi="SimSun" w:cs="SimSun"/>
              <w:spacing w:val="17"/>
              <w:sz w:val="40"/>
              <w:szCs w:val="40"/>
            </w:rPr>
            <w:t>装置符号的画法</w:t>
          </w:r>
          <w:r>
            <w:rPr>
              <w:rFonts w:ascii="SimSun" w:eastAsia="SimSun" w:hAnsi="SimSun" w:cs="SimSun"/>
              <w:spacing w:val="-183"/>
              <w:sz w:val="40"/>
              <w:szCs w:val="40"/>
            </w:rPr>
            <w:t xml:space="preserve"> 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61"/>
              <w:sz w:val="40"/>
              <w:szCs w:val="40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7560"/>
            </w:tabs>
            <w:spacing w:before="112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3"/>
              <w:sz w:val="40"/>
              <w:szCs w:val="40"/>
            </w:rPr>
            <w:t xml:space="preserve">6    </w:t>
          </w:r>
          <w:r>
            <w:rPr>
              <w:rFonts w:ascii="SimSun" w:eastAsia="SimSun" w:hAnsi="SimSun" w:cs="SimSun"/>
              <w:spacing w:val="3"/>
              <w:sz w:val="40"/>
              <w:szCs w:val="40"/>
            </w:rPr>
            <w:t>定位、夹紧符号及装置符号的使用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7551"/>
            </w:tabs>
            <w:spacing w:before="103" w:line="222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Times New Roman" w:eastAsia="Times New Roman" w:hAnsi="Times New Roman" w:cs="Times New Roman"/>
              <w:spacing w:val="2"/>
              <w:sz w:val="40"/>
              <w:szCs w:val="40"/>
            </w:rPr>
            <w:t xml:space="preserve">7    </w:t>
          </w:r>
          <w:r>
            <w:rPr>
              <w:rFonts w:ascii="SimSun" w:eastAsia="SimSun" w:hAnsi="SimSun" w:cs="SimSun"/>
              <w:spacing w:val="2"/>
              <w:sz w:val="40"/>
              <w:szCs w:val="40"/>
            </w:rPr>
            <w:t>各种符号应用标注示例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6"/>
              <w:sz w:val="40"/>
              <w:szCs w:val="40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4</w:t>
            </w:r>
          </w:hyperlink>
        </w:p>
        <w:p>
          <w:pPr>
            <w:tabs>
              <w:tab w:val="right" w:leader="dot" w:pos="17585"/>
            </w:tabs>
            <w:spacing w:before="93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9"/>
              <w:sz w:val="40"/>
              <w:szCs w:val="40"/>
            </w:rPr>
            <w:t>附录</w:t>
          </w:r>
          <w:r>
            <w:rPr>
              <w:rFonts w:ascii="Times New Roman" w:eastAsia="Times New Roman" w:hAnsi="Times New Roman" w:cs="Times New Roman"/>
              <w:spacing w:val="9"/>
              <w:sz w:val="40"/>
              <w:szCs w:val="40"/>
            </w:rPr>
            <w:t xml:space="preserve">A  </w:t>
          </w:r>
          <w:r>
            <w:rPr>
              <w:rFonts w:ascii="SimSun" w:eastAsia="SimSun" w:hAnsi="SimSun" w:cs="SimSun"/>
              <w:spacing w:val="9"/>
              <w:sz w:val="40"/>
              <w:szCs w:val="40"/>
            </w:rPr>
            <w:t>(资料性附录)定位、夹紧符号与装置符号综合标注示例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6"/>
              <w:sz w:val="40"/>
              <w:szCs w:val="40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5</w:t>
            </w:r>
          </w:hyperlink>
        </w:p>
        <w:p>
          <w:pPr>
            <w:tabs>
              <w:tab w:val="right" w:leader="dot" w:pos="17541"/>
            </w:tabs>
            <w:spacing w:before="96" w:line="221" w:lineRule="auto"/>
            <w:rPr>
              <w:rFonts w:ascii="Times New Roman" w:eastAsia="Times New Roman" w:hAnsi="Times New Roman" w:cs="Times New Roman"/>
              <w:sz w:val="40"/>
              <w:szCs w:val="40"/>
            </w:rPr>
          </w:pPr>
          <w:r>
            <w:rPr>
              <w:rFonts w:ascii="SimSun" w:eastAsia="SimSun" w:hAnsi="SimSun" w:cs="SimSun"/>
              <w:spacing w:val="9"/>
              <w:sz w:val="40"/>
              <w:szCs w:val="40"/>
            </w:rPr>
            <w:t>附录</w:t>
          </w:r>
          <w:r>
            <w:rPr>
              <w:rFonts w:ascii="Times New Roman" w:eastAsia="Times New Roman" w:hAnsi="Times New Roman" w:cs="Times New Roman"/>
              <w:spacing w:val="9"/>
              <w:sz w:val="40"/>
              <w:szCs w:val="40"/>
            </w:rPr>
            <w:t xml:space="preserve">B  </w:t>
          </w:r>
          <w:r>
            <w:rPr>
              <w:rFonts w:ascii="SimSun" w:eastAsia="SimSun" w:hAnsi="SimSun" w:cs="SimSun"/>
              <w:spacing w:val="9"/>
              <w:sz w:val="40"/>
              <w:szCs w:val="40"/>
            </w:rPr>
            <w:t>(资料性附录)定位、夹紧符号应用及相对应的夹具结构示例</w:t>
          </w:r>
          <w:r>
            <w:rPr>
              <w:rFonts w:ascii="SimSun" w:eastAsia="SimSun" w:hAnsi="SimSun" w:cs="SimSun"/>
              <w:sz w:val="40"/>
              <w:szCs w:val="40"/>
            </w:rPr>
            <w:tab/>
          </w:r>
          <w:r>
            <w:rPr>
              <w:rFonts w:ascii="SimSun" w:eastAsia="SimSun" w:hAnsi="SimSun" w:cs="SimSun"/>
              <w:spacing w:val="-13"/>
              <w:sz w:val="40"/>
              <w:szCs w:val="40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z w:val="40"/>
                <w:szCs w:val="40"/>
              </w:rPr>
              <w:t>9</w:t>
            </w:r>
          </w:hyperlink>
        </w:p>
      </w:sdtContent>
    </w:sdt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  <w:sectPr>
          <w:pgSz w:w="22414" w:h="31680"/>
          <w:pgMar w:top="2682" w:right="2493" w:bottom="0" w:left="2137" w:header="0" w:footer="0" w:gutter="0"/>
          <w:pgNumType w:start="5"/>
          <w:cols w:space="708"/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15" w:line="187" w:lineRule="auto"/>
        <w:jc w:val="righ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I</w:t>
      </w:r>
    </w:p>
    <w:p>
      <w:pPr>
        <w:spacing w:line="187" w:lineRule="auto"/>
        <w:rPr>
          <w:rFonts w:ascii="Times New Roman" w:eastAsia="Times New Roman" w:hAnsi="Times New Roman" w:cs="Times New Roman"/>
          <w:sz w:val="40"/>
          <w:szCs w:val="40"/>
        </w:rPr>
        <w:sectPr>
          <w:type w:val="nextPage"/>
          <w:pgSz w:w="22414" w:h="31680"/>
          <w:pgMar w:top="2682" w:right="2493" w:bottom="0" w:left="2137" w:header="0" w:footer="0" w:gutter="0"/>
          <w:pgNumType w:start="6"/>
          <w:cols w:space="708"/>
          <w:titlePg w:val="0"/>
        </w:sectPr>
      </w:pPr>
    </w:p>
    <w:p>
      <w:pPr>
        <w:spacing w:before="81" w:line="220" w:lineRule="auto"/>
        <w:ind w:left="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JB/T</w:t>
      </w:r>
      <w:r>
        <w:rPr>
          <w:rFonts w:ascii="SimSun" w:eastAsia="SimSun" w:hAnsi="SimSun" w:cs="SimSun"/>
          <w:spacing w:val="154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5061—2006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195" w:line="223" w:lineRule="auto"/>
        <w:ind w:left="7825"/>
        <w:rPr>
          <w:rFonts w:ascii="SimHei" w:eastAsia="SimHei" w:hAnsi="SimHei" w:cs="SimHei"/>
          <w:sz w:val="60"/>
          <w:szCs w:val="60"/>
        </w:rPr>
      </w:pPr>
      <w:r>
        <w:rPr>
          <w:rFonts w:ascii="SimHei" w:eastAsia="SimHei" w:hAnsi="SimHei" w:cs="SimHei"/>
          <w:b/>
          <w:bCs/>
          <w:spacing w:val="-17"/>
          <w:sz w:val="60"/>
          <w:szCs w:val="60"/>
        </w:rPr>
        <w:t>前</w:t>
      </w:r>
      <w:r>
        <w:rPr>
          <w:rFonts w:ascii="SimHei" w:eastAsia="SimHei" w:hAnsi="SimHei" w:cs="SimHei"/>
          <w:spacing w:val="84"/>
          <w:sz w:val="60"/>
          <w:szCs w:val="60"/>
        </w:rPr>
        <w:t xml:space="preserve">   </w:t>
      </w:r>
      <w:r>
        <w:rPr>
          <w:rFonts w:ascii="SimHei" w:eastAsia="SimHei" w:hAnsi="SimHei" w:cs="SimHei"/>
          <w:b/>
          <w:bCs/>
          <w:spacing w:val="-17"/>
          <w:sz w:val="60"/>
          <w:szCs w:val="60"/>
        </w:rPr>
        <w:t>言</w:t>
      </w:r>
    </w:p>
    <w:p>
      <w:pPr>
        <w:pStyle w:val="BodyText"/>
        <w:spacing w:line="294" w:lineRule="auto"/>
      </w:pPr>
    </w:p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spacing w:before="130" w:line="574" w:lineRule="exact"/>
        <w:ind w:left="8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position w:val="11"/>
          <w:sz w:val="40"/>
          <w:szCs w:val="40"/>
        </w:rPr>
        <w:t>本标准代替JB/T5061—1991《</w:t>
      </w:r>
      <w:r>
        <w:rPr>
          <w:rFonts w:ascii="SimSun" w:eastAsia="SimSun" w:hAnsi="SimSun" w:cs="SimSun"/>
          <w:spacing w:val="-48"/>
          <w:position w:val="1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position w:val="11"/>
          <w:sz w:val="40"/>
          <w:szCs w:val="40"/>
        </w:rPr>
        <w:t>机械加工定位、夹紧符号》。</w:t>
      </w:r>
    </w:p>
    <w:p>
      <w:pPr>
        <w:spacing w:line="220" w:lineRule="auto"/>
        <w:ind w:left="8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本标准与JB/T 5061—1991</w:t>
      </w:r>
      <w:r>
        <w:rPr>
          <w:rFonts w:ascii="SimSun" w:eastAsia="SimSun" w:hAnsi="SimSun" w:cs="SimSun"/>
          <w:spacing w:val="-7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相比，主要变化如下：</w:t>
      </w:r>
    </w:p>
    <w:p>
      <w:pPr>
        <w:spacing w:before="118" w:line="222" w:lineRule="auto"/>
        <w:ind w:left="8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——修改了规范性引用文件中引用的部分标</w:t>
      </w:r>
      <w:r>
        <w:rPr>
          <w:rFonts w:ascii="SimSun" w:eastAsia="SimSun" w:hAnsi="SimSun" w:cs="SimSun"/>
          <w:spacing w:val="-4"/>
          <w:sz w:val="40"/>
          <w:szCs w:val="40"/>
        </w:rPr>
        <w:t>准名称及标准号。</w:t>
      </w:r>
    </w:p>
    <w:p>
      <w:pPr>
        <w:spacing w:before="93" w:line="575" w:lineRule="exact"/>
        <w:ind w:left="8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6"/>
          <w:position w:val="11"/>
          <w:sz w:val="40"/>
          <w:szCs w:val="40"/>
        </w:rPr>
        <w:t>本标准的附录</w:t>
      </w:r>
      <w:r>
        <w:rPr>
          <w:rFonts w:ascii="Times New Roman" w:eastAsia="Times New Roman" w:hAnsi="Times New Roman" w:cs="Times New Roman"/>
          <w:spacing w:val="6"/>
          <w:position w:val="1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-48"/>
          <w:position w:val="1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6"/>
          <w:position w:val="11"/>
          <w:sz w:val="40"/>
          <w:szCs w:val="40"/>
        </w:rPr>
        <w:t>、附录</w:t>
      </w:r>
      <w:r>
        <w:rPr>
          <w:rFonts w:ascii="Times New Roman" w:eastAsia="Times New Roman" w:hAnsi="Times New Roman" w:cs="Times New Roman"/>
          <w:spacing w:val="6"/>
          <w:position w:val="11"/>
          <w:sz w:val="40"/>
          <w:szCs w:val="40"/>
        </w:rPr>
        <w:t xml:space="preserve">B </w:t>
      </w:r>
      <w:r>
        <w:rPr>
          <w:rFonts w:ascii="SimSun" w:eastAsia="SimSun" w:hAnsi="SimSun" w:cs="SimSun"/>
          <w:spacing w:val="6"/>
          <w:position w:val="11"/>
          <w:sz w:val="40"/>
          <w:szCs w:val="40"/>
        </w:rPr>
        <w:t>为资料性附录。</w:t>
      </w:r>
    </w:p>
    <w:p>
      <w:pPr>
        <w:spacing w:before="1" w:line="220" w:lineRule="auto"/>
        <w:ind w:left="8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本标准由中国机械工业联合会提出。</w:t>
      </w:r>
    </w:p>
    <w:p>
      <w:pPr>
        <w:spacing w:before="96" w:line="565" w:lineRule="exact"/>
        <w:ind w:left="8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position w:val="11"/>
          <w:sz w:val="40"/>
          <w:szCs w:val="40"/>
        </w:rPr>
        <w:t>本标准由全国技术产品文件标准化技术委员会(</w:t>
      </w:r>
      <w:r>
        <w:rPr>
          <w:rFonts w:ascii="SimSun" w:eastAsia="SimSun" w:hAnsi="SimSun" w:cs="SimSun"/>
          <w:position w:val="11"/>
          <w:sz w:val="40"/>
          <w:szCs w:val="40"/>
        </w:rPr>
        <w:t>SAC</w:t>
      </w:r>
      <w:r>
        <w:rPr>
          <w:rFonts w:ascii="SimSun" w:eastAsia="SimSun" w:hAnsi="SimSun" w:cs="SimSun"/>
          <w:spacing w:val="3"/>
          <w:position w:val="11"/>
          <w:sz w:val="40"/>
          <w:szCs w:val="40"/>
        </w:rPr>
        <w:t>/</w:t>
      </w:r>
      <w:r>
        <w:rPr>
          <w:rFonts w:ascii="SimSun" w:eastAsia="SimSun" w:hAnsi="SimSun" w:cs="SimSun"/>
          <w:position w:val="11"/>
          <w:sz w:val="40"/>
          <w:szCs w:val="40"/>
        </w:rPr>
        <w:t>TC</w:t>
      </w:r>
      <w:r>
        <w:rPr>
          <w:rFonts w:ascii="SimSun" w:eastAsia="SimSun" w:hAnsi="SimSun" w:cs="SimSun"/>
          <w:spacing w:val="3"/>
          <w:position w:val="11"/>
          <w:sz w:val="40"/>
          <w:szCs w:val="40"/>
        </w:rPr>
        <w:t>146)</w:t>
      </w:r>
      <w:r>
        <w:rPr>
          <w:rFonts w:ascii="SimSun" w:eastAsia="SimSun" w:hAnsi="SimSun" w:cs="SimSun"/>
          <w:spacing w:val="82"/>
          <w:position w:val="11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3"/>
          <w:position w:val="11"/>
          <w:sz w:val="40"/>
          <w:szCs w:val="40"/>
        </w:rPr>
        <w:t>归口。</w:t>
      </w:r>
    </w:p>
    <w:p>
      <w:pPr>
        <w:spacing w:before="2" w:line="220" w:lineRule="auto"/>
        <w:ind w:left="8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本标准主要起草单位：中机生产力促进中心、北京理工大学。</w:t>
      </w:r>
    </w:p>
    <w:p>
      <w:pPr>
        <w:spacing w:before="87" w:line="565" w:lineRule="exact"/>
        <w:ind w:left="8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position w:val="11"/>
          <w:sz w:val="40"/>
          <w:szCs w:val="40"/>
        </w:rPr>
        <w:t>本标准主要起草人：杨东拜、丁红宇、张彤、周京淮。</w:t>
      </w:r>
    </w:p>
    <w:p>
      <w:pPr>
        <w:spacing w:before="2" w:line="220" w:lineRule="auto"/>
        <w:ind w:left="88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本标准所代替标准的历次版本发布情况：</w:t>
      </w:r>
    </w:p>
    <w:p>
      <w:pPr>
        <w:spacing w:before="21" w:line="218" w:lineRule="auto"/>
        <w:ind w:left="88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34"/>
          <w:sz w:val="47"/>
          <w:szCs w:val="47"/>
        </w:rPr>
        <w:t>——JB/Z174—1982、JB/T 5061—1991。</w:t>
      </w:r>
    </w:p>
    <w:p>
      <w:pPr>
        <w:spacing w:line="218" w:lineRule="auto"/>
        <w:rPr>
          <w:rFonts w:ascii="SimSun" w:eastAsia="SimSun" w:hAnsi="SimSun" w:cs="SimSun"/>
          <w:sz w:val="47"/>
          <w:szCs w:val="47"/>
        </w:rPr>
        <w:sectPr>
          <w:footerReference w:type="default" r:id="rId8"/>
          <w:pgSz w:w="22414" w:h="31680"/>
          <w:pgMar w:top="2582" w:right="3361" w:bottom="2190" w:left="2241" w:header="0" w:footer="1773" w:gutter="0"/>
          <w:pgNumType w:start="7"/>
          <w:cols w:space="708"/>
        </w:sectPr>
      </w:pPr>
    </w:p>
    <w:p>
      <w:pPr>
        <w:spacing w:before="81" w:line="220" w:lineRule="auto"/>
        <w:ind w:left="1458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JB/T</w:t>
      </w:r>
      <w:r>
        <w:rPr>
          <w:rFonts w:ascii="SimSun" w:eastAsia="SimSun" w:hAnsi="SimSun" w:cs="SimSun"/>
          <w:spacing w:val="107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5061—2006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86" w:line="222" w:lineRule="auto"/>
        <w:ind w:left="5620"/>
        <w:rPr>
          <w:rFonts w:ascii="SimHei" w:eastAsia="SimHei" w:hAnsi="SimHei" w:cs="SimHei"/>
          <w:sz w:val="57"/>
          <w:szCs w:val="57"/>
        </w:rPr>
      </w:pPr>
      <w:bookmarkStart w:id="1" w:name="bookmark9"/>
      <w:bookmarkEnd w:id="1"/>
      <w:bookmarkStart w:id="2" w:name="bookmark10"/>
      <w:bookmarkEnd w:id="2"/>
      <w:bookmarkStart w:id="3" w:name="bookmark11"/>
      <w:bookmarkEnd w:id="3"/>
      <w:bookmarkStart w:id="4" w:name="bookmark12"/>
      <w:bookmarkEnd w:id="4"/>
      <w:bookmarkStart w:id="5" w:name="bookmark13"/>
      <w:bookmarkEnd w:id="5"/>
      <w:bookmarkStart w:id="6" w:name="bookmark8"/>
      <w:bookmarkEnd w:id="6"/>
      <w:r>
        <w:rPr>
          <w:rFonts w:ascii="SimHei" w:eastAsia="SimHei" w:hAnsi="SimHei" w:cs="SimHei"/>
          <w:b/>
          <w:bCs/>
          <w:spacing w:val="18"/>
          <w:sz w:val="57"/>
          <w:szCs w:val="57"/>
        </w:rPr>
        <w:t>机械加工定位、夹紧符号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30" w:line="225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1</w:t>
      </w:r>
      <w:r>
        <w:rPr>
          <w:rFonts w:ascii="SimHei" w:eastAsia="SimHei" w:hAnsi="SimHei" w:cs="SimHei"/>
          <w:spacing w:val="9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10"/>
          <w:sz w:val="40"/>
          <w:szCs w:val="40"/>
        </w:rPr>
        <w:t>范围</w:t>
      </w:r>
    </w:p>
    <w:p>
      <w:pPr>
        <w:spacing w:before="362" w:line="603" w:lineRule="exact"/>
        <w:ind w:left="82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position w:val="14"/>
          <w:sz w:val="40"/>
          <w:szCs w:val="40"/>
        </w:rPr>
        <w:t>本标准规定了机械加工定位支承符号(简称定位符号)、辅助支承符号、夹紧符号和常用定位、夹</w:t>
      </w:r>
    </w:p>
    <w:p>
      <w:pPr>
        <w:spacing w:before="1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2"/>
          <w:sz w:val="40"/>
          <w:szCs w:val="40"/>
        </w:rPr>
        <w:t>紧装置符号(简称装置符号)的类型、画法和使用要求。</w:t>
      </w:r>
    </w:p>
    <w:p>
      <w:pPr>
        <w:spacing w:before="77" w:line="597" w:lineRule="exact"/>
        <w:ind w:left="82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position w:val="13"/>
          <w:sz w:val="40"/>
          <w:szCs w:val="40"/>
        </w:rPr>
        <w:t>本标准适用于机械制造行业在设计产品零、部件机械加工工艺规程和编制工艺装备设计任务书时使</w:t>
      </w:r>
    </w:p>
    <w:p>
      <w:pPr>
        <w:spacing w:before="1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用。</w:t>
      </w:r>
    </w:p>
    <w:p>
      <w:pPr>
        <w:pStyle w:val="BodyText"/>
        <w:spacing w:line="288" w:lineRule="auto"/>
      </w:pPr>
    </w:p>
    <w:p>
      <w:pPr>
        <w:spacing w:before="130" w:line="224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8"/>
          <w:sz w:val="40"/>
          <w:szCs w:val="40"/>
        </w:rPr>
        <w:t>2</w:t>
      </w:r>
      <w:r>
        <w:rPr>
          <w:rFonts w:ascii="SimHei" w:eastAsia="SimHei" w:hAnsi="SimHei" w:cs="SimHei"/>
          <w:spacing w:val="33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40"/>
          <w:szCs w:val="40"/>
        </w:rPr>
        <w:t>规范性引用文件</w:t>
      </w:r>
    </w:p>
    <w:p>
      <w:pPr>
        <w:spacing w:before="332" w:line="269" w:lineRule="auto"/>
        <w:ind w:right="114" w:firstLine="828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下列文件中的条款通过本标准的引用而成为本标准的条款。凡是注日期的引用文件，其随后所</w:t>
      </w:r>
      <w:r>
        <w:rPr>
          <w:rFonts w:ascii="SimSun" w:eastAsia="SimSun" w:hAnsi="SimSun" w:cs="SimSun"/>
          <w:spacing w:val="-10"/>
          <w:sz w:val="40"/>
          <w:szCs w:val="40"/>
        </w:rPr>
        <w:t>有的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修改单(不包括勘误的内容)或修订版均不适用于本标准，然而，鼓励根据本标准达成协议的各</w:t>
      </w:r>
      <w:r>
        <w:rPr>
          <w:rFonts w:ascii="SimSun" w:eastAsia="SimSun" w:hAnsi="SimSun" w:cs="SimSun"/>
          <w:spacing w:val="1"/>
          <w:sz w:val="40"/>
          <w:szCs w:val="40"/>
        </w:rPr>
        <w:t>方研究</w:t>
      </w:r>
    </w:p>
    <w:p>
      <w:pPr>
        <w:spacing w:before="2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是否可使用这些文件的最新版本。凡是不注</w:t>
      </w:r>
      <w:r>
        <w:rPr>
          <w:rFonts w:ascii="SimSun" w:eastAsia="SimSun" w:hAnsi="SimSun" w:cs="SimSun"/>
          <w:spacing w:val="-2"/>
          <w:sz w:val="40"/>
          <w:szCs w:val="40"/>
        </w:rPr>
        <w:t>日期的引用文件，其最新版本适用于本标准。</w:t>
      </w:r>
    </w:p>
    <w:p>
      <w:pPr>
        <w:spacing w:before="124" w:line="221" w:lineRule="auto"/>
        <w:ind w:left="82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GB/T</w:t>
      </w:r>
      <w:r>
        <w:rPr>
          <w:rFonts w:ascii="SimSun" w:eastAsia="SimSun" w:hAnsi="SimSun" w:cs="SimSun"/>
          <w:spacing w:val="74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1008</w:t>
      </w:r>
      <w:r>
        <w:rPr>
          <w:rFonts w:ascii="SimSun" w:eastAsia="SimSun" w:hAnsi="SimSun" w:cs="SimSun"/>
          <w:spacing w:val="191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机械加工</w:t>
      </w:r>
      <w:r>
        <w:rPr>
          <w:rFonts w:ascii="SimSun" w:eastAsia="SimSun" w:hAnsi="SimSun" w:cs="SimSun"/>
          <w:spacing w:val="163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工艺装备基本术语</w:t>
      </w:r>
    </w:p>
    <w:p>
      <w:pPr>
        <w:spacing w:before="72" w:line="219" w:lineRule="auto"/>
        <w:ind w:left="82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GB/T4457.4</w:t>
      </w:r>
      <w:r>
        <w:rPr>
          <w:rFonts w:ascii="SimSun" w:eastAsia="SimSun" w:hAnsi="SimSun" w:cs="SimSun"/>
          <w:spacing w:val="55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1"/>
          <w:sz w:val="40"/>
          <w:szCs w:val="40"/>
        </w:rPr>
        <w:t>机械制图  图样画法</w:t>
      </w:r>
      <w:r>
        <w:rPr>
          <w:rFonts w:ascii="SimSun" w:eastAsia="SimSun" w:hAnsi="SimSun" w:cs="SimSun"/>
          <w:spacing w:val="19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图</w:t>
      </w:r>
      <w:r>
        <w:rPr>
          <w:rFonts w:ascii="SimSun" w:eastAsia="SimSun" w:hAnsi="SimSun" w:cs="SimSun"/>
          <w:spacing w:val="-8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线</w:t>
      </w:r>
      <w:r>
        <w:rPr>
          <w:rFonts w:ascii="SimSun" w:eastAsia="SimSun" w:hAnsi="SimSun" w:cs="SimSun"/>
          <w:spacing w:val="-5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(GB/T4457.4—2002,ISO      12</w:t>
      </w:r>
      <w:r>
        <w:rPr>
          <w:rFonts w:ascii="SimSun" w:eastAsia="SimSun" w:hAnsi="SimSun" w:cs="SimSun"/>
          <w:spacing w:val="-2"/>
          <w:sz w:val="40"/>
          <w:szCs w:val="40"/>
        </w:rPr>
        <w:t>8-24:1999,MOD)</w:t>
      </w:r>
    </w:p>
    <w:p>
      <w:pPr>
        <w:spacing w:before="133" w:line="221" w:lineRule="auto"/>
        <w:ind w:left="82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4"/>
          <w:sz w:val="40"/>
          <w:szCs w:val="40"/>
        </w:rPr>
        <w:t>/T4863</w:t>
      </w:r>
      <w:r>
        <w:rPr>
          <w:rFonts w:ascii="SimSun" w:eastAsia="SimSun" w:hAnsi="SimSun" w:cs="SimSun"/>
          <w:spacing w:val="96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4"/>
          <w:sz w:val="40"/>
          <w:szCs w:val="40"/>
        </w:rPr>
        <w:t>机械制造</w:t>
      </w:r>
      <w:r>
        <w:rPr>
          <w:rFonts w:ascii="SimSun" w:eastAsia="SimSun" w:hAnsi="SimSun" w:cs="SimSun"/>
          <w:spacing w:val="17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4"/>
          <w:sz w:val="40"/>
          <w:szCs w:val="40"/>
        </w:rPr>
        <w:t>工艺基本术语</w:t>
      </w:r>
    </w:p>
    <w:p>
      <w:pPr>
        <w:pStyle w:val="BodyText"/>
        <w:spacing w:line="288" w:lineRule="auto"/>
      </w:pPr>
    </w:p>
    <w:p>
      <w:pPr>
        <w:spacing w:before="130" w:line="225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5"/>
          <w:sz w:val="40"/>
          <w:szCs w:val="40"/>
        </w:rPr>
        <w:t>3</w:t>
      </w:r>
      <w:r>
        <w:rPr>
          <w:rFonts w:ascii="SimHei" w:eastAsia="SimHei" w:hAnsi="SimHei" w:cs="SimHei"/>
          <w:spacing w:val="33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15"/>
          <w:sz w:val="40"/>
          <w:szCs w:val="40"/>
        </w:rPr>
        <w:t>术语和定义</w:t>
      </w:r>
    </w:p>
    <w:p>
      <w:pPr>
        <w:spacing w:before="356" w:line="221" w:lineRule="auto"/>
        <w:ind w:left="82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GB/T4863</w:t>
      </w:r>
      <w:r>
        <w:rPr>
          <w:rFonts w:ascii="SimSun" w:eastAsia="SimSun" w:hAnsi="SimSun" w:cs="SimSun"/>
          <w:spacing w:val="11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和</w:t>
      </w:r>
      <w:r>
        <w:rPr>
          <w:rFonts w:ascii="SimSun" w:eastAsia="SimSun" w:hAnsi="SimSun" w:cs="SimSun"/>
          <w:spacing w:val="-9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GB/T1008</w:t>
      </w:r>
      <w:r>
        <w:rPr>
          <w:rFonts w:ascii="SimSun" w:eastAsia="SimSun" w:hAnsi="SimSun" w:cs="SimSun"/>
          <w:spacing w:val="17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中确立的术语和定义适用于本标准。</w:t>
      </w:r>
    </w:p>
    <w:p>
      <w:pPr>
        <w:pStyle w:val="BodyText"/>
      </w:pPr>
    </w:p>
    <w:p>
      <w:pPr>
        <w:spacing w:before="131" w:line="224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4</w:t>
      </w:r>
      <w:r>
        <w:rPr>
          <w:rFonts w:ascii="SimHei" w:eastAsia="SimHei" w:hAnsi="SimHei" w:cs="SimHei"/>
          <w:spacing w:val="26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符号</w:t>
      </w:r>
    </w:p>
    <w:p>
      <w:pPr>
        <w:pStyle w:val="BodyText"/>
        <w:spacing w:line="277" w:lineRule="auto"/>
      </w:pPr>
    </w:p>
    <w:p>
      <w:pPr>
        <w:spacing w:before="131" w:line="224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5"/>
          <w:sz w:val="40"/>
          <w:szCs w:val="40"/>
        </w:rPr>
        <w:t>4.1</w:t>
      </w:r>
      <w:r>
        <w:rPr>
          <w:rFonts w:ascii="SimHei" w:eastAsia="SimHei" w:hAnsi="SimHei" w:cs="SimHei"/>
          <w:spacing w:val="171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40"/>
          <w:szCs w:val="40"/>
        </w:rPr>
        <w:t>定位支承符号</w:t>
      </w:r>
    </w:p>
    <w:p>
      <w:pPr>
        <w:spacing w:before="95" w:line="222" w:lineRule="auto"/>
        <w:ind w:left="82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8"/>
          <w:sz w:val="40"/>
          <w:szCs w:val="40"/>
        </w:rPr>
        <w:t>定位支承符号见表1。</w:t>
      </w:r>
    </w:p>
    <w:p>
      <w:pPr>
        <w:spacing w:before="93" w:line="223" w:lineRule="auto"/>
        <w:ind w:left="842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9"/>
          <w:sz w:val="39"/>
          <w:szCs w:val="39"/>
        </w:rPr>
        <w:t>表</w:t>
      </w:r>
      <w:r>
        <w:rPr>
          <w:rFonts w:ascii="SimSun" w:eastAsia="SimSun" w:hAnsi="SimSun" w:cs="SimSun"/>
          <w:spacing w:val="60"/>
          <w:sz w:val="39"/>
          <w:szCs w:val="39"/>
        </w:rPr>
        <w:t xml:space="preserve">  </w:t>
      </w:r>
      <w:r>
        <w:rPr>
          <w:rFonts w:ascii="SimSun" w:eastAsia="SimSun" w:hAnsi="SimSun" w:cs="SimSun"/>
          <w:b/>
          <w:bCs/>
          <w:spacing w:val="-9"/>
          <w:sz w:val="39"/>
          <w:szCs w:val="39"/>
        </w:rPr>
        <w:t>1</w:t>
      </w:r>
    </w:p>
    <w:tbl>
      <w:tblPr>
        <w:tblStyle w:val="TableNormal0"/>
        <w:tblW w:w="17605" w:type="dxa"/>
        <w:tblInd w:w="1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290"/>
        <w:gridCol w:w="3596"/>
        <w:gridCol w:w="3578"/>
        <w:gridCol w:w="3964"/>
        <w:gridCol w:w="3177"/>
      </w:tblGrid>
      <w:tr>
        <w:tblPrEx>
          <w:tblW w:w="17605" w:type="dxa"/>
          <w:tblInd w:w="14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2"/>
        </w:trPr>
        <w:tc>
          <w:tcPr>
            <w:tcW w:w="3290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4" w:lineRule="auto"/>
              <w:ind w:left="592"/>
              <w:rPr>
                <w:sz w:val="34"/>
                <w:szCs w:val="34"/>
              </w:rPr>
            </w:pPr>
            <w:r>
              <w:rPr>
                <w:spacing w:val="12"/>
                <w:sz w:val="34"/>
                <w:szCs w:val="34"/>
              </w:rPr>
              <w:t>定位支承类型</w:t>
            </w:r>
          </w:p>
        </w:tc>
        <w:tc>
          <w:tcPr>
            <w:tcW w:w="14315" w:type="dxa"/>
            <w:gridSpan w:val="4"/>
            <w:vAlign w:val="top"/>
          </w:tcPr>
          <w:p>
            <w:pPr>
              <w:pStyle w:val="TableText"/>
              <w:spacing w:before="135" w:line="224" w:lineRule="auto"/>
              <w:ind w:left="6485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符</w:t>
            </w:r>
            <w:r>
              <w:rPr>
                <w:spacing w:val="22"/>
                <w:sz w:val="34"/>
                <w:szCs w:val="34"/>
              </w:rPr>
              <w:t xml:space="preserve">   </w:t>
            </w:r>
            <w:r>
              <w:rPr>
                <w:spacing w:val="-4"/>
                <w:sz w:val="34"/>
                <w:szCs w:val="34"/>
              </w:rPr>
              <w:t>号</w:t>
            </w:r>
          </w:p>
        </w:tc>
      </w:tr>
      <w:tr>
        <w:tblPrEx>
          <w:tblW w:w="17605" w:type="dxa"/>
          <w:tblInd w:w="148" w:type="dxa"/>
          <w:tblLayout w:type="fixed"/>
        </w:tblPrEx>
        <w:trPr>
          <w:trHeight w:val="588"/>
        </w:trPr>
        <w:tc>
          <w:tcPr>
            <w:tcW w:w="329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74" w:type="dxa"/>
            <w:gridSpan w:val="2"/>
            <w:vAlign w:val="top"/>
          </w:tcPr>
          <w:p>
            <w:pPr>
              <w:pStyle w:val="TableText"/>
              <w:spacing w:before="132" w:line="225" w:lineRule="auto"/>
              <w:ind w:left="2915"/>
              <w:rPr>
                <w:sz w:val="34"/>
                <w:szCs w:val="34"/>
              </w:rPr>
            </w:pPr>
            <w:r>
              <w:rPr>
                <w:spacing w:val="11"/>
                <w:sz w:val="34"/>
                <w:szCs w:val="34"/>
              </w:rPr>
              <w:t>独立定位</w:t>
            </w:r>
          </w:p>
        </w:tc>
        <w:tc>
          <w:tcPr>
            <w:tcW w:w="7141" w:type="dxa"/>
            <w:gridSpan w:val="2"/>
            <w:vAlign w:val="top"/>
          </w:tcPr>
          <w:p>
            <w:pPr>
              <w:pStyle w:val="TableText"/>
              <w:spacing w:before="132" w:line="225" w:lineRule="auto"/>
              <w:ind w:left="2917"/>
              <w:rPr>
                <w:sz w:val="34"/>
                <w:szCs w:val="34"/>
              </w:rPr>
            </w:pPr>
            <w:r>
              <w:rPr>
                <w:spacing w:val="11"/>
                <w:sz w:val="34"/>
                <w:szCs w:val="34"/>
              </w:rPr>
              <w:t>联合定位</w:t>
            </w:r>
          </w:p>
        </w:tc>
      </w:tr>
      <w:tr>
        <w:tblPrEx>
          <w:tblW w:w="17605" w:type="dxa"/>
          <w:tblInd w:w="148" w:type="dxa"/>
          <w:tblLayout w:type="fixed"/>
        </w:tblPrEx>
        <w:trPr>
          <w:trHeight w:val="597"/>
        </w:trPr>
        <w:tc>
          <w:tcPr>
            <w:tcW w:w="329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96" w:type="dxa"/>
            <w:vAlign w:val="top"/>
          </w:tcPr>
          <w:p>
            <w:pPr>
              <w:pStyle w:val="TableText"/>
              <w:spacing w:before="132" w:line="225" w:lineRule="auto"/>
              <w:ind w:left="297"/>
              <w:rPr>
                <w:sz w:val="34"/>
                <w:szCs w:val="34"/>
              </w:rPr>
            </w:pPr>
            <w:r>
              <w:rPr>
                <w:spacing w:val="10"/>
                <w:sz w:val="34"/>
                <w:szCs w:val="34"/>
              </w:rPr>
              <w:t>标注在视图轮廓线上</w:t>
            </w:r>
          </w:p>
        </w:tc>
        <w:tc>
          <w:tcPr>
            <w:tcW w:w="3578" w:type="dxa"/>
            <w:vAlign w:val="top"/>
          </w:tcPr>
          <w:p>
            <w:pPr>
              <w:pStyle w:val="TableText"/>
              <w:spacing w:before="132" w:line="225" w:lineRule="auto"/>
              <w:ind w:left="534"/>
              <w:rPr>
                <w:sz w:val="34"/>
                <w:szCs w:val="34"/>
              </w:rPr>
            </w:pPr>
            <w:r>
              <w:rPr>
                <w:spacing w:val="10"/>
                <w:sz w:val="34"/>
                <w:szCs w:val="34"/>
              </w:rPr>
              <w:t>标注在视图正面</w:t>
            </w:r>
          </w:p>
        </w:tc>
        <w:tc>
          <w:tcPr>
            <w:tcW w:w="3964" w:type="dxa"/>
            <w:vAlign w:val="top"/>
          </w:tcPr>
          <w:p>
            <w:pPr>
              <w:pStyle w:val="TableText"/>
              <w:spacing w:before="132" w:line="225" w:lineRule="auto"/>
              <w:ind w:left="459"/>
              <w:rPr>
                <w:sz w:val="34"/>
                <w:szCs w:val="34"/>
              </w:rPr>
            </w:pPr>
            <w:r>
              <w:rPr>
                <w:spacing w:val="10"/>
                <w:sz w:val="34"/>
                <w:szCs w:val="34"/>
              </w:rPr>
              <w:t>标注在视图轮廓线上</w:t>
            </w:r>
          </w:p>
        </w:tc>
        <w:tc>
          <w:tcPr>
            <w:tcW w:w="3177" w:type="dxa"/>
            <w:vAlign w:val="top"/>
          </w:tcPr>
          <w:p>
            <w:pPr>
              <w:pStyle w:val="TableText"/>
              <w:spacing w:before="132" w:line="225" w:lineRule="auto"/>
              <w:ind w:left="319"/>
              <w:rPr>
                <w:sz w:val="34"/>
                <w:szCs w:val="34"/>
              </w:rPr>
            </w:pPr>
            <w:r>
              <w:rPr>
                <w:spacing w:val="10"/>
                <w:sz w:val="34"/>
                <w:szCs w:val="34"/>
              </w:rPr>
              <w:t>标注在视图正面</w:t>
            </w:r>
          </w:p>
        </w:tc>
      </w:tr>
      <w:tr>
        <w:tblPrEx>
          <w:tblW w:w="17605" w:type="dxa"/>
          <w:tblInd w:w="148" w:type="dxa"/>
          <w:tblLayout w:type="fixed"/>
        </w:tblPrEx>
        <w:trPr>
          <w:trHeight w:val="1199"/>
        </w:trPr>
        <w:tc>
          <w:tcPr>
            <w:tcW w:w="329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5" w:lineRule="auto"/>
              <w:ind w:left="1120"/>
              <w:rPr>
                <w:sz w:val="34"/>
                <w:szCs w:val="34"/>
              </w:rPr>
            </w:pPr>
            <w:r>
              <w:rPr>
                <w:spacing w:val="12"/>
                <w:sz w:val="34"/>
                <w:szCs w:val="34"/>
              </w:rPr>
              <w:t>固定式</w:t>
            </w:r>
          </w:p>
        </w:tc>
        <w:tc>
          <w:tcPr>
            <w:tcW w:w="3596" w:type="dxa"/>
            <w:vAlign w:val="top"/>
          </w:tcPr>
          <w:p>
            <w:pPr>
              <w:spacing w:before="62" w:line="1073" w:lineRule="exact"/>
              <w:ind w:firstLine="796"/>
            </w:pPr>
            <w:r>
              <w:rPr>
                <w:position w:val="-21"/>
              </w:rPr>
              <w:drawing>
                <wp:inline distT="0" distB="0" distL="0" distR="0">
                  <wp:extent cx="1225984" cy="681556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984" cy="6815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8" w:type="dxa"/>
            <w:vAlign w:val="top"/>
          </w:tcPr>
          <w:p>
            <w:pPr>
              <w:spacing w:before="52" w:line="1036" w:lineRule="exact"/>
              <w:ind w:firstLine="1278"/>
            </w:pPr>
            <w:r>
              <w:rPr>
                <w:position w:val="-20"/>
              </w:rPr>
              <w:drawing>
                <wp:inline distT="0" distB="0" distL="0" distR="0">
                  <wp:extent cx="663801" cy="657819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801" cy="657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4" w:type="dxa"/>
            <w:vAlign w:val="top"/>
          </w:tcPr>
          <w:p>
            <w:pPr>
              <w:spacing w:before="146" w:line="999" w:lineRule="exact"/>
              <w:ind w:firstLine="83"/>
            </w:pPr>
            <w:r>
              <w:rPr>
                <w:position w:val="-19"/>
              </w:rPr>
              <w:drawing>
                <wp:inline distT="0" distB="0" distL="0" distR="0">
                  <wp:extent cx="2362160" cy="633879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160" cy="633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7" w:type="dxa"/>
            <w:vAlign w:val="top"/>
          </w:tcPr>
          <w:p>
            <w:pPr>
              <w:spacing w:before="33" w:line="1102" w:lineRule="exact"/>
              <w:ind w:firstLine="262"/>
            </w:pPr>
            <w:r>
              <w:rPr>
                <w:position w:val="-22"/>
              </w:rPr>
              <w:drawing>
                <wp:inline distT="0" distB="0" distL="0" distR="0">
                  <wp:extent cx="1686403" cy="699661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403" cy="699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605" w:type="dxa"/>
          <w:tblInd w:w="148" w:type="dxa"/>
          <w:tblLayout w:type="fixed"/>
        </w:tblPrEx>
        <w:trPr>
          <w:trHeight w:val="1754"/>
        </w:trPr>
        <w:tc>
          <w:tcPr>
            <w:tcW w:w="329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5" w:lineRule="auto"/>
              <w:ind w:left="1120"/>
              <w:rPr>
                <w:sz w:val="34"/>
                <w:szCs w:val="34"/>
              </w:rPr>
            </w:pPr>
            <w:r>
              <w:rPr>
                <w:spacing w:val="12"/>
                <w:sz w:val="34"/>
                <w:szCs w:val="34"/>
              </w:rPr>
              <w:t>活动式</w:t>
            </w:r>
          </w:p>
        </w:tc>
        <w:tc>
          <w:tcPr>
            <w:tcW w:w="3596" w:type="dxa"/>
            <w:vAlign w:val="top"/>
          </w:tcPr>
          <w:p>
            <w:pPr>
              <w:spacing w:before="186" w:line="1356" w:lineRule="exact"/>
              <w:ind w:firstLine="768"/>
            </w:pPr>
            <w:r>
              <w:rPr>
                <w:position w:val="-27"/>
              </w:rPr>
              <w:drawing>
                <wp:inline distT="0" distB="0" distL="0" distR="0">
                  <wp:extent cx="1231961" cy="86120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961" cy="86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78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1055" w:lineRule="exact"/>
              <w:ind w:firstLine="1259"/>
            </w:pPr>
            <w:r>
              <w:rPr>
                <w:position w:val="-21"/>
              </w:rPr>
              <w:drawing>
                <wp:inline distT="0" distB="0" distL="0" distR="0">
                  <wp:extent cx="669779" cy="669688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779" cy="669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1102" w:lineRule="exact"/>
              <w:ind w:firstLine="130"/>
            </w:pPr>
            <w:r>
              <w:rPr>
                <w:position w:val="-22"/>
              </w:rPr>
              <w:drawing>
                <wp:inline distT="0" distB="0" distL="0" distR="0">
                  <wp:extent cx="2332272" cy="699662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2272" cy="699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7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1205" w:lineRule="exact"/>
              <w:ind w:firstLine="243"/>
            </w:pPr>
            <w:r>
              <w:rPr>
                <w:position w:val="-24"/>
              </w:rPr>
              <w:drawing>
                <wp:inline distT="0" distB="0" distL="0" distR="0">
                  <wp:extent cx="1710314" cy="765444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0314" cy="765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605" w:type="dxa"/>
          <w:tblInd w:w="148" w:type="dxa"/>
          <w:tblLayout w:type="fixed"/>
        </w:tblPrEx>
        <w:trPr>
          <w:trHeight w:val="602"/>
        </w:trPr>
        <w:tc>
          <w:tcPr>
            <w:tcW w:w="17605" w:type="dxa"/>
            <w:gridSpan w:val="5"/>
            <w:vAlign w:val="top"/>
          </w:tcPr>
          <w:p>
            <w:pPr>
              <w:pStyle w:val="TableText"/>
              <w:spacing w:before="136" w:line="224" w:lineRule="auto"/>
              <w:ind w:left="894"/>
              <w:rPr>
                <w:sz w:val="34"/>
                <w:szCs w:val="34"/>
              </w:rPr>
            </w:pPr>
            <w:r>
              <w:rPr>
                <w:spacing w:val="7"/>
                <w:sz w:val="34"/>
                <w:szCs w:val="34"/>
              </w:rPr>
              <w:t>·视图正面是指观察者面对的投影面。</w:t>
            </w:r>
          </w:p>
        </w:tc>
      </w:tr>
    </w:tbl>
    <w:p>
      <w:pPr>
        <w:sectPr>
          <w:footerReference w:type="default" r:id="rId17"/>
          <w:pgSz w:w="22414" w:h="31680"/>
          <w:pgMar w:top="2516" w:right="2462" w:bottom="2141" w:left="2147" w:header="0" w:footer="1870" w:gutter="0"/>
          <w:pgNumType w:start="8"/>
          <w:cols w:space="708"/>
        </w:sectPr>
      </w:pPr>
    </w:p>
    <w:p>
      <w:pPr>
        <w:spacing w:before="146" w:line="222" w:lineRule="auto"/>
        <w:ind w:left="128"/>
        <w:outlineLvl w:val="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1"/>
          <w:sz w:val="39"/>
          <w:szCs w:val="39"/>
        </w:rPr>
        <w:t>4.2辅助支承符号</w:t>
      </w:r>
    </w:p>
    <w:p>
      <w:pPr>
        <w:spacing w:before="120" w:line="222" w:lineRule="auto"/>
        <w:ind w:left="94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辅助支承符号见表2。</w:t>
      </w:r>
    </w:p>
    <w:p>
      <w:pPr>
        <w:spacing w:before="109" w:line="225" w:lineRule="auto"/>
        <w:ind w:left="846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7"/>
          <w:sz w:val="36"/>
          <w:szCs w:val="36"/>
        </w:rPr>
        <w:t>表</w:t>
      </w:r>
      <w:r>
        <w:rPr>
          <w:rFonts w:ascii="SimSun" w:eastAsia="SimSun" w:hAnsi="SimSun" w:cs="SimSun"/>
          <w:spacing w:val="84"/>
          <w:sz w:val="36"/>
          <w:szCs w:val="36"/>
        </w:rPr>
        <w:t xml:space="preserve">  </w:t>
      </w:r>
      <w:r>
        <w:rPr>
          <w:rFonts w:ascii="SimSun" w:eastAsia="SimSun" w:hAnsi="SimSun" w:cs="SimSun"/>
          <w:b/>
          <w:bCs/>
          <w:spacing w:val="-7"/>
          <w:sz w:val="36"/>
          <w:szCs w:val="36"/>
        </w:rPr>
        <w:t>2</w:t>
      </w:r>
    </w:p>
    <w:p>
      <w:pPr>
        <w:spacing w:line="63" w:lineRule="exact"/>
      </w:pPr>
    </w:p>
    <w:tbl>
      <w:tblPr>
        <w:tblStyle w:val="TableNormal1"/>
        <w:tblW w:w="17737" w:type="dxa"/>
        <w:tblInd w:w="6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364"/>
        <w:gridCol w:w="4528"/>
        <w:gridCol w:w="4519"/>
        <w:gridCol w:w="4326"/>
      </w:tblGrid>
      <w:tr>
        <w:tblPrEx>
          <w:tblW w:w="17737" w:type="dxa"/>
          <w:tblInd w:w="6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0"/>
        </w:trPr>
        <w:tc>
          <w:tcPr>
            <w:tcW w:w="8892" w:type="dxa"/>
            <w:gridSpan w:val="2"/>
            <w:vAlign w:val="top"/>
          </w:tcPr>
          <w:p>
            <w:pPr>
              <w:pStyle w:val="TableText"/>
              <w:spacing w:before="136" w:line="223" w:lineRule="auto"/>
              <w:ind w:left="3493"/>
            </w:pPr>
            <w:r>
              <w:rPr>
                <w:spacing w:val="-8"/>
              </w:rPr>
              <w:t>独</w:t>
            </w:r>
            <w:r>
              <w:rPr>
                <w:spacing w:val="-17"/>
              </w:rPr>
              <w:t xml:space="preserve"> </w:t>
            </w:r>
            <w:r>
              <w:rPr>
                <w:spacing w:val="-8"/>
              </w:rPr>
              <w:t>立 支</w:t>
            </w:r>
            <w:r>
              <w:rPr>
                <w:spacing w:val="-17"/>
              </w:rPr>
              <w:t xml:space="preserve"> </w:t>
            </w:r>
            <w:r>
              <w:rPr>
                <w:spacing w:val="-8"/>
              </w:rPr>
              <w:t>承</w:t>
            </w:r>
          </w:p>
        </w:tc>
        <w:tc>
          <w:tcPr>
            <w:tcW w:w="8845" w:type="dxa"/>
            <w:gridSpan w:val="2"/>
            <w:vAlign w:val="top"/>
          </w:tcPr>
          <w:p>
            <w:pPr>
              <w:pStyle w:val="TableText"/>
              <w:spacing w:before="136" w:line="223" w:lineRule="auto"/>
              <w:ind w:left="3472"/>
            </w:pPr>
            <w:r>
              <w:rPr>
                <w:spacing w:val="-9"/>
              </w:rPr>
              <w:t>联 合</w:t>
            </w:r>
            <w:r>
              <w:rPr>
                <w:spacing w:val="-12"/>
              </w:rPr>
              <w:t xml:space="preserve"> </w:t>
            </w:r>
            <w:r>
              <w:rPr>
                <w:spacing w:val="-9"/>
              </w:rPr>
              <w:t>支</w:t>
            </w:r>
            <w:r>
              <w:rPr>
                <w:spacing w:val="-17"/>
              </w:rPr>
              <w:t xml:space="preserve"> </w:t>
            </w:r>
            <w:r>
              <w:rPr>
                <w:spacing w:val="-9"/>
              </w:rPr>
              <w:t>承</w:t>
            </w:r>
          </w:p>
        </w:tc>
      </w:tr>
      <w:tr>
        <w:tblPrEx>
          <w:tblW w:w="17737" w:type="dxa"/>
          <w:tblInd w:w="63" w:type="dxa"/>
          <w:tblLayout w:type="fixed"/>
        </w:tblPrEx>
        <w:trPr>
          <w:trHeight w:val="625"/>
        </w:trPr>
        <w:tc>
          <w:tcPr>
            <w:tcW w:w="4364" w:type="dxa"/>
            <w:vAlign w:val="top"/>
          </w:tcPr>
          <w:p>
            <w:pPr>
              <w:pStyle w:val="TableText"/>
              <w:spacing w:before="143" w:line="224" w:lineRule="auto"/>
              <w:ind w:left="668"/>
            </w:pPr>
            <w:r>
              <w:rPr>
                <w:spacing w:val="9"/>
              </w:rPr>
              <w:t>标注在视图轮廓线上</w:t>
            </w:r>
          </w:p>
        </w:tc>
        <w:tc>
          <w:tcPr>
            <w:tcW w:w="4528" w:type="dxa"/>
            <w:vAlign w:val="top"/>
          </w:tcPr>
          <w:p>
            <w:pPr>
              <w:pStyle w:val="TableText"/>
              <w:spacing w:before="143" w:line="224" w:lineRule="auto"/>
              <w:ind w:left="1126"/>
            </w:pPr>
            <w:r>
              <w:rPr>
                <w:spacing w:val="9"/>
              </w:rPr>
              <w:t>标注在视图正面</w:t>
            </w:r>
          </w:p>
        </w:tc>
        <w:tc>
          <w:tcPr>
            <w:tcW w:w="4519" w:type="dxa"/>
            <w:vAlign w:val="top"/>
          </w:tcPr>
          <w:p>
            <w:pPr>
              <w:pStyle w:val="TableText"/>
              <w:spacing w:before="143" w:line="224" w:lineRule="auto"/>
              <w:ind w:left="760"/>
            </w:pPr>
            <w:r>
              <w:rPr>
                <w:spacing w:val="9"/>
              </w:rPr>
              <w:t>标注在视图轮廓线上</w:t>
            </w:r>
          </w:p>
        </w:tc>
        <w:tc>
          <w:tcPr>
            <w:tcW w:w="4326" w:type="dxa"/>
            <w:vAlign w:val="top"/>
          </w:tcPr>
          <w:p>
            <w:pPr>
              <w:pStyle w:val="TableText"/>
              <w:spacing w:before="143" w:line="224" w:lineRule="auto"/>
              <w:ind w:left="997"/>
            </w:pPr>
            <w:r>
              <w:rPr>
                <w:spacing w:val="9"/>
              </w:rPr>
              <w:t>标注在视图正面</w:t>
            </w:r>
          </w:p>
        </w:tc>
      </w:tr>
      <w:tr>
        <w:tblPrEx>
          <w:tblW w:w="17737" w:type="dxa"/>
          <w:tblInd w:w="63" w:type="dxa"/>
          <w:tblLayout w:type="fixed"/>
        </w:tblPrEx>
        <w:trPr>
          <w:trHeight w:val="1202"/>
        </w:trPr>
        <w:tc>
          <w:tcPr>
            <w:tcW w:w="4364" w:type="dxa"/>
            <w:vAlign w:val="top"/>
          </w:tcPr>
          <w:p>
            <w:pPr>
              <w:spacing w:before="44" w:line="1036" w:lineRule="exact"/>
              <w:ind w:firstLine="1412"/>
            </w:pPr>
            <w:r>
              <w:rPr>
                <w:position w:val="-20"/>
              </w:rPr>
              <w:drawing>
                <wp:inline distT="0" distB="0" distL="0" distR="0">
                  <wp:extent cx="950870" cy="657819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870" cy="657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8" w:type="dxa"/>
            <w:vAlign w:val="top"/>
          </w:tcPr>
          <w:p>
            <w:pPr>
              <w:spacing w:before="44" w:line="1007" w:lineRule="exact"/>
              <w:ind w:firstLine="1681"/>
            </w:pPr>
            <w:r>
              <w:rPr>
                <w:position w:val="-20"/>
              </w:rPr>
              <w:drawing>
                <wp:inline distT="0" distB="0" distL="0" distR="0">
                  <wp:extent cx="687712" cy="639915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712" cy="639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19" w:type="dxa"/>
            <w:vAlign w:val="top"/>
          </w:tcPr>
          <w:p>
            <w:pPr>
              <w:spacing w:before="53" w:line="1093" w:lineRule="exact"/>
              <w:ind w:firstLine="939"/>
            </w:pPr>
            <w:r>
              <w:rPr>
                <w:position w:val="-21"/>
              </w:rPr>
              <w:drawing>
                <wp:inline distT="0" distB="0" distL="0" distR="0">
                  <wp:extent cx="1620649" cy="693828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649" cy="693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6" w:type="dxa"/>
            <w:vAlign w:val="top"/>
          </w:tcPr>
          <w:p>
            <w:pPr>
              <w:spacing w:before="34" w:line="1130" w:lineRule="exact"/>
              <w:ind w:firstLine="724"/>
            </w:pPr>
            <w:r>
              <w:rPr>
                <w:position w:val="-22"/>
              </w:rPr>
              <w:drawing>
                <wp:inline distT="0" distB="0" distL="0" distR="0">
                  <wp:extent cx="1776067" cy="717566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6067" cy="717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</w:pPr>
    </w:p>
    <w:p>
      <w:pPr>
        <w:sectPr>
          <w:footerReference w:type="default" r:id="rId22"/>
          <w:type w:val="nextPage"/>
          <w:pgSz w:w="22414" w:h="31680"/>
          <w:pgMar w:top="2516" w:right="2462" w:bottom="2141" w:left="2147" w:header="0" w:footer="1870" w:gutter="0"/>
          <w:pgNumType w:start="9"/>
          <w:cols w:space="708"/>
          <w:titlePg w:val="0"/>
        </w:sectPr>
      </w:pPr>
    </w:p>
    <w:p>
      <w:pPr>
        <w:spacing w:before="81" w:line="220" w:lineRule="auto"/>
        <w:ind w:left="5"/>
        <w:rPr>
          <w:rFonts w:ascii="SimSun" w:eastAsia="SimSun" w:hAnsi="SimSun" w:cs="SimSun"/>
          <w:sz w:val="40"/>
          <w:szCs w:val="40"/>
        </w:rPr>
      </w:pPr>
      <w:bookmarkStart w:id="7" w:name="bookmark14"/>
      <w:bookmarkEnd w:id="7"/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JB/T</w:t>
      </w:r>
      <w:r>
        <w:rPr>
          <w:rFonts w:ascii="SimSun" w:eastAsia="SimSun" w:hAnsi="SimSun" w:cs="SimSun"/>
          <w:spacing w:val="192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5061—2006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30" w:line="222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4.3</w:t>
      </w:r>
      <w:r>
        <w:rPr>
          <w:rFonts w:ascii="SimHei" w:eastAsia="SimHei" w:hAnsi="SimHei" w:cs="SimHei"/>
          <w:spacing w:val="192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夹紧符号</w:t>
      </w:r>
    </w:p>
    <w:p>
      <w:pPr>
        <w:spacing w:before="86" w:line="222" w:lineRule="auto"/>
        <w:ind w:left="82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3"/>
          <w:sz w:val="40"/>
          <w:szCs w:val="40"/>
        </w:rPr>
        <w:t>夹紧符号见表3。表中的字母代号为大写汉语拼音字母。</w:t>
      </w:r>
    </w:p>
    <w:p>
      <w:pPr>
        <w:spacing w:before="91" w:line="225" w:lineRule="auto"/>
        <w:ind w:left="8419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spacing w:val="-3"/>
          <w:sz w:val="35"/>
          <w:szCs w:val="35"/>
        </w:rPr>
        <w:t>表</w:t>
      </w:r>
      <w:r>
        <w:rPr>
          <w:rFonts w:ascii="SimSun" w:eastAsia="SimSun" w:hAnsi="SimSun" w:cs="SimSun"/>
          <w:spacing w:val="6"/>
          <w:sz w:val="35"/>
          <w:szCs w:val="35"/>
        </w:rPr>
        <w:t xml:space="preserve">   </w:t>
      </w:r>
      <w:r>
        <w:rPr>
          <w:rFonts w:ascii="SimSun" w:eastAsia="SimSun" w:hAnsi="SimSun" w:cs="SimSun"/>
          <w:spacing w:val="-3"/>
          <w:sz w:val="35"/>
          <w:szCs w:val="35"/>
        </w:rPr>
        <w:t>3</w:t>
      </w:r>
    </w:p>
    <w:p>
      <w:pPr>
        <w:spacing w:line="32" w:lineRule="exact"/>
      </w:pPr>
    </w:p>
    <w:tbl>
      <w:tblPr>
        <w:tblStyle w:val="TableNormal2"/>
        <w:tblW w:w="17615" w:type="dxa"/>
        <w:tblInd w:w="7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403"/>
        <w:gridCol w:w="3653"/>
        <w:gridCol w:w="3606"/>
        <w:gridCol w:w="3606"/>
        <w:gridCol w:w="3347"/>
      </w:tblGrid>
      <w:tr>
        <w:tblPrEx>
          <w:tblW w:w="17615" w:type="dxa"/>
          <w:tblInd w:w="7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3"/>
        </w:trPr>
        <w:tc>
          <w:tcPr>
            <w:tcW w:w="3403" w:type="dxa"/>
            <w:vMerge w:val="restart"/>
            <w:tcBorders>
              <w:bottom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508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夹紧动力源类型</w:t>
            </w:r>
          </w:p>
        </w:tc>
        <w:tc>
          <w:tcPr>
            <w:tcW w:w="14212" w:type="dxa"/>
            <w:gridSpan w:val="4"/>
            <w:vAlign w:val="top"/>
          </w:tcPr>
          <w:p>
            <w:pPr>
              <w:pStyle w:val="TableText"/>
              <w:spacing w:before="136" w:line="224" w:lineRule="auto"/>
              <w:ind w:left="6485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符</w:t>
            </w:r>
            <w:r>
              <w:rPr>
                <w:spacing w:val="23"/>
                <w:sz w:val="33"/>
                <w:szCs w:val="33"/>
              </w:rPr>
              <w:t xml:space="preserve">   </w:t>
            </w:r>
            <w:r>
              <w:rPr>
                <w:spacing w:val="-4"/>
                <w:sz w:val="33"/>
                <w:szCs w:val="33"/>
              </w:rPr>
              <w:t>号</w:t>
            </w:r>
          </w:p>
        </w:tc>
      </w:tr>
      <w:tr>
        <w:tblPrEx>
          <w:tblW w:w="17615" w:type="dxa"/>
          <w:tblInd w:w="73" w:type="dxa"/>
          <w:tblLayout w:type="fixed"/>
        </w:tblPrEx>
        <w:trPr>
          <w:trHeight w:val="588"/>
        </w:trPr>
        <w:tc>
          <w:tcPr>
            <w:tcW w:w="34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59" w:type="dxa"/>
            <w:gridSpan w:val="2"/>
            <w:vAlign w:val="top"/>
          </w:tcPr>
          <w:p>
            <w:pPr>
              <w:pStyle w:val="TableText"/>
              <w:spacing w:before="132" w:line="224" w:lineRule="auto"/>
              <w:ind w:left="2915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独立夹紧</w:t>
            </w:r>
          </w:p>
        </w:tc>
        <w:tc>
          <w:tcPr>
            <w:tcW w:w="6953" w:type="dxa"/>
            <w:gridSpan w:val="2"/>
            <w:vAlign w:val="top"/>
          </w:tcPr>
          <w:p>
            <w:pPr>
              <w:pStyle w:val="TableText"/>
              <w:spacing w:before="132" w:line="224" w:lineRule="auto"/>
              <w:ind w:left="2813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联合夹紧</w:t>
            </w:r>
          </w:p>
        </w:tc>
      </w:tr>
      <w:tr>
        <w:tblPrEx>
          <w:tblW w:w="17615" w:type="dxa"/>
          <w:tblInd w:w="73" w:type="dxa"/>
          <w:tblLayout w:type="fixed"/>
        </w:tblPrEx>
        <w:trPr>
          <w:trHeight w:val="597"/>
        </w:trPr>
        <w:tc>
          <w:tcPr>
            <w:tcW w:w="34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53" w:type="dxa"/>
            <w:vAlign w:val="top"/>
          </w:tcPr>
          <w:p>
            <w:pPr>
              <w:pStyle w:val="TableText"/>
              <w:spacing w:before="142" w:line="225" w:lineRule="auto"/>
              <w:ind w:left="297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标注在视图轮廓线上</w:t>
            </w:r>
          </w:p>
        </w:tc>
        <w:tc>
          <w:tcPr>
            <w:tcW w:w="3606" w:type="dxa"/>
            <w:vAlign w:val="top"/>
          </w:tcPr>
          <w:p>
            <w:pPr>
              <w:pStyle w:val="TableText"/>
              <w:spacing w:before="142" w:line="225" w:lineRule="auto"/>
              <w:ind w:left="647"/>
              <w:rPr>
                <w:sz w:val="33"/>
                <w:szCs w:val="33"/>
              </w:rPr>
            </w:pPr>
            <w:r>
              <w:rPr>
                <w:spacing w:val="11"/>
                <w:sz w:val="33"/>
                <w:szCs w:val="33"/>
              </w:rPr>
              <w:t>标注在视图正面</w:t>
            </w:r>
          </w:p>
        </w:tc>
        <w:tc>
          <w:tcPr>
            <w:tcW w:w="3606" w:type="dxa"/>
            <w:vAlign w:val="top"/>
          </w:tcPr>
          <w:p>
            <w:pPr>
              <w:pStyle w:val="TableText"/>
              <w:spacing w:before="142" w:line="225" w:lineRule="auto"/>
              <w:ind w:left="309"/>
              <w:rPr>
                <w:sz w:val="33"/>
                <w:szCs w:val="33"/>
              </w:rPr>
            </w:pPr>
            <w:r>
              <w:rPr>
                <w:spacing w:val="10"/>
                <w:sz w:val="33"/>
                <w:szCs w:val="33"/>
              </w:rPr>
              <w:t>标注在视图轮廓线上</w:t>
            </w:r>
          </w:p>
        </w:tc>
        <w:tc>
          <w:tcPr>
            <w:tcW w:w="3347" w:type="dxa"/>
            <w:vAlign w:val="top"/>
          </w:tcPr>
          <w:p>
            <w:pPr>
              <w:pStyle w:val="TableText"/>
              <w:spacing w:before="142" w:line="225" w:lineRule="auto"/>
              <w:ind w:left="498"/>
              <w:rPr>
                <w:sz w:val="33"/>
                <w:szCs w:val="33"/>
              </w:rPr>
            </w:pPr>
            <w:r>
              <w:rPr>
                <w:spacing w:val="11"/>
                <w:sz w:val="33"/>
                <w:szCs w:val="33"/>
              </w:rPr>
              <w:t>标注在视图正面</w:t>
            </w:r>
          </w:p>
        </w:tc>
      </w:tr>
      <w:tr>
        <w:tblPrEx>
          <w:tblW w:w="17615" w:type="dxa"/>
          <w:tblInd w:w="73" w:type="dxa"/>
          <w:tblLayout w:type="fixed"/>
        </w:tblPrEx>
        <w:trPr>
          <w:trHeight w:val="1576"/>
        </w:trPr>
        <w:tc>
          <w:tcPr>
            <w:tcW w:w="3403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24" w:lineRule="auto"/>
              <w:ind w:left="1016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手动夹紧</w:t>
            </w:r>
          </w:p>
        </w:tc>
        <w:tc>
          <w:tcPr>
            <w:tcW w:w="36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6" w:type="dxa"/>
            <w:vAlign w:val="top"/>
          </w:tcPr>
          <w:p>
            <w:pPr>
              <w:spacing w:before="156" w:line="1262" w:lineRule="exact"/>
              <w:ind w:firstLine="1118"/>
            </w:pPr>
            <w:r>
              <w:rPr>
                <w:position w:val="-25"/>
              </w:rPr>
              <w:drawing>
                <wp:inline distT="0" distB="0" distL="0" distR="0">
                  <wp:extent cx="825197" cy="801251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197" cy="8012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top"/>
          </w:tcPr>
          <w:p>
            <w:pPr>
              <w:spacing w:before="62" w:line="1394" w:lineRule="exact"/>
              <w:ind w:firstLine="751"/>
            </w:pPr>
            <w:r>
              <w:rPr>
                <w:position w:val="-27"/>
              </w:rPr>
              <w:drawing>
                <wp:inline distT="0" distB="0" distL="0" distR="0">
                  <wp:extent cx="1339416" cy="885139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9416" cy="885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7" w:type="dxa"/>
            <w:vAlign w:val="top"/>
          </w:tcPr>
          <w:p>
            <w:pPr>
              <w:spacing w:before="43" w:line="1460" w:lineRule="exact"/>
              <w:ind w:firstLine="290"/>
            </w:pPr>
            <w:r>
              <w:rPr>
                <w:position w:val="-29"/>
              </w:rPr>
              <w:drawing>
                <wp:inline distT="0" distB="0" distL="0" distR="0">
                  <wp:extent cx="1680426" cy="926982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0426" cy="9269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615" w:type="dxa"/>
          <w:tblInd w:w="73" w:type="dxa"/>
          <w:tblLayout w:type="fixed"/>
        </w:tblPrEx>
        <w:trPr>
          <w:trHeight w:val="1962"/>
        </w:trPr>
        <w:tc>
          <w:tcPr>
            <w:tcW w:w="3403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1016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液压夹紧</w:t>
            </w:r>
          </w:p>
        </w:tc>
        <w:tc>
          <w:tcPr>
            <w:tcW w:w="3653" w:type="dxa"/>
            <w:vAlign w:val="top"/>
          </w:tcPr>
          <w:p>
            <w:pPr>
              <w:spacing w:before="223" w:line="1516" w:lineRule="exact"/>
              <w:ind w:firstLine="1305"/>
            </w:pPr>
            <w:r>
              <w:rPr>
                <w:position w:val="-30"/>
              </w:rPr>
              <w:drawing>
                <wp:inline distT="0" distB="0" distL="0" distR="0">
                  <wp:extent cx="621815" cy="962792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815" cy="962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1403" w:lineRule="exact"/>
              <w:ind w:firstLine="1080"/>
            </w:pPr>
            <w:r>
              <w:rPr>
                <w:position w:val="-28"/>
              </w:rPr>
              <w:drawing>
                <wp:inline distT="0" distB="0" distL="0" distR="0">
                  <wp:extent cx="938772" cy="890973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8772" cy="890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top"/>
          </w:tcPr>
          <w:p>
            <w:pPr>
              <w:spacing w:before="44" w:line="1884" w:lineRule="exact"/>
              <w:ind w:firstLine="930"/>
            </w:pPr>
            <w:r>
              <w:rPr>
                <w:position w:val="-37"/>
              </w:rPr>
              <w:drawing>
                <wp:inline distT="0" distB="0" distL="0" distR="0">
                  <wp:extent cx="1112266" cy="1195945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266" cy="1195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7" w:type="dxa"/>
            <w:vAlign w:val="top"/>
          </w:tcPr>
          <w:p>
            <w:pPr>
              <w:spacing w:before="35" w:line="1864" w:lineRule="exact"/>
              <w:ind w:firstLine="281"/>
            </w:pPr>
            <w:r>
              <w:rPr>
                <w:position w:val="-37"/>
              </w:rPr>
              <w:drawing>
                <wp:inline distT="0" distB="0" distL="0" distR="0">
                  <wp:extent cx="1722268" cy="1184073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2268" cy="1184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615" w:type="dxa"/>
          <w:tblInd w:w="73" w:type="dxa"/>
          <w:tblLayout w:type="fixed"/>
        </w:tblPrEx>
        <w:trPr>
          <w:trHeight w:val="1953"/>
        </w:trPr>
        <w:tc>
          <w:tcPr>
            <w:tcW w:w="3403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1016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气动夹紧</w:t>
            </w:r>
          </w:p>
        </w:tc>
        <w:tc>
          <w:tcPr>
            <w:tcW w:w="3653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1375" w:lineRule="exact"/>
              <w:ind w:firstLine="1277"/>
            </w:pPr>
            <w:r>
              <w:rPr>
                <w:position w:val="-27"/>
              </w:rPr>
              <w:drawing>
                <wp:inline distT="0" distB="0" distL="0" distR="0">
                  <wp:extent cx="645726" cy="873069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726" cy="873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1337" w:lineRule="exact"/>
              <w:ind w:firstLine="1052"/>
            </w:pPr>
            <w:r>
              <w:rPr>
                <w:position w:val="-26"/>
              </w:rPr>
              <w:drawing>
                <wp:inline distT="0" distB="0" distL="0" distR="0">
                  <wp:extent cx="884973" cy="849130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973" cy="849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top"/>
          </w:tcPr>
          <w:p>
            <w:pPr>
              <w:spacing w:before="36" w:line="1874" w:lineRule="exact"/>
              <w:ind w:firstLine="845"/>
            </w:pPr>
            <w:r>
              <w:rPr>
                <w:position w:val="-37"/>
              </w:rPr>
              <w:drawing>
                <wp:inline distT="0" distB="0" distL="0" distR="0">
                  <wp:extent cx="1261707" cy="1190111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707" cy="11901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7" w:type="dxa"/>
            <w:vAlign w:val="top"/>
          </w:tcPr>
          <w:p>
            <w:pPr>
              <w:spacing w:before="36" w:line="1865" w:lineRule="exact"/>
              <w:ind w:firstLine="272"/>
            </w:pPr>
            <w:r>
              <w:rPr>
                <w:position w:val="-37"/>
              </w:rPr>
              <w:drawing>
                <wp:inline distT="0" distB="0" distL="0" distR="0">
                  <wp:extent cx="1680426" cy="1184075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0426" cy="118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615" w:type="dxa"/>
          <w:tblInd w:w="73" w:type="dxa"/>
          <w:tblLayout w:type="fixed"/>
        </w:tblPrEx>
        <w:trPr>
          <w:trHeight w:val="2033"/>
        </w:trPr>
        <w:tc>
          <w:tcPr>
            <w:tcW w:w="340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1016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电磁夹紧</w:t>
            </w:r>
          </w:p>
        </w:tc>
        <w:tc>
          <w:tcPr>
            <w:tcW w:w="3653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1384" w:lineRule="exact"/>
              <w:ind w:firstLine="1333"/>
            </w:pPr>
            <w:r>
              <w:rPr>
                <w:position w:val="-27"/>
              </w:rPr>
              <w:drawing>
                <wp:inline distT="0" distB="0" distL="0" distR="0">
                  <wp:extent cx="663802" cy="879104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802" cy="879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1338" w:lineRule="exact"/>
              <w:ind w:firstLine="1023"/>
            </w:pPr>
            <w:r>
              <w:rPr>
                <w:position w:val="-26"/>
              </w:rPr>
              <w:drawing>
                <wp:inline distT="0" distB="0" distL="0" distR="0">
                  <wp:extent cx="920839" cy="849130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0839" cy="849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vAlign w:val="top"/>
          </w:tcPr>
          <w:p>
            <w:pPr>
              <w:spacing w:before="28" w:line="1958" w:lineRule="exact"/>
              <w:ind w:firstLine="770"/>
            </w:pPr>
            <w:r>
              <w:rPr>
                <w:position w:val="-39"/>
              </w:rPr>
              <w:drawing>
                <wp:inline distT="0" distB="0" distL="0" distR="0">
                  <wp:extent cx="1219864" cy="1243822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864" cy="12438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7" w:type="dxa"/>
            <w:vAlign w:val="top"/>
          </w:tcPr>
          <w:p>
            <w:pPr>
              <w:spacing w:before="37" w:line="1921" w:lineRule="exact"/>
              <w:ind w:firstLine="281"/>
            </w:pPr>
            <w:r>
              <w:rPr>
                <w:position w:val="-38"/>
              </w:rPr>
              <w:drawing>
                <wp:inline distT="0" distB="0" distL="0" distR="0">
                  <wp:extent cx="1692380" cy="1219883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380" cy="12198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146" w:line="222" w:lineRule="auto"/>
        <w:ind w:left="5"/>
        <w:outlineLvl w:val="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6"/>
          <w:sz w:val="40"/>
          <w:szCs w:val="40"/>
        </w:rPr>
        <w:t>4.4</w:t>
      </w:r>
      <w:r>
        <w:rPr>
          <w:rFonts w:ascii="SimSun" w:eastAsia="SimSun" w:hAnsi="SimSun" w:cs="SimSun"/>
          <w:spacing w:val="-6"/>
          <w:sz w:val="40"/>
          <w:szCs w:val="40"/>
        </w:rPr>
        <w:t xml:space="preserve">  </w:t>
      </w:r>
      <w:r>
        <w:rPr>
          <w:rFonts w:ascii="SimSun" w:eastAsia="SimSun" w:hAnsi="SimSun" w:cs="SimSun"/>
          <w:b/>
          <w:bCs/>
          <w:spacing w:val="-6"/>
          <w:sz w:val="40"/>
          <w:szCs w:val="40"/>
        </w:rPr>
        <w:t>常用装置符号</w:t>
      </w:r>
    </w:p>
    <w:p>
      <w:pPr>
        <w:spacing w:before="127" w:line="222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7"/>
          <w:sz w:val="40"/>
          <w:szCs w:val="40"/>
        </w:rPr>
        <w:t>常用的装置符号见表4。</w:t>
      </w:r>
    </w:p>
    <w:p>
      <w:pPr>
        <w:spacing w:before="73" w:line="224" w:lineRule="auto"/>
        <w:ind w:left="8424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-8"/>
          <w:sz w:val="37"/>
          <w:szCs w:val="37"/>
        </w:rPr>
        <w:t>表</w:t>
      </w:r>
      <w:r>
        <w:rPr>
          <w:rFonts w:ascii="SimSun" w:eastAsia="SimSun" w:hAnsi="SimSun" w:cs="SimSun"/>
          <w:spacing w:val="79"/>
          <w:sz w:val="37"/>
          <w:szCs w:val="37"/>
        </w:rPr>
        <w:t xml:space="preserve">  </w:t>
      </w:r>
      <w:r>
        <w:rPr>
          <w:rFonts w:ascii="SimSun" w:eastAsia="SimSun" w:hAnsi="SimSun" w:cs="SimSun"/>
          <w:b/>
          <w:bCs/>
          <w:spacing w:val="-8"/>
          <w:sz w:val="37"/>
          <w:szCs w:val="37"/>
        </w:rPr>
        <w:t>4</w:t>
      </w:r>
    </w:p>
    <w:tbl>
      <w:tblPr>
        <w:tblStyle w:val="TableNormal2"/>
        <w:tblW w:w="17727" w:type="dxa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85"/>
        <w:gridCol w:w="1939"/>
        <w:gridCol w:w="1836"/>
        <w:gridCol w:w="4434"/>
        <w:gridCol w:w="734"/>
        <w:gridCol w:w="2062"/>
        <w:gridCol w:w="1619"/>
        <w:gridCol w:w="3818"/>
      </w:tblGrid>
      <w:tr>
        <w:tblPrEx>
          <w:tblW w:w="17727" w:type="dxa"/>
          <w:tblInd w:w="5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1"/>
        </w:trPr>
        <w:tc>
          <w:tcPr>
            <w:tcW w:w="1285" w:type="dxa"/>
            <w:vAlign w:val="top"/>
          </w:tcPr>
          <w:p>
            <w:pPr>
              <w:pStyle w:val="TableText"/>
              <w:spacing w:before="156" w:line="226" w:lineRule="auto"/>
              <w:ind w:left="301"/>
              <w:rPr>
                <w:sz w:val="33"/>
                <w:szCs w:val="33"/>
              </w:rPr>
            </w:pPr>
            <w:r>
              <w:rPr>
                <w:spacing w:val="19"/>
                <w:sz w:val="33"/>
                <w:szCs w:val="33"/>
              </w:rPr>
              <w:t>序号</w:t>
            </w:r>
          </w:p>
        </w:tc>
        <w:tc>
          <w:tcPr>
            <w:tcW w:w="1939" w:type="dxa"/>
            <w:vAlign w:val="top"/>
          </w:tcPr>
          <w:p>
            <w:pPr>
              <w:pStyle w:val="TableText"/>
              <w:spacing w:before="155" w:line="224" w:lineRule="auto"/>
              <w:ind w:left="617"/>
              <w:rPr>
                <w:sz w:val="33"/>
                <w:szCs w:val="33"/>
              </w:rPr>
            </w:pPr>
            <w:r>
              <w:rPr>
                <w:spacing w:val="19"/>
                <w:sz w:val="33"/>
                <w:szCs w:val="33"/>
              </w:rPr>
              <w:t>符号</w:t>
            </w:r>
          </w:p>
        </w:tc>
        <w:tc>
          <w:tcPr>
            <w:tcW w:w="1836" w:type="dxa"/>
            <w:vAlign w:val="top"/>
          </w:tcPr>
          <w:p>
            <w:pPr>
              <w:pStyle w:val="TableText"/>
              <w:spacing w:before="157" w:line="227" w:lineRule="auto"/>
              <w:ind w:left="570"/>
              <w:rPr>
                <w:sz w:val="33"/>
                <w:szCs w:val="33"/>
              </w:rPr>
            </w:pPr>
            <w:r>
              <w:rPr>
                <w:spacing w:val="17"/>
                <w:sz w:val="33"/>
                <w:szCs w:val="33"/>
              </w:rPr>
              <w:t>名称</w:t>
            </w:r>
          </w:p>
        </w:tc>
        <w:tc>
          <w:tcPr>
            <w:tcW w:w="4434" w:type="dxa"/>
            <w:vAlign w:val="top"/>
          </w:tcPr>
          <w:p>
            <w:pPr>
              <w:pStyle w:val="TableText"/>
              <w:spacing w:before="152" w:line="224" w:lineRule="auto"/>
              <w:ind w:left="1720"/>
              <w:rPr>
                <w:sz w:val="33"/>
                <w:szCs w:val="33"/>
              </w:rPr>
            </w:pPr>
            <w:r>
              <w:rPr>
                <w:spacing w:val="-6"/>
                <w:sz w:val="33"/>
                <w:szCs w:val="33"/>
              </w:rPr>
              <w:t>简</w:t>
            </w:r>
            <w:r>
              <w:rPr>
                <w:spacing w:val="52"/>
                <w:sz w:val="33"/>
                <w:szCs w:val="33"/>
              </w:rPr>
              <w:t xml:space="preserve">  </w:t>
            </w:r>
            <w:r>
              <w:rPr>
                <w:spacing w:val="-6"/>
                <w:sz w:val="33"/>
                <w:szCs w:val="33"/>
              </w:rPr>
              <w:t>图</w:t>
            </w:r>
          </w:p>
        </w:tc>
        <w:tc>
          <w:tcPr>
            <w:tcW w:w="734" w:type="dxa"/>
            <w:vAlign w:val="top"/>
          </w:tcPr>
          <w:p>
            <w:pPr>
              <w:pStyle w:val="TableText"/>
              <w:spacing w:before="156" w:line="226" w:lineRule="auto"/>
              <w:ind w:right="3"/>
              <w:jc w:val="right"/>
              <w:rPr>
                <w:sz w:val="33"/>
                <w:szCs w:val="33"/>
              </w:rPr>
            </w:pPr>
            <w:r>
              <w:rPr>
                <w:spacing w:val="19"/>
                <w:sz w:val="33"/>
                <w:szCs w:val="33"/>
              </w:rPr>
              <w:t>序号</w:t>
            </w:r>
          </w:p>
        </w:tc>
        <w:tc>
          <w:tcPr>
            <w:tcW w:w="2062" w:type="dxa"/>
            <w:vAlign w:val="top"/>
          </w:tcPr>
          <w:p>
            <w:pPr>
              <w:pStyle w:val="TableText"/>
              <w:spacing w:before="155" w:line="224" w:lineRule="auto"/>
              <w:ind w:left="667"/>
              <w:rPr>
                <w:sz w:val="33"/>
                <w:szCs w:val="33"/>
              </w:rPr>
            </w:pPr>
            <w:r>
              <w:rPr>
                <w:spacing w:val="19"/>
                <w:sz w:val="33"/>
                <w:szCs w:val="33"/>
              </w:rPr>
              <w:t>符号</w:t>
            </w:r>
          </w:p>
        </w:tc>
        <w:tc>
          <w:tcPr>
            <w:tcW w:w="1619" w:type="dxa"/>
            <w:vAlign w:val="top"/>
          </w:tcPr>
          <w:p>
            <w:pPr>
              <w:pStyle w:val="TableText"/>
              <w:spacing w:before="157" w:line="227" w:lineRule="auto"/>
              <w:ind w:left="470"/>
              <w:rPr>
                <w:sz w:val="33"/>
                <w:szCs w:val="33"/>
              </w:rPr>
            </w:pPr>
            <w:r>
              <w:rPr>
                <w:spacing w:val="17"/>
                <w:sz w:val="33"/>
                <w:szCs w:val="33"/>
              </w:rPr>
              <w:t>名称</w:t>
            </w:r>
          </w:p>
        </w:tc>
        <w:tc>
          <w:tcPr>
            <w:tcW w:w="3818" w:type="dxa"/>
            <w:vAlign w:val="top"/>
          </w:tcPr>
          <w:p>
            <w:pPr>
              <w:pStyle w:val="TableText"/>
              <w:spacing w:before="152" w:line="224" w:lineRule="auto"/>
              <w:ind w:left="1384"/>
              <w:rPr>
                <w:sz w:val="33"/>
                <w:szCs w:val="33"/>
              </w:rPr>
            </w:pPr>
            <w:r>
              <w:rPr>
                <w:spacing w:val="-6"/>
                <w:sz w:val="33"/>
                <w:szCs w:val="33"/>
              </w:rPr>
              <w:t>简</w:t>
            </w:r>
            <w:r>
              <w:rPr>
                <w:spacing w:val="61"/>
                <w:sz w:val="33"/>
                <w:szCs w:val="33"/>
              </w:rPr>
              <w:t xml:space="preserve">  </w:t>
            </w:r>
            <w:r>
              <w:rPr>
                <w:spacing w:val="-6"/>
                <w:sz w:val="33"/>
                <w:szCs w:val="33"/>
              </w:rPr>
              <w:t>图</w:t>
            </w:r>
          </w:p>
        </w:tc>
      </w:tr>
      <w:tr>
        <w:tblPrEx>
          <w:tblW w:w="17727" w:type="dxa"/>
          <w:tblInd w:w="54" w:type="dxa"/>
          <w:tblLayout w:type="fixed"/>
        </w:tblPrEx>
        <w:trPr>
          <w:trHeight w:val="1755"/>
        </w:trPr>
        <w:tc>
          <w:tcPr>
            <w:tcW w:w="1285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7" w:lineRule="auto"/>
              <w:ind w:left="555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1</w:t>
            </w:r>
          </w:p>
        </w:tc>
        <w:tc>
          <w:tcPr>
            <w:tcW w:w="1939" w:type="dxa"/>
            <w:vAlign w:val="top"/>
          </w:tcPr>
          <w:p>
            <w:pPr>
              <w:spacing w:before="192" w:line="1272" w:lineRule="exact"/>
              <w:ind w:firstLine="353"/>
            </w:pPr>
            <w:r>
              <w:rPr>
                <w:position w:val="-25"/>
              </w:rPr>
              <w:drawing>
                <wp:inline distT="0" distB="0" distL="0" distR="0">
                  <wp:extent cx="753466" cy="807287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466" cy="807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6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231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固定顶尖</w:t>
            </w:r>
          </w:p>
        </w:tc>
        <w:tc>
          <w:tcPr>
            <w:tcW w:w="4434" w:type="dxa"/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spacing w:line="942" w:lineRule="exact"/>
              <w:ind w:firstLine="279"/>
            </w:pPr>
            <w:r>
              <w:rPr>
                <w:position w:val="-18"/>
              </w:rPr>
              <w:drawing>
                <wp:inline distT="0" distB="0" distL="0" distR="0">
                  <wp:extent cx="2385929" cy="597872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5929" cy="597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7" w:lineRule="auto"/>
              <w:ind w:left="281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6</w:t>
            </w:r>
          </w:p>
        </w:tc>
        <w:tc>
          <w:tcPr>
            <w:tcW w:w="2062" w:type="dxa"/>
            <w:vAlign w:val="top"/>
          </w:tcPr>
          <w:p>
            <w:pPr>
              <w:spacing w:before="136" w:line="1413" w:lineRule="exact"/>
              <w:ind w:firstLine="328"/>
            </w:pPr>
            <w:r>
              <w:rPr>
                <w:position w:val="-28"/>
              </w:rPr>
              <w:drawing>
                <wp:inline distT="0" distB="0" distL="0" distR="0">
                  <wp:extent cx="783354" cy="897008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354" cy="897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9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131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浮动顶尖</w:t>
            </w:r>
          </w:p>
        </w:tc>
        <w:tc>
          <w:tcPr>
            <w:tcW w:w="3818" w:type="dxa"/>
            <w:vAlign w:val="top"/>
          </w:tcPr>
          <w:p>
            <w:pPr>
              <w:spacing w:before="240" w:line="1214" w:lineRule="exact"/>
              <w:ind w:firstLine="122"/>
            </w:pPr>
            <w:r>
              <w:rPr>
                <w:position w:val="-24"/>
              </w:rPr>
              <w:drawing>
                <wp:inline distT="0" distB="0" distL="0" distR="0">
                  <wp:extent cx="2188667" cy="771277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8667" cy="771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727" w:type="dxa"/>
          <w:tblInd w:w="54" w:type="dxa"/>
          <w:tblLayout w:type="fixed"/>
        </w:tblPrEx>
        <w:trPr>
          <w:trHeight w:val="2188"/>
        </w:trPr>
        <w:tc>
          <w:tcPr>
            <w:tcW w:w="1285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6" w:lineRule="auto"/>
              <w:ind w:left="555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2</w:t>
            </w:r>
          </w:p>
        </w:tc>
        <w:tc>
          <w:tcPr>
            <w:tcW w:w="1939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line="1281" w:lineRule="exact"/>
              <w:ind w:firstLine="240"/>
            </w:pPr>
            <w:r>
              <w:rPr>
                <w:position w:val="-25"/>
              </w:rPr>
              <w:drawing>
                <wp:inline distT="0" distB="0" distL="0" distR="0">
                  <wp:extent cx="855085" cy="813323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085" cy="813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6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401"/>
              <w:rPr>
                <w:sz w:val="33"/>
                <w:szCs w:val="33"/>
              </w:rPr>
            </w:pPr>
            <w:r>
              <w:rPr>
                <w:spacing w:val="13"/>
                <w:sz w:val="33"/>
                <w:szCs w:val="33"/>
              </w:rPr>
              <w:t>内顶尖</w:t>
            </w:r>
          </w:p>
        </w:tc>
        <w:tc>
          <w:tcPr>
            <w:tcW w:w="4434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line="1290" w:lineRule="exact"/>
              <w:ind w:firstLine="514"/>
            </w:pPr>
            <w:r>
              <w:rPr>
                <w:position w:val="-25"/>
              </w:rPr>
              <w:drawing>
                <wp:inline distT="0" distB="0" distL="0" distR="0">
                  <wp:extent cx="2140845" cy="819156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0845" cy="819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281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7</w:t>
            </w:r>
          </w:p>
        </w:tc>
        <w:tc>
          <w:tcPr>
            <w:tcW w:w="2062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1497" w:lineRule="exact"/>
              <w:ind w:firstLine="46"/>
            </w:pPr>
            <w:r>
              <w:rPr>
                <w:position w:val="-29"/>
              </w:rPr>
              <w:drawing>
                <wp:inline distT="0" distB="0" distL="0" distR="0">
                  <wp:extent cx="538129" cy="950921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129" cy="950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131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伞形顶尖</w:t>
            </w:r>
          </w:p>
        </w:tc>
        <w:tc>
          <w:tcPr>
            <w:tcW w:w="381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1507" w:lineRule="exact"/>
              <w:ind w:firstLine="141"/>
            </w:pPr>
            <w:r>
              <w:rPr>
                <w:position w:val="-30"/>
              </w:rPr>
              <w:drawing>
                <wp:inline distT="0" distB="0" distL="0" distR="0">
                  <wp:extent cx="2128891" cy="956754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8891" cy="956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727" w:type="dxa"/>
          <w:tblInd w:w="54" w:type="dxa"/>
          <w:tblLayout w:type="fixed"/>
        </w:tblPrEx>
        <w:trPr>
          <w:trHeight w:val="2235"/>
        </w:trPr>
        <w:tc>
          <w:tcPr>
            <w:tcW w:w="1285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7" w:lineRule="auto"/>
              <w:ind w:left="555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3</w:t>
            </w:r>
          </w:p>
        </w:tc>
        <w:tc>
          <w:tcPr>
            <w:tcW w:w="1939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spacing w:line="1318" w:lineRule="exact"/>
              <w:ind w:firstLine="230"/>
            </w:pPr>
            <w:r>
              <w:rPr>
                <w:position w:val="-26"/>
              </w:rPr>
              <w:drawing>
                <wp:inline distT="0" distB="0" distL="0" distR="0">
                  <wp:extent cx="849108" cy="837260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108" cy="837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6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231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回转顶尖</w:t>
            </w:r>
          </w:p>
        </w:tc>
        <w:tc>
          <w:tcPr>
            <w:tcW w:w="4434" w:type="dxa"/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spacing w:line="1393" w:lineRule="exact"/>
              <w:ind w:firstLine="401"/>
            </w:pPr>
            <w:r>
              <w:rPr>
                <w:position w:val="-27"/>
              </w:rPr>
              <w:drawing>
                <wp:inline distT="0" distB="0" distL="0" distR="0">
                  <wp:extent cx="2302241" cy="884938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241" cy="884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7" w:lineRule="auto"/>
              <w:ind w:left="281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8</w:t>
            </w:r>
          </w:p>
        </w:tc>
        <w:tc>
          <w:tcPr>
            <w:tcW w:w="2062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980" w:lineRule="exact"/>
              <w:ind w:firstLine="83"/>
            </w:pPr>
            <w:r>
              <w:rPr>
                <w:position w:val="-19"/>
              </w:rPr>
              <w:drawing>
                <wp:inline distT="0" distB="0" distL="0" distR="0">
                  <wp:extent cx="1231819" cy="621811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819" cy="621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9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24" w:lineRule="auto"/>
              <w:ind w:left="131"/>
              <w:rPr>
                <w:sz w:val="33"/>
                <w:szCs w:val="33"/>
              </w:rPr>
            </w:pPr>
            <w:r>
              <w:rPr>
                <w:spacing w:val="15"/>
                <w:sz w:val="33"/>
                <w:szCs w:val="33"/>
              </w:rPr>
              <w:t>圆柱心轴</w:t>
            </w:r>
          </w:p>
        </w:tc>
        <w:tc>
          <w:tcPr>
            <w:tcW w:w="3818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1385" w:lineRule="exact"/>
              <w:ind w:firstLine="131"/>
            </w:pPr>
            <w:r>
              <w:rPr>
                <w:position w:val="-27"/>
              </w:rPr>
              <w:drawing>
                <wp:inline distT="0" distB="0" distL="0" distR="0">
                  <wp:extent cx="2188667" cy="879104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8667" cy="879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727" w:type="dxa"/>
          <w:tblInd w:w="54" w:type="dxa"/>
          <w:tblLayout w:type="fixed"/>
        </w:tblPrEx>
        <w:trPr>
          <w:trHeight w:val="2160"/>
        </w:trPr>
        <w:tc>
          <w:tcPr>
            <w:tcW w:w="1285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6" w:lineRule="auto"/>
              <w:ind w:left="555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4</w:t>
            </w:r>
          </w:p>
        </w:tc>
        <w:tc>
          <w:tcPr>
            <w:tcW w:w="1939" w:type="dxa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line="1290" w:lineRule="exact"/>
              <w:ind w:firstLine="391"/>
            </w:pPr>
            <w:r>
              <w:rPr>
                <w:position w:val="-25"/>
              </w:rPr>
              <w:drawing>
                <wp:inline distT="0" distB="0" distL="0" distR="0">
                  <wp:extent cx="741511" cy="819155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1511" cy="819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6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231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外拨顶尖</w:t>
            </w:r>
          </w:p>
        </w:tc>
        <w:tc>
          <w:tcPr>
            <w:tcW w:w="4434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1394" w:lineRule="exact"/>
              <w:ind w:firstLine="392"/>
            </w:pPr>
            <w:r>
              <w:rPr>
                <w:position w:val="-27"/>
              </w:rPr>
              <w:drawing>
                <wp:inline distT="0" distB="0" distL="0" distR="0">
                  <wp:extent cx="2284309" cy="885139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4309" cy="885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187" w:lineRule="auto"/>
              <w:ind w:left="281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9</w:t>
            </w:r>
          </w:p>
        </w:tc>
        <w:tc>
          <w:tcPr>
            <w:tcW w:w="2062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1027" w:lineRule="exact"/>
              <w:ind w:firstLine="36"/>
            </w:pPr>
            <w:r>
              <w:rPr>
                <w:position w:val="-20"/>
              </w:rPr>
              <w:drawing>
                <wp:inline distT="0" distB="0" distL="0" distR="0">
                  <wp:extent cx="1195953" cy="651985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953" cy="651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24" w:lineRule="auto"/>
              <w:ind w:left="131"/>
              <w:rPr>
                <w:sz w:val="33"/>
                <w:szCs w:val="33"/>
              </w:rPr>
            </w:pPr>
            <w:r>
              <w:rPr>
                <w:spacing w:val="15"/>
                <w:sz w:val="33"/>
                <w:szCs w:val="33"/>
              </w:rPr>
              <w:t>锥度心轴</w:t>
            </w:r>
          </w:p>
        </w:tc>
        <w:tc>
          <w:tcPr>
            <w:tcW w:w="3818" w:type="dxa"/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spacing w:line="1139" w:lineRule="exact"/>
              <w:ind w:firstLine="37"/>
            </w:pPr>
            <w:r>
              <w:rPr>
                <w:position w:val="-22"/>
              </w:rPr>
              <w:drawing>
                <wp:inline distT="0" distB="0" distL="0" distR="0">
                  <wp:extent cx="2284451" cy="723601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4451" cy="723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footerReference w:type="default" r:id="rId54"/>
          <w:pgSz w:w="22414" w:h="31680"/>
          <w:pgMar w:top="2610" w:right="2330" w:bottom="2107" w:left="2297" w:header="0" w:footer="1818" w:gutter="0"/>
          <w:pgNumType w:start="10"/>
          <w:cols w:space="708"/>
        </w:sectPr>
      </w:pPr>
    </w:p>
    <w:tbl>
      <w:tblPr>
        <w:tblStyle w:val="TableNormal3"/>
        <w:tblW w:w="17727" w:type="dxa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85"/>
        <w:gridCol w:w="1939"/>
        <w:gridCol w:w="1836"/>
        <w:gridCol w:w="4434"/>
        <w:gridCol w:w="734"/>
        <w:gridCol w:w="2062"/>
        <w:gridCol w:w="1619"/>
        <w:gridCol w:w="3818"/>
      </w:tblGrid>
      <w:tr>
        <w:tblPrEx>
          <w:tblW w:w="17727" w:type="dxa"/>
          <w:tblInd w:w="5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02"/>
        </w:trPr>
        <w:tc>
          <w:tcPr>
            <w:tcW w:w="1285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5" w:lineRule="auto"/>
              <w:ind w:left="555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5</w:t>
            </w:r>
          </w:p>
        </w:tc>
        <w:tc>
          <w:tcPr>
            <w:tcW w:w="1939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1384" w:lineRule="exact"/>
              <w:ind w:firstLine="230"/>
            </w:pPr>
            <w:r>
              <w:rPr>
                <w:position w:val="-27"/>
              </w:rPr>
              <w:drawing>
                <wp:inline distT="0" distB="0" distL="0" distR="0">
                  <wp:extent cx="795309" cy="879104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309" cy="879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24" w:lineRule="auto"/>
              <w:ind w:left="231"/>
              <w:rPr>
                <w:sz w:val="33"/>
                <w:szCs w:val="33"/>
              </w:rPr>
            </w:pPr>
            <w:r>
              <w:rPr>
                <w:spacing w:val="12"/>
                <w:sz w:val="33"/>
                <w:szCs w:val="33"/>
              </w:rPr>
              <w:t>内拨顶尖</w:t>
            </w:r>
          </w:p>
        </w:tc>
        <w:tc>
          <w:tcPr>
            <w:tcW w:w="443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1074" w:lineRule="exact"/>
              <w:ind w:firstLine="495"/>
            </w:pPr>
            <w:r>
              <w:rPr>
                <w:position w:val="-21"/>
              </w:rPr>
              <w:drawing>
                <wp:inline distT="0" distB="0" distL="0" distR="0">
                  <wp:extent cx="2057159" cy="681758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159" cy="681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87" w:lineRule="auto"/>
              <w:ind w:left="196"/>
              <w:rPr>
                <w:sz w:val="33"/>
                <w:szCs w:val="33"/>
              </w:rPr>
            </w:pPr>
            <w:r>
              <w:rPr>
                <w:spacing w:val="-8"/>
                <w:sz w:val="33"/>
                <w:szCs w:val="33"/>
              </w:rPr>
              <w:t>10</w:t>
            </w:r>
          </w:p>
        </w:tc>
        <w:tc>
          <w:tcPr>
            <w:tcW w:w="2062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999" w:lineRule="exact"/>
              <w:ind w:firstLine="55"/>
            </w:pPr>
            <w:r>
              <w:rPr>
                <w:position w:val="-19"/>
              </w:rPr>
              <w:drawing>
                <wp:inline distT="0" distB="0" distL="0" distR="0">
                  <wp:extent cx="1207908" cy="633880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908" cy="633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4" w:lineRule="auto"/>
              <w:ind w:left="131"/>
              <w:rPr>
                <w:sz w:val="33"/>
                <w:szCs w:val="33"/>
              </w:rPr>
            </w:pPr>
            <w:r>
              <w:rPr>
                <w:spacing w:val="15"/>
                <w:sz w:val="33"/>
                <w:szCs w:val="33"/>
              </w:rPr>
              <w:t>螺纹心轴</w:t>
            </w:r>
          </w:p>
        </w:tc>
        <w:tc>
          <w:tcPr>
            <w:tcW w:w="3818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1582" w:lineRule="exact"/>
              <w:ind w:firstLine="301"/>
            </w:pPr>
            <w:r>
              <w:rPr>
                <w:position w:val="-31"/>
              </w:rPr>
              <w:drawing>
                <wp:inline distT="0" distB="0" distL="0" distR="0">
                  <wp:extent cx="1967352" cy="1004632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7352" cy="1004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77" w:line="224" w:lineRule="auto"/>
              <w:ind w:left="207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(花键心轴也用此符号)</w:t>
            </w:r>
          </w:p>
        </w:tc>
      </w:tr>
    </w:tbl>
    <w:p>
      <w:pPr>
        <w:pStyle w:val="BodyText"/>
      </w:pPr>
    </w:p>
    <w:p>
      <w:pPr>
        <w:sectPr>
          <w:footerReference w:type="default" r:id="rId59"/>
          <w:type w:val="nextPage"/>
          <w:pgSz w:w="22414" w:h="31680"/>
          <w:pgMar w:top="2610" w:right="2330" w:bottom="2107" w:left="2297" w:header="0" w:footer="1818" w:gutter="0"/>
          <w:pgNumType w:start="11"/>
          <w:cols w:space="708"/>
          <w:titlePg w:val="0"/>
        </w:sectPr>
      </w:pPr>
    </w:p>
    <w:p>
      <w:pPr>
        <w:spacing w:before="82" w:line="220" w:lineRule="auto"/>
        <w:ind w:left="14428"/>
        <w:rPr>
          <w:rFonts w:ascii="SimSun" w:eastAsia="SimSun" w:hAnsi="SimSun" w:cs="SimSun"/>
          <w:sz w:val="41"/>
          <w:szCs w:val="41"/>
        </w:rPr>
      </w:pPr>
      <w:r>
        <w:rPr>
          <w:rFonts w:ascii="SimSun" w:eastAsia="SimSun" w:hAnsi="SimSun" w:cs="SimSun"/>
          <w:b/>
          <w:bCs/>
          <w:spacing w:val="-3"/>
          <w:sz w:val="41"/>
          <w:szCs w:val="41"/>
        </w:rPr>
        <w:t>JB/T</w:t>
      </w:r>
      <w:r>
        <w:rPr>
          <w:rFonts w:ascii="SimSun" w:eastAsia="SimSun" w:hAnsi="SimSun" w:cs="SimSun"/>
          <w:spacing w:val="-3"/>
          <w:sz w:val="41"/>
          <w:szCs w:val="41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41"/>
          <w:szCs w:val="41"/>
        </w:rPr>
        <w:t>5061—2006</w:t>
      </w:r>
    </w:p>
    <w:p>
      <w:pPr>
        <w:spacing w:before="53"/>
      </w:pPr>
    </w:p>
    <w:p>
      <w:pPr>
        <w:spacing w:before="52"/>
      </w:pPr>
    </w:p>
    <w:p>
      <w:pPr>
        <w:spacing w:before="52"/>
      </w:pPr>
    </w:p>
    <w:tbl>
      <w:tblPr>
        <w:tblStyle w:val="TableNormal4"/>
        <w:tblW w:w="1761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38"/>
        <w:gridCol w:w="1967"/>
        <w:gridCol w:w="1826"/>
        <w:gridCol w:w="4378"/>
        <w:gridCol w:w="753"/>
        <w:gridCol w:w="2062"/>
        <w:gridCol w:w="1610"/>
        <w:gridCol w:w="3780"/>
      </w:tblGrid>
      <w:tr>
        <w:tblPrEx>
          <w:tblW w:w="1761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86"/>
        </w:trPr>
        <w:tc>
          <w:tcPr>
            <w:tcW w:w="1238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6" w:lineRule="auto"/>
              <w:ind w:left="282"/>
              <w:rPr>
                <w:sz w:val="32"/>
                <w:szCs w:val="32"/>
              </w:rPr>
            </w:pPr>
            <w:r>
              <w:rPr>
                <w:spacing w:val="19"/>
                <w:sz w:val="32"/>
                <w:szCs w:val="32"/>
              </w:rPr>
              <w:t>序号</w:t>
            </w:r>
          </w:p>
        </w:tc>
        <w:tc>
          <w:tcPr>
            <w:tcW w:w="1967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626"/>
              <w:rPr>
                <w:sz w:val="32"/>
                <w:szCs w:val="32"/>
              </w:rPr>
            </w:pPr>
            <w:r>
              <w:rPr>
                <w:spacing w:val="19"/>
                <w:sz w:val="32"/>
                <w:szCs w:val="32"/>
              </w:rPr>
              <w:t>符号</w:t>
            </w:r>
          </w:p>
        </w:tc>
        <w:tc>
          <w:tcPr>
            <w:tcW w:w="1826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7" w:lineRule="auto"/>
              <w:ind w:left="580"/>
              <w:rPr>
                <w:sz w:val="32"/>
                <w:szCs w:val="32"/>
              </w:rPr>
            </w:pPr>
            <w:r>
              <w:rPr>
                <w:spacing w:val="17"/>
                <w:sz w:val="32"/>
                <w:szCs w:val="32"/>
              </w:rPr>
              <w:t>名称</w:t>
            </w:r>
          </w:p>
        </w:tc>
        <w:tc>
          <w:tcPr>
            <w:tcW w:w="4378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1768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简</w:t>
            </w:r>
            <w:r>
              <w:rPr>
                <w:spacing w:val="102"/>
                <w:sz w:val="32"/>
                <w:szCs w:val="32"/>
              </w:rPr>
              <w:t xml:space="preserve"> </w:t>
            </w:r>
            <w:r>
              <w:rPr>
                <w:spacing w:val="-5"/>
                <w:sz w:val="32"/>
                <w:szCs w:val="32"/>
              </w:rPr>
              <w:t>图</w:t>
            </w:r>
          </w:p>
        </w:tc>
        <w:tc>
          <w:tcPr>
            <w:tcW w:w="753" w:type="dxa"/>
            <w:textDirection w:val="tbRlV"/>
            <w:vAlign w:val="top"/>
          </w:tcPr>
          <w:p>
            <w:pPr>
              <w:pStyle w:val="TableText"/>
              <w:spacing w:before="212" w:line="223" w:lineRule="auto"/>
              <w:ind w:left="67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序</w:t>
            </w:r>
            <w:r>
              <w:rPr>
                <w:spacing w:val="31"/>
                <w:sz w:val="32"/>
                <w:szCs w:val="32"/>
              </w:rPr>
              <w:t xml:space="preserve">  </w:t>
            </w:r>
            <w:r>
              <w:rPr>
                <w:spacing w:val="9"/>
                <w:sz w:val="32"/>
                <w:szCs w:val="32"/>
              </w:rPr>
              <w:t>号</w:t>
            </w:r>
          </w:p>
        </w:tc>
        <w:tc>
          <w:tcPr>
            <w:tcW w:w="2062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705"/>
              <w:rPr>
                <w:sz w:val="32"/>
                <w:szCs w:val="32"/>
              </w:rPr>
            </w:pPr>
            <w:r>
              <w:rPr>
                <w:spacing w:val="19"/>
                <w:sz w:val="32"/>
                <w:szCs w:val="32"/>
              </w:rPr>
              <w:t>符号</w:t>
            </w:r>
          </w:p>
        </w:tc>
        <w:tc>
          <w:tcPr>
            <w:tcW w:w="1610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7" w:lineRule="auto"/>
              <w:ind w:left="470"/>
              <w:rPr>
                <w:sz w:val="32"/>
                <w:szCs w:val="32"/>
              </w:rPr>
            </w:pPr>
            <w:r>
              <w:rPr>
                <w:spacing w:val="17"/>
                <w:sz w:val="32"/>
                <w:szCs w:val="32"/>
              </w:rPr>
              <w:t>名称</w:t>
            </w:r>
          </w:p>
        </w:tc>
        <w:tc>
          <w:tcPr>
            <w:tcW w:w="3780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1384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简</w:t>
            </w:r>
            <w:r>
              <w:rPr>
                <w:spacing w:val="2"/>
                <w:sz w:val="32"/>
                <w:szCs w:val="32"/>
              </w:rPr>
              <w:t xml:space="preserve">   </w:t>
            </w:r>
            <w:r>
              <w:rPr>
                <w:spacing w:val="-5"/>
                <w:sz w:val="32"/>
                <w:szCs w:val="32"/>
              </w:rPr>
              <w:t>图</w:t>
            </w:r>
          </w:p>
        </w:tc>
      </w:tr>
      <w:tr>
        <w:tblPrEx>
          <w:tblW w:w="17614" w:type="dxa"/>
          <w:tblInd w:w="2" w:type="dxa"/>
          <w:tblLayout w:type="fixed"/>
        </w:tblPrEx>
        <w:trPr>
          <w:trHeight w:val="2904"/>
        </w:trPr>
        <w:tc>
          <w:tcPr>
            <w:tcW w:w="1238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451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11</w:t>
            </w:r>
          </w:p>
        </w:tc>
        <w:tc>
          <w:tcPr>
            <w:tcW w:w="1967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1016" w:lineRule="exact"/>
              <w:ind w:firstLine="127"/>
            </w:pPr>
            <w:r>
              <w:rPr>
                <w:position w:val="-20"/>
              </w:rPr>
              <w:drawing>
                <wp:inline distT="0" distB="0" distL="0" distR="0">
                  <wp:extent cx="1106431" cy="645748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431" cy="645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250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弹性心轴</w:t>
            </w:r>
          </w:p>
        </w:tc>
        <w:tc>
          <w:tcPr>
            <w:tcW w:w="4378" w:type="dxa"/>
            <w:vAlign w:val="top"/>
          </w:tcPr>
          <w:p>
            <w:pPr>
              <w:spacing w:before="221" w:line="1921" w:lineRule="exact"/>
              <w:ind w:firstLine="524"/>
            </w:pPr>
            <w:r>
              <w:rPr>
                <w:position w:val="-38"/>
              </w:rPr>
              <w:drawing>
                <wp:inline distT="0" distB="0" distL="0" distR="0">
                  <wp:extent cx="2027270" cy="1220083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7270" cy="12200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06" w:line="224" w:lineRule="auto"/>
              <w:ind w:left="1033"/>
              <w:rPr>
                <w:sz w:val="32"/>
                <w:szCs w:val="32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11.7pt;height:15.4pt;margin-top:-58.36pt;margin-left:161.33pt;position:absolute;z-index:-2516551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35" w:lineRule="auto"/>
                          <w:ind w:left="20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z w:val="21"/>
                            <w:szCs w:val="21"/>
                          </w:rPr>
                          <w:t>凶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7"/>
                <w:sz w:val="32"/>
                <w:szCs w:val="32"/>
              </w:rPr>
              <w:t>(包括塑料心轴)</w:t>
            </w:r>
          </w:p>
        </w:tc>
        <w:tc>
          <w:tcPr>
            <w:tcW w:w="753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243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19</w:t>
            </w:r>
          </w:p>
        </w:tc>
        <w:tc>
          <w:tcPr>
            <w:tcW w:w="2062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1629" w:lineRule="exact"/>
              <w:ind w:firstLine="611"/>
            </w:pPr>
            <w:r>
              <w:rPr>
                <w:position w:val="-32"/>
              </w:rPr>
              <w:drawing>
                <wp:inline distT="0" distB="0" distL="0" distR="0">
                  <wp:extent cx="592070" cy="1034405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xmlns:r="http://schemas.openxmlformats.org/officeDocument/2006/relationships"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070" cy="1034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470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拨杆</w:t>
            </w:r>
          </w:p>
        </w:tc>
        <w:tc>
          <w:tcPr>
            <w:tcW w:w="378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298" w:lineRule="exact"/>
              <w:ind w:firstLine="301"/>
            </w:pPr>
            <w:r>
              <w:rPr>
                <w:position w:val="-45"/>
              </w:rPr>
              <w:drawing>
                <wp:inline distT="0" distB="0" distL="0" distR="0">
                  <wp:extent cx="2081069" cy="1459072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1069" cy="1459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614" w:type="dxa"/>
          <w:tblInd w:w="2" w:type="dxa"/>
          <w:tblLayout w:type="fixed"/>
        </w:tblPrEx>
        <w:trPr>
          <w:trHeight w:val="2886"/>
        </w:trPr>
        <w:tc>
          <w:tcPr>
            <w:tcW w:w="12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6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250"/>
              <w:rPr>
                <w:sz w:val="32"/>
                <w:szCs w:val="32"/>
              </w:rPr>
            </w:pPr>
            <w:r>
              <w:rPr>
                <w:spacing w:val="14"/>
                <w:sz w:val="32"/>
                <w:szCs w:val="32"/>
              </w:rPr>
              <w:t>弹簧夹头</w:t>
            </w:r>
          </w:p>
        </w:tc>
        <w:tc>
          <w:tcPr>
            <w:tcW w:w="4378" w:type="dxa"/>
            <w:vAlign w:val="top"/>
          </w:tcPr>
          <w:p>
            <w:pPr>
              <w:spacing w:before="212" w:line="2289" w:lineRule="exact"/>
              <w:ind w:firstLine="600"/>
            </w:pPr>
            <w:r>
              <w:rPr>
                <w:position w:val="-45"/>
              </w:rPr>
              <w:drawing>
                <wp:inline distT="0" distB="0" distL="0" distR="0">
                  <wp:extent cx="1973472" cy="1453238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3472" cy="1453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20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20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6" w:lineRule="auto"/>
              <w:ind w:left="470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垫铁</w:t>
            </w:r>
          </w:p>
        </w:tc>
        <w:tc>
          <w:tcPr>
            <w:tcW w:w="378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1375" w:lineRule="exact"/>
              <w:ind w:firstLine="790"/>
            </w:pPr>
            <w:r>
              <w:rPr>
                <w:position w:val="-27"/>
              </w:rPr>
              <w:drawing>
                <wp:inline distT="0" distB="0" distL="0" distR="0">
                  <wp:extent cx="1393356" cy="873069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356" cy="873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614" w:type="dxa"/>
          <w:tblInd w:w="2" w:type="dxa"/>
          <w:tblLayout w:type="fixed"/>
        </w:tblPrEx>
        <w:trPr>
          <w:trHeight w:val="2867"/>
        </w:trPr>
        <w:tc>
          <w:tcPr>
            <w:tcW w:w="1238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451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12</w:t>
            </w:r>
          </w:p>
        </w:tc>
        <w:tc>
          <w:tcPr>
            <w:tcW w:w="1967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1827" w:lineRule="exact"/>
              <w:ind w:firstLine="438"/>
            </w:pPr>
            <w:r>
              <w:rPr>
                <w:position w:val="-36"/>
              </w:rPr>
              <w:drawing>
                <wp:inline distT="0" distB="0" distL="0" distR="0">
                  <wp:extent cx="663801" cy="1160136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801" cy="1160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6" w:lineRule="auto"/>
              <w:ind w:left="250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三爪卡盘</w:t>
            </w:r>
          </w:p>
        </w:tc>
        <w:tc>
          <w:tcPr>
            <w:tcW w:w="4378" w:type="dxa"/>
            <w:vAlign w:val="top"/>
          </w:tcPr>
          <w:p>
            <w:pPr>
              <w:spacing w:before="128" w:line="2505" w:lineRule="exact"/>
              <w:ind w:firstLine="864"/>
            </w:pPr>
            <w:r>
              <w:rPr>
                <w:position w:val="-50"/>
              </w:rPr>
              <w:drawing>
                <wp:inline distT="0" distB="0" distL="0" distR="0">
                  <wp:extent cx="1686261" cy="1590636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261" cy="159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20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21</w:t>
            </w:r>
          </w:p>
        </w:tc>
        <w:tc>
          <w:tcPr>
            <w:tcW w:w="2062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876" w:lineRule="exact"/>
              <w:ind w:firstLine="234"/>
            </w:pPr>
            <w:r>
              <w:rPr>
                <w:position w:val="-17"/>
              </w:rPr>
              <w:drawing>
                <wp:inline distT="0" distB="0" distL="0" distR="0">
                  <wp:extent cx="974638" cy="556029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4638" cy="556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470"/>
              <w:rPr>
                <w:sz w:val="32"/>
                <w:szCs w:val="32"/>
              </w:rPr>
            </w:pPr>
            <w:r>
              <w:rPr>
                <w:spacing w:val="17"/>
                <w:sz w:val="32"/>
                <w:szCs w:val="32"/>
              </w:rPr>
              <w:t>压板</w:t>
            </w:r>
          </w:p>
        </w:tc>
        <w:tc>
          <w:tcPr>
            <w:tcW w:w="3780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650" w:lineRule="exact"/>
              <w:ind w:firstLine="499"/>
            </w:pPr>
            <w:r>
              <w:rPr>
                <w:position w:val="-12"/>
              </w:rPr>
              <w:drawing>
                <wp:inline distT="0" distB="0" distL="0" distR="0">
                  <wp:extent cx="1782046" cy="412596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2046" cy="412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614" w:type="dxa"/>
          <w:tblInd w:w="2" w:type="dxa"/>
          <w:tblLayout w:type="fixed"/>
        </w:tblPrEx>
        <w:trPr>
          <w:trHeight w:val="2179"/>
        </w:trPr>
        <w:tc>
          <w:tcPr>
            <w:tcW w:w="1238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451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13</w:t>
            </w:r>
          </w:p>
        </w:tc>
        <w:tc>
          <w:tcPr>
            <w:tcW w:w="1967" w:type="dxa"/>
            <w:vAlign w:val="top"/>
          </w:tcPr>
          <w:p>
            <w:pPr>
              <w:spacing w:before="128" w:line="1865" w:lineRule="exact"/>
              <w:ind w:firstLine="438"/>
            </w:pPr>
            <w:r>
              <w:rPr>
                <w:position w:val="-37"/>
              </w:rPr>
              <w:drawing>
                <wp:inline distT="0" distB="0" distL="0" distR="0">
                  <wp:extent cx="598047" cy="1184074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047" cy="118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6" w:lineRule="auto"/>
              <w:ind w:left="250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四爪卡盘</w:t>
            </w:r>
          </w:p>
        </w:tc>
        <w:tc>
          <w:tcPr>
            <w:tcW w:w="4378" w:type="dxa"/>
            <w:vAlign w:val="top"/>
          </w:tcPr>
          <w:p>
            <w:pPr>
              <w:spacing w:before="53" w:line="2072" w:lineRule="exact"/>
              <w:ind w:firstLine="892"/>
            </w:pPr>
            <w:r>
              <w:rPr>
                <w:position w:val="-41"/>
              </w:rPr>
              <w:drawing>
                <wp:inline distT="0" distB="0" distL="0" distR="0">
                  <wp:extent cx="1668328" cy="1315639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8328" cy="1315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20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22</w:t>
            </w:r>
          </w:p>
        </w:tc>
        <w:tc>
          <w:tcPr>
            <w:tcW w:w="2062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line="1422" w:lineRule="exact"/>
              <w:ind w:firstLine="385"/>
            </w:pPr>
            <w:r>
              <w:rPr>
                <w:position w:val="-28"/>
              </w:rPr>
              <w:drawing>
                <wp:inline distT="0" distB="0" distL="0" distR="0">
                  <wp:extent cx="878995" cy="903042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8995" cy="9030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470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角铁</w:t>
            </w:r>
          </w:p>
        </w:tc>
        <w:tc>
          <w:tcPr>
            <w:tcW w:w="3780" w:type="dxa"/>
            <w:vAlign w:val="top"/>
          </w:tcPr>
          <w:p>
            <w:pPr>
              <w:spacing w:before="194" w:line="1771" w:lineRule="exact"/>
              <w:ind w:firstLine="1082"/>
            </w:pPr>
            <w:r>
              <w:rPr>
                <w:position w:val="-35"/>
              </w:rPr>
              <w:drawing>
                <wp:inline distT="0" distB="0" distL="0" distR="0">
                  <wp:extent cx="1052490" cy="1124327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490" cy="11243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614" w:type="dxa"/>
          <w:tblInd w:w="2" w:type="dxa"/>
          <w:tblLayout w:type="fixed"/>
        </w:tblPrEx>
        <w:trPr>
          <w:trHeight w:val="2612"/>
        </w:trPr>
        <w:tc>
          <w:tcPr>
            <w:tcW w:w="1238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451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14</w:t>
            </w:r>
          </w:p>
        </w:tc>
        <w:tc>
          <w:tcPr>
            <w:tcW w:w="1967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1093" w:lineRule="exact"/>
              <w:ind w:firstLine="475"/>
            </w:pPr>
            <w:r>
              <w:rPr>
                <w:position w:val="-21"/>
              </w:rPr>
              <w:drawing>
                <wp:inline distT="0" distB="0" distL="0" distR="0">
                  <wp:extent cx="615980" cy="693828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xmlns:r="http://schemas.openxmlformats.org/officeDocument/2006/relationships"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980" cy="693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6" w:lineRule="auto"/>
              <w:ind w:left="410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中心架</w:t>
            </w:r>
          </w:p>
        </w:tc>
        <w:tc>
          <w:tcPr>
            <w:tcW w:w="4378" w:type="dxa"/>
            <w:textDirection w:val="tbRlV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>
              <w:pict>
                <v:shape id="_x0000_s1026" type="#_x0000_t202" style="width:31.95pt;height:58.55pt;margin-top:7.95pt;margin-left:-128.85pt;mso-position-horizontal-relative:right-margin-area;mso-position-vertical-relative:top-margin-area;position:absolute;z-index:-251654144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pStyle w:val="TableText"/>
                          <w:spacing w:before="18" w:line="207" w:lineRule="auto"/>
                          <w:ind w:left="20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pacing w:val="10"/>
                            <w:sz w:val="52"/>
                            <w:szCs w:val="52"/>
                          </w:rPr>
                          <w:t xml:space="preserve">典 </w:t>
                        </w:r>
                        <w:r>
                          <w:rPr>
                            <w:spacing w:val="10"/>
                            <w:position w:val="-1"/>
                            <w:sz w:val="32"/>
                            <w:szCs w:val="32"/>
                          </w:rPr>
                          <w:t>φ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665" w:lineRule="exact"/>
              <w:ind w:firstLine="44"/>
            </w:pPr>
            <w:r>
              <w:rPr>
                <w:position w:val="-53"/>
              </w:rPr>
              <w:drawing>
                <wp:inline distT="0" distB="0" distL="0" distR="0">
                  <wp:extent cx="1692238" cy="1596670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xmlns:r="http://schemas.openxmlformats.org/officeDocument/2006/relationships"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238" cy="1596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20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23</w:t>
            </w:r>
          </w:p>
        </w:tc>
        <w:tc>
          <w:tcPr>
            <w:tcW w:w="2062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line="1243" w:lineRule="exact"/>
              <w:ind w:firstLine="582"/>
            </w:pPr>
            <w:r>
              <w:rPr>
                <w:position w:val="-24"/>
              </w:rPr>
              <w:drawing>
                <wp:inline distT="0" distB="0" distL="0" distR="0">
                  <wp:extent cx="574137" cy="789383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137" cy="789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32" w:lineRule="auto"/>
              <w:ind w:left="639" w:right="287" w:hanging="329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可调支</w:t>
            </w:r>
            <w:r>
              <w:rPr>
                <w:spacing w:val="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承</w:t>
            </w:r>
          </w:p>
        </w:tc>
        <w:tc>
          <w:tcPr>
            <w:tcW w:w="3780" w:type="dxa"/>
            <w:vAlign w:val="top"/>
          </w:tcPr>
          <w:p>
            <w:pPr>
              <w:spacing w:before="204" w:line="2166" w:lineRule="exact"/>
              <w:ind w:firstLine="1224"/>
            </w:pPr>
            <w:r>
              <w:rPr>
                <w:position w:val="-43"/>
              </w:rPr>
              <w:drawing>
                <wp:inline distT="0" distB="0" distL="0" distR="0">
                  <wp:extent cx="878996" cy="1375385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8996" cy="1375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614" w:type="dxa"/>
          <w:tblInd w:w="2" w:type="dxa"/>
          <w:tblLayout w:type="fixed"/>
        </w:tblPrEx>
        <w:trPr>
          <w:trHeight w:val="2707"/>
        </w:trPr>
        <w:tc>
          <w:tcPr>
            <w:tcW w:w="1238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451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15</w:t>
            </w:r>
          </w:p>
        </w:tc>
        <w:tc>
          <w:tcPr>
            <w:tcW w:w="1967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1187" w:lineRule="exact"/>
              <w:ind w:firstLine="165"/>
            </w:pPr>
            <w:r>
              <w:rPr>
                <w:position w:val="-23"/>
              </w:rPr>
              <w:drawing>
                <wp:inline distT="0" distB="0" distL="0" distR="0">
                  <wp:extent cx="1106288" cy="753575"/>
                  <wp:effectExtent l="0" t="0" r="0" b="0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6288" cy="75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6" w:lineRule="auto"/>
              <w:ind w:left="410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跟刀架</w:t>
            </w:r>
          </w:p>
        </w:tc>
        <w:tc>
          <w:tcPr>
            <w:tcW w:w="4378" w:type="dxa"/>
            <w:vAlign w:val="top"/>
          </w:tcPr>
          <w:p>
            <w:pPr>
              <w:spacing w:before="55" w:line="2542" w:lineRule="exact"/>
              <w:ind w:firstLine="920"/>
            </w:pPr>
            <w:r>
              <w:rPr>
                <w:position w:val="-50"/>
              </w:rPr>
              <w:drawing>
                <wp:inline distT="0" distB="0" distL="0" distR="0">
                  <wp:extent cx="1554753" cy="1614574"/>
                  <wp:effectExtent l="0" t="0" r="0" b="0"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753" cy="16145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20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24</w:t>
            </w:r>
          </w:p>
        </w:tc>
        <w:tc>
          <w:tcPr>
            <w:tcW w:w="20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8" w:lineRule="auto"/>
              <w:ind w:left="310"/>
              <w:rPr>
                <w:sz w:val="32"/>
                <w:szCs w:val="32"/>
              </w:rPr>
            </w:pPr>
            <w:r>
              <w:rPr>
                <w:spacing w:val="14"/>
                <w:sz w:val="32"/>
                <w:szCs w:val="32"/>
              </w:rPr>
              <w:t>平口钳</w:t>
            </w:r>
          </w:p>
        </w:tc>
        <w:tc>
          <w:tcPr>
            <w:tcW w:w="378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1497" w:lineRule="exact"/>
              <w:ind w:firstLine="310"/>
            </w:pPr>
            <w:r>
              <w:rPr>
                <w:position w:val="-29"/>
              </w:rPr>
              <w:drawing>
                <wp:inline distT="0" distB="0" distL="0" distR="0">
                  <wp:extent cx="1961516" cy="950921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1516" cy="950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614" w:type="dxa"/>
          <w:tblInd w:w="2" w:type="dxa"/>
          <w:tblLayout w:type="fixed"/>
        </w:tblPrEx>
        <w:trPr>
          <w:trHeight w:val="2320"/>
        </w:trPr>
        <w:tc>
          <w:tcPr>
            <w:tcW w:w="123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451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16</w:t>
            </w:r>
          </w:p>
        </w:tc>
        <w:tc>
          <w:tcPr>
            <w:tcW w:w="1967" w:type="dxa"/>
            <w:vAlign w:val="top"/>
          </w:tcPr>
          <w:p>
            <w:pPr>
              <w:spacing w:before="112" w:line="772" w:lineRule="exact"/>
              <w:ind w:firstLine="456"/>
            </w:pPr>
            <w:r>
              <w:rPr>
                <w:position w:val="-15"/>
              </w:rPr>
              <w:drawing>
                <wp:inline distT="0" distB="0" distL="0" distR="0">
                  <wp:extent cx="711622" cy="490246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622" cy="490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250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圆柱衬套</w:t>
            </w:r>
          </w:p>
        </w:tc>
        <w:tc>
          <w:tcPr>
            <w:tcW w:w="437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1780" w:lineRule="exact"/>
              <w:ind w:firstLine="1052"/>
            </w:pPr>
            <w:r>
              <w:rPr>
                <w:position w:val="-35"/>
              </w:rPr>
              <w:drawing>
                <wp:inline distT="0" distB="0" distL="0" distR="0">
                  <wp:extent cx="1483021" cy="1130161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021" cy="1130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20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25</w:t>
            </w:r>
          </w:p>
        </w:tc>
        <w:tc>
          <w:tcPr>
            <w:tcW w:w="2062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1686" w:lineRule="exact"/>
              <w:ind w:firstLine="526"/>
            </w:pPr>
            <w:r>
              <w:rPr>
                <w:position w:val="-33"/>
              </w:rPr>
              <w:drawing>
                <wp:inline distT="0" distB="0" distL="0" distR="0">
                  <wp:extent cx="669779" cy="1070414"/>
                  <wp:effectExtent l="0" t="0" r="0" b="0"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xmlns:r="http://schemas.openxmlformats.org/officeDocument/2006/relationships"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779" cy="1070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6" w:lineRule="auto"/>
              <w:ind w:left="310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中心堵</w:t>
            </w:r>
          </w:p>
        </w:tc>
        <w:tc>
          <w:tcPr>
            <w:tcW w:w="3780" w:type="dxa"/>
            <w:vAlign w:val="top"/>
          </w:tcPr>
          <w:p>
            <w:pPr>
              <w:spacing w:before="83" w:line="2157" w:lineRule="exact"/>
              <w:ind w:firstLine="866"/>
            </w:pPr>
            <w:r>
              <w:rPr>
                <w:position w:val="-43"/>
              </w:rPr>
              <w:drawing>
                <wp:inline distT="0" distB="0" distL="0" distR="0">
                  <wp:extent cx="1208051" cy="1369551"/>
                  <wp:effectExtent l="0" t="0" r="0" b="0"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8051" cy="1369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614" w:type="dxa"/>
          <w:tblInd w:w="2" w:type="dxa"/>
          <w:tblLayout w:type="fixed"/>
        </w:tblPrEx>
        <w:trPr>
          <w:trHeight w:val="2038"/>
        </w:trPr>
        <w:tc>
          <w:tcPr>
            <w:tcW w:w="123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451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17</w:t>
            </w:r>
          </w:p>
        </w:tc>
        <w:tc>
          <w:tcPr>
            <w:tcW w:w="1967" w:type="dxa"/>
            <w:vAlign w:val="top"/>
          </w:tcPr>
          <w:p>
            <w:pPr>
              <w:spacing w:before="150" w:line="1761" w:lineRule="exact"/>
              <w:ind w:firstLine="390"/>
            </w:pPr>
            <w:r>
              <w:rPr>
                <w:position w:val="-35"/>
              </w:rPr>
              <w:drawing>
                <wp:inline distT="0" distB="0" distL="0" distR="0">
                  <wp:extent cx="783354" cy="1118292"/>
                  <wp:effectExtent l="0" t="0" r="0" b="0"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354" cy="1118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250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螺纹衬套</w:t>
            </w:r>
          </w:p>
        </w:tc>
        <w:tc>
          <w:tcPr>
            <w:tcW w:w="4378" w:type="dxa"/>
            <w:vAlign w:val="top"/>
          </w:tcPr>
          <w:p>
            <w:pPr>
              <w:spacing w:before="141" w:line="1733" w:lineRule="exact"/>
              <w:ind w:firstLine="1071"/>
            </w:pPr>
            <w:r>
              <w:rPr>
                <w:position w:val="-34"/>
              </w:rPr>
              <w:drawing>
                <wp:inline distT="0" distB="0" distL="0" distR="0">
                  <wp:extent cx="1471066" cy="1100389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1066" cy="1100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20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26</w:t>
            </w:r>
          </w:p>
        </w:tc>
        <w:tc>
          <w:tcPr>
            <w:tcW w:w="206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942" w:lineRule="exact"/>
              <w:ind w:firstLine="319"/>
            </w:pPr>
            <w:r>
              <w:rPr>
                <w:position w:val="-18"/>
              </w:rPr>
              <w:drawing>
                <wp:inline distT="0" distB="0" distL="0" distR="0">
                  <wp:extent cx="884974" cy="598072"/>
                  <wp:effectExtent l="0" t="0" r="0" b="0"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974" cy="598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6" w:lineRule="auto"/>
              <w:ind w:left="385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V形铁</w:t>
            </w:r>
          </w:p>
        </w:tc>
        <w:tc>
          <w:tcPr>
            <w:tcW w:w="3780" w:type="dxa"/>
            <w:vAlign w:val="top"/>
          </w:tcPr>
          <w:p>
            <w:pPr>
              <w:spacing w:before="122" w:line="1667" w:lineRule="exact"/>
              <w:ind w:firstLine="762"/>
            </w:pPr>
            <w:r>
              <w:rPr>
                <w:position w:val="-33"/>
              </w:rPr>
              <w:drawing>
                <wp:inline distT="0" distB="0" distL="0" distR="0">
                  <wp:extent cx="1429222" cy="1058344"/>
                  <wp:effectExtent l="0" t="0" r="0" b="0"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9222" cy="1058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footerReference w:type="default" r:id="rId89"/>
          <w:pgSz w:w="22414" w:h="31680"/>
          <w:pgMar w:top="2505" w:right="2512" w:bottom="2175" w:left="2255" w:header="0" w:footer="1896" w:gutter="0"/>
          <w:pgNumType w:start="12"/>
          <w:cols w:space="708"/>
        </w:sectPr>
      </w:pPr>
    </w:p>
    <w:tbl>
      <w:tblPr>
        <w:tblStyle w:val="TableNormal5"/>
        <w:tblW w:w="1761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38"/>
        <w:gridCol w:w="1967"/>
        <w:gridCol w:w="1826"/>
        <w:gridCol w:w="4378"/>
        <w:gridCol w:w="753"/>
        <w:gridCol w:w="2062"/>
        <w:gridCol w:w="1610"/>
        <w:gridCol w:w="3780"/>
      </w:tblGrid>
      <w:tr>
        <w:tblPrEx>
          <w:tblW w:w="1761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542"/>
        </w:trPr>
        <w:tc>
          <w:tcPr>
            <w:tcW w:w="1238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451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18</w:t>
            </w:r>
          </w:p>
        </w:tc>
        <w:tc>
          <w:tcPr>
            <w:tcW w:w="1967" w:type="dxa"/>
            <w:vAlign w:val="top"/>
          </w:tcPr>
          <w:p>
            <w:pPr>
              <w:spacing w:before="170" w:line="2062" w:lineRule="exact"/>
              <w:ind w:firstLine="607"/>
            </w:pPr>
            <w:r>
              <w:rPr>
                <w:position w:val="-41"/>
              </w:rPr>
              <w:drawing>
                <wp:inline distT="0" distB="0" distL="0" distR="0">
                  <wp:extent cx="472517" cy="1309603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517" cy="1309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32" w:lineRule="auto"/>
              <w:ind w:left="410"/>
              <w:rPr>
                <w:sz w:val="32"/>
                <w:szCs w:val="32"/>
              </w:rPr>
            </w:pPr>
            <w:r>
              <w:rPr>
                <w:spacing w:val="14"/>
                <w:sz w:val="32"/>
                <w:szCs w:val="32"/>
              </w:rPr>
              <w:t>止口盘</w:t>
            </w:r>
          </w:p>
        </w:tc>
        <w:tc>
          <w:tcPr>
            <w:tcW w:w="4378" w:type="dxa"/>
            <w:vAlign w:val="top"/>
          </w:tcPr>
          <w:p>
            <w:pPr>
              <w:spacing w:before="47" w:line="2383" w:lineRule="exact"/>
              <w:ind w:firstLine="826"/>
            </w:pPr>
            <w:r>
              <w:rPr>
                <w:position w:val="-47"/>
              </w:rPr>
              <w:drawing>
                <wp:inline distT="0" distB="0" distL="0" distR="0">
                  <wp:extent cx="1692380" cy="1512783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xmlns:r="http://schemas.openxmlformats.org/officeDocument/2006/relationships"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2380" cy="1512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3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20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27</w:t>
            </w:r>
          </w:p>
        </w:tc>
        <w:tc>
          <w:tcPr>
            <w:tcW w:w="2062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1761" w:lineRule="exact"/>
              <w:ind w:firstLine="526"/>
            </w:pPr>
            <w:r>
              <w:rPr>
                <w:position w:val="-35"/>
              </w:rPr>
              <w:drawing>
                <wp:inline distT="0" distB="0" distL="0" distR="0">
                  <wp:extent cx="621958" cy="1118293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958" cy="1118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6" w:lineRule="auto"/>
              <w:ind w:left="470"/>
              <w:rPr>
                <w:sz w:val="32"/>
                <w:szCs w:val="32"/>
              </w:rPr>
            </w:pPr>
            <w:r>
              <w:rPr>
                <w:spacing w:val="18"/>
                <w:sz w:val="32"/>
                <w:szCs w:val="32"/>
              </w:rPr>
              <w:t>软爪</w:t>
            </w:r>
          </w:p>
        </w:tc>
        <w:tc>
          <w:tcPr>
            <w:tcW w:w="3780" w:type="dxa"/>
            <w:vAlign w:val="top"/>
          </w:tcPr>
          <w:p>
            <w:pPr>
              <w:spacing w:before="47" w:line="2383" w:lineRule="exact"/>
              <w:ind w:firstLine="611"/>
            </w:pPr>
            <w:r>
              <w:rPr>
                <w:position w:val="-47"/>
              </w:rPr>
              <w:drawing>
                <wp:inline distT="0" distB="0" distL="0" distR="0">
                  <wp:extent cx="1578664" cy="1512783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8664" cy="1512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</w:pPr>
    </w:p>
    <w:p>
      <w:pPr>
        <w:sectPr>
          <w:footerReference w:type="default" r:id="rId94"/>
          <w:type w:val="nextPage"/>
          <w:pgSz w:w="22414" w:h="31680"/>
          <w:pgMar w:top="2505" w:right="2512" w:bottom="2175" w:left="2255" w:header="0" w:footer="1896" w:gutter="0"/>
          <w:pgNumType w:start="13"/>
          <w:cols w:space="708"/>
          <w:titlePg w:val="0"/>
        </w:sectPr>
      </w:pPr>
    </w:p>
    <w:p>
      <w:pPr>
        <w:spacing w:before="77" w:line="221" w:lineRule="auto"/>
        <w:ind w:left="5"/>
        <w:rPr>
          <w:rFonts w:ascii="SimSun" w:eastAsia="SimSun" w:hAnsi="SimSun" w:cs="SimSun"/>
          <w:sz w:val="39"/>
          <w:szCs w:val="39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8521541</wp:posOffset>
            </wp:positionH>
            <wp:positionV relativeFrom="page">
              <wp:posOffset>4215877</wp:posOffset>
            </wp:positionV>
            <wp:extent cx="3318866" cy="1076450"/>
            <wp:effectExtent l="0" t="0" r="0" b="0"/>
            <wp:wrapNone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318866" cy="1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4"/>
          <w:sz w:val="39"/>
          <w:szCs w:val="39"/>
        </w:rPr>
        <w:t>JB/T</w:t>
      </w:r>
      <w:r>
        <w:rPr>
          <w:rFonts w:ascii="SimSun" w:eastAsia="SimSun" w:hAnsi="SimSun" w:cs="SimSun"/>
          <w:spacing w:val="16"/>
          <w:sz w:val="39"/>
          <w:szCs w:val="39"/>
        </w:rPr>
        <w:t xml:space="preserve">  </w:t>
      </w:r>
      <w:r>
        <w:rPr>
          <w:rFonts w:ascii="SimSun" w:eastAsia="SimSun" w:hAnsi="SimSun" w:cs="SimSun"/>
          <w:b/>
          <w:bCs/>
          <w:spacing w:val="-4"/>
          <w:sz w:val="39"/>
          <w:szCs w:val="39"/>
        </w:rPr>
        <w:t>5061—2006</w:t>
      </w: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spacing w:before="126" w:line="224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-3"/>
          <w:sz w:val="39"/>
          <w:szCs w:val="39"/>
        </w:rPr>
        <w:t>5</w:t>
      </w:r>
      <w:r>
        <w:rPr>
          <w:rFonts w:ascii="SimHei" w:eastAsia="SimHei" w:hAnsi="SimHei" w:cs="SimHei"/>
          <w:spacing w:val="12"/>
          <w:sz w:val="39"/>
          <w:szCs w:val="39"/>
        </w:rPr>
        <w:t xml:space="preserve">   </w:t>
      </w:r>
      <w:r>
        <w:rPr>
          <w:rFonts w:ascii="SimHei" w:eastAsia="SimHei" w:hAnsi="SimHei" w:cs="SimHei"/>
          <w:b/>
          <w:bCs/>
          <w:spacing w:val="-3"/>
          <w:sz w:val="39"/>
          <w:szCs w:val="39"/>
        </w:rPr>
        <w:t>各类符号画法</w:t>
      </w:r>
    </w:p>
    <w:p>
      <w:pPr>
        <w:pStyle w:val="BodyText"/>
        <w:spacing w:line="277" w:lineRule="auto"/>
      </w:pPr>
    </w:p>
    <w:p>
      <w:pPr>
        <w:spacing w:before="127" w:line="224" w:lineRule="auto"/>
        <w:ind w:left="5"/>
        <w:outlineLvl w:val="6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5"/>
          <w:sz w:val="39"/>
          <w:szCs w:val="39"/>
        </w:rPr>
        <w:t>5.1</w:t>
      </w:r>
      <w:r>
        <w:rPr>
          <w:rFonts w:ascii="SimHei" w:eastAsia="SimHei" w:hAnsi="SimHei" w:cs="SimHei"/>
          <w:spacing w:val="76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9"/>
          <w:szCs w:val="39"/>
        </w:rPr>
        <w:t>定位支承符号与辅助支承符号的画法</w:t>
      </w:r>
    </w:p>
    <w:p>
      <w:pPr>
        <w:spacing w:before="135" w:line="221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1"/>
          <w:sz w:val="39"/>
          <w:szCs w:val="39"/>
        </w:rPr>
        <w:t>5.1.1  定位支承符号与辅助支承符号的尺寸按图1的规</w:t>
      </w:r>
      <w:r>
        <w:rPr>
          <w:rFonts w:ascii="SimSun" w:eastAsia="SimSun" w:hAnsi="SimSun" w:cs="SimSun"/>
          <w:spacing w:val="10"/>
          <w:sz w:val="39"/>
          <w:szCs w:val="39"/>
        </w:rPr>
        <w:t>定。</w:t>
      </w:r>
    </w:p>
    <w:p>
      <w:pPr>
        <w:spacing w:before="92" w:line="3192" w:lineRule="exact"/>
        <w:ind w:firstLine="1544"/>
      </w:pPr>
      <w:r>
        <w:rPr>
          <w:position w:val="-63"/>
        </w:rPr>
        <w:drawing>
          <wp:inline distT="0" distB="0" distL="0" distR="0">
            <wp:extent cx="4801888" cy="2027169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4801888" cy="2027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9" w:line="225" w:lineRule="auto"/>
        <w:ind w:left="8532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spacing w:val="-17"/>
          <w:sz w:val="39"/>
          <w:szCs w:val="39"/>
        </w:rPr>
        <w:t>图</w:t>
      </w:r>
      <w:r>
        <w:rPr>
          <w:rFonts w:ascii="SimHei" w:eastAsia="SimHei" w:hAnsi="SimHei" w:cs="SimHei"/>
          <w:spacing w:val="12"/>
          <w:sz w:val="39"/>
          <w:szCs w:val="39"/>
        </w:rPr>
        <w:t xml:space="preserve">  </w:t>
      </w:r>
      <w:r>
        <w:rPr>
          <w:rFonts w:ascii="SimHei" w:eastAsia="SimHei" w:hAnsi="SimHei" w:cs="SimHei"/>
          <w:spacing w:val="-17"/>
          <w:sz w:val="39"/>
          <w:szCs w:val="39"/>
        </w:rPr>
        <w:t>1</w:t>
      </w:r>
    </w:p>
    <w:p>
      <w:pPr>
        <w:spacing w:before="124" w:line="247" w:lineRule="auto"/>
        <w:ind w:right="17" w:firstLine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5"/>
          <w:sz w:val="39"/>
          <w:szCs w:val="39"/>
        </w:rPr>
        <w:t>5.1.2</w:t>
      </w:r>
      <w:r>
        <w:rPr>
          <w:rFonts w:ascii="SimSun" w:eastAsia="SimSun" w:hAnsi="SimSun" w:cs="SimSun"/>
          <w:spacing w:val="191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5"/>
          <w:sz w:val="39"/>
          <w:szCs w:val="39"/>
        </w:rPr>
        <w:t>联合定位与辅助支承符号的基本</w:t>
      </w:r>
      <w:r>
        <w:rPr>
          <w:rFonts w:ascii="SimSun" w:eastAsia="SimSun" w:hAnsi="SimSun" w:cs="SimSun"/>
          <w:spacing w:val="4"/>
          <w:sz w:val="39"/>
          <w:szCs w:val="39"/>
        </w:rPr>
        <w:t>图形尺寸应符合8.1的规定，基本符号间的连线长度可根据工序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8"/>
          <w:sz w:val="39"/>
          <w:szCs w:val="39"/>
        </w:rPr>
        <w:t>图中的位置确定。连线允许画成折线，如附录</w:t>
      </w:r>
      <w:r>
        <w:rPr>
          <w:rFonts w:ascii="Times New Roman" w:eastAsia="Times New Roman" w:hAnsi="Times New Roman" w:cs="Times New Roman"/>
          <w:spacing w:val="18"/>
          <w:sz w:val="39"/>
          <w:szCs w:val="39"/>
        </w:rPr>
        <w:t xml:space="preserve">A </w:t>
      </w:r>
      <w:r>
        <w:rPr>
          <w:rFonts w:ascii="SimSun" w:eastAsia="SimSun" w:hAnsi="SimSun" w:cs="SimSun"/>
          <w:spacing w:val="18"/>
          <w:sz w:val="39"/>
          <w:szCs w:val="39"/>
        </w:rPr>
        <w:t>序号29所示。</w:t>
      </w:r>
    </w:p>
    <w:p>
      <w:pPr>
        <w:spacing w:before="118" w:line="222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3"/>
          <w:sz w:val="39"/>
          <w:szCs w:val="39"/>
        </w:rPr>
        <w:t>5.1.3</w:t>
      </w:r>
      <w:r>
        <w:rPr>
          <w:rFonts w:ascii="SimSun" w:eastAsia="SimSun" w:hAnsi="SimSun" w:cs="SimSun"/>
          <w:spacing w:val="3"/>
          <w:sz w:val="39"/>
          <w:szCs w:val="39"/>
        </w:rPr>
        <w:t xml:space="preserve">  活动式定位支承符号和辅助支承符号内的波纹形状下不作具体规定。</w:t>
      </w:r>
    </w:p>
    <w:p>
      <w:pPr>
        <w:spacing w:before="100" w:line="235" w:lineRule="auto"/>
        <w:ind w:firstLine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10"/>
          <w:sz w:val="39"/>
          <w:szCs w:val="39"/>
        </w:rPr>
        <w:t>5.1.4</w:t>
      </w:r>
      <w:r>
        <w:rPr>
          <w:rFonts w:ascii="SimSun" w:eastAsia="SimSun" w:hAnsi="SimSun" w:cs="SimSun"/>
          <w:spacing w:val="10"/>
          <w:sz w:val="39"/>
          <w:szCs w:val="39"/>
        </w:rPr>
        <w:t xml:space="preserve">  定位支承符号与辅助支承符号的线宽按</w:t>
      </w: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10"/>
          <w:sz w:val="39"/>
          <w:szCs w:val="39"/>
        </w:rPr>
        <w:t>/T4457.4</w:t>
      </w:r>
      <w:r>
        <w:rPr>
          <w:rFonts w:ascii="SimSun" w:eastAsia="SimSun" w:hAnsi="SimSun" w:cs="SimSun"/>
          <w:spacing w:val="61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0"/>
          <w:sz w:val="39"/>
          <w:szCs w:val="39"/>
        </w:rPr>
        <w:t>中规定的线型宽</w:t>
      </w:r>
      <w:r>
        <w:rPr>
          <w:rFonts w:ascii="SimSun" w:eastAsia="SimSun" w:hAnsi="SimSun" w:cs="SimSun"/>
          <w:spacing w:val="9"/>
          <w:sz w:val="39"/>
          <w:szCs w:val="39"/>
        </w:rPr>
        <w:t>度</w:t>
      </w:r>
      <w:r>
        <w:rPr>
          <w:rFonts w:ascii="Times New Roman" w:eastAsia="Times New Roman" w:hAnsi="Times New Roman" w:cs="Times New Roman"/>
          <w:spacing w:val="9"/>
          <w:sz w:val="39"/>
          <w:szCs w:val="39"/>
        </w:rPr>
        <w:t xml:space="preserve">d/2,   </w:t>
      </w:r>
      <w:r>
        <w:rPr>
          <w:rFonts w:ascii="SimSun" w:eastAsia="SimSun" w:hAnsi="SimSun" w:cs="SimSun"/>
          <w:spacing w:val="9"/>
          <w:sz w:val="39"/>
          <w:szCs w:val="39"/>
        </w:rPr>
        <w:t>符号高度</w:t>
      </w:r>
      <w:r>
        <w:rPr>
          <w:rFonts w:ascii="Times New Roman" w:eastAsia="Times New Roman" w:hAnsi="Times New Roman" w:cs="Times New Roman"/>
          <w:spacing w:val="9"/>
          <w:sz w:val="39"/>
          <w:szCs w:val="39"/>
        </w:rPr>
        <w:t xml:space="preserve">h </w:t>
      </w:r>
      <w:r>
        <w:rPr>
          <w:rFonts w:ascii="SimSun" w:eastAsia="SimSun" w:hAnsi="SimSun" w:cs="SimSun"/>
          <w:spacing w:val="9"/>
          <w:sz w:val="39"/>
          <w:szCs w:val="39"/>
        </w:rPr>
        <w:t>应是工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5"/>
          <w:sz w:val="39"/>
          <w:szCs w:val="39"/>
        </w:rPr>
        <w:t>艺图中数字高度的1～1.5倍。</w:t>
      </w:r>
    </w:p>
    <w:p>
      <w:pPr>
        <w:spacing w:before="160"/>
        <w:ind w:right="41" w:firstLine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8"/>
          <w:sz w:val="39"/>
          <w:szCs w:val="39"/>
        </w:rPr>
        <w:t>5.1.5</w:t>
      </w:r>
      <w:r>
        <w:rPr>
          <w:rFonts w:ascii="SimSun" w:eastAsia="SimSun" w:hAnsi="SimSun" w:cs="SimSun"/>
          <w:spacing w:val="8"/>
          <w:sz w:val="39"/>
          <w:szCs w:val="39"/>
        </w:rPr>
        <w:t xml:space="preserve">  定位支承符号与辅助支承符号允许标注在视图轮廓的延长线上，或投影面的引出</w:t>
      </w:r>
      <w:r>
        <w:rPr>
          <w:rFonts w:ascii="SimSun" w:eastAsia="SimSun" w:hAnsi="SimSun" w:cs="SimSun"/>
          <w:spacing w:val="7"/>
          <w:sz w:val="39"/>
          <w:szCs w:val="39"/>
        </w:rPr>
        <w:t>线上，如附录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25"/>
          <w:sz w:val="39"/>
          <w:szCs w:val="39"/>
        </w:rPr>
        <w:t xml:space="preserve">A </w:t>
      </w:r>
      <w:r>
        <w:rPr>
          <w:rFonts w:ascii="SimSun" w:eastAsia="SimSun" w:hAnsi="SimSun" w:cs="SimSun"/>
          <w:spacing w:val="25"/>
          <w:sz w:val="39"/>
          <w:szCs w:val="39"/>
        </w:rPr>
        <w:t>中的序号19、29和附录</w:t>
      </w:r>
      <w:r>
        <w:rPr>
          <w:rFonts w:ascii="Times New Roman" w:eastAsia="Times New Roman" w:hAnsi="Times New Roman" w:cs="Times New Roman"/>
          <w:spacing w:val="25"/>
          <w:sz w:val="39"/>
          <w:szCs w:val="39"/>
        </w:rPr>
        <w:t>B</w:t>
      </w:r>
      <w:r>
        <w:rPr>
          <w:rFonts w:ascii="Times New Roman" w:eastAsia="Times New Roman" w:hAnsi="Times New Roman" w:cs="Times New Roman"/>
          <w:spacing w:val="76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25"/>
          <w:sz w:val="39"/>
          <w:szCs w:val="39"/>
        </w:rPr>
        <w:t>中的序号3、4所示。</w:t>
      </w:r>
    </w:p>
    <w:p>
      <w:pPr>
        <w:spacing w:before="145" w:line="221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12"/>
          <w:sz w:val="39"/>
          <w:szCs w:val="39"/>
        </w:rPr>
        <w:t>5.1.6</w:t>
      </w:r>
      <w:r>
        <w:rPr>
          <w:rFonts w:ascii="SimSun" w:eastAsia="SimSun" w:hAnsi="SimSun" w:cs="SimSun"/>
          <w:spacing w:val="12"/>
          <w:sz w:val="39"/>
          <w:szCs w:val="39"/>
        </w:rPr>
        <w:t xml:space="preserve">  未剖切的中心孔引出线应由轴线与端面的交点开始，如附录</w:t>
      </w:r>
      <w:r>
        <w:rPr>
          <w:rFonts w:ascii="Times New Roman" w:eastAsia="Times New Roman" w:hAnsi="Times New Roman" w:cs="Times New Roman"/>
          <w:spacing w:val="12"/>
          <w:sz w:val="39"/>
          <w:szCs w:val="39"/>
        </w:rPr>
        <w:t>A</w:t>
      </w:r>
      <w:r>
        <w:rPr>
          <w:rFonts w:ascii="Times New Roman" w:eastAsia="Times New Roman" w:hAnsi="Times New Roman" w:cs="Times New Roman"/>
          <w:spacing w:val="44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1"/>
          <w:sz w:val="39"/>
          <w:szCs w:val="39"/>
        </w:rPr>
        <w:t>中序号1、2所示。</w:t>
      </w:r>
    </w:p>
    <w:p>
      <w:pPr>
        <w:spacing w:before="127" w:line="252" w:lineRule="auto"/>
        <w:ind w:right="43" w:firstLine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9"/>
          <w:sz w:val="39"/>
          <w:szCs w:val="39"/>
        </w:rPr>
        <w:t>5.1.7</w:t>
      </w:r>
      <w:r>
        <w:rPr>
          <w:rFonts w:ascii="SimSun" w:eastAsia="SimSun" w:hAnsi="SimSun" w:cs="SimSun"/>
          <w:spacing w:val="162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9"/>
          <w:sz w:val="39"/>
          <w:szCs w:val="39"/>
        </w:rPr>
        <w:t>在工件的一个定位面上布置两个以上的定位点，且对每个点的位置无特定要求时，</w:t>
      </w:r>
      <w:r>
        <w:rPr>
          <w:rFonts w:ascii="SimSun" w:eastAsia="SimSun" w:hAnsi="SimSun" w:cs="SimSun"/>
          <w:spacing w:val="8"/>
          <w:sz w:val="39"/>
          <w:szCs w:val="39"/>
        </w:rPr>
        <w:t>允许用定位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3"/>
          <w:sz w:val="39"/>
          <w:szCs w:val="39"/>
        </w:rPr>
        <w:t>符号右边加数字的方法进行表示，不必将每个定位点的符号都画出，符号右</w:t>
      </w:r>
      <w:r>
        <w:rPr>
          <w:rFonts w:ascii="SimSun" w:eastAsia="SimSun" w:hAnsi="SimSun" w:cs="SimSun"/>
          <w:spacing w:val="2"/>
          <w:sz w:val="39"/>
          <w:szCs w:val="39"/>
        </w:rPr>
        <w:t>边数字的高度应与符号的高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7"/>
          <w:sz w:val="39"/>
          <w:szCs w:val="39"/>
        </w:rPr>
        <w:t>度</w:t>
      </w:r>
      <w:r>
        <w:rPr>
          <w:rFonts w:ascii="SimSun" w:eastAsia="SimSun" w:hAnsi="SimSun" w:cs="SimSun"/>
          <w:spacing w:val="-6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39"/>
          <w:szCs w:val="39"/>
        </w:rPr>
        <w:t>h</w:t>
      </w:r>
      <w:r>
        <w:rPr>
          <w:rFonts w:ascii="SimSun" w:eastAsia="SimSun" w:hAnsi="SimSun" w:cs="SimSun"/>
          <w:spacing w:val="17"/>
          <w:sz w:val="39"/>
          <w:szCs w:val="39"/>
        </w:rPr>
        <w:t>一致。标注示例见附录</w:t>
      </w:r>
      <w:r>
        <w:rPr>
          <w:rFonts w:ascii="SimSun" w:eastAsia="SimSun" w:hAnsi="SimSun" w:cs="SimSun"/>
          <w:spacing w:val="-11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39"/>
          <w:szCs w:val="39"/>
        </w:rPr>
        <w:t xml:space="preserve">A </w:t>
      </w:r>
      <w:r>
        <w:rPr>
          <w:rFonts w:ascii="SimSun" w:eastAsia="SimSun" w:hAnsi="SimSun" w:cs="SimSun"/>
          <w:spacing w:val="17"/>
          <w:sz w:val="39"/>
          <w:szCs w:val="39"/>
        </w:rPr>
        <w:t>和附录</w:t>
      </w:r>
      <w:r>
        <w:rPr>
          <w:rFonts w:ascii="Times New Roman" w:eastAsia="Times New Roman" w:hAnsi="Times New Roman" w:cs="Times New Roman"/>
          <w:spacing w:val="17"/>
          <w:sz w:val="39"/>
          <w:szCs w:val="39"/>
        </w:rPr>
        <w:t>B</w:t>
      </w:r>
      <w:r>
        <w:rPr>
          <w:rFonts w:ascii="SimSun" w:eastAsia="SimSun" w:hAnsi="SimSun" w:cs="SimSun"/>
          <w:spacing w:val="17"/>
          <w:sz w:val="39"/>
          <w:szCs w:val="39"/>
        </w:rPr>
        <w:t>。</w:t>
      </w:r>
    </w:p>
    <w:p>
      <w:pPr>
        <w:spacing w:before="60" w:line="223" w:lineRule="auto"/>
        <w:ind w:left="5"/>
        <w:outlineLvl w:val="6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5.2</w:t>
      </w:r>
      <w:r>
        <w:rPr>
          <w:rFonts w:ascii="SimHei" w:eastAsia="SimHei" w:hAnsi="SimHei" w:cs="SimHei"/>
          <w:spacing w:val="2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夹紧符号的画法</w:t>
      </w:r>
    </w:p>
    <w:p>
      <w:pPr>
        <w:spacing w:before="150" w:line="221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4"/>
          <w:sz w:val="39"/>
          <w:szCs w:val="39"/>
        </w:rPr>
        <w:t>5.2.1</w:t>
      </w:r>
      <w:r>
        <w:rPr>
          <w:rFonts w:ascii="SimSun" w:eastAsia="SimSun" w:hAnsi="SimSun" w:cs="SimSun"/>
          <w:spacing w:val="4"/>
          <w:sz w:val="39"/>
          <w:szCs w:val="39"/>
        </w:rPr>
        <w:t xml:space="preserve">  夹紧符号的尺寸应根据工艺图的大小与位置确定。</w:t>
      </w:r>
    </w:p>
    <w:p>
      <w:pPr>
        <w:spacing w:before="127" w:line="222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4"/>
          <w:sz w:val="39"/>
          <w:szCs w:val="39"/>
        </w:rPr>
        <w:t>5.2.2</w:t>
      </w:r>
      <w:r>
        <w:rPr>
          <w:rFonts w:ascii="SimSun" w:eastAsia="SimSun" w:hAnsi="SimSun" w:cs="SimSun"/>
          <w:spacing w:val="4"/>
          <w:sz w:val="39"/>
          <w:szCs w:val="39"/>
        </w:rPr>
        <w:t xml:space="preserve">  夹紧符号线宽按</w:t>
      </w:r>
      <w:r>
        <w:rPr>
          <w:rFonts w:ascii="SimSun" w:eastAsia="SimSun" w:hAnsi="SimSun" w:cs="SimSun"/>
          <w:spacing w:val="-67"/>
          <w:sz w:val="39"/>
          <w:szCs w:val="39"/>
        </w:rPr>
        <w:t xml:space="preserve"> </w:t>
      </w: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4"/>
          <w:sz w:val="39"/>
          <w:szCs w:val="39"/>
        </w:rPr>
        <w:t>/T4457.4</w:t>
      </w:r>
      <w:r>
        <w:rPr>
          <w:rFonts w:ascii="SimSun" w:eastAsia="SimSun" w:hAnsi="SimSun" w:cs="SimSun"/>
          <w:spacing w:val="9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4"/>
          <w:sz w:val="39"/>
          <w:szCs w:val="39"/>
        </w:rPr>
        <w:t>中规定的线型宽度</w:t>
      </w:r>
      <w:r>
        <w:rPr>
          <w:rFonts w:ascii="Times New Roman" w:eastAsia="Times New Roman" w:hAnsi="Times New Roman" w:cs="Times New Roman"/>
          <w:spacing w:val="4"/>
          <w:sz w:val="39"/>
          <w:szCs w:val="39"/>
        </w:rPr>
        <w:t>d/2</w:t>
      </w:r>
      <w:r>
        <w:rPr>
          <w:rFonts w:ascii="SimSun" w:eastAsia="SimSun" w:hAnsi="SimSun" w:cs="SimSun"/>
          <w:spacing w:val="4"/>
          <w:sz w:val="39"/>
          <w:szCs w:val="39"/>
        </w:rPr>
        <w:t>。</w:t>
      </w:r>
    </w:p>
    <w:p>
      <w:pPr>
        <w:spacing w:before="141" w:line="226" w:lineRule="auto"/>
        <w:ind w:right="36" w:firstLine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7"/>
          <w:sz w:val="39"/>
          <w:szCs w:val="39"/>
        </w:rPr>
        <w:t>5.2.3</w:t>
      </w:r>
      <w:r>
        <w:rPr>
          <w:rFonts w:ascii="SimSun" w:eastAsia="SimSun" w:hAnsi="SimSun" w:cs="SimSun"/>
          <w:spacing w:val="7"/>
          <w:sz w:val="39"/>
          <w:szCs w:val="39"/>
        </w:rPr>
        <w:t xml:space="preserve">  联动夹紧符号的连线长度应根据工艺图中的位置确定，允许连线画成折线，如附录</w:t>
      </w:r>
      <w:r>
        <w:rPr>
          <w:rFonts w:ascii="Times New Roman" w:eastAsia="Times New Roman" w:hAnsi="Times New Roman" w:cs="Times New Roman"/>
          <w:spacing w:val="7"/>
          <w:sz w:val="39"/>
          <w:szCs w:val="39"/>
        </w:rPr>
        <w:t>A</w:t>
      </w:r>
      <w:r>
        <w:rPr>
          <w:rFonts w:ascii="Times New Roman" w:eastAsia="Times New Roman" w:hAnsi="Times New Roman" w:cs="Times New Roman"/>
          <w:spacing w:val="51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7"/>
          <w:sz w:val="39"/>
          <w:szCs w:val="39"/>
        </w:rPr>
        <w:t>中序号28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4"/>
          <w:sz w:val="39"/>
          <w:szCs w:val="39"/>
        </w:rPr>
        <w:t>所示。</w:t>
      </w:r>
    </w:p>
    <w:p>
      <w:pPr>
        <w:spacing w:before="134" w:line="224" w:lineRule="auto"/>
        <w:ind w:left="5"/>
        <w:outlineLvl w:val="6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5.3</w:t>
      </w:r>
      <w:r>
        <w:rPr>
          <w:rFonts w:ascii="SimHei" w:eastAsia="SimHei" w:hAnsi="SimHei" w:cs="SimHei"/>
          <w:spacing w:val="2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2"/>
          <w:sz w:val="39"/>
          <w:szCs w:val="39"/>
        </w:rPr>
        <w:t>装置符号的画法</w:t>
      </w:r>
    </w:p>
    <w:p>
      <w:pPr>
        <w:spacing w:before="155" w:line="222" w:lineRule="auto"/>
        <w:ind w:left="809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1"/>
          <w:sz w:val="39"/>
          <w:szCs w:val="39"/>
        </w:rPr>
        <w:t>装置符号的大小应根据工艺图中的位置确定</w:t>
      </w:r>
      <w:r>
        <w:rPr>
          <w:rFonts w:ascii="SimSun" w:eastAsia="SimSun" w:hAnsi="SimSun" w:cs="SimSun"/>
          <w:spacing w:val="10"/>
          <w:sz w:val="39"/>
          <w:szCs w:val="39"/>
        </w:rPr>
        <w:t>，其线宽按</w:t>
      </w:r>
      <w:r>
        <w:rPr>
          <w:rFonts w:ascii="SimSun" w:eastAsia="SimSun" w:hAnsi="SimSun" w:cs="SimSun"/>
          <w:sz w:val="39"/>
          <w:szCs w:val="39"/>
        </w:rPr>
        <w:t>GB</w:t>
      </w:r>
      <w:r>
        <w:rPr>
          <w:rFonts w:ascii="SimSun" w:eastAsia="SimSun" w:hAnsi="SimSun" w:cs="SimSun"/>
          <w:spacing w:val="10"/>
          <w:sz w:val="39"/>
          <w:szCs w:val="39"/>
        </w:rPr>
        <w:t>/T4457.4</w:t>
      </w:r>
      <w:r>
        <w:rPr>
          <w:rFonts w:ascii="SimSun" w:eastAsia="SimSun" w:hAnsi="SimSun" w:cs="SimSun"/>
          <w:spacing w:val="11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0"/>
          <w:sz w:val="39"/>
          <w:szCs w:val="39"/>
        </w:rPr>
        <w:t>中规定的线型宽度</w:t>
      </w:r>
      <w:r>
        <w:rPr>
          <w:rFonts w:ascii="Times New Roman" w:eastAsia="Times New Roman" w:hAnsi="Times New Roman" w:cs="Times New Roman"/>
          <w:spacing w:val="10"/>
          <w:sz w:val="39"/>
          <w:szCs w:val="39"/>
        </w:rPr>
        <w:t>d/2</w:t>
      </w:r>
      <w:r>
        <w:rPr>
          <w:rFonts w:ascii="SimSun" w:eastAsia="SimSun" w:hAnsi="SimSun" w:cs="SimSun"/>
          <w:spacing w:val="10"/>
          <w:sz w:val="39"/>
          <w:szCs w:val="39"/>
        </w:rPr>
        <w:t>。</w:t>
      </w:r>
    </w:p>
    <w:p>
      <w:pPr>
        <w:spacing w:before="330" w:line="223" w:lineRule="auto"/>
        <w:ind w:left="5"/>
        <w:outlineLvl w:val="6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6"/>
          <w:sz w:val="39"/>
          <w:szCs w:val="39"/>
        </w:rPr>
        <w:t>6</w:t>
      </w:r>
      <w:r>
        <w:rPr>
          <w:rFonts w:ascii="SimHei" w:eastAsia="SimHei" w:hAnsi="SimHei" w:cs="SimHei"/>
          <w:spacing w:val="52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39"/>
          <w:szCs w:val="39"/>
        </w:rPr>
        <w:t>定位、夹紧符号及装置符号的使用</w:t>
      </w:r>
    </w:p>
    <w:p>
      <w:pPr>
        <w:pStyle w:val="BodyText"/>
        <w:spacing w:line="333" w:lineRule="auto"/>
      </w:pPr>
    </w:p>
    <w:p>
      <w:pPr>
        <w:spacing w:before="127" w:line="222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7"/>
          <w:sz w:val="39"/>
          <w:szCs w:val="39"/>
        </w:rPr>
        <w:t>6.1  定位符号、夹紧符号和装置符号可单独使</w:t>
      </w:r>
      <w:r>
        <w:rPr>
          <w:rFonts w:ascii="SimSun" w:eastAsia="SimSun" w:hAnsi="SimSun" w:cs="SimSun"/>
          <w:spacing w:val="6"/>
          <w:sz w:val="39"/>
          <w:szCs w:val="39"/>
        </w:rPr>
        <w:t>用，也可联合使用。</w:t>
      </w:r>
    </w:p>
    <w:p>
      <w:pPr>
        <w:spacing w:before="125" w:line="222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8"/>
          <w:sz w:val="39"/>
          <w:szCs w:val="39"/>
        </w:rPr>
        <w:t>6.2  当仅用符号表示不明确时，可用文字补充说明。</w:t>
      </w:r>
    </w:p>
    <w:p>
      <w:pPr>
        <w:spacing w:before="350" w:line="224" w:lineRule="auto"/>
        <w:ind w:left="5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5"/>
          <w:sz w:val="39"/>
          <w:szCs w:val="39"/>
        </w:rPr>
        <w:t>7</w:t>
      </w:r>
      <w:r>
        <w:rPr>
          <w:rFonts w:ascii="SimHei" w:eastAsia="SimHei" w:hAnsi="SimHei" w:cs="SimHei"/>
          <w:spacing w:val="45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9"/>
          <w:szCs w:val="39"/>
        </w:rPr>
        <w:t>各种符号应用标注示例</w:t>
      </w:r>
    </w:p>
    <w:p>
      <w:pPr>
        <w:pStyle w:val="BodyText"/>
        <w:spacing w:line="329" w:lineRule="auto"/>
      </w:pPr>
    </w:p>
    <w:p>
      <w:pPr>
        <w:spacing w:before="127" w:line="221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12"/>
          <w:sz w:val="39"/>
          <w:szCs w:val="39"/>
        </w:rPr>
        <w:t>7.1</w:t>
      </w:r>
      <w:r>
        <w:rPr>
          <w:rFonts w:ascii="SimSun" w:eastAsia="SimSun" w:hAnsi="SimSun" w:cs="SimSun"/>
          <w:spacing w:val="18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2"/>
          <w:sz w:val="39"/>
          <w:szCs w:val="39"/>
        </w:rPr>
        <w:t>定位、夹紧符号和装置符号的标注示例见附录</w:t>
      </w:r>
      <w:r>
        <w:rPr>
          <w:rFonts w:ascii="Times New Roman" w:eastAsia="Times New Roman" w:hAnsi="Times New Roman" w:cs="Times New Roman"/>
          <w:spacing w:val="12"/>
          <w:sz w:val="39"/>
          <w:szCs w:val="39"/>
        </w:rPr>
        <w:t>A</w:t>
      </w:r>
      <w:r>
        <w:rPr>
          <w:rFonts w:ascii="SimSun" w:eastAsia="SimSun" w:hAnsi="SimSun" w:cs="SimSun"/>
          <w:spacing w:val="12"/>
          <w:sz w:val="39"/>
          <w:szCs w:val="39"/>
        </w:rPr>
        <w:t>。</w:t>
      </w:r>
    </w:p>
    <w:p>
      <w:pPr>
        <w:spacing w:before="99" w:line="221" w:lineRule="auto"/>
        <w:ind w:left="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11"/>
          <w:sz w:val="39"/>
          <w:szCs w:val="39"/>
        </w:rPr>
        <w:t>7.2</w:t>
      </w:r>
      <w:r>
        <w:rPr>
          <w:rFonts w:ascii="SimSun" w:eastAsia="SimSun" w:hAnsi="SimSun" w:cs="SimSun"/>
          <w:spacing w:val="183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11"/>
          <w:sz w:val="39"/>
          <w:szCs w:val="39"/>
        </w:rPr>
        <w:t>定位、夹紧符号应用及相对应的夹具结</w:t>
      </w:r>
      <w:r>
        <w:rPr>
          <w:rFonts w:ascii="SimSun" w:eastAsia="SimSun" w:hAnsi="SimSun" w:cs="SimSun"/>
          <w:spacing w:val="10"/>
          <w:sz w:val="39"/>
          <w:szCs w:val="39"/>
        </w:rPr>
        <w:t>构示例见附录</w:t>
      </w:r>
      <w:r>
        <w:rPr>
          <w:rFonts w:ascii="Times New Roman" w:eastAsia="Times New Roman" w:hAnsi="Times New Roman" w:cs="Times New Roman"/>
          <w:spacing w:val="10"/>
          <w:sz w:val="39"/>
          <w:szCs w:val="39"/>
        </w:rPr>
        <w:t>B</w:t>
      </w:r>
      <w:r>
        <w:rPr>
          <w:rFonts w:ascii="SimSun" w:eastAsia="SimSun" w:hAnsi="SimSun" w:cs="SimSun"/>
          <w:spacing w:val="10"/>
          <w:sz w:val="39"/>
          <w:szCs w:val="39"/>
        </w:rPr>
        <w:t>。</w:t>
      </w:r>
    </w:p>
    <w:p>
      <w:pPr>
        <w:spacing w:line="221" w:lineRule="auto"/>
        <w:rPr>
          <w:rFonts w:ascii="SimSun" w:eastAsia="SimSun" w:hAnsi="SimSun" w:cs="SimSun"/>
          <w:sz w:val="39"/>
          <w:szCs w:val="39"/>
        </w:rPr>
        <w:sectPr>
          <w:footerReference w:type="default" r:id="rId97"/>
          <w:pgSz w:w="22414" w:h="31680"/>
          <w:pgMar w:top="2452" w:right="2417" w:bottom="2326" w:left="2194" w:header="0" w:footer="2047" w:gutter="0"/>
          <w:pgNumType w:start="14"/>
          <w:cols w:space="708"/>
        </w:sectPr>
      </w:pPr>
    </w:p>
    <w:p>
      <w:pPr>
        <w:spacing w:before="77" w:line="221" w:lineRule="auto"/>
        <w:ind w:right="63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-4"/>
          <w:sz w:val="39"/>
          <w:szCs w:val="39"/>
        </w:rPr>
        <w:t>JB/T</w:t>
      </w:r>
      <w:r>
        <w:rPr>
          <w:rFonts w:ascii="SimSun" w:eastAsia="SimSun" w:hAnsi="SimSun" w:cs="SimSun"/>
          <w:spacing w:val="161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39"/>
          <w:szCs w:val="39"/>
        </w:rPr>
        <w:t>5061—2006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26" w:line="224" w:lineRule="auto"/>
        <w:ind w:left="7902"/>
        <w:rPr>
          <w:rFonts w:ascii="SimSun" w:eastAsia="SimSun" w:hAnsi="SimSun" w:cs="SimSun"/>
          <w:sz w:val="39"/>
          <w:szCs w:val="39"/>
        </w:rPr>
      </w:pPr>
      <w:r>
        <w:rPr>
          <w:rFonts w:ascii="SimHei" w:eastAsia="SimHei" w:hAnsi="SimHei" w:cs="SimHei"/>
          <w:b/>
          <w:bCs/>
          <w:spacing w:val="-19"/>
          <w:sz w:val="39"/>
          <w:szCs w:val="39"/>
        </w:rPr>
        <w:t>附</w:t>
      </w:r>
      <w:r>
        <w:rPr>
          <w:rFonts w:ascii="SimHei" w:eastAsia="SimHei" w:hAnsi="SimHei" w:cs="SimHei"/>
          <w:spacing w:val="7"/>
          <w:sz w:val="39"/>
          <w:szCs w:val="39"/>
        </w:rPr>
        <w:t xml:space="preserve">  </w:t>
      </w:r>
      <w:r>
        <w:rPr>
          <w:rFonts w:ascii="SimHei" w:eastAsia="SimHei" w:hAnsi="SimHei" w:cs="SimHei"/>
          <w:b/>
          <w:bCs/>
          <w:spacing w:val="-19"/>
          <w:sz w:val="39"/>
          <w:szCs w:val="39"/>
        </w:rPr>
        <w:t>录</w:t>
      </w:r>
      <w:r>
        <w:rPr>
          <w:rFonts w:ascii="SimHei" w:eastAsia="SimHei" w:hAnsi="SimHei" w:cs="SimHei"/>
          <w:spacing w:val="2"/>
          <w:sz w:val="39"/>
          <w:szCs w:val="39"/>
        </w:rPr>
        <w:t xml:space="preserve">  </w:t>
      </w:r>
      <w:r>
        <w:rPr>
          <w:rFonts w:ascii="SimSun" w:eastAsia="SimSun" w:hAnsi="SimSun" w:cs="SimSun"/>
          <w:b/>
          <w:bCs/>
          <w:spacing w:val="-19"/>
          <w:sz w:val="39"/>
          <w:szCs w:val="39"/>
        </w:rPr>
        <w:t>A</w:t>
      </w:r>
    </w:p>
    <w:p>
      <w:pPr>
        <w:spacing w:before="101" w:line="224" w:lineRule="auto"/>
        <w:ind w:left="7657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7"/>
          <w:sz w:val="39"/>
          <w:szCs w:val="39"/>
        </w:rPr>
        <w:t>(资料性附录)</w:t>
      </w:r>
    </w:p>
    <w:p>
      <w:pPr>
        <w:spacing w:before="97" w:line="223" w:lineRule="auto"/>
        <w:ind w:left="5227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3"/>
          <w:sz w:val="39"/>
          <w:szCs w:val="39"/>
        </w:rPr>
        <w:t>定位、夹紧符号与装置符号综合标注示例</w:t>
      </w: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2"/>
      </w:pPr>
    </w:p>
    <w:p>
      <w:pPr>
        <w:spacing w:before="12"/>
      </w:pPr>
    </w:p>
    <w:tbl>
      <w:tblPr>
        <w:tblStyle w:val="TableNormal6"/>
        <w:tblW w:w="1757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38"/>
        <w:gridCol w:w="4980"/>
        <w:gridCol w:w="6129"/>
        <w:gridCol w:w="5230"/>
      </w:tblGrid>
      <w:tr>
        <w:tblPrEx>
          <w:tblW w:w="1757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95"/>
        </w:trPr>
        <w:tc>
          <w:tcPr>
            <w:tcW w:w="1238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5" w:lineRule="auto"/>
              <w:ind w:left="263"/>
              <w:rPr>
                <w:sz w:val="34"/>
                <w:szCs w:val="34"/>
              </w:rPr>
            </w:pPr>
            <w:r>
              <w:rPr>
                <w:spacing w:val="19"/>
                <w:sz w:val="34"/>
                <w:szCs w:val="34"/>
              </w:rPr>
              <w:t>序号</w:t>
            </w:r>
          </w:p>
        </w:tc>
        <w:tc>
          <w:tcPr>
            <w:tcW w:w="4980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4" w:lineRule="auto"/>
              <w:ind w:left="1803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说</w:t>
            </w:r>
            <w:r>
              <w:rPr>
                <w:spacing w:val="36"/>
                <w:sz w:val="34"/>
                <w:szCs w:val="34"/>
              </w:rPr>
              <w:t xml:space="preserve">   </w:t>
            </w:r>
            <w:r>
              <w:rPr>
                <w:spacing w:val="-5"/>
                <w:sz w:val="34"/>
                <w:szCs w:val="34"/>
              </w:rPr>
              <w:t>明</w:t>
            </w:r>
          </w:p>
        </w:tc>
        <w:tc>
          <w:tcPr>
            <w:tcW w:w="6129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4" w:lineRule="auto"/>
              <w:ind w:left="1042"/>
              <w:rPr>
                <w:sz w:val="34"/>
                <w:szCs w:val="34"/>
              </w:rPr>
            </w:pPr>
            <w:r>
              <w:rPr>
                <w:spacing w:val="10"/>
                <w:sz w:val="34"/>
                <w:szCs w:val="34"/>
              </w:rPr>
              <w:t>定位、夹紧符号标注示意图</w:t>
            </w:r>
          </w:p>
        </w:tc>
        <w:tc>
          <w:tcPr>
            <w:tcW w:w="5230" w:type="dxa"/>
            <w:vAlign w:val="top"/>
          </w:tcPr>
          <w:p>
            <w:pPr>
              <w:pStyle w:val="TableText"/>
              <w:spacing w:before="126" w:line="604" w:lineRule="exact"/>
              <w:ind w:left="168"/>
              <w:rPr>
                <w:sz w:val="34"/>
                <w:szCs w:val="34"/>
              </w:rPr>
            </w:pPr>
            <w:r>
              <w:rPr>
                <w:spacing w:val="9"/>
                <w:position w:val="19"/>
                <w:sz w:val="34"/>
                <w:szCs w:val="34"/>
              </w:rPr>
              <w:t>装置符号标注或与定位、夹紧符</w:t>
            </w:r>
          </w:p>
          <w:p>
            <w:pPr>
              <w:pStyle w:val="TableText"/>
              <w:spacing w:before="1" w:line="224" w:lineRule="auto"/>
              <w:ind w:left="1213"/>
              <w:rPr>
                <w:sz w:val="34"/>
                <w:szCs w:val="34"/>
              </w:rPr>
            </w:pPr>
            <w:r>
              <w:rPr>
                <w:spacing w:val="12"/>
                <w:sz w:val="34"/>
                <w:szCs w:val="34"/>
              </w:rPr>
              <w:t>号联合标注示意图</w:t>
            </w:r>
          </w:p>
        </w:tc>
      </w:tr>
      <w:tr>
        <w:tblPrEx>
          <w:tblW w:w="17577" w:type="dxa"/>
          <w:tblInd w:w="2" w:type="dxa"/>
          <w:tblLayout w:type="fixed"/>
        </w:tblPrEx>
        <w:trPr>
          <w:trHeight w:val="2283"/>
        </w:trPr>
        <w:tc>
          <w:tcPr>
            <w:tcW w:w="1238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7" w:lineRule="auto"/>
              <w:ind w:left="52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1</w:t>
            </w:r>
          </w:p>
        </w:tc>
        <w:tc>
          <w:tcPr>
            <w:tcW w:w="498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584" w:lineRule="exact"/>
              <w:ind w:left="579"/>
              <w:rPr>
                <w:sz w:val="34"/>
                <w:szCs w:val="34"/>
              </w:rPr>
            </w:pPr>
            <w:r>
              <w:rPr>
                <w:spacing w:val="9"/>
                <w:position w:val="17"/>
                <w:sz w:val="34"/>
                <w:szCs w:val="34"/>
              </w:rPr>
              <w:t>床头固定顶尖、床尾固定顶</w:t>
            </w:r>
          </w:p>
          <w:p>
            <w:pPr>
              <w:pStyle w:val="TableText"/>
              <w:spacing w:before="1" w:line="223" w:lineRule="auto"/>
              <w:ind w:left="202"/>
              <w:rPr>
                <w:sz w:val="34"/>
                <w:szCs w:val="34"/>
              </w:rPr>
            </w:pPr>
            <w:r>
              <w:rPr>
                <w:spacing w:val="10"/>
                <w:sz w:val="34"/>
                <w:szCs w:val="34"/>
              </w:rPr>
              <w:t>尖定位拨杆夹紧</w:t>
            </w:r>
          </w:p>
        </w:tc>
        <w:tc>
          <w:tcPr>
            <w:tcW w:w="6129" w:type="dxa"/>
            <w:vAlign w:val="top"/>
          </w:tcPr>
          <w:p>
            <w:pPr>
              <w:spacing w:before="42" w:line="2166" w:lineRule="exact"/>
              <w:ind w:firstLine="646"/>
            </w:pPr>
            <w:r>
              <w:rPr>
                <w:position w:val="-43"/>
              </w:rPr>
              <w:drawing>
                <wp:inline distT="0" distB="0" distL="0" distR="0">
                  <wp:extent cx="3115627" cy="1375384"/>
                  <wp:effectExtent l="0" t="0" r="0" b="0"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5627" cy="1375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0" w:type="dxa"/>
            <w:vAlign w:val="top"/>
          </w:tcPr>
          <w:p>
            <w:pPr>
              <w:spacing w:before="61" w:line="2072" w:lineRule="exact"/>
              <w:ind w:firstLine="516"/>
            </w:pPr>
            <w:r>
              <w:rPr>
                <w:position w:val="-41"/>
              </w:rPr>
              <w:drawing>
                <wp:inline distT="0" distB="0" distL="0" distR="0">
                  <wp:extent cx="2679117" cy="1315639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9117" cy="1315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577" w:type="dxa"/>
          <w:tblInd w:w="2" w:type="dxa"/>
          <w:tblLayout w:type="fixed"/>
        </w:tblPrEx>
        <w:trPr>
          <w:trHeight w:val="2264"/>
        </w:trPr>
        <w:tc>
          <w:tcPr>
            <w:tcW w:w="1238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186" w:lineRule="auto"/>
              <w:ind w:left="52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2</w:t>
            </w:r>
          </w:p>
        </w:tc>
        <w:tc>
          <w:tcPr>
            <w:tcW w:w="498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546" w:lineRule="exact"/>
              <w:ind w:left="588"/>
              <w:rPr>
                <w:sz w:val="34"/>
                <w:szCs w:val="34"/>
              </w:rPr>
            </w:pPr>
            <w:r>
              <w:rPr>
                <w:spacing w:val="9"/>
                <w:position w:val="14"/>
                <w:sz w:val="34"/>
                <w:szCs w:val="34"/>
              </w:rPr>
              <w:t>床头固定顶尖、床尾浮动顶</w:t>
            </w:r>
          </w:p>
          <w:p>
            <w:pPr>
              <w:pStyle w:val="TableText"/>
              <w:spacing w:before="1" w:line="223" w:lineRule="auto"/>
              <w:ind w:left="202"/>
              <w:rPr>
                <w:sz w:val="34"/>
                <w:szCs w:val="34"/>
              </w:rPr>
            </w:pPr>
            <w:r>
              <w:rPr>
                <w:spacing w:val="10"/>
                <w:sz w:val="34"/>
                <w:szCs w:val="34"/>
              </w:rPr>
              <w:t>尖定位拨杆夹紧</w:t>
            </w:r>
          </w:p>
        </w:tc>
        <w:tc>
          <w:tcPr>
            <w:tcW w:w="6129" w:type="dxa"/>
            <w:vAlign w:val="top"/>
          </w:tcPr>
          <w:p>
            <w:pPr>
              <w:spacing w:before="62" w:line="2109" w:lineRule="exact"/>
              <w:ind w:firstLine="609"/>
            </w:pPr>
            <w:r>
              <w:pict>
                <v:shape id="_x0000_s1027" type="#_x0000_t202" style="width:12.2pt;height:14.9pt;margin-top:72.31pt;margin-left:-66.72pt;mso-position-horizontal-relative:right-margin-area;mso-position-vertical-relative:top-margin-area;position:absolute;z-index:-25165004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7" w:lineRule="auto"/>
                          <w:ind w:left="20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z w:val="21"/>
                            <w:szCs w:val="21"/>
                          </w:rPr>
                          <w:t>式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42"/>
              </w:rPr>
              <w:drawing>
                <wp:inline distT="0" distB="0" distL="0" distR="0">
                  <wp:extent cx="3067805" cy="1339577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805" cy="1339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0" w:type="dxa"/>
            <w:vAlign w:val="top"/>
          </w:tcPr>
          <w:p>
            <w:pPr>
              <w:spacing w:before="33" w:line="2081" w:lineRule="exact"/>
              <w:ind w:firstLine="563"/>
            </w:pPr>
            <w:r>
              <w:rPr>
                <w:position w:val="-41"/>
              </w:rPr>
              <w:drawing>
                <wp:inline distT="0" distB="0" distL="0" distR="0">
                  <wp:extent cx="2643252" cy="1321472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3252" cy="1321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577" w:type="dxa"/>
          <w:tblInd w:w="2" w:type="dxa"/>
          <w:tblLayout w:type="fixed"/>
        </w:tblPrEx>
        <w:trPr>
          <w:trHeight w:val="2405"/>
        </w:trPr>
        <w:tc>
          <w:tcPr>
            <w:tcW w:w="1238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186" w:lineRule="auto"/>
              <w:ind w:left="52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3</w:t>
            </w:r>
          </w:p>
        </w:tc>
        <w:tc>
          <w:tcPr>
            <w:tcW w:w="4980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575" w:lineRule="exact"/>
              <w:ind w:left="588"/>
              <w:rPr>
                <w:sz w:val="34"/>
                <w:szCs w:val="34"/>
              </w:rPr>
            </w:pPr>
            <w:r>
              <w:rPr>
                <w:spacing w:val="9"/>
                <w:position w:val="16"/>
                <w:sz w:val="34"/>
                <w:szCs w:val="34"/>
              </w:rPr>
              <w:t>床头内拨顶尖、床尾回转顶</w:t>
            </w:r>
          </w:p>
          <w:p>
            <w:pPr>
              <w:pStyle w:val="TableText"/>
              <w:spacing w:before="1" w:line="223" w:lineRule="auto"/>
              <w:ind w:left="202"/>
              <w:rPr>
                <w:sz w:val="34"/>
                <w:szCs w:val="34"/>
              </w:rPr>
            </w:pPr>
            <w:r>
              <w:rPr>
                <w:spacing w:val="11"/>
                <w:sz w:val="34"/>
                <w:szCs w:val="34"/>
              </w:rPr>
              <w:t>尖定位夹紧</w:t>
            </w:r>
          </w:p>
        </w:tc>
        <w:tc>
          <w:tcPr>
            <w:tcW w:w="6129" w:type="dxa"/>
            <w:vAlign w:val="top"/>
          </w:tcPr>
          <w:p>
            <w:pPr>
              <w:spacing w:before="53" w:line="2307" w:lineRule="exact"/>
              <w:ind w:firstLine="458"/>
            </w:pPr>
            <w:r>
              <w:pict>
                <v:shape id="_x0000_s1028" type="#_x0000_t202" style="width:37.6pt;height:62.35pt;margin-top:55.52pt;margin-left:-90.74pt;mso-position-horizontal-relative:right-margin-area;mso-position-vertical-relative:top-margin-area;position:absolute;z-index:-2516510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8" w:lineRule="auto"/>
                          <w:ind w:left="368"/>
                          <w:rPr>
                            <w:sz w:val="34"/>
                            <w:szCs w:val="34"/>
                          </w:rPr>
                        </w:pPr>
                        <w:r>
                          <w:rPr>
                            <w:sz w:val="34"/>
                            <w:szCs w:val="34"/>
                          </w:rPr>
                          <w:t>点</w:t>
                        </w:r>
                      </w:p>
                      <w:p>
                        <w:pPr>
                          <w:spacing w:line="26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110" w:line="225" w:lineRule="auto"/>
                          <w:ind w:left="20"/>
                          <w:rPr>
                            <w:sz w:val="34"/>
                            <w:szCs w:val="34"/>
                          </w:rPr>
                        </w:pPr>
                        <w:r>
                          <w:rPr>
                            <w:spacing w:val="15"/>
                            <w:sz w:val="34"/>
                            <w:szCs w:val="34"/>
                          </w:rPr>
                          <w:t>回转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46"/>
              </w:rPr>
              <w:drawing>
                <wp:inline distT="0" distB="0" distL="0" distR="0">
                  <wp:extent cx="3300933" cy="1465106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0933" cy="1465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0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1732" w:lineRule="exact"/>
              <w:ind w:firstLine="479"/>
            </w:pPr>
            <w:r>
              <w:rPr>
                <w:position w:val="-34"/>
              </w:rPr>
              <w:drawing>
                <wp:inline distT="0" distB="0" distL="0" distR="0">
                  <wp:extent cx="2697050" cy="1100187"/>
                  <wp:effectExtent l="0" t="0" r="0" b="0"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xmlns:r="http://schemas.openxmlformats.org/officeDocument/2006/relationships"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050" cy="1100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577" w:type="dxa"/>
          <w:tblInd w:w="2" w:type="dxa"/>
          <w:tblLayout w:type="fixed"/>
        </w:tblPrEx>
        <w:trPr>
          <w:trHeight w:val="2066"/>
        </w:trPr>
        <w:tc>
          <w:tcPr>
            <w:tcW w:w="123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186" w:lineRule="auto"/>
              <w:ind w:left="52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4</w:t>
            </w:r>
          </w:p>
        </w:tc>
        <w:tc>
          <w:tcPr>
            <w:tcW w:w="498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575" w:lineRule="exact"/>
              <w:ind w:left="588"/>
              <w:rPr>
                <w:sz w:val="34"/>
                <w:szCs w:val="34"/>
              </w:rPr>
            </w:pPr>
            <w:r>
              <w:rPr>
                <w:spacing w:val="9"/>
                <w:position w:val="16"/>
                <w:sz w:val="34"/>
                <w:szCs w:val="34"/>
              </w:rPr>
              <w:t>床头外拨顶尖，床尾回转顶</w:t>
            </w:r>
          </w:p>
          <w:p>
            <w:pPr>
              <w:pStyle w:val="TableText"/>
              <w:spacing w:before="1" w:line="223" w:lineRule="auto"/>
              <w:ind w:left="202"/>
              <w:rPr>
                <w:sz w:val="34"/>
                <w:szCs w:val="34"/>
              </w:rPr>
            </w:pPr>
            <w:r>
              <w:rPr>
                <w:spacing w:val="11"/>
                <w:sz w:val="34"/>
                <w:szCs w:val="34"/>
              </w:rPr>
              <w:t>尖定位夹紧</w:t>
            </w:r>
          </w:p>
        </w:tc>
        <w:tc>
          <w:tcPr>
            <w:tcW w:w="6129" w:type="dxa"/>
            <w:vAlign w:val="top"/>
          </w:tcPr>
          <w:p>
            <w:pPr>
              <w:spacing w:before="44" w:line="1959" w:lineRule="exact"/>
              <w:ind w:firstLine="1014"/>
            </w:pPr>
            <w:r>
              <w:pict>
                <v:shape id="_x0000_s1029" type="#_x0000_t202" style="width:37.65pt;height:22.7pt;margin-top:72.16pt;margin-left:-135.01pt;mso-position-horizontal-relative:right-margin-area;mso-position-vertical-relative:top-margin-area;position:absolute;z-index:-2516520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5" w:lineRule="auto"/>
                          <w:ind w:left="20"/>
                          <w:rPr>
                            <w:sz w:val="34"/>
                            <w:szCs w:val="34"/>
                          </w:rPr>
                        </w:pPr>
                        <w:r>
                          <w:rPr>
                            <w:spacing w:val="16"/>
                            <w:sz w:val="34"/>
                            <w:szCs w:val="34"/>
                          </w:rPr>
                          <w:t>回转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39"/>
              </w:rPr>
              <w:drawing>
                <wp:inline distT="0" distB="0" distL="0" distR="0">
                  <wp:extent cx="2637131" cy="1243821"/>
                  <wp:effectExtent l="0" t="0" r="0" b="0"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7131" cy="12438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0" w:type="dxa"/>
            <w:vAlign w:val="top"/>
          </w:tcPr>
          <w:p>
            <w:pPr>
              <w:spacing w:before="195" w:line="1516" w:lineRule="exact"/>
              <w:ind w:firstLine="347"/>
            </w:pPr>
            <w:r>
              <w:rPr>
                <w:position w:val="-30"/>
              </w:rPr>
              <w:drawing>
                <wp:inline distT="0" distB="0" distL="0" distR="0">
                  <wp:extent cx="2918223" cy="962790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8223" cy="962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577" w:type="dxa"/>
          <w:tblInd w:w="2" w:type="dxa"/>
          <w:tblLayout w:type="fixed"/>
        </w:tblPrEx>
        <w:trPr>
          <w:trHeight w:val="2754"/>
        </w:trPr>
        <w:tc>
          <w:tcPr>
            <w:tcW w:w="1238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185" w:lineRule="auto"/>
              <w:ind w:left="52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5</w:t>
            </w:r>
          </w:p>
        </w:tc>
        <w:tc>
          <w:tcPr>
            <w:tcW w:w="498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95" w:lineRule="auto"/>
              <w:ind w:left="212" w:right="196" w:firstLine="367"/>
              <w:jc w:val="both"/>
              <w:rPr>
                <w:sz w:val="34"/>
                <w:szCs w:val="34"/>
              </w:rPr>
            </w:pPr>
            <w:r>
              <w:rPr>
                <w:spacing w:val="9"/>
                <w:sz w:val="34"/>
                <w:szCs w:val="34"/>
              </w:rPr>
              <w:t>床头弹簧夹头定位夹紧，夹</w:t>
            </w:r>
            <w:r>
              <w:rPr>
                <w:spacing w:val="10"/>
                <w:sz w:val="34"/>
                <w:szCs w:val="34"/>
              </w:rPr>
              <w:t xml:space="preserve"> </w:t>
            </w:r>
            <w:r>
              <w:rPr>
                <w:spacing w:val="9"/>
                <w:sz w:val="34"/>
                <w:szCs w:val="34"/>
              </w:rPr>
              <w:t>头内带有轴向定位，床尾内顶</w:t>
            </w:r>
          </w:p>
          <w:p>
            <w:pPr>
              <w:pStyle w:val="TableText"/>
              <w:spacing w:before="1" w:line="224" w:lineRule="auto"/>
              <w:ind w:left="155"/>
              <w:rPr>
                <w:sz w:val="34"/>
                <w:szCs w:val="34"/>
              </w:rPr>
            </w:pPr>
            <w:r>
              <w:rPr>
                <w:spacing w:val="12"/>
                <w:sz w:val="34"/>
                <w:szCs w:val="34"/>
              </w:rPr>
              <w:t>尖定位</w:t>
            </w:r>
          </w:p>
        </w:tc>
        <w:tc>
          <w:tcPr>
            <w:tcW w:w="6129" w:type="dxa"/>
            <w:vAlign w:val="top"/>
          </w:tcPr>
          <w:p>
            <w:pPr>
              <w:spacing w:before="36" w:line="2646" w:lineRule="exact"/>
              <w:ind w:firstLine="825"/>
            </w:pPr>
            <w:r>
              <w:pict>
                <v:shape id="_x0000_s1030" type="#_x0000_t202" style="width:12.15pt;height:12.65pt;margin-top:80.8pt;margin-left:-210.81pt;mso-position-horizontal-relative:right-margin-area;mso-position-vertical-relative:top-margin-area;position:absolute;z-index:-25164902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7" w:lineRule="auto"/>
                          <w:ind w:left="20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pacing w:val="-2"/>
                            <w:sz w:val="21"/>
                            <w:szCs w:val="21"/>
                          </w:rPr>
                          <w:t>.2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52"/>
              </w:rPr>
              <w:drawing>
                <wp:inline distT="0" distB="0" distL="0" distR="0">
                  <wp:extent cx="2786572" cy="1680356"/>
                  <wp:effectExtent l="0" t="0" r="0" b="0"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6572" cy="1680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0" w:type="dxa"/>
            <w:vAlign w:val="top"/>
          </w:tcPr>
          <w:p>
            <w:pPr>
              <w:spacing w:before="158" w:line="2373" w:lineRule="exact"/>
              <w:ind w:firstLine="450"/>
            </w:pPr>
            <w:r>
              <w:rPr>
                <w:position w:val="-47"/>
              </w:rPr>
              <w:drawing>
                <wp:inline distT="0" distB="0" distL="0" distR="0">
                  <wp:extent cx="2780736" cy="1506949"/>
                  <wp:effectExtent l="0" t="0" r="0" b="0"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0736" cy="1506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577" w:type="dxa"/>
          <w:tblInd w:w="2" w:type="dxa"/>
          <w:tblLayout w:type="fixed"/>
        </w:tblPrEx>
        <w:trPr>
          <w:trHeight w:val="3507"/>
        </w:trPr>
        <w:tc>
          <w:tcPr>
            <w:tcW w:w="123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186" w:lineRule="auto"/>
              <w:ind w:left="527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6</w:t>
            </w:r>
          </w:p>
        </w:tc>
        <w:tc>
          <w:tcPr>
            <w:tcW w:w="498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3" w:lineRule="auto"/>
              <w:ind w:left="569"/>
              <w:rPr>
                <w:sz w:val="34"/>
                <w:szCs w:val="34"/>
              </w:rPr>
            </w:pPr>
            <w:r>
              <w:rPr>
                <w:spacing w:val="10"/>
                <w:sz w:val="34"/>
                <w:szCs w:val="34"/>
              </w:rPr>
              <w:t>弹簧夹头定位夹紧</w:t>
            </w:r>
          </w:p>
        </w:tc>
        <w:tc>
          <w:tcPr>
            <w:tcW w:w="6129" w:type="dxa"/>
            <w:vAlign w:val="top"/>
          </w:tcPr>
          <w:p>
            <w:pPr>
              <w:spacing w:before="168" w:line="3117" w:lineRule="exact"/>
              <w:ind w:firstLine="1306"/>
            </w:pPr>
            <w:r>
              <w:rPr>
                <w:position w:val="-62"/>
              </w:rPr>
              <w:drawing>
                <wp:inline distT="0" distB="0" distL="0" distR="0">
                  <wp:extent cx="2230510" cy="1979292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xmlns:r="http://schemas.openxmlformats.org/officeDocument/2006/relationships"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0510" cy="1979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0" w:type="dxa"/>
            <w:vAlign w:val="top"/>
          </w:tcPr>
          <w:p>
            <w:pPr>
              <w:spacing w:before="196" w:line="3145" w:lineRule="exact"/>
              <w:ind w:firstLine="912"/>
            </w:pPr>
            <w:r>
              <w:rPr>
                <w:position w:val="-62"/>
              </w:rPr>
              <w:drawing>
                <wp:inline distT="0" distB="0" distL="0" distR="0">
                  <wp:extent cx="2152801" cy="1997397"/>
                  <wp:effectExtent l="0" t="0" r="0" b="0"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801" cy="19973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https://d.book118.com/107140004041006050</w:t>
        </w:r>
      </w:hyperlink>
    </w:p>
    <w:p/>
    <w:sectPr>
      <w:footerReference w:type="default" r:id="rId111"/>
      <w:pgSz w:w="22414" w:h="31680"/>
      <w:pgMar w:top="2216" w:right="2455" w:bottom="2409" w:left="2283" w:header="0" w:footer="2131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34" w:lineRule="auto"/>
      <w:rPr>
        <w:rFonts w:ascii="SimSun" w:eastAsia="SimSun" w:hAnsi="SimSun" w:cs="SimSun"/>
        <w:sz w:val="32"/>
        <w:szCs w:val="32"/>
      </w:rPr>
    </w:pPr>
    <w:r>
      <w:rPr>
        <w:rFonts w:ascii="SimSun" w:eastAsia="SimSun" w:hAnsi="SimSun" w:cs="SimSun"/>
        <w:sz w:val="32"/>
        <w:szCs w:val="32"/>
      </w:rPr>
      <w:t>Ⅱ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right="29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right="29"/>
      <w:jc w:val="right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16"/>
        <w:sz w:val="28"/>
        <w:szCs w:val="2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16"/>
        <w:sz w:val="28"/>
        <w:szCs w:val="2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jc w:val="right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pacing w:val="-16"/>
        <w:sz w:val="28"/>
        <w:szCs w:val="28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6"/>
      <w:szCs w:val="3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00" Type="http://schemas.openxmlformats.org/officeDocument/2006/relationships/image" Target="media/image89.jpeg" /><Relationship Id="rId101" Type="http://schemas.openxmlformats.org/officeDocument/2006/relationships/image" Target="media/image90.jpeg" /><Relationship Id="rId102" Type="http://schemas.openxmlformats.org/officeDocument/2006/relationships/image" Target="media/image91.png" /><Relationship Id="rId103" Type="http://schemas.openxmlformats.org/officeDocument/2006/relationships/image" Target="media/image92.jpeg" /><Relationship Id="rId104" Type="http://schemas.openxmlformats.org/officeDocument/2006/relationships/image" Target="media/image93.jpeg" /><Relationship Id="rId105" Type="http://schemas.openxmlformats.org/officeDocument/2006/relationships/image" Target="media/image94.jpeg" /><Relationship Id="rId106" Type="http://schemas.openxmlformats.org/officeDocument/2006/relationships/image" Target="media/image95.jpeg" /><Relationship Id="rId107" Type="http://schemas.openxmlformats.org/officeDocument/2006/relationships/image" Target="media/image96.jpeg" /><Relationship Id="rId108" Type="http://schemas.openxmlformats.org/officeDocument/2006/relationships/image" Target="media/image97.jpeg" /><Relationship Id="rId109" Type="http://schemas.openxmlformats.org/officeDocument/2006/relationships/image" Target="media/image98.jpeg" /><Relationship Id="rId11" Type="http://schemas.openxmlformats.org/officeDocument/2006/relationships/image" Target="media/image7.jpeg" /><Relationship Id="rId110" Type="http://schemas.openxmlformats.org/officeDocument/2006/relationships/hyperlink" Target="https://d.book118.com/107140004041006050" TargetMode="External" /><Relationship Id="rId111" Type="http://schemas.openxmlformats.org/officeDocument/2006/relationships/footer" Target="footer9.xml" /><Relationship Id="rId112" Type="http://schemas.openxmlformats.org/officeDocument/2006/relationships/theme" Target="theme/theme1.xml" /><Relationship Id="rId113" Type="http://schemas.openxmlformats.org/officeDocument/2006/relationships/styles" Target="styles.xml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footer" Target="footer2.xml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webSettings" Target="webSettings.xml" /><Relationship Id="rId20" Type="http://schemas.openxmlformats.org/officeDocument/2006/relationships/image" Target="media/image15.jpeg" /><Relationship Id="rId21" Type="http://schemas.openxmlformats.org/officeDocument/2006/relationships/image" Target="media/image16.jpeg" /><Relationship Id="rId22" Type="http://schemas.openxmlformats.org/officeDocument/2006/relationships/footer" Target="footer3.xml" /><Relationship Id="rId23" Type="http://schemas.openxmlformats.org/officeDocument/2006/relationships/image" Target="media/image17.jpeg" /><Relationship Id="rId24" Type="http://schemas.openxmlformats.org/officeDocument/2006/relationships/image" Target="media/image18.jpeg" /><Relationship Id="rId25" Type="http://schemas.openxmlformats.org/officeDocument/2006/relationships/image" Target="media/image19.jpeg" /><Relationship Id="rId26" Type="http://schemas.openxmlformats.org/officeDocument/2006/relationships/image" Target="media/image20.jpeg" /><Relationship Id="rId27" Type="http://schemas.openxmlformats.org/officeDocument/2006/relationships/image" Target="media/image21.jpeg" /><Relationship Id="rId28" Type="http://schemas.openxmlformats.org/officeDocument/2006/relationships/image" Target="media/image22.jpeg" /><Relationship Id="rId29" Type="http://schemas.openxmlformats.org/officeDocument/2006/relationships/image" Target="media/image23.jpeg" /><Relationship Id="rId3" Type="http://schemas.openxmlformats.org/officeDocument/2006/relationships/fontTable" Target="fontTable.xml" /><Relationship Id="rId30" Type="http://schemas.openxmlformats.org/officeDocument/2006/relationships/image" Target="media/image24.jpeg" /><Relationship Id="rId31" Type="http://schemas.openxmlformats.org/officeDocument/2006/relationships/image" Target="media/image25.jpeg" /><Relationship Id="rId32" Type="http://schemas.openxmlformats.org/officeDocument/2006/relationships/image" Target="media/image26.jpeg" /><Relationship Id="rId33" Type="http://schemas.openxmlformats.org/officeDocument/2006/relationships/image" Target="media/image27.jpeg" /><Relationship Id="rId34" Type="http://schemas.openxmlformats.org/officeDocument/2006/relationships/image" Target="media/image28.jpeg" /><Relationship Id="rId35" Type="http://schemas.openxmlformats.org/officeDocument/2006/relationships/image" Target="media/image29.jpeg" /><Relationship Id="rId36" Type="http://schemas.openxmlformats.org/officeDocument/2006/relationships/image" Target="media/image30.jpeg" /><Relationship Id="rId37" Type="http://schemas.openxmlformats.org/officeDocument/2006/relationships/image" Target="media/image31.jpeg" /><Relationship Id="rId38" Type="http://schemas.openxmlformats.org/officeDocument/2006/relationships/image" Target="media/image32.jpeg" /><Relationship Id="rId39" Type="http://schemas.openxmlformats.org/officeDocument/2006/relationships/image" Target="media/image33.jpeg" /><Relationship Id="rId4" Type="http://schemas.openxmlformats.org/officeDocument/2006/relationships/image" Target="media/image1.jpeg" /><Relationship Id="rId40" Type="http://schemas.openxmlformats.org/officeDocument/2006/relationships/image" Target="media/image34.jpeg" /><Relationship Id="rId41" Type="http://schemas.openxmlformats.org/officeDocument/2006/relationships/image" Target="media/image35.jpeg" /><Relationship Id="rId42" Type="http://schemas.openxmlformats.org/officeDocument/2006/relationships/image" Target="media/image36.jpeg" /><Relationship Id="rId43" Type="http://schemas.openxmlformats.org/officeDocument/2006/relationships/image" Target="media/image37.jpeg" /><Relationship Id="rId44" Type="http://schemas.openxmlformats.org/officeDocument/2006/relationships/image" Target="media/image38.jpeg" /><Relationship Id="rId45" Type="http://schemas.openxmlformats.org/officeDocument/2006/relationships/image" Target="media/image39.jpeg" /><Relationship Id="rId46" Type="http://schemas.openxmlformats.org/officeDocument/2006/relationships/image" Target="media/image40.jpeg" /><Relationship Id="rId47" Type="http://schemas.openxmlformats.org/officeDocument/2006/relationships/image" Target="media/image41.jpeg" /><Relationship Id="rId48" Type="http://schemas.openxmlformats.org/officeDocument/2006/relationships/image" Target="media/image42.jpeg" /><Relationship Id="rId49" Type="http://schemas.openxmlformats.org/officeDocument/2006/relationships/image" Target="media/image43.jpeg" /><Relationship Id="rId5" Type="http://schemas.openxmlformats.org/officeDocument/2006/relationships/image" Target="media/image2.png" /><Relationship Id="rId50" Type="http://schemas.openxmlformats.org/officeDocument/2006/relationships/image" Target="media/image44.jpeg" /><Relationship Id="rId51" Type="http://schemas.openxmlformats.org/officeDocument/2006/relationships/image" Target="media/image45.jpeg" /><Relationship Id="rId52" Type="http://schemas.openxmlformats.org/officeDocument/2006/relationships/image" Target="media/image46.jpeg" /><Relationship Id="rId53" Type="http://schemas.openxmlformats.org/officeDocument/2006/relationships/image" Target="media/image47.jpeg" /><Relationship Id="rId54" Type="http://schemas.openxmlformats.org/officeDocument/2006/relationships/footer" Target="footer4.xml" /><Relationship Id="rId55" Type="http://schemas.openxmlformats.org/officeDocument/2006/relationships/image" Target="media/image48.jpeg" /><Relationship Id="rId56" Type="http://schemas.openxmlformats.org/officeDocument/2006/relationships/image" Target="media/image49.jpeg" /><Relationship Id="rId57" Type="http://schemas.openxmlformats.org/officeDocument/2006/relationships/image" Target="media/image50.jpeg" /><Relationship Id="rId58" Type="http://schemas.openxmlformats.org/officeDocument/2006/relationships/image" Target="media/image51.jpeg" /><Relationship Id="rId59" Type="http://schemas.openxmlformats.org/officeDocument/2006/relationships/footer" Target="footer5.xml" /><Relationship Id="rId6" Type="http://schemas.openxmlformats.org/officeDocument/2006/relationships/image" Target="media/image3.jpeg" /><Relationship Id="rId60" Type="http://schemas.openxmlformats.org/officeDocument/2006/relationships/image" Target="media/image52.jpeg" /><Relationship Id="rId61" Type="http://schemas.openxmlformats.org/officeDocument/2006/relationships/image" Target="media/image53.jpeg" /><Relationship Id="rId62" Type="http://schemas.openxmlformats.org/officeDocument/2006/relationships/image" Target="media/image54.jpeg" /><Relationship Id="rId63" Type="http://schemas.openxmlformats.org/officeDocument/2006/relationships/image" Target="media/image55.png" /><Relationship Id="rId64" Type="http://schemas.openxmlformats.org/officeDocument/2006/relationships/image" Target="media/image56.jpeg" /><Relationship Id="rId65" Type="http://schemas.openxmlformats.org/officeDocument/2006/relationships/image" Target="media/image57.jpeg" /><Relationship Id="rId66" Type="http://schemas.openxmlformats.org/officeDocument/2006/relationships/image" Target="media/image58.jpeg" /><Relationship Id="rId67" Type="http://schemas.openxmlformats.org/officeDocument/2006/relationships/image" Target="media/image59.jpeg" /><Relationship Id="rId68" Type="http://schemas.openxmlformats.org/officeDocument/2006/relationships/image" Target="media/image60.jpeg" /><Relationship Id="rId69" Type="http://schemas.openxmlformats.org/officeDocument/2006/relationships/image" Target="media/image61.jpeg" /><Relationship Id="rId7" Type="http://schemas.openxmlformats.org/officeDocument/2006/relationships/image" Target="media/image4.jpeg" /><Relationship Id="rId70" Type="http://schemas.openxmlformats.org/officeDocument/2006/relationships/image" Target="media/image62.jpeg" /><Relationship Id="rId71" Type="http://schemas.openxmlformats.org/officeDocument/2006/relationships/image" Target="media/image63.jpeg" /><Relationship Id="rId72" Type="http://schemas.openxmlformats.org/officeDocument/2006/relationships/image" Target="media/image64.jpeg" /><Relationship Id="rId73" Type="http://schemas.openxmlformats.org/officeDocument/2006/relationships/image" Target="media/image65.jpeg" /><Relationship Id="rId74" Type="http://schemas.openxmlformats.org/officeDocument/2006/relationships/image" Target="media/image66.jpeg" /><Relationship Id="rId75" Type="http://schemas.openxmlformats.org/officeDocument/2006/relationships/image" Target="media/image67.jpeg" /><Relationship Id="rId76" Type="http://schemas.openxmlformats.org/officeDocument/2006/relationships/image" Target="media/image68.jpeg" /><Relationship Id="rId77" Type="http://schemas.openxmlformats.org/officeDocument/2006/relationships/image" Target="media/image69.jpeg" /><Relationship Id="rId78" Type="http://schemas.openxmlformats.org/officeDocument/2006/relationships/image" Target="media/image70.jpeg" /><Relationship Id="rId79" Type="http://schemas.openxmlformats.org/officeDocument/2006/relationships/image" Target="media/image71.jpeg" /><Relationship Id="rId8" Type="http://schemas.openxmlformats.org/officeDocument/2006/relationships/footer" Target="footer1.xml" /><Relationship Id="rId80" Type="http://schemas.openxmlformats.org/officeDocument/2006/relationships/image" Target="media/image72.jpeg" /><Relationship Id="rId81" Type="http://schemas.openxmlformats.org/officeDocument/2006/relationships/image" Target="media/image73.jpeg" /><Relationship Id="rId82" Type="http://schemas.openxmlformats.org/officeDocument/2006/relationships/image" Target="media/image74.jpeg" /><Relationship Id="rId83" Type="http://schemas.openxmlformats.org/officeDocument/2006/relationships/image" Target="media/image75.jpeg" /><Relationship Id="rId84" Type="http://schemas.openxmlformats.org/officeDocument/2006/relationships/image" Target="media/image76.jpeg" /><Relationship Id="rId85" Type="http://schemas.openxmlformats.org/officeDocument/2006/relationships/image" Target="media/image77.jpeg" /><Relationship Id="rId86" Type="http://schemas.openxmlformats.org/officeDocument/2006/relationships/image" Target="media/image78.jpeg" /><Relationship Id="rId87" Type="http://schemas.openxmlformats.org/officeDocument/2006/relationships/image" Target="media/image79.jpeg" /><Relationship Id="rId88" Type="http://schemas.openxmlformats.org/officeDocument/2006/relationships/image" Target="media/image80.jpeg" /><Relationship Id="rId89" Type="http://schemas.openxmlformats.org/officeDocument/2006/relationships/footer" Target="footer6.xml" /><Relationship Id="rId9" Type="http://schemas.openxmlformats.org/officeDocument/2006/relationships/image" Target="media/image5.jpeg" /><Relationship Id="rId90" Type="http://schemas.openxmlformats.org/officeDocument/2006/relationships/image" Target="media/image81.jpeg" /><Relationship Id="rId91" Type="http://schemas.openxmlformats.org/officeDocument/2006/relationships/image" Target="media/image82.jpeg" /><Relationship Id="rId92" Type="http://schemas.openxmlformats.org/officeDocument/2006/relationships/image" Target="media/image83.jpeg" /><Relationship Id="rId93" Type="http://schemas.openxmlformats.org/officeDocument/2006/relationships/image" Target="media/image84.jpeg" /><Relationship Id="rId94" Type="http://schemas.openxmlformats.org/officeDocument/2006/relationships/footer" Target="footer7.xml" /><Relationship Id="rId95" Type="http://schemas.openxmlformats.org/officeDocument/2006/relationships/image" Target="media/image85.jpeg" /><Relationship Id="rId96" Type="http://schemas.openxmlformats.org/officeDocument/2006/relationships/image" Target="media/image86.jpeg" /><Relationship Id="rId97" Type="http://schemas.openxmlformats.org/officeDocument/2006/relationships/footer" Target="footer8.xml" /><Relationship Id="rId98" Type="http://schemas.openxmlformats.org/officeDocument/2006/relationships/image" Target="media/image87.jpeg" /><Relationship Id="rId99" Type="http://schemas.openxmlformats.org/officeDocument/2006/relationships/image" Target="media/image88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2024-03-07T10:31:33Z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2024-03-07T10:31:39Z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65e926f7a5d5df001ff40aeewl</vt:lpwstr>
  </property>
</Properties>
</file>