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0125" w14:paraId="445B81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25" w14:paraId="7CA970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25" w14:paraId="7E7604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25" w:rsidRPr="001B0125" w14:paraId="1EB81043" w14:textId="0D46DF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0125">
        <w:rPr>
          <w:rFonts w:ascii="宋体" w:eastAsia="宋体" w:hAnsi="宋体" w:hint="eastAsia"/>
          <w:b/>
          <w:sz w:val="60"/>
        </w:rPr>
        <w:t>钛粉系列项目招商引资推介报告</w:t>
      </w:r>
    </w:p>
    <w:p w:rsidR="001B0125" w:rsidP="001B0125" w14:paraId="68ABF90F" w14:textId="2D0472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0125">
        <w:rPr>
          <w:rFonts w:ascii="仿宋" w:eastAsia="仿宋" w:hAnsi="仿宋" w:hint="eastAsia"/>
          <w:b/>
          <w:sz w:val="40"/>
        </w:rPr>
        <w:t>目录</w:t>
      </w:r>
    </w:p>
    <w:p w:rsidR="001B0125" w14:paraId="4EA81151" w14:textId="74FFEC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1B0125" w14:paraId="20AD1D3B" w14:textId="0B105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一、钛粉系列项目选址研究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0125" w14:paraId="2C471AE1" w14:textId="4C592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(一)、钛粉系列项目选址的指导原则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0125" w14:paraId="3EDEF74A" w14:textId="50296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(二)、钛粉系列项目选址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0125" w14:paraId="0AC1ABA7" w14:textId="388E0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0125" w14:paraId="42E2CA02" w14:textId="04BDE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0125" w14:paraId="116C8C3E" w14:textId="3DFF7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0125" w14:paraId="0C4CCE04" w14:textId="64F76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125" w14:paraId="7988185C" w14:textId="39D6C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125" w14:paraId="751B885D" w14:textId="3479E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0125" w14:paraId="3C4B5D3C" w14:textId="7969A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0125" w14:paraId="32448D9B" w14:textId="7AFB3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125" w14:paraId="0AF93FBD" w14:textId="24C04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125" w14:paraId="170EF3A1" w14:textId="0C347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0125" w14:paraId="33A52348" w14:textId="11802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0125" w14:paraId="6147590C" w14:textId="413D0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0125" w14:paraId="092FFDAD" w14:textId="3C86B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三、钛粉系列项目概论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25" w14:paraId="112380EF" w14:textId="69164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(一)、钛粉系列项目名称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25" w14:paraId="1A161550" w14:textId="50A6D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(二)、钛粉系列项目选址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25" w14:paraId="5C3C5249" w14:textId="14081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(三)、钛粉系列项目用地规模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25" w14:paraId="112DAB84" w14:textId="327CD1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(四)、钛粉系列项目用地控制指标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25" w14:paraId="20199722" w14:textId="1468F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0125" w14:paraId="10C7C554" w14:textId="27D4B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0125" w14:paraId="5AE9D00D" w14:textId="7D47A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0125" w14:paraId="56DF66D3" w14:textId="6B219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0125" w14:paraId="5378A044" w14:textId="56D7D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(九)、钛粉系列项目总投资及资本结构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0125" w14:paraId="55A934F5" w14:textId="6443F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_Toc155446099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0125" w14:paraId="57617631" w14:textId="05A6F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(十一)、钛粉系列项目预期经济效益规划目标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0125" w14:paraId="510011D0" w14:textId="51423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(十二)、钛粉系列项目进度计划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0125" w14:paraId="0AB83481" w14:textId="4226C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0125" w14:paraId="57C2E778" w14:textId="3AB22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(十四)、钛粉系列项目评价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25" w14:paraId="6B36BFAE" w14:textId="5E0AE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四、钛粉系列项目实施进度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25" w14:paraId="2E64754A" w14:textId="235DE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25" w14:paraId="5EF4741E" w14:textId="354EA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0125" w14:paraId="631793BD" w14:textId="3A6F6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0125" w14:paraId="1A8BA8A2" w14:textId="3859B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0125" w14:paraId="7AD102B3" w14:textId="5803C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0125" w14:paraId="3F61818B" w14:textId="415BE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(六)、钛粉系列项目实施保障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0125" w14:paraId="1AB3765C" w14:textId="57122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B0125" w14:paraId="71D0581F" w14:textId="424DE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B0125" w14:paraId="60D1A003" w14:textId="15054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0125" w14:paraId="64F46B94" w14:textId="5FF69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(三)、钛粉系列项目地能源消耗与供应状况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0125" w14:paraId="0FCFFA77" w14:textId="78F283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0125" w14:paraId="38C857B6" w14:textId="4F8EC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0125" w14:paraId="78D9A898" w14:textId="64333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0125" w14:paraId="5125DA5C" w14:textId="58133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B0125" w14:paraId="3436E11A" w14:textId="55D52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0125" w14:paraId="38666894" w14:textId="0178C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0125" w14:paraId="4BC6D034" w14:textId="158D7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0125" w14:paraId="252E3DF3" w14:textId="35D80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B0125" w14:paraId="7A0B4BB2" w14:textId="34348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B0125" w14:paraId="1E63E341" w14:textId="18706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B0125" w14:paraId="7911E431" w14:textId="4EB1D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0125" w14:paraId="3E6C12C1" w14:textId="2D6AE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(七)、钛粉系列项目建设风险及控制手段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B0125" w14:paraId="53183FC4" w14:textId="4B525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B0125" w14:paraId="6453313F" w14:textId="48A73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B0125" w14:paraId="66951F11" w14:textId="417F4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B0125" w14:paraId="01D5BF93" w14:textId="24AB9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0125" w14:paraId="00230934" w14:textId="686C3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0125" w14:paraId="5B24B61B" w14:textId="0F7D0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0125" w14:paraId="2A6B0CB6" w14:textId="51B49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B0125" w14:paraId="67D362B4" w14:textId="31C70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B0125" w14:paraId="337E8342" w14:textId="3CD1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B0125" w14:paraId="177E5C16" w14:textId="432E8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B0125" w14:paraId="659F7B0D" w14:textId="44647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_Toc155446137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https://d.book118.com/108052054016006030</w:t>
        </w:r>
      </w:hyperlink>
    </w:p>
    <w:p w:rsidR="001B01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paraId="4DD3B5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25" w14:paraId="691228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paraId="4DF35DC2" w14:textId="7360E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0125" w14:paraId="0F0BD0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paraId="7C37E6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360E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360E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P="00DF0116" w14:textId="7360E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01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paraId="7E0E02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RPr="001B0125" w:rsidP="001B0125" w14:paraId="2F648D40" w14:textId="07962A44">
    <w:pPr>
      <w:pStyle w:val="Header"/>
      <w:rPr>
        <w:rFonts w:ascii="仿宋" w:eastAsia="仿宋" w:hAnsi="仿宋"/>
      </w:rPr>
    </w:pPr>
    <w:r w:rsidRPr="001B0125">
      <w:rPr>
        <w:rFonts w:ascii="仿宋" w:eastAsia="仿宋" w:hAnsi="仿宋" w:hint="eastAsia"/>
      </w:rPr>
      <w:t>钛粉系列项目招商引资推介报告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paraId="0BBE51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RPr="001B0125" w:rsidP="001B0125" w14:textId="07962A44">
    <w:pPr>
      <w:pStyle w:val="Header"/>
      <w:rPr>
        <w:rFonts w:ascii="仿宋" w:eastAsia="仿宋" w:hAnsi="仿宋"/>
      </w:rPr>
    </w:pPr>
    <w:r w:rsidRPr="001B0125">
      <w:rPr>
        <w:rFonts w:ascii="仿宋" w:eastAsia="仿宋" w:hAnsi="仿宋" w:hint="eastAsia"/>
      </w:rPr>
      <w:t>钛粉系列项目招商引资推介报告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RPr="001B0125" w:rsidP="001B0125" w14:textId="07962A44">
    <w:pPr>
      <w:pStyle w:val="Header"/>
      <w:rPr>
        <w:rFonts w:ascii="仿宋" w:eastAsia="仿宋" w:hAnsi="仿宋"/>
      </w:rPr>
    </w:pPr>
    <w:r w:rsidRPr="001B0125">
      <w:rPr>
        <w:rFonts w:ascii="仿宋" w:eastAsia="仿宋" w:hAnsi="仿宋" w:hint="eastAsia"/>
      </w:rPr>
      <w:t>钛粉系列项目招商引资推介报告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:rsidRPr="001B0125" w:rsidP="001B0125" w14:textId="07962A44">
    <w:pPr>
      <w:pStyle w:val="Header"/>
      <w:rPr>
        <w:rFonts w:ascii="仿宋" w:eastAsia="仿宋" w:hAnsi="仿宋"/>
      </w:rPr>
    </w:pPr>
    <w:r w:rsidRPr="001B0125">
      <w:rPr>
        <w:rFonts w:ascii="仿宋" w:eastAsia="仿宋" w:hAnsi="仿宋" w:hint="eastAsia"/>
      </w:rPr>
      <w:t>钛粉系列项目招商引资推介报告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125"/>
    <w:rsid w:val="001B0125"/>
    <w:rsid w:val="006745EF"/>
    <w:rsid w:val="00CF0DFC"/>
    <w:rsid w:val="00DF0116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40424F"/>
  <w15:chartTrackingRefBased/>
  <w15:docId w15:val="{80CF0D5F-30F5-4E08-B307-3623062F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01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01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01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01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01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01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0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01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0125"/>
  </w:style>
  <w:style w:type="paragraph" w:styleId="TOC1">
    <w:name w:val="toc 1"/>
    <w:basedOn w:val="Normal"/>
    <w:next w:val="Normal"/>
    <w:autoRedefine/>
    <w:uiPriority w:val="39"/>
    <w:unhideWhenUsed/>
    <w:rsid w:val="001B0125"/>
  </w:style>
  <w:style w:type="paragraph" w:styleId="TOC2">
    <w:name w:val="toc 2"/>
    <w:basedOn w:val="Normal"/>
    <w:next w:val="Normal"/>
    <w:autoRedefine/>
    <w:uiPriority w:val="39"/>
    <w:unhideWhenUsed/>
    <w:rsid w:val="001B01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08052054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6834</Words>
  <Characters>38958</Characters>
  <Application>Microsoft Office Word</Application>
  <DocSecurity>0</DocSecurity>
  <Lines>324</Lines>
  <Paragraphs>91</Paragraphs>
  <ScaleCrop>false</ScaleCrop>
  <Company/>
  <LinksUpToDate>false</LinksUpToDate>
  <CharactersWithSpaces>45701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2024-01-06T07:06:00Z</dcterms:created>
  <dcterms:modified xsi:type="dcterms:W3CDTF">2024-01-06T07:07:00Z</dcterms:modified>
</cp:coreProperties>
</file>