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76C73" w14:paraId="76E381B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76C73" w14:paraId="736B6EC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76C73" w14:paraId="394BF14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76C73" w:rsidRPr="00076C73" w14:paraId="17210E49" w14:textId="5551ADD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76C73">
        <w:rPr>
          <w:rFonts w:ascii="宋体" w:eastAsia="宋体" w:hAnsi="宋体" w:hint="eastAsia"/>
          <w:b/>
          <w:sz w:val="60"/>
        </w:rPr>
        <w:t>聚羧酸系减水剂项目招商引资风险评估报告</w:t>
      </w:r>
    </w:p>
    <w:p w:rsidR="00076C73" w:rsidP="00076C73" w14:paraId="34692A42" w14:textId="3836532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76C73">
        <w:rPr>
          <w:rFonts w:ascii="仿宋" w:eastAsia="仿宋" w:hAnsi="仿宋" w:hint="eastAsia"/>
          <w:b/>
          <w:sz w:val="40"/>
        </w:rPr>
        <w:t>目录</w:t>
      </w:r>
    </w:p>
    <w:p w:rsidR="00076C73" w14:paraId="271BB1D0" w14:textId="2BBC17D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76C73" w14:paraId="6C814A02" w14:textId="311C06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76C73" w14:paraId="37011993" w14:textId="119060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76C73" w14:paraId="403EF724" w14:textId="1CD479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_Toc155010247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76C73" w14:paraId="4A9BF8A5" w14:textId="2ED754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_Toc155010248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76C73" w14:paraId="5C9EA03D" w14:textId="15DE7C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_Toc155010249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76C73" w14:paraId="4C763D3E" w14:textId="19B457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_Toc155010250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76C73" w14:paraId="6F1861BE" w14:textId="22CE79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_Toc155010251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76C73" w14:paraId="156A9749" w14:textId="172DCC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_Toc155010252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76C73" w14:paraId="353A764E" w14:textId="31414F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三、聚羧酸系减水剂项目工程设计研究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_Toc155010253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76C73" w14:paraId="1ED95D50" w14:textId="673B7D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_Toc155010254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76C73" w14:paraId="13DD8AC6" w14:textId="68B814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(二)、聚羧酸系减水剂项目工程建设标准规范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_Toc155010255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76C73" w14:paraId="35219710" w14:textId="3740AA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(三)、聚羧酸系减水剂项目总平面设计要求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_Toc155010256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76C73" w14:paraId="64ACFF13" w14:textId="4135AA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_Toc155010257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76C73" w14:paraId="5BC279EE" w14:textId="59B271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_Toc155010258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76C73" w14:paraId="4ECC8D3B" w14:textId="6B5059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_Toc155010259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76C73" w14:paraId="1852EE3F" w14:textId="34A67B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_Toc155010260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76C73" w14:paraId="408AAA3F" w14:textId="045C5D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_Toc155010261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76C73" w14:paraId="22B2180B" w14:textId="277F90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_Toc155010262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76C73" w14:paraId="255119B7" w14:textId="7AEDB6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_Toc155010263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76C73" w14:paraId="33545267" w14:textId="42A9644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_Toc155010264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76C73" w14:paraId="44EA19DA" w14:textId="1A057E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_Toc155010265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76C73" w14:paraId="63EE9144" w14:textId="3D3F1E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_Toc155010266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76C73" w14:paraId="5247CC12" w14:textId="4F7D82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_Toc155010267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76C73" w14:paraId="276CBDBC" w14:textId="0F8CFB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_Toc155010268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76C73" w14:paraId="11B79E0E" w14:textId="24508C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_Toc155010269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76C73" w14:paraId="4C3740DF" w14:textId="5CB47C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_Toc155010270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76C73" w14:paraId="7EC09748" w14:textId="2DD25B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_Toc155010271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76C73" w14:paraId="3D78910E" w14:textId="21C8C2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五、聚羧酸系减水剂项目实施进度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_Toc155010272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76C73" w14:paraId="55618F24" w14:textId="1E90EA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_Toc155010273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76C73" w14:paraId="1ABD35BE" w14:textId="6400D4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_Toc155010274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76C73" w14:paraId="67C36F72" w14:textId="62A03D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_Toc155010275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76C73" w14:paraId="4F9755CF" w14:textId="3CE921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_Toc155010276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76C73" w14:paraId="7BC3C787" w14:textId="131FD7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_Toc155010277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76C73" w14:paraId="20CA8460" w14:textId="31D05B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(六)、聚羧酸系减水剂项目实施保障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_Toc155010278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76C73" w14:paraId="144513F2" w14:textId="46B7D4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六、聚羧酸系减水剂项目投资方案分析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_Toc155010279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76C73" w14:paraId="391ADFD0" w14:textId="64484E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(一)、聚羧酸系减水剂项目估算说明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_Toc155010280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76C73" w14:paraId="5709118B" w14:textId="5765D1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(二)、聚羧酸系减水剂项目总投资估算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_Toc155010281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76C73" w14:paraId="11F2D951" w14:textId="26D24D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_Toc155010282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76C73" w14:paraId="2C87A768" w14:textId="031A5A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_Toc155010283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76C73" w14:paraId="6B2E1659" w14:textId="028F87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(一)、聚羧酸系减水剂项目建设期的原材料及辅助材料供应概述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_Toc155010284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76C73" w14:paraId="621C3ECE" w14:textId="6080CB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(二)、聚羧酸系减水剂项目运营期原辅材料采购及管理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_Toc155010285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76C73" w14:paraId="70A24305" w14:textId="240BF3F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_Toc155010286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76C73" w14:paraId="1BF1FD05" w14:textId="5B3893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(四)、聚羧酸系减水剂项目工艺技术设计方案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_Toc155010287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76C73" w14:paraId="2D84795E" w14:textId="65B500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(五)、聚羧酸系减水剂项目设备选型及配置方案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_Toc155010288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76C73" w14:paraId="4E30C8BD" w14:textId="34DF5D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_Toc155010289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76C73" w14:paraId="4091E057" w14:textId="22490C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_Toc155010290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76C73" w14:paraId="37582FBD" w14:textId="01BE58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_Toc155010291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76C73" w14:paraId="4D2C4019" w14:textId="0D6ECD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_Toc155010292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76C73" w14:paraId="35A3E223" w14:textId="3E3583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(四)、聚羧酸系减水剂项目建设对区域经济的短期与长期影响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_Toc155010293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76C73" w14:paraId="6B27377F" w14:textId="55B212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_Toc155010294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76C73" w14:paraId="5A88FAB9" w14:textId="6D0634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_Toc155010295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76C73" w14:paraId="54076126" w14:textId="36E015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_Toc155010296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76C73" w14:paraId="3A26D5C2" w14:textId="6B442D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(八)、聚羧酸系减水剂项目建设的经济效益与环境效益权衡分析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_Toc155010297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76C73" w14:paraId="7EE33CFA" w14:textId="5B66FE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_Toc155010298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76C73" w14:paraId="6EA74A4A" w14:textId="4166D4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九、聚羧酸系减水剂项目招投标方案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_Toc155010299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76C73" w14:paraId="22D9E24F" w14:textId="0F1B12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(一)、招标依据和范围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_Toc155010300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76C73" w14:paraId="1BCBBA0E" w14:textId="35C12C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(二)、招标组织方式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_Toc155010301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76C73" w14:paraId="71AD7E41" w14:textId="46E0AA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(三)、招标委员会的组织设立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_Toc155010302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76C73" w14:paraId="27D17548" w14:textId="731169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(四)、聚羧酸系减水剂项目招投标要求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_Toc155010303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76C73" w14:paraId="298D13C3" w14:textId="088A13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(五)、聚羧酸系减水剂项目招标方式和招标程序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_Toc155010304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76C73" w14:paraId="243BFA0E" w14:textId="6373A8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(六)、招标费用及信息发布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_Toc155010305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076C73" w14:paraId="2BF4B93D" w14:textId="61EBE0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十、聚羧酸系减水剂项目可行性研究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_Toc155010306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76C73" w14:paraId="66731DF1" w14:textId="255CA1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_Toc155010307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76C73" w14:paraId="69509D03" w14:textId="58CD5C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(二)、技术可行性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_Toc155010308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https://d.book118.com/108057103031006025</w:t>
        </w:r>
      </w:hyperlink>
    </w:p>
    <w:p w:rsidR="00076C7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C73" w:rsidP="005203E2" w14:paraId="327F0C3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76C73" w14:paraId="74C0F21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C73" w:rsidP="005203E2" w14:paraId="4F058EC0" w14:textId="3C1D69E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76C73" w14:paraId="60AD2C5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C73" w14:paraId="08905F8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C73" w:rsidP="005203E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76C7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C73" w:rsidP="005203E2" w14:textId="3C1D69E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76C7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C7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C73" w:rsidP="005203E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76C7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C73" w:rsidP="005203E2" w14:textId="3C1D69E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76C7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C7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C73" w:rsidP="005203E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76C7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C73" w:rsidP="005203E2" w14:textId="3C1D69E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76C7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C7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C73" w14:paraId="51B23C4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C73" w:rsidRPr="00076C73" w:rsidP="00076C73" w14:paraId="48B89051" w14:textId="25AC8ABE">
    <w:pPr>
      <w:pStyle w:val="Header"/>
      <w:rPr>
        <w:rFonts w:ascii="仿宋" w:eastAsia="仿宋" w:hAnsi="仿宋"/>
      </w:rPr>
    </w:pPr>
    <w:r w:rsidRPr="00076C73">
      <w:rPr>
        <w:rFonts w:ascii="仿宋" w:eastAsia="仿宋" w:hAnsi="仿宋" w:hint="eastAsia"/>
      </w:rPr>
      <w:t>聚羧酸系减水剂项目招商引资风险评估报告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C73" w14:paraId="665C488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C7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C73" w:rsidRPr="00076C73" w:rsidP="00076C73" w14:textId="25AC8ABE">
    <w:pPr>
      <w:pStyle w:val="Header"/>
      <w:rPr>
        <w:rFonts w:ascii="仿宋" w:eastAsia="仿宋" w:hAnsi="仿宋"/>
      </w:rPr>
    </w:pPr>
    <w:r w:rsidRPr="00076C73">
      <w:rPr>
        <w:rFonts w:ascii="仿宋" w:eastAsia="仿宋" w:hAnsi="仿宋" w:hint="eastAsia"/>
      </w:rPr>
      <w:t>聚羧酸系减水剂项目招商引资风险评估报告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C7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C7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C73" w:rsidRPr="00076C73" w:rsidP="00076C73" w14:textId="25AC8ABE">
    <w:pPr>
      <w:pStyle w:val="Header"/>
      <w:rPr>
        <w:rFonts w:ascii="仿宋" w:eastAsia="仿宋" w:hAnsi="仿宋"/>
      </w:rPr>
    </w:pPr>
    <w:r w:rsidRPr="00076C73">
      <w:rPr>
        <w:rFonts w:ascii="仿宋" w:eastAsia="仿宋" w:hAnsi="仿宋" w:hint="eastAsia"/>
      </w:rPr>
      <w:t>聚羧酸系减水剂项目招商引资风险评估报告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C7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C7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C73" w:rsidRPr="00076C73" w:rsidP="00076C73" w14:textId="25AC8ABE">
    <w:pPr>
      <w:pStyle w:val="Header"/>
      <w:rPr>
        <w:rFonts w:ascii="仿宋" w:eastAsia="仿宋" w:hAnsi="仿宋"/>
      </w:rPr>
    </w:pPr>
    <w:r w:rsidRPr="00076C73">
      <w:rPr>
        <w:rFonts w:ascii="仿宋" w:eastAsia="仿宋" w:hAnsi="仿宋" w:hint="eastAsia"/>
      </w:rPr>
      <w:t>聚羧酸系减水剂项目招商引资风险评估报告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C7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C73"/>
    <w:rsid w:val="00076C73"/>
    <w:rsid w:val="005203E2"/>
    <w:rsid w:val="00CF0DFC"/>
    <w:rsid w:val="00EC6B1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CA7CB84"/>
  <w15:chartTrackingRefBased/>
  <w15:docId w15:val="{A787AE69-5B46-4731-9974-406C5C96D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76C7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76C7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76C7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76C7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76C7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76C7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76C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76C7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76C73"/>
  </w:style>
  <w:style w:type="paragraph" w:styleId="TOC1">
    <w:name w:val="toc 1"/>
    <w:basedOn w:val="Normal"/>
    <w:next w:val="Normal"/>
    <w:autoRedefine/>
    <w:uiPriority w:val="39"/>
    <w:unhideWhenUsed/>
    <w:rsid w:val="00076C73"/>
  </w:style>
  <w:style w:type="paragraph" w:styleId="TOC2">
    <w:name w:val="toc 2"/>
    <w:basedOn w:val="Normal"/>
    <w:next w:val="Normal"/>
    <w:autoRedefine/>
    <w:uiPriority w:val="39"/>
    <w:unhideWhenUsed/>
    <w:rsid w:val="00076C7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08057103031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4684</Words>
  <Characters>26703</Characters>
  <Application>Microsoft Office Word</Application>
  <DocSecurity>0</DocSecurity>
  <Lines>222</Lines>
  <Paragraphs>62</Paragraphs>
  <ScaleCrop>false</ScaleCrop>
  <Company/>
  <LinksUpToDate>false</LinksUpToDate>
  <CharactersWithSpaces>31325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2024-01-01T06:03:00Z</dcterms:created>
  <dcterms:modified xsi:type="dcterms:W3CDTF">2024-01-01T06:03:00Z</dcterms:modified>
</cp:coreProperties>
</file>