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座垫脚垫项目规划设计方案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60" w:history="1">
        <w:r>
          <w:rPr>
            <w:rFonts w:ascii="仿宋" w:eastAsia="仿宋" w:hAnsi="仿宋" w:cs="仿宋" w:hint="eastAsia"/>
            <w:lang w:eastAsia="zh-CN"/>
          </w:rPr>
          <w:t>前言</w:t>
        </w:r>
        <w:r>
          <w:tab/>
        </w:r>
        <w:r>
          <w:fldChar w:fldCharType="begin"/>
        </w:r>
        <w:r>
          <w:instrText xml:space="preserve"> PAGEREF _Toc20260 \h </w:instrText>
        </w:r>
        <w:r>
          <w:fldChar w:fldCharType="separate"/>
        </w:r>
        <w:r>
          <w:t>3</w:t>
        </w:r>
        <w:r>
          <w:fldChar w:fldCharType="end"/>
        </w:r>
      </w:hyperlink>
    </w:p>
    <w:p>
      <w:pPr>
        <w:pStyle w:val="TOC1"/>
        <w:tabs>
          <w:tab w:val="right" w:leader="dot" w:pos="8306"/>
        </w:tabs>
      </w:pPr>
      <w:hyperlink w:anchor="_Toc12427" w:history="1">
        <w:r>
          <w:rPr>
            <w:rFonts w:ascii="仿宋" w:eastAsia="仿宋" w:hAnsi="仿宋" w:cs="仿宋" w:hint="eastAsia"/>
            <w:lang w:eastAsia="zh-CN"/>
          </w:rPr>
          <w:t>一、座垫脚垫项目文档管理</w:t>
        </w:r>
        <w:r>
          <w:tab/>
        </w:r>
        <w:r>
          <w:fldChar w:fldCharType="begin"/>
        </w:r>
        <w:r>
          <w:instrText xml:space="preserve"> PAGEREF _Toc12427 \h </w:instrText>
        </w:r>
        <w:r>
          <w:fldChar w:fldCharType="separate"/>
        </w:r>
        <w:r>
          <w:t>3</w:t>
        </w:r>
        <w:r>
          <w:fldChar w:fldCharType="end"/>
        </w:r>
      </w:hyperlink>
    </w:p>
    <w:p>
      <w:pPr>
        <w:pStyle w:val="TOC2"/>
        <w:tabs>
          <w:tab w:val="right" w:leader="dot" w:pos="8306"/>
        </w:tabs>
      </w:pPr>
      <w:hyperlink w:anchor="_Toc9527" w:history="1">
        <w:r>
          <w:rPr>
            <w:rFonts w:ascii="仿宋" w:eastAsia="仿宋" w:hAnsi="仿宋" w:cs="仿宋" w:hint="eastAsia"/>
            <w:lang w:eastAsia="zh-CN"/>
          </w:rPr>
          <w:t>(一)、文档编制与审查</w:t>
        </w:r>
        <w:r>
          <w:tab/>
        </w:r>
        <w:r>
          <w:fldChar w:fldCharType="begin"/>
        </w:r>
        <w:r>
          <w:instrText xml:space="preserve"> PAGEREF _Toc9527 \h </w:instrText>
        </w:r>
        <w:r>
          <w:fldChar w:fldCharType="separate"/>
        </w:r>
        <w:r>
          <w:t>3</w:t>
        </w:r>
        <w:r>
          <w:fldChar w:fldCharType="end"/>
        </w:r>
      </w:hyperlink>
    </w:p>
    <w:p>
      <w:pPr>
        <w:pStyle w:val="TOC2"/>
        <w:tabs>
          <w:tab w:val="right" w:leader="dot" w:pos="8306"/>
        </w:tabs>
      </w:pPr>
      <w:hyperlink w:anchor="_Toc24572" w:history="1">
        <w:r>
          <w:rPr>
            <w:rFonts w:ascii="仿宋" w:eastAsia="仿宋" w:hAnsi="仿宋" w:cs="仿宋" w:hint="eastAsia"/>
            <w:lang w:eastAsia="zh-CN"/>
          </w:rPr>
          <w:t>(二)、文档发布与分发</w:t>
        </w:r>
        <w:r>
          <w:tab/>
        </w:r>
        <w:r>
          <w:fldChar w:fldCharType="begin"/>
        </w:r>
        <w:r>
          <w:instrText xml:space="preserve"> PAGEREF _Toc24572 \h </w:instrText>
        </w:r>
        <w:r>
          <w:fldChar w:fldCharType="separate"/>
        </w:r>
        <w:r>
          <w:t>4</w:t>
        </w:r>
        <w:r>
          <w:fldChar w:fldCharType="end"/>
        </w:r>
      </w:hyperlink>
    </w:p>
    <w:p>
      <w:pPr>
        <w:pStyle w:val="TOC2"/>
        <w:tabs>
          <w:tab w:val="right" w:leader="dot" w:pos="8306"/>
        </w:tabs>
      </w:pPr>
      <w:hyperlink w:anchor="_Toc31489" w:history="1">
        <w:r>
          <w:rPr>
            <w:rFonts w:ascii="仿宋" w:eastAsia="仿宋" w:hAnsi="仿宋" w:cs="仿宋" w:hint="eastAsia"/>
            <w:lang w:eastAsia="zh-CN"/>
          </w:rPr>
          <w:t>(三)、文档存档与归档</w:t>
        </w:r>
        <w:r>
          <w:tab/>
        </w:r>
        <w:r>
          <w:fldChar w:fldCharType="begin"/>
        </w:r>
        <w:r>
          <w:instrText xml:space="preserve"> PAGEREF _Toc31489 \h </w:instrText>
        </w:r>
        <w:r>
          <w:fldChar w:fldCharType="separate"/>
        </w:r>
        <w:r>
          <w:t>5</w:t>
        </w:r>
        <w:r>
          <w:fldChar w:fldCharType="end"/>
        </w:r>
      </w:hyperlink>
    </w:p>
    <w:p>
      <w:pPr>
        <w:pStyle w:val="TOC1"/>
        <w:tabs>
          <w:tab w:val="right" w:leader="dot" w:pos="8306"/>
        </w:tabs>
      </w:pPr>
      <w:hyperlink w:anchor="_Toc18151" w:history="1">
        <w:r>
          <w:rPr>
            <w:rFonts w:ascii="仿宋" w:eastAsia="仿宋" w:hAnsi="仿宋" w:cs="仿宋" w:hint="eastAsia"/>
            <w:lang w:eastAsia="zh-CN"/>
          </w:rPr>
          <w:t>二、产品规划分析</w:t>
        </w:r>
        <w:r>
          <w:tab/>
        </w:r>
        <w:r>
          <w:fldChar w:fldCharType="begin"/>
        </w:r>
        <w:r>
          <w:instrText xml:space="preserve"> PAGEREF _Toc18151 \h </w:instrText>
        </w:r>
        <w:r>
          <w:fldChar w:fldCharType="separate"/>
        </w:r>
        <w:r>
          <w:t>6</w:t>
        </w:r>
        <w:r>
          <w:fldChar w:fldCharType="end"/>
        </w:r>
      </w:hyperlink>
    </w:p>
    <w:p>
      <w:pPr>
        <w:pStyle w:val="TOC2"/>
        <w:tabs>
          <w:tab w:val="right" w:leader="dot" w:pos="8306"/>
        </w:tabs>
      </w:pPr>
      <w:hyperlink w:anchor="_Toc20353" w:history="1">
        <w:r>
          <w:rPr>
            <w:rFonts w:ascii="仿宋" w:eastAsia="仿宋" w:hAnsi="仿宋" w:cs="仿宋" w:hint="eastAsia"/>
            <w:lang w:eastAsia="zh-CN"/>
          </w:rPr>
          <w:t>(一)、产品规划</w:t>
        </w:r>
        <w:r>
          <w:tab/>
        </w:r>
        <w:r>
          <w:fldChar w:fldCharType="begin"/>
        </w:r>
        <w:r>
          <w:instrText xml:space="preserve"> PAGEREF _Toc20353 \h </w:instrText>
        </w:r>
        <w:r>
          <w:fldChar w:fldCharType="separate"/>
        </w:r>
        <w:r>
          <w:t>6</w:t>
        </w:r>
        <w:r>
          <w:fldChar w:fldCharType="end"/>
        </w:r>
      </w:hyperlink>
    </w:p>
    <w:p>
      <w:pPr>
        <w:pStyle w:val="TOC2"/>
        <w:tabs>
          <w:tab w:val="right" w:leader="dot" w:pos="8306"/>
        </w:tabs>
      </w:pPr>
      <w:hyperlink w:anchor="_Toc26434" w:history="1">
        <w:r>
          <w:rPr>
            <w:rFonts w:ascii="仿宋" w:eastAsia="仿宋" w:hAnsi="仿宋" w:cs="仿宋" w:hint="eastAsia"/>
            <w:lang w:eastAsia="zh-CN"/>
          </w:rPr>
          <w:t>(二)、建设规模</w:t>
        </w:r>
        <w:r>
          <w:tab/>
        </w:r>
        <w:r>
          <w:fldChar w:fldCharType="begin"/>
        </w:r>
        <w:r>
          <w:instrText xml:space="preserve"> PAGEREF _Toc26434 \h </w:instrText>
        </w:r>
        <w:r>
          <w:fldChar w:fldCharType="separate"/>
        </w:r>
        <w:r>
          <w:t>7</w:t>
        </w:r>
        <w:r>
          <w:fldChar w:fldCharType="end"/>
        </w:r>
      </w:hyperlink>
    </w:p>
    <w:p>
      <w:pPr>
        <w:pStyle w:val="TOC1"/>
        <w:tabs>
          <w:tab w:val="right" w:leader="dot" w:pos="8306"/>
        </w:tabs>
      </w:pPr>
      <w:hyperlink w:anchor="_Toc26627" w:history="1">
        <w:r>
          <w:rPr>
            <w:rFonts w:ascii="仿宋" w:eastAsia="仿宋" w:hAnsi="仿宋" w:cs="仿宋" w:hint="eastAsia"/>
            <w:lang w:eastAsia="zh-CN"/>
          </w:rPr>
          <w:t>三、座垫脚垫项目危机管理</w:t>
        </w:r>
        <w:r>
          <w:tab/>
        </w:r>
        <w:r>
          <w:fldChar w:fldCharType="begin"/>
        </w:r>
        <w:r>
          <w:instrText xml:space="preserve"> PAGEREF _Toc26627 \h </w:instrText>
        </w:r>
        <w:r>
          <w:fldChar w:fldCharType="separate"/>
        </w:r>
        <w:r>
          <w:t>8</w:t>
        </w:r>
        <w:r>
          <w:fldChar w:fldCharType="end"/>
        </w:r>
      </w:hyperlink>
    </w:p>
    <w:p>
      <w:pPr>
        <w:pStyle w:val="TOC2"/>
        <w:tabs>
          <w:tab w:val="right" w:leader="dot" w:pos="8306"/>
        </w:tabs>
      </w:pPr>
      <w:hyperlink w:anchor="_Toc14250" w:history="1">
        <w:r>
          <w:rPr>
            <w:rFonts w:ascii="仿宋" w:eastAsia="仿宋" w:hAnsi="仿宋" w:cs="仿宋" w:hint="eastAsia"/>
            <w:lang w:eastAsia="zh-CN"/>
          </w:rPr>
          <w:t>(一)、危机预警与识别</w:t>
        </w:r>
        <w:r>
          <w:tab/>
        </w:r>
        <w:r>
          <w:fldChar w:fldCharType="begin"/>
        </w:r>
        <w:r>
          <w:instrText xml:space="preserve"> PAGEREF _Toc14250 \h </w:instrText>
        </w:r>
        <w:r>
          <w:fldChar w:fldCharType="separate"/>
        </w:r>
        <w:r>
          <w:t>8</w:t>
        </w:r>
        <w:r>
          <w:fldChar w:fldCharType="end"/>
        </w:r>
      </w:hyperlink>
    </w:p>
    <w:p>
      <w:pPr>
        <w:pStyle w:val="TOC2"/>
        <w:tabs>
          <w:tab w:val="right" w:leader="dot" w:pos="8306"/>
        </w:tabs>
      </w:pPr>
      <w:hyperlink w:anchor="_Toc5411" w:history="1">
        <w:r>
          <w:rPr>
            <w:rFonts w:ascii="仿宋" w:eastAsia="仿宋" w:hAnsi="仿宋" w:cs="仿宋" w:hint="eastAsia"/>
            <w:lang w:eastAsia="zh-CN"/>
          </w:rPr>
          <w:t>(二)、危机应对与恢复</w:t>
        </w:r>
        <w:r>
          <w:tab/>
        </w:r>
        <w:r>
          <w:fldChar w:fldCharType="begin"/>
        </w:r>
        <w:r>
          <w:instrText xml:space="preserve"> PAGEREF _Toc5411 \h </w:instrText>
        </w:r>
        <w:r>
          <w:fldChar w:fldCharType="separate"/>
        </w:r>
        <w:r>
          <w:t>9</w:t>
        </w:r>
        <w:r>
          <w:fldChar w:fldCharType="end"/>
        </w:r>
      </w:hyperlink>
    </w:p>
    <w:p>
      <w:pPr>
        <w:pStyle w:val="TOC1"/>
        <w:tabs>
          <w:tab w:val="right" w:leader="dot" w:pos="8306"/>
        </w:tabs>
      </w:pPr>
      <w:hyperlink w:anchor="_Toc4315" w:history="1">
        <w:r>
          <w:rPr>
            <w:rFonts w:ascii="仿宋" w:eastAsia="仿宋" w:hAnsi="仿宋" w:cs="仿宋" w:hint="eastAsia"/>
            <w:lang w:eastAsia="zh-CN"/>
          </w:rPr>
          <w:t>四、座垫脚垫项目建设背景及必要性分析</w:t>
        </w:r>
        <w:r>
          <w:tab/>
        </w:r>
        <w:r>
          <w:fldChar w:fldCharType="begin"/>
        </w:r>
        <w:r>
          <w:instrText xml:space="preserve"> PAGEREF _Toc4315 \h </w:instrText>
        </w:r>
        <w:r>
          <w:fldChar w:fldCharType="separate"/>
        </w:r>
        <w:r>
          <w:t>11</w:t>
        </w:r>
        <w:r>
          <w:fldChar w:fldCharType="end"/>
        </w:r>
      </w:hyperlink>
    </w:p>
    <w:p>
      <w:pPr>
        <w:pStyle w:val="TOC2"/>
        <w:tabs>
          <w:tab w:val="right" w:leader="dot" w:pos="8306"/>
        </w:tabs>
      </w:pPr>
      <w:hyperlink w:anchor="_Toc13567" w:history="1">
        <w:r>
          <w:rPr>
            <w:rFonts w:ascii="仿宋" w:eastAsia="仿宋" w:hAnsi="仿宋" w:cs="仿宋" w:hint="eastAsia"/>
            <w:lang w:eastAsia="zh-CN"/>
          </w:rPr>
          <w:t>(一)、座垫脚垫项目背景分析</w:t>
        </w:r>
        <w:r>
          <w:tab/>
        </w:r>
        <w:r>
          <w:fldChar w:fldCharType="begin"/>
        </w:r>
        <w:r>
          <w:instrText xml:space="preserve"> PAGEREF _Toc13567 \h </w:instrText>
        </w:r>
        <w:r>
          <w:fldChar w:fldCharType="separate"/>
        </w:r>
        <w:r>
          <w:t>11</w:t>
        </w:r>
        <w:r>
          <w:fldChar w:fldCharType="end"/>
        </w:r>
      </w:hyperlink>
    </w:p>
    <w:p>
      <w:pPr>
        <w:pStyle w:val="TOC2"/>
        <w:tabs>
          <w:tab w:val="right" w:leader="dot" w:pos="8306"/>
        </w:tabs>
      </w:pPr>
      <w:hyperlink w:anchor="_Toc18333" w:history="1">
        <w:r>
          <w:rPr>
            <w:rFonts w:ascii="仿宋" w:eastAsia="仿宋" w:hAnsi="仿宋" w:cs="仿宋" w:hint="eastAsia"/>
            <w:lang w:eastAsia="zh-CN"/>
          </w:rPr>
          <w:t>(二)、座垫脚垫项目建设必要性分析</w:t>
        </w:r>
        <w:r>
          <w:tab/>
        </w:r>
        <w:r>
          <w:fldChar w:fldCharType="begin"/>
        </w:r>
        <w:r>
          <w:instrText xml:space="preserve"> PAGEREF _Toc18333 \h </w:instrText>
        </w:r>
        <w:r>
          <w:fldChar w:fldCharType="separate"/>
        </w:r>
        <w:r>
          <w:t>12</w:t>
        </w:r>
        <w:r>
          <w:fldChar w:fldCharType="end"/>
        </w:r>
      </w:hyperlink>
    </w:p>
    <w:p>
      <w:pPr>
        <w:pStyle w:val="TOC1"/>
        <w:tabs>
          <w:tab w:val="right" w:leader="dot" w:pos="8306"/>
        </w:tabs>
      </w:pPr>
      <w:hyperlink w:anchor="_Toc980" w:history="1">
        <w:r>
          <w:rPr>
            <w:rFonts w:ascii="仿宋" w:eastAsia="仿宋" w:hAnsi="仿宋" w:cs="仿宋" w:hint="eastAsia"/>
            <w:lang w:eastAsia="zh-CN"/>
          </w:rPr>
          <w:t>五、座垫脚垫项目土建工程</w:t>
        </w:r>
        <w:r>
          <w:tab/>
        </w:r>
        <w:r>
          <w:fldChar w:fldCharType="begin"/>
        </w:r>
        <w:r>
          <w:instrText xml:space="preserve"> PAGEREF _Toc980 \h </w:instrText>
        </w:r>
        <w:r>
          <w:fldChar w:fldCharType="separate"/>
        </w:r>
        <w:r>
          <w:t>14</w:t>
        </w:r>
        <w:r>
          <w:fldChar w:fldCharType="end"/>
        </w:r>
      </w:hyperlink>
    </w:p>
    <w:p>
      <w:pPr>
        <w:pStyle w:val="TOC2"/>
        <w:tabs>
          <w:tab w:val="right" w:leader="dot" w:pos="8306"/>
        </w:tabs>
      </w:pPr>
      <w:hyperlink w:anchor="_Toc24429" w:history="1">
        <w:r>
          <w:rPr>
            <w:rFonts w:ascii="仿宋" w:eastAsia="仿宋" w:hAnsi="仿宋" w:cs="仿宋" w:hint="eastAsia"/>
            <w:lang w:eastAsia="zh-CN"/>
          </w:rPr>
          <w:t>(一)、建筑工程设计原则</w:t>
        </w:r>
        <w:r>
          <w:tab/>
        </w:r>
        <w:r>
          <w:fldChar w:fldCharType="begin"/>
        </w:r>
        <w:r>
          <w:instrText xml:space="preserve"> PAGEREF _Toc24429 \h </w:instrText>
        </w:r>
        <w:r>
          <w:fldChar w:fldCharType="separate"/>
        </w:r>
        <w:r>
          <w:t>14</w:t>
        </w:r>
        <w:r>
          <w:fldChar w:fldCharType="end"/>
        </w:r>
      </w:hyperlink>
    </w:p>
    <w:p>
      <w:pPr>
        <w:pStyle w:val="TOC2"/>
        <w:tabs>
          <w:tab w:val="right" w:leader="dot" w:pos="8306"/>
        </w:tabs>
      </w:pPr>
      <w:hyperlink w:anchor="_Toc5781" w:history="1">
        <w:r>
          <w:rPr>
            <w:rFonts w:ascii="仿宋" w:eastAsia="仿宋" w:hAnsi="仿宋" w:cs="仿宋" w:hint="eastAsia"/>
            <w:lang w:eastAsia="zh-CN"/>
          </w:rPr>
          <w:t>(二)、土建工程设计年限及安全等级</w:t>
        </w:r>
        <w:r>
          <w:tab/>
        </w:r>
        <w:r>
          <w:fldChar w:fldCharType="begin"/>
        </w:r>
        <w:r>
          <w:instrText xml:space="preserve"> PAGEREF _Toc5781 \h </w:instrText>
        </w:r>
        <w:r>
          <w:fldChar w:fldCharType="separate"/>
        </w:r>
        <w:r>
          <w:t>15</w:t>
        </w:r>
        <w:r>
          <w:fldChar w:fldCharType="end"/>
        </w:r>
      </w:hyperlink>
    </w:p>
    <w:p>
      <w:pPr>
        <w:pStyle w:val="TOC2"/>
        <w:tabs>
          <w:tab w:val="right" w:leader="dot" w:pos="8306"/>
        </w:tabs>
      </w:pPr>
      <w:hyperlink w:anchor="_Toc25395" w:history="1">
        <w:r>
          <w:rPr>
            <w:rFonts w:ascii="仿宋" w:eastAsia="仿宋" w:hAnsi="仿宋" w:cs="仿宋" w:hint="eastAsia"/>
            <w:lang w:eastAsia="zh-CN"/>
          </w:rPr>
          <w:t>(三)、建筑工程设计总体要求</w:t>
        </w:r>
        <w:r>
          <w:tab/>
        </w:r>
        <w:r>
          <w:fldChar w:fldCharType="begin"/>
        </w:r>
        <w:r>
          <w:instrText xml:space="preserve"> PAGEREF _Toc25395 \h </w:instrText>
        </w:r>
        <w:r>
          <w:fldChar w:fldCharType="separate"/>
        </w:r>
        <w:r>
          <w:t>16</w:t>
        </w:r>
        <w:r>
          <w:fldChar w:fldCharType="end"/>
        </w:r>
      </w:hyperlink>
    </w:p>
    <w:p>
      <w:pPr>
        <w:pStyle w:val="TOC2"/>
        <w:tabs>
          <w:tab w:val="right" w:leader="dot" w:pos="8306"/>
        </w:tabs>
      </w:pPr>
      <w:hyperlink w:anchor="_Toc30534" w:history="1">
        <w:r>
          <w:rPr>
            <w:rFonts w:ascii="仿宋" w:eastAsia="仿宋" w:hAnsi="仿宋" w:cs="仿宋" w:hint="eastAsia"/>
            <w:lang w:eastAsia="zh-CN"/>
          </w:rPr>
          <w:t>(四)、土建工程建设指标</w:t>
        </w:r>
        <w:r>
          <w:tab/>
        </w:r>
        <w:r>
          <w:fldChar w:fldCharType="begin"/>
        </w:r>
        <w:r>
          <w:instrText xml:space="preserve"> PAGEREF _Toc30534 \h </w:instrText>
        </w:r>
        <w:r>
          <w:fldChar w:fldCharType="separate"/>
        </w:r>
        <w:r>
          <w:t>17</w:t>
        </w:r>
        <w:r>
          <w:fldChar w:fldCharType="end"/>
        </w:r>
      </w:hyperlink>
    </w:p>
    <w:p>
      <w:pPr>
        <w:pStyle w:val="TOC1"/>
        <w:tabs>
          <w:tab w:val="right" w:leader="dot" w:pos="8306"/>
        </w:tabs>
      </w:pPr>
      <w:hyperlink w:anchor="_Toc7350" w:history="1">
        <w:r>
          <w:rPr>
            <w:rFonts w:ascii="仿宋" w:eastAsia="仿宋" w:hAnsi="仿宋" w:cs="仿宋" w:hint="eastAsia"/>
            <w:lang w:eastAsia="zh-CN"/>
          </w:rPr>
          <w:t>六、座垫脚垫项目选址可行性分析</w:t>
        </w:r>
        <w:r>
          <w:tab/>
        </w:r>
        <w:r>
          <w:fldChar w:fldCharType="begin"/>
        </w:r>
        <w:r>
          <w:instrText xml:space="preserve"> PAGEREF _Toc7350 \h </w:instrText>
        </w:r>
        <w:r>
          <w:fldChar w:fldCharType="separate"/>
        </w:r>
        <w:r>
          <w:t>17</w:t>
        </w:r>
        <w:r>
          <w:fldChar w:fldCharType="end"/>
        </w:r>
      </w:hyperlink>
    </w:p>
    <w:p>
      <w:pPr>
        <w:pStyle w:val="TOC2"/>
        <w:tabs>
          <w:tab w:val="right" w:leader="dot" w:pos="8306"/>
        </w:tabs>
      </w:pPr>
      <w:hyperlink w:anchor="_Toc22813" w:history="1">
        <w:r>
          <w:rPr>
            <w:rFonts w:ascii="仿宋" w:eastAsia="仿宋" w:hAnsi="仿宋" w:cs="仿宋" w:hint="eastAsia"/>
            <w:lang w:eastAsia="zh-CN"/>
          </w:rPr>
          <w:t>(一)、座垫脚垫项目选址</w:t>
        </w:r>
        <w:r>
          <w:tab/>
        </w:r>
        <w:r>
          <w:fldChar w:fldCharType="begin"/>
        </w:r>
        <w:r>
          <w:instrText xml:space="preserve"> PAGEREF _Toc22813 \h </w:instrText>
        </w:r>
        <w:r>
          <w:fldChar w:fldCharType="separate"/>
        </w:r>
        <w:r>
          <w:t>17</w:t>
        </w:r>
        <w:r>
          <w:fldChar w:fldCharType="end"/>
        </w:r>
      </w:hyperlink>
    </w:p>
    <w:p>
      <w:pPr>
        <w:pStyle w:val="TOC2"/>
        <w:tabs>
          <w:tab w:val="right" w:leader="dot" w:pos="8306"/>
        </w:tabs>
      </w:pPr>
      <w:hyperlink w:anchor="_Toc26804" w:history="1">
        <w:r>
          <w:rPr>
            <w:rFonts w:ascii="仿宋" w:eastAsia="仿宋" w:hAnsi="仿宋" w:cs="仿宋" w:hint="eastAsia"/>
            <w:lang w:eastAsia="zh-CN"/>
          </w:rPr>
          <w:t>(二)、用地控制指标</w:t>
        </w:r>
        <w:r>
          <w:tab/>
        </w:r>
        <w:r>
          <w:fldChar w:fldCharType="begin"/>
        </w:r>
        <w:r>
          <w:instrText xml:space="preserve"> PAGEREF _Toc26804 \h </w:instrText>
        </w:r>
        <w:r>
          <w:fldChar w:fldCharType="separate"/>
        </w:r>
        <w:r>
          <w:t>17</w:t>
        </w:r>
        <w:r>
          <w:fldChar w:fldCharType="end"/>
        </w:r>
      </w:hyperlink>
    </w:p>
    <w:p>
      <w:pPr>
        <w:pStyle w:val="TOC2"/>
        <w:tabs>
          <w:tab w:val="right" w:leader="dot" w:pos="8306"/>
        </w:tabs>
      </w:pPr>
      <w:hyperlink w:anchor="_Toc19127" w:history="1">
        <w:r>
          <w:rPr>
            <w:rFonts w:ascii="仿宋" w:eastAsia="仿宋" w:hAnsi="仿宋" w:cs="仿宋" w:hint="eastAsia"/>
            <w:lang w:eastAsia="zh-CN"/>
          </w:rPr>
          <w:t>(三)、节约用地措施</w:t>
        </w:r>
        <w:r>
          <w:tab/>
        </w:r>
        <w:r>
          <w:fldChar w:fldCharType="begin"/>
        </w:r>
        <w:r>
          <w:instrText xml:space="preserve"> PAGEREF _Toc19127 \h </w:instrText>
        </w:r>
        <w:r>
          <w:fldChar w:fldCharType="separate"/>
        </w:r>
        <w:r>
          <w:t>19</w:t>
        </w:r>
        <w:r>
          <w:fldChar w:fldCharType="end"/>
        </w:r>
      </w:hyperlink>
    </w:p>
    <w:p>
      <w:pPr>
        <w:pStyle w:val="TOC2"/>
        <w:tabs>
          <w:tab w:val="right" w:leader="dot" w:pos="8306"/>
        </w:tabs>
      </w:pPr>
      <w:hyperlink w:anchor="_Toc5325" w:history="1">
        <w:r>
          <w:rPr>
            <w:rFonts w:ascii="仿宋" w:eastAsia="仿宋" w:hAnsi="仿宋" w:cs="仿宋" w:hint="eastAsia"/>
            <w:lang w:eastAsia="zh-CN"/>
          </w:rPr>
          <w:t>(四)、总图布置方案</w:t>
        </w:r>
        <w:r>
          <w:tab/>
        </w:r>
        <w:r>
          <w:fldChar w:fldCharType="begin"/>
        </w:r>
        <w:r>
          <w:instrText xml:space="preserve"> PAGEREF _Toc5325 \h </w:instrText>
        </w:r>
        <w:r>
          <w:fldChar w:fldCharType="separate"/>
        </w:r>
        <w:r>
          <w:t>20</w:t>
        </w:r>
        <w:r>
          <w:fldChar w:fldCharType="end"/>
        </w:r>
      </w:hyperlink>
    </w:p>
    <w:p>
      <w:pPr>
        <w:pStyle w:val="TOC2"/>
        <w:tabs>
          <w:tab w:val="right" w:leader="dot" w:pos="8306"/>
        </w:tabs>
      </w:pPr>
      <w:hyperlink w:anchor="_Toc16095" w:history="1">
        <w:r>
          <w:rPr>
            <w:rFonts w:ascii="仿宋" w:eastAsia="仿宋" w:hAnsi="仿宋" w:cs="仿宋" w:hint="eastAsia"/>
            <w:lang w:eastAsia="zh-CN"/>
          </w:rPr>
          <w:t>(五)、选址综合评价</w:t>
        </w:r>
        <w:r>
          <w:tab/>
        </w:r>
        <w:r>
          <w:fldChar w:fldCharType="begin"/>
        </w:r>
        <w:r>
          <w:instrText xml:space="preserve"> PAGEREF _Toc16095 \h </w:instrText>
        </w:r>
        <w:r>
          <w:fldChar w:fldCharType="separate"/>
        </w:r>
        <w:r>
          <w:t>21</w:t>
        </w:r>
        <w:r>
          <w:fldChar w:fldCharType="end"/>
        </w:r>
      </w:hyperlink>
    </w:p>
    <w:p>
      <w:pPr>
        <w:pStyle w:val="TOC1"/>
        <w:tabs>
          <w:tab w:val="right" w:leader="dot" w:pos="8306"/>
        </w:tabs>
      </w:pPr>
      <w:hyperlink w:anchor="_Toc23962" w:history="1">
        <w:r>
          <w:rPr>
            <w:rFonts w:ascii="仿宋" w:eastAsia="仿宋" w:hAnsi="仿宋" w:cs="仿宋" w:hint="eastAsia"/>
            <w:lang w:eastAsia="zh-CN"/>
          </w:rPr>
          <w:t>七、座垫脚垫项目人力资源培养与发展</w:t>
        </w:r>
        <w:r>
          <w:tab/>
        </w:r>
        <w:r>
          <w:fldChar w:fldCharType="begin"/>
        </w:r>
        <w:r>
          <w:instrText xml:space="preserve"> PAGEREF _Toc23962 \h </w:instrText>
        </w:r>
        <w:r>
          <w:fldChar w:fldCharType="separate"/>
        </w:r>
        <w:r>
          <w:t>22</w:t>
        </w:r>
        <w:r>
          <w:fldChar w:fldCharType="end"/>
        </w:r>
      </w:hyperlink>
    </w:p>
    <w:p>
      <w:pPr>
        <w:pStyle w:val="TOC2"/>
        <w:tabs>
          <w:tab w:val="right" w:leader="dot" w:pos="8306"/>
        </w:tabs>
      </w:pPr>
      <w:hyperlink w:anchor="_Toc18627" w:history="1">
        <w:r>
          <w:rPr>
            <w:rFonts w:ascii="仿宋" w:eastAsia="仿宋" w:hAnsi="仿宋" w:cs="仿宋" w:hint="eastAsia"/>
            <w:lang w:eastAsia="zh-CN"/>
          </w:rPr>
          <w:t>(一)、人才需求与规划</w:t>
        </w:r>
        <w:r>
          <w:tab/>
        </w:r>
        <w:r>
          <w:fldChar w:fldCharType="begin"/>
        </w:r>
        <w:r>
          <w:instrText xml:space="preserve"> PAGEREF _Toc18627 \h </w:instrText>
        </w:r>
        <w:r>
          <w:fldChar w:fldCharType="separate"/>
        </w:r>
        <w:r>
          <w:t>22</w:t>
        </w:r>
        <w:r>
          <w:fldChar w:fldCharType="end"/>
        </w:r>
      </w:hyperlink>
    </w:p>
    <w:p>
      <w:pPr>
        <w:pStyle w:val="TOC2"/>
        <w:tabs>
          <w:tab w:val="right" w:leader="dot" w:pos="8306"/>
        </w:tabs>
      </w:pPr>
      <w:hyperlink w:anchor="_Toc5802" w:history="1">
        <w:r>
          <w:rPr>
            <w:rFonts w:ascii="仿宋" w:eastAsia="仿宋" w:hAnsi="仿宋" w:cs="仿宋" w:hint="eastAsia"/>
            <w:lang w:eastAsia="zh-CN"/>
          </w:rPr>
          <w:t>(二)、培训与发展计划</w:t>
        </w:r>
        <w:r>
          <w:tab/>
        </w:r>
        <w:r>
          <w:fldChar w:fldCharType="begin"/>
        </w:r>
        <w:r>
          <w:instrText xml:space="preserve"> PAGEREF _Toc5802 \h </w:instrText>
        </w:r>
        <w:r>
          <w:fldChar w:fldCharType="separate"/>
        </w:r>
        <w:r>
          <w:t>23</w:t>
        </w:r>
        <w:r>
          <w:fldChar w:fldCharType="end"/>
        </w:r>
      </w:hyperlink>
    </w:p>
    <w:p>
      <w:pPr>
        <w:pStyle w:val="TOC1"/>
        <w:tabs>
          <w:tab w:val="right" w:leader="dot" w:pos="8306"/>
        </w:tabs>
      </w:pPr>
      <w:hyperlink w:anchor="_Toc3714" w:history="1">
        <w:r>
          <w:rPr>
            <w:rFonts w:ascii="仿宋" w:eastAsia="仿宋" w:hAnsi="仿宋" w:cs="仿宋" w:hint="eastAsia"/>
            <w:lang w:eastAsia="zh-CN"/>
          </w:rPr>
          <w:t>八、座垫脚垫项目环境影响分析</w:t>
        </w:r>
        <w:r>
          <w:tab/>
        </w:r>
        <w:r>
          <w:fldChar w:fldCharType="begin"/>
        </w:r>
        <w:r>
          <w:instrText xml:space="preserve"> PAGEREF _Toc3714 \h </w:instrText>
        </w:r>
        <w:r>
          <w:fldChar w:fldCharType="separate"/>
        </w:r>
        <w:r>
          <w:t>23</w:t>
        </w:r>
        <w:r>
          <w:fldChar w:fldCharType="end"/>
        </w:r>
      </w:hyperlink>
    </w:p>
    <w:p>
      <w:pPr>
        <w:pStyle w:val="TOC2"/>
        <w:tabs>
          <w:tab w:val="right" w:leader="dot" w:pos="8306"/>
        </w:tabs>
      </w:pPr>
      <w:hyperlink w:anchor="_Toc4924" w:history="1">
        <w:r>
          <w:rPr>
            <w:rFonts w:ascii="仿宋" w:eastAsia="仿宋" w:hAnsi="仿宋" w:cs="仿宋" w:hint="eastAsia"/>
            <w:lang w:eastAsia="zh-CN"/>
          </w:rPr>
          <w:t>(一)、建设区域环境质量现状</w:t>
        </w:r>
        <w:r>
          <w:tab/>
        </w:r>
        <w:r>
          <w:fldChar w:fldCharType="begin"/>
        </w:r>
        <w:r>
          <w:instrText xml:space="preserve"> PAGEREF _Toc4924 \h </w:instrText>
        </w:r>
        <w:r>
          <w:fldChar w:fldCharType="separate"/>
        </w:r>
        <w:r>
          <w:t>23</w:t>
        </w:r>
        <w:r>
          <w:fldChar w:fldCharType="end"/>
        </w:r>
      </w:hyperlink>
    </w:p>
    <w:p>
      <w:pPr>
        <w:pStyle w:val="TOC2"/>
        <w:tabs>
          <w:tab w:val="right" w:leader="dot" w:pos="8306"/>
        </w:tabs>
      </w:pPr>
      <w:hyperlink w:anchor="_Toc19836" w:history="1">
        <w:r>
          <w:rPr>
            <w:rFonts w:ascii="仿宋" w:eastAsia="仿宋" w:hAnsi="仿宋" w:cs="仿宋" w:hint="eastAsia"/>
            <w:lang w:eastAsia="zh-CN"/>
          </w:rPr>
          <w:t>(二)、建设期环境保护</w:t>
        </w:r>
        <w:r>
          <w:tab/>
        </w:r>
        <w:r>
          <w:fldChar w:fldCharType="begin"/>
        </w:r>
        <w:r>
          <w:instrText xml:space="preserve"> PAGEREF _Toc19836 \h </w:instrText>
        </w:r>
        <w:r>
          <w:fldChar w:fldCharType="separate"/>
        </w:r>
        <w:r>
          <w:t>25</w:t>
        </w:r>
        <w:r>
          <w:fldChar w:fldCharType="end"/>
        </w:r>
      </w:hyperlink>
    </w:p>
    <w:p>
      <w:pPr>
        <w:pStyle w:val="TOC2"/>
        <w:tabs>
          <w:tab w:val="right" w:leader="dot" w:pos="8306"/>
        </w:tabs>
      </w:pPr>
      <w:hyperlink w:anchor="_Toc24041" w:history="1">
        <w:r>
          <w:rPr>
            <w:rFonts w:ascii="仿宋" w:eastAsia="仿宋" w:hAnsi="仿宋" w:cs="仿宋" w:hint="eastAsia"/>
            <w:lang w:eastAsia="zh-CN"/>
          </w:rPr>
          <w:t>(三)、运营期环境保护</w:t>
        </w:r>
        <w:r>
          <w:tab/>
        </w:r>
        <w:r>
          <w:fldChar w:fldCharType="begin"/>
        </w:r>
        <w:r>
          <w:instrText xml:space="preserve"> PAGEREF _Toc24041 \h </w:instrText>
        </w:r>
        <w:r>
          <w:fldChar w:fldCharType="separate"/>
        </w:r>
        <w:r>
          <w:t>26</w:t>
        </w:r>
        <w:r>
          <w:fldChar w:fldCharType="end"/>
        </w:r>
      </w:hyperlink>
    </w:p>
    <w:p>
      <w:pPr>
        <w:pStyle w:val="TOC2"/>
        <w:tabs>
          <w:tab w:val="right" w:leader="dot" w:pos="8306"/>
        </w:tabs>
      </w:pPr>
      <w:hyperlink w:anchor="_Toc26056" w:history="1">
        <w:r>
          <w:rPr>
            <w:rFonts w:ascii="仿宋" w:eastAsia="仿宋" w:hAnsi="仿宋" w:cs="仿宋" w:hint="eastAsia"/>
            <w:lang w:eastAsia="zh-CN"/>
          </w:rPr>
          <w:t>(四)、座垫脚垫项目建设对区域经济的影响</w:t>
        </w:r>
        <w:r>
          <w:tab/>
        </w:r>
        <w:r>
          <w:fldChar w:fldCharType="begin"/>
        </w:r>
        <w:r>
          <w:instrText xml:space="preserve"> PAGEREF _Toc26056 \h </w:instrText>
        </w:r>
        <w:r>
          <w:fldChar w:fldCharType="separate"/>
        </w:r>
        <w:r>
          <w:t>27</w:t>
        </w:r>
        <w:r>
          <w:fldChar w:fldCharType="end"/>
        </w:r>
      </w:hyperlink>
    </w:p>
    <w:p>
      <w:pPr>
        <w:pStyle w:val="TOC2"/>
        <w:tabs>
          <w:tab w:val="right" w:leader="dot" w:pos="8306"/>
        </w:tabs>
      </w:pPr>
      <w:hyperlink w:anchor="_Toc32425" w:history="1">
        <w:r>
          <w:rPr>
            <w:rFonts w:ascii="仿宋" w:eastAsia="仿宋" w:hAnsi="仿宋" w:cs="仿宋" w:hint="eastAsia"/>
            <w:lang w:eastAsia="zh-CN"/>
          </w:rPr>
          <w:t>(五)、废弃物处理</w:t>
        </w:r>
        <w:r>
          <w:tab/>
        </w:r>
        <w:r>
          <w:fldChar w:fldCharType="begin"/>
        </w:r>
        <w:r>
          <w:instrText xml:space="preserve"> PAGEREF _Toc32425 \h </w:instrText>
        </w:r>
        <w:r>
          <w:fldChar w:fldCharType="separate"/>
        </w:r>
        <w:r>
          <w:t>29</w:t>
        </w:r>
        <w:r>
          <w:fldChar w:fldCharType="end"/>
        </w:r>
      </w:hyperlink>
    </w:p>
    <w:p>
      <w:pPr>
        <w:pStyle w:val="TOC2"/>
        <w:tabs>
          <w:tab w:val="right" w:leader="dot" w:pos="8306"/>
        </w:tabs>
      </w:pPr>
      <w:hyperlink w:anchor="_Toc20156" w:history="1">
        <w:r>
          <w:rPr>
            <w:rFonts w:ascii="仿宋" w:eastAsia="仿宋" w:hAnsi="仿宋" w:cs="仿宋" w:hint="eastAsia"/>
            <w:lang w:eastAsia="zh-CN"/>
          </w:rPr>
          <w:t>(六)、特殊环境影响分析</w:t>
        </w:r>
        <w:r>
          <w:tab/>
        </w:r>
        <w:r>
          <w:fldChar w:fldCharType="begin"/>
        </w:r>
        <w:r>
          <w:instrText xml:space="preserve"> PAGEREF _Toc20156 \h </w:instrText>
        </w:r>
        <w:r>
          <w:fldChar w:fldCharType="separate"/>
        </w:r>
        <w:r>
          <w:t>30</w:t>
        </w:r>
        <w:r>
          <w:fldChar w:fldCharType="end"/>
        </w:r>
      </w:hyperlink>
    </w:p>
    <w:p>
      <w:pPr>
        <w:pStyle w:val="TOC2"/>
        <w:tabs>
          <w:tab w:val="right" w:leader="dot" w:pos="8306"/>
        </w:tabs>
      </w:pPr>
      <w:hyperlink w:anchor="_Toc18891" w:history="1">
        <w:r>
          <w:rPr>
            <w:rFonts w:ascii="仿宋" w:eastAsia="仿宋" w:hAnsi="仿宋" w:cs="仿宋" w:hint="eastAsia"/>
            <w:lang w:eastAsia="zh-CN"/>
          </w:rPr>
          <w:t>(七)、清洁生产</w:t>
        </w:r>
        <w:r>
          <w:tab/>
        </w:r>
        <w:r>
          <w:fldChar w:fldCharType="begin"/>
        </w:r>
        <w:r>
          <w:instrText xml:space="preserve"> PAGEREF _Toc18891 \h </w:instrText>
        </w:r>
        <w:r>
          <w:fldChar w:fldCharType="separate"/>
        </w:r>
        <w:r>
          <w:t>31</w:t>
        </w:r>
        <w:r>
          <w:fldChar w:fldCharType="end"/>
        </w:r>
      </w:hyperlink>
    </w:p>
    <w:p>
      <w:pPr>
        <w:pStyle w:val="TOC2"/>
        <w:tabs>
          <w:tab w:val="right" w:leader="dot" w:pos="8306"/>
        </w:tabs>
      </w:pPr>
      <w:hyperlink w:anchor="_Toc9336" w:history="1">
        <w:r>
          <w:rPr>
            <w:rFonts w:ascii="仿宋" w:eastAsia="仿宋" w:hAnsi="仿宋" w:cs="仿宋" w:hint="eastAsia"/>
            <w:lang w:eastAsia="zh-CN"/>
          </w:rPr>
          <w:t>(八)、环境保护综合评价</w:t>
        </w:r>
        <w:r>
          <w:tab/>
        </w:r>
        <w:r>
          <w:fldChar w:fldCharType="begin"/>
        </w:r>
        <w:r>
          <w:instrText xml:space="preserve"> PAGEREF _Toc9336 \h </w:instrText>
        </w:r>
        <w:r>
          <w:fldChar w:fldCharType="separate"/>
        </w:r>
        <w:r>
          <w:t>33</w:t>
        </w:r>
        <w:r>
          <w:fldChar w:fldCharType="end"/>
        </w:r>
      </w:hyperlink>
    </w:p>
    <w:p>
      <w:pPr>
        <w:pStyle w:val="TOC1"/>
        <w:tabs>
          <w:tab w:val="right" w:leader="dot" w:pos="8306"/>
        </w:tabs>
      </w:pPr>
      <w:hyperlink w:anchor="_Toc18391" w:history="1">
        <w:r>
          <w:rPr>
            <w:rFonts w:ascii="仿宋" w:eastAsia="仿宋" w:hAnsi="仿宋" w:cs="仿宋" w:hint="eastAsia"/>
            <w:lang w:eastAsia="zh-CN"/>
          </w:rPr>
          <w:t>九、座垫脚垫项目计划安排</w:t>
        </w:r>
        <w:r>
          <w:tab/>
        </w:r>
        <w:r>
          <w:fldChar w:fldCharType="begin"/>
        </w:r>
        <w:r>
          <w:instrText xml:space="preserve"> PAGEREF _Toc18391 \h </w:instrText>
        </w:r>
        <w:r>
          <w:fldChar w:fldCharType="separate"/>
        </w:r>
        <w:r>
          <w:t>34</w:t>
        </w:r>
        <w:r>
          <w:fldChar w:fldCharType="end"/>
        </w:r>
      </w:hyperlink>
    </w:p>
    <w:p>
      <w:pPr>
        <w:pStyle w:val="TOC2"/>
        <w:tabs>
          <w:tab w:val="right" w:leader="dot" w:pos="8306"/>
        </w:tabs>
      </w:pPr>
      <w:hyperlink w:anchor="_Toc16058" w:history="1">
        <w:r>
          <w:rPr>
            <w:rFonts w:ascii="仿宋" w:eastAsia="仿宋" w:hAnsi="仿宋" w:cs="仿宋" w:hint="eastAsia"/>
            <w:lang w:eastAsia="zh-CN"/>
          </w:rPr>
          <w:t>(一)、建设周期</w:t>
        </w:r>
        <w:r>
          <w:tab/>
        </w:r>
        <w:r>
          <w:fldChar w:fldCharType="begin"/>
        </w:r>
        <w:r>
          <w:instrText xml:space="preserve"> PAGEREF _Toc16058 \h </w:instrText>
        </w:r>
        <w:r>
          <w:fldChar w:fldCharType="separate"/>
        </w:r>
        <w:r>
          <w:t>34</w:t>
        </w:r>
        <w:r>
          <w:fldChar w:fldCharType="end"/>
        </w:r>
      </w:hyperlink>
    </w:p>
    <w:p>
      <w:pPr>
        <w:pStyle w:val="TOC2"/>
        <w:tabs>
          <w:tab w:val="right" w:leader="dot" w:pos="8306"/>
        </w:tabs>
      </w:pPr>
      <w:hyperlink w:anchor="_Toc1406" w:history="1">
        <w:r>
          <w:rPr>
            <w:rFonts w:ascii="仿宋" w:eastAsia="仿宋" w:hAnsi="仿宋" w:cs="仿宋" w:hint="eastAsia"/>
            <w:lang w:eastAsia="zh-CN"/>
          </w:rPr>
          <w:t>(二)、建设进度</w:t>
        </w:r>
        <w:r>
          <w:tab/>
        </w:r>
        <w:r>
          <w:fldChar w:fldCharType="begin"/>
        </w:r>
        <w:r>
          <w:instrText xml:space="preserve"> PAGEREF _Toc1406 \h </w:instrText>
        </w:r>
        <w:r>
          <w:fldChar w:fldCharType="separate"/>
        </w:r>
        <w:r>
          <w:t>35</w:t>
        </w:r>
        <w:r>
          <w:fldChar w:fldCharType="end"/>
        </w:r>
      </w:hyperlink>
    </w:p>
    <w:p>
      <w:pPr>
        <w:pStyle w:val="TOC2"/>
        <w:tabs>
          <w:tab w:val="right" w:leader="dot" w:pos="8306"/>
        </w:tabs>
      </w:pPr>
      <w:hyperlink w:anchor="_Toc923" w:history="1">
        <w:r>
          <w:rPr>
            <w:rFonts w:ascii="仿宋" w:eastAsia="仿宋" w:hAnsi="仿宋" w:cs="仿宋" w:hint="eastAsia"/>
            <w:lang w:eastAsia="zh-CN"/>
          </w:rPr>
          <w:t>(三)、进度安排注意事项</w:t>
        </w:r>
        <w:r>
          <w:tab/>
        </w:r>
        <w:r>
          <w:fldChar w:fldCharType="begin"/>
        </w:r>
        <w:r>
          <w:instrText xml:space="preserve"> PAGEREF _Toc923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1" w:history="1">
        <w:r>
          <w:rPr>
            <w:rFonts w:ascii="仿宋" w:eastAsia="仿宋" w:hAnsi="仿宋" w:cs="仿宋" w:hint="eastAsia"/>
            <w:lang w:eastAsia="zh-CN"/>
          </w:rPr>
          <w:t>(四)、人力资源配置</w:t>
        </w:r>
        <w:r>
          <w:tab/>
        </w:r>
        <w:r>
          <w:fldChar w:fldCharType="begin"/>
        </w:r>
        <w:r>
          <w:instrText xml:space="preserve"> PAGEREF _Toc21501 \h </w:instrText>
        </w:r>
        <w:r>
          <w:fldChar w:fldCharType="separate"/>
        </w:r>
        <w:r>
          <w:t>37</w:t>
        </w:r>
        <w:r>
          <w:fldChar w:fldCharType="end"/>
        </w:r>
      </w:hyperlink>
    </w:p>
    <w:p>
      <w:pPr>
        <w:pStyle w:val="TOC1"/>
        <w:tabs>
          <w:tab w:val="right" w:leader="dot" w:pos="8306"/>
        </w:tabs>
      </w:pPr>
      <w:hyperlink w:anchor="_Toc31964" w:history="1">
        <w:r>
          <w:rPr>
            <w:rFonts w:ascii="仿宋" w:eastAsia="仿宋" w:hAnsi="仿宋" w:cs="仿宋" w:hint="eastAsia"/>
            <w:lang w:eastAsia="zh-CN"/>
          </w:rPr>
          <w:t>十、座垫脚垫项目财务管理</w:t>
        </w:r>
        <w:r>
          <w:tab/>
        </w:r>
        <w:r>
          <w:fldChar w:fldCharType="begin"/>
        </w:r>
        <w:r>
          <w:instrText xml:space="preserve"> PAGEREF _Toc31964 \h </w:instrText>
        </w:r>
        <w:r>
          <w:fldChar w:fldCharType="separate"/>
        </w:r>
        <w:r>
          <w:t>38</w:t>
        </w:r>
        <w:r>
          <w:fldChar w:fldCharType="end"/>
        </w:r>
      </w:hyperlink>
    </w:p>
    <w:p>
      <w:pPr>
        <w:pStyle w:val="TOC2"/>
        <w:tabs>
          <w:tab w:val="right" w:leader="dot" w:pos="8306"/>
        </w:tabs>
      </w:pPr>
      <w:hyperlink w:anchor="_Toc1438" w:history="1">
        <w:r>
          <w:rPr>
            <w:rFonts w:ascii="仿宋" w:eastAsia="仿宋" w:hAnsi="仿宋" w:cs="仿宋" w:hint="eastAsia"/>
            <w:lang w:eastAsia="zh-CN"/>
          </w:rPr>
          <w:t>(一)、资金需求大</w:t>
        </w:r>
        <w:r>
          <w:tab/>
        </w:r>
        <w:r>
          <w:fldChar w:fldCharType="begin"/>
        </w:r>
        <w:r>
          <w:instrText xml:space="preserve"> PAGEREF _Toc1438 \h </w:instrText>
        </w:r>
        <w:r>
          <w:fldChar w:fldCharType="separate"/>
        </w:r>
        <w:r>
          <w:t>38</w:t>
        </w:r>
        <w:r>
          <w:fldChar w:fldCharType="end"/>
        </w:r>
      </w:hyperlink>
    </w:p>
    <w:p>
      <w:pPr>
        <w:pStyle w:val="TOC2"/>
        <w:tabs>
          <w:tab w:val="right" w:leader="dot" w:pos="8306"/>
        </w:tabs>
      </w:pPr>
      <w:hyperlink w:anchor="_Toc11498" w:history="1">
        <w:r>
          <w:rPr>
            <w:rFonts w:ascii="仿宋" w:eastAsia="仿宋" w:hAnsi="仿宋" w:cs="仿宋" w:hint="eastAsia"/>
            <w:lang w:eastAsia="zh-CN"/>
          </w:rPr>
          <w:t>(二)、研发周期长</w:t>
        </w:r>
        <w:r>
          <w:tab/>
        </w:r>
        <w:r>
          <w:fldChar w:fldCharType="begin"/>
        </w:r>
        <w:r>
          <w:instrText xml:space="preserve"> PAGEREF _Toc11498 \h </w:instrText>
        </w:r>
        <w:r>
          <w:fldChar w:fldCharType="separate"/>
        </w:r>
        <w:r>
          <w:t>39</w:t>
        </w:r>
        <w:r>
          <w:fldChar w:fldCharType="end"/>
        </w:r>
      </w:hyperlink>
    </w:p>
    <w:p>
      <w:pPr>
        <w:pStyle w:val="TOC2"/>
        <w:tabs>
          <w:tab w:val="right" w:leader="dot" w:pos="8306"/>
        </w:tabs>
      </w:pPr>
      <w:hyperlink w:anchor="_Toc20285" w:history="1">
        <w:r>
          <w:rPr>
            <w:rFonts w:ascii="仿宋" w:eastAsia="仿宋" w:hAnsi="仿宋" w:cs="仿宋" w:hint="eastAsia"/>
            <w:lang w:eastAsia="zh-CN"/>
          </w:rPr>
          <w:t>(三)、市场风险大</w:t>
        </w:r>
        <w:r>
          <w:tab/>
        </w:r>
        <w:r>
          <w:fldChar w:fldCharType="begin"/>
        </w:r>
        <w:r>
          <w:instrText xml:space="preserve"> PAGEREF _Toc20285 \h </w:instrText>
        </w:r>
        <w:r>
          <w:fldChar w:fldCharType="separate"/>
        </w:r>
        <w:r>
          <w:t>40</w:t>
        </w:r>
        <w:r>
          <w:fldChar w:fldCharType="end"/>
        </w:r>
      </w:hyperlink>
    </w:p>
    <w:p>
      <w:pPr>
        <w:pStyle w:val="TOC2"/>
        <w:tabs>
          <w:tab w:val="right" w:leader="dot" w:pos="8306"/>
        </w:tabs>
      </w:pPr>
      <w:hyperlink w:anchor="_Toc18636" w:history="1">
        <w:r>
          <w:rPr>
            <w:rFonts w:ascii="仿宋" w:eastAsia="仿宋" w:hAnsi="仿宋" w:cs="仿宋" w:hint="eastAsia"/>
            <w:lang w:eastAsia="zh-CN"/>
          </w:rPr>
          <w:t>(四)、利润率高</w:t>
        </w:r>
        <w:r>
          <w:tab/>
        </w:r>
        <w:r>
          <w:fldChar w:fldCharType="begin"/>
        </w:r>
        <w:r>
          <w:instrText xml:space="preserve"> PAGEREF _Toc18636 \h </w:instrText>
        </w:r>
        <w:r>
          <w:fldChar w:fldCharType="separate"/>
        </w:r>
        <w:r>
          <w:t>43</w:t>
        </w:r>
        <w:r>
          <w:fldChar w:fldCharType="end"/>
        </w:r>
      </w:hyperlink>
    </w:p>
    <w:p>
      <w:pPr>
        <w:pStyle w:val="TOC1"/>
        <w:tabs>
          <w:tab w:val="right" w:leader="dot" w:pos="8306"/>
        </w:tabs>
      </w:pPr>
      <w:hyperlink w:anchor="_Toc32507" w:history="1">
        <w:r>
          <w:rPr>
            <w:rFonts w:ascii="仿宋" w:eastAsia="仿宋" w:hAnsi="仿宋" w:cs="仿宋" w:hint="eastAsia"/>
            <w:lang w:eastAsia="zh-CN"/>
          </w:rPr>
          <w:t>十一、座垫脚垫项目投资规划</w:t>
        </w:r>
        <w:r>
          <w:tab/>
        </w:r>
        <w:r>
          <w:fldChar w:fldCharType="begin"/>
        </w:r>
        <w:r>
          <w:instrText xml:space="preserve"> PAGEREF _Toc32507 \h </w:instrText>
        </w:r>
        <w:r>
          <w:fldChar w:fldCharType="separate"/>
        </w:r>
        <w:r>
          <w:t>45</w:t>
        </w:r>
        <w:r>
          <w:fldChar w:fldCharType="end"/>
        </w:r>
      </w:hyperlink>
    </w:p>
    <w:p>
      <w:pPr>
        <w:pStyle w:val="TOC2"/>
        <w:tabs>
          <w:tab w:val="right" w:leader="dot" w:pos="8306"/>
        </w:tabs>
      </w:pPr>
      <w:hyperlink w:anchor="_Toc26248" w:history="1">
        <w:r>
          <w:rPr>
            <w:rFonts w:ascii="仿宋" w:eastAsia="仿宋" w:hAnsi="仿宋" w:cs="仿宋" w:hint="eastAsia"/>
            <w:lang w:eastAsia="zh-CN"/>
          </w:rPr>
          <w:t>(一)、座垫脚垫项目总投资估算</w:t>
        </w:r>
        <w:r>
          <w:tab/>
        </w:r>
        <w:r>
          <w:fldChar w:fldCharType="begin"/>
        </w:r>
        <w:r>
          <w:instrText xml:space="preserve"> PAGEREF _Toc26248 \h </w:instrText>
        </w:r>
        <w:r>
          <w:fldChar w:fldCharType="separate"/>
        </w:r>
        <w:r>
          <w:t>45</w:t>
        </w:r>
        <w:r>
          <w:fldChar w:fldCharType="end"/>
        </w:r>
      </w:hyperlink>
    </w:p>
    <w:p>
      <w:pPr>
        <w:pStyle w:val="TOC2"/>
        <w:tabs>
          <w:tab w:val="right" w:leader="dot" w:pos="8306"/>
        </w:tabs>
      </w:pPr>
      <w:hyperlink w:anchor="_Toc31110" w:history="1">
        <w:r>
          <w:rPr>
            <w:rFonts w:ascii="仿宋" w:eastAsia="仿宋" w:hAnsi="仿宋" w:cs="仿宋" w:hint="eastAsia"/>
            <w:lang w:eastAsia="zh-CN"/>
          </w:rPr>
          <w:t>(二)、资金筹措</w:t>
        </w:r>
        <w:r>
          <w:tab/>
        </w:r>
        <w:r>
          <w:fldChar w:fldCharType="begin"/>
        </w:r>
        <w:r>
          <w:instrText xml:space="preserve"> PAGEREF _Toc31110 \h </w:instrText>
        </w:r>
        <w:r>
          <w:fldChar w:fldCharType="separate"/>
        </w:r>
        <w:r>
          <w:t>46</w:t>
        </w:r>
        <w:r>
          <w:fldChar w:fldCharType="end"/>
        </w:r>
      </w:hyperlink>
    </w:p>
    <w:p>
      <w:pPr>
        <w:pStyle w:val="TOC1"/>
        <w:tabs>
          <w:tab w:val="right" w:leader="dot" w:pos="8306"/>
        </w:tabs>
      </w:pPr>
      <w:hyperlink w:anchor="_Toc27598" w:history="1">
        <w:r>
          <w:rPr>
            <w:rFonts w:ascii="仿宋" w:eastAsia="仿宋" w:hAnsi="仿宋" w:cs="仿宋" w:hint="eastAsia"/>
            <w:lang w:eastAsia="zh-CN"/>
          </w:rPr>
          <w:t>十二、座垫脚垫项目创新与研发</w:t>
        </w:r>
        <w:r>
          <w:tab/>
        </w:r>
        <w:r>
          <w:fldChar w:fldCharType="begin"/>
        </w:r>
        <w:r>
          <w:instrText xml:space="preserve"> PAGEREF _Toc27598 \h </w:instrText>
        </w:r>
        <w:r>
          <w:fldChar w:fldCharType="separate"/>
        </w:r>
        <w:r>
          <w:t>47</w:t>
        </w:r>
        <w:r>
          <w:fldChar w:fldCharType="end"/>
        </w:r>
      </w:hyperlink>
    </w:p>
    <w:p>
      <w:pPr>
        <w:pStyle w:val="TOC2"/>
        <w:tabs>
          <w:tab w:val="right" w:leader="dot" w:pos="8306"/>
        </w:tabs>
      </w:pPr>
      <w:hyperlink w:anchor="_Toc15005" w:history="1">
        <w:r>
          <w:rPr>
            <w:rFonts w:ascii="仿宋" w:eastAsia="仿宋" w:hAnsi="仿宋" w:cs="仿宋" w:hint="eastAsia"/>
            <w:lang w:eastAsia="zh-CN"/>
          </w:rPr>
          <w:t>(一)、创新策略与方向</w:t>
        </w:r>
        <w:r>
          <w:tab/>
        </w:r>
        <w:r>
          <w:fldChar w:fldCharType="begin"/>
        </w:r>
        <w:r>
          <w:instrText xml:space="preserve"> PAGEREF _Toc15005 \h </w:instrText>
        </w:r>
        <w:r>
          <w:fldChar w:fldCharType="separate"/>
        </w:r>
        <w:r>
          <w:t>47</w:t>
        </w:r>
        <w:r>
          <w:fldChar w:fldCharType="end"/>
        </w:r>
      </w:hyperlink>
    </w:p>
    <w:p>
      <w:pPr>
        <w:pStyle w:val="TOC2"/>
        <w:tabs>
          <w:tab w:val="right" w:leader="dot" w:pos="8306"/>
        </w:tabs>
      </w:pPr>
      <w:hyperlink w:anchor="_Toc9965" w:history="1">
        <w:r>
          <w:rPr>
            <w:rFonts w:ascii="仿宋" w:eastAsia="仿宋" w:hAnsi="仿宋" w:cs="仿宋" w:hint="eastAsia"/>
            <w:lang w:eastAsia="zh-CN"/>
          </w:rPr>
          <w:t>(二)、研发规划与投入</w:t>
        </w:r>
        <w:r>
          <w:tab/>
        </w:r>
        <w:r>
          <w:fldChar w:fldCharType="begin"/>
        </w:r>
        <w:r>
          <w:instrText xml:space="preserve"> PAGEREF _Toc9965 \h </w:instrText>
        </w:r>
        <w:r>
          <w:fldChar w:fldCharType="separate"/>
        </w:r>
        <w:r>
          <w:t>48</w:t>
        </w:r>
        <w:r>
          <w:fldChar w:fldCharType="end"/>
        </w:r>
      </w:hyperlink>
    </w:p>
    <w:p>
      <w:pPr>
        <w:pStyle w:val="TOC1"/>
        <w:tabs>
          <w:tab w:val="right" w:leader="dot" w:pos="8306"/>
        </w:tabs>
      </w:pPr>
      <w:hyperlink w:anchor="_Toc15033" w:history="1">
        <w:r>
          <w:rPr>
            <w:rFonts w:ascii="仿宋" w:eastAsia="仿宋" w:hAnsi="仿宋" w:cs="仿宋" w:hint="eastAsia"/>
            <w:lang w:eastAsia="zh-CN"/>
          </w:rPr>
          <w:t>十三、座垫脚垫项目实施保障措施</w:t>
        </w:r>
        <w:r>
          <w:tab/>
        </w:r>
        <w:r>
          <w:fldChar w:fldCharType="begin"/>
        </w:r>
        <w:r>
          <w:instrText xml:space="preserve"> PAGEREF _Toc15033 \h </w:instrText>
        </w:r>
        <w:r>
          <w:fldChar w:fldCharType="separate"/>
        </w:r>
        <w:r>
          <w:t>50</w:t>
        </w:r>
        <w:r>
          <w:fldChar w:fldCharType="end"/>
        </w:r>
      </w:hyperlink>
    </w:p>
    <w:p>
      <w:pPr>
        <w:pStyle w:val="TOC2"/>
        <w:tabs>
          <w:tab w:val="right" w:leader="dot" w:pos="8306"/>
        </w:tabs>
      </w:pPr>
      <w:hyperlink w:anchor="_Toc3153" w:history="1">
        <w:r>
          <w:rPr>
            <w:rFonts w:ascii="仿宋" w:eastAsia="仿宋" w:hAnsi="仿宋" w:cs="仿宋" w:hint="eastAsia"/>
            <w:lang w:eastAsia="zh-CN"/>
          </w:rPr>
          <w:t>(一)、座垫脚垫项目实施保障机制</w:t>
        </w:r>
        <w:r>
          <w:tab/>
        </w:r>
        <w:r>
          <w:fldChar w:fldCharType="begin"/>
        </w:r>
        <w:r>
          <w:instrText xml:space="preserve"> PAGEREF _Toc3153 \h </w:instrText>
        </w:r>
        <w:r>
          <w:fldChar w:fldCharType="separate"/>
        </w:r>
        <w:r>
          <w:t>50</w:t>
        </w:r>
        <w:r>
          <w:fldChar w:fldCharType="end"/>
        </w:r>
      </w:hyperlink>
    </w:p>
    <w:p>
      <w:pPr>
        <w:pStyle w:val="TOC2"/>
        <w:tabs>
          <w:tab w:val="right" w:leader="dot" w:pos="8306"/>
        </w:tabs>
      </w:pPr>
      <w:hyperlink w:anchor="_Toc27397" w:history="1">
        <w:r>
          <w:rPr>
            <w:rFonts w:ascii="仿宋" w:eastAsia="仿宋" w:hAnsi="仿宋" w:cs="仿宋" w:hint="eastAsia"/>
            <w:lang w:eastAsia="zh-CN"/>
          </w:rPr>
          <w:t>(二)、座垫脚垫项目法律合规要求</w:t>
        </w:r>
        <w:r>
          <w:tab/>
        </w:r>
        <w:r>
          <w:fldChar w:fldCharType="begin"/>
        </w:r>
        <w:r>
          <w:instrText xml:space="preserve"> PAGEREF _Toc27397 \h </w:instrText>
        </w:r>
        <w:r>
          <w:fldChar w:fldCharType="separate"/>
        </w:r>
        <w:r>
          <w:t>53</w:t>
        </w:r>
        <w:r>
          <w:fldChar w:fldCharType="end"/>
        </w:r>
      </w:hyperlink>
    </w:p>
    <w:p>
      <w:pPr>
        <w:pStyle w:val="TOC2"/>
        <w:tabs>
          <w:tab w:val="right" w:leader="dot" w:pos="8306"/>
        </w:tabs>
      </w:pPr>
      <w:hyperlink w:anchor="_Toc9506" w:history="1">
        <w:r>
          <w:rPr>
            <w:rFonts w:ascii="仿宋" w:eastAsia="仿宋" w:hAnsi="仿宋" w:cs="仿宋" w:hint="eastAsia"/>
            <w:lang w:eastAsia="zh-CN"/>
          </w:rPr>
          <w:t>(三)、座垫脚垫项目合同管理与法律事务</w:t>
        </w:r>
        <w:r>
          <w:tab/>
        </w:r>
        <w:r>
          <w:fldChar w:fldCharType="begin"/>
        </w:r>
        <w:r>
          <w:instrText xml:space="preserve"> PAGEREF _Toc9506 \h </w:instrText>
        </w:r>
        <w:r>
          <w:fldChar w:fldCharType="separate"/>
        </w:r>
        <w:r>
          <w:t>58</w:t>
        </w:r>
        <w:r>
          <w:fldChar w:fldCharType="end"/>
        </w:r>
      </w:hyperlink>
    </w:p>
    <w:p>
      <w:pPr>
        <w:pStyle w:val="TOC2"/>
        <w:tabs>
          <w:tab w:val="right" w:leader="dot" w:pos="8306"/>
        </w:tabs>
      </w:pPr>
      <w:hyperlink w:anchor="_Toc16906" w:history="1">
        <w:r>
          <w:rPr>
            <w:rFonts w:ascii="仿宋" w:eastAsia="仿宋" w:hAnsi="仿宋" w:cs="仿宋" w:hint="eastAsia"/>
            <w:lang w:eastAsia="zh-CN"/>
          </w:rPr>
          <w:t>(四)、座垫脚垫项目知识产权保护策略</w:t>
        </w:r>
        <w:r>
          <w:tab/>
        </w:r>
        <w:r>
          <w:fldChar w:fldCharType="begin"/>
        </w:r>
        <w:r>
          <w:instrText xml:space="preserve"> PAGEREF _Toc16906 \h </w:instrText>
        </w:r>
        <w:r>
          <w:fldChar w:fldCharType="separate"/>
        </w:r>
        <w:r>
          <w:t>64</w:t>
        </w:r>
        <w:r>
          <w:fldChar w:fldCharType="end"/>
        </w:r>
      </w:hyperlink>
    </w:p>
    <w:p>
      <w:pPr>
        <w:pStyle w:val="TOC1"/>
        <w:tabs>
          <w:tab w:val="right" w:leader="dot" w:pos="8306"/>
        </w:tabs>
      </w:pPr>
      <w:hyperlink w:anchor="_Toc24515" w:history="1">
        <w:r>
          <w:rPr>
            <w:rFonts w:ascii="仿宋" w:eastAsia="仿宋" w:hAnsi="仿宋" w:cs="仿宋" w:hint="eastAsia"/>
            <w:lang w:eastAsia="zh-CN"/>
          </w:rPr>
          <w:t>十四、质量管理体系</w:t>
        </w:r>
        <w:r>
          <w:tab/>
        </w:r>
        <w:r>
          <w:fldChar w:fldCharType="begin"/>
        </w:r>
        <w:r>
          <w:instrText xml:space="preserve"> PAGEREF _Toc24515 \h </w:instrText>
        </w:r>
        <w:r>
          <w:fldChar w:fldCharType="separate"/>
        </w:r>
        <w:r>
          <w:t>66</w:t>
        </w:r>
        <w:r>
          <w:fldChar w:fldCharType="end"/>
        </w:r>
      </w:hyperlink>
    </w:p>
    <w:p>
      <w:pPr>
        <w:pStyle w:val="TOC2"/>
        <w:tabs>
          <w:tab w:val="right" w:leader="dot" w:pos="8306"/>
        </w:tabs>
      </w:pPr>
      <w:hyperlink w:anchor="_Toc26294" w:history="1">
        <w:r>
          <w:rPr>
            <w:rFonts w:ascii="仿宋" w:eastAsia="仿宋" w:hAnsi="仿宋" w:cs="仿宋" w:hint="eastAsia"/>
            <w:lang w:eastAsia="zh-CN"/>
          </w:rPr>
          <w:t>(一)、质量目标与方针</w:t>
        </w:r>
        <w:r>
          <w:tab/>
        </w:r>
        <w:r>
          <w:fldChar w:fldCharType="begin"/>
        </w:r>
        <w:r>
          <w:instrText xml:space="preserve"> PAGEREF _Toc26294 \h </w:instrText>
        </w:r>
        <w:r>
          <w:fldChar w:fldCharType="separate"/>
        </w:r>
        <w:r>
          <w:t>66</w:t>
        </w:r>
        <w:r>
          <w:fldChar w:fldCharType="end"/>
        </w:r>
      </w:hyperlink>
    </w:p>
    <w:p>
      <w:pPr>
        <w:pStyle w:val="TOC2"/>
        <w:tabs>
          <w:tab w:val="right" w:leader="dot" w:pos="8306"/>
        </w:tabs>
      </w:pPr>
      <w:hyperlink w:anchor="_Toc14644" w:history="1">
        <w:r>
          <w:rPr>
            <w:rFonts w:ascii="仿宋" w:eastAsia="仿宋" w:hAnsi="仿宋" w:cs="仿宋" w:hint="eastAsia"/>
            <w:lang w:eastAsia="zh-CN"/>
          </w:rPr>
          <w:t>(二)、质量管理责任</w:t>
        </w:r>
        <w:r>
          <w:tab/>
        </w:r>
        <w:r>
          <w:fldChar w:fldCharType="begin"/>
        </w:r>
        <w:r>
          <w:instrText xml:space="preserve"> PAGEREF _Toc14644 \h </w:instrText>
        </w:r>
        <w:r>
          <w:fldChar w:fldCharType="separate"/>
        </w:r>
        <w:r>
          <w:t>67</w:t>
        </w:r>
        <w:r>
          <w:fldChar w:fldCharType="end"/>
        </w:r>
      </w:hyperlink>
    </w:p>
    <w:p>
      <w:pPr>
        <w:pStyle w:val="TOC2"/>
        <w:tabs>
          <w:tab w:val="right" w:leader="dot" w:pos="8306"/>
        </w:tabs>
      </w:pPr>
      <w:hyperlink w:anchor="_Toc13482" w:history="1">
        <w:r>
          <w:rPr>
            <w:rFonts w:ascii="仿宋" w:eastAsia="仿宋" w:hAnsi="仿宋" w:cs="仿宋" w:hint="eastAsia"/>
            <w:lang w:eastAsia="zh-CN"/>
          </w:rPr>
          <w:t>(三)、质量管理体系文件</w:t>
        </w:r>
        <w:r>
          <w:tab/>
        </w:r>
        <w:r>
          <w:fldChar w:fldCharType="begin"/>
        </w:r>
        <w:r>
          <w:instrText xml:space="preserve"> PAGEREF _Toc13482 \h </w:instrText>
        </w:r>
        <w:r>
          <w:fldChar w:fldCharType="separate"/>
        </w:r>
        <w:r>
          <w:t>69</w:t>
        </w:r>
        <w:r>
          <w:fldChar w:fldCharType="end"/>
        </w:r>
      </w:hyperlink>
    </w:p>
    <w:p>
      <w:pPr>
        <w:pStyle w:val="TOC2"/>
        <w:tabs>
          <w:tab w:val="right" w:leader="dot" w:pos="8306"/>
        </w:tabs>
      </w:pPr>
      <w:hyperlink w:anchor="_Toc11946" w:history="1">
        <w:r>
          <w:rPr>
            <w:rFonts w:ascii="仿宋" w:eastAsia="仿宋" w:hAnsi="仿宋" w:cs="仿宋" w:hint="eastAsia"/>
            <w:lang w:eastAsia="zh-CN"/>
          </w:rPr>
          <w:t>(四)、质量培训与教育</w:t>
        </w:r>
        <w:r>
          <w:tab/>
        </w:r>
        <w:r>
          <w:fldChar w:fldCharType="begin"/>
        </w:r>
        <w:r>
          <w:instrText xml:space="preserve"> PAGEREF _Toc11946 \h </w:instrText>
        </w:r>
        <w:r>
          <w:fldChar w:fldCharType="separate"/>
        </w:r>
        <w:r>
          <w:t>71</w:t>
        </w:r>
        <w:r>
          <w:fldChar w:fldCharType="end"/>
        </w:r>
      </w:hyperlink>
    </w:p>
    <w:p>
      <w:pPr>
        <w:pStyle w:val="TOC2"/>
        <w:tabs>
          <w:tab w:val="right" w:leader="dot" w:pos="8306"/>
        </w:tabs>
      </w:pPr>
      <w:hyperlink w:anchor="_Toc27636" w:history="1">
        <w:r>
          <w:rPr>
            <w:rFonts w:ascii="仿宋" w:eastAsia="仿宋" w:hAnsi="仿宋" w:cs="仿宋" w:hint="eastAsia"/>
            <w:lang w:eastAsia="zh-CN"/>
          </w:rPr>
          <w:t>(五)、质量审核与评价</w:t>
        </w:r>
        <w:r>
          <w:tab/>
        </w:r>
        <w:r>
          <w:fldChar w:fldCharType="begin"/>
        </w:r>
        <w:r>
          <w:instrText xml:space="preserve"> PAGEREF _Toc27636 \h </w:instrText>
        </w:r>
        <w:r>
          <w:fldChar w:fldCharType="separate"/>
        </w:r>
        <w:r>
          <w:t>72</w:t>
        </w:r>
        <w:r>
          <w:fldChar w:fldCharType="end"/>
        </w:r>
      </w:hyperlink>
    </w:p>
    <w:p>
      <w:pPr>
        <w:pStyle w:val="TOC2"/>
        <w:tabs>
          <w:tab w:val="right" w:leader="dot" w:pos="8306"/>
        </w:tabs>
      </w:pPr>
      <w:hyperlink w:anchor="_Toc8419" w:history="1">
        <w:r>
          <w:rPr>
            <w:rFonts w:ascii="仿宋" w:eastAsia="仿宋" w:hAnsi="仿宋" w:cs="仿宋" w:hint="eastAsia"/>
            <w:lang w:eastAsia="zh-CN"/>
          </w:rPr>
          <w:t>(六)、不符合与纠正措施</w:t>
        </w:r>
        <w:r>
          <w:tab/>
        </w:r>
        <w:r>
          <w:fldChar w:fldCharType="begin"/>
        </w:r>
        <w:r>
          <w:instrText xml:space="preserve"> PAGEREF _Toc8419 \h </w:instrText>
        </w:r>
        <w:r>
          <w:fldChar w:fldCharType="separate"/>
        </w:r>
        <w:r>
          <w:t>73</w:t>
        </w:r>
        <w:r>
          <w:fldChar w:fldCharType="end"/>
        </w:r>
      </w:hyperlink>
    </w:p>
    <w:p>
      <w:pPr>
        <w:pStyle w:val="TOC1"/>
        <w:tabs>
          <w:tab w:val="right" w:leader="dot" w:pos="8306"/>
        </w:tabs>
      </w:pPr>
      <w:hyperlink w:anchor="_Toc12195" w:history="1">
        <w:r>
          <w:rPr>
            <w:rFonts w:ascii="仿宋" w:eastAsia="仿宋" w:hAnsi="仿宋" w:cs="仿宋" w:hint="eastAsia"/>
            <w:lang w:eastAsia="zh-CN"/>
          </w:rPr>
          <w:t>十五、风险识别与分类</w:t>
        </w:r>
        <w:r>
          <w:tab/>
        </w:r>
        <w:r>
          <w:fldChar w:fldCharType="begin"/>
        </w:r>
        <w:r>
          <w:instrText xml:space="preserve"> PAGEREF _Toc12195 \h </w:instrText>
        </w:r>
        <w:r>
          <w:fldChar w:fldCharType="separate"/>
        </w:r>
        <w:r>
          <w:t>74</w:t>
        </w:r>
        <w:r>
          <w:fldChar w:fldCharType="end"/>
        </w:r>
      </w:hyperlink>
    </w:p>
    <w:p>
      <w:pPr>
        <w:pStyle w:val="TOC2"/>
        <w:tabs>
          <w:tab w:val="right" w:leader="dot" w:pos="8306"/>
        </w:tabs>
      </w:pPr>
      <w:hyperlink w:anchor="_Toc24305" w:history="1">
        <w:r>
          <w:rPr>
            <w:rFonts w:ascii="仿宋" w:eastAsia="仿宋" w:hAnsi="仿宋" w:cs="仿宋" w:hint="eastAsia"/>
            <w:lang w:eastAsia="zh-CN"/>
          </w:rPr>
          <w:t>(一)、风险识别</w:t>
        </w:r>
        <w:r>
          <w:tab/>
        </w:r>
        <w:r>
          <w:fldChar w:fldCharType="begin"/>
        </w:r>
        <w:r>
          <w:instrText xml:space="preserve"> PAGEREF _Toc24305 \h </w:instrText>
        </w:r>
        <w:r>
          <w:fldChar w:fldCharType="separate"/>
        </w:r>
        <w:r>
          <w:t>74</w:t>
        </w:r>
        <w:r>
          <w:fldChar w:fldCharType="end"/>
        </w:r>
      </w:hyperlink>
    </w:p>
    <w:p>
      <w:pPr>
        <w:pStyle w:val="TOC2"/>
        <w:tabs>
          <w:tab w:val="right" w:leader="dot" w:pos="8306"/>
        </w:tabs>
      </w:pPr>
      <w:hyperlink w:anchor="_Toc20940" w:history="1">
        <w:r>
          <w:rPr>
            <w:rFonts w:ascii="仿宋" w:eastAsia="仿宋" w:hAnsi="仿宋" w:cs="仿宋" w:hint="eastAsia"/>
            <w:lang w:eastAsia="zh-CN"/>
          </w:rPr>
          <w:t>(二)、风险分类</w:t>
        </w:r>
        <w:r>
          <w:tab/>
        </w:r>
        <w:r>
          <w:fldChar w:fldCharType="begin"/>
        </w:r>
        <w:r>
          <w:instrText xml:space="preserve"> PAGEREF _Toc20940 \h </w:instrText>
        </w:r>
        <w:r>
          <w:fldChar w:fldCharType="separate"/>
        </w:r>
        <w:r>
          <w:t>75</w:t>
        </w:r>
        <w:r>
          <w:fldChar w:fldCharType="end"/>
        </w:r>
      </w:hyperlink>
    </w:p>
    <w:p>
      <w:pPr>
        <w:pStyle w:val="TOC1"/>
        <w:tabs>
          <w:tab w:val="right" w:leader="dot" w:pos="8306"/>
        </w:tabs>
      </w:pPr>
      <w:hyperlink w:anchor="_Toc31898" w:history="1">
        <w:r>
          <w:rPr>
            <w:rFonts w:ascii="仿宋" w:eastAsia="仿宋" w:hAnsi="仿宋" w:cs="仿宋" w:hint="eastAsia"/>
            <w:lang w:eastAsia="zh-CN"/>
          </w:rPr>
          <w:t>十六、座垫脚垫项目实施时间节点</w:t>
        </w:r>
        <w:r>
          <w:tab/>
        </w:r>
        <w:r>
          <w:fldChar w:fldCharType="begin"/>
        </w:r>
        <w:r>
          <w:instrText xml:space="preserve"> PAGEREF _Toc31898 \h </w:instrText>
        </w:r>
        <w:r>
          <w:fldChar w:fldCharType="separate"/>
        </w:r>
        <w:r>
          <w:t>77</w:t>
        </w:r>
        <w:r>
          <w:fldChar w:fldCharType="end"/>
        </w:r>
      </w:hyperlink>
    </w:p>
    <w:p>
      <w:pPr>
        <w:pStyle w:val="TOC2"/>
        <w:tabs>
          <w:tab w:val="right" w:leader="dot" w:pos="8306"/>
        </w:tabs>
      </w:pPr>
      <w:hyperlink w:anchor="_Toc8451" w:history="1">
        <w:r>
          <w:rPr>
            <w:rFonts w:ascii="仿宋" w:eastAsia="仿宋" w:hAnsi="仿宋" w:cs="仿宋" w:hint="eastAsia"/>
            <w:lang w:eastAsia="zh-CN"/>
          </w:rPr>
          <w:t>(一)、座垫脚垫项目启动阶段时间节点</w:t>
        </w:r>
        <w:r>
          <w:tab/>
        </w:r>
        <w:r>
          <w:fldChar w:fldCharType="begin"/>
        </w:r>
        <w:r>
          <w:instrText xml:space="preserve"> PAGEREF _Toc8451 \h </w:instrText>
        </w:r>
        <w:r>
          <w:fldChar w:fldCharType="separate"/>
        </w:r>
        <w:r>
          <w:t>77</w:t>
        </w:r>
        <w:r>
          <w:fldChar w:fldCharType="end"/>
        </w:r>
      </w:hyperlink>
    </w:p>
    <w:p>
      <w:pPr>
        <w:pStyle w:val="TOC2"/>
        <w:tabs>
          <w:tab w:val="right" w:leader="dot" w:pos="8306"/>
        </w:tabs>
      </w:pPr>
      <w:hyperlink w:anchor="_Toc30847" w:history="1">
        <w:r>
          <w:rPr>
            <w:rFonts w:ascii="仿宋" w:eastAsia="仿宋" w:hAnsi="仿宋" w:cs="仿宋" w:hint="eastAsia"/>
            <w:lang w:eastAsia="zh-CN"/>
          </w:rPr>
          <w:t>(二)、座垫脚垫项目执行阶段时间节点</w:t>
        </w:r>
        <w:r>
          <w:tab/>
        </w:r>
        <w:r>
          <w:fldChar w:fldCharType="begin"/>
        </w:r>
        <w:r>
          <w:instrText xml:space="preserve"> PAGEREF _Toc30847 \h </w:instrText>
        </w:r>
        <w:r>
          <w:fldChar w:fldCharType="separate"/>
        </w:r>
        <w:r>
          <w:t>78</w:t>
        </w:r>
        <w:r>
          <w:fldChar w:fldCharType="end"/>
        </w:r>
      </w:hyperlink>
    </w:p>
    <w:p>
      <w:pPr>
        <w:pStyle w:val="TOC2"/>
        <w:tabs>
          <w:tab w:val="right" w:leader="dot" w:pos="8306"/>
        </w:tabs>
      </w:pPr>
      <w:hyperlink w:anchor="_Toc19028" w:history="1">
        <w:r>
          <w:rPr>
            <w:rFonts w:ascii="仿宋" w:eastAsia="仿宋" w:hAnsi="仿宋" w:cs="仿宋" w:hint="eastAsia"/>
            <w:lang w:eastAsia="zh-CN"/>
          </w:rPr>
          <w:t>(三)、座垫脚垫项目完成阶段时间节点</w:t>
        </w:r>
        <w:r>
          <w:tab/>
        </w:r>
        <w:r>
          <w:fldChar w:fldCharType="begin"/>
        </w:r>
        <w:r>
          <w:instrText xml:space="preserve"> PAGEREF _Toc19028 \h </w:instrText>
        </w:r>
        <w:r>
          <w:fldChar w:fldCharType="separate"/>
        </w:r>
        <w:r>
          <w:t>79</w:t>
        </w:r>
        <w:r>
          <w:fldChar w:fldCharType="end"/>
        </w:r>
      </w:hyperlink>
    </w:p>
    <w:p>
      <w:pPr>
        <w:pStyle w:val="TOC1"/>
        <w:tabs>
          <w:tab w:val="right" w:leader="dot" w:pos="8306"/>
        </w:tabs>
      </w:pPr>
      <w:hyperlink w:anchor="_Toc6308" w:history="1">
        <w:r>
          <w:rPr>
            <w:rFonts w:ascii="仿宋" w:eastAsia="仿宋" w:hAnsi="仿宋" w:cs="仿宋" w:hint="eastAsia"/>
            <w:lang w:eastAsia="zh-CN"/>
          </w:rPr>
          <w:t>十七、座垫脚垫项目变更管理</w:t>
        </w:r>
        <w:r>
          <w:tab/>
        </w:r>
        <w:r>
          <w:fldChar w:fldCharType="begin"/>
        </w:r>
        <w:r>
          <w:instrText xml:space="preserve"> PAGEREF _Toc6308 \h </w:instrText>
        </w:r>
        <w:r>
          <w:fldChar w:fldCharType="separate"/>
        </w:r>
        <w:r>
          <w:t>80</w:t>
        </w:r>
        <w:r>
          <w:fldChar w:fldCharType="end"/>
        </w:r>
      </w:hyperlink>
    </w:p>
    <w:p>
      <w:pPr>
        <w:pStyle w:val="TOC2"/>
        <w:tabs>
          <w:tab w:val="right" w:leader="dot" w:pos="8306"/>
        </w:tabs>
      </w:pPr>
      <w:hyperlink w:anchor="_Toc15420" w:history="1">
        <w:r>
          <w:rPr>
            <w:rFonts w:ascii="仿宋" w:eastAsia="仿宋" w:hAnsi="仿宋" w:cs="仿宋" w:hint="eastAsia"/>
            <w:lang w:eastAsia="zh-CN"/>
          </w:rPr>
          <w:t>(一)、变更申请与评估</w:t>
        </w:r>
        <w:r>
          <w:tab/>
        </w:r>
        <w:r>
          <w:fldChar w:fldCharType="begin"/>
        </w:r>
        <w:r>
          <w:instrText xml:space="preserve"> PAGEREF _Toc15420 \h </w:instrText>
        </w:r>
        <w:r>
          <w:fldChar w:fldCharType="separate"/>
        </w:r>
        <w:r>
          <w:t>80</w:t>
        </w:r>
        <w:r>
          <w:fldChar w:fldCharType="end"/>
        </w:r>
      </w:hyperlink>
    </w:p>
    <w:p>
      <w:pPr>
        <w:pStyle w:val="TOC2"/>
        <w:tabs>
          <w:tab w:val="right" w:leader="dot" w:pos="8306"/>
        </w:tabs>
      </w:pPr>
      <w:hyperlink w:anchor="_Toc22543" w:history="1">
        <w:r>
          <w:rPr>
            <w:rFonts w:ascii="仿宋" w:eastAsia="仿宋" w:hAnsi="仿宋" w:cs="仿宋" w:hint="eastAsia"/>
            <w:lang w:eastAsia="zh-CN"/>
          </w:rPr>
          <w:t>(二)、变更实施与控制</w:t>
        </w:r>
        <w:r>
          <w:tab/>
        </w:r>
        <w:r>
          <w:fldChar w:fldCharType="begin"/>
        </w:r>
        <w:r>
          <w:instrText xml:space="preserve"> PAGEREF _Toc22543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27"/>
      <w:r>
        <w:rPr>
          <w:rFonts w:ascii="仿宋" w:eastAsia="仿宋" w:hAnsi="仿宋" w:cs="仿宋" w:hint="eastAsia"/>
          <w:sz w:val="28"/>
          <w:lang w:eastAsia="zh-CN"/>
        </w:rPr>
        <w:t>一、座垫脚垫项目文档管理</w:t>
      </w:r>
      <w:bookmarkEnd w:id="2"/>
    </w:p>
    <w:p>
      <w:pPr>
        <w:pStyle w:val="Heading2"/>
        <w:rPr>
          <w:rFonts w:ascii="仿宋" w:eastAsia="仿宋" w:hAnsi="仿宋" w:cs="仿宋" w:hint="eastAsia"/>
          <w:lang w:eastAsia="zh-CN"/>
        </w:rPr>
      </w:pPr>
      <w:bookmarkStart w:id="3" w:name="_Toc952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座垫脚垫项目高度重视文档的质量和准确性，以支持座垫脚垫项目的各项活动和决策。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文档的编制始于座垫脚垫项目计划的初期，我们制定了详细的文档编制计划，明确了每个文档的内容、格式和编写责任人。在座垫脚垫项目启动阶段，我们首先编制了座垫脚垫项目章程，明确定义了座垫脚垫项目的目标、范围、风险等关键要素。随后，座垫脚垫项目团队根据计划陆续编制了需求文档、设计文档、测试文档等各类文档，确保座垫脚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座垫脚垫项目管理中的重要环节，旨在确保座垫脚垫项目文档符合质量标准和座垫脚垫项目需求。在座垫脚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除了内部审查，我们还进行了外部审查，邀请座垫脚垫项目相关利益方和专业领域的专家对文档进行独立审查。这有助于获取更全面、客观的反馈，确保座垫脚垫项目文档不仅符合内部标准，也满足外部需求。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座垫脚垫项目在文档编制与审查方面建立了严格的管理机制，通过规范的流程和多维度的审查，确保座垫脚垫项目文档的质量、准确性和可靠性，为座垫脚垫项目的顺利推进提供了有力支持。</w:t>
      </w:r>
    </w:p>
    <w:p>
      <w:pPr>
        <w:pStyle w:val="Heading2"/>
        <w:ind w:firstLine="560" w:firstLineChars="200"/>
        <w:rPr>
          <w:rFonts w:ascii="仿宋" w:eastAsia="仿宋" w:hAnsi="仿宋" w:cs="仿宋" w:hint="eastAsia"/>
          <w:sz w:val="28"/>
          <w:lang w:eastAsia="zh-CN"/>
        </w:rPr>
      </w:pPr>
      <w:bookmarkStart w:id="4" w:name="_Toc245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我们通过多渠道发布文档，包括电子邮件、座垫脚垫项目管理平台、内部网站等，以满足不同团队成员的偏好和需求。多渠道发布确保了信息的全面覆盖。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我们采用了精细的权限控制，确保只有授权人员可以访问敏感信息。这种安全措施保护了座垫脚垫项目文档的机密性，防止了未经授权的信息泄露。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48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文档存档与归档是座垫脚垫项目生命周期中一个至关重要的环节，直接关系到座垫脚垫项目信息的长期保存和历史记录的完整性。在座垫脚垫项目中，我们实施了一系列有效的文档存档与归档管理策略：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15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35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座垫脚垫项目的主要产品是XXXX，预计年产值为XXX万元。这一产品在市场中占据着重要的地位，其广泛的应用范围使得该座垫脚垫项目的市场前景非常广阔。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座垫脚垫项目的xxx产品作为重要的原材料之一，将在多个领域发挥关键作用。其在建筑、交通、能源等方面的广泛应用将为整个产业链提供强大的支持，形成产业协同效应。座垫脚垫项目的年产值XXX万XXX万XXX万万元不仅反映了其在市场上的巨大潜力，更预示着它对国民经济的积极贡献。这种关联度高、涉及面广的产业关系，使得该座垫脚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643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总征地面积为XXXX平方米，相当于约XX.XX亩，其中净用地面积为XXXX平方米，红线范围内相当于约XX.XX亩。这一用地规模充分考虑了座垫脚垫项目的建设需求，保障了座垫脚垫项目在合适的空间内得以充分发展。座垫脚垫项目规划的总建筑面积为XXXX平方米，其中主体工程建设占XXXX平方米，计容建筑面积达XXXX平方米。预计建筑工程的投资将达到XXXX万元，为座垫脚垫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计划购置的设备共计XXXX台（套），设备购置费用为XXXX万元。这一设备购置计划充分考虑到座垫脚垫项目的生产需求和技术要求，确保了座垫脚垫项目在生产运营中具备先进的技术装备和高效的生产能力。设备的合理配置将为座垫脚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计划总投资为XXXX万元，预计年实现营业收入为XXXX万元。这一产能规模的设定旨在确保座垫脚垫项目能够在投资与回报之间取得平衡，实现长期可持续的发展。座垫脚垫项目的总投资充分考虑到各个方面的需求，包括用地建设、设备购置等多个环节，以确保座垫脚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627"/>
      <w:r>
        <w:rPr>
          <w:rFonts w:ascii="仿宋" w:eastAsia="仿宋" w:hAnsi="仿宋" w:cs="仿宋" w:hint="eastAsia"/>
          <w:sz w:val="28"/>
          <w:lang w:eastAsia="zh-CN"/>
        </w:rPr>
        <w:t>三、座垫脚垫项目危机管理</w:t>
      </w:r>
      <w:bookmarkEnd w:id="9"/>
    </w:p>
    <w:p>
      <w:pPr>
        <w:pStyle w:val="Heading2"/>
        <w:rPr>
          <w:rFonts w:ascii="仿宋" w:eastAsia="仿宋" w:hAnsi="仿宋" w:cs="仿宋" w:hint="eastAsia"/>
          <w:lang w:eastAsia="zh-CN"/>
        </w:rPr>
      </w:pPr>
      <w:bookmarkStart w:id="10" w:name="_Toc1425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危机管理中，危机预警与识别是确保座垫脚垫项目稳健运行的核心步骤。通过建立全面的监测机制，座垫脚垫项目团队旨在及时发现和理解潜在的风险和危机因素，以便采取及时的预防和应对措施，确保座垫脚垫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首先，通过深入的风险评估，座垫脚垫项目团队全面分析了整个座垫脚垫项目和各个阶段可能存在的威胁。这包括准确评估每个潜在风险的发生概率和可能影响的程度，为后续危机预警提供了有力支持。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座垫脚垫项目团队着重于明确定义座垫脚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座垫脚垫项目进展的持续监控，团队能够及时发现潜在问题并作出迅速反应。座垫脚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在这一阶段，团队的专业素养和反应速度将发挥至关重要的作用，以确保潜在危机能够在初期得到有效的处理，最大程度地减轻负面影响。通过危机预警与识别，座垫脚垫项目得以更有序、可控地推进。</w:t>
      </w:r>
    </w:p>
    <w:p>
      <w:pPr>
        <w:pStyle w:val="Heading2"/>
        <w:ind w:firstLine="560" w:firstLineChars="200"/>
        <w:rPr>
          <w:rFonts w:ascii="仿宋" w:eastAsia="仿宋" w:hAnsi="仿宋" w:cs="仿宋" w:hint="eastAsia"/>
          <w:sz w:val="28"/>
          <w:lang w:eastAsia="zh-CN"/>
        </w:rPr>
      </w:pPr>
      <w:bookmarkStart w:id="11" w:name="_Toc541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在危机发生时，座垫脚垫项目团队立即行动，成立了应急小组。该小组的任务是迅速制定并实施紧急应对措施，以最小化潜在损失。以下是采取的主要措施：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暂停座垫脚垫项目进度：为遏制危机蔓延，座垫脚垫项目暂时停止进行，以便全面评估当前状况。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资源重新分配：重新评估座垫脚垫项目资源的分配，确保最大限度地减小损失。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实时沟通：与关键利益相关者建立实时沟通机制，向他们传递座垫脚垫项目危机的实际状况，保障座垫脚垫项目核心利益。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在紧急应对的同时，座垫脚垫项目团队强调了团队协作和有效沟通的重要性。以下是团队协作的关键举措：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信息共享机制：建立了信息共享平台，确保团队成员能够及时获取座垫脚垫项目危机的实时信息。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领导者沟通：座垫脚垫项目领导者通过定期会议和即时沟通工具，指导团队应对危机，保持团队稳定运行。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随着危机得到初步控制，座垫脚垫项目团队转向制定恢复计划，以确保座垫脚垫项目能够从中迅速恢复。主要恢复计划包括：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修复受损的进度计划：重新评估座垫脚垫项目进度，制定修复计划，确保座垫脚垫项目尽快回归正常进程。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重新调整资源分配：优化资源分配，确保座垫脚垫项目在有限资源下高效运转。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风险管理机制加强：对座垫脚垫项目风险进行全面评估，制定更强化的风险管理策略，以预防未来可能的危机。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315"/>
      <w:r>
        <w:rPr>
          <w:rFonts w:ascii="仿宋" w:eastAsia="仿宋" w:hAnsi="仿宋" w:cs="仿宋" w:hint="eastAsia"/>
          <w:sz w:val="28"/>
          <w:lang w:eastAsia="zh-CN"/>
        </w:rPr>
        <w:t>四、座垫脚垫项目建设背景及必要性分析</w:t>
      </w:r>
      <w:bookmarkEnd w:id="12"/>
    </w:p>
    <w:p>
      <w:pPr>
        <w:pStyle w:val="Heading2"/>
        <w:rPr>
          <w:rFonts w:ascii="仿宋" w:eastAsia="仿宋" w:hAnsi="仿宋" w:cs="仿宋" w:hint="eastAsia"/>
          <w:lang w:eastAsia="zh-CN"/>
        </w:rPr>
      </w:pPr>
      <w:bookmarkStart w:id="13" w:name="_Toc13567"/>
      <w:r>
        <w:rPr>
          <w:rFonts w:ascii="仿宋" w:eastAsia="仿宋" w:hAnsi="仿宋" w:cs="仿宋" w:hint="eastAsia"/>
          <w:lang w:eastAsia="zh-CN"/>
        </w:rPr>
        <w:t>(一)、座垫脚垫项目背景分析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座垫脚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座垫脚垫项目在这个潮流中的定位。同时，我们将关注行业内涌现的新兴机遇，以便座垫脚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座垫脚垫项目提供了强大的发展动力。我们将聚焦于行业内最新的技术发展趋势，包括但不限于人工智能、大数据分析、物联网等领域。通过深度的技术研究，我们将确保座垫脚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座垫脚垫项目发展的源泉。我们将投入更多的精力对市场需求进行深入剖析，超越表面的需求，深入挖掘潜在的市场痛点和机遇。通过对市场需求的细致了解，座垫脚垫项目将更有针对性地设计解决方案，满足市场的多样化需求，从而更好地促进座垫脚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座垫脚垫项目战略至关重要。我们将对竞争态势进行更为深入的分析，包括但不限于市场份额、产品特点、客户满意度等多个维度。通过深度的竞争分析，座垫脚垫项目将能够更准确地把握市场脉搏，制定具有竞争力的座垫脚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座垫脚垫项目的发展具有直接的影响。我们将进行更为全面的法规和政策分析，了解行业发展中的潜在法律风险和合规挑战。通过充分了解和遵守相关法规，座垫脚垫项目将确保在法律框架内合法合规运营，为座垫脚垫项目的稳健发展提供有力支持。</w:t>
      </w:r>
    </w:p>
    <w:p>
      <w:pPr>
        <w:pStyle w:val="Heading2"/>
        <w:ind w:firstLine="560" w:firstLineChars="200"/>
        <w:rPr>
          <w:rFonts w:ascii="仿宋" w:eastAsia="仿宋" w:hAnsi="仿宋" w:cs="仿宋" w:hint="eastAsia"/>
          <w:sz w:val="28"/>
          <w:lang w:eastAsia="zh-CN"/>
        </w:rPr>
      </w:pPr>
      <w:bookmarkStart w:id="14" w:name="_Toc18333"/>
      <w:r>
        <w:rPr>
          <w:rFonts w:ascii="仿宋" w:eastAsia="仿宋" w:hAnsi="仿宋" w:cs="仿宋" w:hint="eastAsia"/>
          <w:sz w:val="28"/>
          <w:lang w:eastAsia="zh-CN"/>
        </w:rPr>
        <w:t>(二)、座垫脚垫项目建设必要性分析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座垫脚垫项目建设的迫切性源于对行业发展趋势的深刻洞察。我们正处于一个行业变革的时代，科技创新、数字化转型成为企业发展的关键动力。座垫脚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建设不仅仅是为了跟上潮流，更是为了通过技术创新推动企业的持续发展。通过引入先进的技术和解决方案，座垫脚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座垫脚垫项目的建设成为必然选择，通过提高产品质量、拓展服务领域，从而在竞争中获得更多的机会。座垫脚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座垫脚垫项目建设的必要性体现在对客户需求更精准的满足。通过座垫脚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座垫脚垫项目建设的背后是对企业持续创新的追求。只有通过不断创新，企业才能在竞争中立于不败之地。座垫脚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80"/>
      <w:r>
        <w:rPr>
          <w:rFonts w:ascii="仿宋" w:eastAsia="仿宋" w:hAnsi="仿宋" w:cs="仿宋" w:hint="eastAsia"/>
          <w:sz w:val="28"/>
          <w:lang w:eastAsia="zh-CN"/>
        </w:rPr>
        <w:t>五、座垫脚垫项目土建工程</w:t>
      </w:r>
      <w:bookmarkEnd w:id="15"/>
    </w:p>
    <w:p>
      <w:pPr>
        <w:pStyle w:val="Heading2"/>
        <w:rPr>
          <w:rFonts w:ascii="仿宋" w:eastAsia="仿宋" w:hAnsi="仿宋" w:cs="仿宋" w:hint="eastAsia"/>
          <w:lang w:eastAsia="zh-CN"/>
        </w:rPr>
      </w:pPr>
      <w:bookmarkStart w:id="16" w:name="_Toc2442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在座垫脚垫项目的建筑工程设计中，我们将秉承一系列重要的设计原则，以确保座垫脚垫项目建筑在功能、美观、可持续性等方面达到最佳效果。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首要原则是确保建筑的功能性得到最大化的发挥。我们将充分理解座垫脚垫项目的实际需求，合理布局各个功能区域，保证建筑在满足业务需求的同时，提供高效的工作环境。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在建筑设计中，我们将综合考虑建设和运营成本。通过精细的经济效益分析，确保设计方案在高效利用资源的同时，对座垫脚垫项目的长期盈利能力有积极的贡献。</w:t>
      </w:r>
    </w:p>
    <w:p>
      <w:pPr>
        <w:pStyle w:val="Heading2"/>
        <w:ind w:firstLine="560" w:firstLineChars="200"/>
        <w:rPr>
          <w:rFonts w:ascii="仿宋" w:eastAsia="仿宋" w:hAnsi="仿宋" w:cs="仿宋" w:hint="eastAsia"/>
          <w:sz w:val="28"/>
          <w:lang w:eastAsia="zh-CN"/>
        </w:rPr>
      </w:pPr>
      <w:bookmarkStart w:id="17" w:name="_Toc578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的土建工程设计中，我们将精准设定设计年限，结合座垫脚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座垫脚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39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座垫脚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座垫脚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https://d.book118.com/108065037041006031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D0876"/>
    <w:rsid w:val="592D08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6503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2023-12-11T06:14:00Z</dcterms:created>
  <dcterms:modified xsi:type="dcterms:W3CDTF">2023-12-11T06:15:08Z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C4C5FECCD9B044B99372B6EE4F1DA75D_11</vt:lpwstr>
  </property>
  <property fmtid="{D5CDD505-2E9C-101B-9397-08002B2CF9AE}" pid="3" name="KSOProductBuildVer">
    <vt:lpwstr>2052-12.1.0.15990</vt:lpwstr>
  </property>
</Properties>
</file>