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C128B" w:rsidP="009C128B" w14:paraId="0FE8579F" w14:textId="77777777">
      <w:pPr>
        <w:spacing w:before="48" w:beforeLines="20" w:after="360" w:afterLines="150" w:line="360" w:lineRule="auto"/>
        <w:jc w:val="center"/>
        <w:rPr>
          <w:rFonts w:ascii="华文中宋" w:eastAsia="华文中宋" w:hAnsi="华文中宋"/>
          <w:b/>
          <w:sz w:val="30"/>
        </w:rPr>
      </w:pPr>
      <w:r w:rsidRPr="009C128B">
        <w:rPr>
          <w:rFonts w:ascii="华文中宋" w:eastAsia="华文中宋" w:hAnsi="华文中宋"/>
          <w:b/>
          <w:sz w:val="30"/>
        </w:rPr>
        <w:t>2024</w:t>
      </w:r>
      <w:r w:rsidRPr="009C128B">
        <w:rPr>
          <w:rFonts w:ascii="华文中宋" w:eastAsia="华文中宋" w:hAnsi="华文中宋"/>
          <w:b/>
          <w:sz w:val="30"/>
        </w:rPr>
        <w:t>浙江温州市乐清市大数据管理中心招聘编外人员</w:t>
      </w:r>
      <w:r w:rsidRPr="009C128B">
        <w:rPr>
          <w:rFonts w:ascii="华文中宋" w:eastAsia="华文中宋" w:hAnsi="华文中宋"/>
          <w:b/>
          <w:sz w:val="30"/>
        </w:rPr>
        <w:t>2</w:t>
      </w:r>
      <w:r w:rsidRPr="009C128B">
        <w:rPr>
          <w:rFonts w:ascii="华文中宋" w:eastAsia="华文中宋" w:hAnsi="华文中宋"/>
          <w:b/>
          <w:sz w:val="30"/>
        </w:rPr>
        <w:t>人笔试备考题库及答案解析</w:t>
      </w:r>
    </w:p>
    <w:p w:rsidR="00A77B3E" w14:paraId="5F76184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08F70F8" w14:textId="77777777">
      <w:pPr>
        <w:spacing w:after="260" w:line="360" w:lineRule="auto"/>
      </w:pPr>
      <w:r>
        <w:rPr>
          <w:rFonts w:ascii="微软雅黑" w:eastAsia="微软雅黑" w:cs="微软雅黑"/>
        </w:rPr>
        <w:t>一、选择题</w:t>
      </w:r>
    </w:p>
    <w:p w:rsidR="0030475A" w14:paraId="29EDA938"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1D819BF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104A202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06C0AA4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2851100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48E1ADA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4CF748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w:t>
      </w:r>
    </w:p>
    <w:p w:rsidR="0030475A" w14:textId="77777777">
      <w:pPr>
        <w:pStyle w:val="NormalWeb"/>
        <w:widowControl/>
        <w:spacing w:beforeAutospacing="0" w:after="260" w:afterAutospacing="0" w:line="360" w:lineRule="auto"/>
      </w:pPr>
      <w:r w:rsidRPr="0030475A">
        <w:rPr>
          <w:rFonts w:ascii="微软雅黑" w:eastAsia="微软雅黑" w:cs="微软雅黑"/>
          <w:szCs w:val="14"/>
        </w:rPr>
        <w:t>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75B51901"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3F8D38A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27C2E06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7A273CF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4E5B758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25B877C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30D744C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4D75CD46"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3B50C78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250267D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68579ED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04758D3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2CB7ABD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D48DCD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0F4C9CEA"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092C861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0C1FF17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407F8AB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77FA886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6150523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16E6CE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6455D0B5"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4B349F5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3CD0F86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37D5C18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1E6D866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6AC8C4C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https://d.book118.com/108065067045006032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28B" w:rsidP="003A5363" w14:paraId="6A07FA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28B" w14:paraId="4EA6846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28B" w:rsidP="003A5363" w14:paraId="4F2CF173" w14:textId="7D19E1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C128B" w14:paraId="6F5D3C7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28B" w14:paraId="51C42B0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28B"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28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28B" w:rsidP="003A5363" w14:textId="7D19E1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C128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28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28B"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28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28B" w:rsidP="003A5363" w14:textId="7D19E1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C128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28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28B" w14:paraId="652191C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28B" w14:paraId="551C96E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28B" w14:paraId="3CFA66F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28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28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28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28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28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28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9C128B"/>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33BEAD5"/>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9C128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C128B"/>
    <w:rPr>
      <w:sz w:val="18"/>
      <w:szCs w:val="18"/>
    </w:rPr>
  </w:style>
  <w:style w:type="paragraph" w:styleId="Footer">
    <w:name w:val="footer"/>
    <w:basedOn w:val="Normal"/>
    <w:link w:val="a0"/>
    <w:rsid w:val="009C128B"/>
    <w:pPr>
      <w:tabs>
        <w:tab w:val="center" w:pos="4153"/>
        <w:tab w:val="right" w:pos="8306"/>
      </w:tabs>
      <w:snapToGrid w:val="0"/>
    </w:pPr>
    <w:rPr>
      <w:sz w:val="18"/>
      <w:szCs w:val="18"/>
    </w:rPr>
  </w:style>
  <w:style w:type="character" w:customStyle="1" w:styleId="a0">
    <w:name w:val="页脚 字符"/>
    <w:basedOn w:val="DefaultParagraphFont"/>
    <w:link w:val="Footer"/>
    <w:rsid w:val="009C128B"/>
    <w:rPr>
      <w:sz w:val="18"/>
      <w:szCs w:val="18"/>
    </w:rPr>
  </w:style>
  <w:style w:type="character" w:styleId="PageNumber">
    <w:name w:val="page number"/>
    <w:basedOn w:val="DefaultParagraphFont"/>
    <w:rsid w:val="009C12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08065067045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3236</Words>
  <Characters>18449</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2024-01-29T11:15:00Z</dcterms:created>
  <dcterms:modified xsi:type="dcterms:W3CDTF">2024-01-29T11:15:00Z</dcterms:modified>
</cp:coreProperties>
</file>