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7B17" w:rsidP="00212B71">
      <w:pPr>
        <w:spacing w:before="62" w:beforeLines="20" w:after="468" w:afterLines="150"/>
        <w:jc w:val="center"/>
        <w:rPr>
          <w:rFonts w:ascii="仿宋" w:eastAsia="仿宋" w:hAnsi="仿宋" w:cs="仿宋"/>
          <w:b/>
          <w:bCs/>
          <w:sz w:val="44"/>
        </w:rPr>
      </w:pPr>
      <w:r>
        <w:rPr>
          <w:rFonts w:ascii="仿宋" w:eastAsia="仿宋" w:hAnsi="仿宋" w:cs="仿宋"/>
          <w:b/>
          <w:bCs/>
          <w:sz w:val="44"/>
        </w:rPr>
        <w:t>食品卫生安全管理制度</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1</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一、采购制度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、主食大米、面粉、食油的采购必须做到有校领导参与对对方的资质进行审查，严格把握购物渠道，并亲临察看，以确保大宗食品质量的安全可靠性。</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、把握好质量关，主副食的购置应有专人质检，做到几查、几看，对过期、发霉、变质、腐烂要拒之入库，对所采购的食品要从外观、质量、包装、标签等严格把关，并与对方签订责任书，拒无</w:t>
      </w:r>
      <w:r w:rsidRPr="00212B71">
        <w:rPr>
          <w:rFonts w:ascii="仿宋" w:eastAsia="仿宋" w:hAnsi="仿宋" w:cs="仿宋"/>
          <w:sz w:val="28"/>
          <w:szCs w:val="20"/>
        </w:rPr>
        <w:t>qs</w:t>
      </w:r>
      <w:r w:rsidRPr="00212B71">
        <w:rPr>
          <w:rFonts w:ascii="仿宋" w:eastAsia="仿宋" w:hAnsi="仿宋" w:cs="仿宋"/>
          <w:sz w:val="28"/>
          <w:szCs w:val="20"/>
        </w:rPr>
        <w:t>标志食品于校外。</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、季节</w:t>
      </w:r>
      <w:r w:rsidRPr="00212B71">
        <w:rPr>
          <w:rFonts w:ascii="仿宋" w:eastAsia="仿宋" w:hAnsi="仿宋" w:cs="仿宋"/>
          <w:sz w:val="28"/>
          <w:szCs w:val="20"/>
        </w:rPr>
        <w:t>(</w:t>
      </w:r>
      <w:r w:rsidRPr="00212B71">
        <w:rPr>
          <w:rFonts w:ascii="仿宋" w:eastAsia="仿宋" w:hAnsi="仿宋" w:cs="仿宋"/>
          <w:sz w:val="28"/>
          <w:szCs w:val="20"/>
        </w:rPr>
        <w:t>时菜</w:t>
      </w:r>
      <w:r w:rsidRPr="00212B71">
        <w:rPr>
          <w:rFonts w:ascii="仿宋" w:eastAsia="仿宋" w:hAnsi="仿宋" w:cs="仿宋"/>
          <w:sz w:val="28"/>
          <w:szCs w:val="20"/>
        </w:rPr>
        <w:t>)</w:t>
      </w:r>
      <w:r w:rsidRPr="00212B71">
        <w:rPr>
          <w:rFonts w:ascii="仿宋" w:eastAsia="仿宋" w:hAnsi="仿宋" w:cs="仿宋"/>
          <w:sz w:val="28"/>
          <w:szCs w:val="20"/>
        </w:rPr>
        <w:t>菜、小吃的配料等应实行采购招标等形式建立供货单位，责任人的信誉档案，不让农药残留或超标的蔬菜购入，从源头控制，确保质量，防止中毒事件发生。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、采购数量要适量，主食不得超过十天</w:t>
      </w:r>
      <w:r w:rsidRPr="00212B71">
        <w:rPr>
          <w:rFonts w:ascii="仿宋" w:eastAsia="仿宋" w:hAnsi="仿宋" w:cs="仿宋"/>
          <w:sz w:val="28"/>
          <w:szCs w:val="20"/>
        </w:rPr>
        <w:t>;</w:t>
      </w:r>
      <w:r w:rsidRPr="00212B71">
        <w:rPr>
          <w:rFonts w:ascii="仿宋" w:eastAsia="仿宋" w:hAnsi="仿宋" w:cs="仿宋"/>
          <w:sz w:val="28"/>
          <w:szCs w:val="20"/>
        </w:rPr>
        <w:t>副食不超过三天</w:t>
      </w:r>
      <w:r w:rsidRPr="00212B71">
        <w:rPr>
          <w:rFonts w:ascii="仿宋" w:eastAsia="仿宋" w:hAnsi="仿宋" w:cs="仿宋"/>
          <w:sz w:val="28"/>
          <w:szCs w:val="20"/>
        </w:rPr>
        <w:t>;</w:t>
      </w:r>
      <w:r w:rsidRPr="00212B71">
        <w:rPr>
          <w:rFonts w:ascii="仿宋" w:eastAsia="仿宋" w:hAnsi="仿宋" w:cs="仿宋"/>
          <w:sz w:val="28"/>
          <w:szCs w:val="20"/>
        </w:rPr>
        <w:t>时菜不超过二天，做到进库放心，出库放心。</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二、保管制度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w:t>
      </w:r>
      <w:r w:rsidRPr="00212B71">
        <w:rPr>
          <w:rFonts w:ascii="仿宋" w:eastAsia="仿宋" w:hAnsi="仿宋" w:cs="仿宋"/>
          <w:sz w:val="28"/>
          <w:szCs w:val="20"/>
        </w:rPr>
        <w:t>保管有专人，库房位置应安全、通风、干燥。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、每项食品的存放应离地</w:t>
      </w:r>
      <w:r w:rsidRPr="00212B71">
        <w:rPr>
          <w:rFonts w:ascii="仿宋" w:eastAsia="仿宋" w:hAnsi="仿宋" w:cs="仿宋"/>
          <w:sz w:val="28"/>
          <w:szCs w:val="20"/>
        </w:rPr>
        <w:t>12</w:t>
      </w:r>
      <w:r w:rsidRPr="00212B71">
        <w:rPr>
          <w:rFonts w:ascii="仿宋" w:eastAsia="仿宋" w:hAnsi="仿宋" w:cs="仿宋"/>
          <w:sz w:val="28"/>
          <w:szCs w:val="20"/>
        </w:rPr>
        <w:t>公分，离墙</w:t>
      </w:r>
      <w:r w:rsidRPr="00212B71">
        <w:rPr>
          <w:rFonts w:ascii="仿宋" w:eastAsia="仿宋" w:hAnsi="仿宋" w:cs="仿宋"/>
          <w:sz w:val="28"/>
          <w:szCs w:val="20"/>
        </w:rPr>
        <w:t>8</w:t>
      </w:r>
      <w:r w:rsidRPr="00212B71">
        <w:rPr>
          <w:rFonts w:ascii="仿宋" w:eastAsia="仿宋" w:hAnsi="仿宋" w:cs="仿宋"/>
          <w:sz w:val="28"/>
          <w:szCs w:val="20"/>
        </w:rPr>
        <w:t>公分，并做到不混放，地面、墙面保持干净。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、货物存放和使用先后要有序。定期检查，并做好灭鼠、蝇、蟑螂等的消毒工作，对非保管人员不得随意入库房，以防带毒、下毒，保障食品卫生安全。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5"/>
          <w:pgSz w:w="11906" w:h="16838"/>
          <w:pgMar w:top="1440" w:right="1800" w:bottom="1440" w:left="1800" w:header="720" w:footer="720" w:gutter="0"/>
          <w:cols w:space="720"/>
          <w:docGrid w:type="lines" w:linePitch="312"/>
        </w:sectPr>
      </w:pPr>
      <w:r w:rsidRPr="00212B71">
        <w:rPr>
          <w:rFonts w:ascii="仿宋" w:eastAsia="仿宋" w:hAnsi="仿宋" w:cs="仿宋"/>
          <w:sz w:val="28"/>
          <w:szCs w:val="20"/>
        </w:rPr>
        <w:t>4</w:t>
      </w:r>
      <w:r w:rsidRPr="00212B71">
        <w:rPr>
          <w:rFonts w:ascii="仿宋" w:eastAsia="仿宋" w:hAnsi="仿宋" w:cs="仿宋"/>
          <w:sz w:val="28"/>
          <w:szCs w:val="20"/>
        </w:rPr>
        <w:t>、严格出库交货手续，对每项出库要登记，并对从业人员的使用过程实行监管，加强责任意识。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、做好防火防盗，建立每日、每周、每月对食品卫生的</w:t>
      </w:r>
      <w:r w:rsidRPr="00212B71">
        <w:rPr>
          <w:rFonts w:ascii="仿宋" w:eastAsia="仿宋" w:hAnsi="仿宋" w:cs="仿宋"/>
          <w:sz w:val="28"/>
          <w:szCs w:val="20"/>
        </w:rPr>
        <w:t>.</w:t>
      </w:r>
      <w:r w:rsidRPr="00212B71">
        <w:rPr>
          <w:rFonts w:ascii="仿宋" w:eastAsia="仿宋" w:hAnsi="仿宋" w:cs="仿宋"/>
          <w:sz w:val="28"/>
          <w:szCs w:val="20"/>
        </w:rPr>
        <w:t>检查与记录制度，发现问题及时整改、上报、消除隐患。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三、卫生</w:t>
      </w:r>
      <w:r w:rsidRPr="00212B71">
        <w:rPr>
          <w:rFonts w:ascii="仿宋" w:eastAsia="仿宋" w:hAnsi="仿宋" w:cs="仿宋"/>
          <w:sz w:val="28"/>
          <w:szCs w:val="20"/>
        </w:rPr>
        <w:t>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、每个从业人员必须持《健康证》和培训后方可上岗。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、每个工作台、岗每天必须干净无污染物并落实到每个组负责。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、每个器具使用前后应检查，用</w:t>
      </w:r>
      <w:r w:rsidRPr="00212B71">
        <w:rPr>
          <w:rFonts w:ascii="仿宋" w:eastAsia="仿宋" w:hAnsi="仿宋" w:cs="仿宋"/>
          <w:sz w:val="28"/>
          <w:szCs w:val="20"/>
        </w:rPr>
        <w:t>84</w:t>
      </w:r>
      <w:r w:rsidRPr="00212B71">
        <w:rPr>
          <w:rFonts w:ascii="仿宋" w:eastAsia="仿宋" w:hAnsi="仿宋" w:cs="仿宋"/>
          <w:sz w:val="28"/>
          <w:szCs w:val="20"/>
        </w:rPr>
        <w:t>消毒液消毒，清洗干净，要存放在消毒柜里，擦抹要卫生</w:t>
      </w:r>
      <w:r w:rsidRPr="00212B71">
        <w:rPr>
          <w:rFonts w:ascii="仿宋" w:eastAsia="仿宋" w:hAnsi="仿宋" w:cs="仿宋"/>
          <w:sz w:val="28"/>
          <w:szCs w:val="20"/>
        </w:rPr>
        <w:t>;</w:t>
      </w:r>
      <w:r w:rsidRPr="00212B71">
        <w:rPr>
          <w:rFonts w:ascii="仿宋" w:eastAsia="仿宋" w:hAnsi="仿宋" w:cs="仿宋"/>
          <w:sz w:val="28"/>
          <w:szCs w:val="20"/>
        </w:rPr>
        <w:t>也可用高温蒸气消毒的方法进行消毒。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、对患有病者</w:t>
      </w:r>
      <w:r w:rsidRPr="00212B71">
        <w:rPr>
          <w:rFonts w:ascii="仿宋" w:eastAsia="仿宋" w:hAnsi="仿宋" w:cs="仿宋"/>
          <w:sz w:val="28"/>
          <w:szCs w:val="20"/>
        </w:rPr>
        <w:t>(</w:t>
      </w:r>
      <w:r w:rsidRPr="00212B71">
        <w:rPr>
          <w:rFonts w:ascii="仿宋" w:eastAsia="仿宋" w:hAnsi="仿宋" w:cs="仿宋"/>
          <w:sz w:val="28"/>
          <w:szCs w:val="20"/>
        </w:rPr>
        <w:t>流感等</w:t>
      </w:r>
      <w:r w:rsidRPr="00212B71">
        <w:rPr>
          <w:rFonts w:ascii="仿宋" w:eastAsia="仿宋" w:hAnsi="仿宋" w:cs="仿宋"/>
          <w:sz w:val="28"/>
          <w:szCs w:val="20"/>
        </w:rPr>
        <w:t>)</w:t>
      </w:r>
      <w:r w:rsidRPr="00212B71">
        <w:rPr>
          <w:rFonts w:ascii="仿宋" w:eastAsia="仿宋" w:hAnsi="仿宋" w:cs="仿宋"/>
          <w:sz w:val="28"/>
          <w:szCs w:val="20"/>
        </w:rPr>
        <w:t>传染性的从业人员应立即停止上岗，治疗痊愈方可上岗。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、严禁工作时谈话，嘻闹，以防疾病传染。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、建立食堂食品卫生联防机制，并与卫生、公安部门密切配合，并制定和落实有效的防范措施，做好记录</w:t>
      </w:r>
      <w:r w:rsidRPr="00212B71">
        <w:rPr>
          <w:rFonts w:ascii="仿宋" w:eastAsia="仿宋" w:hAnsi="仿宋" w:cs="仿宋"/>
          <w:sz w:val="28"/>
          <w:szCs w:val="20"/>
        </w:rPr>
        <w:t>，确保学校老师和学生安全。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2</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以下是以某学校为例</w:t>
      </w:r>
      <w:r w:rsidRPr="00212B71">
        <w:rPr>
          <w:rFonts w:ascii="仿宋" w:eastAsia="仿宋" w:hAnsi="仿宋" w:cs="仿宋"/>
          <w:sz w:val="28"/>
          <w:szCs w:val="20"/>
        </w:rPr>
        <w:t>,</w:t>
      </w:r>
      <w:r w:rsidRPr="00212B71">
        <w:rPr>
          <w:rFonts w:ascii="仿宋" w:eastAsia="仿宋" w:hAnsi="仿宋" w:cs="仿宋"/>
          <w:sz w:val="28"/>
          <w:szCs w:val="20"/>
        </w:rPr>
        <w:t>为大家提供一则学校食品卫生安全管理制度</w:t>
      </w:r>
      <w:r w:rsidRPr="00212B71">
        <w:rPr>
          <w:rFonts w:ascii="仿宋" w:eastAsia="仿宋" w:hAnsi="仿宋" w:cs="仿宋"/>
          <w:sz w:val="28"/>
          <w:szCs w:val="20"/>
        </w:rPr>
        <w:t>,</w:t>
      </w:r>
      <w:r w:rsidRPr="00212B71">
        <w:rPr>
          <w:rFonts w:ascii="仿宋" w:eastAsia="仿宋" w:hAnsi="仿宋" w:cs="仿宋"/>
          <w:sz w:val="28"/>
          <w:szCs w:val="20"/>
        </w:rPr>
        <w:t>希望大家从这份安全管理制度中有所帮助。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卫生管理制度汇总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、食品卫生安全主管领导责职制度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6"/>
          <w:type w:val="nextPage"/>
          <w:pgSz w:w="11906" w:h="16838"/>
          <w:pgMar w:top="1440" w:right="1800" w:bottom="1440" w:left="1800" w:header="720" w:footer="720" w:gutter="0"/>
          <w:pgNumType w:start="2"/>
          <w:cols w:space="720"/>
          <w:titlePg w:val="0"/>
          <w:docGrid w:type="lines" w:linePitch="312"/>
        </w:sectPr>
      </w:pPr>
      <w:r w:rsidRPr="00212B71">
        <w:rPr>
          <w:rFonts w:ascii="仿宋" w:eastAsia="仿宋" w:hAnsi="仿宋" w:cs="仿宋"/>
          <w:sz w:val="28"/>
          <w:szCs w:val="20"/>
        </w:rPr>
        <w:t>为保证学院和学院食堂等食品经营场所管理、从业人员更好地履行学校食品卫生安全的职责</w:t>
      </w:r>
      <w:r w:rsidRPr="00212B71">
        <w:rPr>
          <w:rFonts w:ascii="仿宋" w:eastAsia="仿宋" w:hAnsi="仿宋" w:cs="仿宋"/>
          <w:sz w:val="28"/>
          <w:szCs w:val="20"/>
        </w:rPr>
        <w:t>,</w:t>
      </w:r>
      <w:r w:rsidRPr="00212B71">
        <w:rPr>
          <w:rFonts w:ascii="仿宋" w:eastAsia="仿宋" w:hAnsi="仿宋" w:cs="仿宋"/>
          <w:sz w:val="28"/>
          <w:szCs w:val="20"/>
        </w:rPr>
        <w:t>加强对学院食堂和教师、集体用餐的卫生安全管理</w:t>
      </w:r>
      <w:r w:rsidRPr="00212B71">
        <w:rPr>
          <w:rFonts w:ascii="仿宋" w:eastAsia="仿宋" w:hAnsi="仿宋" w:cs="仿宋"/>
          <w:sz w:val="28"/>
          <w:szCs w:val="20"/>
        </w:rPr>
        <w:t>,</w:t>
      </w:r>
      <w:r w:rsidRPr="00212B71">
        <w:rPr>
          <w:rFonts w:ascii="仿宋" w:eastAsia="仿宋" w:hAnsi="仿宋" w:cs="仿宋"/>
          <w:sz w:val="28"/>
          <w:szCs w:val="20"/>
        </w:rPr>
        <w:t>保护员工的身体健康和用餐卫生安全</w:t>
      </w:r>
      <w:r w:rsidRPr="00212B71">
        <w:rPr>
          <w:rFonts w:ascii="仿宋" w:eastAsia="仿宋" w:hAnsi="仿宋" w:cs="仿宋"/>
          <w:sz w:val="28"/>
          <w:szCs w:val="20"/>
        </w:rPr>
        <w:t>,</w:t>
      </w:r>
      <w:r w:rsidRPr="00212B71">
        <w:rPr>
          <w:rFonts w:ascii="仿宋" w:eastAsia="仿宋" w:hAnsi="仿宋" w:cs="仿宋"/>
          <w:sz w:val="28"/>
          <w:szCs w:val="20"/>
        </w:rPr>
        <w:t>依据《中华人民共和国食品卫生法》、《学校食堂与学生集体用餐卫生管理规定》</w:t>
      </w:r>
      <w:r w:rsidRPr="00212B71">
        <w:rPr>
          <w:rFonts w:ascii="仿宋" w:eastAsia="仿宋" w:hAnsi="仿宋" w:cs="仿宋"/>
          <w:sz w:val="28"/>
          <w:szCs w:val="20"/>
        </w:rPr>
        <w:t>,</w:t>
      </w:r>
      <w:r w:rsidRPr="00212B71">
        <w:rPr>
          <w:rFonts w:ascii="仿宋" w:eastAsia="仿宋" w:hAnsi="仿宋" w:cs="仿宋"/>
          <w:sz w:val="28"/>
          <w:szCs w:val="20"/>
        </w:rPr>
        <w:t>制定本责任制。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学院院长为学院食堂食品卫生安全管理第一责任人</w:t>
      </w:r>
      <w:r w:rsidRPr="00212B71">
        <w:rPr>
          <w:rFonts w:ascii="仿宋" w:eastAsia="仿宋" w:hAnsi="仿宋" w:cs="仿宋"/>
          <w:sz w:val="28"/>
          <w:szCs w:val="20"/>
        </w:rPr>
        <w:t>,</w:t>
      </w:r>
      <w:r w:rsidRPr="00212B71">
        <w:rPr>
          <w:rFonts w:ascii="仿宋" w:eastAsia="仿宋" w:hAnsi="仿宋" w:cs="仿宋"/>
          <w:sz w:val="28"/>
          <w:szCs w:val="20"/>
        </w:rPr>
        <w:t>后保处处长为直接责任人。</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依法办食堂</w:t>
      </w:r>
      <w:r w:rsidRPr="00212B71">
        <w:rPr>
          <w:rFonts w:ascii="仿宋" w:eastAsia="仿宋" w:hAnsi="仿宋" w:cs="仿宋"/>
          <w:sz w:val="28"/>
          <w:szCs w:val="20"/>
        </w:rPr>
        <w:t>,</w:t>
      </w:r>
      <w:r w:rsidRPr="00212B71">
        <w:rPr>
          <w:rFonts w:ascii="仿宋" w:eastAsia="仿宋" w:hAnsi="仿宋" w:cs="仿宋"/>
          <w:sz w:val="28"/>
          <w:szCs w:val="20"/>
        </w:rPr>
        <w:t>建立学院食品卫生安全管理制度</w:t>
      </w:r>
      <w:r w:rsidRPr="00212B71">
        <w:rPr>
          <w:rFonts w:ascii="仿宋" w:eastAsia="仿宋" w:hAnsi="仿宋" w:cs="仿宋"/>
          <w:sz w:val="28"/>
          <w:szCs w:val="20"/>
        </w:rPr>
        <w:t>,</w:t>
      </w:r>
      <w:r w:rsidRPr="00212B71">
        <w:rPr>
          <w:rFonts w:ascii="仿宋" w:eastAsia="仿宋" w:hAnsi="仿宋" w:cs="仿宋"/>
          <w:sz w:val="28"/>
          <w:szCs w:val="20"/>
        </w:rPr>
        <w:t>确保校内供应的食品及饮料卫生安全。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统一指挥</w:t>
      </w:r>
      <w:r w:rsidRPr="00212B71">
        <w:rPr>
          <w:rFonts w:ascii="仿宋" w:eastAsia="仿宋" w:hAnsi="仿宋" w:cs="仿宋"/>
          <w:sz w:val="28"/>
          <w:szCs w:val="20"/>
        </w:rPr>
        <w:t>,</w:t>
      </w:r>
      <w:r w:rsidRPr="00212B71">
        <w:rPr>
          <w:rFonts w:ascii="仿宋" w:eastAsia="仿宋" w:hAnsi="仿宋" w:cs="仿宋"/>
          <w:sz w:val="28"/>
          <w:szCs w:val="20"/>
        </w:rPr>
        <w:t>督促学院的各有关食品卫生部门开展工作</w:t>
      </w:r>
      <w:r w:rsidRPr="00212B71">
        <w:rPr>
          <w:rFonts w:ascii="仿宋" w:eastAsia="仿宋" w:hAnsi="仿宋" w:cs="仿宋"/>
          <w:sz w:val="28"/>
          <w:szCs w:val="20"/>
        </w:rPr>
        <w:t>,</w:t>
      </w:r>
      <w:r w:rsidRPr="00212B71">
        <w:rPr>
          <w:rFonts w:ascii="仿宋" w:eastAsia="仿宋" w:hAnsi="仿宋" w:cs="仿宋"/>
          <w:sz w:val="28"/>
          <w:szCs w:val="20"/>
        </w:rPr>
        <w:t>加强对学院食堂和教师、学生集体用餐的卫生安全管理。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杜</w:t>
      </w:r>
      <w:r w:rsidRPr="00212B71">
        <w:rPr>
          <w:rFonts w:ascii="仿宋" w:eastAsia="仿宋" w:hAnsi="仿宋" w:cs="仿宋"/>
          <w:sz w:val="28"/>
          <w:szCs w:val="20"/>
        </w:rPr>
        <w:t>*</w:t>
      </w:r>
      <w:r w:rsidRPr="00212B71">
        <w:rPr>
          <w:rFonts w:ascii="仿宋" w:eastAsia="仿宋" w:hAnsi="仿宋" w:cs="仿宋"/>
          <w:sz w:val="28"/>
          <w:szCs w:val="20"/>
        </w:rPr>
        <w:t>物中毒事故的发生</w:t>
      </w:r>
      <w:r w:rsidRPr="00212B71">
        <w:rPr>
          <w:rFonts w:ascii="仿宋" w:eastAsia="仿宋" w:hAnsi="仿宋" w:cs="仿宋"/>
          <w:sz w:val="28"/>
          <w:szCs w:val="20"/>
        </w:rPr>
        <w:t>,</w:t>
      </w:r>
      <w:r w:rsidRPr="00212B71">
        <w:rPr>
          <w:rFonts w:ascii="仿宋" w:eastAsia="仿宋" w:hAnsi="仿宋" w:cs="仿宋"/>
          <w:sz w:val="28"/>
          <w:szCs w:val="20"/>
        </w:rPr>
        <w:t>建立、健全学院食物中毒或流行性疾患等突发事件处理的紧急预案。</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责任人如果管理工作不到位应承担相应的责任。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、食物中毒等突发事件处理的应急预案</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为加深、加强</w:t>
      </w:r>
      <w:r w:rsidRPr="00212B71">
        <w:rPr>
          <w:rFonts w:ascii="仿宋" w:eastAsia="仿宋" w:hAnsi="仿宋" w:cs="仿宋"/>
          <w:sz w:val="28"/>
          <w:szCs w:val="20"/>
        </w:rPr>
        <w:t>学院食品卫生工作</w:t>
      </w:r>
      <w:r w:rsidRPr="00212B71">
        <w:rPr>
          <w:rFonts w:ascii="仿宋" w:eastAsia="仿宋" w:hAnsi="仿宋" w:cs="仿宋"/>
          <w:sz w:val="28"/>
          <w:szCs w:val="20"/>
        </w:rPr>
        <w:t>,</w:t>
      </w:r>
      <w:r w:rsidRPr="00212B71">
        <w:rPr>
          <w:rFonts w:ascii="仿宋" w:eastAsia="仿宋" w:hAnsi="仿宋" w:cs="仿宋"/>
          <w:sz w:val="28"/>
          <w:szCs w:val="20"/>
        </w:rPr>
        <w:t>不断提升学院公共卫生工作水平</w:t>
      </w:r>
      <w:r w:rsidRPr="00212B71">
        <w:rPr>
          <w:rFonts w:ascii="仿宋" w:eastAsia="仿宋" w:hAnsi="仿宋" w:cs="仿宋"/>
          <w:sz w:val="28"/>
          <w:szCs w:val="20"/>
        </w:rPr>
        <w:t>,</w:t>
      </w:r>
      <w:r w:rsidRPr="00212B71">
        <w:rPr>
          <w:rFonts w:ascii="仿宋" w:eastAsia="仿宋" w:hAnsi="仿宋" w:cs="仿宋"/>
          <w:sz w:val="28"/>
          <w:szCs w:val="20"/>
        </w:rPr>
        <w:t>进一步保障广大老师和学生员工的身体健康和生命安全</w:t>
      </w:r>
      <w:r w:rsidRPr="00212B71">
        <w:rPr>
          <w:rFonts w:ascii="仿宋" w:eastAsia="仿宋" w:hAnsi="仿宋" w:cs="仿宋"/>
          <w:sz w:val="28"/>
          <w:szCs w:val="20"/>
        </w:rPr>
        <w:t>,</w:t>
      </w:r>
      <w:r w:rsidRPr="00212B71">
        <w:rPr>
          <w:rFonts w:ascii="仿宋" w:eastAsia="仿宋" w:hAnsi="仿宋" w:cs="仿宋"/>
          <w:sz w:val="28"/>
          <w:szCs w:val="20"/>
        </w:rPr>
        <w:t>提高学院应对食物中毒或食源性疾患等突发事件的处理能力</w:t>
      </w:r>
      <w:r w:rsidRPr="00212B71">
        <w:rPr>
          <w:rFonts w:ascii="仿宋" w:eastAsia="仿宋" w:hAnsi="仿宋" w:cs="仿宋"/>
          <w:sz w:val="28"/>
          <w:szCs w:val="20"/>
        </w:rPr>
        <w:t>,</w:t>
      </w:r>
      <w:r w:rsidRPr="00212B71">
        <w:rPr>
          <w:rFonts w:ascii="仿宋" w:eastAsia="仿宋" w:hAnsi="仿宋" w:cs="仿宋"/>
          <w:sz w:val="28"/>
          <w:szCs w:val="20"/>
        </w:rPr>
        <w:t>根据《突发公共卫生事件应急条例》及《上海市施行</w:t>
      </w:r>
      <w:r w:rsidRPr="00212B71">
        <w:rPr>
          <w:rFonts w:ascii="仿宋" w:eastAsia="仿宋" w:hAnsi="仿宋" w:cs="仿宋"/>
          <w:sz w:val="28"/>
          <w:szCs w:val="20"/>
        </w:rPr>
        <w:t>“</w:t>
      </w:r>
      <w:r w:rsidRPr="00212B71">
        <w:rPr>
          <w:rFonts w:ascii="仿宋" w:eastAsia="仿宋" w:hAnsi="仿宋" w:cs="仿宋"/>
          <w:sz w:val="28"/>
          <w:szCs w:val="20"/>
        </w:rPr>
        <w:t>学校食堂与学生集体用餐卫生管理规定</w:t>
      </w:r>
      <w:r w:rsidRPr="00212B71">
        <w:rPr>
          <w:rFonts w:ascii="仿宋" w:eastAsia="仿宋" w:hAnsi="仿宋" w:cs="仿宋"/>
          <w:sz w:val="28"/>
          <w:szCs w:val="20"/>
        </w:rPr>
        <w:t>”</w:t>
      </w:r>
      <w:r w:rsidRPr="00212B71">
        <w:rPr>
          <w:rFonts w:ascii="仿宋" w:eastAsia="仿宋" w:hAnsi="仿宋" w:cs="仿宋"/>
          <w:sz w:val="28"/>
          <w:szCs w:val="20"/>
        </w:rPr>
        <w:t>的意见》</w:t>
      </w:r>
      <w:r w:rsidRPr="00212B71">
        <w:rPr>
          <w:rFonts w:ascii="仿宋" w:eastAsia="仿宋" w:hAnsi="仿宋" w:cs="仿宋"/>
          <w:sz w:val="28"/>
          <w:szCs w:val="20"/>
        </w:rPr>
        <w:t>,</w:t>
      </w:r>
      <w:r w:rsidRPr="00212B71">
        <w:rPr>
          <w:rFonts w:ascii="仿宋" w:eastAsia="仿宋" w:hAnsi="仿宋" w:cs="仿宋"/>
          <w:sz w:val="28"/>
          <w:szCs w:val="20"/>
        </w:rPr>
        <w:t>特制定本预案。</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学院一旦发生疑似食物中毒或食源性疾患等突发事件</w:t>
      </w:r>
      <w:r w:rsidRPr="00212B71">
        <w:rPr>
          <w:rFonts w:ascii="仿宋" w:eastAsia="仿宋" w:hAnsi="仿宋" w:cs="仿宋"/>
          <w:sz w:val="28"/>
          <w:szCs w:val="20"/>
        </w:rPr>
        <w:t>,</w:t>
      </w:r>
      <w:r w:rsidRPr="00212B71">
        <w:rPr>
          <w:rFonts w:ascii="仿宋" w:eastAsia="仿宋" w:hAnsi="仿宋" w:cs="仿宋"/>
          <w:sz w:val="28"/>
          <w:szCs w:val="20"/>
        </w:rPr>
        <w:t>应当遵循以下程序应对处理。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停止供餐</w:t>
      </w:r>
      <w:r w:rsidRPr="00212B71">
        <w:rPr>
          <w:rFonts w:ascii="仿宋" w:eastAsia="仿宋" w:hAnsi="仿宋" w:cs="仿宋"/>
          <w:sz w:val="28"/>
          <w:szCs w:val="20"/>
        </w:rPr>
        <w:t>:</w:t>
      </w:r>
      <w:r w:rsidRPr="00212B71">
        <w:rPr>
          <w:rFonts w:ascii="仿宋" w:eastAsia="仿宋" w:hAnsi="仿宋" w:cs="仿宋"/>
          <w:sz w:val="28"/>
          <w:szCs w:val="20"/>
        </w:rPr>
        <w:t>立即停止学院食堂或其他食品经营场所的供应。</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及时报告</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事件</w:t>
      </w:r>
      <w:r w:rsidRPr="00212B71">
        <w:rPr>
          <w:rFonts w:ascii="仿宋" w:eastAsia="仿宋" w:hAnsi="仿宋" w:cs="仿宋"/>
          <w:sz w:val="28"/>
          <w:szCs w:val="20"/>
        </w:rPr>
        <w:t>:</w:t>
      </w:r>
      <w:r w:rsidRPr="00212B71">
        <w:rPr>
          <w:rFonts w:ascii="仿宋" w:eastAsia="仿宋" w:hAnsi="仿宋" w:cs="仿宋"/>
          <w:sz w:val="28"/>
          <w:szCs w:val="20"/>
        </w:rPr>
        <w:t>有</w:t>
      </w:r>
      <w:r w:rsidRPr="00212B71">
        <w:rPr>
          <w:rFonts w:ascii="仿宋" w:eastAsia="仿宋" w:hAnsi="仿宋" w:cs="仿宋"/>
          <w:sz w:val="28"/>
          <w:szCs w:val="20"/>
        </w:rPr>
        <w:t>5</w:t>
      </w:r>
      <w:r w:rsidRPr="00212B71">
        <w:rPr>
          <w:rFonts w:ascii="仿宋" w:eastAsia="仿宋" w:hAnsi="仿宋" w:cs="仿宋"/>
          <w:sz w:val="28"/>
          <w:szCs w:val="20"/>
        </w:rPr>
        <w:t>人</w:t>
      </w:r>
      <w:r w:rsidRPr="00212B71">
        <w:rPr>
          <w:rFonts w:ascii="仿宋" w:eastAsia="仿宋" w:hAnsi="仿宋" w:cs="仿宋"/>
          <w:sz w:val="28"/>
          <w:szCs w:val="20"/>
        </w:rPr>
        <w:t>(</w:t>
      </w:r>
      <w:r w:rsidRPr="00212B71">
        <w:rPr>
          <w:rFonts w:ascii="仿宋" w:eastAsia="仿宋" w:hAnsi="仿宋" w:cs="仿宋"/>
          <w:sz w:val="28"/>
          <w:szCs w:val="20"/>
        </w:rPr>
        <w:t>含</w:t>
      </w:r>
      <w:r w:rsidRPr="00212B71">
        <w:rPr>
          <w:rFonts w:ascii="仿宋" w:eastAsia="仿宋" w:hAnsi="仿宋" w:cs="仿宋"/>
          <w:sz w:val="28"/>
          <w:szCs w:val="20"/>
        </w:rPr>
        <w:t>5</w:t>
      </w:r>
      <w:r w:rsidRPr="00212B71">
        <w:rPr>
          <w:rFonts w:ascii="仿宋" w:eastAsia="仿宋" w:hAnsi="仿宋" w:cs="仿宋"/>
          <w:sz w:val="28"/>
          <w:szCs w:val="20"/>
        </w:rPr>
        <w:t>人</w:t>
      </w:r>
      <w:r w:rsidRPr="00212B71">
        <w:rPr>
          <w:rFonts w:ascii="仿宋" w:eastAsia="仿宋" w:hAnsi="仿宋" w:cs="仿宋"/>
          <w:sz w:val="28"/>
          <w:szCs w:val="20"/>
        </w:rPr>
        <w:t>)</w:t>
      </w:r>
      <w:r w:rsidRPr="00212B71">
        <w:rPr>
          <w:rFonts w:ascii="仿宋" w:eastAsia="仿宋" w:hAnsi="仿宋" w:cs="仿宋"/>
          <w:sz w:val="28"/>
          <w:szCs w:val="20"/>
        </w:rPr>
        <w:t>以下疑似食物中毒或食源性疾患症状</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b</w:t>
      </w:r>
      <w:r w:rsidRPr="00212B71">
        <w:rPr>
          <w:rFonts w:ascii="仿宋" w:eastAsia="仿宋" w:hAnsi="仿宋" w:cs="仿宋"/>
          <w:sz w:val="28"/>
          <w:szCs w:val="20"/>
        </w:rPr>
        <w:t>程序</w:t>
      </w:r>
      <w:r w:rsidRPr="00212B71">
        <w:rPr>
          <w:rFonts w:ascii="仿宋" w:eastAsia="仿宋" w:hAnsi="仿宋" w:cs="仿宋"/>
          <w:sz w:val="28"/>
          <w:szCs w:val="20"/>
        </w:rPr>
        <w:t>:</w:t>
      </w:r>
      <w:r w:rsidRPr="00212B71">
        <w:rPr>
          <w:rFonts w:ascii="仿宋" w:eastAsia="仿宋" w:hAnsi="仿宋" w:cs="仿宋"/>
          <w:sz w:val="28"/>
          <w:szCs w:val="20"/>
        </w:rPr>
        <w:t>发现疑似食物中毒或食源性疾患</w:t>
      </w:r>
      <w:r w:rsidRPr="00212B71">
        <w:rPr>
          <w:rFonts w:ascii="仿宋" w:eastAsia="仿宋" w:hAnsi="仿宋" w:cs="仿宋"/>
          <w:sz w:val="28"/>
          <w:szCs w:val="20"/>
        </w:rPr>
        <w:t>,</w:t>
      </w:r>
      <w:r w:rsidRPr="00212B71">
        <w:rPr>
          <w:rFonts w:ascii="仿宋" w:eastAsia="仿宋" w:hAnsi="仿宋" w:cs="仿宋"/>
          <w:sz w:val="28"/>
          <w:szCs w:val="20"/>
        </w:rPr>
        <w:t>应在事件发生</w:t>
      </w:r>
      <w:r w:rsidRPr="00212B71">
        <w:rPr>
          <w:rFonts w:ascii="仿宋" w:eastAsia="仿宋" w:hAnsi="仿宋" w:cs="仿宋"/>
          <w:sz w:val="28"/>
          <w:szCs w:val="20"/>
        </w:rPr>
        <w:t>30</w:t>
      </w:r>
      <w:r w:rsidRPr="00212B71">
        <w:rPr>
          <w:rFonts w:ascii="仿宋" w:eastAsia="仿宋" w:hAnsi="仿宋" w:cs="仿宋"/>
          <w:sz w:val="28"/>
          <w:szCs w:val="20"/>
        </w:rPr>
        <w:t>分钟内电话上报后保处和学院院长</w:t>
      </w:r>
      <w:r w:rsidRPr="00212B71">
        <w:rPr>
          <w:rFonts w:ascii="仿宋" w:eastAsia="仿宋" w:hAnsi="仿宋" w:cs="仿宋"/>
          <w:sz w:val="28"/>
          <w:szCs w:val="20"/>
        </w:rPr>
        <w:t>,</w:t>
      </w:r>
      <w:r w:rsidRPr="00212B71">
        <w:rPr>
          <w:rFonts w:ascii="仿宋" w:eastAsia="仿宋" w:hAnsi="仿宋" w:cs="仿宋"/>
          <w:sz w:val="28"/>
          <w:szCs w:val="20"/>
        </w:rPr>
        <w:t>立即与区卫生局联系</w:t>
      </w:r>
      <w:r w:rsidRPr="00212B71">
        <w:rPr>
          <w:rFonts w:ascii="仿宋" w:eastAsia="仿宋" w:hAnsi="仿宋" w:cs="仿宋"/>
          <w:sz w:val="28"/>
          <w:szCs w:val="20"/>
        </w:rPr>
        <w:t>,</w:t>
      </w:r>
      <w:r w:rsidRPr="00212B71">
        <w:rPr>
          <w:rFonts w:ascii="仿宋" w:eastAsia="仿宋" w:hAnsi="仿宋" w:cs="仿宋"/>
          <w:sz w:val="28"/>
          <w:szCs w:val="20"/>
        </w:rPr>
        <w:t>派遣有关人员进行调查及协助学院处理事件</w:t>
      </w:r>
      <w:r w:rsidRPr="00212B71">
        <w:rPr>
          <w:rFonts w:ascii="仿宋" w:eastAsia="仿宋" w:hAnsi="仿宋" w:cs="仿宋"/>
          <w:sz w:val="28"/>
          <w:szCs w:val="20"/>
        </w:rPr>
        <w:t>.</w:t>
      </w:r>
      <w:r w:rsidRPr="00212B71">
        <w:rPr>
          <w:rFonts w:ascii="仿宋" w:eastAsia="仿宋" w:hAnsi="仿宋" w:cs="仿宋"/>
          <w:sz w:val="28"/>
          <w:szCs w:val="20"/>
        </w:rPr>
        <w:t>并即刻报市教委。后保处应在事件发生</w:t>
      </w:r>
      <w:r w:rsidRPr="00212B71">
        <w:rPr>
          <w:rFonts w:ascii="仿宋" w:eastAsia="仿宋" w:hAnsi="仿宋" w:cs="仿宋"/>
          <w:sz w:val="28"/>
          <w:szCs w:val="20"/>
        </w:rPr>
        <w:t>90</w:t>
      </w:r>
      <w:r w:rsidRPr="00212B71">
        <w:rPr>
          <w:rFonts w:ascii="仿宋" w:eastAsia="仿宋" w:hAnsi="仿宋" w:cs="仿宋"/>
          <w:sz w:val="28"/>
          <w:szCs w:val="20"/>
        </w:rPr>
        <w:t>分钟内向院部呈书面报告。处理过程</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7"/>
          <w:type w:val="nextPage"/>
          <w:pgSz w:w="11906" w:h="16838"/>
          <w:pgMar w:top="1440" w:right="1800" w:bottom="1440" w:left="1800" w:header="720" w:footer="720" w:gutter="0"/>
          <w:pgNumType w:start="3"/>
          <w:cols w:space="720"/>
          <w:titlePg w:val="0"/>
          <w:docGrid w:type="lines" w:linePitch="312"/>
        </w:sectPr>
      </w:pPr>
      <w:r w:rsidRPr="00212B71">
        <w:rPr>
          <w:rFonts w:ascii="仿宋" w:eastAsia="仿宋" w:hAnsi="仿宋" w:cs="仿宋"/>
          <w:sz w:val="28"/>
          <w:szCs w:val="20"/>
        </w:rPr>
        <w:t>中的重大事件应随时报告。</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报告内容</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疑似食物中毒或食源性疾患的人数、症状及第一例发生时间。</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b</w:t>
      </w:r>
      <w:r w:rsidRPr="00212B71">
        <w:rPr>
          <w:rFonts w:ascii="仿宋" w:eastAsia="仿宋" w:hAnsi="仿宋" w:cs="仿宋"/>
          <w:sz w:val="28"/>
          <w:szCs w:val="20"/>
        </w:rPr>
        <w:t>校名、责任人、地点和联系电话。</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c</w:t>
      </w:r>
      <w:r w:rsidRPr="00212B71">
        <w:rPr>
          <w:rFonts w:ascii="仿宋" w:eastAsia="仿宋" w:hAnsi="仿宋" w:cs="仿宋"/>
          <w:sz w:val="28"/>
          <w:szCs w:val="20"/>
        </w:rPr>
        <w:t>供应单位的名称、责任人、地点和联系电话。</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d</w:t>
      </w:r>
      <w:r w:rsidRPr="00212B71">
        <w:rPr>
          <w:rFonts w:ascii="仿宋" w:eastAsia="仿宋" w:hAnsi="仿宋" w:cs="仿宋"/>
          <w:sz w:val="28"/>
          <w:szCs w:val="20"/>
        </w:rPr>
        <w:t>目前状况、事情的经过和紧急处理措施。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e</w:t>
      </w:r>
      <w:r w:rsidRPr="00212B71">
        <w:rPr>
          <w:rFonts w:ascii="仿宋" w:eastAsia="仿宋" w:hAnsi="仿宋" w:cs="仿宋"/>
          <w:sz w:val="28"/>
          <w:szCs w:val="20"/>
        </w:rPr>
        <w:t>报告时间和报告人。</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成立应急处理小组</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事件发生后</w:t>
      </w:r>
      <w:r w:rsidRPr="00212B71">
        <w:rPr>
          <w:rFonts w:ascii="仿宋" w:eastAsia="仿宋" w:hAnsi="仿宋" w:cs="仿宋"/>
          <w:sz w:val="28"/>
          <w:szCs w:val="20"/>
        </w:rPr>
        <w:t>,</w:t>
      </w:r>
      <w:r w:rsidRPr="00212B71">
        <w:rPr>
          <w:rFonts w:ascii="仿宋" w:eastAsia="仿宋" w:hAnsi="仿宋" w:cs="仿宋"/>
          <w:sz w:val="28"/>
          <w:szCs w:val="20"/>
        </w:rPr>
        <w:t>学院后保处应立即启动由分管院长担任组长、后保处领导、学生处领导、医卫保健教师、后勤及其他骨干教师力量组成的应急处理小组</w:t>
      </w:r>
      <w:r w:rsidRPr="00212B71">
        <w:rPr>
          <w:rFonts w:ascii="仿宋" w:eastAsia="仿宋" w:hAnsi="仿宋" w:cs="仿宋"/>
          <w:sz w:val="28"/>
          <w:szCs w:val="20"/>
        </w:rPr>
        <w:t>,</w:t>
      </w:r>
      <w:r w:rsidRPr="00212B71">
        <w:rPr>
          <w:rFonts w:ascii="仿宋" w:eastAsia="仿宋" w:hAnsi="仿宋" w:cs="仿宋"/>
          <w:sz w:val="28"/>
          <w:szCs w:val="20"/>
        </w:rPr>
        <w:t>交排好分工</w:t>
      </w:r>
      <w:r w:rsidRPr="00212B71">
        <w:rPr>
          <w:rFonts w:ascii="仿宋" w:eastAsia="仿宋" w:hAnsi="仿宋" w:cs="仿宋"/>
          <w:sz w:val="28"/>
          <w:szCs w:val="20"/>
        </w:rPr>
        <w:t>,</w:t>
      </w:r>
      <w:r w:rsidRPr="00212B71">
        <w:rPr>
          <w:rFonts w:ascii="仿宋" w:eastAsia="仿宋" w:hAnsi="仿宋" w:cs="仿宋"/>
          <w:sz w:val="28"/>
          <w:szCs w:val="20"/>
        </w:rPr>
        <w:t>各司其职</w:t>
      </w:r>
      <w:r w:rsidRPr="00212B71">
        <w:rPr>
          <w:rFonts w:ascii="仿宋" w:eastAsia="仿宋" w:hAnsi="仿宋" w:cs="仿宋"/>
          <w:sz w:val="28"/>
          <w:szCs w:val="20"/>
        </w:rPr>
        <w:t>,</w:t>
      </w:r>
      <w:r w:rsidRPr="00212B71">
        <w:rPr>
          <w:rFonts w:ascii="仿宋" w:eastAsia="仿宋" w:hAnsi="仿宋" w:cs="仿宋"/>
          <w:sz w:val="28"/>
          <w:szCs w:val="20"/>
        </w:rPr>
        <w:t>做好安抚工作、家长工作</w:t>
      </w:r>
      <w:r w:rsidRPr="00212B71">
        <w:rPr>
          <w:rFonts w:ascii="仿宋" w:eastAsia="仿宋" w:hAnsi="仿宋" w:cs="仿宋"/>
          <w:sz w:val="28"/>
          <w:szCs w:val="20"/>
        </w:rPr>
        <w:t>,</w:t>
      </w:r>
      <w:r w:rsidRPr="00212B71">
        <w:rPr>
          <w:rFonts w:ascii="仿宋" w:eastAsia="仿宋" w:hAnsi="仿宋" w:cs="仿宋"/>
          <w:sz w:val="28"/>
          <w:szCs w:val="20"/>
        </w:rPr>
        <w:t>并组织力量送医院及时救治。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b</w:t>
      </w:r>
      <w:r w:rsidRPr="00212B71">
        <w:rPr>
          <w:rFonts w:ascii="仿宋" w:eastAsia="仿宋" w:hAnsi="仿宋" w:cs="仿宋"/>
          <w:sz w:val="28"/>
          <w:szCs w:val="20"/>
        </w:rPr>
        <w:t>学院应安排好必要的车辆</w:t>
      </w:r>
      <w:r w:rsidRPr="00212B71">
        <w:rPr>
          <w:rFonts w:ascii="仿宋" w:eastAsia="仿宋" w:hAnsi="仿宋" w:cs="仿宋"/>
          <w:sz w:val="28"/>
          <w:szCs w:val="20"/>
        </w:rPr>
        <w:t>,</w:t>
      </w:r>
      <w:r w:rsidRPr="00212B71">
        <w:rPr>
          <w:rFonts w:ascii="仿宋" w:eastAsia="仿宋" w:hAnsi="仿宋" w:cs="仿宋"/>
          <w:sz w:val="28"/>
          <w:szCs w:val="20"/>
        </w:rPr>
        <w:t>以备运送患病学生至医院及时救治。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救治病人</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学院应安排教师及时将患病学生送到就近医院</w:t>
      </w:r>
      <w:r w:rsidRPr="00212B71">
        <w:rPr>
          <w:rFonts w:ascii="仿宋" w:eastAsia="仿宋" w:hAnsi="仿宋" w:cs="仿宋"/>
          <w:sz w:val="28"/>
          <w:szCs w:val="20"/>
        </w:rPr>
        <w:t>,</w:t>
      </w:r>
      <w:r w:rsidRPr="00212B71">
        <w:rPr>
          <w:rFonts w:ascii="仿宋" w:eastAsia="仿宋" w:hAnsi="仿宋" w:cs="仿宋"/>
          <w:sz w:val="28"/>
          <w:szCs w:val="20"/>
        </w:rPr>
        <w:t>协助卫生机构救治患者</w:t>
      </w:r>
      <w:r w:rsidRPr="00212B71">
        <w:rPr>
          <w:rFonts w:ascii="仿宋" w:eastAsia="仿宋" w:hAnsi="仿宋" w:cs="仿宋"/>
          <w:sz w:val="28"/>
          <w:szCs w:val="20"/>
        </w:rPr>
        <w:t>,</w:t>
      </w:r>
      <w:r w:rsidRPr="00212B71">
        <w:rPr>
          <w:rFonts w:ascii="仿宋" w:eastAsia="仿宋" w:hAnsi="仿宋" w:cs="仿宋"/>
          <w:sz w:val="28"/>
          <w:szCs w:val="20"/>
        </w:rPr>
        <w:t>做好登记工作</w:t>
      </w:r>
      <w:r w:rsidRPr="00212B71">
        <w:rPr>
          <w:rFonts w:ascii="仿宋" w:eastAsia="仿宋" w:hAnsi="仿宋" w:cs="仿宋"/>
          <w:sz w:val="28"/>
          <w:szCs w:val="20"/>
        </w:rPr>
        <w:t>,</w:t>
      </w:r>
      <w:r w:rsidRPr="00212B71">
        <w:rPr>
          <w:rFonts w:ascii="仿宋" w:eastAsia="仿宋" w:hAnsi="仿宋" w:cs="仿宋"/>
          <w:sz w:val="28"/>
          <w:szCs w:val="20"/>
        </w:rPr>
        <w:t>并及时通知家长。</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b</w:t>
      </w:r>
      <w:r w:rsidRPr="00212B71">
        <w:rPr>
          <w:rFonts w:ascii="仿宋" w:eastAsia="仿宋" w:hAnsi="仿宋" w:cs="仿宋"/>
          <w:sz w:val="28"/>
          <w:szCs w:val="20"/>
        </w:rPr>
        <w:t>学院应安排</w:t>
      </w:r>
      <w:r w:rsidRPr="00212B71">
        <w:rPr>
          <w:rFonts w:ascii="仿宋" w:eastAsia="仿宋" w:hAnsi="仿宋" w:cs="仿宋"/>
          <w:sz w:val="28"/>
          <w:szCs w:val="20"/>
        </w:rPr>
        <w:t>教师做好排摸调查工作</w:t>
      </w:r>
      <w:r w:rsidRPr="00212B71">
        <w:rPr>
          <w:rFonts w:ascii="仿宋" w:eastAsia="仿宋" w:hAnsi="仿宋" w:cs="仿宋"/>
          <w:sz w:val="28"/>
          <w:szCs w:val="20"/>
        </w:rPr>
        <w:t>,</w:t>
      </w:r>
      <w:r w:rsidRPr="00212B71">
        <w:rPr>
          <w:rFonts w:ascii="仿宋" w:eastAsia="仿宋" w:hAnsi="仿宋" w:cs="仿宋"/>
          <w:sz w:val="28"/>
          <w:szCs w:val="20"/>
        </w:rPr>
        <w:t>加强家校联系</w:t>
      </w:r>
      <w:r w:rsidRPr="00212B71">
        <w:rPr>
          <w:rFonts w:ascii="仿宋" w:eastAsia="仿宋" w:hAnsi="仿宋" w:cs="仿宋"/>
          <w:sz w:val="28"/>
          <w:szCs w:val="20"/>
        </w:rPr>
        <w:t>,</w:t>
      </w:r>
      <w:r w:rsidRPr="00212B71">
        <w:rPr>
          <w:rFonts w:ascii="仿宋" w:eastAsia="仿宋" w:hAnsi="仿宋" w:cs="仿宋"/>
          <w:sz w:val="28"/>
          <w:szCs w:val="20"/>
        </w:rPr>
        <w:t>派专人接听家长咨询电话</w:t>
      </w:r>
      <w:r w:rsidRPr="00212B71">
        <w:rPr>
          <w:rFonts w:ascii="仿宋" w:eastAsia="仿宋" w:hAnsi="仿宋" w:cs="仿宋"/>
          <w:sz w:val="28"/>
          <w:szCs w:val="20"/>
        </w:rPr>
        <w:t>,</w:t>
      </w:r>
      <w:r w:rsidRPr="00212B71">
        <w:rPr>
          <w:rFonts w:ascii="仿宋" w:eastAsia="仿宋" w:hAnsi="仿宋" w:cs="仿宋"/>
          <w:sz w:val="28"/>
          <w:szCs w:val="20"/>
        </w:rPr>
        <w:t>以免耽误救治时机。</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c</w:t>
      </w:r>
      <w:r w:rsidRPr="00212B71">
        <w:rPr>
          <w:rFonts w:ascii="仿宋" w:eastAsia="仿宋" w:hAnsi="仿宋" w:cs="仿宋"/>
          <w:sz w:val="28"/>
          <w:szCs w:val="20"/>
        </w:rPr>
        <w:t>学院应在事件发生的第二天做好随访工作</w:t>
      </w:r>
      <w:r w:rsidRPr="00212B71">
        <w:rPr>
          <w:rFonts w:ascii="仿宋" w:eastAsia="仿宋" w:hAnsi="仿宋" w:cs="仿宋"/>
          <w:sz w:val="28"/>
          <w:szCs w:val="20"/>
        </w:rPr>
        <w:t>,</w:t>
      </w:r>
      <w:r w:rsidRPr="00212B71">
        <w:rPr>
          <w:rFonts w:ascii="仿宋" w:eastAsia="仿宋" w:hAnsi="仿宋" w:cs="仿宋"/>
          <w:sz w:val="28"/>
          <w:szCs w:val="20"/>
        </w:rPr>
        <w:t>继续排摸调查</w:t>
      </w:r>
      <w:r w:rsidRPr="00212B71">
        <w:rPr>
          <w:rFonts w:ascii="仿宋" w:eastAsia="仿宋" w:hAnsi="仿宋" w:cs="仿宋"/>
          <w:sz w:val="28"/>
          <w:szCs w:val="20"/>
        </w:rPr>
        <w:t>,</w:t>
      </w:r>
      <w:r w:rsidRPr="00212B71">
        <w:rPr>
          <w:rFonts w:ascii="仿宋" w:eastAsia="仿宋" w:hAnsi="仿宋" w:cs="仿宋"/>
          <w:sz w:val="28"/>
          <w:szCs w:val="20"/>
        </w:rPr>
        <w:t>安排专人做好家长解释工作</w:t>
      </w:r>
      <w:r w:rsidRPr="00212B71">
        <w:rPr>
          <w:rFonts w:ascii="仿宋" w:eastAsia="仿宋" w:hAnsi="仿宋" w:cs="仿宋"/>
          <w:sz w:val="28"/>
          <w:szCs w:val="20"/>
        </w:rPr>
        <w:t>,</w:t>
      </w:r>
      <w:r w:rsidRPr="00212B71">
        <w:rPr>
          <w:rFonts w:ascii="仿宋" w:eastAsia="仿宋" w:hAnsi="仿宋" w:cs="仿宋"/>
          <w:sz w:val="28"/>
          <w:szCs w:val="20"/>
        </w:rPr>
        <w:t>并将有关情况及时书面报告董事会</w:t>
      </w:r>
      <w:r w:rsidRPr="00212B71">
        <w:rPr>
          <w:rFonts w:ascii="仿宋" w:eastAsia="仿宋" w:hAnsi="仿宋" w:cs="仿宋"/>
          <w:sz w:val="28"/>
          <w:szCs w:val="20"/>
        </w:rPr>
        <w:t>,</w:t>
      </w:r>
      <w:r w:rsidRPr="00212B71">
        <w:rPr>
          <w:rFonts w:ascii="仿宋" w:eastAsia="仿宋" w:hAnsi="仿宋" w:cs="仿宋"/>
          <w:sz w:val="28"/>
          <w:szCs w:val="20"/>
        </w:rPr>
        <w:t>直至所有患病学生全部康复到校上课。</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d</w:t>
      </w:r>
      <w:r w:rsidRPr="00212B71">
        <w:rPr>
          <w:rFonts w:ascii="仿宋" w:eastAsia="仿宋" w:hAnsi="仿宋" w:cs="仿宋"/>
          <w:sz w:val="28"/>
          <w:szCs w:val="20"/>
        </w:rPr>
        <w:t>保护现场</w:t>
      </w:r>
      <w:r w:rsidRPr="00212B71">
        <w:rPr>
          <w:rFonts w:ascii="仿宋" w:eastAsia="仿宋" w:hAnsi="仿宋" w:cs="仿宋"/>
          <w:sz w:val="28"/>
          <w:szCs w:val="20"/>
        </w:rPr>
        <w:t>:</w:t>
      </w:r>
      <w:r w:rsidRPr="00212B71">
        <w:rPr>
          <w:rFonts w:ascii="仿宋" w:eastAsia="仿宋" w:hAnsi="仿宋" w:cs="仿宋"/>
          <w:sz w:val="28"/>
          <w:szCs w:val="20"/>
        </w:rPr>
        <w:t>保留造成或导致疑似食物中毒或食源性疾患的食品及其原料、工具和设备。</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8"/>
          <w:type w:val="nextPage"/>
          <w:pgSz w:w="11906" w:h="16838"/>
          <w:pgMar w:top="1440" w:right="1800" w:bottom="1440" w:left="1800" w:header="720" w:footer="720" w:gutter="0"/>
          <w:pgNumType w:start="4"/>
          <w:cols w:space="720"/>
          <w:titlePg w:val="0"/>
          <w:docGrid w:type="lines" w:linePitch="312"/>
        </w:sectPr>
      </w:pPr>
      <w:r w:rsidRPr="00212B71">
        <w:rPr>
          <w:rFonts w:ascii="仿宋" w:eastAsia="仿宋" w:hAnsi="仿宋" w:cs="仿宋"/>
          <w:sz w:val="28"/>
          <w:szCs w:val="20"/>
        </w:rPr>
        <w:t>e</w:t>
      </w:r>
      <w:r w:rsidRPr="00212B71">
        <w:rPr>
          <w:rFonts w:ascii="仿宋" w:eastAsia="仿宋" w:hAnsi="仿宋" w:cs="仿宋"/>
          <w:sz w:val="28"/>
          <w:szCs w:val="20"/>
        </w:rPr>
        <w:t>配合调查</w:t>
      </w:r>
      <w:r w:rsidRPr="00212B71">
        <w:rPr>
          <w:rFonts w:ascii="仿宋" w:eastAsia="仿宋" w:hAnsi="仿宋" w:cs="仿宋"/>
          <w:sz w:val="28"/>
          <w:szCs w:val="20"/>
        </w:rPr>
        <w:t>:</w:t>
      </w:r>
      <w:r w:rsidRPr="00212B71">
        <w:rPr>
          <w:rFonts w:ascii="仿宋" w:eastAsia="仿宋" w:hAnsi="仿宋" w:cs="仿宋"/>
          <w:sz w:val="28"/>
          <w:szCs w:val="20"/>
        </w:rPr>
        <w:t>配合卫生行政部门进行调查</w:t>
      </w:r>
      <w:r w:rsidRPr="00212B71">
        <w:rPr>
          <w:rFonts w:ascii="仿宋" w:eastAsia="仿宋" w:hAnsi="仿宋" w:cs="仿宋"/>
          <w:sz w:val="28"/>
          <w:szCs w:val="20"/>
        </w:rPr>
        <w:t>,</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按卫生行政部门的要求如实提供有关材料和样品。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f</w:t>
      </w:r>
      <w:r w:rsidRPr="00212B71">
        <w:rPr>
          <w:rFonts w:ascii="仿宋" w:eastAsia="仿宋" w:hAnsi="仿宋" w:cs="仿宋"/>
          <w:sz w:val="28"/>
          <w:szCs w:val="20"/>
        </w:rPr>
        <w:t>控制事态</w:t>
      </w:r>
      <w:r w:rsidRPr="00212B71">
        <w:rPr>
          <w:rFonts w:ascii="仿宋" w:eastAsia="仿宋" w:hAnsi="仿宋" w:cs="仿宋"/>
          <w:sz w:val="28"/>
          <w:szCs w:val="20"/>
        </w:rPr>
        <w:t>:</w:t>
      </w:r>
      <w:r w:rsidRPr="00212B71">
        <w:rPr>
          <w:rFonts w:ascii="仿宋" w:eastAsia="仿宋" w:hAnsi="仿宋" w:cs="仿宋"/>
          <w:sz w:val="28"/>
          <w:szCs w:val="20"/>
        </w:rPr>
        <w:t>落实</w:t>
      </w:r>
      <w:r w:rsidRPr="00212B71">
        <w:rPr>
          <w:rFonts w:ascii="仿宋" w:eastAsia="仿宋" w:hAnsi="仿宋" w:cs="仿宋"/>
          <w:sz w:val="28"/>
          <w:szCs w:val="20"/>
        </w:rPr>
        <w:t>:</w:t>
      </w:r>
      <w:r w:rsidRPr="00212B71">
        <w:rPr>
          <w:rFonts w:ascii="仿宋" w:eastAsia="仿宋" w:hAnsi="仿宋" w:cs="仿宋"/>
          <w:sz w:val="28"/>
          <w:szCs w:val="20"/>
        </w:rPr>
        <w:t>卫生行政部门要求采取的其它措施</w:t>
      </w:r>
      <w:r w:rsidRPr="00212B71">
        <w:rPr>
          <w:rFonts w:ascii="仿宋" w:eastAsia="仿宋" w:hAnsi="仿宋" w:cs="仿宋"/>
          <w:sz w:val="28"/>
          <w:szCs w:val="20"/>
        </w:rPr>
        <w:t>,</w:t>
      </w:r>
      <w:r w:rsidRPr="00212B71">
        <w:rPr>
          <w:rFonts w:ascii="仿宋" w:eastAsia="仿宋" w:hAnsi="仿宋" w:cs="仿宋"/>
          <w:sz w:val="28"/>
          <w:szCs w:val="20"/>
        </w:rPr>
        <w:t>把事态控制在最小范围</w:t>
      </w:r>
      <w:r w:rsidRPr="00212B71">
        <w:rPr>
          <w:rFonts w:ascii="仿宋" w:eastAsia="仿宋" w:hAnsi="仿宋" w:cs="仿宋"/>
          <w:sz w:val="28"/>
          <w:szCs w:val="20"/>
        </w:rPr>
        <w:t>(</w:t>
      </w:r>
      <w:r w:rsidRPr="00212B71">
        <w:rPr>
          <w:rFonts w:ascii="仿宋" w:eastAsia="仿宋" w:hAnsi="仿宋" w:cs="仿宋"/>
          <w:sz w:val="28"/>
          <w:szCs w:val="20"/>
        </w:rPr>
        <w:t>包括教学</w:t>
      </w:r>
      <w:r w:rsidRPr="00212B71">
        <w:rPr>
          <w:rFonts w:ascii="仿宋" w:eastAsia="仿宋" w:hAnsi="仿宋" w:cs="仿宋"/>
          <w:sz w:val="28"/>
          <w:szCs w:val="20"/>
        </w:rPr>
        <w:t>秩序和下一餐用餐等</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h</w:t>
      </w:r>
      <w:r w:rsidRPr="00212B71">
        <w:rPr>
          <w:rFonts w:ascii="仿宋" w:eastAsia="仿宋" w:hAnsi="仿宋" w:cs="仿宋"/>
          <w:sz w:val="28"/>
          <w:szCs w:val="20"/>
        </w:rPr>
        <w:t>保险介入</w:t>
      </w:r>
      <w:r w:rsidRPr="00212B71">
        <w:rPr>
          <w:rFonts w:ascii="仿宋" w:eastAsia="仿宋" w:hAnsi="仿宋" w:cs="仿宋"/>
          <w:sz w:val="28"/>
          <w:szCs w:val="20"/>
        </w:rPr>
        <w:t>:</w:t>
      </w:r>
      <w:r w:rsidRPr="00212B71">
        <w:rPr>
          <w:rFonts w:ascii="仿宋" w:eastAsia="仿宋" w:hAnsi="仿宋" w:cs="仿宋"/>
          <w:sz w:val="28"/>
          <w:szCs w:val="20"/>
        </w:rPr>
        <w:t>同时通知保险机构介入。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i</w:t>
      </w:r>
      <w:r w:rsidRPr="00212B71">
        <w:rPr>
          <w:rFonts w:ascii="仿宋" w:eastAsia="仿宋" w:hAnsi="仿宋" w:cs="仿宋"/>
          <w:sz w:val="28"/>
          <w:szCs w:val="20"/>
        </w:rPr>
        <w:t>其他</w:t>
      </w:r>
      <w:r w:rsidRPr="00212B71">
        <w:rPr>
          <w:rFonts w:ascii="仿宋" w:eastAsia="仿宋" w:hAnsi="仿宋" w:cs="仿宋"/>
          <w:sz w:val="28"/>
          <w:szCs w:val="20"/>
        </w:rPr>
        <w:t>:</w:t>
      </w:r>
      <w:r w:rsidRPr="00212B71">
        <w:rPr>
          <w:rFonts w:ascii="仿宋" w:eastAsia="仿宋" w:hAnsi="仿宋" w:cs="仿宋"/>
          <w:sz w:val="28"/>
          <w:szCs w:val="20"/>
        </w:rPr>
        <w:t>必要时报告公安、工商等部门。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、食堂等食品经营场所管理制度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食堂等食品经营场所的工作人员要牢固树立为教学第一线服务的思想</w:t>
      </w:r>
      <w:r w:rsidRPr="00212B71">
        <w:rPr>
          <w:rFonts w:ascii="仿宋" w:eastAsia="仿宋" w:hAnsi="仿宋" w:cs="仿宋"/>
          <w:sz w:val="28"/>
          <w:szCs w:val="20"/>
        </w:rPr>
        <w:t>,</w:t>
      </w:r>
      <w:r w:rsidRPr="00212B71">
        <w:rPr>
          <w:rFonts w:ascii="仿宋" w:eastAsia="仿宋" w:hAnsi="仿宋" w:cs="仿宋"/>
          <w:sz w:val="28"/>
          <w:szCs w:val="20"/>
        </w:rPr>
        <w:t>热爱本职工作</w:t>
      </w:r>
      <w:r w:rsidRPr="00212B71">
        <w:rPr>
          <w:rFonts w:ascii="仿宋" w:eastAsia="仿宋" w:hAnsi="仿宋" w:cs="仿宋"/>
          <w:sz w:val="28"/>
          <w:szCs w:val="20"/>
        </w:rPr>
        <w:t>,</w:t>
      </w:r>
      <w:r w:rsidRPr="00212B71">
        <w:rPr>
          <w:rFonts w:ascii="仿宋" w:eastAsia="仿宋" w:hAnsi="仿宋" w:cs="仿宋"/>
          <w:sz w:val="28"/>
          <w:szCs w:val="20"/>
        </w:rPr>
        <w:t>不断提高自身素质</w:t>
      </w:r>
      <w:r w:rsidRPr="00212B71">
        <w:rPr>
          <w:rFonts w:ascii="仿宋" w:eastAsia="仿宋" w:hAnsi="仿宋" w:cs="仿宋"/>
          <w:sz w:val="28"/>
          <w:szCs w:val="20"/>
        </w:rPr>
        <w:t>,</w:t>
      </w:r>
      <w:r w:rsidRPr="00212B71">
        <w:rPr>
          <w:rFonts w:ascii="仿宋" w:eastAsia="仿宋" w:hAnsi="仿宋" w:cs="仿宋"/>
          <w:sz w:val="28"/>
          <w:szCs w:val="20"/>
        </w:rPr>
        <w:t>以高质量的要求搞好服务工作。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食堂等食品经营场所要配合学校积极搞好饮食供应</w:t>
      </w:r>
      <w:r w:rsidRPr="00212B71">
        <w:rPr>
          <w:rFonts w:ascii="仿宋" w:eastAsia="仿宋" w:hAnsi="仿宋" w:cs="仿宋"/>
          <w:sz w:val="28"/>
          <w:szCs w:val="20"/>
        </w:rPr>
        <w:t>,</w:t>
      </w:r>
      <w:r w:rsidRPr="00212B71">
        <w:rPr>
          <w:rFonts w:ascii="仿宋" w:eastAsia="仿宋" w:hAnsi="仿宋" w:cs="仿宋"/>
          <w:sz w:val="28"/>
          <w:szCs w:val="20"/>
        </w:rPr>
        <w:t>及时调整经营思路</w:t>
      </w:r>
      <w:r w:rsidRPr="00212B71">
        <w:rPr>
          <w:rFonts w:ascii="仿宋" w:eastAsia="仿宋" w:hAnsi="仿宋" w:cs="仿宋"/>
          <w:sz w:val="28"/>
          <w:szCs w:val="20"/>
        </w:rPr>
        <w:t>,</w:t>
      </w:r>
      <w:r w:rsidRPr="00212B71">
        <w:rPr>
          <w:rFonts w:ascii="仿宋" w:eastAsia="仿宋" w:hAnsi="仿宋" w:cs="仿宋"/>
          <w:sz w:val="28"/>
          <w:szCs w:val="20"/>
        </w:rPr>
        <w:t>不断改进经营方式</w:t>
      </w:r>
      <w:r w:rsidRPr="00212B71">
        <w:rPr>
          <w:rFonts w:ascii="仿宋" w:eastAsia="仿宋" w:hAnsi="仿宋" w:cs="仿宋"/>
          <w:sz w:val="28"/>
          <w:szCs w:val="20"/>
        </w:rPr>
        <w:t>,</w:t>
      </w:r>
      <w:r w:rsidRPr="00212B71">
        <w:rPr>
          <w:rFonts w:ascii="仿宋" w:eastAsia="仿宋" w:hAnsi="仿宋" w:cs="仿宋"/>
          <w:sz w:val="28"/>
          <w:szCs w:val="20"/>
        </w:rPr>
        <w:t>切实保障饮食卫生及供应工作。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食堂等食品经营场所的从业人员要定期进行健康检查</w:t>
      </w:r>
      <w:r w:rsidRPr="00212B71">
        <w:rPr>
          <w:rFonts w:ascii="仿宋" w:eastAsia="仿宋" w:hAnsi="仿宋" w:cs="仿宋"/>
          <w:sz w:val="28"/>
          <w:szCs w:val="20"/>
        </w:rPr>
        <w:t>,</w:t>
      </w:r>
      <w:r w:rsidRPr="00212B71">
        <w:rPr>
          <w:rFonts w:ascii="仿宋" w:eastAsia="仿宋" w:hAnsi="仿宋" w:cs="仿宋"/>
          <w:sz w:val="28"/>
          <w:szCs w:val="20"/>
        </w:rPr>
        <w:t>严禁患有传染病及其它</w:t>
      </w:r>
      <w:r w:rsidRPr="00212B71">
        <w:rPr>
          <w:rFonts w:ascii="仿宋" w:eastAsia="仿宋" w:hAnsi="仿宋" w:cs="仿宋"/>
          <w:sz w:val="28"/>
          <w:szCs w:val="20"/>
        </w:rPr>
        <w:t>不适应饮食从业要求的疾病患者从事食堂工作</w:t>
      </w:r>
      <w:r w:rsidRPr="00212B71">
        <w:rPr>
          <w:rFonts w:ascii="仿宋" w:eastAsia="仿宋" w:hAnsi="仿宋" w:cs="仿宋"/>
          <w:sz w:val="28"/>
          <w:szCs w:val="20"/>
        </w:rPr>
        <w:t>,</w:t>
      </w:r>
      <w:r w:rsidRPr="00212B71">
        <w:rPr>
          <w:rFonts w:ascii="仿宋" w:eastAsia="仿宋" w:hAnsi="仿宋" w:cs="仿宋"/>
          <w:sz w:val="28"/>
          <w:szCs w:val="20"/>
        </w:rPr>
        <w:t>无健康合格证不准上岗。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食堂等食品经营场所要严格执行国家《食品卫生法》</w:t>
      </w:r>
      <w:r w:rsidRPr="00212B71">
        <w:rPr>
          <w:rFonts w:ascii="仿宋" w:eastAsia="仿宋" w:hAnsi="仿宋" w:cs="仿宋"/>
          <w:sz w:val="28"/>
          <w:szCs w:val="20"/>
        </w:rPr>
        <w:t>,</w:t>
      </w:r>
      <w:r w:rsidRPr="00212B71">
        <w:rPr>
          <w:rFonts w:ascii="仿宋" w:eastAsia="仿宋" w:hAnsi="仿宋" w:cs="仿宋"/>
          <w:sz w:val="28"/>
          <w:szCs w:val="20"/>
        </w:rPr>
        <w:t>确保所供应的饭菜及其它食品清洁、卫生</w:t>
      </w:r>
      <w:r w:rsidRPr="00212B71">
        <w:rPr>
          <w:rFonts w:ascii="仿宋" w:eastAsia="仿宋" w:hAnsi="仿宋" w:cs="仿宋"/>
          <w:sz w:val="28"/>
          <w:szCs w:val="20"/>
        </w:rPr>
        <w:t>,</w:t>
      </w:r>
      <w:r w:rsidRPr="00212B71">
        <w:rPr>
          <w:rFonts w:ascii="仿宋" w:eastAsia="仿宋" w:hAnsi="仿宋" w:cs="仿宋"/>
          <w:sz w:val="28"/>
          <w:szCs w:val="20"/>
        </w:rPr>
        <w:t>杜</w:t>
      </w:r>
      <w:r w:rsidRPr="00212B71">
        <w:rPr>
          <w:rFonts w:ascii="仿宋" w:eastAsia="仿宋" w:hAnsi="仿宋" w:cs="仿宋"/>
          <w:sz w:val="28"/>
          <w:szCs w:val="20"/>
        </w:rPr>
        <w:t>*</w:t>
      </w:r>
      <w:r w:rsidRPr="00212B71">
        <w:rPr>
          <w:rFonts w:ascii="仿宋" w:eastAsia="仿宋" w:hAnsi="仿宋" w:cs="仿宋"/>
          <w:sz w:val="28"/>
          <w:szCs w:val="20"/>
        </w:rPr>
        <w:t>物中毒事件的发生。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食堂等食品经营场所的操作间及餐厅必须整洁卫生</w:t>
      </w:r>
      <w:r w:rsidRPr="00212B71">
        <w:rPr>
          <w:rFonts w:ascii="仿宋" w:eastAsia="仿宋" w:hAnsi="仿宋" w:cs="仿宋"/>
          <w:sz w:val="28"/>
          <w:szCs w:val="20"/>
        </w:rPr>
        <w:t>,</w:t>
      </w:r>
      <w:r w:rsidRPr="00212B71">
        <w:rPr>
          <w:rFonts w:ascii="仿宋" w:eastAsia="仿宋" w:hAnsi="仿宋" w:cs="仿宋"/>
          <w:sz w:val="28"/>
          <w:szCs w:val="20"/>
        </w:rPr>
        <w:t>菜案、面案分开</w:t>
      </w:r>
      <w:r w:rsidRPr="00212B71">
        <w:rPr>
          <w:rFonts w:ascii="仿宋" w:eastAsia="仿宋" w:hAnsi="仿宋" w:cs="仿宋"/>
          <w:sz w:val="28"/>
          <w:szCs w:val="20"/>
        </w:rPr>
        <w:t>,</w:t>
      </w:r>
      <w:r w:rsidRPr="00212B71">
        <w:rPr>
          <w:rFonts w:ascii="仿宋" w:eastAsia="仿宋" w:hAnsi="仿宋" w:cs="仿宋"/>
          <w:sz w:val="28"/>
          <w:szCs w:val="20"/>
        </w:rPr>
        <w:t>生食、熟食分开</w:t>
      </w:r>
      <w:r w:rsidRPr="00212B71">
        <w:rPr>
          <w:rFonts w:ascii="仿宋" w:eastAsia="仿宋" w:hAnsi="仿宋" w:cs="仿宋"/>
          <w:sz w:val="28"/>
          <w:szCs w:val="20"/>
        </w:rPr>
        <w:t>,</w:t>
      </w:r>
      <w:r w:rsidRPr="00212B71">
        <w:rPr>
          <w:rFonts w:ascii="仿宋" w:eastAsia="仿宋" w:hAnsi="仿宋" w:cs="仿宋"/>
          <w:sz w:val="28"/>
          <w:szCs w:val="20"/>
        </w:rPr>
        <w:t>严禁污染、腐烂、变质及隔夜食品出售。</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各类炊具、餐具要指定专位摆放</w:t>
      </w:r>
      <w:r w:rsidRPr="00212B71">
        <w:rPr>
          <w:rFonts w:ascii="仿宋" w:eastAsia="仿宋" w:hAnsi="仿宋" w:cs="仿宋"/>
          <w:sz w:val="28"/>
          <w:szCs w:val="20"/>
        </w:rPr>
        <w:t>,</w:t>
      </w:r>
      <w:r w:rsidRPr="00212B71">
        <w:rPr>
          <w:rFonts w:ascii="仿宋" w:eastAsia="仿宋" w:hAnsi="仿宋" w:cs="仿宋"/>
          <w:sz w:val="28"/>
          <w:szCs w:val="20"/>
        </w:rPr>
        <w:t>不准放置地面。炊具、餐具要定期消毒。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积极采取防鼠、防蝇、防虫措施</w:t>
      </w:r>
      <w:r w:rsidRPr="00212B71">
        <w:rPr>
          <w:rFonts w:ascii="仿宋" w:eastAsia="仿宋" w:hAnsi="仿宋" w:cs="仿宋"/>
          <w:sz w:val="28"/>
          <w:szCs w:val="20"/>
        </w:rPr>
        <w:t>,</w:t>
      </w:r>
      <w:r w:rsidRPr="00212B71">
        <w:rPr>
          <w:rFonts w:ascii="仿宋" w:eastAsia="仿宋" w:hAnsi="仿宋" w:cs="仿宋"/>
          <w:sz w:val="28"/>
          <w:szCs w:val="20"/>
        </w:rPr>
        <w:t>并按卫生防疫部门要求抓好消毒工作。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9"/>
          <w:type w:val="nextPage"/>
          <w:pgSz w:w="11906" w:h="16838"/>
          <w:pgMar w:top="1440" w:right="1800" w:bottom="1440" w:left="1800" w:header="720" w:footer="720" w:gutter="0"/>
          <w:pgNumType w:start="5"/>
          <w:cols w:space="720"/>
          <w:titlePg w:val="0"/>
          <w:docGrid w:type="lines" w:linePitch="312"/>
        </w:sectPr>
      </w:pPr>
      <w:r w:rsidRPr="00212B71">
        <w:rPr>
          <w:rFonts w:ascii="仿宋" w:eastAsia="仿宋" w:hAnsi="仿宋" w:cs="仿宋"/>
          <w:sz w:val="28"/>
          <w:szCs w:val="20"/>
        </w:rPr>
        <w:t>(8)</w:t>
      </w:r>
      <w:r w:rsidRPr="00212B71">
        <w:rPr>
          <w:rFonts w:ascii="仿宋" w:eastAsia="仿宋" w:hAnsi="仿宋" w:cs="仿宋"/>
          <w:sz w:val="28"/>
          <w:szCs w:val="20"/>
        </w:rPr>
        <w:t>食堂等</w:t>
      </w:r>
      <w:r w:rsidRPr="00212B71">
        <w:rPr>
          <w:rFonts w:ascii="仿宋" w:eastAsia="仿宋" w:hAnsi="仿宋" w:cs="仿宋"/>
          <w:sz w:val="28"/>
          <w:szCs w:val="20"/>
        </w:rPr>
        <w:t>食品经营场所工作要力求做到饭菜可口</w:t>
      </w:r>
      <w:r w:rsidRPr="00212B71">
        <w:rPr>
          <w:rFonts w:ascii="仿宋" w:eastAsia="仿宋" w:hAnsi="仿宋" w:cs="仿宋"/>
          <w:sz w:val="28"/>
          <w:szCs w:val="20"/>
        </w:rPr>
        <w:t>,</w:t>
      </w:r>
      <w:r w:rsidRPr="00212B71">
        <w:rPr>
          <w:rFonts w:ascii="仿宋" w:eastAsia="仿宋" w:hAnsi="仿宋" w:cs="仿宋"/>
          <w:sz w:val="28"/>
          <w:szCs w:val="20"/>
        </w:rPr>
        <w:t>品种齐全</w:t>
      </w:r>
      <w:r w:rsidRPr="00212B71">
        <w:rPr>
          <w:rFonts w:ascii="仿宋" w:eastAsia="仿宋" w:hAnsi="仿宋" w:cs="仿宋"/>
          <w:sz w:val="28"/>
          <w:szCs w:val="20"/>
        </w:rPr>
        <w:t>,</w:t>
      </w:r>
      <w:r w:rsidRPr="00212B71">
        <w:rPr>
          <w:rFonts w:ascii="仿宋" w:eastAsia="仿宋" w:hAnsi="仿宋" w:cs="仿宋"/>
          <w:sz w:val="28"/>
          <w:szCs w:val="20"/>
        </w:rPr>
        <w:t>档次搭配适当</w:t>
      </w:r>
      <w:r w:rsidRPr="00212B71">
        <w:rPr>
          <w:rFonts w:ascii="仿宋" w:eastAsia="仿宋" w:hAnsi="仿宋" w:cs="仿宋"/>
          <w:sz w:val="28"/>
          <w:szCs w:val="20"/>
        </w:rPr>
        <w:t>,</w:t>
      </w:r>
      <w:r w:rsidRPr="00212B71">
        <w:rPr>
          <w:rFonts w:ascii="仿宋" w:eastAsia="仿宋" w:hAnsi="仿宋" w:cs="仿宋"/>
          <w:sz w:val="28"/>
          <w:szCs w:val="20"/>
        </w:rPr>
        <w:t>确保饭菜质优价宜</w:t>
      </w:r>
      <w:r w:rsidRPr="00212B71">
        <w:rPr>
          <w:rFonts w:ascii="仿宋" w:eastAsia="仿宋" w:hAnsi="仿宋" w:cs="仿宋"/>
          <w:sz w:val="28"/>
          <w:szCs w:val="20"/>
        </w:rPr>
        <w:t>,</w:t>
      </w:r>
      <w:r w:rsidRPr="00212B71">
        <w:rPr>
          <w:rFonts w:ascii="仿宋" w:eastAsia="仿宋" w:hAnsi="仿宋" w:cs="仿宋"/>
          <w:sz w:val="28"/>
          <w:szCs w:val="20"/>
        </w:rPr>
        <w:t>让学生满意。</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(9)</w:t>
      </w:r>
      <w:r w:rsidRPr="00212B71">
        <w:rPr>
          <w:rFonts w:ascii="仿宋" w:eastAsia="仿宋" w:hAnsi="仿宋" w:cs="仿宋"/>
          <w:sz w:val="28"/>
          <w:szCs w:val="20"/>
        </w:rPr>
        <w:t>食堂等食品经营场所的工怍人员要不断征求学生的意见和建议</w:t>
      </w:r>
      <w:r w:rsidRPr="00212B71">
        <w:rPr>
          <w:rFonts w:ascii="仿宋" w:eastAsia="仿宋" w:hAnsi="仿宋" w:cs="仿宋"/>
          <w:sz w:val="28"/>
          <w:szCs w:val="20"/>
        </w:rPr>
        <w:t>,</w:t>
      </w:r>
      <w:r w:rsidRPr="00212B71">
        <w:rPr>
          <w:rFonts w:ascii="仿宋" w:eastAsia="仿宋" w:hAnsi="仿宋" w:cs="仿宋"/>
          <w:sz w:val="28"/>
          <w:szCs w:val="20"/>
        </w:rPr>
        <w:t>不断提高服务质量。工作中要态度和蔼、一视同仁、文明服务。</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(10)</w:t>
      </w:r>
      <w:r w:rsidRPr="00212B71">
        <w:rPr>
          <w:rFonts w:ascii="仿宋" w:eastAsia="仿宋" w:hAnsi="仿宋" w:cs="仿宋"/>
          <w:sz w:val="28"/>
          <w:szCs w:val="20"/>
        </w:rPr>
        <w:t>食堂等食品经营场所要积极配合学院完成其他有关工作。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、食品卫生安全管理制度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认真做好食品验收工作</w:t>
      </w:r>
      <w:r w:rsidRPr="00212B71">
        <w:rPr>
          <w:rFonts w:ascii="仿宋" w:eastAsia="仿宋" w:hAnsi="仿宋" w:cs="仿宋"/>
          <w:sz w:val="28"/>
          <w:szCs w:val="20"/>
        </w:rPr>
        <w:t>,</w:t>
      </w:r>
      <w:r w:rsidRPr="00212B71">
        <w:rPr>
          <w:rFonts w:ascii="仿宋" w:eastAsia="仿宋" w:hAnsi="仿宋" w:cs="仿宋"/>
          <w:sz w:val="28"/>
          <w:szCs w:val="20"/>
        </w:rPr>
        <w:t>不收、不做、不售腐败变质或有害有毒的食物</w:t>
      </w:r>
      <w:r w:rsidRPr="00212B71">
        <w:rPr>
          <w:rFonts w:ascii="仿宋" w:eastAsia="仿宋" w:hAnsi="仿宋" w:cs="仿宋"/>
          <w:sz w:val="28"/>
          <w:szCs w:val="20"/>
        </w:rPr>
        <w:t>,</w:t>
      </w:r>
      <w:r w:rsidRPr="00212B71">
        <w:rPr>
          <w:rFonts w:ascii="仿宋" w:eastAsia="仿宋" w:hAnsi="仿宋" w:cs="仿宋"/>
          <w:sz w:val="28"/>
          <w:szCs w:val="20"/>
        </w:rPr>
        <w:t>做到食品件件验收</w:t>
      </w:r>
      <w:r w:rsidRPr="00212B71">
        <w:rPr>
          <w:rFonts w:ascii="仿宋" w:eastAsia="仿宋" w:hAnsi="仿宋" w:cs="仿宋"/>
          <w:sz w:val="28"/>
          <w:szCs w:val="20"/>
        </w:rPr>
        <w:t>,</w:t>
      </w:r>
      <w:r w:rsidRPr="00212B71">
        <w:rPr>
          <w:rFonts w:ascii="仿宋" w:eastAsia="仿宋" w:hAnsi="仿宋" w:cs="仿宋"/>
          <w:sz w:val="28"/>
          <w:szCs w:val="20"/>
        </w:rPr>
        <w:t>并有专人负责</w:t>
      </w:r>
      <w:r w:rsidRPr="00212B71">
        <w:rPr>
          <w:rFonts w:ascii="仿宋" w:eastAsia="仿宋" w:hAnsi="仿宋" w:cs="仿宋"/>
          <w:sz w:val="28"/>
          <w:szCs w:val="20"/>
        </w:rPr>
        <w:t>,</w:t>
      </w:r>
      <w:r w:rsidRPr="00212B71">
        <w:rPr>
          <w:rFonts w:ascii="仿宋" w:eastAsia="仿宋" w:hAnsi="仿宋" w:cs="仿宋"/>
          <w:sz w:val="28"/>
          <w:szCs w:val="20"/>
        </w:rPr>
        <w:t>把好第一关。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食物生熟分开</w:t>
      </w:r>
      <w:r w:rsidRPr="00212B71">
        <w:rPr>
          <w:rFonts w:ascii="仿宋" w:eastAsia="仿宋" w:hAnsi="仿宋" w:cs="仿宋"/>
          <w:sz w:val="28"/>
          <w:szCs w:val="20"/>
        </w:rPr>
        <w:t>,</w:t>
      </w:r>
      <w:r w:rsidRPr="00212B71">
        <w:rPr>
          <w:rFonts w:ascii="仿宋" w:eastAsia="仿宋" w:hAnsi="仿宋" w:cs="仿宋"/>
          <w:sz w:val="28"/>
          <w:szCs w:val="20"/>
        </w:rPr>
        <w:t>盛器、抹布、刀具、砧墩板、冰</w:t>
      </w:r>
      <w:r w:rsidRPr="00212B71">
        <w:rPr>
          <w:rFonts w:ascii="仿宋" w:eastAsia="仿宋" w:hAnsi="仿宋" w:cs="仿宋"/>
          <w:sz w:val="28"/>
          <w:szCs w:val="20"/>
        </w:rPr>
        <w:t>箱均要做到生熟分开</w:t>
      </w:r>
      <w:r w:rsidRPr="00212B71">
        <w:rPr>
          <w:rFonts w:ascii="仿宋" w:eastAsia="仿宋" w:hAnsi="仿宋" w:cs="仿宋"/>
          <w:sz w:val="28"/>
          <w:szCs w:val="20"/>
        </w:rPr>
        <w:t>,</w:t>
      </w:r>
      <w:r w:rsidRPr="00212B71">
        <w:rPr>
          <w:rFonts w:ascii="仿宋" w:eastAsia="仿宋" w:hAnsi="仿宋" w:cs="仿宋"/>
          <w:sz w:val="28"/>
          <w:szCs w:val="20"/>
        </w:rPr>
        <w:t>生荤菜设专用盛器</w:t>
      </w:r>
      <w:r w:rsidRPr="00212B71">
        <w:rPr>
          <w:rFonts w:ascii="仿宋" w:eastAsia="仿宋" w:hAnsi="仿宋" w:cs="仿宋"/>
          <w:sz w:val="28"/>
          <w:szCs w:val="20"/>
        </w:rPr>
        <w:t>(</w:t>
      </w:r>
      <w:r w:rsidRPr="00212B71">
        <w:rPr>
          <w:rFonts w:ascii="仿宋" w:eastAsia="仿宋" w:hAnsi="仿宋" w:cs="仿宋"/>
          <w:sz w:val="28"/>
          <w:szCs w:val="20"/>
        </w:rPr>
        <w:t>红色或涂上红色标记</w:t>
      </w:r>
      <w:r w:rsidRPr="00212B71">
        <w:rPr>
          <w:rFonts w:ascii="仿宋" w:eastAsia="仿宋" w:hAnsi="仿宋" w:cs="仿宋"/>
          <w:sz w:val="28"/>
          <w:szCs w:val="20"/>
        </w:rPr>
        <w:t>)</w:t>
      </w:r>
      <w:r w:rsidRPr="00212B71">
        <w:rPr>
          <w:rFonts w:ascii="仿宋" w:eastAsia="仿宋" w:hAnsi="仿宋" w:cs="仿宋"/>
          <w:sz w:val="28"/>
          <w:szCs w:val="20"/>
        </w:rPr>
        <w:t>存放</w:t>
      </w:r>
      <w:r w:rsidRPr="00212B71">
        <w:rPr>
          <w:rFonts w:ascii="仿宋" w:eastAsia="仿宋" w:hAnsi="仿宋" w:cs="仿宋"/>
          <w:sz w:val="28"/>
          <w:szCs w:val="20"/>
        </w:rPr>
        <w:t>,</w:t>
      </w:r>
      <w:r w:rsidRPr="00212B71">
        <w:rPr>
          <w:rFonts w:ascii="仿宋" w:eastAsia="仿宋" w:hAnsi="仿宋" w:cs="仿宋"/>
          <w:sz w:val="28"/>
          <w:szCs w:val="20"/>
        </w:rPr>
        <w:t>未洗与洗净的蔬菜盛器分开装载</w:t>
      </w:r>
      <w:r w:rsidRPr="00212B71">
        <w:rPr>
          <w:rFonts w:ascii="仿宋" w:eastAsia="仿宋" w:hAnsi="仿宋" w:cs="仿宋"/>
          <w:sz w:val="28"/>
          <w:szCs w:val="20"/>
        </w:rPr>
        <w:t>(</w:t>
      </w:r>
      <w:r w:rsidRPr="00212B71">
        <w:rPr>
          <w:rFonts w:ascii="仿宋" w:eastAsia="仿宋" w:hAnsi="仿宋" w:cs="仿宋"/>
          <w:sz w:val="28"/>
          <w:szCs w:val="20"/>
        </w:rPr>
        <w:t>绿色或涂上绿色标记</w:t>
      </w:r>
      <w:r w:rsidRPr="00212B71">
        <w:rPr>
          <w:rFonts w:ascii="仿宋" w:eastAsia="仿宋" w:hAnsi="仿宋" w:cs="仿宋"/>
          <w:sz w:val="28"/>
          <w:szCs w:val="20"/>
        </w:rPr>
        <w:t>),</w:t>
      </w:r>
      <w:r w:rsidRPr="00212B71">
        <w:rPr>
          <w:rFonts w:ascii="仿宋" w:eastAsia="仿宋" w:hAnsi="仿宋" w:cs="仿宋"/>
          <w:sz w:val="28"/>
          <w:szCs w:val="20"/>
        </w:rPr>
        <w:t>防止交叉污染。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食品要烧熟煮透</w:t>
      </w:r>
      <w:r w:rsidRPr="00212B71">
        <w:rPr>
          <w:rFonts w:ascii="仿宋" w:eastAsia="仿宋" w:hAnsi="仿宋" w:cs="仿宋"/>
          <w:sz w:val="28"/>
          <w:szCs w:val="20"/>
        </w:rPr>
        <w:t>,</w:t>
      </w:r>
      <w:r w:rsidRPr="00212B71">
        <w:rPr>
          <w:rFonts w:ascii="仿宋" w:eastAsia="仿宋" w:hAnsi="仿宋" w:cs="仿宋"/>
          <w:sz w:val="28"/>
          <w:szCs w:val="20"/>
        </w:rPr>
        <w:t>防止外熟内生</w:t>
      </w:r>
      <w:r w:rsidRPr="00212B71">
        <w:rPr>
          <w:rFonts w:ascii="仿宋" w:eastAsia="仿宋" w:hAnsi="仿宋" w:cs="仿宋"/>
          <w:sz w:val="28"/>
          <w:szCs w:val="20"/>
        </w:rPr>
        <w:t>,</w:t>
      </w:r>
      <w:r w:rsidRPr="00212B71">
        <w:rPr>
          <w:rFonts w:ascii="仿宋" w:eastAsia="仿宋" w:hAnsi="仿宋" w:cs="仿宋"/>
          <w:sz w:val="28"/>
          <w:szCs w:val="20"/>
        </w:rPr>
        <w:t>严防生熟食品污染。对剩饭、剩菜要妥善保存</w:t>
      </w:r>
      <w:r w:rsidRPr="00212B71">
        <w:rPr>
          <w:rFonts w:ascii="仿宋" w:eastAsia="仿宋" w:hAnsi="仿宋" w:cs="仿宋"/>
          <w:sz w:val="28"/>
          <w:szCs w:val="20"/>
        </w:rPr>
        <w:t>,</w:t>
      </w:r>
      <w:r w:rsidRPr="00212B71">
        <w:rPr>
          <w:rFonts w:ascii="仿宋" w:eastAsia="仿宋" w:hAnsi="仿宋" w:cs="仿宋"/>
          <w:sz w:val="28"/>
          <w:szCs w:val="20"/>
        </w:rPr>
        <w:t>严格处理。在供应前必须单独重新回锅烧透。</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餐饮具要严格消毒。熟菜盆、打饭用具均应在开窗出售食物前进行消毒处理</w:t>
      </w:r>
      <w:r w:rsidRPr="00212B71">
        <w:rPr>
          <w:rFonts w:ascii="仿宋" w:eastAsia="仿宋" w:hAnsi="仿宋" w:cs="仿宋"/>
          <w:sz w:val="28"/>
          <w:szCs w:val="20"/>
        </w:rPr>
        <w:t>,</w:t>
      </w:r>
      <w:r w:rsidRPr="00212B71">
        <w:rPr>
          <w:rFonts w:ascii="仿宋" w:eastAsia="仿宋" w:hAnsi="仿宋" w:cs="仿宋"/>
          <w:sz w:val="28"/>
          <w:szCs w:val="20"/>
        </w:rPr>
        <w:t>并有专人负责。实行</w:t>
      </w:r>
      <w:r w:rsidRPr="00212B71">
        <w:rPr>
          <w:rFonts w:ascii="仿宋" w:eastAsia="仿宋" w:hAnsi="仿宋" w:cs="仿宋"/>
          <w:sz w:val="28"/>
          <w:szCs w:val="20"/>
        </w:rPr>
        <w:t>“</w:t>
      </w:r>
      <w:r w:rsidRPr="00212B71">
        <w:rPr>
          <w:rFonts w:ascii="仿宋" w:eastAsia="仿宋" w:hAnsi="仿宋" w:cs="仿宋"/>
          <w:sz w:val="28"/>
          <w:szCs w:val="20"/>
        </w:rPr>
        <w:t>四过关</w:t>
      </w:r>
      <w:r w:rsidRPr="00212B71">
        <w:rPr>
          <w:rFonts w:ascii="仿宋" w:eastAsia="仿宋" w:hAnsi="仿宋" w:cs="仿宋"/>
          <w:sz w:val="28"/>
          <w:szCs w:val="20"/>
        </w:rPr>
        <w:t>”,</w:t>
      </w:r>
      <w:r w:rsidRPr="00212B71">
        <w:rPr>
          <w:rFonts w:ascii="仿宋" w:eastAsia="仿宋" w:hAnsi="仿宋" w:cs="仿宋"/>
          <w:sz w:val="28"/>
          <w:szCs w:val="20"/>
        </w:rPr>
        <w:t>即一洗、二刷、三冲、四消毒。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严格实行由原料到成品的</w:t>
      </w:r>
      <w:r w:rsidRPr="00212B71">
        <w:rPr>
          <w:rFonts w:ascii="仿宋" w:eastAsia="仿宋" w:hAnsi="仿宋" w:cs="仿宋"/>
          <w:sz w:val="28"/>
          <w:szCs w:val="20"/>
        </w:rPr>
        <w:t>“</w:t>
      </w:r>
      <w:r w:rsidRPr="00212B71">
        <w:rPr>
          <w:rFonts w:ascii="仿宋" w:eastAsia="仿宋" w:hAnsi="仿宋" w:cs="仿宋"/>
          <w:sz w:val="28"/>
          <w:szCs w:val="20"/>
        </w:rPr>
        <w:t>四不制度</w:t>
      </w:r>
      <w:r w:rsidRPr="00212B71">
        <w:rPr>
          <w:rFonts w:ascii="仿宋" w:eastAsia="仿宋" w:hAnsi="仿宋" w:cs="仿宋"/>
          <w:sz w:val="28"/>
          <w:szCs w:val="20"/>
        </w:rPr>
        <w:t>”,</w:t>
      </w:r>
      <w:r w:rsidRPr="00212B71">
        <w:rPr>
          <w:rFonts w:ascii="仿宋" w:eastAsia="仿宋" w:hAnsi="仿宋" w:cs="仿宋"/>
          <w:sz w:val="28"/>
          <w:szCs w:val="20"/>
        </w:rPr>
        <w:t>即</w:t>
      </w:r>
      <w:r w:rsidRPr="00212B71">
        <w:rPr>
          <w:rFonts w:ascii="仿宋" w:eastAsia="仿宋" w:hAnsi="仿宋" w:cs="仿宋"/>
          <w:sz w:val="28"/>
          <w:szCs w:val="20"/>
        </w:rPr>
        <w:t>:</w:t>
      </w:r>
      <w:r w:rsidRPr="00212B71">
        <w:rPr>
          <w:rFonts w:ascii="仿宋" w:eastAsia="仿宋" w:hAnsi="仿宋" w:cs="仿宋"/>
          <w:sz w:val="28"/>
          <w:szCs w:val="20"/>
        </w:rPr>
        <w:t>不收、不切、不做、不售腐烂变质和有毒有害食物。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成品</w:t>
      </w:r>
      <w:r w:rsidRPr="00212B71">
        <w:rPr>
          <w:rFonts w:ascii="仿宋" w:eastAsia="仿宋" w:hAnsi="仿宋" w:cs="仿宋"/>
          <w:sz w:val="28"/>
          <w:szCs w:val="20"/>
        </w:rPr>
        <w:t>(</w:t>
      </w:r>
      <w:r w:rsidRPr="00212B71">
        <w:rPr>
          <w:rFonts w:ascii="仿宋" w:eastAsia="仿宋" w:hAnsi="仿宋" w:cs="仿宋"/>
          <w:sz w:val="28"/>
          <w:szCs w:val="20"/>
        </w:rPr>
        <w:t>含食物</w:t>
      </w:r>
      <w:r w:rsidRPr="00212B71">
        <w:rPr>
          <w:rFonts w:ascii="仿宋" w:eastAsia="仿宋" w:hAnsi="仿宋" w:cs="仿宋"/>
          <w:sz w:val="28"/>
          <w:szCs w:val="20"/>
        </w:rPr>
        <w:t>)</w:t>
      </w:r>
      <w:r w:rsidRPr="00212B71">
        <w:rPr>
          <w:rFonts w:ascii="仿宋" w:eastAsia="仿宋" w:hAnsi="仿宋" w:cs="仿宋"/>
          <w:sz w:val="28"/>
          <w:szCs w:val="20"/>
        </w:rPr>
        <w:t>存放必须实行</w:t>
      </w:r>
      <w:r w:rsidRPr="00212B71">
        <w:rPr>
          <w:rFonts w:ascii="仿宋" w:eastAsia="仿宋" w:hAnsi="仿宋" w:cs="仿宋"/>
          <w:sz w:val="28"/>
          <w:szCs w:val="20"/>
        </w:rPr>
        <w:t>“</w:t>
      </w:r>
      <w:r w:rsidRPr="00212B71">
        <w:rPr>
          <w:rFonts w:ascii="仿宋" w:eastAsia="仿宋" w:hAnsi="仿宋" w:cs="仿宋"/>
          <w:sz w:val="28"/>
          <w:szCs w:val="20"/>
        </w:rPr>
        <w:t>四隔离</w:t>
      </w:r>
      <w:r w:rsidRPr="00212B71">
        <w:rPr>
          <w:rFonts w:ascii="仿宋" w:eastAsia="仿宋" w:hAnsi="仿宋" w:cs="仿宋"/>
          <w:sz w:val="28"/>
          <w:szCs w:val="20"/>
        </w:rPr>
        <w:t>”,</w:t>
      </w:r>
      <w:r w:rsidRPr="00212B71">
        <w:rPr>
          <w:rFonts w:ascii="仿宋" w:eastAsia="仿宋" w:hAnsi="仿宋" w:cs="仿宋"/>
          <w:sz w:val="28"/>
          <w:szCs w:val="20"/>
        </w:rPr>
        <w:t>即</w:t>
      </w:r>
      <w:r w:rsidRPr="00212B71">
        <w:rPr>
          <w:rFonts w:ascii="仿宋" w:eastAsia="仿宋" w:hAnsi="仿宋" w:cs="仿宋"/>
          <w:sz w:val="28"/>
          <w:szCs w:val="20"/>
        </w:rPr>
        <w:t>:</w:t>
      </w:r>
      <w:r w:rsidRPr="00212B71">
        <w:rPr>
          <w:rFonts w:ascii="仿宋" w:eastAsia="仿宋" w:hAnsi="仿宋" w:cs="仿宋"/>
          <w:sz w:val="28"/>
          <w:szCs w:val="20"/>
        </w:rPr>
        <w:t>生与熟隔离</w:t>
      </w:r>
      <w:r w:rsidRPr="00212B71">
        <w:rPr>
          <w:rFonts w:ascii="仿宋" w:eastAsia="仿宋" w:hAnsi="仿宋" w:cs="仿宋"/>
          <w:sz w:val="28"/>
          <w:szCs w:val="20"/>
        </w:rPr>
        <w:t>,</w:t>
      </w:r>
      <w:r w:rsidRPr="00212B71">
        <w:rPr>
          <w:rFonts w:ascii="仿宋" w:eastAsia="仿宋" w:hAnsi="仿宋" w:cs="仿宋"/>
          <w:sz w:val="28"/>
          <w:szCs w:val="20"/>
        </w:rPr>
        <w:t>成品与半成品隔离</w:t>
      </w:r>
      <w:r w:rsidRPr="00212B71">
        <w:rPr>
          <w:rFonts w:ascii="仿宋" w:eastAsia="仿宋" w:hAnsi="仿宋" w:cs="仿宋"/>
          <w:sz w:val="28"/>
          <w:szCs w:val="20"/>
        </w:rPr>
        <w:t>,</w:t>
      </w:r>
      <w:r w:rsidRPr="00212B71">
        <w:rPr>
          <w:rFonts w:ascii="仿宋" w:eastAsia="仿宋" w:hAnsi="仿宋" w:cs="仿宋"/>
          <w:sz w:val="28"/>
          <w:szCs w:val="20"/>
        </w:rPr>
        <w:t>食品与杂物、药物隔离</w:t>
      </w:r>
      <w:r w:rsidRPr="00212B71">
        <w:rPr>
          <w:rFonts w:ascii="仿宋" w:eastAsia="仿宋" w:hAnsi="仿宋" w:cs="仿宋"/>
          <w:sz w:val="28"/>
          <w:szCs w:val="20"/>
        </w:rPr>
        <w:t>,</w:t>
      </w:r>
      <w:r w:rsidRPr="00212B71">
        <w:rPr>
          <w:rFonts w:ascii="仿宋" w:eastAsia="仿宋" w:hAnsi="仿宋" w:cs="仿宋"/>
          <w:sz w:val="28"/>
          <w:szCs w:val="20"/>
        </w:rPr>
        <w:t>食品与天然冰隔离。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个人卫生做到</w:t>
      </w:r>
      <w:r w:rsidRPr="00212B71">
        <w:rPr>
          <w:rFonts w:ascii="仿宋" w:eastAsia="仿宋" w:hAnsi="仿宋" w:cs="仿宋"/>
          <w:sz w:val="28"/>
          <w:szCs w:val="20"/>
        </w:rPr>
        <w:t>“</w:t>
      </w:r>
      <w:r w:rsidRPr="00212B71">
        <w:rPr>
          <w:rFonts w:ascii="仿宋" w:eastAsia="仿宋" w:hAnsi="仿宋" w:cs="仿宋"/>
          <w:sz w:val="28"/>
          <w:szCs w:val="20"/>
        </w:rPr>
        <w:t>四勤</w:t>
      </w:r>
      <w:r w:rsidRPr="00212B71">
        <w:rPr>
          <w:rFonts w:ascii="仿宋" w:eastAsia="仿宋" w:hAnsi="仿宋" w:cs="仿宋"/>
          <w:sz w:val="28"/>
          <w:szCs w:val="20"/>
        </w:rPr>
        <w:t>”,</w:t>
      </w:r>
      <w:r w:rsidRPr="00212B71">
        <w:rPr>
          <w:rFonts w:ascii="仿宋" w:eastAsia="仿宋" w:hAnsi="仿宋" w:cs="仿宋"/>
          <w:sz w:val="28"/>
          <w:szCs w:val="20"/>
        </w:rPr>
        <w:t>即勤洗手、剪指甲、理发</w:t>
      </w:r>
      <w:r w:rsidRPr="00212B71">
        <w:rPr>
          <w:rFonts w:ascii="仿宋" w:eastAsia="仿宋" w:hAnsi="仿宋" w:cs="仿宋"/>
          <w:sz w:val="28"/>
          <w:szCs w:val="20"/>
        </w:rPr>
        <w:t>,</w:t>
      </w:r>
      <w:r w:rsidRPr="00212B71">
        <w:rPr>
          <w:rFonts w:ascii="仿宋" w:eastAsia="仿宋" w:hAnsi="仿宋" w:cs="仿宋"/>
          <w:sz w:val="28"/>
          <w:szCs w:val="20"/>
        </w:rPr>
        <w:t>勤洗内衣</w:t>
      </w:r>
      <w:r w:rsidRPr="00212B71">
        <w:rPr>
          <w:rFonts w:ascii="仿宋" w:eastAsia="仿宋" w:hAnsi="仿宋" w:cs="仿宋"/>
          <w:sz w:val="28"/>
          <w:szCs w:val="20"/>
        </w:rPr>
        <w:t>,</w:t>
      </w:r>
      <w:r w:rsidRPr="00212B71">
        <w:rPr>
          <w:rFonts w:ascii="仿宋" w:eastAsia="仿宋" w:hAnsi="仿宋" w:cs="仿宋"/>
          <w:sz w:val="28"/>
          <w:szCs w:val="20"/>
        </w:rPr>
        <w:t>勤换工作服</w:t>
      </w:r>
      <w:r w:rsidRPr="00212B71">
        <w:rPr>
          <w:rFonts w:ascii="仿宋" w:eastAsia="仿宋" w:hAnsi="仿宋" w:cs="仿宋"/>
          <w:sz w:val="28"/>
          <w:szCs w:val="20"/>
        </w:rPr>
        <w:t>;</w:t>
      </w:r>
      <w:r w:rsidRPr="00212B71">
        <w:rPr>
          <w:rFonts w:ascii="仿宋" w:eastAsia="仿宋" w:hAnsi="仿宋" w:cs="仿宋"/>
          <w:sz w:val="28"/>
          <w:szCs w:val="20"/>
        </w:rPr>
        <w:t>上班时必须佩戴</w:t>
      </w:r>
      <w:r w:rsidRPr="00212B71">
        <w:rPr>
          <w:rFonts w:ascii="仿宋" w:eastAsia="仿宋" w:hAnsi="仿宋" w:cs="仿宋"/>
          <w:sz w:val="28"/>
          <w:szCs w:val="20"/>
        </w:rPr>
        <w:t>“</w:t>
      </w:r>
      <w:r w:rsidRPr="00212B71">
        <w:rPr>
          <w:rFonts w:ascii="仿宋" w:eastAsia="仿宋" w:hAnsi="仿宋" w:cs="仿宋"/>
          <w:sz w:val="28"/>
          <w:szCs w:val="20"/>
        </w:rPr>
        <w:t>二白</w:t>
      </w:r>
      <w:r w:rsidRPr="00212B71">
        <w:rPr>
          <w:rFonts w:ascii="仿宋" w:eastAsia="仿宋" w:hAnsi="仿宋" w:cs="仿宋"/>
          <w:sz w:val="28"/>
          <w:szCs w:val="20"/>
        </w:rPr>
        <w:t>”(</w:t>
      </w:r>
      <w:r w:rsidRPr="00212B71">
        <w:rPr>
          <w:rFonts w:ascii="仿宋" w:eastAsia="仿宋" w:hAnsi="仿宋" w:cs="仿宋"/>
          <w:sz w:val="28"/>
          <w:szCs w:val="20"/>
        </w:rPr>
        <w:t>卤菜问须佩戴</w:t>
      </w:r>
      <w:r w:rsidRPr="00212B71">
        <w:rPr>
          <w:rFonts w:ascii="仿宋" w:eastAsia="仿宋" w:hAnsi="仿宋" w:cs="仿宋"/>
          <w:sz w:val="28"/>
          <w:szCs w:val="20"/>
        </w:rPr>
        <w:t>“</w:t>
      </w:r>
      <w:r w:rsidRPr="00212B71">
        <w:rPr>
          <w:rFonts w:ascii="仿宋" w:eastAsia="仿宋" w:hAnsi="仿宋" w:cs="仿宋"/>
          <w:sz w:val="28"/>
          <w:szCs w:val="20"/>
        </w:rPr>
        <w:t>三白</w:t>
      </w:r>
      <w:r w:rsidRPr="00212B71">
        <w:rPr>
          <w:rFonts w:ascii="仿宋" w:eastAsia="仿宋" w:hAnsi="仿宋" w:cs="仿宋"/>
          <w:sz w:val="28"/>
          <w:szCs w:val="20"/>
        </w:rPr>
        <w:t>”),</w:t>
      </w:r>
      <w:r w:rsidRPr="00212B71">
        <w:rPr>
          <w:rFonts w:ascii="仿宋" w:eastAsia="仿宋" w:hAnsi="仿宋" w:cs="仿宋"/>
          <w:sz w:val="28"/>
          <w:szCs w:val="20"/>
        </w:rPr>
        <w:t>开饭时一律佩戴</w:t>
      </w:r>
      <w:r w:rsidRPr="00212B71">
        <w:rPr>
          <w:rFonts w:ascii="仿宋" w:eastAsia="仿宋" w:hAnsi="仿宋" w:cs="仿宋"/>
          <w:sz w:val="28"/>
          <w:szCs w:val="20"/>
        </w:rPr>
        <w:t>“</w:t>
      </w:r>
      <w:r w:rsidRPr="00212B71">
        <w:rPr>
          <w:rFonts w:ascii="仿宋" w:eastAsia="仿宋" w:hAnsi="仿宋" w:cs="仿宋"/>
          <w:sz w:val="28"/>
          <w:szCs w:val="20"/>
        </w:rPr>
        <w:t>三白</w:t>
      </w:r>
      <w:r w:rsidRPr="00212B71">
        <w:rPr>
          <w:rFonts w:ascii="仿宋" w:eastAsia="仿宋" w:hAnsi="仿宋" w:cs="仿宋"/>
          <w:sz w:val="28"/>
          <w:szCs w:val="20"/>
        </w:rPr>
        <w:t>”</w:t>
      </w:r>
      <w:r w:rsidRPr="00212B71">
        <w:rPr>
          <w:rFonts w:ascii="仿宋" w:eastAsia="仿宋" w:hAnsi="仿宋" w:cs="仿宋"/>
          <w:sz w:val="28"/>
          <w:szCs w:val="20"/>
        </w:rPr>
        <w:t>。工作时间严禁佩戴戒指、手镯、手链、耳环</w:t>
      </w:r>
      <w:r w:rsidRPr="00212B71">
        <w:rPr>
          <w:rFonts w:ascii="仿宋" w:eastAsia="仿宋" w:hAnsi="仿宋" w:cs="仿宋"/>
          <w:sz w:val="28"/>
          <w:szCs w:val="20"/>
        </w:rPr>
        <w:t>,</w:t>
      </w:r>
      <w:r w:rsidRPr="00212B71">
        <w:rPr>
          <w:rFonts w:ascii="仿宋" w:eastAsia="仿宋" w:hAnsi="仿宋" w:cs="仿宋"/>
          <w:sz w:val="28"/>
          <w:szCs w:val="20"/>
        </w:rPr>
        <w:t>不准涂指甲油、搽香水。</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全体员工必须执行下列规定。</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主动参加每年一次的体检和食品卫生安全知识培训考核。</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0"/>
          <w:type w:val="nextPage"/>
          <w:pgSz w:w="11906" w:h="16838"/>
          <w:pgMar w:top="1440" w:right="1800" w:bottom="1440" w:left="1800" w:header="720" w:footer="720" w:gutter="0"/>
          <w:pgNumType w:start="6"/>
          <w:cols w:space="720"/>
          <w:titlePg w:val="0"/>
          <w:docGrid w:type="lines" w:linePitch="312"/>
        </w:sectPr>
      </w:pPr>
      <w:r w:rsidRPr="00212B71">
        <w:rPr>
          <w:rFonts w:ascii="仿宋" w:eastAsia="仿宋" w:hAnsi="仿宋" w:cs="仿宋"/>
          <w:sz w:val="28"/>
          <w:szCs w:val="20"/>
        </w:rPr>
        <w:t>b</w:t>
      </w:r>
      <w:r w:rsidRPr="00212B71">
        <w:rPr>
          <w:rFonts w:ascii="仿宋" w:eastAsia="仿宋" w:hAnsi="仿宋" w:cs="仿宋"/>
          <w:sz w:val="28"/>
          <w:szCs w:val="20"/>
        </w:rPr>
        <w:t>每天小扫除不低于</w:t>
      </w:r>
      <w:r w:rsidRPr="00212B71">
        <w:rPr>
          <w:rFonts w:ascii="仿宋" w:eastAsia="仿宋" w:hAnsi="仿宋" w:cs="仿宋"/>
          <w:sz w:val="28"/>
          <w:szCs w:val="20"/>
        </w:rPr>
        <w:t>2</w:t>
      </w:r>
      <w:r w:rsidRPr="00212B71">
        <w:rPr>
          <w:rFonts w:ascii="仿宋" w:eastAsia="仿宋" w:hAnsi="仿宋" w:cs="仿宋"/>
          <w:sz w:val="28"/>
          <w:szCs w:val="20"/>
        </w:rPr>
        <w:t>次</w:t>
      </w:r>
      <w:r w:rsidRPr="00212B71">
        <w:rPr>
          <w:rFonts w:ascii="仿宋" w:eastAsia="仿宋" w:hAnsi="仿宋" w:cs="仿宋"/>
          <w:sz w:val="28"/>
          <w:szCs w:val="20"/>
        </w:rPr>
        <w:t>,</w:t>
      </w:r>
      <w:r w:rsidRPr="00212B71">
        <w:rPr>
          <w:rFonts w:ascii="仿宋" w:eastAsia="仿宋" w:hAnsi="仿宋" w:cs="仿宋"/>
          <w:sz w:val="28"/>
          <w:szCs w:val="20"/>
        </w:rPr>
        <w:t>每周大扫除</w:t>
      </w:r>
      <w:r w:rsidRPr="00212B71">
        <w:rPr>
          <w:rFonts w:ascii="仿宋" w:eastAsia="仿宋" w:hAnsi="仿宋" w:cs="仿宋"/>
          <w:sz w:val="28"/>
          <w:szCs w:val="20"/>
        </w:rPr>
        <w:t>1</w:t>
      </w:r>
      <w:r w:rsidRPr="00212B71">
        <w:rPr>
          <w:rFonts w:ascii="仿宋" w:eastAsia="仿宋" w:hAnsi="仿宋" w:cs="仿宋"/>
          <w:sz w:val="28"/>
          <w:szCs w:val="20"/>
        </w:rPr>
        <w:t>次。环境</w:t>
      </w:r>
      <w:r w:rsidRPr="00212B71">
        <w:rPr>
          <w:rFonts w:ascii="仿宋" w:eastAsia="仿宋" w:hAnsi="仿宋" w:cs="仿宋"/>
          <w:sz w:val="28"/>
          <w:szCs w:val="20"/>
        </w:rPr>
        <w:t>卫生实行</w:t>
      </w:r>
      <w:r w:rsidRPr="00212B71">
        <w:rPr>
          <w:rFonts w:ascii="仿宋" w:eastAsia="仿宋" w:hAnsi="仿宋" w:cs="仿宋"/>
          <w:sz w:val="28"/>
          <w:szCs w:val="20"/>
        </w:rPr>
        <w:t>“</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四定</w:t>
      </w:r>
      <w:r w:rsidRPr="00212B71">
        <w:rPr>
          <w:rFonts w:ascii="仿宋" w:eastAsia="仿宋" w:hAnsi="仿宋" w:cs="仿宋"/>
          <w:sz w:val="28"/>
          <w:szCs w:val="20"/>
        </w:rPr>
        <w:t>”,</w:t>
      </w:r>
      <w:r w:rsidRPr="00212B71">
        <w:rPr>
          <w:rFonts w:ascii="仿宋" w:eastAsia="仿宋" w:hAnsi="仿宋" w:cs="仿宋"/>
          <w:sz w:val="28"/>
          <w:szCs w:val="20"/>
        </w:rPr>
        <w:t>即</w:t>
      </w:r>
      <w:r w:rsidRPr="00212B71">
        <w:rPr>
          <w:rFonts w:ascii="仿宋" w:eastAsia="仿宋" w:hAnsi="仿宋" w:cs="仿宋"/>
          <w:sz w:val="28"/>
          <w:szCs w:val="20"/>
        </w:rPr>
        <w:t>:</w:t>
      </w:r>
      <w:r w:rsidRPr="00212B71">
        <w:rPr>
          <w:rFonts w:ascii="仿宋" w:eastAsia="仿宋" w:hAnsi="仿宋" w:cs="仿宋"/>
          <w:sz w:val="28"/>
          <w:szCs w:val="20"/>
        </w:rPr>
        <w:t>定人、定物、定质量</w:t>
      </w:r>
      <w:r w:rsidRPr="00212B71">
        <w:rPr>
          <w:rFonts w:ascii="仿宋" w:eastAsia="仿宋" w:hAnsi="仿宋" w:cs="仿宋"/>
          <w:sz w:val="28"/>
          <w:szCs w:val="20"/>
        </w:rPr>
        <w:t>,</w:t>
      </w:r>
      <w:r w:rsidRPr="00212B71">
        <w:rPr>
          <w:rFonts w:ascii="仿宋" w:eastAsia="仿宋" w:hAnsi="仿宋" w:cs="仿宋"/>
          <w:sz w:val="28"/>
          <w:szCs w:val="20"/>
        </w:rPr>
        <w:t>划片分工</w:t>
      </w:r>
      <w:r w:rsidRPr="00212B71">
        <w:rPr>
          <w:rFonts w:ascii="仿宋" w:eastAsia="仿宋" w:hAnsi="仿宋" w:cs="仿宋"/>
          <w:sz w:val="28"/>
          <w:szCs w:val="20"/>
        </w:rPr>
        <w:t>,</w:t>
      </w:r>
      <w:r w:rsidRPr="00212B71">
        <w:rPr>
          <w:rFonts w:ascii="仿宋" w:eastAsia="仿宋" w:hAnsi="仿宋" w:cs="仿宋"/>
          <w:sz w:val="28"/>
          <w:szCs w:val="20"/>
        </w:rPr>
        <w:t>包干负责。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d</w:t>
      </w:r>
      <w:r w:rsidRPr="00212B71">
        <w:rPr>
          <w:rFonts w:ascii="仿宋" w:eastAsia="仿宋" w:hAnsi="仿宋" w:cs="仿宋"/>
          <w:sz w:val="28"/>
          <w:szCs w:val="20"/>
        </w:rPr>
        <w:t>实行每周一、三、五的卫生检查考核</w:t>
      </w:r>
      <w:r w:rsidRPr="00212B71">
        <w:rPr>
          <w:rFonts w:ascii="仿宋" w:eastAsia="仿宋" w:hAnsi="仿宋" w:cs="仿宋"/>
          <w:sz w:val="28"/>
          <w:szCs w:val="20"/>
        </w:rPr>
        <w:t>,</w:t>
      </w:r>
      <w:r w:rsidRPr="00212B71">
        <w:rPr>
          <w:rFonts w:ascii="仿宋" w:eastAsia="仿宋" w:hAnsi="仿宋" w:cs="仿宋"/>
          <w:sz w:val="28"/>
          <w:szCs w:val="20"/>
        </w:rPr>
        <w:t>定期检查与不定期抽查相结台</w:t>
      </w:r>
      <w:r w:rsidRPr="00212B71">
        <w:rPr>
          <w:rFonts w:ascii="仿宋" w:eastAsia="仿宋" w:hAnsi="仿宋" w:cs="仿宋"/>
          <w:sz w:val="28"/>
          <w:szCs w:val="20"/>
        </w:rPr>
        <w:t>,</w:t>
      </w:r>
      <w:r w:rsidRPr="00212B71">
        <w:rPr>
          <w:rFonts w:ascii="仿宋" w:eastAsia="仿宋" w:hAnsi="仿宋" w:cs="仿宋"/>
          <w:sz w:val="28"/>
          <w:szCs w:val="20"/>
        </w:rPr>
        <w:t>并记录在案。</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、食堂等食品经营场所安全生产制度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食堂等食品经营场所有许多火源、电源和机械设备</w:t>
      </w:r>
      <w:r w:rsidRPr="00212B71">
        <w:rPr>
          <w:rFonts w:ascii="仿宋" w:eastAsia="仿宋" w:hAnsi="仿宋" w:cs="仿宋"/>
          <w:sz w:val="28"/>
          <w:szCs w:val="20"/>
        </w:rPr>
        <w:t>,</w:t>
      </w:r>
      <w:r w:rsidRPr="00212B71">
        <w:rPr>
          <w:rFonts w:ascii="仿宋" w:eastAsia="仿宋" w:hAnsi="仿宋" w:cs="仿宋"/>
          <w:sz w:val="28"/>
          <w:szCs w:val="20"/>
        </w:rPr>
        <w:t>如有使用、防护不当</w:t>
      </w:r>
      <w:r w:rsidRPr="00212B71">
        <w:rPr>
          <w:rFonts w:ascii="仿宋" w:eastAsia="仿宋" w:hAnsi="仿宋" w:cs="仿宋"/>
          <w:sz w:val="28"/>
          <w:szCs w:val="20"/>
        </w:rPr>
        <w:t>,</w:t>
      </w:r>
      <w:r w:rsidRPr="00212B71">
        <w:rPr>
          <w:rFonts w:ascii="仿宋" w:eastAsia="仿宋" w:hAnsi="仿宋" w:cs="仿宋"/>
          <w:sz w:val="28"/>
          <w:szCs w:val="20"/>
        </w:rPr>
        <w:t>很容易发生火灾和伤害事故。</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食堂等食品经营场所及其设备应符合消防和劳动防护规范</w:t>
      </w:r>
      <w:r w:rsidRPr="00212B71">
        <w:rPr>
          <w:rFonts w:ascii="仿宋" w:eastAsia="仿宋" w:hAnsi="仿宋" w:cs="仿宋"/>
          <w:sz w:val="28"/>
          <w:szCs w:val="20"/>
        </w:rPr>
        <w:t>,</w:t>
      </w:r>
      <w:r w:rsidRPr="00212B71">
        <w:rPr>
          <w:rFonts w:ascii="仿宋" w:eastAsia="仿宋" w:hAnsi="仿宋" w:cs="仿宋"/>
          <w:sz w:val="28"/>
          <w:szCs w:val="20"/>
        </w:rPr>
        <w:t>并配备足够的消防器材。</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加强火源管理</w:t>
      </w:r>
      <w:r w:rsidRPr="00212B71">
        <w:rPr>
          <w:rFonts w:ascii="仿宋" w:eastAsia="仿宋" w:hAnsi="仿宋" w:cs="仿宋"/>
          <w:sz w:val="28"/>
          <w:szCs w:val="20"/>
        </w:rPr>
        <w:t>,</w:t>
      </w:r>
      <w:r w:rsidRPr="00212B71">
        <w:rPr>
          <w:rFonts w:ascii="仿宋" w:eastAsia="仿宋" w:hAnsi="仿宋" w:cs="仿宋"/>
          <w:sz w:val="28"/>
          <w:szCs w:val="20"/>
        </w:rPr>
        <w:t>油灶、煤气灶、电器设备及电源控制机房有专人负责</w:t>
      </w:r>
      <w:r w:rsidRPr="00212B71">
        <w:rPr>
          <w:rFonts w:ascii="仿宋" w:eastAsia="仿宋" w:hAnsi="仿宋" w:cs="仿宋"/>
          <w:sz w:val="28"/>
          <w:szCs w:val="20"/>
        </w:rPr>
        <w:t>,</w:t>
      </w:r>
      <w:r w:rsidRPr="00212B71">
        <w:rPr>
          <w:rFonts w:ascii="仿宋" w:eastAsia="仿宋" w:hAnsi="仿宋" w:cs="仿宋"/>
          <w:sz w:val="28"/>
          <w:szCs w:val="20"/>
        </w:rPr>
        <w:t>下班前</w:t>
      </w:r>
      <w:r w:rsidRPr="00212B71">
        <w:rPr>
          <w:rFonts w:ascii="仿宋" w:eastAsia="仿宋" w:hAnsi="仿宋" w:cs="仿宋"/>
          <w:sz w:val="28"/>
          <w:szCs w:val="20"/>
        </w:rPr>
        <w:t>,</w:t>
      </w:r>
      <w:r w:rsidRPr="00212B71">
        <w:rPr>
          <w:rFonts w:ascii="仿宋" w:eastAsia="仿宋" w:hAnsi="仿宋" w:cs="仿宋"/>
          <w:sz w:val="28"/>
          <w:szCs w:val="20"/>
        </w:rPr>
        <w:t>应将所有的电源切断。</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随时消除油渍污垢</w:t>
      </w:r>
      <w:r w:rsidRPr="00212B71">
        <w:rPr>
          <w:rFonts w:ascii="仿宋" w:eastAsia="仿宋" w:hAnsi="仿宋" w:cs="仿宋"/>
          <w:sz w:val="28"/>
          <w:szCs w:val="20"/>
        </w:rPr>
        <w:t>,</w:t>
      </w:r>
      <w:r w:rsidRPr="00212B71">
        <w:rPr>
          <w:rFonts w:ascii="仿宋" w:eastAsia="仿宋" w:hAnsi="仿宋" w:cs="仿宋"/>
          <w:sz w:val="28"/>
          <w:szCs w:val="20"/>
        </w:rPr>
        <w:t>将易燃物品置于远离火源的地方</w:t>
      </w:r>
      <w:r w:rsidRPr="00212B71">
        <w:rPr>
          <w:rFonts w:ascii="仿宋" w:eastAsia="仿宋" w:hAnsi="仿宋" w:cs="仿宋"/>
          <w:sz w:val="28"/>
          <w:szCs w:val="20"/>
        </w:rPr>
        <w:t>,</w:t>
      </w:r>
      <w:r w:rsidRPr="00212B71">
        <w:rPr>
          <w:rFonts w:ascii="仿宋" w:eastAsia="仿宋" w:hAnsi="仿宋" w:cs="仿宋"/>
          <w:sz w:val="28"/>
          <w:szCs w:val="20"/>
        </w:rPr>
        <w:t>厨房和仓库内禁止吸烟。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加强对有关员工的安全操作规程培训</w:t>
      </w:r>
      <w:r w:rsidRPr="00212B71">
        <w:rPr>
          <w:rFonts w:ascii="仿宋" w:eastAsia="仿宋" w:hAnsi="仿宋" w:cs="仿宋"/>
          <w:sz w:val="28"/>
          <w:szCs w:val="20"/>
        </w:rPr>
        <w:t>,</w:t>
      </w:r>
      <w:r w:rsidRPr="00212B71">
        <w:rPr>
          <w:rFonts w:ascii="仿宋" w:eastAsia="仿宋" w:hAnsi="仿宋" w:cs="仿宋"/>
          <w:sz w:val="28"/>
          <w:szCs w:val="20"/>
        </w:rPr>
        <w:t>定期组织对电气设备、机械设备的检查。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加强对员工消防知识的培训</w:t>
      </w:r>
      <w:r w:rsidRPr="00212B71">
        <w:rPr>
          <w:rFonts w:ascii="仿宋" w:eastAsia="仿宋" w:hAnsi="仿宋" w:cs="仿宋"/>
          <w:sz w:val="28"/>
          <w:szCs w:val="20"/>
        </w:rPr>
        <w:t>,</w:t>
      </w:r>
      <w:r w:rsidRPr="00212B71">
        <w:rPr>
          <w:rFonts w:ascii="仿宋" w:eastAsia="仿宋" w:hAnsi="仿宋" w:cs="仿宋"/>
          <w:sz w:val="28"/>
          <w:szCs w:val="20"/>
        </w:rPr>
        <w:t>定期组织对所有消防设施的</w:t>
      </w:r>
      <w:r w:rsidRPr="00212B71">
        <w:rPr>
          <w:rFonts w:ascii="仿宋" w:eastAsia="仿宋" w:hAnsi="仿宋" w:cs="仿宋"/>
          <w:sz w:val="28"/>
          <w:szCs w:val="20"/>
        </w:rPr>
        <w:t>`</w:t>
      </w:r>
      <w:r w:rsidRPr="00212B71">
        <w:rPr>
          <w:rFonts w:ascii="仿宋" w:eastAsia="仿宋" w:hAnsi="仿宋" w:cs="仿宋"/>
          <w:sz w:val="28"/>
          <w:szCs w:val="20"/>
        </w:rPr>
        <w:t>检查。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未经食堂等食品经营场所经理批准</w:t>
      </w:r>
      <w:r w:rsidRPr="00212B71">
        <w:rPr>
          <w:rFonts w:ascii="仿宋" w:eastAsia="仿宋" w:hAnsi="仿宋" w:cs="仿宋"/>
          <w:sz w:val="28"/>
          <w:szCs w:val="20"/>
        </w:rPr>
        <w:t>,</w:t>
      </w:r>
      <w:r w:rsidRPr="00212B71">
        <w:rPr>
          <w:rFonts w:ascii="仿宋" w:eastAsia="仿宋" w:hAnsi="仿宋" w:cs="仿宋"/>
          <w:sz w:val="28"/>
          <w:szCs w:val="20"/>
        </w:rPr>
        <w:t>禁止一切非工作</w:t>
      </w:r>
      <w:r w:rsidRPr="00212B71">
        <w:rPr>
          <w:rFonts w:ascii="仿宋" w:eastAsia="仿宋" w:hAnsi="仿宋" w:cs="仿宋"/>
          <w:sz w:val="28"/>
          <w:szCs w:val="20"/>
        </w:rPr>
        <w:t>人员进入操作场所。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、健康晨检制度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专人负责食堂等食品经营场所工作人员每天上班的晨检工作。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食堂等食品经营场所工作人员每日配合晨检人员做好工作</w:t>
      </w:r>
      <w:r w:rsidRPr="00212B71">
        <w:rPr>
          <w:rFonts w:ascii="仿宋" w:eastAsia="仿宋" w:hAnsi="仿宋" w:cs="仿宋"/>
          <w:sz w:val="28"/>
          <w:szCs w:val="20"/>
        </w:rPr>
        <w:t>,</w:t>
      </w:r>
      <w:r w:rsidRPr="00212B71">
        <w:rPr>
          <w:rFonts w:ascii="仿宋" w:eastAsia="仿宋" w:hAnsi="仿宋" w:cs="仿宋"/>
          <w:sz w:val="28"/>
          <w:szCs w:val="20"/>
        </w:rPr>
        <w:t>主动报告有无发热、腹</w:t>
      </w:r>
      <w:r w:rsidRPr="00212B71">
        <w:rPr>
          <w:rFonts w:ascii="仿宋" w:eastAsia="仿宋" w:hAnsi="仿宋" w:cs="仿宋"/>
          <w:sz w:val="28"/>
          <w:szCs w:val="20"/>
        </w:rPr>
        <w:t>泻、手外伤、呕吐等情况。</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1"/>
          <w:type w:val="nextPage"/>
          <w:pgSz w:w="11906" w:h="16838"/>
          <w:pgMar w:top="1440" w:right="1800" w:bottom="1440" w:left="1800" w:header="720" w:footer="720" w:gutter="0"/>
          <w:pgNumType w:start="7"/>
          <w:cols w:space="720"/>
          <w:titlePg w:val="0"/>
          <w:docGrid w:type="lines" w:linePitch="312"/>
        </w:sectPr>
      </w:pPr>
      <w:r w:rsidRPr="00212B71">
        <w:rPr>
          <w:rFonts w:ascii="仿宋" w:eastAsia="仿宋" w:hAnsi="仿宋" w:cs="仿宋"/>
          <w:sz w:val="28"/>
          <w:szCs w:val="20"/>
        </w:rPr>
        <w:t>(3)</w:t>
      </w:r>
      <w:r w:rsidRPr="00212B71">
        <w:rPr>
          <w:rFonts w:ascii="仿宋" w:eastAsia="仿宋" w:hAnsi="仿宋" w:cs="仿宋"/>
          <w:sz w:val="28"/>
          <w:szCs w:val="20"/>
        </w:rPr>
        <w:t>凡有发热、腹泻、手外伤、皮肤湿疹、咽喉疼痛、呕吐等现象的工作人员应暂离岗位并及时治疗</w:t>
      </w:r>
      <w:r w:rsidRPr="00212B71">
        <w:rPr>
          <w:rFonts w:ascii="仿宋" w:eastAsia="仿宋" w:hAnsi="仿宋" w:cs="仿宋"/>
          <w:sz w:val="28"/>
          <w:szCs w:val="20"/>
        </w:rPr>
        <w:t>,</w:t>
      </w:r>
      <w:r w:rsidRPr="00212B71">
        <w:rPr>
          <w:rFonts w:ascii="仿宋" w:eastAsia="仿宋" w:hAnsi="仿宋" w:cs="仿宋"/>
          <w:sz w:val="28"/>
          <w:szCs w:val="20"/>
        </w:rPr>
        <w:t>待身体恢复后上岗。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做好晨检记录</w:t>
      </w:r>
      <w:r w:rsidRPr="00212B71">
        <w:rPr>
          <w:rFonts w:ascii="仿宋" w:eastAsia="仿宋" w:hAnsi="仿宋" w:cs="仿宋"/>
          <w:sz w:val="28"/>
          <w:szCs w:val="20"/>
        </w:rPr>
        <w:t>,</w:t>
      </w:r>
      <w:r w:rsidRPr="00212B71">
        <w:rPr>
          <w:rFonts w:ascii="仿宋" w:eastAsia="仿宋" w:hAnsi="仿宋" w:cs="仿宋"/>
          <w:sz w:val="28"/>
          <w:szCs w:val="20"/>
        </w:rPr>
        <w:t>并妥善保存</w:t>
      </w:r>
      <w:r w:rsidRPr="00212B71">
        <w:rPr>
          <w:rFonts w:ascii="仿宋" w:eastAsia="仿宋" w:hAnsi="仿宋" w:cs="仿宋"/>
          <w:sz w:val="28"/>
          <w:szCs w:val="20"/>
        </w:rPr>
        <w:t>—</w:t>
      </w:r>
      <w:r w:rsidRPr="00212B71">
        <w:rPr>
          <w:rFonts w:ascii="仿宋" w:eastAsia="仿宋" w:hAnsi="仿宋" w:cs="仿宋"/>
          <w:sz w:val="28"/>
          <w:szCs w:val="20"/>
        </w:rPr>
        <w:t>学期。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、食堂等食品经营场所日检制度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专人负责每日对食堂等食品经营场所进行检查并做好记录。</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内外环境整洁</w:t>
      </w:r>
      <w:r w:rsidRPr="00212B71">
        <w:rPr>
          <w:rFonts w:ascii="仿宋" w:eastAsia="仿宋" w:hAnsi="仿宋" w:cs="仿宋"/>
          <w:sz w:val="28"/>
          <w:szCs w:val="20"/>
        </w:rPr>
        <w:t>,</w:t>
      </w:r>
      <w:r w:rsidRPr="00212B71">
        <w:rPr>
          <w:rFonts w:ascii="仿宋" w:eastAsia="仿宋" w:hAnsi="仿宋" w:cs="仿宋"/>
          <w:sz w:val="28"/>
          <w:szCs w:val="20"/>
        </w:rPr>
        <w:t>个人卫生达标</w:t>
      </w:r>
      <w:r w:rsidRPr="00212B71">
        <w:rPr>
          <w:rFonts w:ascii="仿宋" w:eastAsia="仿宋" w:hAnsi="仿宋" w:cs="仿宋"/>
          <w:sz w:val="28"/>
          <w:szCs w:val="20"/>
        </w:rPr>
        <w:t>,</w:t>
      </w:r>
      <w:r w:rsidRPr="00212B71">
        <w:rPr>
          <w:rFonts w:ascii="仿宋" w:eastAsia="仿宋" w:hAnsi="仿宋" w:cs="仿宋"/>
          <w:sz w:val="28"/>
          <w:szCs w:val="20"/>
        </w:rPr>
        <w:t>操作过程正确。</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确保无一人带菌参加工作。</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监督从业人员遵守食堂等食品经营场所的各项规章制度及操作流程。</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、食品</w:t>
      </w:r>
      <w:r w:rsidRPr="00212B71">
        <w:rPr>
          <w:rFonts w:ascii="仿宋" w:eastAsia="仿宋" w:hAnsi="仿宋" w:cs="仿宋"/>
          <w:sz w:val="28"/>
          <w:szCs w:val="20"/>
        </w:rPr>
        <w:t>采购验收索证制度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学校一切食品必须定点采购</w:t>
      </w:r>
      <w:r w:rsidRPr="00212B71">
        <w:rPr>
          <w:rFonts w:ascii="仿宋" w:eastAsia="仿宋" w:hAnsi="仿宋" w:cs="仿宋"/>
          <w:sz w:val="28"/>
          <w:szCs w:val="20"/>
        </w:rPr>
        <w:t>,</w:t>
      </w:r>
      <w:r w:rsidRPr="00212B71">
        <w:rPr>
          <w:rFonts w:ascii="仿宋" w:eastAsia="仿宋" w:hAnsi="仿宋" w:cs="仿宋"/>
          <w:sz w:val="28"/>
          <w:szCs w:val="20"/>
        </w:rPr>
        <w:t>每年初对定点单位进行资格审查和信誉评价</w:t>
      </w:r>
      <w:r w:rsidRPr="00212B71">
        <w:rPr>
          <w:rFonts w:ascii="仿宋" w:eastAsia="仿宋" w:hAnsi="仿宋" w:cs="仿宋"/>
          <w:sz w:val="28"/>
          <w:szCs w:val="20"/>
        </w:rPr>
        <w:t>,</w:t>
      </w:r>
      <w:r w:rsidRPr="00212B71">
        <w:rPr>
          <w:rFonts w:ascii="仿宋" w:eastAsia="仿宋" w:hAnsi="仿宋" w:cs="仿宋"/>
          <w:sz w:val="28"/>
          <w:szCs w:val="20"/>
        </w:rPr>
        <w:t>对合格供应商签订供货合同</w:t>
      </w:r>
      <w:r w:rsidRPr="00212B71">
        <w:rPr>
          <w:rFonts w:ascii="仿宋" w:eastAsia="仿宋" w:hAnsi="仿宋" w:cs="仿宋"/>
          <w:sz w:val="28"/>
          <w:szCs w:val="20"/>
        </w:rPr>
        <w:t>,</w:t>
      </w:r>
      <w:r w:rsidRPr="00212B71">
        <w:rPr>
          <w:rFonts w:ascii="仿宋" w:eastAsia="仿宋" w:hAnsi="仿宋" w:cs="仿宋"/>
          <w:sz w:val="28"/>
          <w:szCs w:val="20"/>
        </w:rPr>
        <w:t>明确供货质量要求。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每次采购食品及其原料时</w:t>
      </w:r>
      <w:r w:rsidRPr="00212B71">
        <w:rPr>
          <w:rFonts w:ascii="仿宋" w:eastAsia="仿宋" w:hAnsi="仿宋" w:cs="仿宋"/>
          <w:sz w:val="28"/>
          <w:szCs w:val="20"/>
        </w:rPr>
        <w:t>,</w:t>
      </w:r>
      <w:r w:rsidRPr="00212B71">
        <w:rPr>
          <w:rFonts w:ascii="仿宋" w:eastAsia="仿宋" w:hAnsi="仿宋" w:cs="仿宋"/>
          <w:sz w:val="28"/>
          <w:szCs w:val="20"/>
        </w:rPr>
        <w:t>必须向供货商索要此批食品的检查合格证或者化验单</w:t>
      </w:r>
      <w:r w:rsidRPr="00212B71">
        <w:rPr>
          <w:rFonts w:ascii="仿宋" w:eastAsia="仿宋" w:hAnsi="仿宋" w:cs="仿宋"/>
          <w:sz w:val="28"/>
          <w:szCs w:val="20"/>
        </w:rPr>
        <w:t>(</w:t>
      </w:r>
      <w:r w:rsidRPr="00212B71">
        <w:rPr>
          <w:rFonts w:ascii="仿宋" w:eastAsia="仿宋" w:hAnsi="仿宋" w:cs="仿宋"/>
          <w:sz w:val="28"/>
          <w:szCs w:val="20"/>
        </w:rPr>
        <w:t>即索证</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索证时对索证食品的卫生检验合格证或化验单必须查</w:t>
      </w:r>
      <w:r w:rsidRPr="00212B71">
        <w:rPr>
          <w:rFonts w:ascii="仿宋" w:eastAsia="仿宋" w:hAnsi="仿宋" w:cs="仿宋"/>
          <w:sz w:val="28"/>
          <w:szCs w:val="20"/>
        </w:rPr>
        <w:t>清产品名称、生产企业名称、生产日期、批号等。</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索证食品的卫生检验合格证、化验单如为复印件</w:t>
      </w:r>
      <w:r w:rsidRPr="00212B71">
        <w:rPr>
          <w:rFonts w:ascii="仿宋" w:eastAsia="仿宋" w:hAnsi="仿宋" w:cs="仿宋"/>
          <w:sz w:val="28"/>
          <w:szCs w:val="20"/>
        </w:rPr>
        <w:t>,</w:t>
      </w:r>
      <w:r w:rsidRPr="00212B71">
        <w:rPr>
          <w:rFonts w:ascii="仿宋" w:eastAsia="仿宋" w:hAnsi="仿宋" w:cs="仿宋"/>
          <w:sz w:val="28"/>
          <w:szCs w:val="20"/>
        </w:rPr>
        <w:t>应加盖检验单位印章。</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包装食品必须检查食品标签</w:t>
      </w:r>
      <w:r w:rsidRPr="00212B71">
        <w:rPr>
          <w:rFonts w:ascii="仿宋" w:eastAsia="仿宋" w:hAnsi="仿宋" w:cs="仿宋"/>
          <w:sz w:val="28"/>
          <w:szCs w:val="20"/>
        </w:rPr>
        <w:t>,</w:t>
      </w:r>
      <w:r w:rsidRPr="00212B71">
        <w:rPr>
          <w:rFonts w:ascii="仿宋" w:eastAsia="仿宋" w:hAnsi="仿宋" w:cs="仿宋"/>
          <w:sz w:val="28"/>
          <w:szCs w:val="20"/>
        </w:rPr>
        <w:t>严禁</w:t>
      </w:r>
      <w:r w:rsidRPr="00212B71">
        <w:rPr>
          <w:rFonts w:ascii="仿宋" w:eastAsia="仿宋" w:hAnsi="仿宋" w:cs="仿宋"/>
          <w:sz w:val="28"/>
          <w:szCs w:val="20"/>
        </w:rPr>
        <w:t>“</w:t>
      </w:r>
      <w:r w:rsidRPr="00212B71">
        <w:rPr>
          <w:rFonts w:ascii="仿宋" w:eastAsia="仿宋" w:hAnsi="仿宋" w:cs="仿宋"/>
          <w:sz w:val="28"/>
          <w:szCs w:val="20"/>
        </w:rPr>
        <w:t>三无</w:t>
      </w:r>
      <w:r w:rsidRPr="00212B71">
        <w:rPr>
          <w:rFonts w:ascii="仿宋" w:eastAsia="仿宋" w:hAnsi="仿宋" w:cs="仿宋"/>
          <w:sz w:val="28"/>
          <w:szCs w:val="20"/>
        </w:rPr>
        <w:t>”</w:t>
      </w:r>
      <w:r w:rsidRPr="00212B71">
        <w:rPr>
          <w:rFonts w:ascii="仿宋" w:eastAsia="仿宋" w:hAnsi="仿宋" w:cs="仿宋"/>
          <w:sz w:val="28"/>
          <w:szCs w:val="20"/>
        </w:rPr>
        <w:t>产品进库。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食品进库或制作加工前必须由验收员验收</w:t>
      </w:r>
      <w:r w:rsidRPr="00212B71">
        <w:rPr>
          <w:rFonts w:ascii="仿宋" w:eastAsia="仿宋" w:hAnsi="仿宋" w:cs="仿宋"/>
          <w:sz w:val="28"/>
          <w:szCs w:val="20"/>
        </w:rPr>
        <w:t>,</w:t>
      </w:r>
      <w:r w:rsidRPr="00212B71">
        <w:rPr>
          <w:rFonts w:ascii="仿宋" w:eastAsia="仿宋" w:hAnsi="仿宋" w:cs="仿宋"/>
          <w:sz w:val="28"/>
          <w:szCs w:val="20"/>
        </w:rPr>
        <w:t>并签字。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9</w:t>
      </w:r>
      <w:r w:rsidRPr="00212B71">
        <w:rPr>
          <w:rFonts w:ascii="仿宋" w:eastAsia="仿宋" w:hAnsi="仿宋" w:cs="仿宋"/>
          <w:sz w:val="28"/>
          <w:szCs w:val="20"/>
        </w:rPr>
        <w:t>、食品储存卫生制度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存储食品仓库必须做到卫生、整洁、整齐</w:t>
      </w:r>
      <w:r w:rsidRPr="00212B71">
        <w:rPr>
          <w:rFonts w:ascii="仿宋" w:eastAsia="仿宋" w:hAnsi="仿宋" w:cs="仿宋"/>
          <w:sz w:val="28"/>
          <w:szCs w:val="20"/>
        </w:rPr>
        <w:t>,</w:t>
      </w:r>
      <w:r w:rsidRPr="00212B71">
        <w:rPr>
          <w:rFonts w:ascii="仿宋" w:eastAsia="仿宋" w:hAnsi="仿宋" w:cs="仿宋"/>
          <w:sz w:val="28"/>
          <w:szCs w:val="20"/>
        </w:rPr>
        <w:t>食品与杂物严格分离。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2"/>
          <w:type w:val="nextPage"/>
          <w:pgSz w:w="11906" w:h="16838"/>
          <w:pgMar w:top="1440" w:right="1800" w:bottom="1440" w:left="1800" w:header="720" w:footer="720" w:gutter="0"/>
          <w:pgNumType w:start="8"/>
          <w:cols w:space="720"/>
          <w:titlePg w:val="0"/>
          <w:docGrid w:type="lines" w:linePitch="312"/>
        </w:sectPr>
      </w:pPr>
      <w:r w:rsidRPr="00212B71">
        <w:rPr>
          <w:rFonts w:ascii="仿宋" w:eastAsia="仿宋" w:hAnsi="仿宋" w:cs="仿宋"/>
          <w:sz w:val="28"/>
          <w:szCs w:val="20"/>
        </w:rPr>
        <w:t>(2)</w:t>
      </w:r>
      <w:r w:rsidRPr="00212B71">
        <w:rPr>
          <w:rFonts w:ascii="仿宋" w:eastAsia="仿宋" w:hAnsi="仿宋" w:cs="仿宋"/>
          <w:sz w:val="28"/>
          <w:szCs w:val="20"/>
        </w:rPr>
        <w:t>食品库房周围不能有有毒、有害污染及蚁蝇孳生地</w:t>
      </w:r>
      <w:r w:rsidRPr="00212B71">
        <w:rPr>
          <w:rFonts w:ascii="仿宋" w:eastAsia="仿宋" w:hAnsi="仿宋" w:cs="仿宋"/>
          <w:sz w:val="28"/>
          <w:szCs w:val="20"/>
        </w:rPr>
        <w:t>,</w:t>
      </w:r>
      <w:r w:rsidRPr="00212B71">
        <w:rPr>
          <w:rFonts w:ascii="仿宋" w:eastAsia="仿宋" w:hAnsi="仿宋" w:cs="仿宋"/>
          <w:sz w:val="28"/>
          <w:szCs w:val="20"/>
        </w:rPr>
        <w:t>防止交叉感染。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库房内地面平整、硬实</w:t>
      </w:r>
      <w:r w:rsidRPr="00212B71">
        <w:rPr>
          <w:rFonts w:ascii="仿宋" w:eastAsia="仿宋" w:hAnsi="仿宋" w:cs="仿宋"/>
          <w:sz w:val="28"/>
          <w:szCs w:val="20"/>
        </w:rPr>
        <w:t>,</w:t>
      </w:r>
      <w:r w:rsidRPr="00212B71">
        <w:rPr>
          <w:rFonts w:ascii="仿宋" w:eastAsia="仿宋" w:hAnsi="仿宋" w:cs="仿宋"/>
          <w:sz w:val="28"/>
          <w:szCs w:val="20"/>
        </w:rPr>
        <w:t>严禁直接裸露土地</w:t>
      </w:r>
      <w:r w:rsidRPr="00212B71">
        <w:rPr>
          <w:rFonts w:ascii="仿宋" w:eastAsia="仿宋" w:hAnsi="仿宋" w:cs="仿宋"/>
          <w:sz w:val="28"/>
          <w:szCs w:val="20"/>
        </w:rPr>
        <w:t>,</w:t>
      </w:r>
      <w:r w:rsidRPr="00212B71">
        <w:rPr>
          <w:rFonts w:ascii="仿宋" w:eastAsia="仿宋" w:hAnsi="仿宋" w:cs="仿宋"/>
          <w:sz w:val="28"/>
          <w:szCs w:val="20"/>
        </w:rPr>
        <w:t>通风良好</w:t>
      </w:r>
      <w:r w:rsidRPr="00212B71">
        <w:rPr>
          <w:rFonts w:ascii="仿宋" w:eastAsia="仿宋" w:hAnsi="仿宋" w:cs="仿宋"/>
          <w:sz w:val="28"/>
          <w:szCs w:val="20"/>
        </w:rPr>
        <w:t>,</w:t>
      </w:r>
      <w:r w:rsidRPr="00212B71">
        <w:rPr>
          <w:rFonts w:ascii="仿宋" w:eastAsia="仿宋" w:hAnsi="仿宋" w:cs="仿宋"/>
          <w:sz w:val="28"/>
          <w:szCs w:val="20"/>
        </w:rPr>
        <w:t>避免阳光直接射入</w:t>
      </w:r>
      <w:r w:rsidRPr="00212B71">
        <w:rPr>
          <w:rFonts w:ascii="仿宋" w:eastAsia="仿宋" w:hAnsi="仿宋" w:cs="仿宋"/>
          <w:sz w:val="28"/>
          <w:szCs w:val="20"/>
        </w:rPr>
        <w:t>,</w:t>
      </w:r>
      <w:r w:rsidRPr="00212B71">
        <w:rPr>
          <w:rFonts w:ascii="仿宋" w:eastAsia="仿宋" w:hAnsi="仿宋" w:cs="仿宋"/>
          <w:sz w:val="28"/>
          <w:szCs w:val="20"/>
        </w:rPr>
        <w:t>保持所需的温度和湿度。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库房内有防蝇、防尘、防鼠及防潮设施</w:t>
      </w:r>
      <w:r w:rsidRPr="00212B71">
        <w:rPr>
          <w:rFonts w:ascii="仿宋" w:eastAsia="仿宋" w:hAnsi="仿宋" w:cs="仿宋"/>
          <w:sz w:val="28"/>
          <w:szCs w:val="20"/>
        </w:rPr>
        <w:t>,</w:t>
      </w:r>
      <w:r w:rsidRPr="00212B71">
        <w:rPr>
          <w:rFonts w:ascii="仿宋" w:eastAsia="仿宋" w:hAnsi="仿宋" w:cs="仿宋"/>
          <w:sz w:val="28"/>
          <w:szCs w:val="20"/>
        </w:rPr>
        <w:t>防止食品发霉、变质发生虫子。</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库房内设立食品垫离板、存放台、存放案</w:t>
      </w:r>
      <w:r w:rsidRPr="00212B71">
        <w:rPr>
          <w:rFonts w:ascii="仿宋" w:eastAsia="仿宋" w:hAnsi="仿宋" w:cs="仿宋"/>
          <w:sz w:val="28"/>
          <w:szCs w:val="20"/>
        </w:rPr>
        <w:t>,</w:t>
      </w:r>
      <w:r w:rsidRPr="00212B71">
        <w:rPr>
          <w:rFonts w:ascii="仿宋" w:eastAsia="仿宋" w:hAnsi="仿宋" w:cs="仿宋"/>
          <w:sz w:val="28"/>
          <w:szCs w:val="20"/>
        </w:rPr>
        <w:t>做到所有食品离地离墙。</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食品库房应设专人管理</w:t>
      </w:r>
      <w:r w:rsidRPr="00212B71">
        <w:rPr>
          <w:rFonts w:ascii="仿宋" w:eastAsia="仿宋" w:hAnsi="仿宋" w:cs="仿宋"/>
          <w:sz w:val="28"/>
          <w:szCs w:val="20"/>
        </w:rPr>
        <w:t>,</w:t>
      </w:r>
      <w:r w:rsidRPr="00212B71">
        <w:rPr>
          <w:rFonts w:ascii="仿宋" w:eastAsia="仿宋" w:hAnsi="仿宋" w:cs="仿宋"/>
          <w:sz w:val="28"/>
          <w:szCs w:val="20"/>
        </w:rPr>
        <w:t>建立健全卫生管理、食品和原料出入库登记、检查保管制度</w:t>
      </w:r>
      <w:r w:rsidRPr="00212B71">
        <w:rPr>
          <w:rFonts w:ascii="仿宋" w:eastAsia="仿宋" w:hAnsi="仿宋" w:cs="仿宋"/>
          <w:sz w:val="28"/>
          <w:szCs w:val="20"/>
        </w:rPr>
        <w:t>,</w:t>
      </w:r>
      <w:r w:rsidRPr="00212B71">
        <w:rPr>
          <w:rFonts w:ascii="仿宋" w:eastAsia="仿宋" w:hAnsi="仿宋" w:cs="仿宋"/>
          <w:sz w:val="28"/>
          <w:szCs w:val="20"/>
        </w:rPr>
        <w:t>做到定期清洗、消毒、换气</w:t>
      </w:r>
      <w:r w:rsidRPr="00212B71">
        <w:rPr>
          <w:rFonts w:ascii="仿宋" w:eastAsia="仿宋" w:hAnsi="仿宋" w:cs="仿宋"/>
          <w:sz w:val="28"/>
          <w:szCs w:val="20"/>
        </w:rPr>
        <w:t>,</w:t>
      </w:r>
      <w:r w:rsidRPr="00212B71">
        <w:rPr>
          <w:rFonts w:ascii="仿宋" w:eastAsia="仿宋" w:hAnsi="仿宋" w:cs="仿宋"/>
          <w:sz w:val="28"/>
          <w:szCs w:val="20"/>
        </w:rPr>
        <w:t>经常保持清洁状态</w:t>
      </w:r>
      <w:r w:rsidRPr="00212B71">
        <w:rPr>
          <w:rFonts w:ascii="仿宋" w:eastAsia="仿宋" w:hAnsi="仿宋" w:cs="仿宋"/>
          <w:sz w:val="28"/>
          <w:szCs w:val="20"/>
        </w:rPr>
        <w:t>,</w:t>
      </w:r>
      <w:r w:rsidRPr="00212B71">
        <w:rPr>
          <w:rFonts w:ascii="仿宋" w:eastAsia="仿宋" w:hAnsi="仿宋" w:cs="仿宋"/>
          <w:sz w:val="28"/>
          <w:szCs w:val="20"/>
        </w:rPr>
        <w:t>避免尘土、异物污染食品。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对进库的各种食品原料、半成品应进行验收和登记</w:t>
      </w:r>
      <w:r w:rsidRPr="00212B71">
        <w:rPr>
          <w:rFonts w:ascii="仿宋" w:eastAsia="仿宋" w:hAnsi="仿宋" w:cs="仿宋"/>
          <w:sz w:val="28"/>
          <w:szCs w:val="20"/>
        </w:rPr>
        <w:t>;</w:t>
      </w:r>
      <w:r w:rsidRPr="00212B71">
        <w:rPr>
          <w:rFonts w:ascii="仿宋" w:eastAsia="仿宋" w:hAnsi="仿宋" w:cs="仿宋"/>
          <w:sz w:val="28"/>
          <w:szCs w:val="20"/>
        </w:rPr>
        <w:t>掌握食品的进出状态</w:t>
      </w:r>
      <w:r w:rsidRPr="00212B71">
        <w:rPr>
          <w:rFonts w:ascii="仿宋" w:eastAsia="仿宋" w:hAnsi="仿宋" w:cs="仿宋"/>
          <w:sz w:val="28"/>
          <w:szCs w:val="20"/>
        </w:rPr>
        <w:t>,</w:t>
      </w:r>
      <w:r w:rsidRPr="00212B71">
        <w:rPr>
          <w:rFonts w:ascii="仿宋" w:eastAsia="仿宋" w:hAnsi="仿宋" w:cs="仿宋"/>
          <w:sz w:val="28"/>
          <w:szCs w:val="20"/>
        </w:rPr>
        <w:t>做到先进先出</w:t>
      </w:r>
      <w:r w:rsidRPr="00212B71">
        <w:rPr>
          <w:rFonts w:ascii="仿宋" w:eastAsia="仿宋" w:hAnsi="仿宋" w:cs="仿宋"/>
          <w:sz w:val="28"/>
          <w:szCs w:val="20"/>
        </w:rPr>
        <w:t>,</w:t>
      </w:r>
      <w:r w:rsidRPr="00212B71">
        <w:rPr>
          <w:rFonts w:ascii="仿宋" w:eastAsia="仿宋" w:hAnsi="仿宋" w:cs="仿宋"/>
          <w:sz w:val="28"/>
          <w:szCs w:val="20"/>
        </w:rPr>
        <w:t>尽量缩短储存时间。</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10</w:t>
      </w:r>
      <w:r w:rsidRPr="00212B71">
        <w:rPr>
          <w:rFonts w:ascii="仿宋" w:eastAsia="仿宋" w:hAnsi="仿宋" w:cs="仿宋"/>
          <w:sz w:val="28"/>
          <w:szCs w:val="20"/>
        </w:rPr>
        <w:t>、食堂等食品经营场所工作人员个人卫生制度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必须按规定取得有效健康证和食品卫生知识培训合格证后方可上岗操作</w:t>
      </w:r>
      <w:r w:rsidRPr="00212B71">
        <w:rPr>
          <w:rFonts w:ascii="仿宋" w:eastAsia="仿宋" w:hAnsi="仿宋" w:cs="仿宋"/>
          <w:sz w:val="28"/>
          <w:szCs w:val="20"/>
        </w:rPr>
        <w:t>,</w:t>
      </w:r>
      <w:r w:rsidRPr="00212B71">
        <w:rPr>
          <w:rFonts w:ascii="仿宋" w:eastAsia="仿宋" w:hAnsi="仿宋" w:cs="仿宋"/>
          <w:sz w:val="28"/>
          <w:szCs w:val="20"/>
        </w:rPr>
        <w:t>每年体检和培训至少一次。</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上班时必须穿着统一工作服、帽</w:t>
      </w:r>
      <w:r w:rsidRPr="00212B71">
        <w:rPr>
          <w:rFonts w:ascii="仿宋" w:eastAsia="仿宋" w:hAnsi="仿宋" w:cs="仿宋"/>
          <w:sz w:val="28"/>
          <w:szCs w:val="20"/>
        </w:rPr>
        <w:t>,</w:t>
      </w:r>
      <w:r w:rsidRPr="00212B71">
        <w:rPr>
          <w:rFonts w:ascii="仿宋" w:eastAsia="仿宋" w:hAnsi="仿宋" w:cs="仿宋"/>
          <w:sz w:val="28"/>
          <w:szCs w:val="20"/>
        </w:rPr>
        <w:t>头发不露帽外。操作直接入口食品</w:t>
      </w:r>
      <w:r w:rsidRPr="00212B71">
        <w:rPr>
          <w:rFonts w:ascii="仿宋" w:eastAsia="仿宋" w:hAnsi="仿宋" w:cs="仿宋"/>
          <w:sz w:val="28"/>
          <w:szCs w:val="20"/>
        </w:rPr>
        <w:t>如熟食、盒饭等均应戴口罩。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上班前和便后应洗手消毒</w:t>
      </w:r>
      <w:r w:rsidRPr="00212B71">
        <w:rPr>
          <w:rFonts w:ascii="仿宋" w:eastAsia="仿宋" w:hAnsi="仿宋" w:cs="仿宋"/>
          <w:sz w:val="28"/>
          <w:szCs w:val="20"/>
        </w:rPr>
        <w:t>,</w:t>
      </w:r>
      <w:r w:rsidRPr="00212B71">
        <w:rPr>
          <w:rFonts w:ascii="仿宋" w:eastAsia="仿宋" w:hAnsi="仿宋" w:cs="仿宋"/>
          <w:sz w:val="28"/>
          <w:szCs w:val="20"/>
        </w:rPr>
        <w:t>不得穿戴工作服、帽和口罩进入厕所。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在出售直接入口的食品时</w:t>
      </w:r>
      <w:r w:rsidRPr="00212B71">
        <w:rPr>
          <w:rFonts w:ascii="仿宋" w:eastAsia="仿宋" w:hAnsi="仿宋" w:cs="仿宋"/>
          <w:sz w:val="28"/>
          <w:szCs w:val="20"/>
        </w:rPr>
        <w:t>,</w:t>
      </w:r>
      <w:r w:rsidRPr="00212B71">
        <w:rPr>
          <w:rFonts w:ascii="仿宋" w:eastAsia="仿宋" w:hAnsi="仿宋" w:cs="仿宋"/>
          <w:sz w:val="28"/>
          <w:szCs w:val="20"/>
        </w:rPr>
        <w:t>不得用手直接抓取食品</w:t>
      </w:r>
      <w:r w:rsidRPr="00212B71">
        <w:rPr>
          <w:rFonts w:ascii="仿宋" w:eastAsia="仿宋" w:hAnsi="仿宋" w:cs="仿宋"/>
          <w:sz w:val="28"/>
          <w:szCs w:val="20"/>
        </w:rPr>
        <w:t>,</w:t>
      </w:r>
      <w:r w:rsidRPr="00212B71">
        <w:rPr>
          <w:rFonts w:ascii="仿宋" w:eastAsia="仿宋" w:hAnsi="仿宋" w:cs="仿宋"/>
          <w:sz w:val="28"/>
          <w:szCs w:val="20"/>
        </w:rPr>
        <w:t>必须使用清洁卫生的售货工具。</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操作区严禁吸烟</w:t>
      </w:r>
      <w:r w:rsidRPr="00212B71">
        <w:rPr>
          <w:rFonts w:ascii="仿宋" w:eastAsia="仿宋" w:hAnsi="仿宋" w:cs="仿宋"/>
          <w:sz w:val="28"/>
          <w:szCs w:val="20"/>
        </w:rPr>
        <w:t>,</w:t>
      </w:r>
      <w:r w:rsidRPr="00212B71">
        <w:rPr>
          <w:rFonts w:ascii="仿宋" w:eastAsia="仿宋" w:hAnsi="仿宋" w:cs="仿宋"/>
          <w:sz w:val="28"/>
          <w:szCs w:val="20"/>
        </w:rPr>
        <w:t>严禁对着食品打喷嚏、咳嗽和出现其它易污染食品的不卫生动作。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3"/>
          <w:type w:val="nextPage"/>
          <w:pgSz w:w="11906" w:h="16838"/>
          <w:pgMar w:top="1440" w:right="1800" w:bottom="1440" w:left="1800" w:header="720" w:footer="720" w:gutter="0"/>
          <w:pgNumType w:start="9"/>
          <w:cols w:space="720"/>
          <w:titlePg w:val="0"/>
          <w:docGrid w:type="lines" w:linePitch="312"/>
        </w:sectPr>
      </w:pPr>
      <w:r w:rsidRPr="00212B71">
        <w:rPr>
          <w:rFonts w:ascii="仿宋" w:eastAsia="仿宋" w:hAnsi="仿宋" w:cs="仿宋"/>
          <w:sz w:val="28"/>
          <w:szCs w:val="20"/>
        </w:rPr>
        <w:t>(6)</w:t>
      </w:r>
      <w:r w:rsidRPr="00212B71">
        <w:rPr>
          <w:rFonts w:ascii="仿宋" w:eastAsia="仿宋" w:hAnsi="仿宋" w:cs="仿宋"/>
          <w:sz w:val="28"/>
          <w:szCs w:val="20"/>
        </w:rPr>
        <w:t>勤洗澡、勤理发、勤洗手</w:t>
      </w:r>
      <w:r w:rsidRPr="00212B71">
        <w:rPr>
          <w:rFonts w:ascii="仿宋" w:eastAsia="仿宋" w:hAnsi="仿宋" w:cs="仿宋"/>
          <w:sz w:val="28"/>
          <w:szCs w:val="20"/>
        </w:rPr>
        <w:t>(</w:t>
      </w:r>
      <w:r w:rsidRPr="00212B71">
        <w:rPr>
          <w:rFonts w:ascii="仿宋" w:eastAsia="仿宋" w:hAnsi="仿宋" w:cs="仿宋"/>
          <w:sz w:val="28"/>
          <w:szCs w:val="20"/>
        </w:rPr>
        <w:t>每餐出售前</w:t>
      </w:r>
      <w:r w:rsidRPr="00212B71">
        <w:rPr>
          <w:rFonts w:ascii="仿宋" w:eastAsia="仿宋" w:hAnsi="仿宋" w:cs="仿宋"/>
          <w:sz w:val="28"/>
          <w:szCs w:val="20"/>
        </w:rPr>
        <w:t>,</w:t>
      </w:r>
      <w:r w:rsidRPr="00212B71">
        <w:rPr>
          <w:rFonts w:ascii="仿宋" w:eastAsia="仿宋" w:hAnsi="仿宋" w:cs="仿宋"/>
          <w:sz w:val="28"/>
          <w:szCs w:val="20"/>
        </w:rPr>
        <w:t>必须按规定进行双手消毒除菌</w:t>
      </w:r>
      <w:r w:rsidRPr="00212B71">
        <w:rPr>
          <w:rFonts w:ascii="仿宋" w:eastAsia="仿宋" w:hAnsi="仿宋" w:cs="仿宋"/>
          <w:sz w:val="28"/>
          <w:szCs w:val="20"/>
        </w:rPr>
        <w:t>)</w:t>
      </w:r>
      <w:r w:rsidRPr="00212B71">
        <w:rPr>
          <w:rFonts w:ascii="仿宋" w:eastAsia="仿宋" w:hAnsi="仿宋" w:cs="仿宋"/>
          <w:sz w:val="28"/>
          <w:szCs w:val="20"/>
        </w:rPr>
        <w:t>、勤换衣</w:t>
      </w:r>
      <w:r w:rsidRPr="00212B71">
        <w:rPr>
          <w:rFonts w:ascii="仿宋" w:eastAsia="仿宋" w:hAnsi="仿宋" w:cs="仿宋"/>
          <w:sz w:val="28"/>
          <w:szCs w:val="20"/>
        </w:rPr>
        <w:t>,</w:t>
      </w:r>
      <w:r w:rsidRPr="00212B71">
        <w:rPr>
          <w:rFonts w:ascii="仿宋" w:eastAsia="仿宋" w:hAnsi="仿宋" w:cs="仿宋"/>
          <w:sz w:val="28"/>
          <w:szCs w:val="20"/>
        </w:rPr>
        <w:t>不留长指甲</w:t>
      </w:r>
      <w:r w:rsidRPr="00212B71">
        <w:rPr>
          <w:rFonts w:ascii="仿宋" w:eastAsia="仿宋" w:hAnsi="仿宋" w:cs="仿宋"/>
          <w:sz w:val="28"/>
          <w:szCs w:val="20"/>
        </w:rPr>
        <w:t>,</w:t>
      </w:r>
      <w:r w:rsidRPr="00212B71">
        <w:rPr>
          <w:rFonts w:ascii="仿宋" w:eastAsia="仿宋" w:hAnsi="仿宋" w:cs="仿宋"/>
          <w:sz w:val="28"/>
          <w:szCs w:val="20"/>
        </w:rPr>
        <w:t>不涂指甲油</w:t>
      </w:r>
      <w:r w:rsidRPr="00212B71">
        <w:rPr>
          <w:rFonts w:ascii="仿宋" w:eastAsia="仿宋" w:hAnsi="仿宋" w:cs="仿宋"/>
          <w:sz w:val="28"/>
          <w:szCs w:val="20"/>
        </w:rPr>
        <w:t>,</w:t>
      </w:r>
      <w:r w:rsidRPr="00212B71">
        <w:rPr>
          <w:rFonts w:ascii="仿宋" w:eastAsia="仿宋" w:hAnsi="仿宋" w:cs="仿宋"/>
          <w:sz w:val="28"/>
          <w:szCs w:val="20"/>
        </w:rPr>
        <w:t>不擦香水</w:t>
      </w:r>
      <w:r w:rsidRPr="00212B71">
        <w:rPr>
          <w:rFonts w:ascii="仿宋" w:eastAsia="仿宋" w:hAnsi="仿宋" w:cs="仿宋"/>
          <w:sz w:val="28"/>
          <w:szCs w:val="20"/>
        </w:rPr>
        <w:t>,</w:t>
      </w:r>
      <w:r w:rsidRPr="00212B71">
        <w:rPr>
          <w:rFonts w:ascii="仿宋" w:eastAsia="仿宋" w:hAnsi="仿宋" w:cs="仿宋"/>
          <w:sz w:val="28"/>
          <w:szCs w:val="20"/>
        </w:rPr>
        <w:t>不戴戒指等外露饰物。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工作时不赤膊、不赤脚、不穿拖鞋和背心。</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11</w:t>
      </w:r>
      <w:r w:rsidRPr="00212B71">
        <w:rPr>
          <w:rFonts w:ascii="仿宋" w:eastAsia="仿宋" w:hAnsi="仿宋" w:cs="仿宋"/>
          <w:sz w:val="28"/>
          <w:szCs w:val="20"/>
        </w:rPr>
        <w:t>、厨房卫</w:t>
      </w:r>
      <w:r w:rsidRPr="00212B71">
        <w:rPr>
          <w:rFonts w:ascii="仿宋" w:eastAsia="仿宋" w:hAnsi="仿宋" w:cs="仿宋"/>
          <w:sz w:val="28"/>
          <w:szCs w:val="20"/>
        </w:rPr>
        <w:t>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坚决执行食品卫生法规</w:t>
      </w:r>
      <w:r w:rsidRPr="00212B71">
        <w:rPr>
          <w:rFonts w:ascii="仿宋" w:eastAsia="仿宋" w:hAnsi="仿宋" w:cs="仿宋"/>
          <w:sz w:val="28"/>
          <w:szCs w:val="20"/>
        </w:rPr>
        <w:t>,</w:t>
      </w:r>
      <w:r w:rsidRPr="00212B71">
        <w:rPr>
          <w:rFonts w:ascii="仿宋" w:eastAsia="仿宋" w:hAnsi="仿宋" w:cs="仿宋"/>
          <w:sz w:val="28"/>
          <w:szCs w:val="20"/>
        </w:rPr>
        <w:t>严格执行</w:t>
      </w:r>
      <w:r w:rsidRPr="00212B71">
        <w:rPr>
          <w:rFonts w:ascii="仿宋" w:eastAsia="仿宋" w:hAnsi="仿宋" w:cs="仿宋"/>
          <w:sz w:val="28"/>
          <w:szCs w:val="20"/>
        </w:rPr>
        <w:t>“</w:t>
      </w:r>
      <w:r w:rsidRPr="00212B71">
        <w:rPr>
          <w:rFonts w:ascii="仿宋" w:eastAsia="仿宋" w:hAnsi="仿宋" w:cs="仿宋"/>
          <w:sz w:val="28"/>
          <w:szCs w:val="20"/>
        </w:rPr>
        <w:t>五四</w:t>
      </w:r>
      <w:r w:rsidRPr="00212B71">
        <w:rPr>
          <w:rFonts w:ascii="仿宋" w:eastAsia="仿宋" w:hAnsi="仿宋" w:cs="仿宋"/>
          <w:sz w:val="28"/>
          <w:szCs w:val="20"/>
        </w:rPr>
        <w:t>”</w:t>
      </w:r>
      <w:r w:rsidRPr="00212B71">
        <w:rPr>
          <w:rFonts w:ascii="仿宋" w:eastAsia="仿宋" w:hAnsi="仿宋" w:cs="仿宋"/>
          <w:sz w:val="28"/>
          <w:szCs w:val="20"/>
        </w:rPr>
        <w:t>卫生制度</w:t>
      </w:r>
      <w:r w:rsidRPr="00212B71">
        <w:rPr>
          <w:rFonts w:ascii="仿宋" w:eastAsia="仿宋" w:hAnsi="仿宋" w:cs="仿宋"/>
          <w:sz w:val="28"/>
          <w:szCs w:val="20"/>
        </w:rPr>
        <w:t>,</w:t>
      </w:r>
      <w:r w:rsidRPr="00212B71">
        <w:rPr>
          <w:rFonts w:ascii="仿宋" w:eastAsia="仿宋" w:hAnsi="仿宋" w:cs="仿宋"/>
          <w:sz w:val="28"/>
          <w:szCs w:val="20"/>
        </w:rPr>
        <w:t>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a</w:t>
      </w:r>
      <w:r w:rsidRPr="00212B71">
        <w:rPr>
          <w:rFonts w:ascii="仿宋" w:eastAsia="仿宋" w:hAnsi="仿宋" w:cs="仿宋"/>
          <w:sz w:val="28"/>
          <w:szCs w:val="20"/>
        </w:rPr>
        <w:t>由原料到成品实行</w:t>
      </w:r>
      <w:r w:rsidRPr="00212B71">
        <w:rPr>
          <w:rFonts w:ascii="仿宋" w:eastAsia="仿宋" w:hAnsi="仿宋" w:cs="仿宋"/>
          <w:sz w:val="28"/>
          <w:szCs w:val="20"/>
        </w:rPr>
        <w:t>“</w:t>
      </w:r>
      <w:r w:rsidRPr="00212B71">
        <w:rPr>
          <w:rFonts w:ascii="仿宋" w:eastAsia="仿宋" w:hAnsi="仿宋" w:cs="仿宋"/>
          <w:sz w:val="28"/>
          <w:szCs w:val="20"/>
        </w:rPr>
        <w:t>四不</w:t>
      </w:r>
      <w:r w:rsidRPr="00212B71">
        <w:rPr>
          <w:rFonts w:ascii="仿宋" w:eastAsia="仿宋" w:hAnsi="仿宋" w:cs="仿宋"/>
          <w:sz w:val="28"/>
          <w:szCs w:val="20"/>
        </w:rPr>
        <w:t>”</w:t>
      </w:r>
      <w:r w:rsidRPr="00212B71">
        <w:rPr>
          <w:rFonts w:ascii="仿宋" w:eastAsia="仿宋" w:hAnsi="仿宋" w:cs="仿宋"/>
          <w:sz w:val="28"/>
          <w:szCs w:val="20"/>
        </w:rPr>
        <w:t>制度</w:t>
      </w:r>
      <w:r w:rsidRPr="00212B71">
        <w:rPr>
          <w:rFonts w:ascii="仿宋" w:eastAsia="仿宋" w:hAnsi="仿宋" w:cs="仿宋"/>
          <w:sz w:val="28"/>
          <w:szCs w:val="20"/>
        </w:rPr>
        <w:t>:</w:t>
      </w:r>
      <w:r w:rsidRPr="00212B71">
        <w:rPr>
          <w:rFonts w:ascii="仿宋" w:eastAsia="仿宋" w:hAnsi="仿宋" w:cs="仿宋"/>
          <w:sz w:val="28"/>
          <w:szCs w:val="20"/>
        </w:rPr>
        <w:t>不收、不切、不做、不售腐烂变质食品。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b</w:t>
      </w:r>
      <w:r w:rsidRPr="00212B71">
        <w:rPr>
          <w:rFonts w:ascii="仿宋" w:eastAsia="仿宋" w:hAnsi="仿宋" w:cs="仿宋"/>
          <w:sz w:val="28"/>
          <w:szCs w:val="20"/>
        </w:rPr>
        <w:t>成品</w:t>
      </w:r>
      <w:r w:rsidRPr="00212B71">
        <w:rPr>
          <w:rFonts w:ascii="仿宋" w:eastAsia="仿宋" w:hAnsi="仿宋" w:cs="仿宋"/>
          <w:sz w:val="28"/>
          <w:szCs w:val="20"/>
        </w:rPr>
        <w:t>(</w:t>
      </w:r>
      <w:r w:rsidRPr="00212B71">
        <w:rPr>
          <w:rFonts w:ascii="仿宋" w:eastAsia="仿宋" w:hAnsi="仿宋" w:cs="仿宋"/>
          <w:sz w:val="28"/>
          <w:szCs w:val="20"/>
        </w:rPr>
        <w:t>食物</w:t>
      </w:r>
      <w:r w:rsidRPr="00212B71">
        <w:rPr>
          <w:rFonts w:ascii="仿宋" w:eastAsia="仿宋" w:hAnsi="仿宋" w:cs="仿宋"/>
          <w:sz w:val="28"/>
          <w:szCs w:val="20"/>
        </w:rPr>
        <w:t>)</w:t>
      </w:r>
      <w:r w:rsidRPr="00212B71">
        <w:rPr>
          <w:rFonts w:ascii="仿宋" w:eastAsia="仿宋" w:hAnsi="仿宋" w:cs="仿宋"/>
          <w:sz w:val="28"/>
          <w:szCs w:val="20"/>
        </w:rPr>
        <w:t>存放</w:t>
      </w:r>
      <w:r w:rsidRPr="00212B71">
        <w:rPr>
          <w:rFonts w:ascii="仿宋" w:eastAsia="仿宋" w:hAnsi="仿宋" w:cs="仿宋"/>
          <w:sz w:val="28"/>
          <w:szCs w:val="20"/>
        </w:rPr>
        <w:t>“</w:t>
      </w:r>
      <w:r w:rsidRPr="00212B71">
        <w:rPr>
          <w:rFonts w:ascii="仿宋" w:eastAsia="仿宋" w:hAnsi="仿宋" w:cs="仿宋"/>
          <w:sz w:val="28"/>
          <w:szCs w:val="20"/>
        </w:rPr>
        <w:t>四隔离</w:t>
      </w:r>
      <w:r w:rsidRPr="00212B71">
        <w:rPr>
          <w:rFonts w:ascii="仿宋" w:eastAsia="仿宋" w:hAnsi="仿宋" w:cs="仿宋"/>
          <w:sz w:val="28"/>
          <w:szCs w:val="20"/>
        </w:rPr>
        <w:t>”:</w:t>
      </w:r>
      <w:r w:rsidRPr="00212B71">
        <w:rPr>
          <w:rFonts w:ascii="仿宋" w:eastAsia="仿宋" w:hAnsi="仿宋" w:cs="仿宋"/>
          <w:sz w:val="28"/>
          <w:szCs w:val="20"/>
        </w:rPr>
        <w:t>生与熟</w:t>
      </w:r>
      <w:r w:rsidRPr="00212B71">
        <w:rPr>
          <w:rFonts w:ascii="仿宋" w:eastAsia="仿宋" w:hAnsi="仿宋" w:cs="仿宋"/>
          <w:sz w:val="28"/>
          <w:szCs w:val="20"/>
        </w:rPr>
        <w:t>,</w:t>
      </w:r>
      <w:r w:rsidRPr="00212B71">
        <w:rPr>
          <w:rFonts w:ascii="仿宋" w:eastAsia="仿宋" w:hAnsi="仿宋" w:cs="仿宋"/>
          <w:sz w:val="28"/>
          <w:szCs w:val="20"/>
        </w:rPr>
        <w:t>成品与半成品</w:t>
      </w:r>
      <w:r w:rsidRPr="00212B71">
        <w:rPr>
          <w:rFonts w:ascii="仿宋" w:eastAsia="仿宋" w:hAnsi="仿宋" w:cs="仿宋"/>
          <w:sz w:val="28"/>
          <w:szCs w:val="20"/>
        </w:rPr>
        <w:t>,</w:t>
      </w:r>
      <w:r w:rsidRPr="00212B71">
        <w:rPr>
          <w:rFonts w:ascii="仿宋" w:eastAsia="仿宋" w:hAnsi="仿宋" w:cs="仿宋"/>
          <w:sz w:val="28"/>
          <w:szCs w:val="20"/>
        </w:rPr>
        <w:t>食品与杂物、药物</w:t>
      </w:r>
      <w:r w:rsidRPr="00212B71">
        <w:rPr>
          <w:rFonts w:ascii="仿宋" w:eastAsia="仿宋" w:hAnsi="仿宋" w:cs="仿宋"/>
          <w:sz w:val="28"/>
          <w:szCs w:val="20"/>
        </w:rPr>
        <w:t>,</w:t>
      </w:r>
      <w:r w:rsidRPr="00212B71">
        <w:rPr>
          <w:rFonts w:ascii="仿宋" w:eastAsia="仿宋" w:hAnsi="仿宋" w:cs="仿宋"/>
          <w:sz w:val="28"/>
          <w:szCs w:val="20"/>
        </w:rPr>
        <w:t>食品与天然冰隔离。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c</w:t>
      </w:r>
      <w:r w:rsidRPr="00212B71">
        <w:rPr>
          <w:rFonts w:ascii="仿宋" w:eastAsia="仿宋" w:hAnsi="仿宋" w:cs="仿宋"/>
          <w:sz w:val="28"/>
          <w:szCs w:val="20"/>
        </w:rPr>
        <w:t>用</w:t>
      </w:r>
      <w:r w:rsidRPr="00212B71">
        <w:rPr>
          <w:rFonts w:ascii="仿宋" w:eastAsia="仿宋" w:hAnsi="仿宋" w:cs="仿宋"/>
          <w:sz w:val="28"/>
          <w:szCs w:val="20"/>
        </w:rPr>
        <w:t>(</w:t>
      </w:r>
      <w:r w:rsidRPr="00212B71">
        <w:rPr>
          <w:rFonts w:ascii="仿宋" w:eastAsia="仿宋" w:hAnsi="仿宋" w:cs="仿宋"/>
          <w:sz w:val="28"/>
          <w:szCs w:val="20"/>
        </w:rPr>
        <w:t>食</w:t>
      </w:r>
      <w:r w:rsidRPr="00212B71">
        <w:rPr>
          <w:rFonts w:ascii="仿宋" w:eastAsia="仿宋" w:hAnsi="仿宋" w:cs="仿宋"/>
          <w:sz w:val="28"/>
          <w:szCs w:val="20"/>
        </w:rPr>
        <w:t>)</w:t>
      </w:r>
      <w:r w:rsidRPr="00212B71">
        <w:rPr>
          <w:rFonts w:ascii="仿宋" w:eastAsia="仿宋" w:hAnsi="仿宋" w:cs="仿宋"/>
          <w:sz w:val="28"/>
          <w:szCs w:val="20"/>
        </w:rPr>
        <w:t>具实行</w:t>
      </w:r>
      <w:r w:rsidRPr="00212B71">
        <w:rPr>
          <w:rFonts w:ascii="仿宋" w:eastAsia="仿宋" w:hAnsi="仿宋" w:cs="仿宋"/>
          <w:sz w:val="28"/>
          <w:szCs w:val="20"/>
        </w:rPr>
        <w:t>“</w:t>
      </w:r>
      <w:r w:rsidRPr="00212B71">
        <w:rPr>
          <w:rFonts w:ascii="仿宋" w:eastAsia="仿宋" w:hAnsi="仿宋" w:cs="仿宋"/>
          <w:sz w:val="28"/>
          <w:szCs w:val="20"/>
        </w:rPr>
        <w:t>四过关</w:t>
      </w:r>
      <w:r w:rsidRPr="00212B71">
        <w:rPr>
          <w:rFonts w:ascii="仿宋" w:eastAsia="仿宋" w:hAnsi="仿宋" w:cs="仿宋"/>
          <w:sz w:val="28"/>
          <w:szCs w:val="20"/>
        </w:rPr>
        <w:t>”:</w:t>
      </w:r>
      <w:r w:rsidRPr="00212B71">
        <w:rPr>
          <w:rFonts w:ascii="仿宋" w:eastAsia="仿宋" w:hAnsi="仿宋" w:cs="仿宋"/>
          <w:sz w:val="28"/>
          <w:szCs w:val="20"/>
        </w:rPr>
        <w:t>一洗、二刷、三冲、四消毒。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d</w:t>
      </w:r>
      <w:r w:rsidRPr="00212B71">
        <w:rPr>
          <w:rFonts w:ascii="仿宋" w:eastAsia="仿宋" w:hAnsi="仿宋" w:cs="仿宋"/>
          <w:sz w:val="28"/>
          <w:szCs w:val="20"/>
        </w:rPr>
        <w:t>环境卫生实行</w:t>
      </w:r>
      <w:r w:rsidRPr="00212B71">
        <w:rPr>
          <w:rFonts w:ascii="仿宋" w:eastAsia="仿宋" w:hAnsi="仿宋" w:cs="仿宋"/>
          <w:sz w:val="28"/>
          <w:szCs w:val="20"/>
        </w:rPr>
        <w:t>“</w:t>
      </w:r>
      <w:r w:rsidRPr="00212B71">
        <w:rPr>
          <w:rFonts w:ascii="仿宋" w:eastAsia="仿宋" w:hAnsi="仿宋" w:cs="仿宋"/>
          <w:sz w:val="28"/>
          <w:szCs w:val="20"/>
        </w:rPr>
        <w:t>四定</w:t>
      </w:r>
      <w:r w:rsidRPr="00212B71">
        <w:rPr>
          <w:rFonts w:ascii="仿宋" w:eastAsia="仿宋" w:hAnsi="仿宋" w:cs="仿宋"/>
          <w:sz w:val="28"/>
          <w:szCs w:val="20"/>
        </w:rPr>
        <w:t>”:</w:t>
      </w:r>
      <w:r w:rsidRPr="00212B71">
        <w:rPr>
          <w:rFonts w:ascii="仿宋" w:eastAsia="仿宋" w:hAnsi="仿宋" w:cs="仿宋"/>
          <w:sz w:val="28"/>
          <w:szCs w:val="20"/>
        </w:rPr>
        <w:t>定人、定物、定时、定质量</w:t>
      </w:r>
      <w:r w:rsidRPr="00212B71">
        <w:rPr>
          <w:rFonts w:ascii="仿宋" w:eastAsia="仿宋" w:hAnsi="仿宋" w:cs="仿宋"/>
          <w:sz w:val="28"/>
          <w:szCs w:val="20"/>
        </w:rPr>
        <w:t>,</w:t>
      </w:r>
      <w:r w:rsidRPr="00212B71">
        <w:rPr>
          <w:rFonts w:ascii="仿宋" w:eastAsia="仿宋" w:hAnsi="仿宋" w:cs="仿宋"/>
          <w:sz w:val="28"/>
          <w:szCs w:val="20"/>
        </w:rPr>
        <w:t>划片分工</w:t>
      </w:r>
      <w:r w:rsidRPr="00212B71">
        <w:rPr>
          <w:rFonts w:ascii="仿宋" w:eastAsia="仿宋" w:hAnsi="仿宋" w:cs="仿宋"/>
          <w:sz w:val="28"/>
          <w:szCs w:val="20"/>
        </w:rPr>
        <w:t>,</w:t>
      </w:r>
      <w:r w:rsidRPr="00212B71">
        <w:rPr>
          <w:rFonts w:ascii="仿宋" w:eastAsia="仿宋" w:hAnsi="仿宋" w:cs="仿宋"/>
          <w:sz w:val="28"/>
          <w:szCs w:val="20"/>
        </w:rPr>
        <w:t>包干负责。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e</w:t>
      </w:r>
      <w:r w:rsidRPr="00212B71">
        <w:rPr>
          <w:rFonts w:ascii="仿宋" w:eastAsia="仿宋" w:hAnsi="仿宋" w:cs="仿宋"/>
          <w:sz w:val="28"/>
          <w:szCs w:val="20"/>
        </w:rPr>
        <w:t>个人卫生做到</w:t>
      </w:r>
      <w:r w:rsidRPr="00212B71">
        <w:rPr>
          <w:rFonts w:ascii="仿宋" w:eastAsia="仿宋" w:hAnsi="仿宋" w:cs="仿宋"/>
          <w:sz w:val="28"/>
          <w:szCs w:val="20"/>
        </w:rPr>
        <w:t>“</w:t>
      </w:r>
      <w:r w:rsidRPr="00212B71">
        <w:rPr>
          <w:rFonts w:ascii="仿宋" w:eastAsia="仿宋" w:hAnsi="仿宋" w:cs="仿宋"/>
          <w:sz w:val="28"/>
          <w:szCs w:val="20"/>
        </w:rPr>
        <w:t>四勤</w:t>
      </w:r>
      <w:r w:rsidRPr="00212B71">
        <w:rPr>
          <w:rFonts w:ascii="仿宋" w:eastAsia="仿宋" w:hAnsi="仿宋" w:cs="仿宋"/>
          <w:sz w:val="28"/>
          <w:szCs w:val="20"/>
        </w:rPr>
        <w:t>”:</w:t>
      </w:r>
      <w:r w:rsidRPr="00212B71">
        <w:rPr>
          <w:rFonts w:ascii="仿宋" w:eastAsia="仿宋" w:hAnsi="仿宋" w:cs="仿宋"/>
          <w:sz w:val="28"/>
          <w:szCs w:val="20"/>
        </w:rPr>
        <w:t>勤洗手、剪指甲</w:t>
      </w:r>
      <w:r w:rsidRPr="00212B71">
        <w:rPr>
          <w:rFonts w:ascii="仿宋" w:eastAsia="仿宋" w:hAnsi="仿宋" w:cs="仿宋"/>
          <w:sz w:val="28"/>
          <w:szCs w:val="20"/>
        </w:rPr>
        <w:t>,</w:t>
      </w:r>
      <w:r w:rsidRPr="00212B71">
        <w:rPr>
          <w:rFonts w:ascii="仿宋" w:eastAsia="仿宋" w:hAnsi="仿宋" w:cs="仿宋"/>
          <w:sz w:val="28"/>
          <w:szCs w:val="20"/>
        </w:rPr>
        <w:t>勤洗澡、理发</w:t>
      </w:r>
      <w:r w:rsidRPr="00212B71">
        <w:rPr>
          <w:rFonts w:ascii="仿宋" w:eastAsia="仿宋" w:hAnsi="仿宋" w:cs="仿宋"/>
          <w:sz w:val="28"/>
          <w:szCs w:val="20"/>
        </w:rPr>
        <w:t>,</w:t>
      </w:r>
      <w:r w:rsidRPr="00212B71">
        <w:rPr>
          <w:rFonts w:ascii="仿宋" w:eastAsia="仿宋" w:hAnsi="仿宋" w:cs="仿宋"/>
          <w:sz w:val="28"/>
          <w:szCs w:val="20"/>
        </w:rPr>
        <w:t>勤换内衣</w:t>
      </w:r>
      <w:r w:rsidRPr="00212B71">
        <w:rPr>
          <w:rFonts w:ascii="仿宋" w:eastAsia="仿宋" w:hAnsi="仿宋" w:cs="仿宋"/>
          <w:sz w:val="28"/>
          <w:szCs w:val="20"/>
        </w:rPr>
        <w:t>,</w:t>
      </w:r>
      <w:r w:rsidRPr="00212B71">
        <w:rPr>
          <w:rFonts w:ascii="仿宋" w:eastAsia="仿宋" w:hAnsi="仿宋" w:cs="仿宋"/>
          <w:sz w:val="28"/>
          <w:szCs w:val="20"/>
        </w:rPr>
        <w:t>勤换工作服。</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w:t>
      </w:r>
      <w:r w:rsidRPr="00212B71">
        <w:rPr>
          <w:rFonts w:ascii="仿宋" w:eastAsia="仿宋" w:hAnsi="仿宋" w:cs="仿宋"/>
          <w:sz w:val="28"/>
          <w:szCs w:val="20"/>
        </w:rPr>
        <w:t>烹饪人员必须使用新鲜原料</w:t>
      </w:r>
      <w:r w:rsidRPr="00212B71">
        <w:rPr>
          <w:rFonts w:ascii="仿宋" w:eastAsia="仿宋" w:hAnsi="仿宋" w:cs="仿宋"/>
          <w:sz w:val="28"/>
          <w:szCs w:val="20"/>
        </w:rPr>
        <w:t>,</w:t>
      </w:r>
      <w:r w:rsidRPr="00212B71">
        <w:rPr>
          <w:rFonts w:ascii="仿宋" w:eastAsia="仿宋" w:hAnsi="仿宋" w:cs="仿宋"/>
          <w:sz w:val="28"/>
          <w:szCs w:val="20"/>
        </w:rPr>
        <w:t>对变质、霉变、虫蛀的原辅料</w:t>
      </w:r>
      <w:r w:rsidRPr="00212B71">
        <w:rPr>
          <w:rFonts w:ascii="仿宋" w:eastAsia="仿宋" w:hAnsi="仿宋" w:cs="仿宋"/>
          <w:sz w:val="28"/>
          <w:szCs w:val="20"/>
        </w:rPr>
        <w:t>,</w:t>
      </w:r>
      <w:r w:rsidRPr="00212B71">
        <w:rPr>
          <w:rFonts w:ascii="仿宋" w:eastAsia="仿宋" w:hAnsi="仿宋" w:cs="仿宋"/>
          <w:sz w:val="28"/>
          <w:szCs w:val="20"/>
        </w:rPr>
        <w:t>不予加工制作。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加工食品要认真负责</w:t>
      </w:r>
      <w:r w:rsidRPr="00212B71">
        <w:rPr>
          <w:rFonts w:ascii="仿宋" w:eastAsia="仿宋" w:hAnsi="仿宋" w:cs="仿宋"/>
          <w:sz w:val="28"/>
          <w:szCs w:val="20"/>
        </w:rPr>
        <w:t>,</w:t>
      </w:r>
      <w:r w:rsidRPr="00212B71">
        <w:rPr>
          <w:rFonts w:ascii="仿宋" w:eastAsia="仿宋" w:hAnsi="仿宋" w:cs="仿宋"/>
          <w:sz w:val="28"/>
          <w:szCs w:val="20"/>
        </w:rPr>
        <w:t>避免外熟内生的假熟现象发生。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严禁使用未经清洗、消毒的容器盛放熟食</w:t>
      </w:r>
      <w:r w:rsidRPr="00212B71">
        <w:rPr>
          <w:rFonts w:ascii="仿宋" w:eastAsia="仿宋" w:hAnsi="仿宋" w:cs="仿宋"/>
          <w:sz w:val="28"/>
          <w:szCs w:val="20"/>
        </w:rPr>
        <w:t>,</w:t>
      </w:r>
      <w:r w:rsidRPr="00212B71">
        <w:rPr>
          <w:rFonts w:ascii="仿宋" w:eastAsia="仿宋" w:hAnsi="仿宋" w:cs="仿宋"/>
          <w:sz w:val="28"/>
          <w:szCs w:val="20"/>
        </w:rPr>
        <w:t>不用生揩布擦洗餐饮炊具。</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生熟盛具标志明确</w:t>
      </w:r>
      <w:r w:rsidRPr="00212B71">
        <w:rPr>
          <w:rFonts w:ascii="仿宋" w:eastAsia="仿宋" w:hAnsi="仿宋" w:cs="仿宋"/>
          <w:sz w:val="28"/>
          <w:szCs w:val="20"/>
        </w:rPr>
        <w:t>,</w:t>
      </w:r>
      <w:r w:rsidRPr="00212B71">
        <w:rPr>
          <w:rFonts w:ascii="仿宋" w:eastAsia="仿宋" w:hAnsi="仿宋" w:cs="仿宋"/>
          <w:sz w:val="28"/>
          <w:szCs w:val="20"/>
        </w:rPr>
        <w:t>调料盛器内外干净</w:t>
      </w:r>
      <w:r w:rsidRPr="00212B71">
        <w:rPr>
          <w:rFonts w:ascii="仿宋" w:eastAsia="仿宋" w:hAnsi="仿宋" w:cs="仿宋"/>
          <w:sz w:val="28"/>
          <w:szCs w:val="20"/>
        </w:rPr>
        <w:t>,</w:t>
      </w:r>
      <w:r w:rsidRPr="00212B71">
        <w:rPr>
          <w:rFonts w:ascii="仿宋" w:eastAsia="仿宋" w:hAnsi="仿宋" w:cs="仿宋"/>
          <w:sz w:val="28"/>
          <w:szCs w:val="20"/>
        </w:rPr>
        <w:t>操作场地无积水、无污垢</w:t>
      </w:r>
      <w:r w:rsidRPr="00212B71">
        <w:rPr>
          <w:rFonts w:ascii="仿宋" w:eastAsia="仿宋" w:hAnsi="仿宋" w:cs="仿宋"/>
          <w:sz w:val="28"/>
          <w:szCs w:val="20"/>
        </w:rPr>
        <w:t>,</w:t>
      </w:r>
      <w:r w:rsidRPr="00212B71">
        <w:rPr>
          <w:rFonts w:ascii="仿宋" w:eastAsia="仿宋" w:hAnsi="仿宋" w:cs="仿宋"/>
          <w:sz w:val="28"/>
          <w:szCs w:val="20"/>
        </w:rPr>
        <w:t>冰箱内按规定存放食物</w:t>
      </w:r>
      <w:r w:rsidRPr="00212B71">
        <w:rPr>
          <w:rFonts w:ascii="仿宋" w:eastAsia="仿宋" w:hAnsi="仿宋" w:cs="仿宋"/>
          <w:sz w:val="28"/>
          <w:szCs w:val="20"/>
        </w:rPr>
        <w:t>,</w:t>
      </w:r>
      <w:r w:rsidRPr="00212B71">
        <w:rPr>
          <w:rFonts w:ascii="仿宋" w:eastAsia="仿宋" w:hAnsi="仿宋" w:cs="仿宋"/>
          <w:sz w:val="28"/>
          <w:szCs w:val="20"/>
        </w:rPr>
        <w:t>防止生熟、荤素交叉</w:t>
      </w:r>
      <w:r w:rsidRPr="00212B71">
        <w:rPr>
          <w:rFonts w:ascii="仿宋" w:eastAsia="仿宋" w:hAnsi="仿宋" w:cs="仿宋"/>
          <w:sz w:val="28"/>
          <w:szCs w:val="20"/>
        </w:rPr>
        <w:t>,</w:t>
      </w:r>
      <w:r w:rsidRPr="00212B71">
        <w:rPr>
          <w:rFonts w:ascii="仿宋" w:eastAsia="仿宋" w:hAnsi="仿宋" w:cs="仿宋"/>
          <w:sz w:val="28"/>
          <w:szCs w:val="20"/>
        </w:rPr>
        <w:t>杜</w:t>
      </w:r>
      <w:r w:rsidRPr="00212B71">
        <w:rPr>
          <w:rFonts w:ascii="仿宋" w:eastAsia="仿宋" w:hAnsi="仿宋" w:cs="仿宋"/>
          <w:sz w:val="28"/>
          <w:szCs w:val="20"/>
        </w:rPr>
        <w:t>*</w:t>
      </w:r>
      <w:r w:rsidRPr="00212B71">
        <w:rPr>
          <w:rFonts w:ascii="仿宋" w:eastAsia="仿宋" w:hAnsi="仿宋" w:cs="仿宋"/>
          <w:sz w:val="28"/>
          <w:szCs w:val="20"/>
        </w:rPr>
        <w:t>物中毒事件。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工作结束</w:t>
      </w:r>
      <w:r w:rsidRPr="00212B71">
        <w:rPr>
          <w:rFonts w:ascii="仿宋" w:eastAsia="仿宋" w:hAnsi="仿宋" w:cs="仿宋"/>
          <w:sz w:val="28"/>
          <w:szCs w:val="20"/>
        </w:rPr>
        <w:t>,</w:t>
      </w:r>
      <w:r w:rsidRPr="00212B71">
        <w:rPr>
          <w:rFonts w:ascii="仿宋" w:eastAsia="仿宋" w:hAnsi="仿宋" w:cs="仿宋"/>
          <w:sz w:val="28"/>
          <w:szCs w:val="20"/>
        </w:rPr>
        <w:t>擦洗干净调料盛器</w:t>
      </w:r>
      <w:r w:rsidRPr="00212B71">
        <w:rPr>
          <w:rFonts w:ascii="仿宋" w:eastAsia="仿宋" w:hAnsi="仿宋" w:cs="仿宋"/>
          <w:sz w:val="28"/>
          <w:szCs w:val="20"/>
        </w:rPr>
        <w:t>,</w:t>
      </w:r>
      <w:r w:rsidRPr="00212B71">
        <w:rPr>
          <w:rFonts w:ascii="仿宋" w:eastAsia="仿宋" w:hAnsi="仿宋" w:cs="仿宋"/>
          <w:sz w:val="28"/>
          <w:szCs w:val="20"/>
        </w:rPr>
        <w:t>按规定加盖。灶上灶下必须冲洗干净</w:t>
      </w:r>
      <w:r w:rsidRPr="00212B71">
        <w:rPr>
          <w:rFonts w:ascii="仿宋" w:eastAsia="仿宋" w:hAnsi="仿宋" w:cs="仿宋"/>
          <w:sz w:val="28"/>
          <w:szCs w:val="20"/>
        </w:rPr>
        <w:t>,</w:t>
      </w:r>
      <w:r w:rsidRPr="00212B71">
        <w:rPr>
          <w:rFonts w:ascii="仿宋" w:eastAsia="仿宋" w:hAnsi="仿宋" w:cs="仿宋"/>
          <w:sz w:val="28"/>
          <w:szCs w:val="20"/>
        </w:rPr>
        <w:t>垃圾及时清除。剩余原料及时入库保存。</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4"/>
          <w:type w:val="nextPage"/>
          <w:pgSz w:w="11906" w:h="16838"/>
          <w:pgMar w:top="1440" w:right="1800" w:bottom="1440" w:left="1800" w:header="720" w:footer="720" w:gutter="0"/>
          <w:pgNumType w:start="10"/>
          <w:cols w:space="720"/>
          <w:titlePg w:val="0"/>
          <w:docGrid w:type="lines" w:linePitch="312"/>
        </w:sectPr>
      </w:pPr>
      <w:r w:rsidRPr="00212B71">
        <w:rPr>
          <w:rFonts w:ascii="仿宋" w:eastAsia="仿宋" w:hAnsi="仿宋" w:cs="仿宋"/>
          <w:sz w:val="28"/>
          <w:szCs w:val="20"/>
        </w:rPr>
        <w:t>(7)</w:t>
      </w:r>
      <w:r w:rsidRPr="00212B71">
        <w:rPr>
          <w:rFonts w:ascii="仿宋" w:eastAsia="仿宋" w:hAnsi="仿宋" w:cs="仿宋"/>
          <w:sz w:val="28"/>
          <w:szCs w:val="20"/>
        </w:rPr>
        <w:t>荤、素原料严禁着地放置。灶</w:t>
      </w:r>
      <w:r w:rsidRPr="00212B71">
        <w:rPr>
          <w:rFonts w:ascii="仿宋" w:eastAsia="仿宋" w:hAnsi="仿宋" w:cs="仿宋"/>
          <w:sz w:val="28"/>
          <w:szCs w:val="20"/>
        </w:rPr>
        <w:t>头有试味工具</w:t>
      </w:r>
      <w:r w:rsidRPr="00212B71">
        <w:rPr>
          <w:rFonts w:ascii="仿宋" w:eastAsia="仿宋" w:hAnsi="仿宋" w:cs="仿宋"/>
          <w:sz w:val="28"/>
          <w:szCs w:val="20"/>
        </w:rPr>
        <w:t>,</w:t>
      </w:r>
      <w:r w:rsidRPr="00212B71">
        <w:rPr>
          <w:rFonts w:ascii="仿宋" w:eastAsia="仿宋" w:hAnsi="仿宋" w:cs="仿宋"/>
          <w:sz w:val="28"/>
          <w:szCs w:val="20"/>
        </w:rPr>
        <w:t>食物有留样备验制度。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门窗、玻璃明亮</w:t>
      </w:r>
      <w:r w:rsidRPr="00212B71">
        <w:rPr>
          <w:rFonts w:ascii="仿宋" w:eastAsia="仿宋" w:hAnsi="仿宋" w:cs="仿宋"/>
          <w:sz w:val="28"/>
          <w:szCs w:val="20"/>
        </w:rPr>
        <w:t>,</w:t>
      </w:r>
      <w:r w:rsidRPr="00212B71">
        <w:rPr>
          <w:rFonts w:ascii="仿宋" w:eastAsia="仿宋" w:hAnsi="仿宋" w:cs="仿宋"/>
          <w:sz w:val="28"/>
          <w:szCs w:val="20"/>
        </w:rPr>
        <w:t>照明完好。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12</w:t>
      </w:r>
      <w:r w:rsidRPr="00212B71">
        <w:rPr>
          <w:rFonts w:ascii="仿宋" w:eastAsia="仿宋" w:hAnsi="仿宋" w:cs="仿宋"/>
          <w:sz w:val="28"/>
          <w:szCs w:val="20"/>
        </w:rPr>
        <w:t>、食品冷藏卫生制度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食堂等食品经营场所的工作人员要根据食品的种类选择冷冻或冷藏法保存食品</w:t>
      </w:r>
      <w:r w:rsidRPr="00212B71">
        <w:rPr>
          <w:rFonts w:ascii="仿宋" w:eastAsia="仿宋" w:hAnsi="仿宋" w:cs="仿宋"/>
          <w:sz w:val="28"/>
          <w:szCs w:val="20"/>
        </w:rPr>
        <w:t>,</w:t>
      </w:r>
      <w:r w:rsidRPr="00212B71">
        <w:rPr>
          <w:rFonts w:ascii="仿宋" w:eastAsia="仿宋" w:hAnsi="仿宋" w:cs="仿宋"/>
          <w:sz w:val="28"/>
          <w:szCs w:val="20"/>
        </w:rPr>
        <w:t>动物性食品应置于冷库或冷冻箱中保存</w:t>
      </w:r>
      <w:r w:rsidRPr="00212B71">
        <w:rPr>
          <w:rFonts w:ascii="仿宋" w:eastAsia="仿宋" w:hAnsi="仿宋" w:cs="仿宋"/>
          <w:sz w:val="28"/>
          <w:szCs w:val="20"/>
        </w:rPr>
        <w:t>;</w:t>
      </w:r>
      <w:r w:rsidRPr="00212B71">
        <w:rPr>
          <w:rFonts w:ascii="仿宋" w:eastAsia="仿宋" w:hAnsi="仿宋" w:cs="仿宋"/>
          <w:sz w:val="28"/>
          <w:szCs w:val="20"/>
        </w:rPr>
        <w:t>果蔬类食品及随即可用食品应置于冷藏箱中</w:t>
      </w:r>
      <w:r w:rsidRPr="00212B71">
        <w:rPr>
          <w:rFonts w:ascii="仿宋" w:eastAsia="仿宋" w:hAnsi="仿宋" w:cs="仿宋"/>
          <w:sz w:val="28"/>
          <w:szCs w:val="20"/>
        </w:rPr>
        <w:t>,</w:t>
      </w:r>
      <w:r w:rsidRPr="00212B71">
        <w:rPr>
          <w:rFonts w:ascii="仿宋" w:eastAsia="仿宋" w:hAnsi="仿宋" w:cs="仿宋"/>
          <w:sz w:val="28"/>
          <w:szCs w:val="20"/>
        </w:rPr>
        <w:t>在</w:t>
      </w:r>
      <w:r w:rsidRPr="00212B71">
        <w:rPr>
          <w:rFonts w:ascii="仿宋" w:eastAsia="仿宋" w:hAnsi="仿宋" w:cs="仿宋"/>
          <w:sz w:val="28"/>
          <w:szCs w:val="20"/>
        </w:rPr>
        <w:t>4℃</w:t>
      </w:r>
      <w:r w:rsidRPr="00212B71">
        <w:rPr>
          <w:rFonts w:ascii="仿宋" w:eastAsia="仿宋" w:hAnsi="仿宋" w:cs="仿宋"/>
          <w:sz w:val="28"/>
          <w:szCs w:val="20"/>
        </w:rPr>
        <w:t>左右的温度中短期保存。</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冷库或冰箱应该经常检查其制冷性能</w:t>
      </w:r>
      <w:r w:rsidRPr="00212B71">
        <w:rPr>
          <w:rFonts w:ascii="仿宋" w:eastAsia="仿宋" w:hAnsi="仿宋" w:cs="仿宋"/>
          <w:sz w:val="28"/>
          <w:szCs w:val="20"/>
        </w:rPr>
        <w:t>,</w:t>
      </w:r>
      <w:r w:rsidRPr="00212B71">
        <w:rPr>
          <w:rFonts w:ascii="仿宋" w:eastAsia="仿宋" w:hAnsi="仿宋" w:cs="仿宋"/>
          <w:sz w:val="28"/>
          <w:szCs w:val="20"/>
        </w:rPr>
        <w:t>由专人负责定期除霜和除冰块、清洁和消毒</w:t>
      </w:r>
      <w:r w:rsidRPr="00212B71">
        <w:rPr>
          <w:rFonts w:ascii="仿宋" w:eastAsia="仿宋" w:hAnsi="仿宋" w:cs="仿宋"/>
          <w:sz w:val="28"/>
          <w:szCs w:val="20"/>
        </w:rPr>
        <w:t>,</w:t>
      </w:r>
      <w:r w:rsidRPr="00212B71">
        <w:rPr>
          <w:rFonts w:ascii="仿宋" w:eastAsia="仿宋" w:hAnsi="仿宋" w:cs="仿宋"/>
          <w:sz w:val="28"/>
          <w:szCs w:val="20"/>
        </w:rPr>
        <w:t>使其保持整洁无异味。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进出食品应有记录</w:t>
      </w:r>
      <w:r w:rsidRPr="00212B71">
        <w:rPr>
          <w:rFonts w:ascii="仿宋" w:eastAsia="仿宋" w:hAnsi="仿宋" w:cs="仿宋"/>
          <w:sz w:val="28"/>
          <w:szCs w:val="20"/>
        </w:rPr>
        <w:t>,</w:t>
      </w:r>
      <w:r w:rsidRPr="00212B71">
        <w:rPr>
          <w:rFonts w:ascii="仿宋" w:eastAsia="仿宋" w:hAnsi="仿宋" w:cs="仿宋"/>
          <w:sz w:val="28"/>
          <w:szCs w:val="20"/>
        </w:rPr>
        <w:t>做到先进先出先用</w:t>
      </w:r>
      <w:r w:rsidRPr="00212B71">
        <w:rPr>
          <w:rFonts w:ascii="仿宋" w:eastAsia="仿宋" w:hAnsi="仿宋" w:cs="仿宋"/>
          <w:sz w:val="28"/>
          <w:szCs w:val="20"/>
        </w:rPr>
        <w:t>,</w:t>
      </w:r>
      <w:r w:rsidRPr="00212B71">
        <w:rPr>
          <w:rFonts w:ascii="仿宋" w:eastAsia="仿宋" w:hAnsi="仿宋" w:cs="仿宋"/>
          <w:sz w:val="28"/>
          <w:szCs w:val="20"/>
        </w:rPr>
        <w:t>已腐烂或不新鲜的食品不得放入冷库或冰箱内保</w:t>
      </w:r>
      <w:r w:rsidRPr="00212B71">
        <w:rPr>
          <w:rFonts w:ascii="仿宋" w:eastAsia="仿宋" w:hAnsi="仿宋" w:cs="仿宋"/>
          <w:sz w:val="28"/>
          <w:szCs w:val="20"/>
        </w:rPr>
        <w:t>存</w:t>
      </w:r>
      <w:r w:rsidRPr="00212B71">
        <w:rPr>
          <w:rFonts w:ascii="仿宋" w:eastAsia="仿宋" w:hAnsi="仿宋" w:cs="仿宋"/>
          <w:sz w:val="28"/>
          <w:szCs w:val="20"/>
        </w:rPr>
        <w:t>,</w:t>
      </w:r>
      <w:r w:rsidRPr="00212B71">
        <w:rPr>
          <w:rFonts w:ascii="仿宋" w:eastAsia="仿宋" w:hAnsi="仿宋" w:cs="仿宋"/>
          <w:sz w:val="28"/>
          <w:szCs w:val="20"/>
        </w:rPr>
        <w:t>已解冻的食品不宜再次冷冻。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冷库中的各类食品应分开存放</w:t>
      </w:r>
      <w:r w:rsidRPr="00212B71">
        <w:rPr>
          <w:rFonts w:ascii="仿宋" w:eastAsia="仿宋" w:hAnsi="仿宋" w:cs="仿宋"/>
          <w:sz w:val="28"/>
          <w:szCs w:val="20"/>
        </w:rPr>
        <w:t>,</w:t>
      </w:r>
      <w:r w:rsidRPr="00212B71">
        <w:rPr>
          <w:rFonts w:ascii="仿宋" w:eastAsia="仿宋" w:hAnsi="仿宋" w:cs="仿宋"/>
          <w:sz w:val="28"/>
          <w:szCs w:val="20"/>
        </w:rPr>
        <w:t>生熟食品不得混放</w:t>
      </w:r>
      <w:r w:rsidRPr="00212B71">
        <w:rPr>
          <w:rFonts w:ascii="仿宋" w:eastAsia="仿宋" w:hAnsi="仿宋" w:cs="仿宋"/>
          <w:sz w:val="28"/>
          <w:szCs w:val="20"/>
        </w:rPr>
        <w:t>,</w:t>
      </w:r>
      <w:r w:rsidRPr="00212B71">
        <w:rPr>
          <w:rFonts w:ascii="仿宋" w:eastAsia="仿宋" w:hAnsi="仿宋" w:cs="仿宋"/>
          <w:sz w:val="28"/>
          <w:szCs w:val="20"/>
        </w:rPr>
        <w:t>食品与非食品类不得一起冷冻或冷藏</w:t>
      </w:r>
      <w:r w:rsidRPr="00212B71">
        <w:rPr>
          <w:rFonts w:ascii="仿宋" w:eastAsia="仿宋" w:hAnsi="仿宋" w:cs="仿宋"/>
          <w:sz w:val="28"/>
          <w:szCs w:val="20"/>
        </w:rPr>
        <w:t>,</w:t>
      </w:r>
      <w:r w:rsidRPr="00212B71">
        <w:rPr>
          <w:rFonts w:ascii="仿宋" w:eastAsia="仿宋" w:hAnsi="仿宋" w:cs="仿宋"/>
          <w:sz w:val="28"/>
          <w:szCs w:val="20"/>
        </w:rPr>
        <w:t>不得在冰库中存放私人用品。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冷库或冰箱因停电或故障导致储存的食品解冻</w:t>
      </w:r>
      <w:r w:rsidRPr="00212B71">
        <w:rPr>
          <w:rFonts w:ascii="仿宋" w:eastAsia="仿宋" w:hAnsi="仿宋" w:cs="仿宋"/>
          <w:sz w:val="28"/>
          <w:szCs w:val="20"/>
        </w:rPr>
        <w:t>,</w:t>
      </w:r>
      <w:r w:rsidRPr="00212B71">
        <w:rPr>
          <w:rFonts w:ascii="仿宋" w:eastAsia="仿宋" w:hAnsi="仿宋" w:cs="仿宋"/>
          <w:sz w:val="28"/>
          <w:szCs w:val="20"/>
        </w:rPr>
        <w:t>在重</w:t>
      </w:r>
      <w:r w:rsidRPr="00212B71">
        <w:rPr>
          <w:rFonts w:ascii="仿宋" w:eastAsia="仿宋" w:hAnsi="仿宋" w:cs="仿宋"/>
          <w:sz w:val="28"/>
          <w:szCs w:val="20"/>
        </w:rPr>
        <w:t>新冷冻前要进行清理。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13</w:t>
      </w:r>
      <w:r w:rsidRPr="00212B71">
        <w:rPr>
          <w:rFonts w:ascii="仿宋" w:eastAsia="仿宋" w:hAnsi="仿宋" w:cs="仿宋"/>
          <w:sz w:val="28"/>
          <w:szCs w:val="20"/>
        </w:rPr>
        <w:t>、食具消毒卫生制度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食堂食具清洗消毒工序合理</w:t>
      </w:r>
      <w:r w:rsidRPr="00212B71">
        <w:rPr>
          <w:rFonts w:ascii="仿宋" w:eastAsia="仿宋" w:hAnsi="仿宋" w:cs="仿宋"/>
          <w:sz w:val="28"/>
          <w:szCs w:val="20"/>
        </w:rPr>
        <w:t>,</w:t>
      </w:r>
      <w:r w:rsidRPr="00212B71">
        <w:rPr>
          <w:rFonts w:ascii="仿宋" w:eastAsia="仿宋" w:hAnsi="仿宋" w:cs="仿宋"/>
          <w:sz w:val="28"/>
          <w:szCs w:val="20"/>
        </w:rPr>
        <w:t>严格按照</w:t>
      </w:r>
      <w:r w:rsidRPr="00212B71">
        <w:rPr>
          <w:rFonts w:ascii="仿宋" w:eastAsia="仿宋" w:hAnsi="仿宋" w:cs="仿宋"/>
          <w:sz w:val="28"/>
          <w:szCs w:val="20"/>
        </w:rPr>
        <w:t>“</w:t>
      </w:r>
      <w:r w:rsidRPr="00212B71">
        <w:rPr>
          <w:rFonts w:ascii="仿宋" w:eastAsia="仿宋" w:hAnsi="仿宋" w:cs="仿宋"/>
          <w:sz w:val="28"/>
          <w:szCs w:val="20"/>
        </w:rPr>
        <w:t>一洗、二刷、三冲、四消毒</w:t>
      </w:r>
      <w:r w:rsidRPr="00212B71">
        <w:rPr>
          <w:rFonts w:ascii="仿宋" w:eastAsia="仿宋" w:hAnsi="仿宋" w:cs="仿宋"/>
          <w:sz w:val="28"/>
          <w:szCs w:val="20"/>
        </w:rPr>
        <w:t>”</w:t>
      </w:r>
      <w:r w:rsidRPr="00212B71">
        <w:rPr>
          <w:rFonts w:ascii="仿宋" w:eastAsia="仿宋" w:hAnsi="仿宋" w:cs="仿宋"/>
          <w:sz w:val="28"/>
          <w:szCs w:val="20"/>
        </w:rPr>
        <w:t>的制度操作。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食堂有专人负责保管消毒剂</w:t>
      </w:r>
      <w:r w:rsidRPr="00212B71">
        <w:rPr>
          <w:rFonts w:ascii="仿宋" w:eastAsia="仿宋" w:hAnsi="仿宋" w:cs="仿宋"/>
          <w:sz w:val="28"/>
          <w:szCs w:val="20"/>
        </w:rPr>
        <w:t>,</w:t>
      </w:r>
      <w:r w:rsidRPr="00212B71">
        <w:rPr>
          <w:rFonts w:ascii="仿宋" w:eastAsia="仿宋" w:hAnsi="仿宋" w:cs="仿宋"/>
          <w:sz w:val="28"/>
          <w:szCs w:val="20"/>
        </w:rPr>
        <w:t>并定期查验消毒剂的有效期。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食品加工器械用后及时清洗</w:t>
      </w:r>
      <w:r w:rsidRPr="00212B71">
        <w:rPr>
          <w:rFonts w:ascii="仿宋" w:eastAsia="仿宋" w:hAnsi="仿宋" w:cs="仿宋"/>
          <w:sz w:val="28"/>
          <w:szCs w:val="20"/>
        </w:rPr>
        <w:t>,</w:t>
      </w:r>
      <w:r w:rsidRPr="00212B71">
        <w:rPr>
          <w:rFonts w:ascii="仿宋" w:eastAsia="仿宋" w:hAnsi="仿宋" w:cs="仿宋"/>
          <w:sz w:val="28"/>
          <w:szCs w:val="20"/>
        </w:rPr>
        <w:t>并有保洁措施。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容</w:t>
      </w:r>
      <w:r w:rsidRPr="00212B71">
        <w:rPr>
          <w:rFonts w:ascii="仿宋" w:eastAsia="仿宋" w:hAnsi="仿宋" w:cs="仿宋"/>
          <w:sz w:val="28"/>
          <w:szCs w:val="20"/>
        </w:rPr>
        <w:t>器、用具生熟分开放置和使用</w:t>
      </w:r>
      <w:r w:rsidRPr="00212B71">
        <w:rPr>
          <w:rFonts w:ascii="仿宋" w:eastAsia="仿宋" w:hAnsi="仿宋" w:cs="仿宋"/>
          <w:sz w:val="28"/>
          <w:szCs w:val="20"/>
        </w:rPr>
        <w:t>,</w:t>
      </w:r>
      <w:r w:rsidRPr="00212B71">
        <w:rPr>
          <w:rFonts w:ascii="仿宋" w:eastAsia="仿宋" w:hAnsi="仿宋" w:cs="仿宋"/>
          <w:sz w:val="28"/>
          <w:szCs w:val="20"/>
        </w:rPr>
        <w:t>并有明显识别标记。</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专用餐具清洗消毒</w:t>
      </w:r>
      <w:r w:rsidRPr="00212B71">
        <w:rPr>
          <w:rFonts w:ascii="仿宋" w:eastAsia="仿宋" w:hAnsi="仿宋" w:cs="仿宋"/>
          <w:sz w:val="28"/>
          <w:szCs w:val="20"/>
        </w:rPr>
        <w:t>,</w:t>
      </w:r>
      <w:r w:rsidRPr="00212B71">
        <w:rPr>
          <w:rFonts w:ascii="仿宋" w:eastAsia="仿宋" w:hAnsi="仿宋" w:cs="仿宋"/>
          <w:sz w:val="28"/>
          <w:szCs w:val="20"/>
        </w:rPr>
        <w:t>消毒后餐具应存放在专用的密闭或保洁柜内。</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食具消毒应达到规定的药物浓度、时间和温度。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5"/>
          <w:type w:val="nextPage"/>
          <w:pgSz w:w="11906" w:h="16838"/>
          <w:pgMar w:top="1440" w:right="1800" w:bottom="1440" w:left="1800" w:header="720" w:footer="720" w:gutter="0"/>
          <w:pgNumType w:start="11"/>
          <w:cols w:space="720"/>
          <w:titlePg w:val="0"/>
          <w:docGrid w:type="lines" w:linePitch="312"/>
        </w:sectPr>
      </w:pPr>
      <w:r w:rsidRPr="00212B71">
        <w:rPr>
          <w:rFonts w:ascii="仿宋" w:eastAsia="仿宋" w:hAnsi="仿宋" w:cs="仿宋"/>
          <w:sz w:val="28"/>
          <w:szCs w:val="20"/>
        </w:rPr>
        <w:t>(7)</w:t>
      </w:r>
      <w:r w:rsidRPr="00212B71">
        <w:rPr>
          <w:rFonts w:ascii="仿宋" w:eastAsia="仿宋" w:hAnsi="仿宋" w:cs="仿宋"/>
          <w:sz w:val="28"/>
          <w:szCs w:val="20"/>
        </w:rPr>
        <w:t>专用保洁柜须保持清洁、无杂物、无苍蝇和蟑螂。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己消毒与未消毒的餐具应分开存放</w:t>
      </w:r>
      <w:r w:rsidRPr="00212B71">
        <w:rPr>
          <w:rFonts w:ascii="仿宋" w:eastAsia="仿宋" w:hAnsi="仿宋" w:cs="仿宋"/>
          <w:sz w:val="28"/>
          <w:szCs w:val="20"/>
        </w:rPr>
        <w:t>,</w:t>
      </w:r>
      <w:r w:rsidRPr="00212B71">
        <w:rPr>
          <w:rFonts w:ascii="仿宋" w:eastAsia="仿宋" w:hAnsi="仿宋" w:cs="仿宋"/>
          <w:sz w:val="28"/>
          <w:szCs w:val="20"/>
        </w:rPr>
        <w:t>并在存放柜上有明显标记。</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(9)</w:t>
      </w:r>
      <w:r w:rsidRPr="00212B71">
        <w:rPr>
          <w:rFonts w:ascii="仿宋" w:eastAsia="仿宋" w:hAnsi="仿宋" w:cs="仿宋"/>
          <w:sz w:val="28"/>
          <w:szCs w:val="20"/>
        </w:rPr>
        <w:t>餐具消毒后应无水渍、无污垢、无油渍、无食物残渣、无异味。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14</w:t>
      </w:r>
      <w:r w:rsidRPr="00212B71">
        <w:rPr>
          <w:rFonts w:ascii="仿宋" w:eastAsia="仿宋" w:hAnsi="仿宋" w:cs="仿宋"/>
          <w:sz w:val="28"/>
          <w:szCs w:val="20"/>
        </w:rPr>
        <w:t>、烹调卫生制度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食品要现烧现吃</w:t>
      </w:r>
      <w:r w:rsidRPr="00212B71">
        <w:rPr>
          <w:rFonts w:ascii="仿宋" w:eastAsia="仿宋" w:hAnsi="仿宋" w:cs="仿宋"/>
          <w:sz w:val="28"/>
          <w:szCs w:val="20"/>
        </w:rPr>
        <w:t>,</w:t>
      </w:r>
      <w:r w:rsidRPr="00212B71">
        <w:rPr>
          <w:rFonts w:ascii="仿宋" w:eastAsia="仿宋" w:hAnsi="仿宋" w:cs="仿宋"/>
          <w:sz w:val="28"/>
          <w:szCs w:val="20"/>
        </w:rPr>
        <w:t>必须烧熟煮透</w:t>
      </w:r>
      <w:r w:rsidRPr="00212B71">
        <w:rPr>
          <w:rFonts w:ascii="仿宋" w:eastAsia="仿宋" w:hAnsi="仿宋" w:cs="仿宋"/>
          <w:sz w:val="28"/>
          <w:szCs w:val="20"/>
        </w:rPr>
        <w:t>,</w:t>
      </w:r>
      <w:r w:rsidRPr="00212B71">
        <w:rPr>
          <w:rFonts w:ascii="仿宋" w:eastAsia="仿宋" w:hAnsi="仿宋" w:cs="仿宋"/>
          <w:sz w:val="28"/>
          <w:szCs w:val="20"/>
        </w:rPr>
        <w:t>防止外熟内生</w:t>
      </w:r>
      <w:r w:rsidRPr="00212B71">
        <w:rPr>
          <w:rFonts w:ascii="仿宋" w:eastAsia="仿宋" w:hAnsi="仿宋" w:cs="仿宋"/>
          <w:sz w:val="28"/>
          <w:szCs w:val="20"/>
        </w:rPr>
        <w:t>,</w:t>
      </w:r>
      <w:r w:rsidRPr="00212B71">
        <w:rPr>
          <w:rFonts w:ascii="仿宋" w:eastAsia="仿宋" w:hAnsi="仿宋" w:cs="仿宋"/>
          <w:sz w:val="28"/>
          <w:szCs w:val="20"/>
        </w:rPr>
        <w:t>隔顿隔夜要回锅。</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做到成品与半成品分开</w:t>
      </w:r>
      <w:r w:rsidRPr="00212B71">
        <w:rPr>
          <w:rFonts w:ascii="仿宋" w:eastAsia="仿宋" w:hAnsi="仿宋" w:cs="仿宋"/>
          <w:sz w:val="28"/>
          <w:szCs w:val="20"/>
        </w:rPr>
        <w:t>,</w:t>
      </w:r>
      <w:r w:rsidRPr="00212B71">
        <w:rPr>
          <w:rFonts w:ascii="仿宋" w:eastAsia="仿宋" w:hAnsi="仿宋" w:cs="仿宋"/>
          <w:sz w:val="28"/>
          <w:szCs w:val="20"/>
        </w:rPr>
        <w:t>生与熟食品分开。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生熟盛器严格分开</w:t>
      </w:r>
      <w:r w:rsidRPr="00212B71">
        <w:rPr>
          <w:rFonts w:ascii="仿宋" w:eastAsia="仿宋" w:hAnsi="仿宋" w:cs="仿宋"/>
          <w:sz w:val="28"/>
          <w:szCs w:val="20"/>
        </w:rPr>
        <w:t>,</w:t>
      </w:r>
      <w:r w:rsidRPr="00212B71">
        <w:rPr>
          <w:rFonts w:ascii="仿宋" w:eastAsia="仿宋" w:hAnsi="仿宋" w:cs="仿宋"/>
          <w:sz w:val="28"/>
          <w:szCs w:val="20"/>
        </w:rPr>
        <w:t>并有明显标记。</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成品及时进入各餐间</w:t>
      </w:r>
      <w:r w:rsidRPr="00212B71">
        <w:rPr>
          <w:rFonts w:ascii="仿宋" w:eastAsia="仿宋" w:hAnsi="仿宋" w:cs="仿宋"/>
          <w:sz w:val="28"/>
          <w:szCs w:val="20"/>
        </w:rPr>
        <w:t>,</w:t>
      </w:r>
      <w:r w:rsidRPr="00212B71">
        <w:rPr>
          <w:rFonts w:ascii="仿宋" w:eastAsia="仿宋" w:hAnsi="仿宋" w:cs="仿宋"/>
          <w:sz w:val="28"/>
          <w:szCs w:val="20"/>
        </w:rPr>
        <w:t>防止污染。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严格每餐做好留样和登记工作。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15</w:t>
      </w:r>
      <w:r w:rsidRPr="00212B71">
        <w:rPr>
          <w:rFonts w:ascii="仿宋" w:eastAsia="仿宋" w:hAnsi="仿宋" w:cs="仿宋"/>
          <w:sz w:val="28"/>
          <w:szCs w:val="20"/>
        </w:rPr>
        <w:t>、调料间卫生管理制度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窗无灰</w:t>
      </w:r>
      <w:r w:rsidRPr="00212B71">
        <w:rPr>
          <w:rFonts w:ascii="仿宋" w:eastAsia="仿宋" w:hAnsi="仿宋" w:cs="仿宋"/>
          <w:sz w:val="28"/>
          <w:szCs w:val="20"/>
        </w:rPr>
        <w:t>,</w:t>
      </w:r>
      <w:r w:rsidRPr="00212B71">
        <w:rPr>
          <w:rFonts w:ascii="仿宋" w:eastAsia="仿宋" w:hAnsi="仿宋" w:cs="仿宋"/>
          <w:sz w:val="28"/>
          <w:szCs w:val="20"/>
        </w:rPr>
        <w:t>玻璃光亮</w:t>
      </w:r>
      <w:r w:rsidRPr="00212B71">
        <w:rPr>
          <w:rFonts w:ascii="仿宋" w:eastAsia="仿宋" w:hAnsi="仿宋" w:cs="仿宋"/>
          <w:sz w:val="28"/>
          <w:szCs w:val="20"/>
        </w:rPr>
        <w:t>,</w:t>
      </w:r>
      <w:r w:rsidRPr="00212B71">
        <w:rPr>
          <w:rFonts w:ascii="仿宋" w:eastAsia="仿宋" w:hAnsi="仿宋" w:cs="仿宋"/>
          <w:sz w:val="28"/>
          <w:szCs w:val="20"/>
        </w:rPr>
        <w:t>照明完好。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六面光洁。墙角、天花、灯架、无积灰、无蜘蛛网、无吊灰。</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无霉变腐酸异味</w:t>
      </w:r>
      <w:r w:rsidRPr="00212B71">
        <w:rPr>
          <w:rFonts w:ascii="仿宋" w:eastAsia="仿宋" w:hAnsi="仿宋" w:cs="仿宋"/>
          <w:sz w:val="28"/>
          <w:szCs w:val="20"/>
        </w:rPr>
        <w:t>,</w:t>
      </w:r>
      <w:r w:rsidRPr="00212B71">
        <w:rPr>
          <w:rFonts w:ascii="仿宋" w:eastAsia="仿宋" w:hAnsi="仿宋" w:cs="仿宋"/>
          <w:sz w:val="28"/>
          <w:szCs w:val="20"/>
        </w:rPr>
        <w:t>货架、台面干净</w:t>
      </w:r>
      <w:r w:rsidRPr="00212B71">
        <w:rPr>
          <w:rFonts w:ascii="仿宋" w:eastAsia="仿宋" w:hAnsi="仿宋" w:cs="仿宋"/>
          <w:sz w:val="28"/>
          <w:szCs w:val="20"/>
        </w:rPr>
        <w:t>,</w:t>
      </w:r>
      <w:r w:rsidRPr="00212B71">
        <w:rPr>
          <w:rFonts w:ascii="仿宋" w:eastAsia="仿宋" w:hAnsi="仿宋" w:cs="仿宋"/>
          <w:sz w:val="28"/>
          <w:szCs w:val="20"/>
        </w:rPr>
        <w:t>调料存放合理。盛器清洁卫生。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调料间无私人物品</w:t>
      </w:r>
      <w:r w:rsidRPr="00212B71">
        <w:rPr>
          <w:rFonts w:ascii="仿宋" w:eastAsia="仿宋" w:hAnsi="仿宋" w:cs="仿宋"/>
          <w:sz w:val="28"/>
          <w:szCs w:val="20"/>
        </w:rPr>
        <w:t>,</w:t>
      </w:r>
      <w:r w:rsidRPr="00212B71">
        <w:rPr>
          <w:rFonts w:ascii="仿宋" w:eastAsia="仿宋" w:hAnsi="仿宋" w:cs="仿宋"/>
          <w:sz w:val="28"/>
          <w:szCs w:val="20"/>
        </w:rPr>
        <w:t>无不洁工具。</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灭害措施得力</w:t>
      </w:r>
      <w:r w:rsidRPr="00212B71">
        <w:rPr>
          <w:rFonts w:ascii="仿宋" w:eastAsia="仿宋" w:hAnsi="仿宋" w:cs="仿宋"/>
          <w:sz w:val="28"/>
          <w:szCs w:val="20"/>
        </w:rPr>
        <w:t>,</w:t>
      </w:r>
      <w:r w:rsidRPr="00212B71">
        <w:rPr>
          <w:rFonts w:ascii="仿宋" w:eastAsia="仿宋" w:hAnsi="仿宋" w:cs="仿宋"/>
          <w:sz w:val="28"/>
          <w:szCs w:val="20"/>
        </w:rPr>
        <w:t>保持灭害工具</w:t>
      </w:r>
      <w:r w:rsidRPr="00212B71">
        <w:rPr>
          <w:rFonts w:ascii="仿宋" w:eastAsia="仿宋" w:hAnsi="仿宋" w:cs="仿宋"/>
          <w:sz w:val="28"/>
          <w:szCs w:val="20"/>
        </w:rPr>
        <w:t>常备</w:t>
      </w:r>
      <w:r w:rsidRPr="00212B71">
        <w:rPr>
          <w:rFonts w:ascii="仿宋" w:eastAsia="仿宋" w:hAnsi="仿宋" w:cs="仿宋"/>
          <w:sz w:val="28"/>
          <w:szCs w:val="20"/>
        </w:rPr>
        <w:t>,</w:t>
      </w:r>
      <w:r w:rsidRPr="00212B71">
        <w:rPr>
          <w:rFonts w:ascii="仿宋" w:eastAsia="仿宋" w:hAnsi="仿宋" w:cs="仿宋"/>
          <w:sz w:val="28"/>
          <w:szCs w:val="20"/>
        </w:rPr>
        <w:t>并全天侯保证处于正常工作状态。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16</w:t>
      </w:r>
      <w:r w:rsidRPr="00212B71">
        <w:rPr>
          <w:rFonts w:ascii="仿宋" w:eastAsia="仿宋" w:hAnsi="仿宋" w:cs="仿宋"/>
          <w:sz w:val="28"/>
          <w:szCs w:val="20"/>
        </w:rPr>
        <w:t>、卤莱间卫生管理制度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操作人员进入专间前</w:t>
      </w:r>
      <w:r w:rsidRPr="00212B71">
        <w:rPr>
          <w:rFonts w:ascii="仿宋" w:eastAsia="仿宋" w:hAnsi="仿宋" w:cs="仿宋"/>
          <w:sz w:val="28"/>
          <w:szCs w:val="20"/>
        </w:rPr>
        <w:t>,</w:t>
      </w:r>
      <w:r w:rsidRPr="00212B71">
        <w:rPr>
          <w:rFonts w:ascii="仿宋" w:eastAsia="仿宋" w:hAnsi="仿宋" w:cs="仿宋"/>
          <w:sz w:val="28"/>
          <w:szCs w:val="20"/>
        </w:rPr>
        <w:t>必须双手洗净</w:t>
      </w:r>
      <w:r w:rsidRPr="00212B71">
        <w:rPr>
          <w:rFonts w:ascii="仿宋" w:eastAsia="仿宋" w:hAnsi="仿宋" w:cs="仿宋"/>
          <w:sz w:val="28"/>
          <w:szCs w:val="20"/>
        </w:rPr>
        <w:t>,</w:t>
      </w:r>
      <w:r w:rsidRPr="00212B71">
        <w:rPr>
          <w:rFonts w:ascii="仿宋" w:eastAsia="仿宋" w:hAnsi="仿宋" w:cs="仿宋"/>
          <w:sz w:val="28"/>
          <w:szCs w:val="20"/>
        </w:rPr>
        <w:t>穿戴</w:t>
      </w:r>
      <w:r w:rsidRPr="00212B71">
        <w:rPr>
          <w:rFonts w:ascii="仿宋" w:eastAsia="仿宋" w:hAnsi="仿宋" w:cs="仿宋"/>
          <w:sz w:val="28"/>
          <w:szCs w:val="20"/>
        </w:rPr>
        <w:t>“</w:t>
      </w:r>
      <w:r w:rsidRPr="00212B71">
        <w:rPr>
          <w:rFonts w:ascii="仿宋" w:eastAsia="仿宋" w:hAnsi="仿宋" w:cs="仿宋"/>
          <w:sz w:val="28"/>
          <w:szCs w:val="20"/>
        </w:rPr>
        <w:t>三白</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6"/>
          <w:type w:val="nextPage"/>
          <w:pgSz w:w="11906" w:h="16838"/>
          <w:pgMar w:top="1440" w:right="1800" w:bottom="1440" w:left="1800" w:header="720" w:footer="720" w:gutter="0"/>
          <w:pgNumType w:start="12"/>
          <w:cols w:space="720"/>
          <w:titlePg w:val="0"/>
          <w:docGrid w:type="lines" w:linePitch="312"/>
        </w:sectPr>
      </w:pPr>
      <w:r w:rsidRPr="00212B71">
        <w:rPr>
          <w:rFonts w:ascii="仿宋" w:eastAsia="仿宋" w:hAnsi="仿宋" w:cs="仿宋"/>
          <w:sz w:val="28"/>
          <w:szCs w:val="20"/>
        </w:rPr>
        <w:t>(2)</w:t>
      </w:r>
      <w:r w:rsidRPr="00212B71">
        <w:rPr>
          <w:rFonts w:ascii="仿宋" w:eastAsia="仿宋" w:hAnsi="仿宋" w:cs="仿宋"/>
          <w:sz w:val="28"/>
          <w:szCs w:val="20"/>
        </w:rPr>
        <w:t>操作人员必须持有有效健康证上岗。专间内禁止吸烟</w:t>
      </w:r>
      <w:r w:rsidRPr="00212B71">
        <w:rPr>
          <w:rFonts w:ascii="仿宋" w:eastAsia="仿宋" w:hAnsi="仿宋" w:cs="仿宋"/>
          <w:sz w:val="28"/>
          <w:szCs w:val="20"/>
        </w:rPr>
        <w:t>,</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无私人杂物</w:t>
      </w:r>
      <w:r w:rsidRPr="00212B71">
        <w:rPr>
          <w:rFonts w:ascii="仿宋" w:eastAsia="仿宋" w:hAnsi="仿宋" w:cs="仿宋"/>
          <w:sz w:val="28"/>
          <w:szCs w:val="20"/>
        </w:rPr>
        <w:t>,</w:t>
      </w:r>
      <w:r w:rsidRPr="00212B71">
        <w:rPr>
          <w:rFonts w:ascii="仿宋" w:eastAsia="仿宋" w:hAnsi="仿宋" w:cs="仿宋"/>
          <w:sz w:val="28"/>
          <w:szCs w:val="20"/>
        </w:rPr>
        <w:t>无变质食品。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每餐营业前</w:t>
      </w:r>
      <w:r w:rsidRPr="00212B71">
        <w:rPr>
          <w:rFonts w:ascii="仿宋" w:eastAsia="仿宋" w:hAnsi="仿宋" w:cs="仿宋"/>
          <w:sz w:val="28"/>
          <w:szCs w:val="20"/>
        </w:rPr>
        <w:t>,</w:t>
      </w:r>
      <w:r w:rsidRPr="00212B71">
        <w:rPr>
          <w:rFonts w:ascii="仿宋" w:eastAsia="仿宋" w:hAnsi="仿宋" w:cs="仿宋"/>
          <w:sz w:val="28"/>
          <w:szCs w:val="20"/>
        </w:rPr>
        <w:t>必须按规定配制消毒水</w:t>
      </w:r>
      <w:r w:rsidRPr="00212B71">
        <w:rPr>
          <w:rFonts w:ascii="仿宋" w:eastAsia="仿宋" w:hAnsi="仿宋" w:cs="仿宋"/>
          <w:sz w:val="28"/>
          <w:szCs w:val="20"/>
        </w:rPr>
        <w:t>,</w:t>
      </w:r>
      <w:r w:rsidRPr="00212B71">
        <w:rPr>
          <w:rFonts w:ascii="仿宋" w:eastAsia="仿宋" w:hAnsi="仿宋" w:cs="仿宋"/>
          <w:sz w:val="28"/>
          <w:szCs w:val="20"/>
        </w:rPr>
        <w:t>药物消毒有效氯浓度必须保持在</w:t>
      </w:r>
      <w:r w:rsidRPr="00212B71">
        <w:rPr>
          <w:rFonts w:ascii="仿宋" w:eastAsia="仿宋" w:hAnsi="仿宋" w:cs="仿宋"/>
          <w:sz w:val="28"/>
          <w:szCs w:val="20"/>
        </w:rPr>
        <w:t>250ppm(</w:t>
      </w:r>
      <w:r w:rsidRPr="00212B71">
        <w:rPr>
          <w:rFonts w:ascii="仿宋" w:eastAsia="仿宋" w:hAnsi="仿宋" w:cs="仿宋"/>
          <w:sz w:val="28"/>
          <w:szCs w:val="20"/>
        </w:rPr>
        <w:t>百万分之</w:t>
      </w:r>
      <w:r w:rsidRPr="00212B71">
        <w:rPr>
          <w:rFonts w:ascii="仿宋" w:eastAsia="仿宋" w:hAnsi="仿宋" w:cs="仿宋"/>
          <w:sz w:val="28"/>
          <w:szCs w:val="20"/>
        </w:rPr>
        <w:t>),</w:t>
      </w:r>
      <w:r w:rsidRPr="00212B71">
        <w:rPr>
          <w:rFonts w:ascii="仿宋" w:eastAsia="仿宋" w:hAnsi="仿宋" w:cs="仿宋"/>
          <w:sz w:val="28"/>
          <w:szCs w:val="20"/>
        </w:rPr>
        <w:t>必须将刀、砧、抹布、操作台面、盆、夹、勺、铲、电子秤台面等一切用具进行消毒处理。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开窗出售时严禁用手直接接触熟食。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熟食专用无霜冰箱内禁止存放生类</w:t>
      </w:r>
      <w:r w:rsidRPr="00212B71">
        <w:rPr>
          <w:rFonts w:ascii="仿宋" w:eastAsia="仿宋" w:hAnsi="仿宋" w:cs="仿宋"/>
          <w:sz w:val="28"/>
          <w:szCs w:val="20"/>
        </w:rPr>
        <w:t>食品和其它食品。盛放熟食必须使用盒子</w:t>
      </w:r>
      <w:r w:rsidRPr="00212B71">
        <w:rPr>
          <w:rFonts w:ascii="仿宋" w:eastAsia="仿宋" w:hAnsi="仿宋" w:cs="仿宋"/>
          <w:sz w:val="28"/>
          <w:szCs w:val="20"/>
        </w:rPr>
        <w:t>,</w:t>
      </w:r>
      <w:r w:rsidRPr="00212B71">
        <w:rPr>
          <w:rFonts w:ascii="仿宋" w:eastAsia="仿宋" w:hAnsi="仿宋" w:cs="仿宋"/>
          <w:sz w:val="28"/>
          <w:szCs w:val="20"/>
        </w:rPr>
        <w:t>并保持冰箱整洁。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严禁销售无证熟食。进货渠道必须正规</w:t>
      </w:r>
      <w:r w:rsidRPr="00212B71">
        <w:rPr>
          <w:rFonts w:ascii="仿宋" w:eastAsia="仿宋" w:hAnsi="仿宋" w:cs="仿宋"/>
          <w:sz w:val="28"/>
          <w:szCs w:val="20"/>
        </w:rPr>
        <w:t>,</w:t>
      </w:r>
      <w:r w:rsidRPr="00212B71">
        <w:rPr>
          <w:rFonts w:ascii="仿宋" w:eastAsia="仿宋" w:hAnsi="仿宋" w:cs="仿宋"/>
          <w:sz w:val="28"/>
          <w:szCs w:val="20"/>
        </w:rPr>
        <w:t>如违反规定</w:t>
      </w:r>
      <w:r w:rsidRPr="00212B71">
        <w:rPr>
          <w:rFonts w:ascii="仿宋" w:eastAsia="仿宋" w:hAnsi="仿宋" w:cs="仿宋"/>
          <w:sz w:val="28"/>
          <w:szCs w:val="20"/>
        </w:rPr>
        <w:t>,</w:t>
      </w:r>
      <w:r w:rsidRPr="00212B71">
        <w:rPr>
          <w:rFonts w:ascii="仿宋" w:eastAsia="仿宋" w:hAnsi="仿宋" w:cs="仿宋"/>
          <w:sz w:val="28"/>
          <w:szCs w:val="20"/>
        </w:rPr>
        <w:t>卤菜制作人员不予加工。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严禁出售未经回锅的隔顿食品</w:t>
      </w:r>
      <w:r w:rsidRPr="00212B71">
        <w:rPr>
          <w:rFonts w:ascii="仿宋" w:eastAsia="仿宋" w:hAnsi="仿宋" w:cs="仿宋"/>
          <w:sz w:val="28"/>
          <w:szCs w:val="20"/>
        </w:rPr>
        <w:t>,</w:t>
      </w:r>
      <w:r w:rsidRPr="00212B71">
        <w:rPr>
          <w:rFonts w:ascii="仿宋" w:eastAsia="仿宋" w:hAnsi="仿宋" w:cs="仿宋"/>
          <w:sz w:val="28"/>
          <w:szCs w:val="20"/>
        </w:rPr>
        <w:t>严禁敞开作业。</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以</w:t>
      </w:r>
      <w:r w:rsidRPr="00212B71">
        <w:rPr>
          <w:rFonts w:ascii="仿宋" w:eastAsia="仿宋" w:hAnsi="仿宋" w:cs="仿宋"/>
          <w:sz w:val="28"/>
          <w:szCs w:val="20"/>
        </w:rPr>
        <w:t>“</w:t>
      </w:r>
      <w:r w:rsidRPr="00212B71">
        <w:rPr>
          <w:rFonts w:ascii="仿宋" w:eastAsia="仿宋" w:hAnsi="仿宋" w:cs="仿宋"/>
          <w:sz w:val="28"/>
          <w:szCs w:val="20"/>
        </w:rPr>
        <w:t>三专一严</w:t>
      </w:r>
      <w:r w:rsidRPr="00212B71">
        <w:rPr>
          <w:rFonts w:ascii="仿宋" w:eastAsia="仿宋" w:hAnsi="仿宋" w:cs="仿宋"/>
          <w:sz w:val="28"/>
          <w:szCs w:val="20"/>
        </w:rPr>
        <w:t>”(</w:t>
      </w:r>
      <w:r w:rsidRPr="00212B71">
        <w:rPr>
          <w:rFonts w:ascii="仿宋" w:eastAsia="仿宋" w:hAnsi="仿宋" w:cs="仿宋"/>
          <w:sz w:val="28"/>
          <w:szCs w:val="20"/>
        </w:rPr>
        <w:t>专人、专用、专门工具</w:t>
      </w:r>
      <w:r w:rsidRPr="00212B71">
        <w:rPr>
          <w:rFonts w:ascii="仿宋" w:eastAsia="仿宋" w:hAnsi="仿宋" w:cs="仿宋"/>
          <w:sz w:val="28"/>
          <w:szCs w:val="20"/>
        </w:rPr>
        <w:t>,</w:t>
      </w:r>
      <w:r w:rsidRPr="00212B71">
        <w:rPr>
          <w:rFonts w:ascii="仿宋" w:eastAsia="仿宋" w:hAnsi="仿宋" w:cs="仿宋"/>
          <w:sz w:val="28"/>
          <w:szCs w:val="20"/>
        </w:rPr>
        <w:t>严格消毒</w:t>
      </w:r>
      <w:r w:rsidRPr="00212B71">
        <w:rPr>
          <w:rFonts w:ascii="仿宋" w:eastAsia="仿宋" w:hAnsi="仿宋" w:cs="仿宋"/>
          <w:sz w:val="28"/>
          <w:szCs w:val="20"/>
        </w:rPr>
        <w:t>)</w:t>
      </w:r>
      <w:r w:rsidRPr="00212B71">
        <w:rPr>
          <w:rFonts w:ascii="仿宋" w:eastAsia="仿宋" w:hAnsi="仿宋" w:cs="仿宋"/>
          <w:sz w:val="28"/>
          <w:szCs w:val="20"/>
        </w:rPr>
        <w:t>制度为基础</w:t>
      </w:r>
      <w:r w:rsidRPr="00212B71">
        <w:rPr>
          <w:rFonts w:ascii="仿宋" w:eastAsia="仿宋" w:hAnsi="仿宋" w:cs="仿宋"/>
          <w:sz w:val="28"/>
          <w:szCs w:val="20"/>
        </w:rPr>
        <w:t>,</w:t>
      </w:r>
      <w:r w:rsidRPr="00212B71">
        <w:rPr>
          <w:rFonts w:ascii="仿宋" w:eastAsia="仿宋" w:hAnsi="仿宋" w:cs="仿宋"/>
          <w:sz w:val="28"/>
          <w:szCs w:val="20"/>
        </w:rPr>
        <w:t>严格生熟交叉。</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(9)</w:t>
      </w:r>
      <w:r w:rsidRPr="00212B71">
        <w:rPr>
          <w:rFonts w:ascii="仿宋" w:eastAsia="仿宋" w:hAnsi="仿宋" w:cs="仿宋"/>
          <w:sz w:val="28"/>
          <w:szCs w:val="20"/>
        </w:rPr>
        <w:t>熟食间必须有良好的防害、防尘、隔离措施。必须装备杀菌消毒灯具</w:t>
      </w:r>
      <w:r w:rsidRPr="00212B71">
        <w:rPr>
          <w:rFonts w:ascii="仿宋" w:eastAsia="仿宋" w:hAnsi="仿宋" w:cs="仿宋"/>
          <w:sz w:val="28"/>
          <w:szCs w:val="20"/>
        </w:rPr>
        <w:t>,</w:t>
      </w:r>
      <w:r w:rsidRPr="00212B71">
        <w:rPr>
          <w:rFonts w:ascii="仿宋" w:eastAsia="仿宋" w:hAnsi="仿宋" w:cs="仿宋"/>
          <w:sz w:val="28"/>
          <w:szCs w:val="20"/>
        </w:rPr>
        <w:t>定时开灯杀菌。</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(10)</w:t>
      </w:r>
      <w:r w:rsidRPr="00212B71">
        <w:rPr>
          <w:rFonts w:ascii="仿宋" w:eastAsia="仿宋" w:hAnsi="仿宋" w:cs="仿宋"/>
          <w:sz w:val="28"/>
          <w:szCs w:val="20"/>
        </w:rPr>
        <w:t>保持窗明台净</w:t>
      </w:r>
      <w:r w:rsidRPr="00212B71">
        <w:rPr>
          <w:rFonts w:ascii="仿宋" w:eastAsia="仿宋" w:hAnsi="仿宋" w:cs="仿宋"/>
          <w:sz w:val="28"/>
          <w:szCs w:val="20"/>
        </w:rPr>
        <w:t>,</w:t>
      </w:r>
      <w:r w:rsidRPr="00212B71">
        <w:rPr>
          <w:rFonts w:ascii="仿宋" w:eastAsia="仿宋" w:hAnsi="仿宋" w:cs="仿宋"/>
          <w:sz w:val="28"/>
          <w:szCs w:val="20"/>
        </w:rPr>
        <w:t>六面光洁无油垢。</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17</w:t>
      </w:r>
      <w:r w:rsidRPr="00212B71">
        <w:rPr>
          <w:rFonts w:ascii="仿宋" w:eastAsia="仿宋" w:hAnsi="仿宋" w:cs="仿宋"/>
          <w:sz w:val="28"/>
          <w:szCs w:val="20"/>
        </w:rPr>
        <w:t>、操作区卫生管理制度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垃圾实行袋装化及时清</w:t>
      </w:r>
      <w:r w:rsidRPr="00212B71">
        <w:rPr>
          <w:rFonts w:ascii="仿宋" w:eastAsia="仿宋" w:hAnsi="仿宋" w:cs="仿宋"/>
          <w:sz w:val="28"/>
          <w:szCs w:val="20"/>
        </w:rPr>
        <w:t>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及时做好落手清</w:t>
      </w:r>
      <w:r w:rsidRPr="00212B71">
        <w:rPr>
          <w:rFonts w:ascii="仿宋" w:eastAsia="仿宋" w:hAnsi="仿宋" w:cs="仿宋"/>
          <w:sz w:val="28"/>
          <w:szCs w:val="20"/>
        </w:rPr>
        <w:t>,</w:t>
      </w:r>
      <w:r w:rsidRPr="00212B71">
        <w:rPr>
          <w:rFonts w:ascii="仿宋" w:eastAsia="仿宋" w:hAnsi="仿宋" w:cs="仿宋"/>
          <w:sz w:val="28"/>
          <w:szCs w:val="20"/>
        </w:rPr>
        <w:t>禁止刀、砧等交叉使用</w:t>
      </w:r>
      <w:r w:rsidRPr="00212B71">
        <w:rPr>
          <w:rFonts w:ascii="仿宋" w:eastAsia="仿宋" w:hAnsi="仿宋" w:cs="仿宋"/>
          <w:sz w:val="28"/>
          <w:szCs w:val="20"/>
        </w:rPr>
        <w:t>,</w:t>
      </w:r>
      <w:r w:rsidRPr="00212B71">
        <w:rPr>
          <w:rFonts w:ascii="仿宋" w:eastAsia="仿宋" w:hAnsi="仿宋" w:cs="仿宋"/>
          <w:sz w:val="28"/>
          <w:szCs w:val="20"/>
        </w:rPr>
        <w:t>防止污染。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坚持每天两次小扫除</w:t>
      </w:r>
      <w:r w:rsidRPr="00212B71">
        <w:rPr>
          <w:rFonts w:ascii="仿宋" w:eastAsia="仿宋" w:hAnsi="仿宋" w:cs="仿宋"/>
          <w:sz w:val="28"/>
          <w:szCs w:val="20"/>
        </w:rPr>
        <w:t>,</w:t>
      </w:r>
      <w:r w:rsidRPr="00212B71">
        <w:rPr>
          <w:rFonts w:ascii="仿宋" w:eastAsia="仿宋" w:hAnsi="仿宋" w:cs="仿宋"/>
          <w:sz w:val="28"/>
          <w:szCs w:val="20"/>
        </w:rPr>
        <w:t>每周一次大扫除。</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严禁在操作区</w:t>
      </w:r>
      <w:r w:rsidRPr="00212B71">
        <w:rPr>
          <w:rFonts w:ascii="仿宋" w:eastAsia="仿宋" w:hAnsi="仿宋" w:cs="仿宋"/>
          <w:sz w:val="28"/>
          <w:szCs w:val="20"/>
        </w:rPr>
        <w:t>(</w:t>
      </w:r>
      <w:r w:rsidRPr="00212B71">
        <w:rPr>
          <w:rFonts w:ascii="仿宋" w:eastAsia="仿宋" w:hAnsi="仿宋" w:cs="仿宋"/>
          <w:sz w:val="28"/>
          <w:szCs w:val="20"/>
        </w:rPr>
        <w:t>含出售间、厨房间、仓库、蒸汽锅房</w:t>
      </w:r>
      <w:r w:rsidRPr="00212B71">
        <w:rPr>
          <w:rFonts w:ascii="仿宋" w:eastAsia="仿宋" w:hAnsi="仿宋" w:cs="仿宋"/>
          <w:sz w:val="28"/>
          <w:szCs w:val="20"/>
        </w:rPr>
        <w:t>)</w:t>
      </w:r>
      <w:r w:rsidRPr="00212B71">
        <w:rPr>
          <w:rFonts w:ascii="仿宋" w:eastAsia="仿宋" w:hAnsi="仿宋" w:cs="仿宋"/>
          <w:sz w:val="28"/>
          <w:szCs w:val="20"/>
        </w:rPr>
        <w:t>内吸烟、吐痰。违皮者将严肃处理。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7"/>
          <w:type w:val="nextPage"/>
          <w:pgSz w:w="11906" w:h="16838"/>
          <w:pgMar w:top="1440" w:right="1800" w:bottom="1440" w:left="1800" w:header="720" w:footer="720" w:gutter="0"/>
          <w:pgNumType w:start="13"/>
          <w:cols w:space="720"/>
          <w:titlePg w:val="0"/>
          <w:docGrid w:type="lines" w:linePitch="312"/>
        </w:sectPr>
      </w:pPr>
      <w:r w:rsidRPr="00212B71">
        <w:rPr>
          <w:rFonts w:ascii="仿宋" w:eastAsia="仿宋" w:hAnsi="仿宋" w:cs="仿宋"/>
          <w:sz w:val="28"/>
          <w:szCs w:val="20"/>
        </w:rPr>
        <w:t>(5)</w:t>
      </w:r>
      <w:r w:rsidRPr="00212B71">
        <w:rPr>
          <w:rFonts w:ascii="仿宋" w:eastAsia="仿宋" w:hAnsi="仿宋" w:cs="仿宋"/>
          <w:sz w:val="28"/>
          <w:szCs w:val="20"/>
        </w:rPr>
        <w:t>严禁放置个人物品</w:t>
      </w:r>
      <w:r w:rsidRPr="00212B71">
        <w:rPr>
          <w:rFonts w:ascii="仿宋" w:eastAsia="仿宋" w:hAnsi="仿宋" w:cs="仿宋"/>
          <w:sz w:val="28"/>
          <w:szCs w:val="20"/>
        </w:rPr>
        <w:t>,</w:t>
      </w:r>
      <w:r w:rsidRPr="00212B71">
        <w:rPr>
          <w:rFonts w:ascii="仿宋" w:eastAsia="仿宋" w:hAnsi="仿宋" w:cs="仿宋"/>
          <w:sz w:val="28"/>
          <w:szCs w:val="20"/>
        </w:rPr>
        <w:t>严禁赤膊、穿拖鞋或穿着非工作服、帽上班操作。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严禁佩戴戒子、手镯、手链、耳环等外露饰品进行上岗操作。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严禁瓜果蔬菜着地存放。</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保持操作区场地洁净卫生、墙面光洁</w:t>
      </w:r>
      <w:r w:rsidRPr="00212B71">
        <w:rPr>
          <w:rFonts w:ascii="仿宋" w:eastAsia="仿宋" w:hAnsi="仿宋" w:cs="仿宋"/>
          <w:sz w:val="28"/>
          <w:szCs w:val="20"/>
        </w:rPr>
        <w:t>,</w:t>
      </w:r>
      <w:r w:rsidRPr="00212B71">
        <w:rPr>
          <w:rFonts w:ascii="仿宋" w:eastAsia="仿宋" w:hAnsi="仿宋" w:cs="仿宋"/>
          <w:sz w:val="28"/>
          <w:szCs w:val="20"/>
        </w:rPr>
        <w:t>无蜘蛛网、吊灰</w:t>
      </w:r>
      <w:r w:rsidRPr="00212B71">
        <w:rPr>
          <w:rFonts w:ascii="仿宋" w:eastAsia="仿宋" w:hAnsi="仿宋" w:cs="仿宋"/>
          <w:sz w:val="28"/>
          <w:szCs w:val="20"/>
        </w:rPr>
        <w:t>,</w:t>
      </w:r>
      <w:r w:rsidRPr="00212B71">
        <w:rPr>
          <w:rFonts w:ascii="仿宋" w:eastAsia="仿宋" w:hAnsi="仿宋" w:cs="仿宋"/>
          <w:sz w:val="28"/>
          <w:szCs w:val="20"/>
        </w:rPr>
        <w:t>吊扇、照明设施完好</w:t>
      </w:r>
      <w:r w:rsidRPr="00212B71">
        <w:rPr>
          <w:rFonts w:ascii="仿宋" w:eastAsia="仿宋" w:hAnsi="仿宋" w:cs="仿宋"/>
          <w:sz w:val="28"/>
          <w:szCs w:val="20"/>
        </w:rPr>
        <w:t>,</w:t>
      </w:r>
      <w:r w:rsidRPr="00212B71">
        <w:rPr>
          <w:rFonts w:ascii="仿宋" w:eastAsia="仿宋" w:hAnsi="仿宋" w:cs="仿宋"/>
          <w:sz w:val="28"/>
          <w:szCs w:val="20"/>
        </w:rPr>
        <w:t>无灰尘。</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18</w:t>
      </w:r>
      <w:r w:rsidRPr="00212B71">
        <w:rPr>
          <w:rFonts w:ascii="仿宋" w:eastAsia="仿宋" w:hAnsi="仿宋" w:cs="仿宋"/>
          <w:sz w:val="28"/>
          <w:szCs w:val="20"/>
        </w:rPr>
        <w:t>、环境卫生管理制度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天天搞好落手清</w:t>
      </w:r>
      <w:r w:rsidRPr="00212B71">
        <w:rPr>
          <w:rFonts w:ascii="仿宋" w:eastAsia="仿宋" w:hAnsi="仿宋" w:cs="仿宋"/>
          <w:sz w:val="28"/>
          <w:szCs w:val="20"/>
        </w:rPr>
        <w:t>,</w:t>
      </w:r>
      <w:r w:rsidRPr="00212B71">
        <w:rPr>
          <w:rFonts w:ascii="仿宋" w:eastAsia="仿宋" w:hAnsi="仿宋" w:cs="仿宋"/>
          <w:sz w:val="28"/>
          <w:szCs w:val="20"/>
        </w:rPr>
        <w:t>每周一次大扫除。</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食堂四周的环境清洁、明沟畅通。大小花池内无杂草、杂物。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门口沿墙无张贴、无自行车停放。</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泔脚桶</w:t>
      </w:r>
      <w:r w:rsidRPr="00212B71">
        <w:rPr>
          <w:rFonts w:ascii="仿宋" w:eastAsia="仿宋" w:hAnsi="仿宋" w:cs="仿宋"/>
          <w:sz w:val="28"/>
          <w:szCs w:val="20"/>
        </w:rPr>
        <w:t>(</w:t>
      </w:r>
      <w:r w:rsidRPr="00212B71">
        <w:rPr>
          <w:rFonts w:ascii="仿宋" w:eastAsia="仿宋" w:hAnsi="仿宋" w:cs="仿宋"/>
          <w:sz w:val="28"/>
          <w:szCs w:val="20"/>
        </w:rPr>
        <w:t>池</w:t>
      </w:r>
      <w:r w:rsidRPr="00212B71">
        <w:rPr>
          <w:rFonts w:ascii="仿宋" w:eastAsia="仿宋" w:hAnsi="仿宋" w:cs="仿宋"/>
          <w:sz w:val="28"/>
          <w:szCs w:val="20"/>
        </w:rPr>
        <w:t>)</w:t>
      </w:r>
      <w:r w:rsidRPr="00212B71">
        <w:rPr>
          <w:rFonts w:ascii="仿宋" w:eastAsia="仿宋" w:hAnsi="仿宋" w:cs="仿宋"/>
          <w:sz w:val="28"/>
          <w:szCs w:val="20"/>
        </w:rPr>
        <w:t>、洗碗池内干燥、无残汤渗出、无酸味、无污垢。</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洗碗池下水道畅通</w:t>
      </w:r>
      <w:r w:rsidRPr="00212B71">
        <w:rPr>
          <w:rFonts w:ascii="仿宋" w:eastAsia="仿宋" w:hAnsi="仿宋" w:cs="仿宋"/>
          <w:sz w:val="28"/>
          <w:szCs w:val="20"/>
        </w:rPr>
        <w:t>,</w:t>
      </w:r>
      <w:r w:rsidRPr="00212B71">
        <w:rPr>
          <w:rFonts w:ascii="仿宋" w:eastAsia="仿宋" w:hAnsi="仿宋" w:cs="仿宋"/>
          <w:sz w:val="28"/>
          <w:szCs w:val="20"/>
        </w:rPr>
        <w:t>无堵塞</w:t>
      </w:r>
      <w:r w:rsidRPr="00212B71">
        <w:rPr>
          <w:rFonts w:ascii="仿宋" w:eastAsia="仿宋" w:hAnsi="仿宋" w:cs="仿宋"/>
          <w:sz w:val="28"/>
          <w:szCs w:val="20"/>
        </w:rPr>
        <w:t>,</w:t>
      </w:r>
      <w:r w:rsidRPr="00212B71">
        <w:rPr>
          <w:rFonts w:ascii="仿宋" w:eastAsia="仿宋" w:hAnsi="仿宋" w:cs="仿宋"/>
          <w:sz w:val="28"/>
          <w:szCs w:val="20"/>
        </w:rPr>
        <w:t>龙头完好无漏水</w:t>
      </w:r>
      <w:r w:rsidRPr="00212B71">
        <w:rPr>
          <w:rFonts w:ascii="仿宋" w:eastAsia="仿宋" w:hAnsi="仿宋" w:cs="仿宋"/>
          <w:sz w:val="28"/>
          <w:szCs w:val="20"/>
        </w:rPr>
        <w:t>,</w:t>
      </w:r>
      <w:r w:rsidRPr="00212B71">
        <w:rPr>
          <w:rFonts w:ascii="仿宋" w:eastAsia="仿宋" w:hAnsi="仿宋" w:cs="仿宋"/>
          <w:sz w:val="28"/>
          <w:szCs w:val="20"/>
        </w:rPr>
        <w:t>沿墙明沟无杂物</w:t>
      </w:r>
      <w:r w:rsidRPr="00212B71">
        <w:rPr>
          <w:rFonts w:ascii="仿宋" w:eastAsia="仿宋" w:hAnsi="仿宋" w:cs="仿宋"/>
          <w:sz w:val="28"/>
          <w:szCs w:val="20"/>
        </w:rPr>
        <w:t>,</w:t>
      </w:r>
      <w:r w:rsidRPr="00212B71">
        <w:rPr>
          <w:rFonts w:ascii="仿宋" w:eastAsia="仿宋" w:hAnsi="仿宋" w:cs="仿宋"/>
          <w:sz w:val="28"/>
          <w:szCs w:val="20"/>
        </w:rPr>
        <w:t>并保持干燥</w:t>
      </w:r>
      <w:r w:rsidRPr="00212B71">
        <w:rPr>
          <w:rFonts w:ascii="仿宋" w:eastAsia="仿宋" w:hAnsi="仿宋" w:cs="仿宋"/>
          <w:sz w:val="28"/>
          <w:szCs w:val="20"/>
        </w:rPr>
        <w:t>,</w:t>
      </w:r>
      <w:r w:rsidRPr="00212B71">
        <w:rPr>
          <w:rFonts w:ascii="仿宋" w:eastAsia="仿宋" w:hAnsi="仿宋" w:cs="仿宋"/>
          <w:sz w:val="28"/>
          <w:szCs w:val="20"/>
        </w:rPr>
        <w:t>下水道保持畅通无阻。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垃圾箱四周保持无外溢、无污水</w:t>
      </w:r>
      <w:r w:rsidRPr="00212B71">
        <w:rPr>
          <w:rFonts w:ascii="仿宋" w:eastAsia="仿宋" w:hAnsi="仿宋" w:cs="仿宋"/>
          <w:sz w:val="28"/>
          <w:szCs w:val="20"/>
        </w:rPr>
        <w:t>,</w:t>
      </w:r>
      <w:r w:rsidRPr="00212B71">
        <w:rPr>
          <w:rFonts w:ascii="仿宋" w:eastAsia="仿宋" w:hAnsi="仿宋" w:cs="仿宋"/>
          <w:sz w:val="28"/>
          <w:szCs w:val="20"/>
        </w:rPr>
        <w:t>并设有防蝇设备。</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19</w:t>
      </w:r>
      <w:r w:rsidRPr="00212B71">
        <w:rPr>
          <w:rFonts w:ascii="仿宋" w:eastAsia="仿宋" w:hAnsi="仿宋" w:cs="仿宋"/>
          <w:sz w:val="28"/>
          <w:szCs w:val="20"/>
        </w:rPr>
        <w:t>、饭厅卫生管理制度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饭厅内六面光</w:t>
      </w:r>
      <w:r w:rsidRPr="00212B71">
        <w:rPr>
          <w:rFonts w:ascii="仿宋" w:eastAsia="仿宋" w:hAnsi="仿宋" w:cs="仿宋"/>
          <w:sz w:val="28"/>
          <w:szCs w:val="20"/>
        </w:rPr>
        <w:t>洁</w:t>
      </w:r>
      <w:r w:rsidRPr="00212B71">
        <w:rPr>
          <w:rFonts w:ascii="仿宋" w:eastAsia="仿宋" w:hAnsi="仿宋" w:cs="仿宋"/>
          <w:sz w:val="28"/>
          <w:szCs w:val="20"/>
        </w:rPr>
        <w:t>,</w:t>
      </w:r>
      <w:r w:rsidRPr="00212B71">
        <w:rPr>
          <w:rFonts w:ascii="仿宋" w:eastAsia="仿宋" w:hAnsi="仿宋" w:cs="仿宋"/>
          <w:sz w:val="28"/>
          <w:szCs w:val="20"/>
        </w:rPr>
        <w:t>门窗玻璃洁净明亮。</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灯架、电视、吊扇无积灰</w:t>
      </w:r>
      <w:r w:rsidRPr="00212B71">
        <w:rPr>
          <w:rFonts w:ascii="仿宋" w:eastAsia="仿宋" w:hAnsi="仿宋" w:cs="仿宋"/>
          <w:sz w:val="28"/>
          <w:szCs w:val="20"/>
        </w:rPr>
        <w:t>,</w:t>
      </w:r>
      <w:r w:rsidRPr="00212B71">
        <w:rPr>
          <w:rFonts w:ascii="仿宋" w:eastAsia="仿宋" w:hAnsi="仿宋" w:cs="仿宋"/>
          <w:sz w:val="28"/>
          <w:szCs w:val="20"/>
        </w:rPr>
        <w:t>照明完好。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餐桌、凳椅见本色无油垢。</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实行餐中清理残渣剩烫</w:t>
      </w:r>
      <w:r w:rsidRPr="00212B71">
        <w:rPr>
          <w:rFonts w:ascii="仿宋" w:eastAsia="仿宋" w:hAnsi="仿宋" w:cs="仿宋"/>
          <w:sz w:val="28"/>
          <w:szCs w:val="20"/>
        </w:rPr>
        <w:t>,</w:t>
      </w:r>
      <w:r w:rsidRPr="00212B71">
        <w:rPr>
          <w:rFonts w:ascii="仿宋" w:eastAsia="仿宋" w:hAnsi="仿宋" w:cs="仿宋"/>
          <w:sz w:val="28"/>
          <w:szCs w:val="20"/>
        </w:rPr>
        <w:t>保证后来就餐同学的餐桌洁净。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地面干燥、无污垢、油腻</w:t>
      </w:r>
      <w:r w:rsidRPr="00212B71">
        <w:rPr>
          <w:rFonts w:ascii="仿宋" w:eastAsia="仿宋" w:hAnsi="仿宋" w:cs="仿宋"/>
          <w:sz w:val="28"/>
          <w:szCs w:val="20"/>
        </w:rPr>
        <w:t>,</w:t>
      </w:r>
      <w:r w:rsidRPr="00212B71">
        <w:rPr>
          <w:rFonts w:ascii="仿宋" w:eastAsia="仿宋" w:hAnsi="仿宋" w:cs="仿宋"/>
          <w:sz w:val="28"/>
          <w:szCs w:val="20"/>
        </w:rPr>
        <w:t>墙面无污迹、油渍。</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饭厅外墙四周沿墙无杂草、杂物</w:t>
      </w:r>
      <w:r w:rsidRPr="00212B71">
        <w:rPr>
          <w:rFonts w:ascii="仿宋" w:eastAsia="仿宋" w:hAnsi="仿宋" w:cs="仿宋"/>
          <w:sz w:val="28"/>
          <w:szCs w:val="20"/>
        </w:rPr>
        <w:t>,</w:t>
      </w:r>
      <w:r w:rsidRPr="00212B71">
        <w:rPr>
          <w:rFonts w:ascii="仿宋" w:eastAsia="仿宋" w:hAnsi="仿宋" w:cs="仿宋"/>
          <w:sz w:val="28"/>
          <w:szCs w:val="20"/>
        </w:rPr>
        <w:t>明沟洁净干燥畅通。</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8"/>
          <w:type w:val="nextPage"/>
          <w:pgSz w:w="11906" w:h="16838"/>
          <w:pgMar w:top="1440" w:right="1800" w:bottom="1440" w:left="1800" w:header="720" w:footer="720" w:gutter="0"/>
          <w:pgNumType w:start="14"/>
          <w:cols w:space="720"/>
          <w:titlePg w:val="0"/>
          <w:docGrid w:type="lines" w:linePitch="312"/>
        </w:sectPr>
      </w:pPr>
      <w:r w:rsidRPr="00212B71">
        <w:rPr>
          <w:rFonts w:ascii="仿宋" w:eastAsia="仿宋" w:hAnsi="仿宋" w:cs="仿宋"/>
          <w:sz w:val="28"/>
          <w:szCs w:val="20"/>
        </w:rPr>
        <w:t>(7)</w:t>
      </w:r>
      <w:r w:rsidRPr="00212B71">
        <w:rPr>
          <w:rFonts w:ascii="仿宋" w:eastAsia="仿宋" w:hAnsi="仿宋" w:cs="仿宋"/>
          <w:sz w:val="28"/>
          <w:szCs w:val="20"/>
        </w:rPr>
        <w:t>泔脚车、桶内外洁净</w:t>
      </w:r>
      <w:r w:rsidRPr="00212B71">
        <w:rPr>
          <w:rFonts w:ascii="仿宋" w:eastAsia="仿宋" w:hAnsi="仿宋" w:cs="仿宋"/>
          <w:sz w:val="28"/>
          <w:szCs w:val="20"/>
        </w:rPr>
        <w:t>,</w:t>
      </w:r>
      <w:r w:rsidRPr="00212B71">
        <w:rPr>
          <w:rFonts w:ascii="仿宋" w:eastAsia="仿宋" w:hAnsi="仿宋" w:cs="仿宋"/>
          <w:sz w:val="28"/>
          <w:szCs w:val="20"/>
        </w:rPr>
        <w:t>无汤水渗漏现象。</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(8)</w:t>
      </w:r>
      <w:r w:rsidRPr="00212B71">
        <w:rPr>
          <w:rFonts w:ascii="仿宋" w:eastAsia="仿宋" w:hAnsi="仿宋" w:cs="仿宋"/>
          <w:sz w:val="28"/>
          <w:szCs w:val="20"/>
        </w:rPr>
        <w:t>洗碗池附近必须配备相应有效防害措施</w:t>
      </w:r>
      <w:r w:rsidRPr="00212B71">
        <w:rPr>
          <w:rFonts w:ascii="仿宋" w:eastAsia="仿宋" w:hAnsi="仿宋" w:cs="仿宋"/>
          <w:sz w:val="28"/>
          <w:szCs w:val="20"/>
        </w:rPr>
        <w:t>,</w:t>
      </w:r>
      <w:r w:rsidRPr="00212B71">
        <w:rPr>
          <w:rFonts w:ascii="仿宋" w:eastAsia="仿宋" w:hAnsi="仿宋" w:cs="仿宋"/>
          <w:sz w:val="28"/>
          <w:szCs w:val="20"/>
        </w:rPr>
        <w:t>保证厅内</w:t>
      </w:r>
      <w:r w:rsidRPr="00212B71">
        <w:rPr>
          <w:rFonts w:ascii="仿宋" w:eastAsia="仿宋" w:hAnsi="仿宋" w:cs="仿宋"/>
          <w:sz w:val="28"/>
          <w:szCs w:val="20"/>
        </w:rPr>
        <w:t>“</w:t>
      </w:r>
      <w:r w:rsidRPr="00212B71">
        <w:rPr>
          <w:rFonts w:ascii="仿宋" w:eastAsia="仿宋" w:hAnsi="仿宋" w:cs="仿宋"/>
          <w:sz w:val="28"/>
          <w:szCs w:val="20"/>
        </w:rPr>
        <w:t>四害</w:t>
      </w:r>
      <w:r w:rsidRPr="00212B71">
        <w:rPr>
          <w:rFonts w:ascii="仿宋" w:eastAsia="仿宋" w:hAnsi="仿宋" w:cs="仿宋"/>
          <w:sz w:val="28"/>
          <w:szCs w:val="20"/>
        </w:rPr>
        <w:t>”</w:t>
      </w:r>
      <w:r w:rsidRPr="00212B71">
        <w:rPr>
          <w:rFonts w:ascii="仿宋" w:eastAsia="仿宋" w:hAnsi="仿宋" w:cs="仿宋"/>
          <w:sz w:val="28"/>
          <w:szCs w:val="20"/>
        </w:rPr>
        <w:t>得到有效控制。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20</w:t>
      </w:r>
      <w:r w:rsidRPr="00212B71">
        <w:rPr>
          <w:rFonts w:ascii="仿宋" w:eastAsia="仿宋" w:hAnsi="仿宋" w:cs="仿宋"/>
          <w:sz w:val="28"/>
          <w:szCs w:val="20"/>
        </w:rPr>
        <w:t>、餐饮机械设备卫生管理制度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机械</w:t>
      </w:r>
      <w:r w:rsidRPr="00212B71">
        <w:rPr>
          <w:rFonts w:ascii="仿宋" w:eastAsia="仿宋" w:hAnsi="仿宋" w:cs="仿宋"/>
          <w:sz w:val="28"/>
          <w:szCs w:val="20"/>
        </w:rPr>
        <w:t>设备使用前</w:t>
      </w:r>
      <w:r w:rsidRPr="00212B71">
        <w:rPr>
          <w:rFonts w:ascii="仿宋" w:eastAsia="仿宋" w:hAnsi="仿宋" w:cs="仿宋"/>
          <w:sz w:val="28"/>
          <w:szCs w:val="20"/>
        </w:rPr>
        <w:t>,</w:t>
      </w:r>
      <w:r w:rsidRPr="00212B71">
        <w:rPr>
          <w:rFonts w:ascii="仿宋" w:eastAsia="仿宋" w:hAnsi="仿宋" w:cs="仿宋"/>
          <w:sz w:val="28"/>
          <w:szCs w:val="20"/>
        </w:rPr>
        <w:t>必须详细检查是否符合卫生要求。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荤、素加工时</w:t>
      </w:r>
      <w:r w:rsidRPr="00212B71">
        <w:rPr>
          <w:rFonts w:ascii="仿宋" w:eastAsia="仿宋" w:hAnsi="仿宋" w:cs="仿宋"/>
          <w:sz w:val="28"/>
          <w:szCs w:val="20"/>
        </w:rPr>
        <w:t>,</w:t>
      </w:r>
      <w:r w:rsidRPr="00212B71">
        <w:rPr>
          <w:rFonts w:ascii="仿宋" w:eastAsia="仿宋" w:hAnsi="仿宋" w:cs="仿宋"/>
          <w:sz w:val="28"/>
          <w:szCs w:val="20"/>
        </w:rPr>
        <w:t>必须全面清洁冲洗</w:t>
      </w:r>
      <w:r w:rsidRPr="00212B71">
        <w:rPr>
          <w:rFonts w:ascii="仿宋" w:eastAsia="仿宋" w:hAnsi="仿宋" w:cs="仿宋"/>
          <w:sz w:val="28"/>
          <w:szCs w:val="20"/>
        </w:rPr>
        <w:t>(</w:t>
      </w:r>
      <w:r w:rsidRPr="00212B71">
        <w:rPr>
          <w:rFonts w:ascii="仿宋" w:eastAsia="仿宋" w:hAnsi="仿宋" w:cs="仿宋"/>
          <w:sz w:val="28"/>
          <w:szCs w:val="20"/>
        </w:rPr>
        <w:t>刷</w:t>
      </w:r>
      <w:r w:rsidRPr="00212B71">
        <w:rPr>
          <w:rFonts w:ascii="仿宋" w:eastAsia="仿宋" w:hAnsi="仿宋" w:cs="仿宋"/>
          <w:sz w:val="28"/>
          <w:szCs w:val="20"/>
        </w:rPr>
        <w:t>)</w:t>
      </w:r>
      <w:r w:rsidRPr="00212B71">
        <w:rPr>
          <w:rFonts w:ascii="仿宋" w:eastAsia="仿宋" w:hAnsi="仿宋" w:cs="仿宋"/>
          <w:sz w:val="28"/>
          <w:szCs w:val="20"/>
        </w:rPr>
        <w:t>、保洁后再使用。严禁未经任何处理直接交叉连续使用</w:t>
      </w:r>
      <w:r w:rsidRPr="00212B71">
        <w:rPr>
          <w:rFonts w:ascii="仿宋" w:eastAsia="仿宋" w:hAnsi="仿宋" w:cs="仿宋"/>
          <w:sz w:val="28"/>
          <w:szCs w:val="20"/>
        </w:rPr>
        <w:t>,</w:t>
      </w:r>
      <w:r w:rsidRPr="00212B71">
        <w:rPr>
          <w:rFonts w:ascii="仿宋" w:eastAsia="仿宋" w:hAnsi="仿宋" w:cs="仿宋"/>
          <w:sz w:val="28"/>
          <w:szCs w:val="20"/>
        </w:rPr>
        <w:t>防止混昧、污染。</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机械加工后</w:t>
      </w:r>
      <w:r w:rsidRPr="00212B71">
        <w:rPr>
          <w:rFonts w:ascii="仿宋" w:eastAsia="仿宋" w:hAnsi="仿宋" w:cs="仿宋"/>
          <w:sz w:val="28"/>
          <w:szCs w:val="20"/>
        </w:rPr>
        <w:t>,</w:t>
      </w:r>
      <w:r w:rsidRPr="00212B71">
        <w:rPr>
          <w:rFonts w:ascii="仿宋" w:eastAsia="仿宋" w:hAnsi="仿宋" w:cs="仿宋"/>
          <w:sz w:val="28"/>
          <w:szCs w:val="20"/>
        </w:rPr>
        <w:t>应及时擦洗和清理</w:t>
      </w:r>
      <w:r w:rsidRPr="00212B71">
        <w:rPr>
          <w:rFonts w:ascii="仿宋" w:eastAsia="仿宋" w:hAnsi="仿宋" w:cs="仿宋"/>
          <w:sz w:val="28"/>
          <w:szCs w:val="20"/>
        </w:rPr>
        <w:t>,</w:t>
      </w:r>
      <w:r w:rsidRPr="00212B71">
        <w:rPr>
          <w:rFonts w:ascii="仿宋" w:eastAsia="仿宋" w:hAnsi="仿宋" w:cs="仿宋"/>
          <w:sz w:val="28"/>
          <w:szCs w:val="20"/>
        </w:rPr>
        <w:t>防止机内残留原料因变质而污染新的原料。</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使用完毕保洁后</w:t>
      </w:r>
      <w:r w:rsidRPr="00212B71">
        <w:rPr>
          <w:rFonts w:ascii="仿宋" w:eastAsia="仿宋" w:hAnsi="仿宋" w:cs="仿宋"/>
          <w:sz w:val="28"/>
          <w:szCs w:val="20"/>
        </w:rPr>
        <w:t>,</w:t>
      </w:r>
      <w:r w:rsidRPr="00212B71">
        <w:rPr>
          <w:rFonts w:ascii="仿宋" w:eastAsia="仿宋" w:hAnsi="仿宋" w:cs="仿宋"/>
          <w:sz w:val="28"/>
          <w:szCs w:val="20"/>
        </w:rPr>
        <w:t>必须加盖防尘、防害</w:t>
      </w:r>
      <w:r w:rsidRPr="00212B71">
        <w:rPr>
          <w:rFonts w:ascii="仿宋" w:eastAsia="仿宋" w:hAnsi="仿宋" w:cs="仿宋"/>
          <w:sz w:val="28"/>
          <w:szCs w:val="20"/>
        </w:rPr>
        <w:t>,</w:t>
      </w:r>
      <w:r w:rsidRPr="00212B71">
        <w:rPr>
          <w:rFonts w:ascii="仿宋" w:eastAsia="仿宋" w:hAnsi="仿宋" w:cs="仿宋"/>
          <w:sz w:val="28"/>
          <w:szCs w:val="20"/>
        </w:rPr>
        <w:t>对设备加以保护。</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必须保持机械使用场地的清洁、干燥。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严禁在机械设备</w:t>
      </w:r>
      <w:r w:rsidRPr="00212B71">
        <w:rPr>
          <w:rFonts w:ascii="仿宋" w:eastAsia="仿宋" w:hAnsi="仿宋" w:cs="仿宋"/>
          <w:sz w:val="28"/>
          <w:szCs w:val="20"/>
        </w:rPr>
        <w:t>(</w:t>
      </w:r>
      <w:r w:rsidRPr="00212B71">
        <w:rPr>
          <w:rFonts w:ascii="仿宋" w:eastAsia="仿宋" w:hAnsi="仿宋" w:cs="仿宋"/>
          <w:sz w:val="28"/>
          <w:szCs w:val="20"/>
        </w:rPr>
        <w:t>含消毒箱、蒸饭箱</w:t>
      </w:r>
      <w:r w:rsidRPr="00212B71">
        <w:rPr>
          <w:rFonts w:ascii="仿宋" w:eastAsia="仿宋" w:hAnsi="仿宋" w:cs="仿宋"/>
          <w:sz w:val="28"/>
          <w:szCs w:val="20"/>
        </w:rPr>
        <w:t>)</w:t>
      </w:r>
      <w:r w:rsidRPr="00212B71">
        <w:rPr>
          <w:rFonts w:ascii="仿宋" w:eastAsia="仿宋" w:hAnsi="仿宋" w:cs="仿宋"/>
          <w:sz w:val="28"/>
          <w:szCs w:val="20"/>
        </w:rPr>
        <w:t>附近烘烤衣物。</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21</w:t>
      </w:r>
      <w:r w:rsidRPr="00212B71">
        <w:rPr>
          <w:rFonts w:ascii="仿宋" w:eastAsia="仿宋" w:hAnsi="仿宋" w:cs="仿宋"/>
          <w:sz w:val="28"/>
          <w:szCs w:val="20"/>
        </w:rPr>
        <w:t>、食堂等食品经营场所负责人卫生工作职责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对本</w:t>
      </w:r>
      <w:r w:rsidRPr="00212B71">
        <w:rPr>
          <w:rFonts w:ascii="仿宋" w:eastAsia="仿宋" w:hAnsi="仿宋" w:cs="仿宋"/>
          <w:sz w:val="28"/>
          <w:szCs w:val="20"/>
        </w:rPr>
        <w:t>部门的环境卫生、饮食卫生及防疫工作全面负责。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建立健全卫生管理制度和工作网络</w:t>
      </w:r>
      <w:r w:rsidRPr="00212B71">
        <w:rPr>
          <w:rFonts w:ascii="仿宋" w:eastAsia="仿宋" w:hAnsi="仿宋" w:cs="仿宋"/>
          <w:sz w:val="28"/>
          <w:szCs w:val="20"/>
        </w:rPr>
        <w:t>,</w:t>
      </w:r>
      <w:r w:rsidRPr="00212B71">
        <w:rPr>
          <w:rFonts w:ascii="仿宋" w:eastAsia="仿宋" w:hAnsi="仿宋" w:cs="仿宋"/>
          <w:sz w:val="28"/>
          <w:szCs w:val="20"/>
        </w:rPr>
        <w:t>责任到人。</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定期进行食品卫生、防疫等知识和职业道德教育</w:t>
      </w:r>
      <w:r w:rsidRPr="00212B71">
        <w:rPr>
          <w:rFonts w:ascii="仿宋" w:eastAsia="仿宋" w:hAnsi="仿宋" w:cs="仿宋"/>
          <w:sz w:val="28"/>
          <w:szCs w:val="20"/>
        </w:rPr>
        <w:t>,</w:t>
      </w:r>
      <w:r w:rsidRPr="00212B71">
        <w:rPr>
          <w:rFonts w:ascii="仿宋" w:eastAsia="仿宋" w:hAnsi="仿宋" w:cs="仿宋"/>
          <w:sz w:val="28"/>
          <w:szCs w:val="20"/>
        </w:rPr>
        <w:t>负责实施新员工上岗前的培训工作。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实行定期、不定期相结合的卫生、防疫工作检查评比</w:t>
      </w:r>
      <w:r w:rsidRPr="00212B71">
        <w:rPr>
          <w:rFonts w:ascii="仿宋" w:eastAsia="仿宋" w:hAnsi="仿宋" w:cs="仿宋"/>
          <w:sz w:val="28"/>
          <w:szCs w:val="20"/>
        </w:rPr>
        <w:t>,</w:t>
      </w:r>
      <w:r w:rsidRPr="00212B71">
        <w:rPr>
          <w:rFonts w:ascii="仿宋" w:eastAsia="仿宋" w:hAnsi="仿宋" w:cs="仿宋"/>
          <w:sz w:val="28"/>
          <w:szCs w:val="20"/>
        </w:rPr>
        <w:t>大力表彰食品卫生、防疫工作成绩显著的班组和个人</w:t>
      </w:r>
      <w:r w:rsidRPr="00212B71">
        <w:rPr>
          <w:rFonts w:ascii="仿宋" w:eastAsia="仿宋" w:hAnsi="仿宋" w:cs="仿宋"/>
          <w:sz w:val="28"/>
          <w:szCs w:val="20"/>
        </w:rPr>
        <w:t>,</w:t>
      </w:r>
      <w:r w:rsidRPr="00212B71">
        <w:rPr>
          <w:rFonts w:ascii="仿宋" w:eastAsia="仿宋" w:hAnsi="仿宋" w:cs="仿宋"/>
          <w:sz w:val="28"/>
          <w:szCs w:val="20"/>
        </w:rPr>
        <w:t>从重从严处理违规操作和违反食品卫生法规的人和事。</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定期召开卫生、防疫专题工作会议</w:t>
      </w:r>
      <w:r w:rsidRPr="00212B71">
        <w:rPr>
          <w:rFonts w:ascii="仿宋" w:eastAsia="仿宋" w:hAnsi="仿宋" w:cs="仿宋"/>
          <w:sz w:val="28"/>
          <w:szCs w:val="20"/>
        </w:rPr>
        <w:t>,</w:t>
      </w:r>
      <w:r w:rsidRPr="00212B71">
        <w:rPr>
          <w:rFonts w:ascii="仿宋" w:eastAsia="仿宋" w:hAnsi="仿宋" w:cs="仿宋"/>
          <w:sz w:val="28"/>
          <w:szCs w:val="20"/>
        </w:rPr>
        <w:t>总结经验、通报校内外食品卫生、防疫重点的情况</w:t>
      </w:r>
      <w:r w:rsidRPr="00212B71">
        <w:rPr>
          <w:rFonts w:ascii="仿宋" w:eastAsia="仿宋" w:hAnsi="仿宋" w:cs="仿宋"/>
          <w:sz w:val="28"/>
          <w:szCs w:val="20"/>
        </w:rPr>
        <w:t>,</w:t>
      </w:r>
      <w:r w:rsidRPr="00212B71">
        <w:rPr>
          <w:rFonts w:ascii="仿宋" w:eastAsia="仿宋" w:hAnsi="仿宋" w:cs="仿宋"/>
          <w:sz w:val="28"/>
          <w:szCs w:val="20"/>
        </w:rPr>
        <w:t>确保本单位的食品卫生与卫生防疫工作与社会接轨</w:t>
      </w:r>
      <w:r w:rsidRPr="00212B71">
        <w:rPr>
          <w:rFonts w:ascii="仿宋" w:eastAsia="仿宋" w:hAnsi="仿宋" w:cs="仿宋"/>
          <w:sz w:val="28"/>
          <w:szCs w:val="20"/>
        </w:rPr>
        <w:t>,</w:t>
      </w:r>
      <w:r w:rsidRPr="00212B71">
        <w:rPr>
          <w:rFonts w:ascii="仿宋" w:eastAsia="仿宋" w:hAnsi="仿宋" w:cs="仿宋"/>
          <w:sz w:val="28"/>
          <w:szCs w:val="20"/>
        </w:rPr>
        <w:t>不出差错。</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19"/>
          <w:type w:val="nextPage"/>
          <w:pgSz w:w="11906" w:h="16838"/>
          <w:pgMar w:top="1440" w:right="1800" w:bottom="1440" w:left="1800" w:header="720" w:footer="720" w:gutter="0"/>
          <w:pgNumType w:start="15"/>
          <w:cols w:space="720"/>
          <w:titlePg w:val="0"/>
          <w:docGrid w:type="lines" w:linePitch="312"/>
        </w:sectPr>
      </w:pPr>
      <w:r w:rsidRPr="00212B71">
        <w:rPr>
          <w:rFonts w:ascii="仿宋" w:eastAsia="仿宋" w:hAnsi="仿宋" w:cs="仿宋"/>
          <w:sz w:val="28"/>
          <w:szCs w:val="20"/>
        </w:rPr>
        <w:t>(6)</w:t>
      </w:r>
      <w:r w:rsidRPr="00212B71">
        <w:rPr>
          <w:rFonts w:ascii="仿宋" w:eastAsia="仿宋" w:hAnsi="仿宋" w:cs="仿宋"/>
          <w:sz w:val="28"/>
          <w:szCs w:val="20"/>
        </w:rPr>
        <w:t>做好</w:t>
      </w:r>
      <w:r w:rsidRPr="00212B71">
        <w:rPr>
          <w:rFonts w:ascii="仿宋" w:eastAsia="仿宋" w:hAnsi="仿宋" w:cs="仿宋"/>
          <w:sz w:val="28"/>
          <w:szCs w:val="20"/>
        </w:rPr>
        <w:t>“</w:t>
      </w:r>
      <w:r w:rsidRPr="00212B71">
        <w:rPr>
          <w:rFonts w:ascii="仿宋" w:eastAsia="仿宋" w:hAnsi="仿宋" w:cs="仿宋"/>
          <w:sz w:val="28"/>
          <w:szCs w:val="20"/>
        </w:rPr>
        <w:t>五薄一卡</w:t>
      </w:r>
      <w:r w:rsidRPr="00212B71">
        <w:rPr>
          <w:rFonts w:ascii="仿宋" w:eastAsia="仿宋" w:hAnsi="仿宋" w:cs="仿宋"/>
          <w:sz w:val="28"/>
          <w:szCs w:val="20"/>
        </w:rPr>
        <w:t>”</w:t>
      </w:r>
      <w:r w:rsidRPr="00212B71">
        <w:rPr>
          <w:rFonts w:ascii="仿宋" w:eastAsia="仿宋" w:hAnsi="仿宋" w:cs="仿宋"/>
          <w:sz w:val="28"/>
          <w:szCs w:val="20"/>
        </w:rPr>
        <w:t>的记录备案工作。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22</w:t>
      </w:r>
      <w:r w:rsidRPr="00212B71">
        <w:rPr>
          <w:rFonts w:ascii="仿宋" w:eastAsia="仿宋" w:hAnsi="仿宋" w:cs="仿宋"/>
          <w:sz w:val="28"/>
          <w:szCs w:val="20"/>
        </w:rPr>
        <w:t>、长假后清扫、消毒、验收制度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食堂等食品经营场所的全体人员长假后提前</w:t>
      </w:r>
      <w:r w:rsidRPr="00212B71">
        <w:rPr>
          <w:rFonts w:ascii="仿宋" w:eastAsia="仿宋" w:hAnsi="仿宋" w:cs="仿宋"/>
          <w:sz w:val="28"/>
          <w:szCs w:val="20"/>
        </w:rPr>
        <w:t>l</w:t>
      </w:r>
      <w:r w:rsidRPr="00212B71">
        <w:rPr>
          <w:rFonts w:ascii="仿宋" w:eastAsia="仿宋" w:hAnsi="仿宋" w:cs="仿宋"/>
          <w:sz w:val="28"/>
          <w:szCs w:val="20"/>
        </w:rPr>
        <w:t>天上班进行食品卫生知识、职业道德和法制教育的学习。</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对食堂周围环境进行全面清扫。</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对餐具、用具进行清洗、消毒。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对仓库、保洁橱、冰箱作清洁、整理、食品分类、分架、隔离、隔地存放</w:t>
      </w:r>
      <w:r w:rsidRPr="00212B71">
        <w:rPr>
          <w:rFonts w:ascii="仿宋" w:eastAsia="仿宋" w:hAnsi="仿宋" w:cs="仿宋"/>
          <w:sz w:val="28"/>
          <w:szCs w:val="20"/>
        </w:rPr>
        <w:t>,</w:t>
      </w:r>
      <w:r w:rsidRPr="00212B71">
        <w:rPr>
          <w:rFonts w:ascii="仿宋" w:eastAsia="仿宋" w:hAnsi="仿宋" w:cs="仿宋"/>
          <w:sz w:val="28"/>
          <w:szCs w:val="20"/>
        </w:rPr>
        <w:t>容器生熟分开并有明显标志。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对灶头、液化气、锅炉进行检修</w:t>
      </w:r>
      <w:r w:rsidRPr="00212B71">
        <w:rPr>
          <w:rFonts w:ascii="仿宋" w:eastAsia="仿宋" w:hAnsi="仿宋" w:cs="仿宋"/>
          <w:sz w:val="28"/>
          <w:szCs w:val="20"/>
        </w:rPr>
        <w:t>,</w:t>
      </w:r>
      <w:r w:rsidRPr="00212B71">
        <w:rPr>
          <w:rFonts w:ascii="仿宋" w:eastAsia="仿宋" w:hAnsi="仿宋" w:cs="仿宋"/>
          <w:sz w:val="28"/>
          <w:szCs w:val="20"/>
        </w:rPr>
        <w:t>确保安全。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暑假期间对食堂墙面进行粉刷</w:t>
      </w:r>
      <w:r w:rsidRPr="00212B71">
        <w:rPr>
          <w:rFonts w:ascii="仿宋" w:eastAsia="仿宋" w:hAnsi="仿宋" w:cs="仿宋"/>
          <w:sz w:val="28"/>
          <w:szCs w:val="20"/>
        </w:rPr>
        <w:t>,</w:t>
      </w:r>
      <w:r w:rsidRPr="00212B71">
        <w:rPr>
          <w:rFonts w:ascii="仿宋" w:eastAsia="仿宋" w:hAnsi="仿宋" w:cs="仿宋"/>
          <w:sz w:val="28"/>
          <w:szCs w:val="20"/>
        </w:rPr>
        <w:t>对不</w:t>
      </w:r>
      <w:r w:rsidRPr="00212B71">
        <w:rPr>
          <w:rFonts w:ascii="仿宋" w:eastAsia="仿宋" w:hAnsi="仿宋" w:cs="仿宋"/>
          <w:sz w:val="28"/>
          <w:szCs w:val="20"/>
        </w:rPr>
        <w:t>符合卫生要求的进行全面整改。</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23</w:t>
      </w:r>
      <w:r w:rsidRPr="00212B71">
        <w:rPr>
          <w:rFonts w:ascii="仿宋" w:eastAsia="仿宋" w:hAnsi="仿宋" w:cs="仿宋"/>
          <w:sz w:val="28"/>
          <w:szCs w:val="20"/>
        </w:rPr>
        <w:t>、食堂等食品经营场所从业人员培训制度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食堂等食品经营场所的从业人员每年必须进行健康检查</w:t>
      </w:r>
      <w:r w:rsidRPr="00212B71">
        <w:rPr>
          <w:rFonts w:ascii="仿宋" w:eastAsia="仿宋" w:hAnsi="仿宋" w:cs="仿宋"/>
          <w:sz w:val="28"/>
          <w:szCs w:val="20"/>
        </w:rPr>
        <w:t>,</w:t>
      </w:r>
      <w:r w:rsidRPr="00212B71">
        <w:rPr>
          <w:rFonts w:ascii="仿宋" w:eastAsia="仿宋" w:hAnsi="仿宋" w:cs="仿宋"/>
          <w:sz w:val="28"/>
          <w:szCs w:val="20"/>
        </w:rPr>
        <w:t>新参加工作或临时参加工作的生产经营人员都必须进行健康检查</w:t>
      </w:r>
      <w:r w:rsidRPr="00212B71">
        <w:rPr>
          <w:rFonts w:ascii="仿宋" w:eastAsia="仿宋" w:hAnsi="仿宋" w:cs="仿宋"/>
          <w:sz w:val="28"/>
          <w:szCs w:val="20"/>
        </w:rPr>
        <w:t>,</w:t>
      </w:r>
      <w:r w:rsidRPr="00212B71">
        <w:rPr>
          <w:rFonts w:ascii="仿宋" w:eastAsia="仿宋" w:hAnsi="仿宋" w:cs="仿宋"/>
          <w:sz w:val="28"/>
          <w:szCs w:val="20"/>
        </w:rPr>
        <w:t>取得健康证明后方可参加工作。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食堂等食品经营场所的从业人员应积极主动参加上级卫生行政部门的卫生知识及技能培训。</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学校定期对食堂等食品经营场所的从业人员进行培训</w:t>
      </w:r>
      <w:r w:rsidRPr="00212B71">
        <w:rPr>
          <w:rFonts w:ascii="仿宋" w:eastAsia="仿宋" w:hAnsi="仿宋" w:cs="仿宋"/>
          <w:sz w:val="28"/>
          <w:szCs w:val="20"/>
        </w:rPr>
        <w:t>,</w:t>
      </w:r>
      <w:r w:rsidRPr="00212B71">
        <w:rPr>
          <w:rFonts w:ascii="仿宋" w:eastAsia="仿宋" w:hAnsi="仿宋" w:cs="仿宋"/>
          <w:sz w:val="28"/>
          <w:szCs w:val="20"/>
        </w:rPr>
        <w:t>学习各类食品卫生法及饮食卫生知识</w:t>
      </w:r>
      <w:r w:rsidRPr="00212B71">
        <w:rPr>
          <w:rFonts w:ascii="仿宋" w:eastAsia="仿宋" w:hAnsi="仿宋" w:cs="仿宋"/>
          <w:sz w:val="28"/>
          <w:szCs w:val="20"/>
        </w:rPr>
        <w:t>,</w:t>
      </w:r>
      <w:r w:rsidRPr="00212B71">
        <w:rPr>
          <w:rFonts w:ascii="仿宋" w:eastAsia="仿宋" w:hAnsi="仿宋" w:cs="仿宋"/>
          <w:sz w:val="28"/>
          <w:szCs w:val="20"/>
        </w:rPr>
        <w:t>提高食堂等食品经营场所从业人员的业务水平及卫生安全意识。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应积极</w:t>
      </w:r>
      <w:r w:rsidRPr="00212B71">
        <w:rPr>
          <w:rFonts w:ascii="仿宋" w:eastAsia="仿宋" w:hAnsi="仿宋" w:cs="仿宋"/>
          <w:sz w:val="28"/>
          <w:szCs w:val="20"/>
        </w:rPr>
        <w:t>组织食堂人员到外单位学习先进管理模式及烹饪水平。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3</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0"/>
          <w:type w:val="nextPage"/>
          <w:pgSz w:w="11906" w:h="16838"/>
          <w:pgMar w:top="1440" w:right="1800" w:bottom="1440" w:left="1800" w:header="720" w:footer="720" w:gutter="0"/>
          <w:pgNumType w:start="16"/>
          <w:cols w:space="720"/>
          <w:titlePg w:val="0"/>
          <w:docGrid w:type="lines" w:linePitch="312"/>
        </w:sectPr>
      </w:pPr>
      <w:r w:rsidRPr="00212B71">
        <w:rPr>
          <w:rFonts w:ascii="仿宋" w:eastAsia="仿宋" w:hAnsi="仿宋" w:cs="仿宋"/>
          <w:sz w:val="28"/>
          <w:szCs w:val="20"/>
        </w:rPr>
        <w:t>一、严格执行《中华人民共和国食品卫生法》和卫生部、教育部下发的《学校食堂与学生集体管理规定》。食堂工作人员应树立良好的卫生意识，接受卫生监督。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二、膳食工作要坚持为老师和学生生活服务的宗旨，以</w:t>
      </w:r>
      <w:r w:rsidRPr="00212B71">
        <w:rPr>
          <w:rFonts w:ascii="仿宋" w:eastAsia="仿宋" w:hAnsi="仿宋" w:cs="仿宋"/>
          <w:sz w:val="28"/>
          <w:szCs w:val="20"/>
        </w:rPr>
        <w:t>“</w:t>
      </w:r>
      <w:r w:rsidRPr="00212B71">
        <w:rPr>
          <w:rFonts w:ascii="仿宋" w:eastAsia="仿宋" w:hAnsi="仿宋" w:cs="仿宋"/>
          <w:sz w:val="28"/>
          <w:szCs w:val="20"/>
        </w:rPr>
        <w:t>管理育人</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服务育人</w:t>
      </w:r>
      <w:r w:rsidRPr="00212B71">
        <w:rPr>
          <w:rFonts w:ascii="仿宋" w:eastAsia="仿宋" w:hAnsi="仿宋" w:cs="仿宋"/>
          <w:sz w:val="28"/>
          <w:szCs w:val="20"/>
        </w:rPr>
        <w:t>”</w:t>
      </w:r>
      <w:r w:rsidRPr="00212B71">
        <w:rPr>
          <w:rFonts w:ascii="仿宋" w:eastAsia="仿宋" w:hAnsi="仿宋" w:cs="仿宋"/>
          <w:sz w:val="28"/>
          <w:szCs w:val="20"/>
        </w:rPr>
        <w:t>为中心，讲究职业道德。</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三、食堂和各餐厅必须领取卫生许可证，食堂工作人员必须持有效的健康证上岗，且上岗前参加相关培训，每年体捡一次。上班时间要穿工作服，戴帽，佩戴胸牌、健康证，并保持衣帽整洁</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四、设立食品卫生管理人员，卫生管理人员要定期检查，每月不少于两次，每季度给炊事人员上一次防疫卫生课，每学期召开</w:t>
      </w:r>
      <w:r w:rsidRPr="00212B71">
        <w:rPr>
          <w:rFonts w:ascii="仿宋" w:eastAsia="仿宋" w:hAnsi="仿宋" w:cs="仿宋"/>
          <w:sz w:val="28"/>
          <w:szCs w:val="20"/>
        </w:rPr>
        <w:t>1—2</w:t>
      </w:r>
      <w:r w:rsidRPr="00212B71">
        <w:rPr>
          <w:rFonts w:ascii="仿宋" w:eastAsia="仿宋" w:hAnsi="仿宋" w:cs="仿宋"/>
          <w:sz w:val="28"/>
          <w:szCs w:val="20"/>
        </w:rPr>
        <w:t>次卫生知识讲座。</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五、采购食品应向持有卫生许可证的单位、个人购买，熟食必须定点采购，食品保证无毒、无害，符合食品卫生要求。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六、食品的洗切、加工必须采取</w:t>
      </w:r>
      <w:r w:rsidRPr="00212B71">
        <w:rPr>
          <w:rFonts w:ascii="仿宋" w:eastAsia="仿宋" w:hAnsi="仿宋" w:cs="仿宋"/>
          <w:sz w:val="28"/>
          <w:szCs w:val="20"/>
        </w:rPr>
        <w:t>“</w:t>
      </w:r>
      <w:r w:rsidRPr="00212B71">
        <w:rPr>
          <w:rFonts w:ascii="仿宋" w:eastAsia="仿宋" w:hAnsi="仿宋" w:cs="仿宋"/>
          <w:sz w:val="28"/>
          <w:szCs w:val="20"/>
        </w:rPr>
        <w:t>一洗、二浸、三烫、四炒</w:t>
      </w:r>
      <w:r w:rsidRPr="00212B71">
        <w:rPr>
          <w:rFonts w:ascii="仿宋" w:eastAsia="仿宋" w:hAnsi="仿宋" w:cs="仿宋"/>
          <w:sz w:val="28"/>
          <w:szCs w:val="20"/>
        </w:rPr>
        <w:t>”</w:t>
      </w:r>
      <w:r w:rsidRPr="00212B71">
        <w:rPr>
          <w:rFonts w:ascii="仿宋" w:eastAsia="仿宋" w:hAnsi="仿宋" w:cs="仿宋"/>
          <w:sz w:val="28"/>
          <w:szCs w:val="20"/>
        </w:rPr>
        <w:t>的烹饪程序，要求彻底符合卫生要求，保证不受污染；销售直接入口的食品，必须使用清洁工具，不准用手直接取食物；要生熟分开，实行</w:t>
      </w:r>
      <w:r w:rsidRPr="00212B71">
        <w:rPr>
          <w:rFonts w:ascii="仿宋" w:eastAsia="仿宋" w:hAnsi="仿宋" w:cs="仿宋"/>
          <w:sz w:val="28"/>
          <w:szCs w:val="20"/>
        </w:rPr>
        <w:t>“</w:t>
      </w:r>
      <w:r w:rsidRPr="00212B71">
        <w:rPr>
          <w:rFonts w:ascii="仿宋" w:eastAsia="仿宋" w:hAnsi="仿宋" w:cs="仿宋"/>
          <w:sz w:val="28"/>
          <w:szCs w:val="20"/>
        </w:rPr>
        <w:t>三刀三板</w:t>
      </w:r>
      <w:r w:rsidRPr="00212B71">
        <w:rPr>
          <w:rFonts w:ascii="仿宋" w:eastAsia="仿宋" w:hAnsi="仿宋" w:cs="仿宋"/>
          <w:sz w:val="28"/>
          <w:szCs w:val="20"/>
        </w:rPr>
        <w:t>”</w:t>
      </w:r>
      <w:r w:rsidRPr="00212B71">
        <w:rPr>
          <w:rFonts w:ascii="仿宋" w:eastAsia="仿宋" w:hAnsi="仿宋" w:cs="仿宋"/>
          <w:sz w:val="28"/>
          <w:szCs w:val="20"/>
        </w:rPr>
        <w:t>：生菜、生板；熟菜、熟板；面刀、面板；</w:t>
      </w:r>
      <w:r w:rsidRPr="00212B71">
        <w:rPr>
          <w:rFonts w:ascii="仿宋" w:eastAsia="仿宋" w:hAnsi="仿宋" w:cs="仿宋"/>
          <w:sz w:val="28"/>
          <w:szCs w:val="20"/>
        </w:rPr>
        <w:t>“</w:t>
      </w:r>
      <w:r w:rsidRPr="00212B71">
        <w:rPr>
          <w:rFonts w:ascii="仿宋" w:eastAsia="仿宋" w:hAnsi="仿宋" w:cs="仿宋"/>
          <w:sz w:val="28"/>
          <w:szCs w:val="20"/>
        </w:rPr>
        <w:t>三手</w:t>
      </w:r>
      <w:r w:rsidRPr="00212B71">
        <w:rPr>
          <w:rFonts w:ascii="仿宋" w:eastAsia="仿宋" w:hAnsi="仿宋" w:cs="仿宋"/>
          <w:sz w:val="28"/>
          <w:szCs w:val="20"/>
        </w:rPr>
        <w:t>”</w:t>
      </w:r>
      <w:r w:rsidRPr="00212B71">
        <w:rPr>
          <w:rFonts w:ascii="仿宋" w:eastAsia="仿宋" w:hAnsi="仿宋" w:cs="仿宋"/>
          <w:sz w:val="28"/>
          <w:szCs w:val="20"/>
        </w:rPr>
        <w:t>：饭</w:t>
      </w:r>
      <w:r w:rsidRPr="00212B71">
        <w:rPr>
          <w:rFonts w:ascii="仿宋" w:eastAsia="仿宋" w:hAnsi="仿宋" w:cs="仿宋"/>
          <w:sz w:val="28"/>
          <w:szCs w:val="20"/>
        </w:rPr>
        <w:t>前洗手，便后洗手，操作前洗手。</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七、严格贯彻执行食品加工卫生</w:t>
      </w:r>
      <w:r w:rsidRPr="00212B71">
        <w:rPr>
          <w:rFonts w:ascii="仿宋" w:eastAsia="仿宋" w:hAnsi="仿宋" w:cs="仿宋"/>
          <w:sz w:val="28"/>
          <w:szCs w:val="20"/>
        </w:rPr>
        <w:t>“</w:t>
      </w:r>
      <w:r w:rsidRPr="00212B71">
        <w:rPr>
          <w:rFonts w:ascii="仿宋" w:eastAsia="仿宋" w:hAnsi="仿宋" w:cs="仿宋"/>
          <w:sz w:val="28"/>
          <w:szCs w:val="20"/>
        </w:rPr>
        <w:t>五四制</w:t>
      </w:r>
      <w:r w:rsidRPr="00212B71">
        <w:rPr>
          <w:rFonts w:ascii="仿宋" w:eastAsia="仿宋" w:hAnsi="仿宋" w:cs="仿宋"/>
          <w:sz w:val="28"/>
          <w:szCs w:val="20"/>
        </w:rPr>
        <w:t>”</w:t>
      </w:r>
      <w:r w:rsidRPr="00212B71">
        <w:rPr>
          <w:rFonts w:ascii="仿宋" w:eastAsia="仿宋" w:hAnsi="仿宋" w:cs="仿宋"/>
          <w:sz w:val="28"/>
          <w:szCs w:val="20"/>
        </w:rPr>
        <w:t>：</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、由原料到成品实行</w:t>
      </w:r>
      <w:r w:rsidRPr="00212B71">
        <w:rPr>
          <w:rFonts w:ascii="仿宋" w:eastAsia="仿宋" w:hAnsi="仿宋" w:cs="仿宋"/>
          <w:sz w:val="28"/>
          <w:szCs w:val="20"/>
        </w:rPr>
        <w:t>“</w:t>
      </w:r>
      <w:r w:rsidRPr="00212B71">
        <w:rPr>
          <w:rFonts w:ascii="仿宋" w:eastAsia="仿宋" w:hAnsi="仿宋" w:cs="仿宋"/>
          <w:sz w:val="28"/>
          <w:szCs w:val="20"/>
        </w:rPr>
        <w:t>四不</w:t>
      </w:r>
      <w:r w:rsidRPr="00212B71">
        <w:rPr>
          <w:rFonts w:ascii="仿宋" w:eastAsia="仿宋" w:hAnsi="仿宋" w:cs="仿宋"/>
          <w:sz w:val="28"/>
          <w:szCs w:val="20"/>
        </w:rPr>
        <w:t>”</w:t>
      </w:r>
      <w:r w:rsidRPr="00212B71">
        <w:rPr>
          <w:rFonts w:ascii="仿宋" w:eastAsia="仿宋" w:hAnsi="仿宋" w:cs="仿宋"/>
          <w:sz w:val="28"/>
          <w:szCs w:val="20"/>
        </w:rPr>
        <w:t>制度，即采购员不买、验收员不收、加工人员不用、厨师不烹饪腐烂变质食品。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、食品存放实行</w:t>
      </w:r>
      <w:r w:rsidRPr="00212B71">
        <w:rPr>
          <w:rFonts w:ascii="仿宋" w:eastAsia="仿宋" w:hAnsi="仿宋" w:cs="仿宋"/>
          <w:sz w:val="28"/>
          <w:szCs w:val="20"/>
        </w:rPr>
        <w:t>“</w:t>
      </w:r>
      <w:r w:rsidRPr="00212B71">
        <w:rPr>
          <w:rFonts w:ascii="仿宋" w:eastAsia="仿宋" w:hAnsi="仿宋" w:cs="仿宋"/>
          <w:sz w:val="28"/>
          <w:szCs w:val="20"/>
        </w:rPr>
        <w:t>四隔离</w:t>
      </w:r>
      <w:r w:rsidRPr="00212B71">
        <w:rPr>
          <w:rFonts w:ascii="仿宋" w:eastAsia="仿宋" w:hAnsi="仿宋" w:cs="仿宋"/>
          <w:sz w:val="28"/>
          <w:szCs w:val="20"/>
        </w:rPr>
        <w:t>”</w:t>
      </w:r>
      <w:r w:rsidRPr="00212B71">
        <w:rPr>
          <w:rFonts w:ascii="仿宋" w:eastAsia="仿宋" w:hAnsi="仿宋" w:cs="仿宋"/>
          <w:sz w:val="28"/>
          <w:szCs w:val="20"/>
        </w:rPr>
        <w:t>制度，即生与熟、成品与半成品、食品与杂物和药物、食品与天然冰隔离。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、用具实行</w:t>
      </w:r>
      <w:r w:rsidRPr="00212B71">
        <w:rPr>
          <w:rFonts w:ascii="仿宋" w:eastAsia="仿宋" w:hAnsi="仿宋" w:cs="仿宋"/>
          <w:sz w:val="28"/>
          <w:szCs w:val="20"/>
        </w:rPr>
        <w:t>“</w:t>
      </w:r>
      <w:r w:rsidRPr="00212B71">
        <w:rPr>
          <w:rFonts w:ascii="仿宋" w:eastAsia="仿宋" w:hAnsi="仿宋" w:cs="仿宋"/>
          <w:sz w:val="28"/>
          <w:szCs w:val="20"/>
        </w:rPr>
        <w:t>四过关</w:t>
      </w:r>
      <w:r w:rsidRPr="00212B71">
        <w:rPr>
          <w:rFonts w:ascii="仿宋" w:eastAsia="仿宋" w:hAnsi="仿宋" w:cs="仿宋"/>
          <w:sz w:val="28"/>
          <w:szCs w:val="20"/>
        </w:rPr>
        <w:t>”</w:t>
      </w:r>
      <w:r w:rsidRPr="00212B71">
        <w:rPr>
          <w:rFonts w:ascii="仿宋" w:eastAsia="仿宋" w:hAnsi="仿宋" w:cs="仿宋"/>
          <w:sz w:val="28"/>
          <w:szCs w:val="20"/>
        </w:rPr>
        <w:t>制度，即一洗、二刷、三冲、四消毒。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、环境卫生采取</w:t>
      </w:r>
      <w:r w:rsidRPr="00212B71">
        <w:rPr>
          <w:rFonts w:ascii="仿宋" w:eastAsia="仿宋" w:hAnsi="仿宋" w:cs="仿宋"/>
          <w:sz w:val="28"/>
          <w:szCs w:val="20"/>
        </w:rPr>
        <w:t>“</w:t>
      </w:r>
      <w:r w:rsidRPr="00212B71">
        <w:rPr>
          <w:rFonts w:ascii="仿宋" w:eastAsia="仿宋" w:hAnsi="仿宋" w:cs="仿宋"/>
          <w:sz w:val="28"/>
          <w:szCs w:val="20"/>
        </w:rPr>
        <w:t>四定</w:t>
      </w:r>
      <w:r w:rsidRPr="00212B71">
        <w:rPr>
          <w:rFonts w:ascii="仿宋" w:eastAsia="仿宋" w:hAnsi="仿宋" w:cs="仿宋"/>
          <w:sz w:val="28"/>
          <w:szCs w:val="20"/>
        </w:rPr>
        <w:t>”</w:t>
      </w:r>
      <w:r w:rsidRPr="00212B71">
        <w:rPr>
          <w:rFonts w:ascii="仿宋" w:eastAsia="仿宋" w:hAnsi="仿宋" w:cs="仿宋"/>
          <w:sz w:val="28"/>
          <w:szCs w:val="20"/>
        </w:rPr>
        <w:t>办法，即定人、定物、定时间、定质量。</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、个人卫生做到</w:t>
      </w:r>
      <w:r w:rsidRPr="00212B71">
        <w:rPr>
          <w:rFonts w:ascii="仿宋" w:eastAsia="仿宋" w:hAnsi="仿宋" w:cs="仿宋"/>
          <w:sz w:val="28"/>
          <w:szCs w:val="20"/>
        </w:rPr>
        <w:t>“</w:t>
      </w:r>
      <w:r w:rsidRPr="00212B71">
        <w:rPr>
          <w:rFonts w:ascii="仿宋" w:eastAsia="仿宋" w:hAnsi="仿宋" w:cs="仿宋"/>
          <w:sz w:val="28"/>
          <w:szCs w:val="20"/>
        </w:rPr>
        <w:t>四勤</w:t>
      </w:r>
      <w:r w:rsidRPr="00212B71">
        <w:rPr>
          <w:rFonts w:ascii="仿宋" w:eastAsia="仿宋" w:hAnsi="仿宋" w:cs="仿宋"/>
          <w:sz w:val="28"/>
          <w:szCs w:val="20"/>
        </w:rPr>
        <w:t>”</w:t>
      </w:r>
      <w:r w:rsidRPr="00212B71">
        <w:rPr>
          <w:rFonts w:ascii="仿宋" w:eastAsia="仿宋" w:hAnsi="仿宋" w:cs="仿宋"/>
          <w:sz w:val="28"/>
          <w:szCs w:val="20"/>
        </w:rPr>
        <w:t>，即勤洗手剪指甲、勤洗澡理发、勤洗衣服被</w:t>
      </w:r>
      <w:r w:rsidRPr="00212B71">
        <w:rPr>
          <w:rFonts w:ascii="仿宋" w:eastAsia="仿宋" w:hAnsi="仿宋" w:cs="仿宋"/>
          <w:sz w:val="28"/>
          <w:szCs w:val="20"/>
        </w:rPr>
        <w:t>褥、勤换工作服。</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1"/>
          <w:type w:val="nextPage"/>
          <w:pgSz w:w="11906" w:h="16838"/>
          <w:pgMar w:top="1440" w:right="1800" w:bottom="1440" w:left="1800" w:header="720" w:footer="720" w:gutter="0"/>
          <w:pgNumType w:start="17"/>
          <w:cols w:space="720"/>
          <w:titlePg w:val="0"/>
          <w:docGrid w:type="lines" w:linePitch="312"/>
        </w:sectPr>
      </w:pPr>
      <w:r w:rsidRPr="00212B71">
        <w:rPr>
          <w:rFonts w:ascii="仿宋" w:eastAsia="仿宋" w:hAnsi="仿宋" w:cs="仿宋"/>
          <w:sz w:val="28"/>
          <w:szCs w:val="20"/>
        </w:rPr>
        <w:t>八、生产加工用的</w:t>
      </w:r>
      <w:r w:rsidRPr="00212B71">
        <w:rPr>
          <w:rFonts w:ascii="仿宋" w:eastAsia="仿宋" w:hAnsi="仿宋" w:cs="仿宋"/>
          <w:sz w:val="28"/>
          <w:szCs w:val="20"/>
        </w:rPr>
        <w:t>'</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工具、设备必须经常擦洗，保持清洁；餐具和盛放直接入口食品的容器，使用前必须洗净消毒；炊具、用具用后保持清洁。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九、物资进仓库要保持清洁卫生，存放要生熟分开，食品要隔墙离地存放，散装食品容器加盖存放，注意保洁、保鲜。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十、食堂餐厅和摊点，要有防蝇、防尘设施和冷藏设备，室内要有紫外线消毒灯，要有防鼠板和去污桶，做好</w:t>
      </w:r>
      <w:r w:rsidRPr="00212B71">
        <w:rPr>
          <w:rFonts w:ascii="仿宋" w:eastAsia="仿宋" w:hAnsi="仿宋" w:cs="仿宋"/>
          <w:sz w:val="28"/>
          <w:szCs w:val="20"/>
        </w:rPr>
        <w:t>“</w:t>
      </w:r>
      <w:r w:rsidRPr="00212B71">
        <w:rPr>
          <w:rFonts w:ascii="仿宋" w:eastAsia="仿宋" w:hAnsi="仿宋" w:cs="仿宋"/>
          <w:sz w:val="28"/>
          <w:szCs w:val="20"/>
        </w:rPr>
        <w:t>除四害</w:t>
      </w:r>
      <w:r w:rsidRPr="00212B71">
        <w:rPr>
          <w:rFonts w:ascii="仿宋" w:eastAsia="仿宋" w:hAnsi="仿宋" w:cs="仿宋"/>
          <w:sz w:val="28"/>
          <w:szCs w:val="20"/>
        </w:rPr>
        <w:t>”</w:t>
      </w:r>
      <w:r w:rsidRPr="00212B71">
        <w:rPr>
          <w:rFonts w:ascii="仿宋" w:eastAsia="仿宋" w:hAnsi="仿宋" w:cs="仿宋"/>
          <w:sz w:val="28"/>
          <w:szCs w:val="20"/>
        </w:rPr>
        <w:t>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十一、加工烹饪食品的要注意营养搭配合理、平衡，要符合学生生理发育的需求。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十二、注意内外环境卫生</w:t>
      </w:r>
      <w:r w:rsidRPr="00212B71">
        <w:rPr>
          <w:rFonts w:ascii="仿宋" w:eastAsia="仿宋" w:hAnsi="仿宋" w:cs="仿宋"/>
          <w:sz w:val="28"/>
          <w:szCs w:val="20"/>
        </w:rPr>
        <w:t>，做到窗明几净、地面清洁、餐桌摆放整齐且清洁，随时打扫，少油腻，定期消毒，不留卫生死角。</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三、注意自身安全，不准穿拖鞋、背心、短裤；经常检修所用的电器设备，发现问题及时报修；安全操作，严防热油锅、热汤锅、开水锅烫伤，以及电器击伤；各组下班后，关掉一切水、电源，碳火盖好，以防漏火、漏电、漏水。</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十四、加强思想政治工作，做好食堂工作人员的职业道德教育，进行预防食物中毒的教育，杜绝食物中毒的发生。</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十五、对出现违反安全、卫生规定，造成食堂火灾或食物中毒及其它各种相关突发公共事件，视</w:t>
      </w:r>
      <w:r w:rsidRPr="00212B71">
        <w:rPr>
          <w:rFonts w:ascii="仿宋" w:eastAsia="仿宋" w:hAnsi="仿宋" w:cs="仿宋"/>
          <w:sz w:val="28"/>
          <w:szCs w:val="20"/>
        </w:rPr>
        <w:t>情节轻重，处以罚款，情节严重的追究法律责任。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4</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为落实国家教育部、省市教育行政部门和卫生部门的有关食品卫生安全的通知、文件精神与要求，切实保障就餐人员饮食卫生安全和身体健康，结合我校实际情况，特定以下食品卫生安全管理制度。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2"/>
          <w:type w:val="nextPage"/>
          <w:pgSz w:w="11906" w:h="16838"/>
          <w:pgMar w:top="1440" w:right="1800" w:bottom="1440" w:left="1800" w:header="720" w:footer="720" w:gutter="0"/>
          <w:pgNumType w:start="18"/>
          <w:cols w:space="720"/>
          <w:titlePg w:val="0"/>
          <w:docGrid w:type="lines" w:linePitch="312"/>
        </w:sectPr>
      </w:pPr>
      <w:r w:rsidRPr="00212B71">
        <w:rPr>
          <w:rFonts w:ascii="仿宋" w:eastAsia="仿宋" w:hAnsi="仿宋" w:cs="仿宋"/>
          <w:sz w:val="28"/>
          <w:szCs w:val="20"/>
        </w:rPr>
        <w:t>一，按照上级规定和要求对食堂进行合理布局，配备相关安全、卫生设施，采取防腐、防蝇、防鼠、消毒等措施，营造一个良好的就餐环境。</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二，主管食堂的管理人员，具体负责食堂的全面工作，贯彻《食品卫生法》，关心食堂人员的身心健康，做好食堂工作人员的</w:t>
      </w:r>
      <w:r w:rsidRPr="00212B71">
        <w:rPr>
          <w:rFonts w:ascii="仿宋" w:eastAsia="仿宋" w:hAnsi="仿宋" w:cs="仿宋"/>
          <w:sz w:val="28"/>
          <w:szCs w:val="20"/>
        </w:rPr>
        <w:t>定期体检，保证没有任何传染病。必须取得《健康合格证》和《健康知识培训合格证》方可在岗工作。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三，食堂工作人员及就餐人员如出现咳嗽、腹泻、发热、</w:t>
      </w:r>
      <w:r w:rsidRPr="00212B71">
        <w:rPr>
          <w:rFonts w:ascii="仿宋" w:eastAsia="仿宋" w:hAnsi="仿宋" w:cs="仿宋"/>
          <w:sz w:val="28"/>
          <w:szCs w:val="20"/>
        </w:rPr>
        <w:t>呕吐等有碍食品卫生安全时，应立即脱离群众，进行检查，排除有碍食品卫生的病症或治愈后方可返回。</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四，食堂工作人员，必须养成良好的个人卫生习惯，必须做到工作前、便后彻底洗手，穿戴整洁卫生、勤剪指甲、勤理发。操作中不吸烟、不喝酒、不说废话。</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五，厨工组长必须严把食品采购关，按正规渠道采购符合国标的食品，不买无证商贩出售的各种食品，严禁采购霉变、</w:t>
      </w:r>
      <w:r w:rsidRPr="00212B71">
        <w:rPr>
          <w:rFonts w:ascii="仿宋" w:eastAsia="仿宋" w:hAnsi="仿宋" w:cs="仿宋"/>
          <w:sz w:val="28"/>
          <w:szCs w:val="20"/>
        </w:rPr>
        <w:t>腐烂变质、污秽</w:t>
      </w:r>
      <w:r w:rsidRPr="00212B71">
        <w:rPr>
          <w:rFonts w:ascii="仿宋" w:eastAsia="仿宋" w:hAnsi="仿宋" w:cs="仿宋"/>
          <w:sz w:val="28"/>
          <w:szCs w:val="20"/>
        </w:rPr>
        <w:t xml:space="preserve"> </w:t>
      </w:r>
      <w:r w:rsidRPr="00212B71">
        <w:rPr>
          <w:rFonts w:ascii="仿宋" w:eastAsia="仿宋" w:hAnsi="仿宋" w:cs="仿宋"/>
          <w:sz w:val="28"/>
          <w:szCs w:val="20"/>
        </w:rPr>
        <w:t>不洁、可能对人体有害的食品。对中毒危险性高的食物最好不采购，严把卫生安全关。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六，食堂保管与食品卫生管理员要把好所采购食品验收关，拒收变质过期食品。做好粮油蔬菜等食品的</w:t>
      </w:r>
      <w:r w:rsidRPr="00212B71">
        <w:rPr>
          <w:rFonts w:ascii="仿宋" w:eastAsia="仿宋" w:hAnsi="仿宋" w:cs="仿宋"/>
          <w:sz w:val="28"/>
          <w:szCs w:val="20"/>
        </w:rPr>
        <w:t>`</w:t>
      </w:r>
      <w:r w:rsidRPr="00212B71">
        <w:rPr>
          <w:rFonts w:ascii="仿宋" w:eastAsia="仿宋" w:hAnsi="仿宋" w:cs="仿宋"/>
          <w:sz w:val="28"/>
          <w:szCs w:val="20"/>
        </w:rPr>
        <w:t>储存工作，发现问题及时处理。</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七，厨师与全体炊事人员要积极配合，团结协作，共同把好食品卫生关。搞好操作室、餐厅一日三餐的卫生清理工作，确保室内外清洁整齐。同时，每周进行一次卫生大扫除，彻底清洗炊具、餐厅地面、餐桌等，每半月进行一次餐具消毒消毒工作，做到整洁干净，无蚊、无蝇、无鼠害。</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八，厨师在操</w:t>
      </w:r>
      <w:r w:rsidRPr="00212B71">
        <w:rPr>
          <w:rFonts w:ascii="仿宋" w:eastAsia="仿宋" w:hAnsi="仿宋" w:cs="仿宋"/>
          <w:sz w:val="28"/>
          <w:szCs w:val="20"/>
        </w:rPr>
        <w:t>作过程中，要把好病从口入，注重饮食安全，不做腐烂变质的食品，做到捡净粮食、洗净蔬菜、煮熟饭菜。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九，学生用餐必须当餐加工，不得定购无证经营者的熟食品和隔餐剩余食品，不得定购冷荤凉菜食品。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3"/>
          <w:type w:val="nextPage"/>
          <w:pgSz w:w="11906" w:h="16838"/>
          <w:pgMar w:top="1440" w:right="1800" w:bottom="1440" w:left="1800" w:header="720" w:footer="720" w:gutter="0"/>
          <w:pgNumType w:start="19"/>
          <w:cols w:space="720"/>
          <w:titlePg w:val="0"/>
          <w:docGrid w:type="lines" w:linePitch="312"/>
        </w:sectPr>
      </w:pPr>
      <w:r w:rsidRPr="00212B71">
        <w:rPr>
          <w:rFonts w:ascii="仿宋" w:eastAsia="仿宋" w:hAnsi="仿宋" w:cs="仿宋"/>
          <w:sz w:val="28"/>
          <w:szCs w:val="20"/>
        </w:rPr>
        <w:t>十、加强食堂刀具、火种、电器的管理，离开食堂要保证火源全部熄灭。</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5</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为了加强我校食品卫生管理工作，强化安全措施，规范安全管理，有效地防止食品卫生安全事故的发生。根据有关法律法则，结合我校实际，特制定本制度。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1.</w:t>
      </w:r>
      <w:r w:rsidRPr="00212B71">
        <w:rPr>
          <w:rFonts w:ascii="仿宋" w:eastAsia="仿宋" w:hAnsi="仿宋" w:cs="仿宋"/>
          <w:sz w:val="28"/>
          <w:szCs w:val="20"/>
        </w:rPr>
        <w:t>学校所有食品必须从正当渠道购进，并且所要对方卫生许</w:t>
      </w:r>
      <w:r w:rsidRPr="00212B71">
        <w:rPr>
          <w:rFonts w:ascii="仿宋" w:eastAsia="仿宋" w:hAnsi="仿宋" w:cs="仿宋"/>
          <w:sz w:val="28"/>
          <w:szCs w:val="20"/>
        </w:rPr>
        <w:t>可证复印件和进货票据，绝对禁止</w:t>
      </w:r>
      <w:r w:rsidRPr="00212B71">
        <w:rPr>
          <w:rFonts w:ascii="仿宋" w:eastAsia="仿宋" w:hAnsi="仿宋" w:cs="仿宋"/>
          <w:sz w:val="28"/>
          <w:szCs w:val="20"/>
        </w:rPr>
        <w:t>“</w:t>
      </w:r>
      <w:r w:rsidRPr="00212B71">
        <w:rPr>
          <w:rFonts w:ascii="仿宋" w:eastAsia="仿宋" w:hAnsi="仿宋" w:cs="仿宋"/>
          <w:sz w:val="28"/>
          <w:szCs w:val="20"/>
        </w:rPr>
        <w:t>三无</w:t>
      </w:r>
      <w:r w:rsidRPr="00212B71">
        <w:rPr>
          <w:rFonts w:ascii="仿宋" w:eastAsia="仿宋" w:hAnsi="仿宋" w:cs="仿宋"/>
          <w:sz w:val="28"/>
          <w:szCs w:val="20"/>
        </w:rPr>
        <w:t>”</w:t>
      </w:r>
      <w:r w:rsidRPr="00212B71">
        <w:rPr>
          <w:rFonts w:ascii="仿宋" w:eastAsia="仿宋" w:hAnsi="仿宋" w:cs="仿宋"/>
          <w:sz w:val="28"/>
          <w:szCs w:val="20"/>
        </w:rPr>
        <w:t>产品，流入学校食堂，学校经常检查，发现问题，立即处理，凡查出有三无产品，责任承包人清退出校，所进蔬菜必须新鲜无腐烂现象。</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2.</w:t>
      </w:r>
      <w:r w:rsidRPr="00212B71">
        <w:rPr>
          <w:rFonts w:ascii="仿宋" w:eastAsia="仿宋" w:hAnsi="仿宋" w:cs="仿宋"/>
          <w:sz w:val="28"/>
          <w:szCs w:val="20"/>
        </w:rPr>
        <w:t>食堂、内外环境整洁，设备布局合理、有序，并经常检查四防一消设施是否损坏和够用。</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3.</w:t>
      </w:r>
      <w:r w:rsidRPr="00212B71">
        <w:rPr>
          <w:rFonts w:ascii="仿宋" w:eastAsia="仿宋" w:hAnsi="仿宋" w:cs="仿宋"/>
          <w:sz w:val="28"/>
          <w:szCs w:val="20"/>
        </w:rPr>
        <w:t>食堂所有从业人员必须持有健康证（无证不得上岗），并每年度促进性健康检查，凡患有疾病、伤害、病毒性肝炎，活动性肺结核，化脓性或渗性皮肤病或其他传染病的</w:t>
      </w:r>
      <w:r w:rsidRPr="00212B71">
        <w:rPr>
          <w:rFonts w:ascii="仿宋" w:eastAsia="仿宋" w:hAnsi="仿宋" w:cs="仿宋"/>
          <w:sz w:val="28"/>
          <w:szCs w:val="20"/>
        </w:rPr>
        <w:t>`</w:t>
      </w:r>
      <w:r w:rsidRPr="00212B71">
        <w:rPr>
          <w:rFonts w:ascii="仿宋" w:eastAsia="仿宋" w:hAnsi="仿宋" w:cs="仿宋"/>
          <w:sz w:val="28"/>
          <w:szCs w:val="20"/>
        </w:rPr>
        <w:t>承包人必须通报学校，并责令其离岗，治愈后方可上岗。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4.</w:t>
      </w:r>
      <w:r w:rsidRPr="00212B71">
        <w:rPr>
          <w:rFonts w:ascii="仿宋" w:eastAsia="仿宋" w:hAnsi="仿宋" w:cs="仿宋"/>
          <w:sz w:val="28"/>
          <w:szCs w:val="20"/>
        </w:rPr>
        <w:t>学校若发生中毒事件，各班应立</w:t>
      </w:r>
      <w:r w:rsidRPr="00212B71">
        <w:rPr>
          <w:rFonts w:ascii="仿宋" w:eastAsia="仿宋" w:hAnsi="仿宋" w:cs="仿宋"/>
          <w:sz w:val="28"/>
          <w:szCs w:val="20"/>
        </w:rPr>
        <w:t>即向学校报告（五分钟内），以便学校采取应急处理措施。形成传染病或食物中毒报告制度。凡迟报或造成重大事故的，班主任负主要责任。</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5.</w:t>
      </w:r>
      <w:r w:rsidRPr="00212B71">
        <w:rPr>
          <w:rFonts w:ascii="仿宋" w:eastAsia="仿宋" w:hAnsi="仿宋" w:cs="仿宋"/>
          <w:sz w:val="28"/>
          <w:szCs w:val="20"/>
        </w:rPr>
        <w:t>各班在加强饮食卫生安全的同时，要高度重视学生的防疫工作，积极配合卫生部门的预防接种工作，确保学生在自愿基础上接种，并将此项工作纳入班级日常管理之中。</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6.</w:t>
      </w:r>
      <w:r w:rsidRPr="00212B71">
        <w:rPr>
          <w:rFonts w:ascii="仿宋" w:eastAsia="仿宋" w:hAnsi="仿宋" w:cs="仿宋"/>
          <w:sz w:val="28"/>
          <w:szCs w:val="20"/>
        </w:rPr>
        <w:t>食堂对每顿饭菜必须留样，并保存</w:t>
      </w:r>
      <w:r w:rsidRPr="00212B71">
        <w:rPr>
          <w:rFonts w:ascii="仿宋" w:eastAsia="仿宋" w:hAnsi="仿宋" w:cs="仿宋"/>
          <w:sz w:val="28"/>
          <w:szCs w:val="20"/>
        </w:rPr>
        <w:t>24</w:t>
      </w:r>
      <w:r w:rsidRPr="00212B71">
        <w:rPr>
          <w:rFonts w:ascii="仿宋" w:eastAsia="仿宋" w:hAnsi="仿宋" w:cs="仿宋"/>
          <w:sz w:val="28"/>
          <w:szCs w:val="20"/>
        </w:rPr>
        <w:t>小时。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7.</w:t>
      </w:r>
      <w:r w:rsidRPr="00212B71">
        <w:rPr>
          <w:rFonts w:ascii="仿宋" w:eastAsia="仿宋" w:hAnsi="仿宋" w:cs="仿宋"/>
          <w:sz w:val="28"/>
          <w:szCs w:val="20"/>
        </w:rPr>
        <w:t>学校每天必须督促学生宿舍对学生开水的供应，保持锅炉的清洁，严防肠道传染病的发生和蔓延。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食品卫生安全管理制度</w:t>
      </w:r>
      <w:r w:rsidRPr="00212B71">
        <w:rPr>
          <w:rFonts w:ascii="仿宋" w:eastAsia="仿宋" w:hAnsi="仿宋" w:cs="仿宋"/>
          <w:sz w:val="28"/>
          <w:szCs w:val="20"/>
        </w:rPr>
        <w:t>6</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（一）学校食品卫生安全管理职责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4"/>
          <w:type w:val="nextPage"/>
          <w:pgSz w:w="11906" w:h="16838"/>
          <w:pgMar w:top="1440" w:right="1800" w:bottom="1440" w:left="1800" w:header="720" w:footer="720" w:gutter="0"/>
          <w:pgNumType w:start="20"/>
          <w:cols w:space="720"/>
          <w:titlePg w:val="0"/>
          <w:docGrid w:type="lines" w:linePitch="312"/>
        </w:sectPr>
      </w:pP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学校法人是学校食品安全的第一责任人，学校必须建立分管校长负责制，并配备专职或兼职的食品卫生管理人员、核算员和学校卫生技术人员，依据《食品卫生法》等相关法律法规，建立健全食品卫生安全管理规章制度，把好用人关，具体职责如下：</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一、学校开办食堂的决策应通过学校教代会研究决定。应在充分征求老师和学生意见的基础上通过学校教代会研究决定，</w:t>
      </w:r>
      <w:r w:rsidRPr="00212B71">
        <w:rPr>
          <w:rFonts w:ascii="仿宋" w:eastAsia="仿宋" w:hAnsi="仿宋" w:cs="仿宋"/>
          <w:sz w:val="28"/>
          <w:szCs w:val="20"/>
        </w:rPr>
        <w:t>定期组织教职工、学生、家长对食品卫生安全工作进行评议。</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（一）依据《学校卫生工作条例》第六条关于</w:t>
      </w:r>
      <w:r w:rsidRPr="00212B71">
        <w:rPr>
          <w:rFonts w:ascii="仿宋" w:eastAsia="仿宋" w:hAnsi="仿宋" w:cs="仿宋"/>
          <w:sz w:val="28"/>
          <w:szCs w:val="20"/>
        </w:rPr>
        <w:t>“</w:t>
      </w:r>
      <w:r w:rsidRPr="00212B71">
        <w:rPr>
          <w:rFonts w:ascii="仿宋" w:eastAsia="仿宋" w:hAnsi="仿宋" w:cs="仿宋"/>
          <w:sz w:val="28"/>
          <w:szCs w:val="20"/>
        </w:rPr>
        <w:t>学校新建、改建、扩建校舍，其选址、设计应当符合国家卫生</w:t>
      </w:r>
      <w:r w:rsidRPr="00212B71">
        <w:rPr>
          <w:rFonts w:ascii="仿宋" w:eastAsia="仿宋" w:hAnsi="仿宋" w:cs="仿宋"/>
          <w:sz w:val="28"/>
          <w:szCs w:val="20"/>
        </w:rPr>
        <w:t>标准，并取得当地卫生行政部门的许可</w:t>
      </w:r>
      <w:r w:rsidRPr="00212B71">
        <w:rPr>
          <w:rFonts w:ascii="仿宋" w:eastAsia="仿宋" w:hAnsi="仿宋" w:cs="仿宋"/>
          <w:sz w:val="28"/>
          <w:szCs w:val="20"/>
        </w:rPr>
        <w:t>”</w:t>
      </w:r>
      <w:r w:rsidRPr="00212B71">
        <w:rPr>
          <w:rFonts w:ascii="仿宋" w:eastAsia="仿宋" w:hAnsi="仿宋" w:cs="仿宋"/>
          <w:sz w:val="28"/>
          <w:szCs w:val="20"/>
        </w:rPr>
        <w:t>的规定。新建、改建、扩建的学校食堂必须经区食品药品监督管理局的审查及竣工后的验收，取得卫生许可证后方可经营。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依据卫生部《餐饮业和集体用餐配送单位卫生规范》第五条有关食堂选址卫生要求：一是学校食堂不得设在易受污染的区域，应选择地势干燥、有给排水条件和电力供应的地区；二是距离粪坑、污水池、垃圾场（站）、旱厕等污染源</w:t>
      </w:r>
      <w:r w:rsidRPr="00212B71">
        <w:rPr>
          <w:rFonts w:ascii="仿宋" w:eastAsia="仿宋" w:hAnsi="仿宋" w:cs="仿宋"/>
          <w:sz w:val="28"/>
          <w:szCs w:val="20"/>
        </w:rPr>
        <w:t>25m</w:t>
      </w:r>
      <w:r w:rsidRPr="00212B71">
        <w:rPr>
          <w:rFonts w:ascii="仿宋" w:eastAsia="仿宋" w:hAnsi="仿宋" w:cs="仿宋"/>
          <w:sz w:val="28"/>
          <w:szCs w:val="20"/>
        </w:rPr>
        <w:t>以上，并应设置在粉尘、有害气体、放射性物质和其他扩散性污染源的影响范围之外；三是应同时符合规划、环保和消防的有关要求。</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（三）遵循</w:t>
      </w:r>
      <w:r w:rsidRPr="00212B71">
        <w:rPr>
          <w:rFonts w:ascii="仿宋" w:eastAsia="仿宋" w:hAnsi="仿宋" w:cs="仿宋"/>
          <w:sz w:val="28"/>
          <w:szCs w:val="20"/>
        </w:rPr>
        <w:t>食品加工流程，学校食堂各功能间布局及流程应合理，有相对独立的食品原料存放间、食品加工操作间、食品出售场所及用餐场所。</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（四）无餐厅学校必须设备餐专间，并在备餐专间使用加盖餐具分餐后运送到各个班级。</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（五）学校必须在卫生许可证规定的有效期限、经营范围内经营。对食品从业人员及分餐人员实行每年健康体检和卫生培训，取得健康证后方能上岗。</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（六）学校应选择责任心强，符合规定的人员担任食堂管理员。</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sectPr>
          <w:footerReference w:type="default" r:id="rId25"/>
          <w:type w:val="nextPage"/>
          <w:pgSz w:w="11906" w:h="16838"/>
          <w:pgMar w:top="1440" w:right="1800" w:bottom="1440" w:left="1800" w:header="720" w:footer="720" w:gutter="0"/>
          <w:pgNumType w:start="21"/>
          <w:cols w:space="720"/>
          <w:titlePg w:val="0"/>
          <w:docGrid w:type="lines" w:linePitch="312"/>
        </w:sectPr>
      </w:pPr>
      <w:r w:rsidRPr="00212B71">
        <w:rPr>
          <w:rFonts w:ascii="仿宋" w:eastAsia="仿宋" w:hAnsi="仿宋" w:cs="仿宋"/>
          <w:sz w:val="28"/>
          <w:szCs w:val="20"/>
        </w:rPr>
        <w:t>二、建立学校卫生管理规章制度及从业人员岗位责任制度，相关的卫生管理条款应在用餐场所</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公示，接受老师和学生和家长的监督；建立学校食品卫生责任追究制度。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三、建立突发事件（停水、停电、停气、食物中毒等）的应急处置预案和运行机制。</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四、建立健全食物中毒或其他食源性疾患的报告制度，明确责任报告人。一旦发生食物中毒或疑似食物中毒事件应及时按突发公共卫生事件报告程序上报。</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五、建立学生集体用餐管理制度。</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六、学校应当为学生提供充足的、符合卫生标准的饮用水。</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七、主管校长应当经常性地对学校食品卫生安全工作进行督促检查，落实学校食品卫生安全长效、规范管理措</w:t>
      </w:r>
      <w:r w:rsidRPr="00212B71">
        <w:rPr>
          <w:rFonts w:ascii="仿宋" w:eastAsia="仿宋" w:hAnsi="仿宋" w:cs="仿宋"/>
          <w:sz w:val="28"/>
          <w:szCs w:val="20"/>
        </w:rPr>
        <w:t>施。</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（二）食堂管理员岗位职责</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食堂管理员应有从事食品卫生管理工作的经验，参加过食堂管理员培训并经考核合格，身体健康并持有从业人员健康合格证明。食堂管理员在学校领导下，负责食堂的全面工作，主要职责包括：</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一、定期组织从业人员进行食品卫生法律法规和卫生知识培训。</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二、制定食品卫生管理制度及岗位职责，并对执行情况进行经常性督促检查与考核。</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三、检查食品生产经营过程中的卫生状况并考核记录，对检查中发现的不符合卫生要求的行为及时制止并提出处理意见。</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t>四、学</w:t>
      </w:r>
      <w:r w:rsidRPr="00212B71">
        <w:rPr>
          <w:rFonts w:ascii="仿宋" w:eastAsia="仿宋" w:hAnsi="仿宋" w:cs="仿宋"/>
          <w:sz w:val="28"/>
          <w:szCs w:val="20"/>
        </w:rPr>
        <w:t>生集体用餐必须当餐加工，不得加工隔夜的剩余食品，不得制作出售凉菜。</w:t>
      </w:r>
      <w:r w:rsidRPr="00212B71">
        <w:rPr>
          <w:rFonts w:ascii="仿宋" w:eastAsia="仿宋" w:hAnsi="仿宋" w:cs="仿宋"/>
          <w:sz w:val="28"/>
          <w:szCs w:val="20"/>
        </w:rPr>
        <w:t xml:space="preserve"> </w:t>
      </w:r>
    </w:p>
    <w:p w:rsidR="00212B71" w:rsidRPr="00212B71" w:rsidP="00212B71">
      <w:pPr>
        <w:spacing w:after="312" w:afterLines="100" w:line="400" w:lineRule="exact"/>
        <w:ind w:firstLine="560" w:firstLineChars="200"/>
        <w:jc w:val="left"/>
        <w:rPr>
          <w:rFonts w:ascii="仿宋" w:eastAsia="仿宋" w:hAnsi="仿宋" w:cs="仿宋"/>
          <w:sz w:val="28"/>
          <w:szCs w:val="20"/>
        </w:rPr>
      </w:pPr>
      <w:r w:rsidRPr="00212B71">
        <w:rPr>
          <w:rFonts w:ascii="仿宋" w:eastAsia="仿宋" w:hAnsi="仿宋" w:cs="仿宋"/>
          <w:sz w:val="28"/>
          <w:szCs w:val="20"/>
        </w:rPr>
        <w:br/>
      </w:r>
      <w:r w:rsidRPr="00212B71">
        <w:rPr>
          <w:rFonts w:ascii="仿宋" w:eastAsia="仿宋" w:hAnsi="仿宋" w:cs="仿宋"/>
          <w:sz w:val="28"/>
          <w:szCs w:val="20"/>
        </w:rP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https://d.book118.com/108112114110006025</w:t>
        </w:r>
      </w:hyperlink>
    </w:p>
    <w:p w:rsidR="00212B71" w:rsidRPr="00212B71" w:rsidP="00212B71">
      <w:pPr>
        <w:spacing w:after="312" w:afterLines="100" w:line="400" w:lineRule="exact"/>
        <w:ind w:firstLine="560" w:firstLineChars="200"/>
        <w:jc w:val="left"/>
        <w:rPr>
          <w:rFonts w:ascii="仿宋" w:eastAsia="仿宋" w:hAnsi="仿宋" w:cs="仿宋"/>
          <w:sz w:val="28"/>
          <w:szCs w:val="20"/>
        </w:rPr>
      </w:pPr>
    </w:p>
    <w:sectPr>
      <w:footerReference w:type="default" r:id="rId27"/>
      <w:type w:val="nextPage"/>
      <w:pgSz w:w="11906" w:h="16838"/>
      <w:pgMar w:top="1440" w:right="1800" w:bottom="1440" w:left="1800" w:header="720" w:footer="720"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49" type="#_x0000_t202" style="width:2in;height:2in;margin-top:0;margin-left:0;mso-height-relative:page;mso-position-horizontal:center;mso-position-horizontal-relative:margin;mso-width-relative:page;mso-wrap-style:none;position:absolute;z-index:251658240"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0" type="#_x0000_t202" style="width:2in;height:2in;margin-top:0;margin-left:0;mso-height-relative:page;mso-position-horizontal:center;mso-position-horizontal-relative:margin;mso-width-relative:page;mso-wrap-style:none;position:absolute;z-index:251659264"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1" type="#_x0000_t202" style="width:2in;height:2in;margin-top:0;margin-left:0;mso-height-relative:page;mso-position-horizontal:center;mso-position-horizontal-relative:margin;mso-width-relative:page;mso-wrap-style:none;position:absolute;z-index:251660288"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2" type="#_x0000_t202" style="width:2in;height:2in;margin-top:0;margin-left:0;mso-height-relative:page;mso-position-horizontal:center;mso-position-horizontal-relative:margin;mso-width-relative:page;mso-wrap-style:none;position:absolute;z-index:251661312"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3" type="#_x0000_t202" style="width:2in;height:2in;margin-top:0;margin-left:0;mso-height-relative:page;mso-position-horizontal:center;mso-position-horizontal-relative:margin;mso-width-relative:page;mso-wrap-style:none;position:absolute;z-index:251662336"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4" type="#_x0000_t202" style="width:2in;height:2in;margin-top:0;margin-left:0;mso-height-relative:page;mso-position-horizontal:center;mso-position-horizontal-relative:margin;mso-width-relative:page;mso-wrap-style:none;position:absolute;z-index:251663360"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5" type="#_x0000_t202" style="width:2in;height:2in;margin-top:0;margin-left:0;mso-height-relative:page;mso-position-horizontal:center;mso-position-horizontal-relative:margin;mso-width-relative:page;mso-wrap-style:none;position:absolute;z-index:251664384"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6" type="#_x0000_t202" style="width:2in;height:2in;margin-top:0;margin-left:0;mso-height-relative:page;mso-position-horizontal:center;mso-position-horizontal-relative:margin;mso-width-relative:page;mso-wrap-style:none;position:absolute;z-index:251665408"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7" type="#_x0000_t202" style="width:2in;height:2in;margin-top:0;margin-left:0;mso-height-relative:page;mso-position-horizontal:center;mso-position-horizontal-relative:margin;mso-width-relative:page;mso-wrap-style:none;position:absolute;z-index:251666432"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8" type="#_x0000_t202" style="width:2in;height:2in;margin-top:0;margin-left:0;mso-height-relative:page;mso-position-horizontal:center;mso-position-horizontal-relative:margin;mso-width-relative:page;mso-wrap-style:none;position:absolute;z-index:251667456"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10</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59" type="#_x0000_t202" style="width:2in;height:2in;margin-top:0;margin-left:0;mso-height-relative:page;mso-position-horizontal:center;mso-position-horizontal-relative:margin;mso-width-relative:page;mso-wrap-style:none;position:absolute;z-index:251668480"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0" type="#_x0000_t202" style="width:2in;height:2in;margin-top:0;margin-left:0;mso-height-relative:page;mso-position-horizontal:center;mso-position-horizontal-relative:margin;mso-width-relative:page;mso-wrap-style:none;position:absolute;z-index:251669504"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1" type="#_x0000_t202" style="width:2in;height:2in;margin-top:0;margin-left:0;mso-height-relative:page;mso-position-horizontal:center;mso-position-horizontal-relative:margin;mso-width-relative:page;mso-wrap-style:none;position:absolute;z-index:251670528"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13</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2" type="#_x0000_t202" style="width:2in;height:2in;margin-top:0;margin-left:0;mso-height-relative:page;mso-position-horizontal:center;mso-position-horizontal-relative:margin;mso-width-relative:page;mso-wrap-style:none;position:absolute;z-index:251671552"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14</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3" type="#_x0000_t202" style="width:2in;height:2in;margin-top:0;margin-left:0;mso-height-relative:page;mso-position-horizontal:center;mso-position-horizontal-relative:margin;mso-width-relative:page;mso-wrap-style:none;position:absolute;z-index:251672576"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4" type="#_x0000_t202" style="width:2in;height:2in;margin-top:0;margin-left:0;mso-height-relative:page;mso-position-horizontal:center;mso-position-horizontal-relative:margin;mso-width-relative:page;mso-wrap-style:none;position:absolute;z-index:251673600"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5" type="#_x0000_t202" style="width:2in;height:2in;margin-top:0;margin-left:0;mso-height-relative:page;mso-position-horizontal:center;mso-position-horizontal-relative:margin;mso-width-relative:page;mso-wrap-style:none;position:absolute;z-index:251674624"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17</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6" type="#_x0000_t202" style="width:2in;height:2in;margin-top:0;margin-left:0;mso-height-relative:page;mso-position-horizontal:center;mso-position-horizontal-relative:margin;mso-width-relative:page;mso-wrap-style:none;position:absolute;z-index:251675648"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7" type="#_x0000_t202" style="width:2in;height:2in;margin-top:0;margin-left:0;mso-height-relative:page;mso-position-horizontal:center;mso-position-horizontal-relative:margin;mso-width-relative:page;mso-wrap-style:none;position:absolute;z-index:251676672"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19</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8" type="#_x0000_t202" style="width:2in;height:2in;margin-top:0;margin-left:0;mso-height-relative:page;mso-position-horizontal:center;mso-position-horizontal-relative:margin;mso-width-relative:page;mso-wrap-style:none;position:absolute;z-index:251677696"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20</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69" type="#_x0000_t202" style="width:2in;height:2in;margin-top:0;margin-left:0;mso-height-relative:page;mso-position-horizontal:center;mso-position-horizontal-relative:margin;mso-width-relative:page;mso-wrap-style:none;position:absolute;z-index:251678720"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22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7B17">
    <w:pPr>
      <w:pStyle w:val="Footer"/>
    </w:pPr>
    <w:r>
      <w:pict>
        <v:shapetype id="_x0000_t202" coordsize="21600,21600" o:spt="202" path="m,l,21600r21600,l21600,xe">
          <v:stroke joinstyle="miter"/>
          <v:path gradientshapeok="t" o:connecttype="rect"/>
        </v:shapetype>
        <v:shape id="_x0000_s2070" type="#_x0000_t202" style="width:2in;height:2in;margin-top:0;margin-left:0;mso-height-relative:page;mso-position-horizontal:center;mso-position-horizontal-relative:margin;mso-width-relative:page;mso-wrap-style:none;position:absolute;z-index:251679744" filled="f" stroked="f">
          <v:textbox style="mso-fit-shape-to-text:t" inset="0,0,0,0">
            <w:txbxContent>
              <w:p w:rsidR="00F97B17">
                <w:pPr>
                  <w:pStyle w:val="Footer"/>
                </w:pPr>
                <w:r>
                  <w:t>第</w:t>
                </w:r>
                <w:r>
                  <w:t xml:space="preserve"> </w:t>
                </w:r>
                <w:r>
                  <w:fldChar w:fldCharType="begin"/>
                </w:r>
                <w:r>
                  <w:instrText xml:space="preserve"> PAGE  \* MERGEFORMAT </w:instrText>
                </w:r>
                <w:r>
                  <w:fldChar w:fldCharType="separate"/>
                </w:r>
                <w:r>
                  <w:t>22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23</w:t>
                </w:r>
                <w:r>
                  <w:fldChar w:fldCharType="end"/>
                </w:r>
                <w:r>
                  <w:t xml:space="preserve"> </w:t>
                </w:r>
                <w:r>
                  <w:t>页</w:t>
                </w:r>
              </w:p>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splitPgBreakAndParaMark/>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212B71"/>
    <w:rsid w:val="00F97B17"/>
  </w:rsids>
  <w:docVars>
    <w:docVar w:name="commondata" w:val="eyJoZGlkIjoiYTQ4YTU5NjQ1ZjY3NjM4ZDA4NWQxODE1MDVlZTYzNT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hyperlink" Target="https://d.book118.com/108112114110006025" TargetMode="External" /><Relationship Id="rId27" Type="http://schemas.openxmlformats.org/officeDocument/2006/relationships/footer" Target="footer22.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4305</Words>
  <Characters>24541</Characters>
  <Application>Microsoft Office Word</Application>
  <DocSecurity>0</DocSecurity>
  <Lines>204</Lines>
  <Paragraphs>57</Paragraphs>
  <ScaleCrop>false</ScaleCrop>
  <Company/>
  <LinksUpToDate>false</LinksUpToDate>
  <CharactersWithSpaces>28789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2023-01-08T09:06:00Z</dcterms:created>
  <dcterms:modified xsi:type="dcterms:W3CDTF">2023-04-08T15:02:00Z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D44979E20D1B487BB2F51C9C2671C298</vt:lpwstr>
  </property>
  <property fmtid="{D5CDD505-2E9C-101B-9397-08002B2CF9AE}" pid="3" name="KSOProductBuildVer">
    <vt:lpwstr>2052-11.1.0.12980</vt:lpwstr>
  </property>
</Properties>
</file>