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5A5E" w:rsidP="00D45A5E">
      <w:pPr>
        <w:pStyle w:val="Heading2"/>
        <w:jc w:val="center"/>
      </w:pPr>
      <w:r w:rsidRPr="00317DD5">
        <w:t>第六单元</w:t>
      </w:r>
      <w:r>
        <w:t>　</w:t>
      </w:r>
      <w:r w:rsidRPr="00317DD5">
        <w:t>遗传的分子基础</w:t>
      </w:r>
    </w:p>
    <w:p w:rsidR="00D45A5E" w:rsidP="00D45A5E">
      <w:pPr>
        <w:pStyle w:val="Heading2"/>
        <w:jc w:val="center"/>
      </w:pPr>
      <w:r w:rsidRPr="00317DD5">
        <w:t>第16讲</w:t>
      </w:r>
      <w:r>
        <w:t>　</w:t>
      </w:r>
      <w:r w:rsidRPr="00317DD5">
        <w:t>人类对遗传物质的探索过程</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55"/>
        <w:gridCol w:w="1924"/>
        <w:gridCol w:w="1277"/>
        <w:gridCol w:w="4266"/>
      </w:tblGrid>
      <w:tr w:rsidTr="009A716F">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jc w:val="center"/>
        </w:trPr>
        <w:tc>
          <w:tcPr>
            <w:tcW w:w="1748" w:type="pct"/>
            <w:gridSpan w:val="2"/>
            <w:shd w:val="clear" w:color="auto" w:fill="auto"/>
            <w:vAlign w:val="center"/>
          </w:tcPr>
          <w:p w:rsidR="00D45A5E" w:rsidRPr="00317DD5" w:rsidP="009A716F">
            <w:pPr>
              <w:pStyle w:val="PlainText"/>
              <w:tabs>
                <w:tab w:val="left" w:pos="4111"/>
              </w:tabs>
              <w:spacing w:line="360" w:lineRule="auto"/>
              <w:jc w:val="center"/>
              <w:rPr>
                <w:rFonts w:ascii="Times New Roman" w:eastAsia="黑体" w:hAnsi="Times New Roman" w:cs="Times New Roman"/>
              </w:rPr>
            </w:pPr>
            <w:r w:rsidRPr="00317DD5">
              <w:rPr>
                <w:rFonts w:ascii="Times New Roman" w:eastAsia="黑体" w:hAnsi="Times New Roman" w:cs="Times New Roman"/>
              </w:rPr>
              <w:t>内容比较——知考向</w:t>
            </w:r>
          </w:p>
        </w:tc>
        <w:tc>
          <w:tcPr>
            <w:tcW w:w="3252" w:type="pct"/>
            <w:gridSpan w:val="2"/>
            <w:shd w:val="clear" w:color="auto" w:fill="auto"/>
            <w:vAlign w:val="center"/>
          </w:tcPr>
          <w:p w:rsidR="00D45A5E" w:rsidRPr="00317DD5" w:rsidP="009A716F">
            <w:pPr>
              <w:pStyle w:val="PlainText"/>
              <w:tabs>
                <w:tab w:val="left" w:pos="4111"/>
              </w:tabs>
              <w:spacing w:line="360" w:lineRule="auto"/>
              <w:jc w:val="center"/>
              <w:rPr>
                <w:rFonts w:ascii="Times New Roman" w:hAnsi="Times New Roman" w:cs="Times New Roman"/>
              </w:rPr>
            </w:pPr>
            <w:r w:rsidRPr="00317DD5">
              <w:rPr>
                <w:rFonts w:ascii="Times New Roman" w:eastAsia="黑体" w:hAnsi="Times New Roman" w:cs="Times New Roman"/>
              </w:rPr>
              <w:t>核心素养——提考能</w:t>
            </w:r>
          </w:p>
        </w:tc>
      </w:tr>
      <w:tr w:rsidTr="009A716F">
        <w:tblPrEx>
          <w:tblW w:w="5000" w:type="pct"/>
          <w:jc w:val="center"/>
          <w:tblLook w:val="0000"/>
        </w:tblPrEx>
        <w:trPr>
          <w:trHeight w:val="290"/>
          <w:jc w:val="center"/>
        </w:trPr>
        <w:tc>
          <w:tcPr>
            <w:tcW w:w="619" w:type="pct"/>
            <w:vMerge w:val="restart"/>
            <w:shd w:val="clear" w:color="auto" w:fill="auto"/>
            <w:vAlign w:val="center"/>
          </w:tcPr>
          <w:p w:rsidR="00D45A5E" w:rsidRPr="00317DD5" w:rsidP="009A716F">
            <w:pPr>
              <w:pStyle w:val="PlainText"/>
              <w:tabs>
                <w:tab w:val="left" w:pos="4111"/>
              </w:tabs>
              <w:spacing w:line="360" w:lineRule="auto"/>
              <w:jc w:val="center"/>
              <w:rPr>
                <w:rFonts w:ascii="Times New Roman" w:hAnsi="Times New Roman" w:cs="Times New Roman"/>
              </w:rPr>
            </w:pPr>
            <w:r w:rsidRPr="00317DD5">
              <w:rPr>
                <w:rFonts w:ascii="Times New Roman" w:hAnsi="Times New Roman" w:cs="Times New Roman"/>
              </w:rPr>
              <w:t>内容要求</w:t>
            </w:r>
          </w:p>
        </w:tc>
        <w:tc>
          <w:tcPr>
            <w:tcW w:w="1129" w:type="pct"/>
            <w:vMerge w:val="restart"/>
            <w:shd w:val="clear" w:color="auto" w:fill="auto"/>
            <w:vAlign w:val="center"/>
          </w:tcPr>
          <w:p w:rsidR="00D45A5E" w:rsidRPr="00317DD5" w:rsidP="009A716F">
            <w:pPr>
              <w:pStyle w:val="PlainText"/>
              <w:tabs>
                <w:tab w:val="left" w:pos="4111"/>
              </w:tabs>
              <w:spacing w:line="360" w:lineRule="auto"/>
              <w:jc w:val="left"/>
              <w:rPr>
                <w:rFonts w:ascii="Times New Roman" w:hAnsi="Times New Roman" w:cs="Times New Roman"/>
              </w:rPr>
            </w:pPr>
            <w:r w:rsidRPr="00317DD5">
              <w:rPr>
                <w:rFonts w:ascii="Times New Roman" w:hAnsi="Times New Roman" w:cs="Times New Roman"/>
              </w:rPr>
              <w:t>人类对遗传物质的探索过程</w:t>
            </w:r>
          </w:p>
        </w:tc>
        <w:tc>
          <w:tcPr>
            <w:tcW w:w="749" w:type="pct"/>
            <w:shd w:val="clear" w:color="auto" w:fill="auto"/>
            <w:vAlign w:val="center"/>
          </w:tcPr>
          <w:p w:rsidR="00D45A5E" w:rsidRPr="00317DD5" w:rsidP="009A716F">
            <w:pPr>
              <w:pStyle w:val="PlainText"/>
              <w:tabs>
                <w:tab w:val="left" w:pos="4111"/>
              </w:tabs>
              <w:spacing w:line="360" w:lineRule="auto"/>
              <w:jc w:val="center"/>
              <w:rPr>
                <w:rFonts w:ascii="Times New Roman" w:hAnsi="Times New Roman" w:cs="Times New Roman"/>
              </w:rPr>
            </w:pPr>
            <w:r w:rsidRPr="00317DD5">
              <w:rPr>
                <w:rFonts w:ascii="Times New Roman" w:hAnsi="Times New Roman" w:cs="Times New Roman"/>
              </w:rPr>
              <w:t>生命观念</w:t>
            </w:r>
          </w:p>
        </w:tc>
        <w:tc>
          <w:tcPr>
            <w:tcW w:w="2503" w:type="pct"/>
            <w:shd w:val="clear" w:color="auto" w:fill="auto"/>
            <w:vAlign w:val="center"/>
          </w:tcPr>
          <w:p w:rsidR="00D45A5E" w:rsidRPr="00317DD5" w:rsidP="009A716F">
            <w:pPr>
              <w:pStyle w:val="PlainText"/>
              <w:tabs>
                <w:tab w:val="left" w:pos="4111"/>
              </w:tabs>
              <w:spacing w:line="360" w:lineRule="auto"/>
              <w:jc w:val="left"/>
              <w:rPr>
                <w:rFonts w:ascii="Times New Roman" w:hAnsi="Times New Roman" w:cs="Times New Roman"/>
              </w:rPr>
            </w:pPr>
            <w:r w:rsidRPr="00317DD5">
              <w:rPr>
                <w:rFonts w:ascii="Times New Roman" w:hAnsi="Times New Roman" w:cs="Times New Roman"/>
              </w:rPr>
              <w:t>DNA的结构与其作为遗传物质的功能相适应</w:t>
            </w:r>
          </w:p>
        </w:tc>
      </w:tr>
      <w:tr w:rsidTr="009A716F">
        <w:tblPrEx>
          <w:tblW w:w="5000" w:type="pct"/>
          <w:jc w:val="center"/>
          <w:tblLook w:val="0000"/>
        </w:tblPrEx>
        <w:trPr>
          <w:trHeight w:val="169"/>
          <w:jc w:val="center"/>
        </w:trPr>
        <w:tc>
          <w:tcPr>
            <w:tcW w:w="619" w:type="pct"/>
            <w:vMerge/>
            <w:shd w:val="clear" w:color="auto" w:fill="auto"/>
            <w:vAlign w:val="center"/>
          </w:tcPr>
          <w:p w:rsidR="00D45A5E" w:rsidRPr="00317DD5" w:rsidP="009A716F">
            <w:pPr>
              <w:pStyle w:val="PlainText"/>
              <w:tabs>
                <w:tab w:val="left" w:pos="4111"/>
              </w:tabs>
              <w:spacing w:line="360" w:lineRule="auto"/>
              <w:jc w:val="center"/>
              <w:rPr>
                <w:rFonts w:ascii="Times New Roman" w:hAnsi="Times New Roman" w:cs="Times New Roman"/>
              </w:rPr>
            </w:pPr>
          </w:p>
        </w:tc>
        <w:tc>
          <w:tcPr>
            <w:tcW w:w="1129" w:type="pct"/>
            <w:vMerge/>
            <w:shd w:val="clear" w:color="auto" w:fill="auto"/>
            <w:vAlign w:val="center"/>
          </w:tcPr>
          <w:p w:rsidR="00D45A5E" w:rsidRPr="00317DD5" w:rsidP="009A716F">
            <w:pPr>
              <w:pStyle w:val="PlainText"/>
              <w:tabs>
                <w:tab w:val="left" w:pos="4111"/>
              </w:tabs>
              <w:spacing w:line="360" w:lineRule="auto"/>
              <w:jc w:val="center"/>
              <w:rPr>
                <w:rFonts w:ascii="Times New Roman" w:hAnsi="Times New Roman" w:cs="Times New Roman"/>
              </w:rPr>
            </w:pPr>
          </w:p>
        </w:tc>
        <w:tc>
          <w:tcPr>
            <w:tcW w:w="749" w:type="pct"/>
            <w:shd w:val="clear" w:color="auto" w:fill="auto"/>
            <w:vAlign w:val="center"/>
          </w:tcPr>
          <w:p w:rsidR="00D45A5E" w:rsidRPr="00317DD5" w:rsidP="009A716F">
            <w:pPr>
              <w:pStyle w:val="PlainText"/>
              <w:tabs>
                <w:tab w:val="left" w:pos="4111"/>
              </w:tabs>
              <w:spacing w:line="360" w:lineRule="auto"/>
              <w:jc w:val="center"/>
              <w:rPr>
                <w:rFonts w:ascii="Times New Roman" w:hAnsi="Times New Roman" w:cs="Times New Roman"/>
              </w:rPr>
            </w:pPr>
            <w:r w:rsidRPr="00317DD5">
              <w:rPr>
                <w:rFonts w:ascii="Times New Roman" w:hAnsi="Times New Roman" w:cs="Times New Roman"/>
              </w:rPr>
              <w:t>科学思维</w:t>
            </w:r>
          </w:p>
        </w:tc>
        <w:tc>
          <w:tcPr>
            <w:tcW w:w="2503" w:type="pct"/>
            <w:shd w:val="clear" w:color="auto" w:fill="auto"/>
            <w:vAlign w:val="center"/>
          </w:tcPr>
          <w:p w:rsidR="00D45A5E" w:rsidRPr="00317DD5" w:rsidP="009A716F">
            <w:pPr>
              <w:pStyle w:val="PlainText"/>
              <w:tabs>
                <w:tab w:val="left" w:pos="4111"/>
              </w:tabs>
              <w:spacing w:line="360" w:lineRule="auto"/>
              <w:jc w:val="left"/>
              <w:rPr>
                <w:rFonts w:ascii="Times New Roman" w:hAnsi="Times New Roman" w:cs="Times New Roman"/>
              </w:rPr>
            </w:pPr>
            <w:r w:rsidRPr="00317DD5">
              <w:rPr>
                <w:rFonts w:ascii="Times New Roman" w:hAnsi="Times New Roman" w:cs="Times New Roman"/>
              </w:rPr>
              <w:t>分析总结肺炎链球菌转化实验和噬菌体侵染细菌实验的原理和过程</w:t>
            </w:r>
            <w:r>
              <w:rPr>
                <w:rFonts w:ascii="Times New Roman" w:hAnsi="Times New Roman" w:cs="Times New Roman"/>
              </w:rPr>
              <w:t>，</w:t>
            </w:r>
            <w:r w:rsidRPr="00317DD5">
              <w:rPr>
                <w:rFonts w:ascii="Times New Roman" w:hAnsi="Times New Roman" w:cs="Times New Roman"/>
              </w:rPr>
              <w:t>培养逻辑分析能力</w:t>
            </w:r>
          </w:p>
        </w:tc>
      </w:tr>
      <w:tr w:rsidTr="009A716F">
        <w:tblPrEx>
          <w:tblW w:w="5000" w:type="pct"/>
          <w:jc w:val="center"/>
          <w:tblLook w:val="0000"/>
        </w:tblPrEx>
        <w:trPr>
          <w:trHeight w:val="281"/>
          <w:jc w:val="center"/>
        </w:trPr>
        <w:tc>
          <w:tcPr>
            <w:tcW w:w="619" w:type="pct"/>
            <w:vMerge/>
            <w:shd w:val="clear" w:color="auto" w:fill="auto"/>
            <w:vAlign w:val="center"/>
          </w:tcPr>
          <w:p w:rsidR="00D45A5E" w:rsidRPr="00317DD5" w:rsidP="009A716F">
            <w:pPr>
              <w:pStyle w:val="PlainText"/>
              <w:tabs>
                <w:tab w:val="left" w:pos="4111"/>
              </w:tabs>
              <w:spacing w:line="360" w:lineRule="auto"/>
              <w:jc w:val="center"/>
              <w:rPr>
                <w:rFonts w:ascii="Times New Roman" w:hAnsi="Times New Roman" w:cs="Times New Roman"/>
              </w:rPr>
            </w:pPr>
          </w:p>
        </w:tc>
        <w:tc>
          <w:tcPr>
            <w:tcW w:w="1129" w:type="pct"/>
            <w:vMerge/>
            <w:shd w:val="clear" w:color="auto" w:fill="auto"/>
            <w:vAlign w:val="center"/>
          </w:tcPr>
          <w:p w:rsidR="00D45A5E" w:rsidRPr="00317DD5" w:rsidP="009A716F">
            <w:pPr>
              <w:pStyle w:val="PlainText"/>
              <w:tabs>
                <w:tab w:val="left" w:pos="4111"/>
              </w:tabs>
              <w:spacing w:line="360" w:lineRule="auto"/>
              <w:jc w:val="center"/>
              <w:rPr>
                <w:rFonts w:ascii="Times New Roman" w:hAnsi="Times New Roman" w:cs="Times New Roman"/>
              </w:rPr>
            </w:pPr>
          </w:p>
        </w:tc>
        <w:tc>
          <w:tcPr>
            <w:tcW w:w="749" w:type="pct"/>
            <w:shd w:val="clear" w:color="auto" w:fill="auto"/>
            <w:vAlign w:val="center"/>
          </w:tcPr>
          <w:p w:rsidR="00D45A5E" w:rsidRPr="00317DD5" w:rsidP="009A716F">
            <w:pPr>
              <w:pStyle w:val="PlainText"/>
              <w:tabs>
                <w:tab w:val="left" w:pos="4111"/>
              </w:tabs>
              <w:spacing w:line="360" w:lineRule="auto"/>
              <w:jc w:val="center"/>
              <w:rPr>
                <w:rFonts w:ascii="Times New Roman" w:hAnsi="Times New Roman" w:cs="Times New Roman"/>
              </w:rPr>
            </w:pPr>
            <w:r w:rsidRPr="00317DD5">
              <w:rPr>
                <w:rFonts w:ascii="Times New Roman" w:hAnsi="Times New Roman" w:cs="Times New Roman"/>
              </w:rPr>
              <w:t>科学探究</w:t>
            </w:r>
          </w:p>
        </w:tc>
        <w:tc>
          <w:tcPr>
            <w:tcW w:w="2503" w:type="pct"/>
            <w:shd w:val="clear" w:color="auto" w:fill="auto"/>
            <w:vAlign w:val="center"/>
          </w:tcPr>
          <w:p w:rsidR="00D45A5E" w:rsidRPr="00317DD5" w:rsidP="009A716F">
            <w:pPr>
              <w:pStyle w:val="PlainText"/>
              <w:tabs>
                <w:tab w:val="left" w:pos="4111"/>
              </w:tabs>
              <w:spacing w:line="360" w:lineRule="auto"/>
              <w:jc w:val="left"/>
              <w:rPr>
                <w:rFonts w:ascii="Times New Roman" w:hAnsi="Times New Roman" w:cs="Times New Roman"/>
              </w:rPr>
            </w:pPr>
            <w:r w:rsidRPr="00317DD5">
              <w:rPr>
                <w:rFonts w:ascii="Times New Roman" w:hAnsi="Times New Roman" w:cs="Times New Roman"/>
              </w:rPr>
              <w:t>分析人类对遗传物质探索的实验设计思路</w:t>
            </w:r>
          </w:p>
        </w:tc>
      </w:tr>
      <w:tr w:rsidTr="009A716F">
        <w:tblPrEx>
          <w:tblW w:w="5000" w:type="pct"/>
          <w:jc w:val="center"/>
          <w:tblLook w:val="0000"/>
        </w:tblPrEx>
        <w:trPr>
          <w:trHeight w:val="281"/>
          <w:jc w:val="center"/>
        </w:trPr>
        <w:tc>
          <w:tcPr>
            <w:tcW w:w="619" w:type="pct"/>
            <w:shd w:val="clear" w:color="auto" w:fill="auto"/>
            <w:vAlign w:val="center"/>
          </w:tcPr>
          <w:p w:rsidR="00D45A5E" w:rsidP="009A716F">
            <w:pPr>
              <w:pStyle w:val="PlainText"/>
              <w:tabs>
                <w:tab w:val="left" w:pos="4111"/>
              </w:tabs>
              <w:spacing w:line="360" w:lineRule="auto"/>
              <w:jc w:val="center"/>
              <w:rPr>
                <w:rFonts w:ascii="Times New Roman" w:hAnsi="Times New Roman" w:cs="Times New Roman"/>
              </w:rPr>
            </w:pPr>
            <w:r w:rsidRPr="00317DD5">
              <w:rPr>
                <w:rFonts w:ascii="Times New Roman" w:hAnsi="Times New Roman" w:cs="Times New Roman"/>
              </w:rPr>
              <w:t>与旧教</w:t>
            </w:r>
          </w:p>
          <w:p w:rsidR="00D45A5E" w:rsidRPr="00317DD5" w:rsidP="009A716F">
            <w:pPr>
              <w:pStyle w:val="PlainText"/>
              <w:tabs>
                <w:tab w:val="left" w:pos="4111"/>
              </w:tabs>
              <w:spacing w:line="360" w:lineRule="auto"/>
              <w:jc w:val="center"/>
              <w:rPr>
                <w:rFonts w:ascii="Times New Roman" w:hAnsi="Times New Roman" w:cs="Times New Roman"/>
              </w:rPr>
            </w:pPr>
            <w:r w:rsidRPr="00317DD5">
              <w:rPr>
                <w:rFonts w:ascii="Times New Roman" w:hAnsi="Times New Roman" w:cs="Times New Roman"/>
              </w:rPr>
              <w:t>材对</w:t>
            </w:r>
            <w:r w:rsidRPr="00317DD5">
              <w:rPr>
                <w:rFonts w:ascii="Times New Roman" w:hAnsi="Times New Roman" w:cs="Times New Roman" w:hint="eastAsia"/>
              </w:rPr>
              <w:t>比</w:t>
            </w:r>
          </w:p>
        </w:tc>
        <w:tc>
          <w:tcPr>
            <w:tcW w:w="4381" w:type="pct"/>
            <w:gridSpan w:val="3"/>
            <w:shd w:val="clear" w:color="auto" w:fill="auto"/>
            <w:vAlign w:val="center"/>
          </w:tcPr>
          <w:p w:rsidR="00D45A5E" w:rsidP="009A716F">
            <w:pPr>
              <w:pStyle w:val="PlainText"/>
              <w:tabs>
                <w:tab w:val="left" w:pos="4111"/>
              </w:tabs>
              <w:spacing w:line="360" w:lineRule="auto"/>
              <w:jc w:val="left"/>
              <w:rPr>
                <w:rFonts w:ascii="Times New Roman" w:hAnsi="Times New Roman" w:cs="Times New Roman"/>
              </w:rPr>
            </w:pPr>
            <w:r w:rsidRPr="00317DD5">
              <w:rPr>
                <w:rFonts w:ascii="Times New Roman" w:eastAsia="黑体" w:hAnsi="Times New Roman" w:cs="Times New Roman"/>
              </w:rPr>
              <w:t>增</w:t>
            </w:r>
            <w:r w:rsidRPr="00317DD5">
              <w:rPr>
                <w:rFonts w:ascii="Times New Roman" w:hAnsi="Times New Roman" w:cs="Times New Roman"/>
              </w:rPr>
              <w:t>：</w:t>
            </w:r>
            <w:r w:rsidRPr="00317DD5">
              <w:rPr>
                <w:rFonts w:hAnsi="宋体" w:cs="Times New Roman"/>
              </w:rPr>
              <w:t>①</w:t>
            </w:r>
            <w:r w:rsidRPr="00317DD5">
              <w:rPr>
                <w:rFonts w:ascii="Times New Roman" w:hAnsi="Times New Roman" w:cs="Times New Roman"/>
              </w:rPr>
              <w:t>荚膜的解释</w:t>
            </w:r>
            <w:r>
              <w:rPr>
                <w:rFonts w:ascii="Times New Roman" w:hAnsi="Times New Roman" w:cs="Times New Roman"/>
              </w:rPr>
              <w:t>(</w:t>
            </w:r>
            <w:r w:rsidRPr="00317DD5">
              <w:rPr>
                <w:rFonts w:ascii="Times New Roman" w:hAnsi="Times New Roman" w:cs="Times New Roman"/>
              </w:rPr>
              <w:t>相关信息</w:t>
            </w:r>
            <w:r>
              <w:rPr>
                <w:rFonts w:ascii="Times New Roman" w:hAnsi="Times New Roman" w:cs="Times New Roman"/>
              </w:rPr>
              <w:t>)</w:t>
            </w:r>
            <w:r w:rsidRPr="00317DD5">
              <w:rPr>
                <w:rFonts w:ascii="Times New Roman" w:hAnsi="Times New Roman" w:cs="Times New Roman"/>
              </w:rPr>
              <w:t>；</w:t>
            </w:r>
            <w:r w:rsidRPr="00317DD5">
              <w:rPr>
                <w:rFonts w:hAnsi="宋体" w:cs="Times New Roman"/>
              </w:rPr>
              <w:t>②</w:t>
            </w:r>
            <w:r w:rsidRPr="00317DD5">
              <w:rPr>
                <w:rFonts w:ascii="Times New Roman" w:hAnsi="Times New Roman" w:cs="Times New Roman"/>
              </w:rPr>
              <w:t>自变量控制中的加法和减法原理。</w:t>
            </w:r>
          </w:p>
          <w:p w:rsidR="00D45A5E" w:rsidRPr="00317DD5" w:rsidP="009A716F">
            <w:pPr>
              <w:pStyle w:val="PlainText"/>
              <w:tabs>
                <w:tab w:val="left" w:pos="4111"/>
              </w:tabs>
              <w:spacing w:line="360" w:lineRule="auto"/>
              <w:jc w:val="left"/>
              <w:rPr>
                <w:rFonts w:ascii="Times New Roman" w:hAnsi="Times New Roman" w:cs="Times New Roman"/>
              </w:rPr>
            </w:pPr>
            <w:r w:rsidRPr="00317DD5">
              <w:rPr>
                <w:rFonts w:ascii="Times New Roman" w:eastAsia="黑体" w:hAnsi="Times New Roman" w:cs="Times New Roman"/>
              </w:rPr>
              <w:t>改</w:t>
            </w:r>
            <w:r w:rsidRPr="00317DD5">
              <w:rPr>
                <w:rFonts w:ascii="Times New Roman" w:hAnsi="Times New Roman" w:cs="Times New Roman"/>
              </w:rPr>
              <w:t>：</w:t>
            </w:r>
            <w:r w:rsidRPr="00317DD5">
              <w:rPr>
                <w:rFonts w:hAnsi="宋体" w:cs="Times New Roman"/>
              </w:rPr>
              <w:t>①</w:t>
            </w:r>
            <w:r w:rsidRPr="00317DD5">
              <w:rPr>
                <w:rFonts w:ascii="Times New Roman" w:hAnsi="Times New Roman" w:cs="Times New Roman"/>
              </w:rPr>
              <w:t>肺炎双球菌改为肺炎链球菌；</w:t>
            </w:r>
            <w:r w:rsidRPr="00317DD5">
              <w:rPr>
                <w:rFonts w:hAnsi="宋体" w:cs="Times New Roman"/>
              </w:rPr>
              <w:t>②</w:t>
            </w:r>
            <w:r w:rsidRPr="00317DD5">
              <w:rPr>
                <w:rFonts w:ascii="Times New Roman" w:hAnsi="Times New Roman" w:cs="Times New Roman"/>
              </w:rPr>
              <w:t>艾弗里实验内容；</w:t>
            </w:r>
            <w:r w:rsidRPr="00317DD5">
              <w:rPr>
                <w:rFonts w:hAnsi="宋体" w:cs="Times New Roman"/>
              </w:rPr>
              <w:t>③</w:t>
            </w:r>
            <w:r w:rsidRPr="00317DD5">
              <w:rPr>
                <w:rFonts w:ascii="Times New Roman" w:hAnsi="Times New Roman" w:cs="Times New Roman"/>
              </w:rPr>
              <w:t>T</w:t>
            </w:r>
            <w:r w:rsidRPr="00317DD5">
              <w:rPr>
                <w:rFonts w:ascii="Times New Roman" w:hAnsi="Times New Roman" w:cs="Times New Roman"/>
                <w:vertAlign w:val="subscript"/>
              </w:rPr>
              <w:t>2</w:t>
            </w:r>
            <w:r w:rsidRPr="00317DD5">
              <w:rPr>
                <w:rFonts w:ascii="Times New Roman" w:hAnsi="Times New Roman" w:cs="Times New Roman"/>
              </w:rPr>
              <w:t>噬菌体改为T2噬菌体。</w:t>
            </w:r>
          </w:p>
        </w:tc>
      </w:tr>
    </w:tbl>
    <w:p w:rsidR="00D45A5E" w:rsidP="00D45A5E">
      <w:pPr>
        <w:pStyle w:val="PlainText"/>
        <w:tabs>
          <w:tab w:val="left" w:pos="4111"/>
        </w:tabs>
        <w:spacing w:line="360" w:lineRule="auto"/>
        <w:jc w:val="center"/>
        <w:rPr>
          <w:rFonts w:ascii="Times New Roman" w:hAnsi="Times New Roman" w:cs="Times New Roman"/>
        </w:rPr>
      </w:pPr>
      <w:r w:rsidRPr="00317DD5">
        <w:rPr>
          <w:rFonts w:ascii="Times New Roman" w:eastAsia="黑体" w:hAnsi="Times New Roman" w:cs="Times New Roman"/>
        </w:rPr>
        <w:t>考点一</w:t>
      </w:r>
      <w:r>
        <w:rPr>
          <w:rFonts w:ascii="Times New Roman" w:eastAsia="黑体" w:hAnsi="Times New Roman" w:cs="Times New Roman"/>
        </w:rPr>
        <w:t>　</w:t>
      </w:r>
      <w:r w:rsidRPr="00317DD5">
        <w:rPr>
          <w:rFonts w:ascii="Times New Roman" w:eastAsia="黑体" w:hAnsi="Times New Roman" w:cs="Times New Roman"/>
        </w:rPr>
        <w:t>肺炎链球菌的转化实验</w:t>
      </w:r>
    </w:p>
    <w:p w:rsidR="00D45A5E" w:rsidP="00D45A5E">
      <w:pPr>
        <w:pStyle w:val="PlainText"/>
        <w:tabs>
          <w:tab w:val="left" w:pos="4111"/>
        </w:tabs>
        <w:spacing w:line="360" w:lineRule="auto"/>
        <w:rPr>
          <w:rFonts w:ascii="Times New Roman" w:hAnsi="Times New Roman" w:cs="Times New Roman"/>
        </w:rPr>
      </w:pPr>
      <w:r>
        <w:rPr>
          <w:rFonts w:ascii="Times New Roman" w:hAnsi="Times New Roman" w:cs="Times New Roman"/>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7" o:spid="_x0000_i1025" type="#_x0000_t75" alt="F:\金榜苑\课件\2022版 创新设计 高考总复习 生物 人教版 新教材（琼津京）课件\教师Word文档\考点自主梳理.tif" style="width:337.09pt;height:23.39pt;visibility:visible" filled="f" stroked="f">
            <v:imagedata r:id="rId4" o:title="考点自主梳理"/>
            <o:lock v:ext="edit" aspectratio="t"/>
          </v:shape>
        </w:pict>
      </w:r>
    </w:p>
    <w:p w:rsidR="00D45A5E" w:rsidP="00D45A5E">
      <w:pPr>
        <w:pStyle w:val="PlainText"/>
        <w:tabs>
          <w:tab w:val="left" w:pos="4111"/>
        </w:tabs>
        <w:spacing w:line="360" w:lineRule="auto"/>
        <w:rPr>
          <w:rFonts w:ascii="Times New Roman" w:hAnsi="Times New Roman" w:cs="Times New Roman"/>
        </w:rPr>
      </w:pPr>
      <w:r w:rsidRPr="00317DD5">
        <w:rPr>
          <w:rFonts w:ascii="Times New Roman" w:eastAsia="黑体" w:hAnsi="Times New Roman" w:cs="Times New Roman"/>
        </w:rPr>
        <w:t>1</w:t>
      </w:r>
      <w:r>
        <w:rPr>
          <w:rFonts w:ascii="Times New Roman" w:hAnsi="Times New Roman" w:cs="Times New Roman"/>
        </w:rPr>
        <w:t>.</w:t>
      </w:r>
      <w:r w:rsidRPr="00317DD5">
        <w:rPr>
          <w:rFonts w:ascii="Times New Roman" w:eastAsia="黑体" w:hAnsi="Times New Roman" w:cs="Times New Roman"/>
        </w:rPr>
        <w:t>肺炎链球菌的类型</w:t>
      </w:r>
    </w:p>
    <w:p w:rsidR="00D45A5E" w:rsidP="00D45A5E">
      <w:pPr>
        <w:pStyle w:val="PlainText"/>
        <w:tabs>
          <w:tab w:val="left" w:pos="4111"/>
        </w:tabs>
        <w:spacing w:line="360" w:lineRule="auto"/>
        <w:jc w:val="center"/>
        <w:rPr>
          <w:rFonts w:ascii="Times New Roman" w:hAnsi="Times New Roman" w:cs="Times New Roman"/>
        </w:rPr>
      </w:pPr>
      <w:r>
        <w:rPr>
          <w:rFonts w:ascii="Times New Roman" w:hAnsi="Times New Roman" w:cs="Times New Roman"/>
          <w:noProof/>
        </w:rPr>
        <w:pict>
          <v:shape id="图片 36" o:spid="_x0000_i1026" type="#_x0000_t75" alt="F:\金榜苑\课件\2022版 创新设计 高考总复习 生物 人教版 新教材（琼津京）课件\教师Word文档\L406.tif" style="width:278.3pt;height:55.64pt;visibility:visible" filled="f" stroked="f">
            <v:imagedata r:id="rId5" o:title="L406"/>
            <o:lock v:ext="edit" aspectratio="t"/>
          </v:shape>
        </w:pict>
      </w:r>
    </w:p>
    <w:p w:rsidR="00D45A5E" w:rsidP="00D45A5E">
      <w:pPr>
        <w:pStyle w:val="PlainText"/>
        <w:tabs>
          <w:tab w:val="left" w:pos="4111"/>
        </w:tabs>
        <w:spacing w:line="360" w:lineRule="auto"/>
        <w:rPr>
          <w:rFonts w:ascii="Times New Roman" w:hAnsi="Times New Roman" w:cs="Times New Roman"/>
        </w:rPr>
        <w:sectPr>
          <w:pgSz w:w="11906" w:h="16838"/>
          <w:pgMar w:top="1440" w:right="1800" w:bottom="1440" w:left="1800" w:header="851" w:footer="992" w:gutter="0"/>
          <w:cols w:space="425"/>
          <w:docGrid w:type="lines" w:linePitch="312"/>
        </w:sectPr>
      </w:pPr>
      <w:r w:rsidRPr="00317DD5">
        <w:rPr>
          <w:rFonts w:ascii="Times New Roman" w:eastAsia="黑体" w:hAnsi="Times New Roman" w:cs="Times New Roman"/>
        </w:rPr>
        <w:t>2.格里菲思的</w:t>
      </w:r>
      <w:r w:rsidRPr="00317DD5">
        <w:rPr>
          <w:rFonts w:ascii="Times New Roman" w:eastAsia="黑体" w:hAnsi="Times New Roman" w:cs="Times New Roman"/>
          <w:u w:val="wave"/>
        </w:rPr>
        <w:t>肺炎链球菌转化实验</w:t>
      </w:r>
      <w:r>
        <w:rPr>
          <w:rFonts w:ascii="Times New Roman" w:hAnsi="Times New Roman" w:cs="Times New Roman"/>
        </w:rPr>
        <w:t>　</w:t>
      </w:r>
      <w:r w:rsidRPr="00317DD5">
        <w:rPr>
          <w:rFonts w:ascii="Times New Roman" w:eastAsia="楷体_GB2312" w:hAnsi="Times New Roman" w:cs="Times New Roman"/>
        </w:rPr>
        <w:t>仅能证明S型细菌中含有某种</w:t>
      </w:r>
      <w:r w:rsidRPr="00317DD5">
        <w:rPr>
          <w:rFonts w:hAnsi="宋体" w:cs="Times New Roman"/>
        </w:rPr>
        <w:t>“</w:t>
      </w:r>
      <w:r w:rsidRPr="00317DD5">
        <w:rPr>
          <w:rFonts w:ascii="Times New Roman" w:eastAsia="楷体_GB2312" w:hAnsi="Times New Roman" w:cs="Times New Roman"/>
        </w:rPr>
        <w:t>转化因子</w:t>
      </w:r>
      <w:r w:rsidRPr="00317DD5">
        <w:rPr>
          <w:rFonts w:hAnsi="宋体" w:cs="Times New Roman"/>
        </w:rPr>
        <w:t>”</w:t>
      </w:r>
      <w:r>
        <w:rPr>
          <w:rFonts w:ascii="Times New Roman" w:eastAsia="楷体_GB2312" w:hAnsi="Times New Roman" w:cs="Times New Roman"/>
        </w:rPr>
        <w:t>，</w:t>
      </w:r>
      <w:r w:rsidRPr="00317DD5">
        <w:rPr>
          <w:rFonts w:ascii="Times New Roman" w:eastAsia="楷体_GB2312" w:hAnsi="Times New Roman" w:cs="Times New Roman"/>
        </w:rPr>
        <w:t>但转化因子的本质不清楚。</w:t>
      </w:r>
    </w:p>
    <w:p w:rsidR="00D45A5E" w:rsidP="00D45A5E">
      <w:pPr>
        <w:pStyle w:val="PlainText"/>
        <w:tabs>
          <w:tab w:val="left" w:pos="4111"/>
        </w:tabs>
        <w:spacing w:line="360" w:lineRule="auto"/>
        <w:jc w:val="center"/>
        <w:rPr>
          <w:rFonts w:ascii="Times New Roman" w:hAnsi="Times New Roman" w:cs="Times New Roman"/>
        </w:rPr>
      </w:pPr>
      <w:r>
        <w:rPr>
          <w:rFonts w:ascii="Times New Roman" w:hAnsi="Times New Roman" w:cs="Times New Roman"/>
          <w:noProof/>
        </w:rPr>
        <w:pict>
          <v:shape id="图片 35" o:spid="_x0000_i1027" type="#_x0000_t75" alt="F:\金榜苑\课件\2022版 创新设计 高考总复习 生物 人教版 新教材（琼津京）课件\教师Word文档\L407.tif" style="width:316.07pt;height:242.24pt;visibility:visible" filled="f" stroked="f">
            <v:imagedata r:id="rId6" o:title="L407"/>
            <o:lock v:ext="edit" aspectratio="t"/>
          </v:shape>
        </w:pict>
      </w:r>
    </w:p>
    <w:p w:rsidR="00D45A5E" w:rsidP="00D45A5E">
      <w:pPr>
        <w:pStyle w:val="PlainText"/>
        <w:tabs>
          <w:tab w:val="left" w:pos="4111"/>
        </w:tabs>
        <w:spacing w:line="360" w:lineRule="auto"/>
        <w:rPr>
          <w:rFonts w:ascii="Times New Roman" w:hAnsi="Times New Roman" w:cs="Times New Roman"/>
        </w:rPr>
      </w:pPr>
      <w:r w:rsidRPr="00317DD5">
        <w:rPr>
          <w:rFonts w:ascii="Times New Roman" w:eastAsia="黑体" w:hAnsi="Times New Roman" w:cs="Times New Roman"/>
        </w:rPr>
        <w:t>提醒</w:t>
      </w:r>
      <w:r>
        <w:rPr>
          <w:rFonts w:ascii="Times New Roman" w:eastAsia="黑体" w:hAnsi="Times New Roman" w:cs="Times New Roman"/>
        </w:rPr>
        <w:t>　</w:t>
      </w:r>
      <w:r w:rsidRPr="00317DD5">
        <w:rPr>
          <w:rFonts w:ascii="Times New Roman" w:eastAsia="楷体_GB2312" w:hAnsi="Times New Roman" w:cs="Times New Roman"/>
        </w:rPr>
        <w:t>发生转化的只是少部分R型细菌。</w:t>
      </w:r>
    </w:p>
    <w:p w:rsidR="00D45A5E" w:rsidP="00D45A5E">
      <w:pPr>
        <w:pStyle w:val="PlainText"/>
        <w:tabs>
          <w:tab w:val="left" w:pos="4111"/>
        </w:tabs>
        <w:spacing w:line="360" w:lineRule="auto"/>
        <w:rPr>
          <w:rFonts w:ascii="Times New Roman" w:hAnsi="Times New Roman" w:cs="Times New Roman"/>
        </w:rPr>
        <w:sectPr>
          <w:type w:val="nextPage"/>
          <w:pgSz w:w="11906" w:h="16838"/>
          <w:pgMar w:top="1440" w:right="1800" w:bottom="1440" w:left="1800" w:header="851" w:footer="992" w:gutter="0"/>
          <w:pgNumType w:start="2"/>
          <w:cols w:space="425"/>
          <w:titlePg w:val="0"/>
          <w:docGrid w:type="lines" w:linePitch="312"/>
        </w:sectPr>
      </w:pPr>
      <w:r w:rsidRPr="00317DD5">
        <w:rPr>
          <w:rFonts w:ascii="Times New Roman" w:eastAsia="黑体" w:hAnsi="Times New Roman" w:cs="Times New Roman"/>
        </w:rPr>
        <w:t>3.</w:t>
      </w:r>
      <w:r w:rsidRPr="00317DD5">
        <w:rPr>
          <w:rFonts w:ascii="Times New Roman" w:eastAsia="黑体" w:hAnsi="Times New Roman" w:cs="Times New Roman"/>
          <w:u w:val="wave"/>
        </w:rPr>
        <w:t>艾弗里的肺炎链球菌转化实验</w:t>
      </w:r>
      <w:r>
        <w:rPr>
          <w:rFonts w:ascii="Times New Roman" w:hAnsi="Times New Roman" w:cs="Times New Roman"/>
        </w:rPr>
        <w:t xml:space="preserve"> </w:t>
      </w:r>
      <w:r w:rsidRPr="00317DD5">
        <w:rPr>
          <w:rFonts w:ascii="Times New Roman" w:eastAsia="楷体_GB2312" w:hAnsi="Times New Roman" w:cs="Times New Roman"/>
        </w:rPr>
        <w:t>涉及酶解法和细菌培养技术</w:t>
      </w:r>
    </w:p>
    <w:p w:rsidR="00D45A5E" w:rsidP="00D45A5E">
      <w:pPr>
        <w:pStyle w:val="PlainText"/>
        <w:tabs>
          <w:tab w:val="left" w:pos="4111"/>
        </w:tabs>
        <w:spacing w:line="360" w:lineRule="auto"/>
        <w:jc w:val="center"/>
        <w:rPr>
          <w:rFonts w:ascii="Times New Roman" w:hAnsi="Times New Roman" w:cs="Times New Roman"/>
        </w:rPr>
      </w:pPr>
      <w:r>
        <w:rPr>
          <w:rFonts w:ascii="Times New Roman" w:hAnsi="Times New Roman" w:cs="Times New Roman"/>
          <w:noProof/>
        </w:rPr>
        <w:pict>
          <v:shape id="图片 34" o:spid="_x0000_i1028" type="#_x0000_t75" alt="F:\金榜苑\课件\2022版 创新设计 高考总复习 生物 人教版 新教材（琼津京）课件\教师Word文档\X84.tif" style="width:310.93pt;height:409.23pt;visibility:visible" filled="f" stroked="f">
            <v:imagedata r:id="rId7" o:title="X84"/>
            <o:lock v:ext="edit" aspectratio="t"/>
          </v:shape>
        </w:pict>
      </w:r>
    </w:p>
    <w:p w:rsidR="00D45A5E" w:rsidP="00D45A5E">
      <w:pPr>
        <w:pStyle w:val="PlainText"/>
        <w:tabs>
          <w:tab w:val="left" w:pos="4111"/>
        </w:tabs>
        <w:spacing w:line="360" w:lineRule="auto"/>
        <w:rPr>
          <w:rFonts w:ascii="Times New Roman" w:eastAsia="楷体_GB2312" w:hAnsi="Times New Roman" w:cs="Times New Roman"/>
        </w:rPr>
      </w:pPr>
      <w:r w:rsidRPr="00317DD5">
        <w:rPr>
          <w:rFonts w:ascii="Times New Roman" w:eastAsia="黑体" w:hAnsi="Times New Roman" w:cs="Times New Roman"/>
        </w:rPr>
        <w:t>提醒</w:t>
      </w:r>
      <w:r>
        <w:rPr>
          <w:rFonts w:ascii="Times New Roman" w:eastAsia="黑体" w:hAnsi="Times New Roman" w:cs="Times New Roman"/>
        </w:rPr>
        <w:t>　</w:t>
      </w:r>
      <w:r w:rsidRPr="00317DD5">
        <w:rPr>
          <w:rFonts w:eastAsia="楷体_GB2312" w:hAnsi="宋体" w:cs="Times New Roman"/>
        </w:rPr>
        <w:t>①</w:t>
      </w:r>
      <w:r w:rsidRPr="00317DD5">
        <w:rPr>
          <w:rFonts w:ascii="Times New Roman" w:eastAsia="楷体_GB2312" w:hAnsi="Times New Roman" w:cs="Times New Roman"/>
        </w:rPr>
        <w:t>转化的实质是基因重组而非基因突变：肺炎链球菌转化实验是指S型细菌的DNA片段整合到R型细菌的DNA中</w:t>
      </w:r>
      <w:r>
        <w:rPr>
          <w:rFonts w:ascii="Times New Roman" w:eastAsia="楷体_GB2312" w:hAnsi="Times New Roman" w:cs="Times New Roman"/>
        </w:rPr>
        <w:t>，</w:t>
      </w:r>
      <w:r w:rsidRPr="00317DD5">
        <w:rPr>
          <w:rFonts w:ascii="Times New Roman" w:eastAsia="楷体_GB2312" w:hAnsi="Times New Roman" w:cs="Times New Roman"/>
        </w:rPr>
        <w:t>使受体细胞获得了新的遗传信息</w:t>
      </w:r>
      <w:r>
        <w:rPr>
          <w:rFonts w:ascii="Times New Roman" w:eastAsia="楷体_GB2312" w:hAnsi="Times New Roman" w:cs="Times New Roman"/>
        </w:rPr>
        <w:t>，</w:t>
      </w:r>
      <w:r w:rsidRPr="00317DD5">
        <w:rPr>
          <w:rFonts w:ascii="Times New Roman" w:eastAsia="楷体_GB2312" w:hAnsi="Times New Roman" w:cs="Times New Roman"/>
        </w:rPr>
        <w:t>即发生了基因重组</w:t>
      </w:r>
      <w:r>
        <w:rPr>
          <w:rFonts w:ascii="Times New Roman" w:eastAsia="楷体_GB2312" w:hAnsi="Times New Roman" w:cs="Times New Roman"/>
        </w:rPr>
        <w:t>(</w:t>
      </w:r>
      <w:r w:rsidRPr="00317DD5">
        <w:rPr>
          <w:rFonts w:ascii="Times New Roman" w:eastAsia="楷体_GB2312" w:hAnsi="Times New Roman" w:cs="Times New Roman"/>
        </w:rPr>
        <w:t>属于广义上的</w:t>
      </w:r>
      <w:r>
        <w:rPr>
          <w:rFonts w:ascii="Times New Roman" w:eastAsia="楷体_GB2312" w:hAnsi="Times New Roman" w:cs="Times New Roman"/>
        </w:rPr>
        <w:t>)</w:t>
      </w:r>
      <w:r w:rsidRPr="00317DD5">
        <w:rPr>
          <w:rFonts w:ascii="Times New Roman" w:eastAsia="楷体_GB2312" w:hAnsi="Times New Roman" w:cs="Times New Roman"/>
        </w:rPr>
        <w:t>。</w:t>
      </w:r>
    </w:p>
    <w:p w:rsidR="00D45A5E" w:rsidP="00D45A5E">
      <w:pPr>
        <w:pStyle w:val="PlainText"/>
        <w:tabs>
          <w:tab w:val="left" w:pos="4111"/>
        </w:tabs>
        <w:spacing w:line="360" w:lineRule="auto"/>
        <w:rPr>
          <w:rFonts w:ascii="Times New Roman" w:hAnsi="Times New Roman" w:cs="Times New Roman"/>
        </w:rPr>
      </w:pPr>
      <w:r w:rsidRPr="00317DD5">
        <w:rPr>
          <w:rFonts w:eastAsia="楷体_GB2312" w:hAnsi="宋体" w:cs="Times New Roman"/>
        </w:rPr>
        <w:t>②</w:t>
      </w:r>
      <w:r w:rsidRPr="00317DD5">
        <w:rPr>
          <w:rFonts w:ascii="Times New Roman" w:eastAsia="楷体_GB2312" w:hAnsi="Times New Roman" w:cs="Times New Roman"/>
        </w:rPr>
        <w:t>加热并没有使DNA完全失</w:t>
      </w:r>
      <w:r w:rsidRPr="00317DD5">
        <w:rPr>
          <w:rFonts w:ascii="Times New Roman" w:eastAsia="楷体_GB2312" w:hAnsi="Times New Roman" w:cs="Times New Roman" w:hint="eastAsia"/>
        </w:rPr>
        <w:t>去活性：加热致死</w:t>
      </w:r>
      <w:r w:rsidRPr="00317DD5">
        <w:rPr>
          <w:rFonts w:ascii="Times New Roman" w:eastAsia="楷体_GB2312" w:hAnsi="Times New Roman" w:cs="Times New Roman"/>
        </w:rPr>
        <w:t>S型细菌的过程中</w:t>
      </w:r>
      <w:r>
        <w:rPr>
          <w:rFonts w:ascii="Times New Roman" w:eastAsia="楷体_GB2312" w:hAnsi="Times New Roman" w:cs="Times New Roman"/>
        </w:rPr>
        <w:t>，</w:t>
      </w:r>
      <w:r w:rsidRPr="00317DD5">
        <w:rPr>
          <w:rFonts w:ascii="Times New Roman" w:eastAsia="楷体_GB2312" w:hAnsi="Times New Roman" w:cs="Times New Roman"/>
        </w:rPr>
        <w:t>其蛋白质变性失活</w:t>
      </w:r>
      <w:r>
        <w:rPr>
          <w:rFonts w:ascii="Times New Roman" w:eastAsia="楷体_GB2312" w:hAnsi="Times New Roman" w:cs="Times New Roman"/>
        </w:rPr>
        <w:t>，</w:t>
      </w:r>
      <w:r w:rsidRPr="00317DD5">
        <w:rPr>
          <w:rFonts w:ascii="Times New Roman" w:eastAsia="楷体_GB2312" w:hAnsi="Times New Roman" w:cs="Times New Roman"/>
        </w:rPr>
        <w:t>但是</w:t>
      </w:r>
      <w:r w:rsidRPr="00317DD5">
        <w:rPr>
          <w:rFonts w:ascii="Times New Roman" w:eastAsia="楷体_GB2312" w:hAnsi="Times New Roman" w:cs="Times New Roman"/>
        </w:rPr>
        <w:t>其内部的DNA在加热结束后随着温度的降低又逐渐恢复活性。</w:t>
      </w:r>
    </w:p>
    <w:p w:rsidR="00D45A5E" w:rsidP="00D45A5E">
      <w:pPr>
        <w:pStyle w:val="PlainText"/>
        <w:tabs>
          <w:tab w:val="left" w:pos="4111"/>
        </w:tabs>
        <w:spacing w:line="360" w:lineRule="auto"/>
        <w:rPr>
          <w:rFonts w:ascii="Times New Roman" w:hAnsi="Times New Roman" w:cs="Times New Roman"/>
        </w:rPr>
      </w:pPr>
      <w:r>
        <w:rPr>
          <w:rFonts w:ascii="Times New Roman" w:hAnsi="Times New Roman" w:cs="Times New Roman"/>
          <w:noProof/>
        </w:rPr>
        <w:pict>
          <v:shape id="图片 33" o:spid="_x0000_i1029" type="#_x0000_t75" alt="F:\金榜苑\课件\2022版 创新设计 高考总复习 生物 人教版 新教材（琼津京）课件\教师Word文档\命题规律探究.tif" style="width:337.09pt;height:23.39pt;visibility:visible" filled="f" stroked="f">
            <v:imagedata r:id="rId8" o:title="命题规律探究"/>
            <o:lock v:ext="edit" aspectratio="t"/>
          </v:shape>
        </w:pict>
      </w:r>
    </w:p>
    <w:p w:rsidR="00D45A5E" w:rsidP="00D45A5E">
      <w:pPr>
        <w:pStyle w:val="PlainText"/>
        <w:tabs>
          <w:tab w:val="left" w:pos="4111"/>
        </w:tabs>
        <w:spacing w:line="360" w:lineRule="auto"/>
        <w:rPr>
          <w:rFonts w:ascii="Times New Roman" w:hAnsi="Times New Roman" w:cs="Times New Roman"/>
        </w:rPr>
      </w:pPr>
      <w:r w:rsidRPr="00317DD5">
        <w:rPr>
          <w:rFonts w:ascii="Times New Roman" w:eastAsia="黑体" w:hAnsi="Times New Roman" w:cs="Times New Roman"/>
        </w:rPr>
        <w:t>考向</w:t>
      </w:r>
      <w:r>
        <w:rPr>
          <w:rFonts w:ascii="Times New Roman" w:eastAsia="黑体" w:hAnsi="Times New Roman" w:cs="Times New Roman"/>
        </w:rPr>
        <w:t>　</w:t>
      </w:r>
      <w:r w:rsidRPr="00317DD5">
        <w:rPr>
          <w:rFonts w:ascii="Times New Roman" w:eastAsia="黑体" w:hAnsi="Times New Roman" w:cs="Times New Roman"/>
        </w:rPr>
        <w:t>围绕肺炎链球菌转化实验</w:t>
      </w:r>
      <w:r>
        <w:rPr>
          <w:rFonts w:ascii="Times New Roman" w:eastAsia="黑体" w:hAnsi="Times New Roman" w:cs="Times New Roman"/>
        </w:rPr>
        <w:t>，</w:t>
      </w:r>
      <w:r w:rsidRPr="00317DD5">
        <w:rPr>
          <w:rFonts w:ascii="Times New Roman" w:eastAsia="黑体" w:hAnsi="Times New Roman" w:cs="Times New Roman"/>
        </w:rPr>
        <w:t>考查科学探究能力</w:t>
      </w:r>
    </w:p>
    <w:p w:rsidR="00D45A5E" w:rsidP="00D45A5E">
      <w:pPr>
        <w:pStyle w:val="PlainText"/>
        <w:tabs>
          <w:tab w:val="left" w:pos="4111"/>
        </w:tabs>
        <w:spacing w:line="360" w:lineRule="auto"/>
        <w:rPr>
          <w:rFonts w:ascii="Times New Roman" w:hAnsi="Times New Roman" w:cs="Times New Roman"/>
        </w:rPr>
        <w:sectPr>
          <w:type w:val="nextPage"/>
          <w:pgSz w:w="11906" w:h="16838"/>
          <w:pgMar w:top="1440" w:right="1800" w:bottom="1440" w:left="1800" w:header="851" w:footer="992" w:gutter="0"/>
          <w:pgNumType w:start="3"/>
          <w:cols w:space="425"/>
          <w:titlePg w:val="0"/>
          <w:docGrid w:type="lines" w:linePitch="312"/>
        </w:sectPr>
      </w:pPr>
      <w:r w:rsidRPr="00317DD5">
        <w:rPr>
          <w:rFonts w:ascii="Times New Roman" w:hAnsi="Times New Roman" w:cs="Times New Roman"/>
        </w:rPr>
        <w:t>1</w:t>
      </w:r>
      <w:r>
        <w:rPr>
          <w:rFonts w:ascii="Times New Roman" w:hAnsi="Times New Roman" w:cs="Times New Roman"/>
        </w:rPr>
        <w:t>.</w:t>
      </w:r>
      <w:r>
        <w:rPr>
          <w:rFonts w:ascii="Times New Roman" w:eastAsia="楷体_GB2312" w:hAnsi="Times New Roman" w:cs="Times New Roman"/>
        </w:rPr>
        <w:t>(</w:t>
      </w:r>
      <w:r w:rsidRPr="00317DD5">
        <w:rPr>
          <w:rFonts w:ascii="Times New Roman" w:eastAsia="楷体_GB2312" w:hAnsi="Times New Roman" w:cs="Times New Roman"/>
        </w:rPr>
        <w:t>2021·厦门外国语学校调研</w:t>
      </w:r>
      <w:r>
        <w:rPr>
          <w:rFonts w:ascii="Times New Roman" w:eastAsia="楷体_GB2312" w:hAnsi="Times New Roman" w:cs="Times New Roman"/>
        </w:rPr>
        <w:t>)</w:t>
      </w:r>
      <w:r w:rsidRPr="00317DD5">
        <w:rPr>
          <w:rFonts w:ascii="Times New Roman" w:hAnsi="Times New Roman" w:cs="Times New Roman"/>
        </w:rPr>
        <w:t>肺炎链球菌转化实验的部分过程如图所示。下列叙述正确的是</w:t>
      </w:r>
      <w:r>
        <w:rPr>
          <w:rFonts w:ascii="Times New Roman" w:hAnsi="Times New Roman" w:cs="Times New Roman"/>
        </w:rPr>
        <w:t>(　　)</w:t>
      </w:r>
    </w:p>
    <w:p w:rsidR="00D45A5E" w:rsidP="00D45A5E">
      <w:pPr>
        <w:pStyle w:val="PlainText"/>
        <w:tabs>
          <w:tab w:val="left" w:pos="4111"/>
        </w:tabs>
        <w:spacing w:line="360" w:lineRule="auto"/>
        <w:jc w:val="center"/>
        <w:rPr>
          <w:rFonts w:ascii="Times New Roman" w:hAnsi="Times New Roman" w:cs="Times New Roman"/>
        </w:rPr>
      </w:pPr>
      <w:r>
        <w:rPr>
          <w:rFonts w:ascii="Times New Roman" w:hAnsi="Times New Roman" w:cs="Times New Roman"/>
          <w:noProof/>
        </w:rPr>
        <w:pict>
          <v:shape id="图片 32" o:spid="_x0000_i1030" type="#_x0000_t75" alt="F:\金榜苑\课件\2022版 创新设计 高考总复习 生物 人教版 新教材（琼津京）课件\教师Word文档\X85.tif" style="width:295.96pt;height:162.26pt;visibility:visible" filled="f" stroked="f">
            <v:imagedata r:id="rId9" o:title="X85"/>
            <o:lock v:ext="edit" aspectratio="t"/>
          </v:shape>
        </w:pict>
      </w:r>
    </w:p>
    <w:p w:rsidR="00D45A5E" w:rsidP="00D45A5E">
      <w:pPr>
        <w:pStyle w:val="PlainText"/>
        <w:tabs>
          <w:tab w:val="left" w:pos="4111"/>
        </w:tabs>
        <w:spacing w:line="360" w:lineRule="auto"/>
        <w:rPr>
          <w:rFonts w:ascii="Times New Roman" w:hAnsi="Times New Roman" w:cs="Times New Roman"/>
        </w:rPr>
      </w:pPr>
      <w:r w:rsidRPr="00317DD5">
        <w:rPr>
          <w:rFonts w:ascii="Times New Roman" w:hAnsi="Times New Roman" w:cs="Times New Roman"/>
        </w:rPr>
        <w:t>A</w:t>
      </w:r>
      <w:r>
        <w:rPr>
          <w:rFonts w:ascii="Times New Roman" w:hAnsi="Times New Roman" w:cs="Times New Roman"/>
        </w:rPr>
        <w:t>.</w:t>
      </w:r>
      <w:r w:rsidRPr="00317DD5">
        <w:rPr>
          <w:rFonts w:ascii="Times New Roman" w:hAnsi="Times New Roman" w:cs="Times New Roman"/>
        </w:rPr>
        <w:t>S型肺炎链球菌的菌落表</w:t>
      </w:r>
      <w:r w:rsidRPr="00317DD5">
        <w:rPr>
          <w:rFonts w:ascii="Times New Roman" w:hAnsi="Times New Roman" w:cs="Times New Roman" w:hint="eastAsia"/>
        </w:rPr>
        <w:t>面粗糙</w:t>
      </w:r>
      <w:r>
        <w:rPr>
          <w:rFonts w:ascii="Times New Roman" w:hAnsi="Times New Roman" w:cs="Times New Roman" w:hint="eastAsia"/>
        </w:rPr>
        <w:t>，</w:t>
      </w:r>
      <w:r w:rsidRPr="00317DD5">
        <w:rPr>
          <w:rFonts w:ascii="Times New Roman" w:hAnsi="Times New Roman" w:cs="Times New Roman"/>
        </w:rPr>
        <w:t>R型肺炎链球菌的菌落表面光滑</w:t>
      </w:r>
    </w:p>
    <w:p w:rsidR="00D45A5E" w:rsidP="00D45A5E">
      <w:pPr>
        <w:pStyle w:val="PlainText"/>
        <w:tabs>
          <w:tab w:val="left" w:pos="4111"/>
        </w:tabs>
        <w:spacing w:line="360" w:lineRule="auto"/>
        <w:rPr>
          <w:rFonts w:ascii="Times New Roman" w:hAnsi="Times New Roman" w:cs="Times New Roman"/>
        </w:rPr>
      </w:pPr>
      <w:r w:rsidRPr="00317DD5">
        <w:rPr>
          <w:rFonts w:ascii="Times New Roman" w:hAnsi="Times New Roman" w:cs="Times New Roman"/>
        </w:rPr>
        <w:t>B</w:t>
      </w:r>
      <w:r>
        <w:rPr>
          <w:rFonts w:ascii="Times New Roman" w:hAnsi="Times New Roman" w:cs="Times New Roman"/>
        </w:rPr>
        <w:t>.</w:t>
      </w:r>
      <w:r w:rsidRPr="00317DD5">
        <w:rPr>
          <w:rFonts w:ascii="Times New Roman" w:hAnsi="Times New Roman" w:cs="Times New Roman"/>
        </w:rPr>
        <w:t>S型肺炎链球菌的DNA经加热后失活</w:t>
      </w:r>
      <w:r>
        <w:rPr>
          <w:rFonts w:ascii="Times New Roman" w:hAnsi="Times New Roman" w:cs="Times New Roman"/>
        </w:rPr>
        <w:t>，</w:t>
      </w:r>
      <w:r w:rsidRPr="00317DD5">
        <w:rPr>
          <w:rFonts w:ascii="Times New Roman" w:hAnsi="Times New Roman" w:cs="Times New Roman"/>
        </w:rPr>
        <w:t>因而注射加热致死的S型肺炎链球菌的小鼠仍存活</w:t>
      </w:r>
    </w:p>
    <w:p w:rsidR="00D45A5E" w:rsidP="00D45A5E">
      <w:pPr>
        <w:pStyle w:val="PlainText"/>
        <w:tabs>
          <w:tab w:val="left" w:pos="4111"/>
        </w:tabs>
        <w:spacing w:line="360" w:lineRule="auto"/>
        <w:rPr>
          <w:rFonts w:ascii="Times New Roman" w:hAnsi="Times New Roman" w:cs="Times New Roman"/>
        </w:rPr>
      </w:pPr>
      <w:r w:rsidRPr="00317DD5">
        <w:rPr>
          <w:rFonts w:ascii="Times New Roman" w:hAnsi="Times New Roman" w:cs="Times New Roman"/>
        </w:rPr>
        <w:t>C</w:t>
      </w:r>
      <w:r>
        <w:rPr>
          <w:rFonts w:ascii="Times New Roman" w:hAnsi="Times New Roman" w:cs="Times New Roman"/>
        </w:rPr>
        <w:t>.</w:t>
      </w:r>
      <w:r w:rsidRPr="00317DD5">
        <w:rPr>
          <w:rFonts w:ascii="Times New Roman" w:hAnsi="Times New Roman" w:cs="Times New Roman"/>
        </w:rPr>
        <w:t>从病死小鼠中分离得到的只有S型肺炎链球菌而无R型肺炎链球菌</w:t>
      </w:r>
    </w:p>
    <w:p w:rsidR="00D45A5E" w:rsidP="00D45A5E">
      <w:pPr>
        <w:pStyle w:val="PlainText"/>
        <w:tabs>
          <w:tab w:val="left" w:pos="4111"/>
        </w:tabs>
        <w:spacing w:line="360" w:lineRule="auto"/>
        <w:rPr>
          <w:rFonts w:ascii="Times New Roman" w:hAnsi="Times New Roman" w:cs="Times New Roman"/>
        </w:rPr>
      </w:pPr>
      <w:r w:rsidRPr="00317DD5">
        <w:rPr>
          <w:rFonts w:ascii="Times New Roman" w:hAnsi="Times New Roman" w:cs="Times New Roman"/>
        </w:rPr>
        <w:t>D</w:t>
      </w:r>
      <w:r>
        <w:rPr>
          <w:rFonts w:ascii="Times New Roman" w:hAnsi="Times New Roman" w:cs="Times New Roman"/>
        </w:rPr>
        <w:t>.</w:t>
      </w:r>
      <w:r w:rsidRPr="00317DD5">
        <w:rPr>
          <w:rFonts w:ascii="Times New Roman" w:hAnsi="Times New Roman" w:cs="Times New Roman"/>
        </w:rPr>
        <w:t>该实验未证明R型肺炎链球菌转化为S型肺炎链球菌是由S型肺炎链球菌的DNA引起的</w:t>
      </w:r>
    </w:p>
    <w:p w:rsidR="00D45A5E" w:rsidP="00D45A5E">
      <w:pPr>
        <w:pStyle w:val="PlainText"/>
        <w:tabs>
          <w:tab w:val="left" w:pos="4111"/>
        </w:tabs>
        <w:spacing w:line="360" w:lineRule="auto"/>
        <w:rPr>
          <w:rFonts w:ascii="Times New Roman" w:hAnsi="Times New Roman" w:cs="Times New Roman"/>
        </w:rPr>
      </w:pPr>
      <w:r w:rsidRPr="00317DD5">
        <w:rPr>
          <w:rFonts w:ascii="Times New Roman" w:eastAsia="黑体" w:hAnsi="Times New Roman" w:cs="Times New Roman"/>
        </w:rPr>
        <w:t>答案</w:t>
      </w:r>
      <w:r>
        <w:rPr>
          <w:rFonts w:ascii="Times New Roman" w:hAnsi="Times New Roman" w:cs="Times New Roman"/>
        </w:rPr>
        <w:t>　</w:t>
      </w:r>
      <w:r w:rsidRPr="00317DD5">
        <w:rPr>
          <w:rFonts w:ascii="Times New Roman" w:hAnsi="Times New Roman" w:cs="Times New Roman"/>
        </w:rPr>
        <w:t>D</w:t>
      </w:r>
    </w:p>
    <w:p w:rsidR="00D45A5E" w:rsidP="00D45A5E">
      <w:pPr>
        <w:pStyle w:val="PlainText"/>
        <w:tabs>
          <w:tab w:val="left" w:pos="4111"/>
        </w:tabs>
        <w:spacing w:line="360" w:lineRule="auto"/>
        <w:rPr>
          <w:rFonts w:ascii="Times New Roman" w:eastAsia="仿宋_GB2312" w:hAnsi="Times New Roman" w:cs="Times New Roman"/>
        </w:rPr>
      </w:pPr>
      <w:r w:rsidRPr="00317DD5">
        <w:rPr>
          <w:rFonts w:ascii="Times New Roman" w:eastAsia="黑体" w:hAnsi="Times New Roman" w:cs="Times New Roman"/>
        </w:rPr>
        <w:t>解析</w:t>
      </w:r>
      <w:r>
        <w:rPr>
          <w:rFonts w:ascii="Times New Roman" w:eastAsia="仿宋_GB2312" w:hAnsi="Times New Roman" w:cs="Times New Roman"/>
        </w:rPr>
        <w:t>　</w:t>
      </w:r>
      <w:r w:rsidRPr="00317DD5">
        <w:rPr>
          <w:rFonts w:ascii="Times New Roman" w:eastAsia="仿宋_GB2312" w:hAnsi="Times New Roman" w:cs="Times New Roman"/>
        </w:rPr>
        <w:t>有荚膜的S型肺炎链球菌的菌落表面光滑</w:t>
      </w:r>
      <w:r>
        <w:rPr>
          <w:rFonts w:ascii="Times New Roman" w:eastAsia="仿宋_GB2312" w:hAnsi="Times New Roman" w:cs="Times New Roman"/>
        </w:rPr>
        <w:t>，</w:t>
      </w:r>
      <w:r w:rsidRPr="00317DD5">
        <w:rPr>
          <w:rFonts w:ascii="Times New Roman" w:eastAsia="仿宋_GB2312" w:hAnsi="Times New Roman" w:cs="Times New Roman"/>
        </w:rPr>
        <w:t>无荚膜的R型肺炎链球菌的菌落表面粗糙</w:t>
      </w:r>
      <w:r>
        <w:rPr>
          <w:rFonts w:ascii="Times New Roman" w:eastAsia="仿宋_GB2312" w:hAnsi="Times New Roman" w:cs="Times New Roman"/>
        </w:rPr>
        <w:t>，</w:t>
      </w:r>
      <w:r w:rsidRPr="00317DD5">
        <w:rPr>
          <w:rFonts w:ascii="Times New Roman" w:eastAsia="仿宋_GB2312" w:hAnsi="Times New Roman" w:cs="Times New Roman"/>
        </w:rPr>
        <w:t>A错误；注射加热致</w:t>
      </w:r>
    </w:p>
    <w:p w:rsidR="00D45A5E" w:rsidP="00D45A5E">
      <w:pPr>
        <w:pStyle w:val="PlainText"/>
        <w:tabs>
          <w:tab w:val="left" w:pos="4111"/>
        </w:tabs>
        <w:spacing w:line="360" w:lineRule="auto"/>
        <w:rPr>
          <w:rFonts w:ascii="Times New Roman" w:hAnsi="Times New Roman" w:cs="Times New Roman"/>
        </w:rPr>
      </w:pPr>
      <w:r w:rsidRPr="00317DD5">
        <w:rPr>
          <w:rFonts w:ascii="Times New Roman" w:eastAsia="仿宋_GB2312" w:hAnsi="Times New Roman" w:cs="Times New Roman"/>
        </w:rPr>
        <w:t>死的S型肺炎链球菌后的小鼠仍存活的原因是S型肺炎链球菌的蛋白质经加热后变性失活</w:t>
      </w:r>
      <w:r>
        <w:rPr>
          <w:rFonts w:ascii="Times New Roman" w:eastAsia="仿宋_GB2312" w:hAnsi="Times New Roman" w:cs="Times New Roman"/>
        </w:rPr>
        <w:t>，</w:t>
      </w:r>
      <w:r w:rsidRPr="00317DD5">
        <w:rPr>
          <w:rFonts w:ascii="Times New Roman" w:eastAsia="仿宋_GB2312" w:hAnsi="Times New Roman" w:cs="Times New Roman"/>
        </w:rPr>
        <w:t>B错误；从病死小鼠中分离得到的有S型肺炎链球菌也有R型肺炎链球菌</w:t>
      </w:r>
      <w:r>
        <w:rPr>
          <w:rFonts w:ascii="Times New Roman" w:eastAsia="仿宋_GB2312" w:hAnsi="Times New Roman" w:cs="Times New Roman"/>
        </w:rPr>
        <w:t>，</w:t>
      </w:r>
      <w:r w:rsidRPr="00317DD5">
        <w:rPr>
          <w:rFonts w:ascii="Times New Roman" w:eastAsia="仿宋_GB2312" w:hAnsi="Times New Roman" w:cs="Times New Roman"/>
        </w:rPr>
        <w:t>C错误；该实验证明存在转化因子</w:t>
      </w:r>
      <w:r>
        <w:rPr>
          <w:rFonts w:ascii="Times New Roman" w:eastAsia="仿宋_GB2312" w:hAnsi="Times New Roman" w:cs="Times New Roman"/>
        </w:rPr>
        <w:t>，</w:t>
      </w:r>
      <w:r w:rsidRPr="00317DD5">
        <w:rPr>
          <w:rFonts w:ascii="Times New Roman" w:eastAsia="仿宋_GB2312" w:hAnsi="Times New Roman" w:cs="Times New Roman"/>
        </w:rPr>
        <w:t>但没有证明R型肺炎链球菌转化为S型肺炎链球菌是由S型肺炎链球菌的DNA</w:t>
      </w:r>
      <w:r w:rsidRPr="00317DD5">
        <w:rPr>
          <w:rFonts w:ascii="Times New Roman" w:eastAsia="仿宋_GB2312" w:hAnsi="Times New Roman" w:cs="Times New Roman"/>
        </w:rPr>
        <w:t>引起的</w:t>
      </w:r>
      <w:r>
        <w:rPr>
          <w:rFonts w:ascii="Times New Roman" w:eastAsia="仿宋_GB2312" w:hAnsi="Times New Roman" w:cs="Times New Roman"/>
        </w:rPr>
        <w:t>，</w:t>
      </w:r>
      <w:r w:rsidRPr="00317DD5">
        <w:rPr>
          <w:rFonts w:ascii="Times New Roman" w:eastAsia="仿宋_GB2312" w:hAnsi="Times New Roman" w:cs="Times New Roman"/>
        </w:rPr>
        <w:t>D正确。</w:t>
      </w:r>
    </w:p>
    <w:p w:rsidR="00D45A5E" w:rsidP="00D45A5E">
      <w:pPr>
        <w:pStyle w:val="PlainText"/>
        <w:tabs>
          <w:tab w:val="left" w:pos="4111"/>
        </w:tabs>
        <w:spacing w:line="360" w:lineRule="auto"/>
        <w:rPr>
          <w:rFonts w:ascii="Times New Roman" w:hAnsi="Times New Roman" w:cs="Times New Roman"/>
        </w:rPr>
      </w:pPr>
      <w:r w:rsidRPr="00317DD5">
        <w:rPr>
          <w:rFonts w:ascii="Times New Roman" w:hAnsi="Times New Roman" w:cs="Times New Roman"/>
        </w:rPr>
        <w:t>2</w:t>
      </w:r>
      <w:r>
        <w:rPr>
          <w:rFonts w:ascii="Times New Roman" w:hAnsi="Times New Roman" w:cs="Times New Roman"/>
        </w:rPr>
        <w:t>.</w:t>
      </w:r>
      <w:r>
        <w:rPr>
          <w:rFonts w:ascii="Times New Roman" w:eastAsia="楷体_GB2312" w:hAnsi="Times New Roman" w:cs="Times New Roman"/>
        </w:rPr>
        <w:t>(</w:t>
      </w:r>
      <w:r w:rsidRPr="00317DD5">
        <w:rPr>
          <w:rFonts w:ascii="Times New Roman" w:eastAsia="楷体_GB2312" w:hAnsi="Times New Roman" w:cs="Times New Roman"/>
        </w:rPr>
        <w:t>2021·江苏省姜堰中学期中</w:t>
      </w:r>
      <w:r>
        <w:rPr>
          <w:rFonts w:ascii="Times New Roman" w:eastAsia="楷体_GB2312" w:hAnsi="Times New Roman" w:cs="Times New Roman"/>
        </w:rPr>
        <w:t>)</w:t>
      </w:r>
      <w:r w:rsidRPr="00317DD5">
        <w:rPr>
          <w:rFonts w:ascii="Times New Roman" w:hAnsi="Times New Roman" w:cs="Times New Roman"/>
        </w:rPr>
        <w:t>某生物兴趣小组为了验证艾弗里关于肺炎链球菌转化实验的结论</w:t>
      </w:r>
      <w:r>
        <w:rPr>
          <w:rFonts w:ascii="Times New Roman" w:hAnsi="Times New Roman" w:cs="Times New Roman"/>
        </w:rPr>
        <w:t>，</w:t>
      </w:r>
      <w:r w:rsidRPr="00317DD5">
        <w:rPr>
          <w:rFonts w:ascii="Times New Roman" w:hAnsi="Times New Roman" w:cs="Times New Roman"/>
        </w:rPr>
        <w:t>设计了如下实验</w:t>
      </w:r>
      <w:r>
        <w:rPr>
          <w:rFonts w:ascii="Times New Roman" w:hAnsi="Times New Roman" w:cs="Times New Roman"/>
        </w:rPr>
        <w:t>，</w:t>
      </w:r>
      <w:r w:rsidRPr="00317DD5">
        <w:rPr>
          <w:rFonts w:ascii="Times New Roman" w:hAnsi="Times New Roman" w:cs="Times New Roman"/>
        </w:rPr>
        <w:t>其中不能获得</w:t>
      </w:r>
      <w:r w:rsidRPr="00317DD5">
        <w:rPr>
          <w:rFonts w:ascii="Times New Roman" w:hAnsi="Times New Roman" w:cs="Times New Roman" w:hint="eastAsia"/>
        </w:rPr>
        <w:t>活的</w:t>
      </w:r>
      <w:r w:rsidRPr="00317DD5">
        <w:rPr>
          <w:rFonts w:ascii="Times New Roman" w:hAnsi="Times New Roman" w:cs="Times New Roman"/>
        </w:rPr>
        <w:t>S型细菌的是</w:t>
      </w:r>
      <w:r>
        <w:rPr>
          <w:rFonts w:ascii="Times New Roman" w:hAnsi="Times New Roman" w:cs="Times New Roman"/>
        </w:rPr>
        <w:t>(　　)</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6"/>
        <w:gridCol w:w="7800"/>
      </w:tblGrid>
      <w:tr w:rsidTr="009A716F">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jc w:val="center"/>
        </w:trPr>
        <w:tc>
          <w:tcPr>
            <w:tcW w:w="816" w:type="dxa"/>
            <w:shd w:val="clear" w:color="auto" w:fill="auto"/>
            <w:vAlign w:val="center"/>
          </w:tcPr>
          <w:p w:rsidR="00D45A5E" w:rsidRPr="00317DD5" w:rsidP="009A716F">
            <w:pPr>
              <w:pStyle w:val="PlainText"/>
              <w:tabs>
                <w:tab w:val="left" w:pos="4111"/>
              </w:tabs>
              <w:spacing w:line="360" w:lineRule="auto"/>
              <w:jc w:val="center"/>
              <w:rPr>
                <w:rFonts w:ascii="Times New Roman" w:hAnsi="Times New Roman" w:cs="Times New Roman"/>
              </w:rPr>
            </w:pPr>
          </w:p>
        </w:tc>
        <w:tc>
          <w:tcPr>
            <w:tcW w:w="7800" w:type="dxa"/>
            <w:shd w:val="clear" w:color="auto" w:fill="auto"/>
            <w:vAlign w:val="center"/>
          </w:tcPr>
          <w:p w:rsidR="00D45A5E" w:rsidRPr="00317DD5" w:rsidP="009A716F">
            <w:pPr>
              <w:pStyle w:val="PlainText"/>
              <w:tabs>
                <w:tab w:val="left" w:pos="4111"/>
              </w:tabs>
              <w:spacing w:line="360" w:lineRule="auto"/>
              <w:jc w:val="left"/>
              <w:rPr>
                <w:rFonts w:ascii="Times New Roman" w:hAnsi="Times New Roman" w:cs="Times New Roman"/>
              </w:rPr>
            </w:pPr>
            <w:r w:rsidRPr="00317DD5">
              <w:rPr>
                <w:rFonts w:ascii="Times New Roman" w:hAnsi="Times New Roman" w:cs="Times New Roman"/>
              </w:rPr>
              <w:t>将加热致死的S型肺炎链球菌破碎后</w:t>
            </w:r>
            <w:r>
              <w:rPr>
                <w:rFonts w:ascii="Times New Roman" w:hAnsi="Times New Roman" w:cs="Times New Roman"/>
              </w:rPr>
              <w:t>，</w:t>
            </w:r>
            <w:r w:rsidRPr="00317DD5">
              <w:rPr>
                <w:rFonts w:ascii="Times New Roman" w:hAnsi="Times New Roman" w:cs="Times New Roman"/>
              </w:rPr>
              <w:t>设法去除绝大部分糖类、蛋白质和脂质</w:t>
            </w:r>
            <w:r>
              <w:rPr>
                <w:rFonts w:ascii="Times New Roman" w:hAnsi="Times New Roman" w:cs="Times New Roman"/>
              </w:rPr>
              <w:t>，</w:t>
            </w:r>
            <w:r w:rsidRPr="00317DD5">
              <w:rPr>
                <w:rFonts w:ascii="Times New Roman" w:hAnsi="Times New Roman" w:cs="Times New Roman"/>
              </w:rPr>
              <w:t>制成细胞提取液并均分到编号为</w:t>
            </w:r>
            <w:r w:rsidRPr="00317DD5">
              <w:rPr>
                <w:rFonts w:hAnsi="宋体" w:cs="Times New Roman"/>
              </w:rPr>
              <w:t>①②③④</w:t>
            </w:r>
            <w:r w:rsidRPr="00317DD5">
              <w:rPr>
                <w:rFonts w:ascii="Times New Roman" w:hAnsi="Times New Roman" w:cs="Times New Roman"/>
              </w:rPr>
              <w:t>的四支试管中备用</w:t>
            </w:r>
          </w:p>
        </w:tc>
      </w:tr>
      <w:tr w:rsidTr="009A716F">
        <w:tblPrEx>
          <w:tblW w:w="0" w:type="auto"/>
          <w:jc w:val="center"/>
          <w:tblLayout w:type="fixed"/>
          <w:tblLook w:val="0000"/>
        </w:tblPrEx>
        <w:trPr>
          <w:jc w:val="center"/>
        </w:trPr>
        <w:tc>
          <w:tcPr>
            <w:tcW w:w="816" w:type="dxa"/>
            <w:shd w:val="clear" w:color="auto" w:fill="auto"/>
            <w:vAlign w:val="center"/>
          </w:tcPr>
          <w:p w:rsidR="00D45A5E" w:rsidRPr="00317DD5" w:rsidP="009A716F">
            <w:pPr>
              <w:pStyle w:val="PlainText"/>
              <w:tabs>
                <w:tab w:val="left" w:pos="4111"/>
              </w:tabs>
              <w:spacing w:line="360" w:lineRule="auto"/>
              <w:jc w:val="center"/>
              <w:rPr>
                <w:rFonts w:ascii="Times New Roman" w:hAnsi="Times New Roman" w:cs="Times New Roman"/>
              </w:rPr>
            </w:pPr>
            <w:r w:rsidRPr="00317DD5">
              <w:rPr>
                <w:rFonts w:ascii="Times New Roman" w:hAnsi="Times New Roman" w:cs="Times New Roman"/>
              </w:rPr>
              <w:t>甲组</w:t>
            </w:r>
          </w:p>
        </w:tc>
        <w:tc>
          <w:tcPr>
            <w:tcW w:w="7800" w:type="dxa"/>
            <w:shd w:val="clear" w:color="auto" w:fill="auto"/>
            <w:vAlign w:val="center"/>
          </w:tcPr>
          <w:p w:rsidR="00D45A5E" w:rsidRPr="00317DD5" w:rsidP="009A716F">
            <w:pPr>
              <w:pStyle w:val="PlainText"/>
              <w:tabs>
                <w:tab w:val="left" w:pos="4111"/>
              </w:tabs>
              <w:spacing w:line="360" w:lineRule="auto"/>
              <w:jc w:val="left"/>
              <w:rPr>
                <w:rFonts w:ascii="Times New Roman" w:hAnsi="Times New Roman" w:cs="Times New Roman"/>
              </w:rPr>
            </w:pPr>
            <w:r w:rsidRPr="00317DD5">
              <w:rPr>
                <w:rFonts w:ascii="Times New Roman" w:hAnsi="Times New Roman" w:cs="Times New Roman"/>
              </w:rPr>
              <w:t>将</w:t>
            </w:r>
            <w:r w:rsidRPr="00317DD5">
              <w:rPr>
                <w:rFonts w:hAnsi="宋体" w:cs="Times New Roman"/>
              </w:rPr>
              <w:t>①</w:t>
            </w:r>
            <w:r w:rsidRPr="00317DD5">
              <w:rPr>
                <w:rFonts w:ascii="Times New Roman" w:hAnsi="Times New Roman" w:cs="Times New Roman"/>
              </w:rPr>
              <w:t>号试管中的提取液与R型活细菌混合培养</w:t>
            </w:r>
          </w:p>
        </w:tc>
      </w:tr>
      <w:tr w:rsidTr="009A716F">
        <w:tblPrEx>
          <w:tblW w:w="0" w:type="auto"/>
          <w:jc w:val="center"/>
          <w:tblLayout w:type="fixed"/>
          <w:tblLook w:val="0000"/>
        </w:tblPrEx>
        <w:trPr>
          <w:jc w:val="center"/>
        </w:trPr>
        <w:tc>
          <w:tcPr>
            <w:tcW w:w="816" w:type="dxa"/>
            <w:shd w:val="clear" w:color="auto" w:fill="auto"/>
            <w:vAlign w:val="center"/>
          </w:tcPr>
          <w:p w:rsidR="00D45A5E" w:rsidRPr="00317DD5" w:rsidP="009A716F">
            <w:pPr>
              <w:pStyle w:val="PlainText"/>
              <w:tabs>
                <w:tab w:val="left" w:pos="4111"/>
              </w:tabs>
              <w:spacing w:line="360" w:lineRule="auto"/>
              <w:jc w:val="center"/>
              <w:rPr>
                <w:rFonts w:ascii="Times New Roman" w:hAnsi="Times New Roman" w:cs="Times New Roman"/>
              </w:rPr>
            </w:pPr>
            <w:r w:rsidRPr="00317DD5">
              <w:rPr>
                <w:rFonts w:ascii="Times New Roman" w:hAnsi="Times New Roman" w:cs="Times New Roman"/>
              </w:rPr>
              <w:t>乙组</w:t>
            </w:r>
          </w:p>
        </w:tc>
        <w:tc>
          <w:tcPr>
            <w:tcW w:w="7800" w:type="dxa"/>
            <w:shd w:val="clear" w:color="auto" w:fill="auto"/>
            <w:vAlign w:val="center"/>
          </w:tcPr>
          <w:p w:rsidR="00D45A5E" w:rsidRPr="00317DD5" w:rsidP="009A716F">
            <w:pPr>
              <w:pStyle w:val="PlainText"/>
              <w:tabs>
                <w:tab w:val="left" w:pos="4111"/>
              </w:tabs>
              <w:spacing w:line="360" w:lineRule="auto"/>
              <w:jc w:val="left"/>
              <w:rPr>
                <w:rFonts w:ascii="Times New Roman" w:hAnsi="Times New Roman" w:cs="Times New Roman"/>
              </w:rPr>
            </w:pPr>
            <w:r w:rsidRPr="00317DD5">
              <w:rPr>
                <w:rFonts w:ascii="Times New Roman" w:hAnsi="Times New Roman" w:cs="Times New Roman"/>
              </w:rPr>
              <w:t>在</w:t>
            </w:r>
            <w:r w:rsidRPr="00317DD5">
              <w:rPr>
                <w:rFonts w:hAnsi="宋体" w:cs="Times New Roman"/>
              </w:rPr>
              <w:t>②</w:t>
            </w:r>
            <w:r w:rsidRPr="00317DD5">
              <w:rPr>
                <w:rFonts w:ascii="Times New Roman" w:hAnsi="Times New Roman" w:cs="Times New Roman"/>
              </w:rPr>
              <w:t>号试管的提取液中加入蛋白酶</w:t>
            </w:r>
            <w:r>
              <w:rPr>
                <w:rFonts w:ascii="Times New Roman" w:hAnsi="Times New Roman" w:cs="Times New Roman"/>
              </w:rPr>
              <w:t>，</w:t>
            </w:r>
            <w:r w:rsidRPr="00317DD5">
              <w:rPr>
                <w:rFonts w:ascii="Times New Roman" w:hAnsi="Times New Roman" w:cs="Times New Roman"/>
              </w:rPr>
              <w:t>处理一段时间后与R型活细菌混合培养</w:t>
            </w:r>
          </w:p>
        </w:tc>
      </w:tr>
      <w:tr w:rsidTr="009A716F">
        <w:tblPrEx>
          <w:tblW w:w="0" w:type="auto"/>
          <w:jc w:val="center"/>
          <w:tblLayout w:type="fixed"/>
          <w:tblLook w:val="0000"/>
        </w:tblPrEx>
        <w:trPr>
          <w:jc w:val="center"/>
        </w:trPr>
        <w:tc>
          <w:tcPr>
            <w:tcW w:w="816" w:type="dxa"/>
            <w:shd w:val="clear" w:color="auto" w:fill="auto"/>
            <w:vAlign w:val="center"/>
          </w:tcPr>
          <w:p w:rsidR="00D45A5E" w:rsidRPr="00317DD5" w:rsidP="009A716F">
            <w:pPr>
              <w:pStyle w:val="PlainText"/>
              <w:tabs>
                <w:tab w:val="left" w:pos="4111"/>
              </w:tabs>
              <w:spacing w:line="360" w:lineRule="auto"/>
              <w:jc w:val="center"/>
              <w:rPr>
                <w:rFonts w:ascii="Times New Roman" w:hAnsi="Times New Roman" w:cs="Times New Roman"/>
              </w:rPr>
            </w:pPr>
            <w:r w:rsidRPr="00317DD5">
              <w:rPr>
                <w:rFonts w:ascii="Times New Roman" w:hAnsi="Times New Roman" w:cs="Times New Roman"/>
              </w:rPr>
              <w:t>丙组</w:t>
            </w:r>
          </w:p>
        </w:tc>
        <w:tc>
          <w:tcPr>
            <w:tcW w:w="7800" w:type="dxa"/>
            <w:shd w:val="clear" w:color="auto" w:fill="auto"/>
            <w:vAlign w:val="center"/>
          </w:tcPr>
          <w:p w:rsidR="00D45A5E" w:rsidRPr="00317DD5" w:rsidP="009A716F">
            <w:pPr>
              <w:pStyle w:val="PlainText"/>
              <w:tabs>
                <w:tab w:val="left" w:pos="4111"/>
              </w:tabs>
              <w:spacing w:line="360" w:lineRule="auto"/>
              <w:jc w:val="left"/>
              <w:rPr>
                <w:rFonts w:ascii="Times New Roman" w:hAnsi="Times New Roman" w:cs="Times New Roman"/>
              </w:rPr>
            </w:pPr>
            <w:r w:rsidRPr="00317DD5">
              <w:rPr>
                <w:rFonts w:ascii="Times New Roman" w:hAnsi="Times New Roman" w:cs="Times New Roman"/>
              </w:rPr>
              <w:t>在</w:t>
            </w:r>
            <w:r w:rsidRPr="00317DD5">
              <w:rPr>
                <w:rFonts w:hAnsi="宋体" w:cs="Times New Roman"/>
              </w:rPr>
              <w:t>③</w:t>
            </w:r>
            <w:r w:rsidRPr="00317DD5">
              <w:rPr>
                <w:rFonts w:ascii="Times New Roman" w:hAnsi="Times New Roman" w:cs="Times New Roman"/>
              </w:rPr>
              <w:t>号试管的提取液中加入DNA酶</w:t>
            </w:r>
            <w:r>
              <w:rPr>
                <w:rFonts w:ascii="Times New Roman" w:hAnsi="Times New Roman" w:cs="Times New Roman"/>
              </w:rPr>
              <w:t>，</w:t>
            </w:r>
            <w:r w:rsidRPr="00317DD5">
              <w:rPr>
                <w:rFonts w:ascii="Times New Roman" w:hAnsi="Times New Roman" w:cs="Times New Roman"/>
              </w:rPr>
              <w:t>处理一段时间后与R型活细菌混合培养</w:t>
            </w:r>
          </w:p>
        </w:tc>
      </w:tr>
      <w:tr w:rsidTr="009A716F">
        <w:tblPrEx>
          <w:tblW w:w="0" w:type="auto"/>
          <w:jc w:val="center"/>
          <w:tblLayout w:type="fixed"/>
          <w:tblLook w:val="0000"/>
        </w:tblPrEx>
        <w:trPr>
          <w:jc w:val="center"/>
        </w:trPr>
        <w:tc>
          <w:tcPr>
            <w:tcW w:w="816" w:type="dxa"/>
            <w:shd w:val="clear" w:color="auto" w:fill="auto"/>
            <w:vAlign w:val="center"/>
          </w:tcPr>
          <w:p w:rsidR="00D45A5E" w:rsidRPr="00317DD5" w:rsidP="009A716F">
            <w:pPr>
              <w:pStyle w:val="PlainText"/>
              <w:tabs>
                <w:tab w:val="left" w:pos="4111"/>
              </w:tabs>
              <w:spacing w:line="360" w:lineRule="auto"/>
              <w:jc w:val="center"/>
              <w:rPr>
                <w:rFonts w:ascii="Times New Roman" w:hAnsi="Times New Roman" w:cs="Times New Roman"/>
              </w:rPr>
            </w:pPr>
            <w:r w:rsidRPr="00317DD5">
              <w:rPr>
                <w:rFonts w:ascii="Times New Roman" w:hAnsi="Times New Roman" w:cs="Times New Roman"/>
              </w:rPr>
              <w:t>丁组</w:t>
            </w:r>
          </w:p>
        </w:tc>
        <w:tc>
          <w:tcPr>
            <w:tcW w:w="7800" w:type="dxa"/>
            <w:shd w:val="clear" w:color="auto" w:fill="auto"/>
            <w:vAlign w:val="center"/>
          </w:tcPr>
          <w:p w:rsidR="00D45A5E" w:rsidP="009A716F">
            <w:pPr>
              <w:pStyle w:val="PlainText"/>
              <w:tabs>
                <w:tab w:val="left" w:pos="4111"/>
              </w:tabs>
              <w:spacing w:line="360" w:lineRule="auto"/>
              <w:jc w:val="left"/>
              <w:rPr>
                <w:rFonts w:ascii="Times New Roman" w:hAnsi="Times New Roman" w:cs="Times New Roman"/>
              </w:rPr>
            </w:pPr>
            <w:r w:rsidRPr="00317DD5">
              <w:rPr>
                <w:rFonts w:ascii="Times New Roman" w:hAnsi="Times New Roman" w:cs="Times New Roman"/>
              </w:rPr>
              <w:t>在</w:t>
            </w:r>
            <w:r w:rsidRPr="00317DD5">
              <w:rPr>
                <w:rFonts w:hAnsi="宋体" w:cs="Times New Roman"/>
              </w:rPr>
              <w:t>④</w:t>
            </w:r>
            <w:r w:rsidRPr="00317DD5">
              <w:rPr>
                <w:rFonts w:ascii="Times New Roman" w:hAnsi="Times New Roman" w:cs="Times New Roman"/>
              </w:rPr>
              <w:t>号试管的提取液中加入RNA酶</w:t>
            </w:r>
            <w:r>
              <w:rPr>
                <w:rFonts w:ascii="Times New Roman" w:hAnsi="Times New Roman" w:cs="Times New Roman"/>
              </w:rPr>
              <w:t>，</w:t>
            </w:r>
            <w:r w:rsidRPr="00317DD5">
              <w:rPr>
                <w:rFonts w:ascii="Times New Roman" w:hAnsi="Times New Roman" w:cs="Times New Roman"/>
              </w:rPr>
              <w:t>处理一段时间后</w:t>
            </w:r>
            <w:r w:rsidRPr="00317DD5">
              <w:rPr>
                <w:rFonts w:ascii="Times New Roman" w:hAnsi="Times New Roman" w:cs="Times New Roman" w:hint="eastAsia"/>
              </w:rPr>
              <w:t>与</w:t>
            </w:r>
            <w:r w:rsidRPr="00317DD5">
              <w:rPr>
                <w:rFonts w:ascii="Times New Roman" w:hAnsi="Times New Roman" w:cs="Times New Roman"/>
              </w:rPr>
              <w:t>R型活细菌混合培养</w:t>
            </w:r>
          </w:p>
        </w:tc>
      </w:tr>
    </w:tbl>
    <w:p w:rsidR="00D45A5E" w:rsidP="00D45A5E">
      <w:pPr>
        <w:pStyle w:val="PlainText"/>
        <w:tabs>
          <w:tab w:val="left" w:pos="4111"/>
        </w:tabs>
        <w:spacing w:line="360" w:lineRule="auto"/>
        <w:rPr>
          <w:rFonts w:ascii="Times New Roman" w:hAnsi="Times New Roman" w:cs="Times New Roman"/>
        </w:rPr>
        <w:sectPr>
          <w:type w:val="nextPage"/>
          <w:pgSz w:w="11906" w:h="16838"/>
          <w:pgMar w:top="1440" w:right="1800" w:bottom="1440" w:left="1800" w:header="851" w:footer="992" w:gutter="0"/>
          <w:pgNumType w:start="4"/>
          <w:cols w:space="425"/>
          <w:titlePg w:val="0"/>
          <w:docGrid w:type="lines" w:linePitch="312"/>
        </w:sectPr>
      </w:pPr>
      <w:r w:rsidRPr="00317DD5">
        <w:rPr>
          <w:rFonts w:ascii="Times New Roman" w:hAnsi="Times New Roman" w:cs="Times New Roman"/>
        </w:rPr>
        <w:t>A.甲组</w:t>
      </w:r>
      <w:r>
        <w:rPr>
          <w:rFonts w:ascii="Times New Roman" w:hAnsi="Times New Roman" w:cs="Times New Roman"/>
        </w:rPr>
        <w:t xml:space="preserve">  </w:t>
      </w:r>
      <w:r w:rsidRPr="00317DD5">
        <w:rPr>
          <w:rFonts w:ascii="Times New Roman" w:hAnsi="Times New Roman" w:cs="Times New Roman"/>
        </w:rPr>
        <w:t>B</w:t>
      </w:r>
      <w:r>
        <w:rPr>
          <w:rFonts w:ascii="Times New Roman" w:hAnsi="Times New Roman" w:cs="Times New Roman"/>
        </w:rPr>
        <w:t>.</w:t>
      </w:r>
      <w:r w:rsidRPr="00317DD5">
        <w:rPr>
          <w:rFonts w:ascii="Times New Roman" w:hAnsi="Times New Roman" w:cs="Times New Roman"/>
        </w:rPr>
        <w:t>乙组</w:t>
      </w:r>
      <w:r>
        <w:rPr>
          <w:rFonts w:ascii="Times New Roman" w:hAnsi="Times New Roman" w:cs="Times New Roman"/>
        </w:rPr>
        <w:t xml:space="preserve">  </w:t>
      </w:r>
      <w:r w:rsidRPr="00317DD5">
        <w:rPr>
          <w:rFonts w:ascii="Times New Roman" w:hAnsi="Times New Roman" w:cs="Times New Roman"/>
        </w:rPr>
        <w:t>C</w:t>
      </w:r>
      <w:r>
        <w:rPr>
          <w:rFonts w:ascii="Times New Roman" w:hAnsi="Times New Roman" w:cs="Times New Roman"/>
        </w:rPr>
        <w:t>.</w:t>
      </w:r>
      <w:r w:rsidRPr="00317DD5">
        <w:rPr>
          <w:rFonts w:ascii="Times New Roman" w:hAnsi="Times New Roman" w:cs="Times New Roman"/>
        </w:rPr>
        <w:t>丙组</w:t>
      </w:r>
      <w:r>
        <w:rPr>
          <w:rFonts w:ascii="Times New Roman" w:hAnsi="Times New Roman" w:cs="Times New Roman"/>
        </w:rPr>
        <w:t xml:space="preserve">  </w:t>
      </w:r>
      <w:r w:rsidRPr="00317DD5">
        <w:rPr>
          <w:rFonts w:ascii="Times New Roman" w:hAnsi="Times New Roman" w:cs="Times New Roman"/>
        </w:rPr>
        <w:t>D</w:t>
      </w:r>
      <w:r>
        <w:rPr>
          <w:rFonts w:ascii="Times New Roman" w:hAnsi="Times New Roman" w:cs="Times New Roman"/>
        </w:rPr>
        <w:t>.</w:t>
      </w:r>
      <w:r w:rsidRPr="00317DD5">
        <w:rPr>
          <w:rFonts w:ascii="Times New Roman" w:hAnsi="Times New Roman" w:cs="Times New Roman"/>
        </w:rPr>
        <w:t>丁组</w:t>
      </w:r>
    </w:p>
    <w:p w:rsidR="00D45A5E" w:rsidP="00D45A5E">
      <w:pPr>
        <w:pStyle w:val="PlainText"/>
        <w:tabs>
          <w:tab w:val="left" w:pos="4111"/>
        </w:tabs>
        <w:spacing w:line="360" w:lineRule="auto"/>
        <w:rPr>
          <w:rFonts w:ascii="Times New Roman" w:hAnsi="Times New Roman" w:cs="Times New Roman"/>
        </w:rPr>
      </w:pPr>
      <w:r w:rsidRPr="00317DD5">
        <w:rPr>
          <w:rFonts w:ascii="Times New Roman" w:eastAsia="黑体" w:hAnsi="Times New Roman" w:cs="Times New Roman"/>
        </w:rPr>
        <w:t>答案</w:t>
      </w:r>
      <w:r>
        <w:rPr>
          <w:rFonts w:ascii="Times New Roman" w:hAnsi="Times New Roman" w:cs="Times New Roman"/>
        </w:rPr>
        <w:t>　</w:t>
      </w:r>
      <w:r w:rsidRPr="00317DD5">
        <w:rPr>
          <w:rFonts w:ascii="Times New Roman" w:hAnsi="Times New Roman" w:cs="Times New Roman"/>
        </w:rPr>
        <w:t>C</w:t>
      </w:r>
    </w:p>
    <w:p w:rsidR="00D45A5E" w:rsidP="00D45A5E">
      <w:pPr>
        <w:pStyle w:val="PlainText"/>
        <w:tabs>
          <w:tab w:val="left" w:pos="4111"/>
        </w:tabs>
        <w:spacing w:line="360" w:lineRule="auto"/>
        <w:jc w:val="left"/>
        <w:rPr>
          <w:rFonts w:ascii="Times New Roman" w:eastAsia="仿宋_GB2312" w:hAnsi="Times New Roman" w:cs="Times New Roman"/>
        </w:rPr>
      </w:pPr>
      <w:r w:rsidRPr="00317DD5">
        <w:rPr>
          <w:rFonts w:ascii="Times New Roman" w:eastAsia="黑体" w:hAnsi="Times New Roman" w:cs="Times New Roman"/>
        </w:rPr>
        <w:t>解析</w:t>
      </w:r>
      <w:r>
        <w:rPr>
          <w:rFonts w:ascii="Times New Roman" w:eastAsia="仿宋_GB2312" w:hAnsi="Times New Roman" w:cs="Times New Roman"/>
        </w:rPr>
        <w:t>　</w:t>
      </w:r>
      <w:r w:rsidRPr="00317DD5">
        <w:rPr>
          <w:rFonts w:ascii="Times New Roman" w:eastAsia="仿宋_GB2312" w:hAnsi="Times New Roman" w:cs="Times New Roman"/>
        </w:rPr>
        <w:t>制备的细胞提取液中含有S型细菌的DNA、蛋白质等</w:t>
      </w:r>
      <w:r w:rsidRPr="00317DD5">
        <w:rPr>
          <w:rFonts w:ascii="Times New Roman" w:eastAsia="仿宋_GB2312" w:hAnsi="Times New Roman" w:cs="Times New Roman"/>
        </w:rPr>
        <w:t>物质</w:t>
      </w:r>
      <w:r>
        <w:rPr>
          <w:rFonts w:ascii="Times New Roman" w:eastAsia="仿宋_GB2312" w:hAnsi="Times New Roman" w:cs="Times New Roman"/>
        </w:rPr>
        <w:t>，</w:t>
      </w:r>
      <w:r w:rsidRPr="00317DD5">
        <w:rPr>
          <w:rFonts w:ascii="Times New Roman" w:eastAsia="仿宋_GB2312" w:hAnsi="Times New Roman" w:cs="Times New Roman"/>
        </w:rPr>
        <w:t>S型细菌的DNA可使R型细菌发生转化</w:t>
      </w:r>
      <w:r>
        <w:rPr>
          <w:rFonts w:ascii="Times New Roman" w:eastAsia="仿宋_GB2312" w:hAnsi="Times New Roman" w:cs="Times New Roman"/>
        </w:rPr>
        <w:t>，</w:t>
      </w:r>
      <w:r w:rsidRPr="00317DD5">
        <w:rPr>
          <w:rFonts w:ascii="Times New Roman" w:eastAsia="仿宋_GB2312" w:hAnsi="Times New Roman" w:cs="Times New Roman"/>
        </w:rPr>
        <w:t>DNA酶可催化DNA水解</w:t>
      </w:r>
      <w:r>
        <w:rPr>
          <w:rFonts w:ascii="Times New Roman" w:eastAsia="仿宋_GB2312" w:hAnsi="Times New Roman" w:cs="Times New Roman"/>
        </w:rPr>
        <w:t>，</w:t>
      </w:r>
      <w:r w:rsidRPr="00317DD5">
        <w:rPr>
          <w:rFonts w:ascii="Times New Roman" w:eastAsia="仿宋_GB2312" w:hAnsi="Times New Roman" w:cs="Times New Roman"/>
        </w:rPr>
        <w:t>将含S型细菌的DNA的细胞提取液用DNA酶处理一段时间后与R型活细菌混合培养</w:t>
      </w:r>
      <w:r>
        <w:rPr>
          <w:rFonts w:ascii="Times New Roman" w:eastAsia="仿宋_GB2312" w:hAnsi="Times New Roman" w:cs="Times New Roman"/>
        </w:rPr>
        <w:t>，</w:t>
      </w:r>
      <w:r w:rsidRPr="00317DD5">
        <w:rPr>
          <w:rFonts w:ascii="Times New Roman" w:eastAsia="仿宋_GB2312" w:hAnsi="Times New Roman" w:cs="Times New Roman"/>
        </w:rPr>
        <w:t>R型细菌不能转化为S型细菌</w:t>
      </w:r>
      <w:r>
        <w:rPr>
          <w:rFonts w:ascii="Times New Roman" w:eastAsia="仿宋_GB2312" w:hAnsi="Times New Roman" w:cs="Times New Roman"/>
        </w:rPr>
        <w:t>，</w:t>
      </w:r>
      <w:r w:rsidRPr="00317DD5">
        <w:rPr>
          <w:rFonts w:ascii="Times New Roman" w:eastAsia="仿宋_GB2312" w:hAnsi="Times New Roman" w:cs="Times New Roman"/>
        </w:rPr>
        <w:t>故丙组实验不能获得活的S型细菌。蛋白酶可催化蛋白质水解</w:t>
      </w:r>
      <w:r>
        <w:rPr>
          <w:rFonts w:ascii="Times New Roman" w:eastAsia="仿宋_GB2312" w:hAnsi="Times New Roman" w:cs="Times New Roman"/>
        </w:rPr>
        <w:t>，</w:t>
      </w:r>
      <w:r w:rsidRPr="00317DD5">
        <w:rPr>
          <w:rFonts w:ascii="Times New Roman" w:eastAsia="仿宋_GB2312" w:hAnsi="Times New Roman" w:cs="Times New Roman"/>
        </w:rPr>
        <w:t>RNA酶可催化RNA水解</w:t>
      </w:r>
      <w:r>
        <w:rPr>
          <w:rFonts w:ascii="Times New Roman" w:eastAsia="仿宋_GB2312" w:hAnsi="Times New Roman" w:cs="Times New Roman"/>
        </w:rPr>
        <w:t>，</w:t>
      </w:r>
      <w:r w:rsidRPr="00317DD5">
        <w:rPr>
          <w:rFonts w:ascii="Times New Roman" w:eastAsia="仿宋_GB2312" w:hAnsi="Times New Roman" w:cs="Times New Roman"/>
        </w:rPr>
        <w:t>分析甲、乙、丁三组实验</w:t>
      </w:r>
      <w:r>
        <w:rPr>
          <w:rFonts w:ascii="Times New Roman" w:eastAsia="仿宋_GB2312" w:hAnsi="Times New Roman" w:cs="Times New Roman"/>
        </w:rPr>
        <w:t>，</w:t>
      </w:r>
      <w:r w:rsidRPr="00317DD5">
        <w:rPr>
          <w:rFonts w:ascii="Times New Roman" w:eastAsia="仿宋_GB2312" w:hAnsi="Times New Roman" w:cs="Times New Roman"/>
        </w:rPr>
        <w:t>这三</w:t>
      </w:r>
      <w:r w:rsidRPr="00317DD5">
        <w:rPr>
          <w:rFonts w:ascii="Times New Roman" w:eastAsia="仿宋_GB2312" w:hAnsi="Times New Roman" w:cs="Times New Roman" w:hint="eastAsia"/>
        </w:rPr>
        <w:t>组实验均含有</w:t>
      </w:r>
      <w:r w:rsidRPr="00317DD5">
        <w:rPr>
          <w:rFonts w:ascii="Times New Roman" w:eastAsia="仿宋_GB2312" w:hAnsi="Times New Roman" w:cs="Times New Roman"/>
        </w:rPr>
        <w:t>S型细菌的DNA</w:t>
      </w:r>
      <w:r>
        <w:rPr>
          <w:rFonts w:ascii="Times New Roman" w:eastAsia="仿宋_GB2312" w:hAnsi="Times New Roman" w:cs="Times New Roman"/>
        </w:rPr>
        <w:t>，</w:t>
      </w:r>
      <w:r w:rsidRPr="00317DD5">
        <w:rPr>
          <w:rFonts w:ascii="Times New Roman" w:eastAsia="仿宋_GB2312" w:hAnsi="Times New Roman" w:cs="Times New Roman"/>
        </w:rPr>
        <w:t>因此这三组实验都能获得活的S型细菌。</w:t>
      </w:r>
    </w:p>
    <w:p w:rsidR="00D45A5E" w:rsidP="00D45A5E">
      <w:pPr>
        <w:pStyle w:val="PlainText"/>
        <w:tabs>
          <w:tab w:val="left" w:pos="4111"/>
        </w:tabs>
        <w:spacing w:line="360" w:lineRule="auto"/>
        <w:jc w:val="center"/>
        <w:rPr>
          <w:rFonts w:ascii="Times New Roman" w:hAnsi="Times New Roman" w:cs="Times New Roman"/>
        </w:rPr>
      </w:pPr>
      <w:r w:rsidRPr="00317DD5">
        <w:rPr>
          <w:rFonts w:ascii="Times New Roman" w:eastAsia="黑体" w:hAnsi="Times New Roman" w:cs="Times New Roman"/>
        </w:rPr>
        <w:t>考点二</w:t>
      </w:r>
      <w:r>
        <w:rPr>
          <w:rFonts w:ascii="Times New Roman" w:eastAsia="黑体" w:hAnsi="Times New Roman" w:cs="Times New Roman"/>
        </w:rPr>
        <w:t>　</w:t>
      </w:r>
      <w:r w:rsidRPr="00317DD5">
        <w:rPr>
          <w:rFonts w:ascii="Times New Roman" w:eastAsia="黑体" w:hAnsi="Times New Roman" w:cs="Times New Roman"/>
        </w:rPr>
        <w:t>噬菌体侵染细菌实验</w:t>
      </w:r>
    </w:p>
    <w:p w:rsidR="00D45A5E" w:rsidP="00D45A5E">
      <w:pPr>
        <w:pStyle w:val="PlainText"/>
        <w:tabs>
          <w:tab w:val="left" w:pos="4111"/>
        </w:tabs>
        <w:spacing w:line="360" w:lineRule="auto"/>
        <w:rPr>
          <w:rFonts w:ascii="Times New Roman" w:hAnsi="Times New Roman" w:cs="Times New Roman"/>
        </w:rPr>
      </w:pPr>
      <w:r>
        <w:rPr>
          <w:rFonts w:ascii="Times New Roman" w:hAnsi="Times New Roman" w:cs="Times New Roman"/>
          <w:noProof/>
        </w:rPr>
        <w:pict>
          <v:shape id="图片 31" o:spid="_x0000_i1031" type="#_x0000_t75" alt="F:\金榜苑\课件\2022版 创新设计 高考总复习 生物 人教版 新教材（琼津京）课件\教师Word文档\考点自主梳理.tif" style="width:337.09pt;height:23.39pt;visibility:visible" filled="f" stroked="f">
            <v:imagedata r:id="rId4" o:title="考点自主梳理"/>
            <o:lock v:ext="edit" aspectratio="t"/>
          </v:shape>
        </w:pict>
      </w:r>
    </w:p>
    <w:p w:rsidR="00D45A5E" w:rsidP="00D45A5E">
      <w:pPr>
        <w:pStyle w:val="PlainText"/>
        <w:tabs>
          <w:tab w:val="left" w:pos="4111"/>
        </w:tabs>
        <w:spacing w:line="360" w:lineRule="auto"/>
        <w:rPr>
          <w:rFonts w:ascii="Times New Roman" w:hAnsi="Times New Roman" w:cs="Times New Roman"/>
        </w:rPr>
      </w:pPr>
      <w:r w:rsidRPr="00317DD5">
        <w:rPr>
          <w:rFonts w:ascii="Times New Roman" w:eastAsia="黑体" w:hAnsi="Times New Roman" w:cs="Times New Roman"/>
        </w:rPr>
        <w:t>1</w:t>
      </w:r>
      <w:r>
        <w:rPr>
          <w:rFonts w:ascii="Times New Roman" w:hAnsi="Times New Roman" w:cs="Times New Roman"/>
        </w:rPr>
        <w:t>.</w:t>
      </w:r>
      <w:r w:rsidRPr="00317DD5">
        <w:rPr>
          <w:rFonts w:ascii="Times New Roman" w:eastAsia="黑体" w:hAnsi="Times New Roman" w:cs="Times New Roman"/>
        </w:rPr>
        <w:t>实验材料</w:t>
      </w:r>
      <w:r>
        <w:rPr>
          <w:rFonts w:ascii="Times New Roman" w:eastAsia="黑体" w:hAnsi="Times New Roman" w:cs="Times New Roman"/>
        </w:rPr>
        <w:t>　</w:t>
      </w:r>
      <w:r w:rsidRPr="00317DD5">
        <w:rPr>
          <w:rFonts w:ascii="Times New Roman" w:hAnsi="Times New Roman" w:cs="Times New Roman"/>
          <w:u w:val="single"/>
        </w:rPr>
        <w:t>T2噬菌体和大肠杆菌</w:t>
      </w:r>
      <w:r w:rsidRPr="00317DD5">
        <w:rPr>
          <w:rFonts w:ascii="Times New Roman" w:hAnsi="Times New Roman" w:cs="Times New Roman"/>
        </w:rPr>
        <w:t>。</w:t>
      </w:r>
    </w:p>
    <w:p w:rsidR="00D45A5E" w:rsidP="00D45A5E">
      <w:pPr>
        <w:pStyle w:val="PlainText"/>
        <w:tabs>
          <w:tab w:val="left" w:pos="4111"/>
        </w:tabs>
        <w:spacing w:line="360" w:lineRule="auto"/>
        <w:rPr>
          <w:rFonts w:ascii="Times New Roman" w:hAnsi="Times New Roman" w:cs="Times New Roman"/>
        </w:rPr>
      </w:pPr>
      <w:r>
        <w:rPr>
          <w:rFonts w:ascii="Times New Roman" w:hAnsi="Times New Roman" w:cs="Times New Roman"/>
        </w:rPr>
        <w:t>(</w:t>
      </w:r>
      <w:r w:rsidRPr="00317DD5">
        <w:rPr>
          <w:rFonts w:ascii="Times New Roman" w:hAnsi="Times New Roman" w:cs="Times New Roman"/>
        </w:rPr>
        <w:t>1</w:t>
      </w:r>
      <w:r>
        <w:rPr>
          <w:rFonts w:ascii="Times New Roman" w:hAnsi="Times New Roman" w:cs="Times New Roman"/>
        </w:rPr>
        <w:t>)</w:t>
      </w:r>
      <w:r w:rsidRPr="00317DD5">
        <w:rPr>
          <w:rFonts w:ascii="Times New Roman" w:hAnsi="Times New Roman" w:cs="Times New Roman"/>
        </w:rPr>
        <w:t>噬菌体的结构及生活方式</w:t>
      </w:r>
    </w:p>
    <w:p w:rsidR="00D45A5E" w:rsidP="00D45A5E">
      <w:pPr>
        <w:pStyle w:val="PlainText"/>
        <w:tabs>
          <w:tab w:val="left" w:pos="4111"/>
        </w:tabs>
        <w:spacing w:line="360" w:lineRule="auto"/>
        <w:jc w:val="center"/>
        <w:rPr>
          <w:rFonts w:ascii="Times New Roman" w:hAnsi="Times New Roman" w:cs="Times New Roman"/>
        </w:rPr>
      </w:pPr>
      <w:r>
        <w:rPr>
          <w:rFonts w:ascii="Times New Roman" w:hAnsi="Times New Roman" w:cs="Times New Roman"/>
          <w:noProof/>
        </w:rPr>
        <w:pict>
          <v:shape id="图片 30" o:spid="_x0000_i1032" type="#_x0000_t75" alt="F:\金榜苑\课件\2022版 创新设计 高考总复习 生物 人教版 新教材（琼津京）课件\教师Word文档\1S340A.tif" style="width:317.52pt;height:102.82pt;visibility:visible" filled="f" stroked="f">
            <v:imagedata r:id="rId10" o:title="1S340A"/>
            <o:lock v:ext="edit" aspectratio="t"/>
          </v:shape>
        </w:pict>
      </w:r>
    </w:p>
    <w:p w:rsidR="00D45A5E" w:rsidP="00D45A5E">
      <w:pPr>
        <w:pStyle w:val="PlainText"/>
        <w:tabs>
          <w:tab w:val="left" w:pos="4111"/>
        </w:tabs>
        <w:spacing w:line="360" w:lineRule="auto"/>
        <w:rPr>
          <w:rFonts w:ascii="Times New Roman" w:hAnsi="Times New Roman" w:cs="Times New Roman"/>
        </w:rPr>
      </w:pPr>
      <w:r>
        <w:rPr>
          <w:rFonts w:ascii="Times New Roman" w:hAnsi="Times New Roman" w:cs="Times New Roman"/>
        </w:rPr>
        <w:t>(</w:t>
      </w:r>
      <w:r w:rsidRPr="00317DD5">
        <w:rPr>
          <w:rFonts w:ascii="Times New Roman" w:hAnsi="Times New Roman" w:cs="Times New Roman"/>
        </w:rPr>
        <w:t>2</w:t>
      </w:r>
      <w:r>
        <w:rPr>
          <w:rFonts w:ascii="Times New Roman" w:hAnsi="Times New Roman" w:cs="Times New Roman"/>
        </w:rPr>
        <w:t>)</w:t>
      </w:r>
      <w:r w:rsidRPr="00317DD5">
        <w:rPr>
          <w:rFonts w:ascii="Times New Roman" w:hAnsi="Times New Roman" w:cs="Times New Roman"/>
        </w:rPr>
        <w:t>噬菌体的增殖</w:t>
      </w:r>
    </w:p>
    <w:p w:rsidR="00D45A5E" w:rsidP="00D45A5E">
      <w:pPr>
        <w:pStyle w:val="PlainText"/>
        <w:tabs>
          <w:tab w:val="left" w:pos="4111"/>
        </w:tabs>
        <w:spacing w:line="360" w:lineRule="auto"/>
        <w:jc w:val="center"/>
        <w:rPr>
          <w:rFonts w:ascii="Times New Roman" w:hAnsi="Times New Roman" w:cs="Times New Roman"/>
        </w:rPr>
      </w:pPr>
      <w:r>
        <w:rPr>
          <w:rFonts w:ascii="Times New Roman" w:hAnsi="Times New Roman" w:cs="Times New Roman"/>
          <w:noProof/>
        </w:rPr>
        <w:pict>
          <v:shape id="图片 29" o:spid="_x0000_i1033" type="#_x0000_t75" alt="F:\金榜苑\课件\2022版 创新设计 高考总复习 生物 人教版 新教材（琼津京）课件\教师Word文档\L411.tif" style="width:312.73pt;height:155.15pt;visibility:visible" filled="f" stroked="f">
            <v:imagedata r:id="rId11" o:title="L411"/>
            <o:lock v:ext="edit" aspectratio="t"/>
          </v:shape>
        </w:pict>
      </w:r>
    </w:p>
    <w:p w:rsidR="00D45A5E" w:rsidP="00D45A5E">
      <w:pPr>
        <w:pStyle w:val="PlainText"/>
        <w:tabs>
          <w:tab w:val="left" w:pos="4111"/>
        </w:tabs>
        <w:spacing w:line="360" w:lineRule="auto"/>
        <w:rPr>
          <w:rFonts w:ascii="Times New Roman" w:hAnsi="Times New Roman" w:cs="Times New Roman"/>
        </w:rPr>
      </w:pPr>
      <w:r w:rsidRPr="00317DD5">
        <w:rPr>
          <w:rFonts w:ascii="Times New Roman" w:eastAsia="黑体" w:hAnsi="Times New Roman" w:cs="Times New Roman"/>
        </w:rPr>
        <w:t>2</w:t>
      </w:r>
      <w:r>
        <w:rPr>
          <w:rFonts w:ascii="Times New Roman" w:hAnsi="Times New Roman" w:cs="Times New Roman"/>
        </w:rPr>
        <w:t>.</w:t>
      </w:r>
      <w:r w:rsidRPr="00317DD5">
        <w:rPr>
          <w:rFonts w:ascii="Times New Roman" w:eastAsia="黑体" w:hAnsi="Times New Roman" w:cs="Times New Roman"/>
        </w:rPr>
        <w:t>实验</w:t>
      </w:r>
      <w:r w:rsidRPr="00317DD5">
        <w:rPr>
          <w:rFonts w:ascii="Times New Roman" w:eastAsia="黑体" w:hAnsi="Times New Roman" w:cs="Times New Roman"/>
        </w:rPr>
        <w:t>方法</w:t>
      </w:r>
    </w:p>
    <w:p w:rsidR="00D45A5E" w:rsidP="00D45A5E">
      <w:pPr>
        <w:pStyle w:val="PlainText"/>
        <w:tabs>
          <w:tab w:val="left" w:pos="4111"/>
        </w:tabs>
        <w:spacing w:line="360" w:lineRule="auto"/>
        <w:jc w:val="center"/>
        <w:rPr>
          <w:rFonts w:ascii="Times New Roman" w:hAnsi="Times New Roman" w:cs="Times New Roman"/>
        </w:rPr>
      </w:pPr>
    </w:p>
    <w:p w:rsidR="00D45A5E" w:rsidP="00D45A5E">
      <w:pPr>
        <w:pStyle w:val="PlainText"/>
        <w:tabs>
          <w:tab w:val="left" w:pos="4111"/>
        </w:tabs>
        <w:spacing w:line="360" w:lineRule="auto"/>
        <w:rPr>
          <w:rFonts w:ascii="Times New Roman" w:hAnsi="Times New Roman" w:cs="Times New Roman"/>
        </w:rPr>
      </w:pPr>
      <w:r w:rsidRPr="00317DD5">
        <w:rPr>
          <w:rFonts w:ascii="Times New Roman" w:hAnsi="Times New Roman" w:cs="Times New Roman"/>
          <w:u w:val="single"/>
        </w:rPr>
        <w:t>同位素标记</w:t>
      </w:r>
      <w:r w:rsidRPr="00317DD5">
        <w:rPr>
          <w:rFonts w:ascii="Times New Roman" w:hAnsi="Times New Roman" w:cs="Times New Roman"/>
        </w:rPr>
        <w:t>法。该实验中用</w:t>
      </w:r>
      <w:r w:rsidRPr="00317DD5">
        <w:rPr>
          <w:rFonts w:ascii="Times New Roman" w:hAnsi="Times New Roman" w:cs="Times New Roman"/>
          <w:u w:val="wave"/>
          <w:vertAlign w:val="superscript"/>
        </w:rPr>
        <w:t>35</w:t>
      </w:r>
      <w:r w:rsidRPr="00317DD5">
        <w:rPr>
          <w:rFonts w:ascii="Times New Roman" w:hAnsi="Times New Roman" w:cs="Times New Roman"/>
          <w:u w:val="wave"/>
        </w:rPr>
        <w:t>S、</w:t>
      </w:r>
      <w:r w:rsidRPr="00317DD5">
        <w:rPr>
          <w:rFonts w:ascii="Times New Roman" w:hAnsi="Times New Roman" w:cs="Times New Roman"/>
          <w:u w:val="wave"/>
          <w:vertAlign w:val="superscript"/>
        </w:rPr>
        <w:t>32</w:t>
      </w:r>
      <w:r w:rsidRPr="00317DD5">
        <w:rPr>
          <w:rFonts w:ascii="Times New Roman" w:hAnsi="Times New Roman" w:cs="Times New Roman"/>
          <w:u w:val="wave"/>
        </w:rPr>
        <w:t>P</w:t>
      </w:r>
      <w:r w:rsidRPr="00317DD5">
        <w:rPr>
          <w:rFonts w:ascii="Times New Roman" w:hAnsi="Times New Roman" w:cs="Times New Roman"/>
        </w:rPr>
        <w:t>分别标记</w:t>
      </w:r>
      <w:r w:rsidRPr="00317DD5">
        <w:rPr>
          <w:rFonts w:ascii="Times New Roman" w:hAnsi="Times New Roman" w:cs="Times New Roman"/>
          <w:u w:val="single"/>
        </w:rPr>
        <w:t>蛋白质和DNA</w:t>
      </w:r>
      <w:r w:rsidRPr="00317DD5">
        <w:rPr>
          <w:rFonts w:ascii="Times New Roman" w:hAnsi="Times New Roman" w:cs="Times New Roman"/>
        </w:rPr>
        <w:t>。</w:t>
      </w:r>
      <w:r>
        <w:rPr>
          <w:rFonts w:ascii="Times New Roman" w:hAnsi="Times New Roman" w:cs="Times New Roman"/>
        </w:rPr>
        <w:t>　　　</w:t>
      </w:r>
      <w:r w:rsidRPr="00317DD5">
        <w:rPr>
          <w:rFonts w:ascii="Times New Roman" w:eastAsia="楷体_GB2312" w:hAnsi="Times New Roman" w:cs="Times New Roman"/>
        </w:rPr>
        <w:t>不用</w:t>
      </w:r>
      <w:r w:rsidRPr="00317DD5">
        <w:rPr>
          <w:rFonts w:ascii="Times New Roman" w:eastAsia="楷体_GB2312" w:hAnsi="Times New Roman" w:cs="Times New Roman"/>
          <w:vertAlign w:val="superscript"/>
        </w:rPr>
        <w:t>14</w:t>
      </w:r>
      <w:r w:rsidRPr="00317DD5">
        <w:rPr>
          <w:rFonts w:ascii="Times New Roman" w:eastAsia="楷体_GB2312" w:hAnsi="Times New Roman" w:cs="Times New Roman"/>
        </w:rPr>
        <w:t>C和</w:t>
      </w:r>
      <w:r w:rsidRPr="00317DD5">
        <w:rPr>
          <w:rFonts w:ascii="Times New Roman" w:eastAsia="楷体_GB2312" w:hAnsi="Times New Roman" w:cs="Times New Roman"/>
          <w:vertAlign w:val="superscript"/>
        </w:rPr>
        <w:t>18</w:t>
      </w:r>
      <w:r w:rsidRPr="00317DD5">
        <w:rPr>
          <w:rFonts w:ascii="Times New Roman" w:eastAsia="楷体_GB2312" w:hAnsi="Times New Roman" w:cs="Times New Roman"/>
        </w:rPr>
        <w:t>O</w:t>
      </w:r>
    </w:p>
    <w:p w:rsidR="00D45A5E" w:rsidP="00D45A5E">
      <w:pPr>
        <w:pStyle w:val="PlainText"/>
        <w:tabs>
          <w:tab w:val="left" w:pos="4111"/>
        </w:tabs>
        <w:spacing w:line="360" w:lineRule="auto"/>
        <w:jc w:val="center"/>
        <w:rPr>
          <w:rFonts w:ascii="Times New Roman" w:hAnsi="Times New Roman" w:cs="Times New Roman"/>
        </w:rPr>
      </w:pPr>
    </w:p>
    <w:p w:rsidR="00D45A5E" w:rsidP="00D45A5E">
      <w:pPr>
        <w:pStyle w:val="PlainText"/>
        <w:tabs>
          <w:tab w:val="left" w:pos="4111"/>
        </w:tabs>
        <w:spacing w:line="360" w:lineRule="auto"/>
        <w:rPr>
          <w:rFonts w:ascii="Times New Roman" w:hAnsi="Times New Roman" w:cs="Times New Roman"/>
        </w:rPr>
      </w:pPr>
      <w:r w:rsidRPr="00317DD5">
        <w:rPr>
          <w:rFonts w:ascii="Times New Roman" w:eastAsia="黑体" w:hAnsi="Times New Roman" w:cs="Times New Roman"/>
        </w:rPr>
        <w:t>3</w:t>
      </w:r>
      <w:r>
        <w:rPr>
          <w:rFonts w:ascii="Times New Roman" w:hAnsi="Times New Roman" w:cs="Times New Roman"/>
        </w:rPr>
        <w:t>.</w:t>
      </w:r>
      <w:r w:rsidRPr="00317DD5">
        <w:rPr>
          <w:rFonts w:ascii="Times New Roman" w:eastAsia="黑体" w:hAnsi="Times New Roman" w:cs="Times New Roman"/>
        </w:rPr>
        <w:t>实验过程及结果</w:t>
      </w:r>
    </w:p>
    <w:p w:rsidR="00D45A5E" w:rsidP="00D45A5E">
      <w:pPr>
        <w:pStyle w:val="PlainText"/>
        <w:tabs>
          <w:tab w:val="left" w:pos="4111"/>
        </w:tabs>
        <w:spacing w:line="360" w:lineRule="auto"/>
        <w:rPr>
          <w:rFonts w:ascii="Times New Roman" w:hAnsi="Times New Roman" w:cs="Times New Roman"/>
        </w:rPr>
        <w:sectPr>
          <w:type w:val="nextPage"/>
          <w:pgSz w:w="11906" w:h="16838"/>
          <w:pgMar w:top="1440" w:right="1800" w:bottom="1440" w:left="1800" w:header="851" w:footer="992" w:gutter="0"/>
          <w:pgNumType w:start="5"/>
          <w:cols w:space="425"/>
          <w:titlePg w:val="0"/>
          <w:docGrid w:type="lines" w:linePitch="312"/>
        </w:sectPr>
      </w:pPr>
      <w:r>
        <w:rPr>
          <w:rFonts w:ascii="Times New Roman" w:hAnsi="Times New Roman" w:cs="Times New Roman"/>
        </w:rPr>
        <w:t>(</w:t>
      </w:r>
      <w:r w:rsidRPr="00317DD5">
        <w:rPr>
          <w:rFonts w:ascii="Times New Roman" w:hAnsi="Times New Roman" w:cs="Times New Roman"/>
        </w:rPr>
        <w:t>1</w:t>
      </w:r>
      <w:r>
        <w:rPr>
          <w:rFonts w:ascii="Times New Roman" w:hAnsi="Times New Roman" w:cs="Times New Roman"/>
        </w:rPr>
        <w:t>)</w:t>
      </w:r>
      <w:r w:rsidRPr="00317DD5">
        <w:rPr>
          <w:rFonts w:ascii="Times New Roman" w:hAnsi="Times New Roman" w:cs="Times New Roman"/>
          <w:u w:val="wave"/>
        </w:rPr>
        <w:t>标记噬菌体</w:t>
      </w:r>
      <w:r>
        <w:rPr>
          <w:rFonts w:ascii="Times New Roman" w:hAnsi="Times New Roman" w:cs="Times New Roman"/>
        </w:rPr>
        <w:t>　</w:t>
      </w:r>
      <w:r w:rsidRPr="00317DD5">
        <w:rPr>
          <w:rFonts w:ascii="Times New Roman" w:eastAsia="楷体_GB2312" w:hAnsi="Times New Roman" w:cs="Times New Roman"/>
        </w:rPr>
        <w:t>T2噬菌体属于病毒</w:t>
      </w:r>
      <w:r>
        <w:rPr>
          <w:rFonts w:ascii="Times New Roman" w:eastAsia="楷体_GB2312" w:hAnsi="Times New Roman" w:cs="Times New Roman"/>
        </w:rPr>
        <w:t>，</w:t>
      </w:r>
      <w:r w:rsidRPr="00317DD5">
        <w:rPr>
          <w:rFonts w:ascii="Times New Roman" w:eastAsia="楷体_GB2312" w:hAnsi="Times New Roman" w:cs="Times New Roman"/>
        </w:rPr>
        <w:t>专门寄生在大肠杆菌体内</w:t>
      </w:r>
      <w:r>
        <w:rPr>
          <w:rFonts w:ascii="Times New Roman" w:eastAsia="楷体_GB2312" w:hAnsi="Times New Roman" w:cs="Times New Roman"/>
        </w:rPr>
        <w:t>，</w:t>
      </w:r>
      <w:r w:rsidRPr="00317DD5">
        <w:rPr>
          <w:rFonts w:ascii="Times New Roman" w:eastAsia="楷体_GB2312" w:hAnsi="Times New Roman" w:cs="Times New Roman"/>
        </w:rPr>
        <w:t>不能直接用培养基培养。若要标记T2噬菌体</w:t>
      </w:r>
      <w:r>
        <w:rPr>
          <w:rFonts w:ascii="Times New Roman" w:eastAsia="楷体_GB2312" w:hAnsi="Times New Roman" w:cs="Times New Roman"/>
        </w:rPr>
        <w:t>，</w:t>
      </w:r>
      <w:r w:rsidRPr="00317DD5">
        <w:rPr>
          <w:rFonts w:ascii="Times New Roman" w:eastAsia="楷体_GB2312" w:hAnsi="Times New Roman" w:cs="Times New Roman"/>
        </w:rPr>
        <w:t>需先标记大肠杆菌。</w:t>
      </w:r>
    </w:p>
    <w:p w:rsidR="00D45A5E" w:rsidP="00D45A5E">
      <w:pPr>
        <w:pStyle w:val="PlainText"/>
        <w:tabs>
          <w:tab w:val="left" w:pos="4111"/>
        </w:tabs>
        <w:spacing w:line="360" w:lineRule="auto"/>
        <w:jc w:val="center"/>
        <w:rPr>
          <w:rFonts w:ascii="Times New Roman" w:hAnsi="Times New Roman" w:cs="Times New Roman"/>
        </w:rPr>
      </w:pPr>
      <w:r>
        <w:rPr>
          <w:rFonts w:ascii="Times New Roman" w:hAnsi="Times New Roman" w:cs="Times New Roman"/>
          <w:noProof/>
        </w:rPr>
        <w:pict>
          <v:shape id="图片 26" o:spid="_x0000_i1034" type="#_x0000_t75" alt="F:\金榜苑\课件\2022版 创新设计 高考总复习 生物 人教版 新教材（琼津京）课件\教师Word文档\L412.TIF" style="width:309.61pt;height:214.54pt;visibility:visible" filled="f" stroked="f">
            <v:imagedata r:id="rId12" o:title="L412"/>
            <o:lock v:ext="edit" aspectratio="t"/>
          </v:shape>
        </w:pict>
      </w:r>
    </w:p>
    <w:p w:rsidR="00D45A5E" w:rsidP="00D45A5E">
      <w:pPr>
        <w:pStyle w:val="PlainText"/>
        <w:tabs>
          <w:tab w:val="left" w:pos="4111"/>
        </w:tabs>
        <w:spacing w:line="360" w:lineRule="auto"/>
        <w:jc w:val="center"/>
        <w:rPr>
          <w:rFonts w:ascii="Times New Roman" w:hAnsi="Times New Roman" w:cs="Times New Roman"/>
        </w:rPr>
      </w:pPr>
    </w:p>
    <w:p w:rsidR="00D45A5E" w:rsidP="00D45A5E">
      <w:pPr>
        <w:pStyle w:val="PlainText"/>
        <w:tabs>
          <w:tab w:val="left" w:pos="4111"/>
        </w:tabs>
        <w:spacing w:line="360" w:lineRule="auto"/>
        <w:rPr>
          <w:rFonts w:ascii="Times New Roman" w:hAnsi="Times New Roman" w:cs="Times New Roman"/>
        </w:rPr>
      </w:pPr>
      <w:r>
        <w:rPr>
          <w:rFonts w:ascii="Times New Roman" w:hAnsi="Times New Roman" w:cs="Times New Roman"/>
        </w:rPr>
        <w:t>(</w:t>
      </w:r>
      <w:r w:rsidRPr="00317DD5">
        <w:rPr>
          <w:rFonts w:ascii="Times New Roman" w:hAnsi="Times New Roman" w:cs="Times New Roman"/>
        </w:rPr>
        <w:t>2</w:t>
      </w:r>
      <w:r>
        <w:rPr>
          <w:rFonts w:ascii="Times New Roman" w:hAnsi="Times New Roman" w:cs="Times New Roman"/>
        </w:rPr>
        <w:t>)</w:t>
      </w:r>
      <w:r w:rsidRPr="00317DD5">
        <w:rPr>
          <w:rFonts w:ascii="Times New Roman" w:hAnsi="Times New Roman" w:cs="Times New Roman"/>
          <w:u w:val="wave"/>
        </w:rPr>
        <w:t>噬菌体侵染细菌</w:t>
      </w:r>
      <w:r>
        <w:rPr>
          <w:rFonts w:ascii="Times New Roman" w:hAnsi="Times New Roman" w:cs="Times New Roman"/>
        </w:rPr>
        <w:t>　</w:t>
      </w:r>
      <w:r w:rsidRPr="00317DD5">
        <w:rPr>
          <w:rFonts w:ascii="Times New Roman" w:eastAsia="楷体_GB2312" w:hAnsi="Times New Roman" w:cs="Times New Roman"/>
        </w:rPr>
        <w:t>对比实验</w:t>
      </w:r>
      <w:r>
        <w:rPr>
          <w:rFonts w:ascii="Times New Roman" w:eastAsia="楷体_GB2312" w:hAnsi="Times New Roman" w:cs="Times New Roman"/>
        </w:rPr>
        <w:t>(</w:t>
      </w:r>
      <w:r w:rsidRPr="00317DD5">
        <w:rPr>
          <w:rFonts w:ascii="Times New Roman" w:eastAsia="楷体_GB2312" w:hAnsi="Times New Roman" w:cs="Times New Roman"/>
        </w:rPr>
        <w:t>相互对照</w:t>
      </w:r>
      <w:r>
        <w:rPr>
          <w:rFonts w:ascii="Times New Roman" w:eastAsia="楷体_GB2312" w:hAnsi="Times New Roman" w:cs="Times New Roman"/>
        </w:rPr>
        <w:t>)</w:t>
      </w:r>
    </w:p>
    <w:p w:rsidR="00D45A5E" w:rsidP="00D45A5E">
      <w:pPr>
        <w:pStyle w:val="PlainText"/>
        <w:tabs>
          <w:tab w:val="left" w:pos="4111"/>
        </w:tabs>
        <w:spacing w:line="360" w:lineRule="auto"/>
        <w:jc w:val="center"/>
        <w:rPr>
          <w:rFonts w:ascii="Times New Roman" w:hAnsi="Times New Roman" w:cs="Times New Roman"/>
        </w:rPr>
      </w:pPr>
      <w:r>
        <w:rPr>
          <w:rFonts w:ascii="Times New Roman" w:hAnsi="Times New Roman" w:cs="Times New Roman"/>
          <w:noProof/>
        </w:rPr>
        <w:pict>
          <v:shape id="图片 24" o:spid="_x0000_i1035" type="#_x0000_t75" alt="F:\金榜苑\课件\2022版 创新设计 高考总复习 生物 人教版 新教材（琼津京）课件\教师Word文档\L413.TIF" style="width:274.82pt;height:150.6pt;visibility:visible" filled="f" stroked="f">
            <v:imagedata r:id="rId13" o:title="L413"/>
            <o:lock v:ext="edit" aspectratio="t"/>
          </v:shape>
        </w:pict>
      </w:r>
    </w:p>
    <w:p w:rsidR="00D45A5E" w:rsidP="00D45A5E">
      <w:pPr>
        <w:pStyle w:val="PlainText"/>
        <w:tabs>
          <w:tab w:val="left" w:pos="4111"/>
        </w:tabs>
        <w:spacing w:line="360" w:lineRule="auto"/>
        <w:rPr>
          <w:rFonts w:ascii="Times New Roman" w:hAnsi="Times New Roman" w:cs="Times New Roman"/>
        </w:rPr>
      </w:pPr>
      <w:r w:rsidRPr="00317DD5">
        <w:rPr>
          <w:rFonts w:ascii="Times New Roman" w:eastAsia="黑体" w:hAnsi="Times New Roman" w:cs="Times New Roman"/>
        </w:rPr>
        <w:t>提醒</w:t>
      </w:r>
      <w:r>
        <w:rPr>
          <w:rFonts w:ascii="Times New Roman" w:eastAsia="黑体" w:hAnsi="Times New Roman" w:cs="Times New Roman"/>
        </w:rPr>
        <w:t>　</w:t>
      </w:r>
      <w:r w:rsidRPr="00317DD5">
        <w:rPr>
          <w:rFonts w:ascii="Times New Roman" w:eastAsia="楷体_GB2312" w:hAnsi="Times New Roman" w:cs="Times New Roman"/>
        </w:rPr>
        <w:t>搅拌的目的是把吸附在细菌上的噬菌体外壳和细菌分开；离</w:t>
      </w:r>
      <w:r w:rsidRPr="00317DD5">
        <w:rPr>
          <w:rFonts w:ascii="Times New Roman" w:eastAsia="楷体_GB2312" w:hAnsi="Times New Roman" w:cs="Times New Roman" w:hint="eastAsia"/>
        </w:rPr>
        <w:t>心的目的是让上清液中析出重量较轻的</w:t>
      </w:r>
      <w:r w:rsidRPr="00317DD5">
        <w:rPr>
          <w:rFonts w:ascii="Times New Roman" w:eastAsia="楷体_GB2312" w:hAnsi="Times New Roman" w:cs="Times New Roman"/>
        </w:rPr>
        <w:t>T2噬菌体颗粒</w:t>
      </w:r>
      <w:r>
        <w:rPr>
          <w:rFonts w:ascii="Times New Roman" w:eastAsia="楷体_GB2312" w:hAnsi="Times New Roman" w:cs="Times New Roman"/>
        </w:rPr>
        <w:t>，</w:t>
      </w:r>
      <w:r w:rsidRPr="00317DD5">
        <w:rPr>
          <w:rFonts w:ascii="Times New Roman" w:eastAsia="楷体_GB2312" w:hAnsi="Times New Roman" w:cs="Times New Roman"/>
        </w:rPr>
        <w:t>而离心管的沉淀物中留下被感染的大肠杆菌。</w:t>
      </w:r>
    </w:p>
    <w:p w:rsidR="00D45A5E" w:rsidP="00D45A5E">
      <w:pPr>
        <w:pStyle w:val="PlainText"/>
        <w:tabs>
          <w:tab w:val="left" w:pos="4111"/>
        </w:tabs>
        <w:spacing w:line="360" w:lineRule="auto"/>
        <w:rPr>
          <w:rFonts w:ascii="Times New Roman" w:hAnsi="Times New Roman" w:cs="Times New Roman"/>
        </w:rPr>
      </w:pPr>
      <w:r w:rsidRPr="00317DD5">
        <w:rPr>
          <w:rFonts w:ascii="Times New Roman" w:eastAsia="黑体" w:hAnsi="Times New Roman" w:cs="Times New Roman"/>
        </w:rPr>
        <w:t>4</w:t>
      </w:r>
      <w:r>
        <w:rPr>
          <w:rFonts w:ascii="Times New Roman" w:hAnsi="Times New Roman" w:cs="Times New Roman"/>
        </w:rPr>
        <w:t>.</w:t>
      </w:r>
      <w:r w:rsidRPr="00317DD5">
        <w:rPr>
          <w:rFonts w:ascii="Times New Roman" w:eastAsia="黑体" w:hAnsi="Times New Roman" w:cs="Times New Roman"/>
        </w:rPr>
        <w:t>实验结果分析</w:t>
      </w:r>
    </w:p>
    <w:p w:rsidR="00D45A5E" w:rsidP="00D45A5E">
      <w:pPr>
        <w:pStyle w:val="PlainText"/>
        <w:tabs>
          <w:tab w:val="left" w:pos="4111"/>
        </w:tabs>
        <w:spacing w:line="360" w:lineRule="auto"/>
        <w:rPr>
          <w:rFonts w:ascii="Times New Roman" w:hAnsi="Times New Roman" w:cs="Times New Roman"/>
        </w:rPr>
      </w:pPr>
      <w:r>
        <w:rPr>
          <w:rFonts w:ascii="Times New Roman" w:hAnsi="Times New Roman" w:cs="Times New Roman"/>
        </w:rPr>
        <w:t>(</w:t>
      </w:r>
      <w:r w:rsidRPr="00317DD5">
        <w:rPr>
          <w:rFonts w:ascii="Times New Roman" w:hAnsi="Times New Roman" w:cs="Times New Roman"/>
        </w:rPr>
        <w:t>1</w:t>
      </w:r>
      <w:r>
        <w:rPr>
          <w:rFonts w:ascii="Times New Roman" w:hAnsi="Times New Roman" w:cs="Times New Roman"/>
        </w:rPr>
        <w:t>)</w:t>
      </w:r>
      <w:r w:rsidRPr="00317DD5">
        <w:rPr>
          <w:rFonts w:ascii="Times New Roman" w:hAnsi="Times New Roman" w:cs="Times New Roman"/>
        </w:rPr>
        <w:t>噬菌体侵染细菌时</w:t>
      </w:r>
      <w:r>
        <w:rPr>
          <w:rFonts w:ascii="Times New Roman" w:hAnsi="Times New Roman" w:cs="Times New Roman"/>
        </w:rPr>
        <w:t>，</w:t>
      </w:r>
      <w:r w:rsidRPr="00317DD5">
        <w:rPr>
          <w:rFonts w:ascii="Times New Roman" w:hAnsi="Times New Roman" w:cs="Times New Roman"/>
        </w:rPr>
        <w:t>其</w:t>
      </w:r>
      <w:r w:rsidRPr="00317DD5">
        <w:rPr>
          <w:rFonts w:ascii="Times New Roman" w:hAnsi="Times New Roman" w:cs="Times New Roman"/>
          <w:u w:val="single"/>
        </w:rPr>
        <w:t>DNA</w:t>
      </w:r>
      <w:r w:rsidRPr="00317DD5">
        <w:rPr>
          <w:rFonts w:ascii="Times New Roman" w:hAnsi="Times New Roman" w:cs="Times New Roman"/>
        </w:rPr>
        <w:t>进入细菌细胞中</w:t>
      </w:r>
      <w:r>
        <w:rPr>
          <w:rFonts w:ascii="Times New Roman" w:hAnsi="Times New Roman" w:cs="Times New Roman"/>
        </w:rPr>
        <w:t>，</w:t>
      </w:r>
      <w:r w:rsidRPr="00317DD5">
        <w:rPr>
          <w:rFonts w:ascii="Times New Roman" w:hAnsi="Times New Roman" w:cs="Times New Roman"/>
        </w:rPr>
        <w:t>而</w:t>
      </w:r>
      <w:r w:rsidRPr="00317DD5">
        <w:rPr>
          <w:rFonts w:ascii="Times New Roman" w:hAnsi="Times New Roman" w:cs="Times New Roman"/>
          <w:u w:val="single"/>
        </w:rPr>
        <w:t>蛋白质外壳</w:t>
      </w:r>
      <w:r w:rsidRPr="00317DD5">
        <w:rPr>
          <w:rFonts w:ascii="Times New Roman" w:hAnsi="Times New Roman" w:cs="Times New Roman"/>
        </w:rPr>
        <w:t>留在外面。</w:t>
      </w:r>
    </w:p>
    <w:p w:rsidR="00D45A5E" w:rsidP="00D45A5E">
      <w:pPr>
        <w:pStyle w:val="PlainText"/>
        <w:tabs>
          <w:tab w:val="left" w:pos="4111"/>
        </w:tabs>
        <w:spacing w:line="360" w:lineRule="auto"/>
        <w:rPr>
          <w:rFonts w:ascii="Times New Roman" w:hAnsi="Times New Roman" w:cs="Times New Roman"/>
        </w:rPr>
      </w:pPr>
      <w:r>
        <w:rPr>
          <w:rFonts w:ascii="Times New Roman" w:hAnsi="Times New Roman" w:cs="Times New Roman"/>
        </w:rPr>
        <w:t>(</w:t>
      </w:r>
      <w:r w:rsidRPr="00317DD5">
        <w:rPr>
          <w:rFonts w:ascii="Times New Roman" w:hAnsi="Times New Roman" w:cs="Times New Roman"/>
        </w:rPr>
        <w:t>2</w:t>
      </w:r>
      <w:r>
        <w:rPr>
          <w:rFonts w:ascii="Times New Roman" w:hAnsi="Times New Roman" w:cs="Times New Roman"/>
        </w:rPr>
        <w:t>)</w:t>
      </w:r>
      <w:r w:rsidRPr="00317DD5">
        <w:rPr>
          <w:rFonts w:ascii="Times New Roman" w:hAnsi="Times New Roman" w:cs="Times New Roman"/>
        </w:rPr>
        <w:t>子代噬菌体的各种性状是通过亲代</w:t>
      </w:r>
      <w:r w:rsidRPr="00317DD5">
        <w:rPr>
          <w:rFonts w:ascii="Times New Roman" w:hAnsi="Times New Roman" w:cs="Times New Roman"/>
          <w:u w:val="single"/>
        </w:rPr>
        <w:t>DNA</w:t>
      </w:r>
      <w:r w:rsidRPr="00317DD5">
        <w:rPr>
          <w:rFonts w:ascii="Times New Roman" w:hAnsi="Times New Roman" w:cs="Times New Roman"/>
        </w:rPr>
        <w:t>遗传的。</w:t>
      </w:r>
    </w:p>
    <w:p w:rsidR="00D45A5E" w:rsidP="00D45A5E">
      <w:pPr>
        <w:pStyle w:val="PlainText"/>
        <w:tabs>
          <w:tab w:val="left" w:pos="4111"/>
        </w:tabs>
        <w:spacing w:line="360" w:lineRule="auto"/>
        <w:rPr>
          <w:rFonts w:ascii="Times New Roman" w:hAnsi="Times New Roman" w:cs="Times New Roman"/>
        </w:rPr>
      </w:pPr>
      <w:r w:rsidRPr="00317DD5">
        <w:rPr>
          <w:rFonts w:ascii="Times New Roman" w:hAnsi="Times New Roman" w:cs="Times New Roman"/>
        </w:rPr>
        <w:t>5</w:t>
      </w:r>
      <w:r>
        <w:rPr>
          <w:rFonts w:ascii="Times New Roman" w:hAnsi="Times New Roman" w:cs="Times New Roman"/>
        </w:rPr>
        <w:t>.</w:t>
      </w:r>
      <w:r w:rsidRPr="00317DD5">
        <w:rPr>
          <w:rFonts w:ascii="Times New Roman" w:eastAsia="黑体" w:hAnsi="Times New Roman" w:cs="Times New Roman"/>
        </w:rPr>
        <w:t>结论</w:t>
      </w:r>
    </w:p>
    <w:p w:rsidR="00D45A5E" w:rsidP="00D45A5E">
      <w:pPr>
        <w:pStyle w:val="PlainText"/>
        <w:tabs>
          <w:tab w:val="left" w:pos="4111"/>
        </w:tabs>
        <w:spacing w:line="360" w:lineRule="auto"/>
        <w:rPr>
          <w:rFonts w:ascii="Times New Roman" w:hAnsi="Times New Roman" w:cs="Times New Roman"/>
        </w:rPr>
      </w:pPr>
      <w:r w:rsidRPr="00317DD5">
        <w:rPr>
          <w:rFonts w:ascii="Times New Roman" w:hAnsi="Times New Roman" w:cs="Times New Roman"/>
          <w:u w:val="single"/>
        </w:rPr>
        <w:t>DNA</w:t>
      </w:r>
      <w:r w:rsidRPr="00317DD5">
        <w:rPr>
          <w:rFonts w:ascii="Times New Roman" w:hAnsi="Times New Roman" w:cs="Times New Roman"/>
        </w:rPr>
        <w:t>是遗传物质。</w:t>
      </w:r>
    </w:p>
    <w:p w:rsidR="00D45A5E" w:rsidP="00D45A5E">
      <w:pPr>
        <w:pStyle w:val="PlainText"/>
        <w:tabs>
          <w:tab w:val="left" w:pos="4111"/>
        </w:tabs>
        <w:spacing w:line="360" w:lineRule="auto"/>
        <w:rPr>
          <w:rFonts w:ascii="Times New Roman" w:hAnsi="Times New Roman" w:cs="Times New Roman"/>
        </w:rPr>
        <w:sectPr>
          <w:type w:val="nextPage"/>
          <w:pgSz w:w="11906" w:h="16838"/>
          <w:pgMar w:top="1440" w:right="1800" w:bottom="1440" w:left="1800" w:header="851" w:footer="992" w:gutter="0"/>
          <w:pgNumType w:start="6"/>
          <w:cols w:space="425"/>
          <w:titlePg w:val="0"/>
          <w:docGrid w:type="lines" w:linePitch="312"/>
        </w:sectPr>
      </w:pPr>
      <w:r>
        <w:rPr>
          <w:rFonts w:ascii="Times New Roman" w:eastAsia="黑体" w:hAnsi="Times New Roman" w:cs="Times New Roman"/>
        </w:rPr>
        <w:t>[</w:t>
      </w:r>
      <w:r w:rsidRPr="00317DD5">
        <w:rPr>
          <w:rFonts w:ascii="Times New Roman" w:eastAsia="黑体" w:hAnsi="Times New Roman" w:cs="Times New Roman"/>
        </w:rPr>
        <w:t>思维巧记</w:t>
      </w:r>
      <w:r>
        <w:rPr>
          <w:rFonts w:ascii="Times New Roman" w:eastAsia="黑体" w:hAnsi="Times New Roman" w:cs="Times New Roman"/>
        </w:rPr>
        <w:t>]　</w:t>
      </w:r>
      <w:r w:rsidRPr="00317DD5">
        <w:rPr>
          <w:rFonts w:hAnsi="宋体" w:cs="Times New Roman" w:hint="eastAsia"/>
        </w:rPr>
        <w:t>“</w:t>
      </w:r>
      <w:r w:rsidRPr="00317DD5">
        <w:rPr>
          <w:rFonts w:ascii="Times New Roman" w:eastAsia="黑体" w:hAnsi="Times New Roman" w:cs="Times New Roman" w:hint="eastAsia"/>
        </w:rPr>
        <w:t>二看法</w:t>
      </w:r>
      <w:r w:rsidRPr="00317DD5">
        <w:rPr>
          <w:rFonts w:hAnsi="宋体" w:cs="Times New Roman" w:hint="eastAsia"/>
        </w:rPr>
        <w:t>”</w:t>
      </w:r>
      <w:r w:rsidRPr="00317DD5">
        <w:rPr>
          <w:rFonts w:ascii="Times New Roman" w:eastAsia="黑体" w:hAnsi="Times New Roman" w:cs="Times New Roman" w:hint="eastAsia"/>
        </w:rPr>
        <w:t>判断子代噬菌体标记情况</w:t>
      </w:r>
    </w:p>
    <w:p w:rsidR="00D45A5E" w:rsidP="00D45A5E">
      <w:pPr>
        <w:pStyle w:val="PlainText"/>
        <w:tabs>
          <w:tab w:val="left" w:pos="4111"/>
        </w:tabs>
        <w:spacing w:line="360" w:lineRule="auto"/>
        <w:jc w:val="center"/>
        <w:rPr>
          <w:rFonts w:ascii="Times New Roman" w:hAnsi="Times New Roman" w:cs="Times New Roman"/>
        </w:rPr>
      </w:pPr>
      <w:r>
        <w:rPr>
          <w:rFonts w:ascii="Times New Roman" w:hAnsi="Times New Roman" w:cs="Times New Roman"/>
          <w:noProof/>
        </w:rPr>
        <w:pict>
          <v:shape id="图片 23" o:spid="_x0000_i1036" type="#_x0000_t75" alt="F:\金榜苑\课件\2022版 创新设计 高考总复习 生物 人教版 新教材（琼津京）课件\教师Word文档\l414.TIF" style="width:304.78pt;height:151.9pt;visibility:visible" filled="f" stroked="f">
            <v:imagedata r:id="rId14" o:title="l414"/>
            <o:lock v:ext="edit" aspectratio="t"/>
          </v:shape>
        </w:pict>
      </w:r>
    </w:p>
    <w:p w:rsidR="00D45A5E" w:rsidP="00247BE1">
      <w:pPr>
        <w:pStyle w:val="PlainText"/>
        <w:tabs>
          <w:tab w:val="left" w:pos="4111"/>
        </w:tabs>
        <w:spacing w:line="360" w:lineRule="auto"/>
        <w:jc w:val="left"/>
        <w:rPr>
          <w:rFonts w:ascii="Times New Roman" w:hAnsi="Times New Roman" w:cs="Times New Roman"/>
        </w:rPr>
      </w:pPr>
      <w:r>
        <w:rPr>
          <w:rFonts w:ascii="Times New Roman" w:hAnsi="Times New Roman" w:cs="Times New Roman"/>
          <w:noProof/>
        </w:rPr>
        <w:pict>
          <v:shape id="图片 22" o:spid="_x0000_i1037" type="#_x0000_t75" alt="F:\金榜苑\课件\2022版 创新设计 高考总复习 生物 人教版 新教材（琼津京）课件\教师Word文档\深挖教材.TIF" style="width:72.47pt;height:18.25pt;visibility:visible" filled="f" stroked="f">
            <v:imagedata r:id="rId15" o:title="深挖教材"/>
            <o:lock v:ext="edit" aspectratio="t"/>
          </v:shape>
        </w:pict>
      </w:r>
    </w:p>
    <w:p w:rsidR="00D45A5E" w:rsidP="00D45A5E">
      <w:pPr>
        <w:pStyle w:val="PlainText"/>
        <w:tabs>
          <w:tab w:val="left" w:pos="4111"/>
        </w:tabs>
        <w:spacing w:line="360" w:lineRule="auto"/>
        <w:rPr>
          <w:rFonts w:ascii="Times New Roman" w:hAnsi="Times New Roman" w:cs="Times New Roman"/>
        </w:rPr>
      </w:pPr>
      <w:r w:rsidRPr="00317DD5">
        <w:rPr>
          <w:rFonts w:ascii="Times New Roman" w:hAnsi="Times New Roman" w:cs="Times New Roman"/>
        </w:rPr>
        <w:t>1.对T2噬菌体的化学组成分析表明：仅蛋白质分子中含有</w:t>
      </w:r>
      <w:r w:rsidRPr="00317DD5">
        <w:rPr>
          <w:rFonts w:ascii="Times New Roman" w:hAnsi="Times New Roman" w:cs="Times New Roman"/>
          <w:u w:val="single"/>
        </w:rPr>
        <w:t>硫</w:t>
      </w:r>
      <w:r>
        <w:rPr>
          <w:rFonts w:ascii="Times New Roman" w:hAnsi="Times New Roman" w:cs="Times New Roman"/>
        </w:rPr>
        <w:t>，</w:t>
      </w:r>
      <w:r w:rsidRPr="00317DD5">
        <w:rPr>
          <w:rFonts w:ascii="Times New Roman" w:hAnsi="Times New Roman" w:cs="Times New Roman"/>
        </w:rPr>
        <w:t>磷几乎都存在于DNA分子中。</w:t>
      </w:r>
    </w:p>
    <w:p w:rsidR="00D45A5E" w:rsidRPr="002163D7" w:rsidP="00D45A5E">
      <w:pPr>
        <w:pStyle w:val="PlainText"/>
        <w:tabs>
          <w:tab w:val="left" w:pos="4111"/>
        </w:tabs>
        <w:spacing w:line="360" w:lineRule="auto"/>
        <w:jc w:val="right"/>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eq \</w:instrText>
      </w:r>
      <w:r w:rsidRPr="00317DD5">
        <w:rPr>
          <w:rFonts w:ascii="Times New Roman" w:hAnsi="Times New Roman" w:cs="Times New Roman"/>
        </w:rPr>
        <w:instrText>x(</w:instrText>
      </w:r>
      <w:r w:rsidRPr="00317DD5">
        <w:rPr>
          <w:rFonts w:ascii="Times New Roman" w:eastAsia="楷体_GB2312" w:hAnsi="Times New Roman" w:cs="Times New Roman"/>
        </w:rPr>
        <w:instrText>必修</w:instrText>
      </w:r>
      <w:r w:rsidRPr="00317DD5">
        <w:rPr>
          <w:rFonts w:eastAsia="楷体_GB2312" w:hAnsi="宋体" w:cs="Times New Roman"/>
        </w:rPr>
        <w:instrText>②</w:instrText>
      </w:r>
      <w:r>
        <w:rPr>
          <w:rFonts w:ascii="Times New Roman" w:eastAsia="楷体_GB2312" w:hAnsi="Times New Roman" w:cs="Times New Roman"/>
        </w:rPr>
        <w:instrText xml:space="preserve"> </w:instrText>
      </w:r>
      <w:r w:rsidRPr="00317DD5">
        <w:rPr>
          <w:rFonts w:ascii="Times New Roman" w:eastAsia="楷体_GB2312" w:hAnsi="Times New Roman" w:cs="Times New Roman"/>
        </w:rPr>
        <w:instrText>P</w:instrText>
      </w:r>
      <w:r w:rsidRPr="00317DD5">
        <w:rPr>
          <w:rFonts w:ascii="Times New Roman" w:eastAsia="楷体_GB2312" w:hAnsi="Times New Roman" w:cs="Times New Roman"/>
          <w:vertAlign w:val="subscript"/>
        </w:rPr>
        <w:instrText>45</w:instrText>
      </w:r>
      <w:r w:rsidRPr="00317DD5">
        <w:rPr>
          <w:rFonts w:hAnsi="宋体" w:cs="Times New Roman"/>
        </w:rPr>
        <w:instrText>“</w:instrText>
      </w:r>
      <w:r w:rsidRPr="00317DD5">
        <w:rPr>
          <w:rFonts w:ascii="Times New Roman" w:eastAsia="楷体_GB2312" w:hAnsi="Times New Roman" w:cs="Times New Roman"/>
        </w:rPr>
        <w:instrText>相关信息</w:instrText>
      </w:r>
      <w:r w:rsidRPr="00317DD5">
        <w:rPr>
          <w:rFonts w:hAnsi="宋体" w:cs="Times New Roman"/>
        </w:rPr>
        <w:instrText>”</w:instrText>
      </w:r>
      <w:r w:rsidRPr="00317DD5">
        <w:rPr>
          <w:rFonts w:ascii="Times New Roman" w:hAnsi="Times New Roman" w:cs="Times New Roman"/>
        </w:rPr>
        <w:instrText>)</w:instrText>
      </w:r>
      <w:r>
        <w:rPr>
          <w:rFonts w:ascii="Times New Roman" w:hAnsi="Times New Roman" w:cs="Times New Roman"/>
        </w:rPr>
        <w:fldChar w:fldCharType="separate"/>
      </w:r>
      <w:r>
        <w:rPr>
          <w:rFonts w:ascii="Times New Roman" w:hAnsi="Times New Roman" w:cs="Times New Roman"/>
        </w:rPr>
        <w:fldChar w:fldCharType="end"/>
      </w:r>
    </w:p>
    <w:p w:rsidR="00D45A5E" w:rsidP="00D45A5E">
      <w:pPr>
        <w:pStyle w:val="PlainText"/>
        <w:tabs>
          <w:tab w:val="left" w:pos="4111"/>
        </w:tabs>
        <w:spacing w:line="360" w:lineRule="auto"/>
        <w:rPr>
          <w:rFonts w:ascii="Times New Roman" w:hAnsi="Times New Roman" w:cs="Times New Roman"/>
        </w:rPr>
      </w:pPr>
      <w:r w:rsidRPr="00317DD5">
        <w:rPr>
          <w:rFonts w:ascii="Times New Roman" w:eastAsia="楷体_GB2312" w:hAnsi="Times New Roman" w:cs="Times New Roman"/>
        </w:rPr>
        <w:t>必修</w:t>
      </w:r>
      <w:r w:rsidRPr="00317DD5">
        <w:rPr>
          <w:rFonts w:eastAsia="楷体_GB2312" w:hAnsi="宋体" w:cs="Times New Roman"/>
        </w:rPr>
        <w:t>②</w:t>
      </w:r>
      <w:r>
        <w:rPr>
          <w:rFonts w:ascii="Times New Roman" w:eastAsia="楷体_GB2312" w:hAnsi="Times New Roman" w:cs="Times New Roman"/>
        </w:rPr>
        <w:t xml:space="preserve"> </w:t>
      </w:r>
      <w:r w:rsidRPr="00317DD5">
        <w:rPr>
          <w:rFonts w:ascii="Times New Roman" w:eastAsia="楷体_GB2312" w:hAnsi="Times New Roman" w:cs="Times New Roman"/>
        </w:rPr>
        <w:t>P</w:t>
      </w:r>
      <w:r w:rsidRPr="00317DD5">
        <w:rPr>
          <w:rFonts w:ascii="Times New Roman" w:eastAsia="楷体_GB2312" w:hAnsi="Times New Roman" w:cs="Times New Roman"/>
          <w:vertAlign w:val="subscript"/>
        </w:rPr>
        <w:t>46</w:t>
      </w:r>
      <w:r w:rsidRPr="00317DD5">
        <w:rPr>
          <w:rFonts w:hAnsi="宋体" w:cs="Times New Roman"/>
        </w:rPr>
        <w:t>“</w:t>
      </w:r>
      <w:r w:rsidRPr="00317DD5">
        <w:rPr>
          <w:rFonts w:ascii="Times New Roman" w:eastAsia="楷体_GB2312" w:hAnsi="Times New Roman" w:cs="Times New Roman"/>
        </w:rPr>
        <w:t>思考·讨论拓展</w:t>
      </w:r>
      <w:r w:rsidRPr="00317DD5">
        <w:rPr>
          <w:rFonts w:hAnsi="宋体" w:cs="Times New Roman"/>
        </w:rPr>
        <w:t>”</w:t>
      </w:r>
      <w:r w:rsidRPr="00317DD5">
        <w:rPr>
          <w:rFonts w:ascii="Times New Roman" w:hAnsi="Times New Roman" w:cs="Times New Roman"/>
        </w:rPr>
        <w:t>2.从控制自变量的角度</w:t>
      </w:r>
      <w:r>
        <w:rPr>
          <w:rFonts w:ascii="Times New Roman" w:hAnsi="Times New Roman" w:cs="Times New Roman"/>
        </w:rPr>
        <w:t>，</w:t>
      </w:r>
      <w:r w:rsidRPr="00317DD5">
        <w:rPr>
          <w:rFonts w:ascii="Times New Roman" w:hAnsi="Times New Roman" w:cs="Times New Roman"/>
        </w:rPr>
        <w:t>艾弗里实验的基本思路是什么？在实际操作过程中最大的困难是什么？</w:t>
      </w:r>
    </w:p>
    <w:p w:rsidR="00D45A5E" w:rsidP="00D45A5E">
      <w:pPr>
        <w:pStyle w:val="PlainText"/>
        <w:tabs>
          <w:tab w:val="left" w:pos="4111"/>
        </w:tabs>
        <w:spacing w:line="360" w:lineRule="auto"/>
        <w:rPr>
          <w:rFonts w:ascii="Times New Roman" w:hAnsi="Times New Roman" w:cs="Times New Roman"/>
        </w:rPr>
      </w:pPr>
      <w:r w:rsidRPr="00317DD5">
        <w:rPr>
          <w:rFonts w:ascii="Times New Roman" w:eastAsia="黑体" w:hAnsi="Times New Roman" w:cs="Times New Roman"/>
        </w:rPr>
        <w:t>提示</w:t>
      </w:r>
      <w:r>
        <w:rPr>
          <w:rFonts w:ascii="Times New Roman" w:eastAsia="黑体" w:hAnsi="Times New Roman" w:cs="Times New Roman"/>
        </w:rPr>
        <w:t>　</w:t>
      </w:r>
      <w:r w:rsidRPr="00317DD5">
        <w:rPr>
          <w:rFonts w:ascii="Times New Roman" w:eastAsia="仿宋_GB2312" w:hAnsi="Times New Roman" w:cs="Times New Roman"/>
        </w:rPr>
        <w:t>从控制自变量的角度</w:t>
      </w:r>
      <w:r>
        <w:rPr>
          <w:rFonts w:ascii="Times New Roman" w:eastAsia="仿宋_GB2312" w:hAnsi="Times New Roman" w:cs="Times New Roman"/>
        </w:rPr>
        <w:t>，</w:t>
      </w:r>
      <w:r w:rsidRPr="00317DD5">
        <w:rPr>
          <w:rFonts w:ascii="Times New Roman" w:eastAsia="仿宋_GB2312" w:hAnsi="Times New Roman" w:cs="Times New Roman"/>
        </w:rPr>
        <w:t>艾弗里在每个实验组中特异性地去除了一种物质</w:t>
      </w:r>
      <w:r>
        <w:rPr>
          <w:rFonts w:ascii="Times New Roman" w:eastAsia="仿宋_GB2312" w:hAnsi="Times New Roman" w:cs="Times New Roman"/>
        </w:rPr>
        <w:t>，</w:t>
      </w:r>
      <w:r w:rsidRPr="00317DD5">
        <w:rPr>
          <w:rFonts w:ascii="Times New Roman" w:eastAsia="仿宋_GB2312" w:hAnsi="Times New Roman" w:cs="Times New Roman"/>
        </w:rPr>
        <w:t>然后观察在没有这种物质的情况下</w:t>
      </w:r>
      <w:r>
        <w:rPr>
          <w:rFonts w:ascii="Times New Roman" w:eastAsia="仿宋_GB2312" w:hAnsi="Times New Roman" w:cs="Times New Roman"/>
        </w:rPr>
        <w:t>，</w:t>
      </w:r>
      <w:r w:rsidRPr="00317DD5">
        <w:rPr>
          <w:rFonts w:ascii="Times New Roman" w:eastAsia="仿宋_GB2312" w:hAnsi="Times New Roman" w:cs="Times New Roman"/>
        </w:rPr>
        <w:t>实验结果会有什么变化。最大的困难是</w:t>
      </w:r>
      <w:r>
        <w:rPr>
          <w:rFonts w:ascii="Times New Roman" w:eastAsia="仿宋_GB2312" w:hAnsi="Times New Roman" w:cs="Times New Roman"/>
        </w:rPr>
        <w:t>，</w:t>
      </w:r>
      <w:r w:rsidRPr="00317DD5">
        <w:rPr>
          <w:rFonts w:ascii="Times New Roman" w:eastAsia="仿宋_GB2312" w:hAnsi="Times New Roman" w:cs="Times New Roman"/>
        </w:rPr>
        <w:t>如何彻底去除细胞中含有的某种物质</w:t>
      </w:r>
      <w:r>
        <w:rPr>
          <w:rFonts w:ascii="Times New Roman" w:eastAsia="仿宋_GB2312" w:hAnsi="Times New Roman" w:cs="Times New Roman"/>
        </w:rPr>
        <w:t>(</w:t>
      </w:r>
      <w:r w:rsidRPr="00317DD5">
        <w:rPr>
          <w:rFonts w:ascii="Times New Roman" w:eastAsia="仿宋_GB2312" w:hAnsi="Times New Roman" w:cs="Times New Roman"/>
        </w:rPr>
        <w:t>如糖类、脂质、蛋白质等</w:t>
      </w:r>
      <w:r>
        <w:rPr>
          <w:rFonts w:ascii="Times New Roman" w:eastAsia="仿宋_GB2312" w:hAnsi="Times New Roman" w:cs="Times New Roman"/>
        </w:rPr>
        <w:t>)</w:t>
      </w:r>
      <w:r w:rsidRPr="00317DD5">
        <w:rPr>
          <w:rFonts w:ascii="Times New Roman" w:eastAsia="仿宋_GB2312" w:hAnsi="Times New Roman" w:cs="Times New Roman"/>
        </w:rPr>
        <w:t>。</w:t>
      </w:r>
    </w:p>
    <w:p w:rsidR="00D45A5E" w:rsidP="00D45A5E">
      <w:pPr>
        <w:pStyle w:val="PlainText"/>
        <w:tabs>
          <w:tab w:val="left" w:pos="4111"/>
        </w:tabs>
        <w:spacing w:line="360" w:lineRule="auto"/>
        <w:jc w:val="left"/>
        <w:rPr>
          <w:rFonts w:ascii="Times New Roman" w:hAnsi="Times New Roman" w:cs="Times New Roman"/>
        </w:rPr>
      </w:pPr>
      <w:r>
        <w:rPr>
          <w:rFonts w:ascii="Times New Roman" w:hAnsi="Times New Roman" w:cs="Times New Roman"/>
          <w:noProof/>
        </w:rPr>
        <w:pict>
          <v:shape id="图片 21" o:spid="_x0000_i1038" type="#_x0000_t75" alt="F:\金榜苑\课件\2022版 创新设计 高考总复习 生物 人教版 新教材（琼津京）课件\教师Word文档\长句应答.TIF" style="width:72.47pt;height:18.25pt;visibility:visible" filled="f" stroked="f">
            <v:imagedata r:id="rId16" o:title="长句应答"/>
            <o:lock v:ext="edit" aspectratio="t"/>
          </v:shape>
        </w:pict>
      </w:r>
    </w:p>
    <w:p w:rsidR="00D45A5E" w:rsidP="00D45A5E">
      <w:pPr>
        <w:pStyle w:val="PlainText"/>
        <w:tabs>
          <w:tab w:val="left" w:pos="4111"/>
        </w:tabs>
        <w:spacing w:line="360" w:lineRule="auto"/>
        <w:rPr>
          <w:rFonts w:ascii="Times New Roman" w:hAnsi="Times New Roman" w:cs="Times New Roman"/>
        </w:rPr>
      </w:pPr>
      <w:r w:rsidRPr="00317DD5">
        <w:rPr>
          <w:rFonts w:ascii="Times New Roman" w:hAnsi="Times New Roman" w:cs="Times New Roman"/>
        </w:rPr>
        <w:t>1</w:t>
      </w:r>
      <w:r>
        <w:rPr>
          <w:rFonts w:ascii="Times New Roman" w:hAnsi="Times New Roman" w:cs="Times New Roman"/>
        </w:rPr>
        <w:t>.</w:t>
      </w:r>
      <w:r>
        <w:rPr>
          <w:rFonts w:ascii="Times New Roman" w:eastAsia="楷体_GB2312" w:hAnsi="Times New Roman" w:cs="Times New Roman"/>
        </w:rPr>
        <w:t>(</w:t>
      </w:r>
      <w:r w:rsidRPr="00317DD5">
        <w:rPr>
          <w:rFonts w:ascii="Times New Roman" w:eastAsia="楷体_GB2312" w:hAnsi="Times New Roman" w:cs="Times New Roman"/>
        </w:rPr>
        <w:t>科学思维</w:t>
      </w:r>
      <w:r>
        <w:rPr>
          <w:rFonts w:ascii="Times New Roman" w:eastAsia="楷体_GB2312" w:hAnsi="Times New Roman" w:cs="Times New Roman"/>
        </w:rPr>
        <w:t>)</w:t>
      </w:r>
      <w:r w:rsidRPr="00317DD5">
        <w:rPr>
          <w:rFonts w:ascii="Times New Roman" w:hAnsi="Times New Roman" w:cs="Times New Roman"/>
        </w:rPr>
        <w:t>用</w:t>
      </w:r>
      <w:r w:rsidRPr="00317DD5">
        <w:rPr>
          <w:rFonts w:ascii="Times New Roman" w:hAnsi="Times New Roman" w:cs="Times New Roman"/>
          <w:vertAlign w:val="superscript"/>
        </w:rPr>
        <w:t>35</w:t>
      </w:r>
      <w:r w:rsidRPr="00317DD5">
        <w:rPr>
          <w:rFonts w:ascii="Times New Roman" w:hAnsi="Times New Roman" w:cs="Times New Roman"/>
        </w:rPr>
        <w:t>S标记的噬菌体侵染大肠杆菌</w:t>
      </w:r>
      <w:r>
        <w:rPr>
          <w:rFonts w:ascii="Times New Roman" w:hAnsi="Times New Roman" w:cs="Times New Roman"/>
        </w:rPr>
        <w:t>，</w:t>
      </w:r>
      <w:r w:rsidRPr="00317DD5">
        <w:rPr>
          <w:rFonts w:ascii="Times New Roman" w:hAnsi="Times New Roman" w:cs="Times New Roman"/>
        </w:rPr>
        <w:t>理</w:t>
      </w:r>
      <w:r w:rsidRPr="00317DD5">
        <w:rPr>
          <w:rFonts w:ascii="Times New Roman" w:hAnsi="Times New Roman" w:cs="Times New Roman" w:hint="eastAsia"/>
        </w:rPr>
        <w:t>论上沉淀物中不含放射性</w:t>
      </w:r>
      <w:r>
        <w:rPr>
          <w:rFonts w:ascii="Times New Roman" w:hAnsi="Times New Roman" w:cs="Times New Roman" w:hint="eastAsia"/>
        </w:rPr>
        <w:t>，</w:t>
      </w:r>
      <w:r w:rsidRPr="00317DD5">
        <w:rPr>
          <w:rFonts w:ascii="Times New Roman" w:hAnsi="Times New Roman" w:cs="Times New Roman" w:hint="eastAsia"/>
        </w:rPr>
        <w:t>但实际上含有少量放射性的原因是</w:t>
      </w:r>
      <w:r w:rsidRPr="00317DD5">
        <w:rPr>
          <w:rFonts w:ascii="Times New Roman" w:hAnsi="Times New Roman" w:cs="Times New Roman"/>
        </w:rPr>
        <w:t>_______________________________________________________</w:t>
      </w:r>
    </w:p>
    <w:p w:rsidR="00D45A5E" w:rsidP="00D45A5E">
      <w:pPr>
        <w:pStyle w:val="PlainText"/>
        <w:tabs>
          <w:tab w:val="left" w:pos="4111"/>
        </w:tabs>
        <w:spacing w:line="360" w:lineRule="auto"/>
        <w:rPr>
          <w:rFonts w:ascii="Times New Roman" w:hAnsi="Times New Roman" w:cs="Times New Roman"/>
        </w:rPr>
      </w:pPr>
      <w:r w:rsidRPr="00317DD5">
        <w:rPr>
          <w:rFonts w:ascii="Times New Roman" w:hAnsi="Times New Roman" w:cs="Times New Roman"/>
        </w:rPr>
        <w:t>________________________</w:t>
      </w:r>
      <w:r w:rsidRPr="005340E3">
        <w:rPr>
          <w:rFonts w:ascii="Times New Roman" w:hAnsi="Times New Roman" w:cs="Times New Roman"/>
        </w:rPr>
        <w:t>________________________________________________。</w:t>
      </w:r>
    </w:p>
    <w:p w:rsidR="00D45A5E" w:rsidP="00D45A5E">
      <w:pPr>
        <w:pStyle w:val="PlainText"/>
        <w:tabs>
          <w:tab w:val="left" w:pos="4111"/>
        </w:tabs>
        <w:spacing w:line="360" w:lineRule="auto"/>
        <w:rPr>
          <w:rFonts w:ascii="Times New Roman" w:hAnsi="Times New Roman" w:cs="Times New Roman"/>
        </w:rPr>
      </w:pPr>
      <w:r w:rsidRPr="00317DD5">
        <w:rPr>
          <w:rFonts w:ascii="Times New Roman" w:eastAsia="黑体" w:hAnsi="Times New Roman" w:cs="Times New Roman"/>
        </w:rPr>
        <w:t>提示</w:t>
      </w:r>
      <w:r>
        <w:rPr>
          <w:rFonts w:ascii="Times New Roman" w:eastAsia="仿宋_GB2312" w:hAnsi="Times New Roman" w:cs="Times New Roman"/>
        </w:rPr>
        <w:t>　</w:t>
      </w:r>
      <w:r w:rsidRPr="00317DD5">
        <w:rPr>
          <w:rFonts w:ascii="Times New Roman" w:eastAsia="仿宋_GB2312" w:hAnsi="Times New Roman" w:cs="Times New Roman"/>
        </w:rPr>
        <w:t>可能由于搅拌不充分</w:t>
      </w:r>
      <w:r>
        <w:rPr>
          <w:rFonts w:ascii="Times New Roman" w:eastAsia="仿宋_GB2312" w:hAnsi="Times New Roman" w:cs="Times New Roman"/>
        </w:rPr>
        <w:t>，</w:t>
      </w:r>
      <w:r w:rsidRPr="00317DD5">
        <w:rPr>
          <w:rFonts w:ascii="Times New Roman" w:eastAsia="仿宋_GB2312" w:hAnsi="Times New Roman" w:cs="Times New Roman"/>
        </w:rPr>
        <w:t>离心时间过短</w:t>
      </w:r>
      <w:r>
        <w:rPr>
          <w:rFonts w:ascii="Times New Roman" w:eastAsia="仿宋_GB2312" w:hAnsi="Times New Roman" w:cs="Times New Roman"/>
        </w:rPr>
        <w:t>，</w:t>
      </w:r>
      <w:r w:rsidRPr="00317DD5">
        <w:rPr>
          <w:rFonts w:ascii="Times New Roman" w:eastAsia="仿宋_GB2312" w:hAnsi="Times New Roman" w:cs="Times New Roman"/>
        </w:rPr>
        <w:t>转速过低等原因有少量含</w:t>
      </w:r>
      <w:r w:rsidRPr="00317DD5">
        <w:rPr>
          <w:rFonts w:ascii="Times New Roman" w:eastAsia="仿宋_GB2312" w:hAnsi="Times New Roman" w:cs="Times New Roman"/>
          <w:vertAlign w:val="superscript"/>
        </w:rPr>
        <w:t>35</w:t>
      </w:r>
      <w:r w:rsidRPr="00317DD5">
        <w:rPr>
          <w:rFonts w:ascii="Times New Roman" w:eastAsia="仿宋_GB2312" w:hAnsi="Times New Roman" w:cs="Times New Roman"/>
        </w:rPr>
        <w:t>S的噬菌体外壳仍吸附在细菌表面</w:t>
      </w:r>
      <w:r>
        <w:rPr>
          <w:rFonts w:ascii="Times New Roman" w:eastAsia="仿宋_GB2312" w:hAnsi="Times New Roman" w:cs="Times New Roman"/>
        </w:rPr>
        <w:t>，</w:t>
      </w:r>
      <w:r w:rsidRPr="00317DD5">
        <w:rPr>
          <w:rFonts w:ascii="Times New Roman" w:eastAsia="仿宋_GB2312" w:hAnsi="Times New Roman" w:cs="Times New Roman"/>
        </w:rPr>
        <w:t>随细菌离心到沉</w:t>
      </w:r>
      <w:r w:rsidRPr="00317DD5">
        <w:rPr>
          <w:rFonts w:ascii="Times New Roman" w:eastAsia="仿宋_GB2312" w:hAnsi="Times New Roman" w:cs="Times New Roman" w:hint="eastAsia"/>
        </w:rPr>
        <w:t>淀物中</w:t>
      </w:r>
      <w:r>
        <w:rPr>
          <w:rFonts w:ascii="Times New Roman" w:eastAsia="仿宋_GB2312" w:hAnsi="Times New Roman" w:cs="Times New Roman" w:hint="eastAsia"/>
        </w:rPr>
        <w:t>，</w:t>
      </w:r>
      <w:r w:rsidRPr="00317DD5">
        <w:rPr>
          <w:rFonts w:ascii="Times New Roman" w:eastAsia="仿宋_GB2312" w:hAnsi="Times New Roman" w:cs="Times New Roman" w:hint="eastAsia"/>
        </w:rPr>
        <w:t>使沉淀物中出现了少量的放射性。</w:t>
      </w:r>
    </w:p>
    <w:p w:rsidR="00D45A5E" w:rsidP="00D45A5E">
      <w:pPr>
        <w:pStyle w:val="PlainText"/>
        <w:tabs>
          <w:tab w:val="left" w:pos="4111"/>
        </w:tabs>
        <w:spacing w:line="360" w:lineRule="auto"/>
        <w:rPr>
          <w:rFonts w:ascii="Times New Roman" w:hAnsi="Times New Roman" w:cs="Times New Roman"/>
        </w:rPr>
      </w:pPr>
      <w:r w:rsidRPr="00317DD5">
        <w:rPr>
          <w:rFonts w:ascii="Times New Roman" w:hAnsi="Times New Roman" w:cs="Times New Roman"/>
        </w:rPr>
        <w:t>2</w:t>
      </w:r>
      <w:r>
        <w:rPr>
          <w:rFonts w:ascii="Times New Roman" w:hAnsi="Times New Roman" w:cs="Times New Roman"/>
        </w:rPr>
        <w:t>.</w:t>
      </w:r>
      <w:r>
        <w:rPr>
          <w:rFonts w:ascii="Times New Roman" w:eastAsia="楷体_GB2312" w:hAnsi="Times New Roman" w:cs="Times New Roman"/>
        </w:rPr>
        <w:t>(</w:t>
      </w:r>
      <w:r w:rsidRPr="00317DD5">
        <w:rPr>
          <w:rFonts w:ascii="Times New Roman" w:eastAsia="楷体_GB2312" w:hAnsi="Times New Roman" w:cs="Times New Roman"/>
        </w:rPr>
        <w:t>科学探究</w:t>
      </w:r>
      <w:r>
        <w:rPr>
          <w:rFonts w:ascii="Times New Roman" w:eastAsia="楷体_GB2312" w:hAnsi="Times New Roman" w:cs="Times New Roman"/>
        </w:rPr>
        <w:t>)</w:t>
      </w:r>
      <w:r w:rsidRPr="00317DD5">
        <w:rPr>
          <w:rFonts w:ascii="Times New Roman" w:hAnsi="Times New Roman" w:cs="Times New Roman"/>
        </w:rPr>
        <w:t>写出用</w:t>
      </w:r>
      <w:r w:rsidRPr="00317DD5">
        <w:rPr>
          <w:rFonts w:ascii="Times New Roman" w:hAnsi="Times New Roman" w:cs="Times New Roman"/>
          <w:vertAlign w:val="superscript"/>
        </w:rPr>
        <w:t>32</w:t>
      </w:r>
      <w:r w:rsidRPr="00317DD5">
        <w:rPr>
          <w:rFonts w:ascii="Times New Roman" w:hAnsi="Times New Roman" w:cs="Times New Roman"/>
        </w:rPr>
        <w:t>P标记噬菌体的步骤：</w:t>
      </w:r>
      <w:r>
        <w:rPr>
          <w:rFonts w:ascii="Times New Roman" w:hAnsi="Times New Roman" w:cs="Times New Roman"/>
          <w:u w:val="single"/>
        </w:rPr>
        <w:t>(</w:t>
      </w:r>
      <w:r w:rsidRPr="00317DD5">
        <w:rPr>
          <w:rFonts w:ascii="Times New Roman" w:hAnsi="Times New Roman" w:cs="Times New Roman"/>
          <w:u w:val="single"/>
        </w:rPr>
        <w:t>1</w:t>
      </w:r>
      <w:r>
        <w:rPr>
          <w:rFonts w:ascii="Times New Roman" w:hAnsi="Times New Roman" w:cs="Times New Roman"/>
          <w:u w:val="single"/>
        </w:rPr>
        <w:t>)</w:t>
      </w:r>
      <w:r w:rsidRPr="00317DD5">
        <w:rPr>
          <w:rFonts w:ascii="Times New Roman" w:hAnsi="Times New Roman" w:cs="Times New Roman"/>
          <w:u w:val="single"/>
        </w:rPr>
        <w:t>用含</w:t>
      </w:r>
      <w:r w:rsidRPr="00317DD5">
        <w:rPr>
          <w:rFonts w:ascii="Times New Roman" w:hAnsi="Times New Roman" w:cs="Times New Roman"/>
          <w:u w:val="single"/>
          <w:vertAlign w:val="superscript"/>
        </w:rPr>
        <w:t>32</w:t>
      </w:r>
      <w:r w:rsidRPr="00317DD5">
        <w:rPr>
          <w:rFonts w:ascii="Times New Roman" w:hAnsi="Times New Roman" w:cs="Times New Roman"/>
          <w:u w:val="single"/>
        </w:rPr>
        <w:t>P</w:t>
      </w:r>
      <w:r w:rsidRPr="00317DD5">
        <w:rPr>
          <w:rFonts w:ascii="Times New Roman" w:hAnsi="Times New Roman" w:cs="Times New Roman"/>
          <w:u w:val="single"/>
        </w:rPr>
        <w:t>的培养基培养大肠杆菌</w:t>
      </w:r>
      <w:r>
        <w:rPr>
          <w:rFonts w:ascii="Times New Roman" w:hAnsi="Times New Roman" w:cs="Times New Roman"/>
          <w:u w:val="single"/>
        </w:rPr>
        <w:t>，</w:t>
      </w:r>
      <w:r w:rsidRPr="00317DD5">
        <w:rPr>
          <w:rFonts w:ascii="Times New Roman" w:hAnsi="Times New Roman" w:cs="Times New Roman"/>
          <w:u w:val="single"/>
        </w:rPr>
        <w:t>获得被</w:t>
      </w:r>
      <w:r w:rsidRPr="00317DD5">
        <w:rPr>
          <w:rFonts w:ascii="Times New Roman" w:hAnsi="Times New Roman" w:cs="Times New Roman"/>
          <w:u w:val="single"/>
          <w:vertAlign w:val="superscript"/>
        </w:rPr>
        <w:t>32</w:t>
      </w:r>
      <w:r w:rsidRPr="00317DD5">
        <w:rPr>
          <w:rFonts w:ascii="Times New Roman" w:hAnsi="Times New Roman" w:cs="Times New Roman"/>
          <w:u w:val="single"/>
        </w:rPr>
        <w:t>P标记的大肠杆菌。</w:t>
      </w:r>
      <w:r>
        <w:rPr>
          <w:rFonts w:ascii="Times New Roman" w:hAnsi="Times New Roman" w:cs="Times New Roman"/>
          <w:u w:val="single"/>
        </w:rPr>
        <w:t>(</w:t>
      </w:r>
      <w:r w:rsidRPr="00317DD5">
        <w:rPr>
          <w:rFonts w:ascii="Times New Roman" w:hAnsi="Times New Roman" w:cs="Times New Roman"/>
          <w:u w:val="single"/>
        </w:rPr>
        <w:t>2</w:t>
      </w:r>
      <w:r>
        <w:rPr>
          <w:rFonts w:ascii="Times New Roman" w:hAnsi="Times New Roman" w:cs="Times New Roman"/>
          <w:u w:val="single"/>
        </w:rPr>
        <w:t>)</w:t>
      </w:r>
      <w:r w:rsidRPr="00317DD5">
        <w:rPr>
          <w:rFonts w:ascii="Times New Roman" w:hAnsi="Times New Roman" w:cs="Times New Roman"/>
          <w:u w:val="single"/>
        </w:rPr>
        <w:t>再用被标记的大肠杆菌培养T2噬菌体</w:t>
      </w:r>
      <w:r>
        <w:rPr>
          <w:rFonts w:ascii="Times New Roman" w:hAnsi="Times New Roman" w:cs="Times New Roman"/>
          <w:u w:val="single"/>
        </w:rPr>
        <w:t>，</w:t>
      </w:r>
      <w:r w:rsidRPr="00317DD5">
        <w:rPr>
          <w:rFonts w:ascii="Times New Roman" w:hAnsi="Times New Roman" w:cs="Times New Roman"/>
          <w:u w:val="single"/>
        </w:rPr>
        <w:t>得到DNA中含有</w:t>
      </w:r>
      <w:r w:rsidRPr="00317DD5">
        <w:rPr>
          <w:rFonts w:ascii="Times New Roman" w:hAnsi="Times New Roman" w:cs="Times New Roman"/>
          <w:u w:val="single"/>
          <w:vertAlign w:val="superscript"/>
        </w:rPr>
        <w:t>32</w:t>
      </w:r>
      <w:r w:rsidRPr="00317DD5">
        <w:rPr>
          <w:rFonts w:ascii="Times New Roman" w:hAnsi="Times New Roman" w:cs="Times New Roman"/>
          <w:u w:val="single"/>
        </w:rPr>
        <w:t>P标记的噬菌体。</w:t>
      </w:r>
    </w:p>
    <w:p w:rsidR="00D45A5E" w:rsidP="00D45A5E">
      <w:pPr>
        <w:pStyle w:val="PlainText"/>
        <w:tabs>
          <w:tab w:val="left" w:pos="4111"/>
        </w:tabs>
        <w:spacing w:line="360" w:lineRule="auto"/>
        <w:rPr>
          <w:rFonts w:ascii="Times New Roman" w:hAnsi="Times New Roman" w:cs="Times New Roman"/>
        </w:rPr>
      </w:pPr>
      <w:r>
        <w:rPr>
          <w:rFonts w:ascii="Times New Roman" w:hAnsi="Times New Roman" w:cs="Times New Roman"/>
          <w:noProof/>
        </w:rPr>
        <w:pict>
          <v:shape id="图片 20" o:spid="_x0000_i1039" type="#_x0000_t75" alt="F:\金榜苑\课件\2022版 创新设计 高考总复习 生物 人教版 新教材（琼津京）课件\教师Word文档\重点疑难突破.TIF" style="width:337.09pt;height:23.39pt;visibility:visible" filled="f" stroked="f">
            <v:imagedata r:id="rId17" o:title="重点疑难突破"/>
            <o:lock v:ext="edit" aspectratio="t"/>
          </v:shape>
        </w:pict>
      </w:r>
    </w:p>
    <w:p w:rsidR="00D45A5E" w:rsidP="00D45A5E">
      <w:pPr>
        <w:pStyle w:val="PlainText"/>
        <w:tabs>
          <w:tab w:val="left" w:pos="4111"/>
        </w:tabs>
        <w:spacing w:line="360" w:lineRule="auto"/>
        <w:rPr>
          <w:rFonts w:ascii="Times New Roman" w:hAnsi="Times New Roman" w:cs="Times New Roman"/>
        </w:rPr>
      </w:pPr>
      <w:r w:rsidRPr="00317DD5">
        <w:rPr>
          <w:rFonts w:ascii="Times New Roman" w:hAnsi="Times New Roman" w:cs="Times New Roman"/>
        </w:rPr>
        <w:t>1</w:t>
      </w:r>
      <w:r>
        <w:rPr>
          <w:rFonts w:ascii="Times New Roman" w:hAnsi="Times New Roman" w:cs="Times New Roman"/>
        </w:rPr>
        <w:t>.</w:t>
      </w:r>
      <w:r w:rsidRPr="00317DD5">
        <w:rPr>
          <w:rFonts w:ascii="Times New Roman" w:eastAsia="黑体" w:hAnsi="Times New Roman" w:cs="Times New Roman"/>
        </w:rPr>
        <w:t>噬菌体侵染细菌实验的两个关键环节——</w:t>
      </w:r>
      <w:r w:rsidRPr="00317DD5">
        <w:rPr>
          <w:rFonts w:hAnsi="宋体" w:cs="Times New Roman"/>
        </w:rPr>
        <w:t>“</w:t>
      </w:r>
      <w:r w:rsidRPr="00317DD5">
        <w:rPr>
          <w:rFonts w:ascii="Times New Roman" w:eastAsia="黑体" w:hAnsi="Times New Roman" w:cs="Times New Roman"/>
        </w:rPr>
        <w:t>保温</w:t>
      </w:r>
      <w:r w:rsidRPr="00317DD5">
        <w:rPr>
          <w:rFonts w:hAnsi="宋体" w:cs="Times New Roman"/>
        </w:rPr>
        <w:t>”</w:t>
      </w:r>
      <w:r w:rsidRPr="00317DD5">
        <w:rPr>
          <w:rFonts w:ascii="Times New Roman" w:eastAsia="黑体" w:hAnsi="Times New Roman" w:cs="Times New Roman"/>
        </w:rPr>
        <w:t>与</w:t>
      </w:r>
      <w:r w:rsidRPr="00317DD5">
        <w:rPr>
          <w:rFonts w:hAnsi="宋体" w:cs="Times New Roman"/>
        </w:rPr>
        <w:t>“</w:t>
      </w:r>
      <w:r w:rsidRPr="00317DD5">
        <w:rPr>
          <w:rFonts w:ascii="Times New Roman" w:eastAsia="黑体" w:hAnsi="Times New Roman" w:cs="Times New Roman"/>
        </w:rPr>
        <w:t>搅拌</w:t>
      </w:r>
      <w:r w:rsidRPr="00317DD5">
        <w:rPr>
          <w:rFonts w:hAnsi="宋体" w:cs="Times New Roman"/>
        </w:rPr>
        <w:t>”</w:t>
      </w:r>
    </w:p>
    <w:p w:rsidR="00D45A5E" w:rsidP="00D45A5E">
      <w:pPr>
        <w:pStyle w:val="PlainText"/>
        <w:tabs>
          <w:tab w:val="left" w:pos="4111"/>
        </w:tabs>
        <w:spacing w:line="360" w:lineRule="auto"/>
        <w:rPr>
          <w:rFonts w:ascii="Times New Roman" w:hAnsi="Times New Roman" w:cs="Times New Roman"/>
        </w:rPr>
        <w:sectPr>
          <w:type w:val="nextPage"/>
          <w:pgSz w:w="11906" w:h="16838"/>
          <w:pgMar w:top="1440" w:right="1800" w:bottom="1440" w:left="1800" w:header="851" w:footer="992" w:gutter="0"/>
          <w:pgNumType w:start="7"/>
          <w:cols w:space="425"/>
          <w:titlePg w:val="0"/>
          <w:docGrid w:type="lines" w:linePitch="312"/>
        </w:sectPr>
      </w:pPr>
      <w:r>
        <w:rPr>
          <w:rFonts w:ascii="Times New Roman" w:hAnsi="Times New Roman" w:cs="Times New Roman"/>
        </w:rPr>
        <w:t>(</w:t>
      </w:r>
      <w:r w:rsidRPr="00317DD5">
        <w:rPr>
          <w:rFonts w:ascii="Times New Roman" w:hAnsi="Times New Roman" w:cs="Times New Roman"/>
        </w:rPr>
        <w:t>1</w:t>
      </w:r>
      <w:r>
        <w:rPr>
          <w:rFonts w:ascii="Times New Roman" w:hAnsi="Times New Roman" w:cs="Times New Roman"/>
        </w:rPr>
        <w:t>)</w:t>
      </w:r>
      <w:r w:rsidRPr="00317DD5">
        <w:rPr>
          <w:rFonts w:ascii="Times New Roman" w:hAnsi="Times New Roman" w:cs="Times New Roman" w:hint="eastAsia"/>
        </w:rPr>
        <w:t>用</w:t>
      </w:r>
      <w:r w:rsidRPr="00317DD5">
        <w:rPr>
          <w:rFonts w:ascii="Times New Roman" w:hAnsi="Times New Roman" w:cs="Times New Roman"/>
          <w:vertAlign w:val="superscript"/>
        </w:rPr>
        <w:t>32</w:t>
      </w:r>
      <w:r w:rsidRPr="00317DD5">
        <w:rPr>
          <w:rFonts w:ascii="Times New Roman" w:hAnsi="Times New Roman" w:cs="Times New Roman"/>
        </w:rPr>
        <w:t>P标记的噬菌体侵染大肠杆菌</w:t>
      </w:r>
    </w:p>
    <w:p w:rsidR="00D45A5E" w:rsidP="00D45A5E">
      <w:pPr>
        <w:pStyle w:val="PlainText"/>
        <w:tabs>
          <w:tab w:val="left" w:pos="4111"/>
        </w:tabs>
        <w:spacing w:line="360" w:lineRule="auto"/>
        <w:jc w:val="center"/>
        <w:rPr>
          <w:rFonts w:ascii="Times New Roman" w:hAnsi="Times New Roman" w:cs="Times New Roman"/>
        </w:rPr>
      </w:pPr>
      <w:r>
        <w:rPr>
          <w:rFonts w:ascii="Times New Roman" w:hAnsi="Times New Roman" w:cs="Times New Roman"/>
          <w:noProof/>
        </w:rPr>
        <w:pict>
          <v:shape id="图片 19" o:spid="_x0000_i1040" type="#_x0000_t75" alt="F:\金榜苑\课件\2022版 创新设计 高考总复习 生物 人教版 新教材（琼津京）课件\教师Word文档\L415.tif" style="width:319.2pt;height:140.29pt;visibility:visible" filled="f" stroked="f">
            <v:imagedata r:id="rId18" o:title="L415"/>
            <o:lock v:ext="edit" aspectratio="t"/>
          </v:shape>
        </w:pict>
      </w:r>
    </w:p>
    <w:p w:rsidR="00D45A5E" w:rsidP="00D45A5E">
      <w:pPr>
        <w:pStyle w:val="PlainText"/>
        <w:tabs>
          <w:tab w:val="left" w:pos="4111"/>
        </w:tabs>
        <w:spacing w:line="360" w:lineRule="auto"/>
        <w:rPr>
          <w:rFonts w:ascii="Times New Roman" w:hAnsi="Times New Roman" w:cs="Times New Roman"/>
        </w:rPr>
      </w:pPr>
      <w:r>
        <w:rPr>
          <w:rFonts w:ascii="Times New Roman" w:hAnsi="Times New Roman" w:cs="Times New Roman"/>
        </w:rPr>
        <w:t>(</w:t>
      </w:r>
      <w:r w:rsidRPr="00317DD5">
        <w:rPr>
          <w:rFonts w:ascii="Times New Roman" w:hAnsi="Times New Roman" w:cs="Times New Roman"/>
        </w:rPr>
        <w:t>2</w:t>
      </w:r>
      <w:r>
        <w:rPr>
          <w:rFonts w:ascii="Times New Roman" w:hAnsi="Times New Roman" w:cs="Times New Roman"/>
        </w:rPr>
        <w:t>)</w:t>
      </w:r>
      <w:r w:rsidRPr="00317DD5">
        <w:rPr>
          <w:rFonts w:ascii="Times New Roman" w:hAnsi="Times New Roman" w:cs="Times New Roman"/>
        </w:rPr>
        <w:t>用</w:t>
      </w:r>
      <w:r w:rsidRPr="00317DD5">
        <w:rPr>
          <w:rFonts w:ascii="Times New Roman" w:hAnsi="Times New Roman" w:cs="Times New Roman"/>
          <w:vertAlign w:val="superscript"/>
        </w:rPr>
        <w:t>35</w:t>
      </w:r>
      <w:r w:rsidRPr="00317DD5">
        <w:rPr>
          <w:rFonts w:ascii="Times New Roman" w:hAnsi="Times New Roman" w:cs="Times New Roman"/>
        </w:rPr>
        <w:t>S标记的噬菌体侵染大肠杆菌</w:t>
      </w:r>
    </w:p>
    <w:p w:rsidR="00D45A5E" w:rsidP="00D45A5E">
      <w:pPr>
        <w:pStyle w:val="PlainText"/>
        <w:tabs>
          <w:tab w:val="left" w:pos="4111"/>
        </w:tabs>
        <w:spacing w:line="360" w:lineRule="auto"/>
        <w:jc w:val="center"/>
        <w:rPr>
          <w:rFonts w:ascii="Times New Roman" w:hAnsi="Times New Roman" w:cs="Times New Roman"/>
        </w:rPr>
      </w:pPr>
      <w:r>
        <w:rPr>
          <w:rFonts w:ascii="Times New Roman" w:hAnsi="Times New Roman" w:cs="Times New Roman"/>
          <w:noProof/>
        </w:rPr>
        <w:pict>
          <v:shape id="图片 18" o:spid="_x0000_i1041" type="#_x0000_t75" alt="F:\金榜苑\课件\2022版 创新设计 高考总复习 生物 人教版 新教材（琼津京）课件\教师Word文档\L416.tif" style="width:312.26pt;height:109.42pt;visibility:visible" filled="f" stroked="f">
            <v:imagedata r:id="rId19" o:title="L416"/>
            <o:lock v:ext="edit" aspectratio="t"/>
          </v:shape>
        </w:pict>
      </w:r>
    </w:p>
    <w:p w:rsidR="00D45A5E" w:rsidP="00D45A5E">
      <w:pPr>
        <w:pStyle w:val="PlainText"/>
        <w:tabs>
          <w:tab w:val="left" w:pos="4111"/>
        </w:tabs>
        <w:spacing w:line="360" w:lineRule="auto"/>
        <w:rPr>
          <w:rFonts w:ascii="Times New Roman" w:hAnsi="Times New Roman" w:cs="Times New Roman"/>
        </w:rPr>
      </w:pPr>
      <w:r w:rsidRPr="00317DD5">
        <w:rPr>
          <w:rFonts w:ascii="Times New Roman" w:eastAsia="黑体" w:hAnsi="Times New Roman" w:cs="Times New Roman"/>
        </w:rPr>
        <w:t>2</w:t>
      </w:r>
      <w:r>
        <w:rPr>
          <w:rFonts w:ascii="Times New Roman" w:hAnsi="Times New Roman" w:cs="Times New Roman"/>
        </w:rPr>
        <w:t>.</w:t>
      </w:r>
      <w:r w:rsidRPr="00317DD5">
        <w:rPr>
          <w:rFonts w:ascii="Times New Roman" w:eastAsia="黑体" w:hAnsi="Times New Roman" w:cs="Times New Roman"/>
        </w:rPr>
        <w:t>比较肺炎链球菌转化实验和噬菌体侵染细菌实验</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6"/>
        <w:gridCol w:w="3900"/>
        <w:gridCol w:w="3900"/>
      </w:tblGrid>
      <w:tr w:rsidTr="009A716F">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jc w:val="center"/>
        </w:trPr>
        <w:tc>
          <w:tcPr>
            <w:tcW w:w="816" w:type="dxa"/>
            <w:shd w:val="clear" w:color="auto" w:fill="auto"/>
            <w:vAlign w:val="center"/>
          </w:tcPr>
          <w:p w:rsidR="00D45A5E" w:rsidRPr="00317DD5" w:rsidP="009A716F">
            <w:pPr>
              <w:pStyle w:val="PlainText"/>
              <w:tabs>
                <w:tab w:val="left" w:pos="4111"/>
              </w:tabs>
              <w:spacing w:line="360" w:lineRule="auto"/>
              <w:jc w:val="center"/>
              <w:rPr>
                <w:rFonts w:ascii="Times New Roman" w:hAnsi="Times New Roman" w:cs="Times New Roman"/>
              </w:rPr>
            </w:pPr>
            <w:r w:rsidRPr="00317DD5">
              <w:rPr>
                <w:rFonts w:ascii="Times New Roman" w:hAnsi="Times New Roman" w:cs="Times New Roman"/>
              </w:rPr>
              <w:t>项目</w:t>
            </w:r>
          </w:p>
        </w:tc>
        <w:tc>
          <w:tcPr>
            <w:tcW w:w="3900" w:type="dxa"/>
            <w:shd w:val="clear" w:color="auto" w:fill="auto"/>
            <w:vAlign w:val="center"/>
          </w:tcPr>
          <w:p w:rsidR="00D45A5E" w:rsidRPr="00317DD5" w:rsidP="009A716F">
            <w:pPr>
              <w:pStyle w:val="PlainText"/>
              <w:tabs>
                <w:tab w:val="left" w:pos="4111"/>
              </w:tabs>
              <w:spacing w:line="360" w:lineRule="auto"/>
              <w:jc w:val="center"/>
              <w:rPr>
                <w:rFonts w:ascii="Times New Roman" w:hAnsi="Times New Roman" w:cs="Times New Roman"/>
              </w:rPr>
            </w:pPr>
            <w:r w:rsidRPr="00317DD5">
              <w:rPr>
                <w:rFonts w:ascii="Times New Roman" w:hAnsi="Times New Roman" w:cs="Times New Roman"/>
              </w:rPr>
              <w:t>肺炎链球菌转化实验</w:t>
            </w:r>
          </w:p>
        </w:tc>
        <w:tc>
          <w:tcPr>
            <w:tcW w:w="3900" w:type="dxa"/>
            <w:shd w:val="clear" w:color="auto" w:fill="auto"/>
            <w:vAlign w:val="center"/>
          </w:tcPr>
          <w:p w:rsidR="00D45A5E" w:rsidRPr="00317DD5" w:rsidP="009A716F">
            <w:pPr>
              <w:pStyle w:val="PlainText"/>
              <w:tabs>
                <w:tab w:val="left" w:pos="4111"/>
              </w:tabs>
              <w:spacing w:line="360" w:lineRule="auto"/>
              <w:jc w:val="center"/>
              <w:rPr>
                <w:rFonts w:ascii="Times New Roman" w:hAnsi="Times New Roman" w:cs="Times New Roman"/>
              </w:rPr>
            </w:pPr>
            <w:r w:rsidRPr="00317DD5">
              <w:rPr>
                <w:rFonts w:ascii="Times New Roman" w:hAnsi="Times New Roman" w:cs="Times New Roman"/>
              </w:rPr>
              <w:t>噬菌体侵染细菌实验</w:t>
            </w:r>
          </w:p>
        </w:tc>
      </w:tr>
      <w:tr w:rsidTr="009A716F">
        <w:tblPrEx>
          <w:tblW w:w="0" w:type="auto"/>
          <w:jc w:val="center"/>
          <w:tblLayout w:type="fixed"/>
          <w:tblLook w:val="0000"/>
        </w:tblPrEx>
        <w:trPr>
          <w:jc w:val="center"/>
        </w:trPr>
        <w:tc>
          <w:tcPr>
            <w:tcW w:w="816" w:type="dxa"/>
            <w:shd w:val="clear" w:color="auto" w:fill="auto"/>
            <w:vAlign w:val="center"/>
          </w:tcPr>
          <w:p w:rsidR="00D45A5E" w:rsidRPr="00317DD5" w:rsidP="009A716F">
            <w:pPr>
              <w:pStyle w:val="PlainText"/>
              <w:tabs>
                <w:tab w:val="left" w:pos="4111"/>
              </w:tabs>
              <w:spacing w:line="360" w:lineRule="auto"/>
              <w:jc w:val="center"/>
              <w:rPr>
                <w:rFonts w:ascii="Times New Roman" w:hAnsi="Times New Roman" w:cs="Times New Roman"/>
              </w:rPr>
            </w:pPr>
            <w:r w:rsidRPr="00317DD5">
              <w:rPr>
                <w:rFonts w:ascii="Times New Roman" w:hAnsi="Times New Roman" w:cs="Times New Roman"/>
              </w:rPr>
              <w:t>处理方法</w:t>
            </w:r>
          </w:p>
        </w:tc>
        <w:tc>
          <w:tcPr>
            <w:tcW w:w="3900" w:type="dxa"/>
            <w:shd w:val="clear" w:color="auto" w:fill="auto"/>
            <w:vAlign w:val="center"/>
          </w:tcPr>
          <w:p w:rsidR="00D45A5E" w:rsidRPr="00317DD5" w:rsidP="009A716F">
            <w:pPr>
              <w:pStyle w:val="PlainText"/>
              <w:tabs>
                <w:tab w:val="left" w:pos="4111"/>
              </w:tabs>
              <w:spacing w:line="360" w:lineRule="auto"/>
              <w:jc w:val="left"/>
              <w:rPr>
                <w:rFonts w:ascii="Times New Roman" w:hAnsi="Times New Roman" w:cs="Times New Roman"/>
              </w:rPr>
            </w:pPr>
            <w:r w:rsidRPr="00317DD5">
              <w:rPr>
                <w:rFonts w:ascii="Times New Roman" w:hAnsi="Times New Roman" w:cs="Times New Roman"/>
              </w:rPr>
              <w:t>酶解法：对细胞提取物分别用蛋白酶、RNA酶、</w:t>
            </w:r>
            <w:r w:rsidRPr="00317DD5">
              <w:rPr>
                <w:rFonts w:ascii="Times New Roman" w:hAnsi="Times New Roman" w:cs="Times New Roman" w:hint="eastAsia"/>
              </w:rPr>
              <w:t>酯酶、</w:t>
            </w:r>
            <w:r w:rsidRPr="00317DD5">
              <w:rPr>
                <w:rFonts w:ascii="Times New Roman" w:hAnsi="Times New Roman" w:cs="Times New Roman"/>
              </w:rPr>
              <w:t>DNA酶处理后</w:t>
            </w:r>
            <w:r>
              <w:rPr>
                <w:rFonts w:ascii="Times New Roman" w:hAnsi="Times New Roman" w:cs="Times New Roman"/>
              </w:rPr>
              <w:t>，</w:t>
            </w:r>
            <w:r w:rsidRPr="00317DD5">
              <w:rPr>
                <w:rFonts w:ascii="Times New Roman" w:hAnsi="Times New Roman" w:cs="Times New Roman"/>
              </w:rPr>
              <w:t>与R型细菌混合培养</w:t>
            </w:r>
          </w:p>
        </w:tc>
        <w:tc>
          <w:tcPr>
            <w:tcW w:w="3900" w:type="dxa"/>
            <w:shd w:val="clear" w:color="auto" w:fill="auto"/>
            <w:vAlign w:val="center"/>
          </w:tcPr>
          <w:p w:rsidR="00D45A5E" w:rsidRPr="00317DD5" w:rsidP="009A716F">
            <w:pPr>
              <w:pStyle w:val="PlainText"/>
              <w:tabs>
                <w:tab w:val="left" w:pos="4111"/>
              </w:tabs>
              <w:spacing w:line="360" w:lineRule="auto"/>
              <w:jc w:val="left"/>
              <w:rPr>
                <w:rFonts w:ascii="Times New Roman" w:hAnsi="Times New Roman" w:cs="Times New Roman"/>
              </w:rPr>
            </w:pPr>
            <w:r w:rsidRPr="00317DD5">
              <w:rPr>
                <w:rFonts w:ascii="Times New Roman" w:hAnsi="Times New Roman" w:cs="Times New Roman"/>
              </w:rPr>
              <w:t>同位素标记法：分别用同位素</w:t>
            </w:r>
            <w:r w:rsidRPr="00317DD5">
              <w:rPr>
                <w:rFonts w:ascii="Times New Roman" w:hAnsi="Times New Roman" w:cs="Times New Roman"/>
                <w:vertAlign w:val="superscript"/>
              </w:rPr>
              <w:t>35</w:t>
            </w:r>
            <w:r w:rsidRPr="00317DD5">
              <w:rPr>
                <w:rFonts w:ascii="Times New Roman" w:hAnsi="Times New Roman" w:cs="Times New Roman"/>
              </w:rPr>
              <w:t>S、</w:t>
            </w:r>
            <w:r w:rsidRPr="00317DD5">
              <w:rPr>
                <w:rFonts w:ascii="Times New Roman" w:hAnsi="Times New Roman" w:cs="Times New Roman"/>
                <w:vertAlign w:val="superscript"/>
              </w:rPr>
              <w:t>32</w:t>
            </w:r>
            <w:r w:rsidRPr="00317DD5">
              <w:rPr>
                <w:rFonts w:ascii="Times New Roman" w:hAnsi="Times New Roman" w:cs="Times New Roman"/>
              </w:rPr>
              <w:t>P标记蛋白质和DNA</w:t>
            </w:r>
          </w:p>
        </w:tc>
      </w:tr>
      <w:tr w:rsidTr="009A716F">
        <w:tblPrEx>
          <w:tblW w:w="0" w:type="auto"/>
          <w:jc w:val="center"/>
          <w:tblLayout w:type="fixed"/>
          <w:tblLook w:val="0000"/>
        </w:tblPrEx>
        <w:trPr>
          <w:jc w:val="center"/>
        </w:trPr>
        <w:tc>
          <w:tcPr>
            <w:tcW w:w="816" w:type="dxa"/>
            <w:shd w:val="clear" w:color="auto" w:fill="auto"/>
            <w:vAlign w:val="center"/>
          </w:tcPr>
          <w:p w:rsidR="00D45A5E" w:rsidRPr="00317DD5" w:rsidP="009A716F">
            <w:pPr>
              <w:pStyle w:val="PlainText"/>
              <w:tabs>
                <w:tab w:val="left" w:pos="4111"/>
              </w:tabs>
              <w:spacing w:line="360" w:lineRule="auto"/>
              <w:jc w:val="center"/>
              <w:rPr>
                <w:rFonts w:ascii="Times New Roman" w:hAnsi="Times New Roman" w:cs="Times New Roman"/>
              </w:rPr>
            </w:pPr>
            <w:r w:rsidRPr="00317DD5">
              <w:rPr>
                <w:rFonts w:ascii="Times New Roman" w:hAnsi="Times New Roman" w:cs="Times New Roman"/>
              </w:rPr>
              <w:t>检测方式</w:t>
            </w:r>
          </w:p>
        </w:tc>
        <w:tc>
          <w:tcPr>
            <w:tcW w:w="3900" w:type="dxa"/>
            <w:shd w:val="clear" w:color="auto" w:fill="auto"/>
            <w:vAlign w:val="center"/>
          </w:tcPr>
          <w:p w:rsidR="00D45A5E" w:rsidRPr="00317DD5" w:rsidP="009A716F">
            <w:pPr>
              <w:pStyle w:val="PlainText"/>
              <w:tabs>
                <w:tab w:val="left" w:pos="4111"/>
              </w:tabs>
              <w:spacing w:line="360" w:lineRule="auto"/>
              <w:jc w:val="center"/>
              <w:rPr>
                <w:rFonts w:ascii="Times New Roman" w:hAnsi="Times New Roman" w:cs="Times New Roman"/>
              </w:rPr>
            </w:pPr>
            <w:r w:rsidRPr="00317DD5">
              <w:rPr>
                <w:rFonts w:ascii="Times New Roman" w:hAnsi="Times New Roman" w:cs="Times New Roman"/>
              </w:rPr>
              <w:t>观察菌落类型</w:t>
            </w:r>
          </w:p>
        </w:tc>
        <w:tc>
          <w:tcPr>
            <w:tcW w:w="3900" w:type="dxa"/>
            <w:shd w:val="clear" w:color="auto" w:fill="auto"/>
            <w:vAlign w:val="center"/>
          </w:tcPr>
          <w:p w:rsidR="00D45A5E" w:rsidRPr="00317DD5" w:rsidP="009A716F">
            <w:pPr>
              <w:pStyle w:val="PlainText"/>
              <w:tabs>
                <w:tab w:val="left" w:pos="4111"/>
              </w:tabs>
              <w:spacing w:line="360" w:lineRule="auto"/>
              <w:jc w:val="center"/>
              <w:rPr>
                <w:rFonts w:ascii="Times New Roman" w:hAnsi="Times New Roman" w:cs="Times New Roman"/>
              </w:rPr>
            </w:pPr>
            <w:r w:rsidRPr="00317DD5">
              <w:rPr>
                <w:rFonts w:ascii="Times New Roman" w:hAnsi="Times New Roman" w:cs="Times New Roman"/>
              </w:rPr>
              <w:t>检测放射性同位素存在位置</w:t>
            </w:r>
          </w:p>
        </w:tc>
      </w:tr>
      <w:tr w:rsidTr="009A716F">
        <w:tblPrEx>
          <w:tblW w:w="0" w:type="auto"/>
          <w:jc w:val="center"/>
          <w:tblLayout w:type="fixed"/>
          <w:tblLook w:val="0000"/>
        </w:tblPrEx>
        <w:trPr>
          <w:jc w:val="center"/>
        </w:trPr>
        <w:tc>
          <w:tcPr>
            <w:tcW w:w="816" w:type="dxa"/>
            <w:shd w:val="clear" w:color="auto" w:fill="auto"/>
            <w:vAlign w:val="center"/>
          </w:tcPr>
          <w:p w:rsidR="00D45A5E" w:rsidRPr="00317DD5" w:rsidP="009A716F">
            <w:pPr>
              <w:pStyle w:val="PlainText"/>
              <w:tabs>
                <w:tab w:val="left" w:pos="4111"/>
              </w:tabs>
              <w:spacing w:line="360" w:lineRule="auto"/>
              <w:jc w:val="center"/>
              <w:rPr>
                <w:rFonts w:ascii="Times New Roman" w:hAnsi="Times New Roman" w:cs="Times New Roman"/>
              </w:rPr>
            </w:pPr>
            <w:r w:rsidRPr="00317DD5">
              <w:rPr>
                <w:rFonts w:ascii="Times New Roman" w:hAnsi="Times New Roman" w:cs="Times New Roman"/>
              </w:rPr>
              <w:t>结论</w:t>
            </w:r>
          </w:p>
        </w:tc>
        <w:tc>
          <w:tcPr>
            <w:tcW w:w="3900" w:type="dxa"/>
            <w:shd w:val="clear" w:color="auto" w:fill="auto"/>
            <w:vAlign w:val="center"/>
          </w:tcPr>
          <w:p w:rsidR="00D45A5E" w:rsidRPr="00317DD5" w:rsidP="009A716F">
            <w:pPr>
              <w:pStyle w:val="PlainText"/>
              <w:tabs>
                <w:tab w:val="left" w:pos="4111"/>
              </w:tabs>
              <w:spacing w:line="360" w:lineRule="auto"/>
              <w:jc w:val="center"/>
              <w:rPr>
                <w:rFonts w:ascii="Times New Roman" w:hAnsi="Times New Roman" w:cs="Times New Roman"/>
              </w:rPr>
            </w:pPr>
            <w:r w:rsidRPr="00317DD5">
              <w:rPr>
                <w:rFonts w:ascii="Times New Roman" w:hAnsi="Times New Roman" w:cs="Times New Roman"/>
              </w:rPr>
              <w:t>证明DNA是遗传物质</w:t>
            </w:r>
          </w:p>
        </w:tc>
        <w:tc>
          <w:tcPr>
            <w:tcW w:w="3900" w:type="dxa"/>
            <w:shd w:val="clear" w:color="auto" w:fill="auto"/>
            <w:vAlign w:val="center"/>
          </w:tcPr>
          <w:p w:rsidR="00D45A5E" w:rsidP="009A716F">
            <w:pPr>
              <w:pStyle w:val="PlainText"/>
              <w:tabs>
                <w:tab w:val="left" w:pos="4111"/>
              </w:tabs>
              <w:spacing w:line="360" w:lineRule="auto"/>
              <w:jc w:val="left"/>
              <w:rPr>
                <w:rFonts w:ascii="Times New Roman" w:hAnsi="Times New Roman" w:cs="Times New Roman"/>
              </w:rPr>
            </w:pPr>
            <w:r w:rsidRPr="00317DD5">
              <w:rPr>
                <w:rFonts w:ascii="Times New Roman" w:hAnsi="Times New Roman" w:cs="Times New Roman"/>
              </w:rPr>
              <w:t>证明DNA是遗传物质</w:t>
            </w:r>
            <w:r>
              <w:rPr>
                <w:rFonts w:ascii="Times New Roman" w:hAnsi="Times New Roman" w:cs="Times New Roman"/>
              </w:rPr>
              <w:t>，</w:t>
            </w:r>
            <w:r w:rsidRPr="00317DD5">
              <w:rPr>
                <w:rFonts w:ascii="Times New Roman" w:hAnsi="Times New Roman" w:cs="Times New Roman"/>
              </w:rPr>
              <w:t>但</w:t>
            </w:r>
            <w:r w:rsidRPr="00317DD5">
              <w:rPr>
                <w:rFonts w:ascii="Times New Roman" w:hAnsi="Times New Roman" w:cs="Times New Roman"/>
                <w:u w:val="wave"/>
              </w:rPr>
              <w:t>不能直接证明蛋白质不是遗传物质</w:t>
            </w:r>
          </w:p>
        </w:tc>
      </w:tr>
    </w:tbl>
    <w:p w:rsidR="00D45A5E" w:rsidP="00D45A5E">
      <w:pPr>
        <w:pStyle w:val="PlainText"/>
        <w:tabs>
          <w:tab w:val="left" w:pos="4111"/>
        </w:tabs>
        <w:spacing w:line="360" w:lineRule="auto"/>
        <w:rPr>
          <w:rFonts w:ascii="Times New Roman" w:hAnsi="Times New Roman" w:cs="Times New Roman"/>
        </w:rPr>
      </w:pPr>
      <w:r w:rsidRPr="00317DD5">
        <w:rPr>
          <w:rFonts w:ascii="Times New Roman" w:eastAsia="楷体_GB2312" w:hAnsi="Times New Roman" w:cs="Times New Roman"/>
        </w:rPr>
        <w:t>因蛋白质没有进入细菌体内</w:t>
      </w:r>
      <w:r>
        <w:rPr>
          <w:rFonts w:ascii="Times New Roman" w:hAnsi="Times New Roman" w:cs="Times New Roman"/>
        </w:rPr>
        <w:t>　　</w:t>
      </w:r>
    </w:p>
    <w:p w:rsidR="00D45A5E" w:rsidP="00D45A5E">
      <w:pPr>
        <w:pStyle w:val="PlainText"/>
        <w:tabs>
          <w:tab w:val="left" w:pos="4111"/>
        </w:tabs>
        <w:spacing w:line="360" w:lineRule="auto"/>
        <w:rPr>
          <w:rFonts w:ascii="Times New Roman" w:hAnsi="Times New Roman" w:cs="Times New Roman"/>
        </w:rPr>
      </w:pPr>
      <w:r>
        <w:rPr>
          <w:rFonts w:ascii="Times New Roman" w:hAnsi="Times New Roman" w:cs="Times New Roman"/>
          <w:noProof/>
        </w:rPr>
        <w:pict>
          <v:shape id="图片 17" o:spid="_x0000_i1042" type="#_x0000_t75" alt="F:\金榜苑\课件\2022版 创新设计 高考总复习 生物 人教版 新教材（琼津京）课件\教师Word文档\命题规律探究.tif" style="width:337.09pt;height:23.39pt;visibility:visible" filled="f" stroked="f">
            <v:imagedata r:id="rId8" o:title="命题规律探究"/>
            <o:lock v:ext="edit" aspectratio="t"/>
          </v:shape>
        </w:pict>
      </w:r>
    </w:p>
    <w:p w:rsidR="00D45A5E" w:rsidP="00D45A5E">
      <w:pPr>
        <w:pStyle w:val="PlainText"/>
        <w:tabs>
          <w:tab w:val="left" w:pos="4111"/>
        </w:tabs>
        <w:spacing w:line="360" w:lineRule="auto"/>
        <w:jc w:val="center"/>
        <w:rPr>
          <w:rFonts w:ascii="Times New Roman" w:hAnsi="Times New Roman" w:cs="Times New Roman"/>
        </w:rPr>
      </w:pPr>
      <w:r w:rsidRPr="00317DD5">
        <w:rPr>
          <w:rFonts w:ascii="Times New Roman" w:eastAsia="黑体" w:hAnsi="Times New Roman" w:cs="Times New Roman"/>
        </w:rPr>
        <w:t>考向1</w:t>
      </w:r>
      <w:r>
        <w:rPr>
          <w:rFonts w:ascii="Times New Roman" w:eastAsia="黑体" w:hAnsi="Times New Roman" w:cs="Times New Roman"/>
        </w:rPr>
        <w:t>　</w:t>
      </w:r>
      <w:r w:rsidRPr="00317DD5">
        <w:rPr>
          <w:rFonts w:ascii="Times New Roman" w:eastAsia="黑体" w:hAnsi="Times New Roman" w:cs="Times New Roman"/>
        </w:rPr>
        <w:t>巧借噬菌体侵染细菌实验</w:t>
      </w:r>
      <w:r>
        <w:rPr>
          <w:rFonts w:ascii="Times New Roman" w:eastAsia="黑体" w:hAnsi="Times New Roman" w:cs="Times New Roman"/>
        </w:rPr>
        <w:t>，</w:t>
      </w:r>
      <w:r w:rsidRPr="00317DD5">
        <w:rPr>
          <w:rFonts w:ascii="Times New Roman" w:eastAsia="黑体" w:hAnsi="Times New Roman" w:cs="Times New Roman"/>
        </w:rPr>
        <w:t>考查科学探究能力</w:t>
      </w:r>
    </w:p>
    <w:p w:rsidR="00D45A5E" w:rsidP="00D45A5E">
      <w:pPr>
        <w:pStyle w:val="PlainText"/>
        <w:tabs>
          <w:tab w:val="left" w:pos="4111"/>
        </w:tabs>
        <w:spacing w:line="360" w:lineRule="auto"/>
        <w:rPr>
          <w:rFonts w:ascii="Times New Roman" w:hAnsi="Times New Roman" w:cs="Times New Roman"/>
        </w:rPr>
      </w:pPr>
      <w:r w:rsidRPr="00317DD5">
        <w:rPr>
          <w:rFonts w:ascii="Times New Roman" w:hAnsi="Times New Roman" w:cs="Times New Roman"/>
        </w:rPr>
        <w:t>1</w:t>
      </w:r>
      <w:r>
        <w:rPr>
          <w:rFonts w:ascii="Times New Roman" w:hAnsi="Times New Roman" w:cs="Times New Roman"/>
        </w:rPr>
        <w:t>.</w:t>
      </w:r>
      <w:r>
        <w:rPr>
          <w:rFonts w:ascii="Times New Roman" w:eastAsia="楷体_GB2312" w:hAnsi="Times New Roman" w:cs="Times New Roman"/>
        </w:rPr>
        <w:t>(</w:t>
      </w:r>
      <w:r w:rsidRPr="00317DD5">
        <w:rPr>
          <w:rFonts w:ascii="Times New Roman" w:eastAsia="楷体_GB2312" w:hAnsi="Times New Roman" w:cs="Times New Roman"/>
        </w:rPr>
        <w:t>2019·江苏卷</w:t>
      </w:r>
      <w:r>
        <w:rPr>
          <w:rFonts w:ascii="Times New Roman" w:eastAsia="楷体_GB2312" w:hAnsi="Times New Roman" w:cs="Times New Roman"/>
        </w:rPr>
        <w:t>，</w:t>
      </w:r>
      <w:r w:rsidRPr="00317DD5">
        <w:rPr>
          <w:rFonts w:ascii="Times New Roman" w:eastAsia="楷体_GB2312" w:hAnsi="Times New Roman" w:cs="Times New Roman"/>
        </w:rPr>
        <w:t>3改编</w:t>
      </w:r>
      <w:r>
        <w:rPr>
          <w:rFonts w:ascii="Times New Roman" w:eastAsia="楷体_GB2312" w:hAnsi="Times New Roman" w:cs="Times New Roman"/>
        </w:rPr>
        <w:t>)</w:t>
      </w:r>
      <w:r w:rsidRPr="00317DD5">
        <w:rPr>
          <w:rFonts w:ascii="Times New Roman" w:hAnsi="Times New Roman" w:cs="Times New Roman"/>
        </w:rPr>
        <w:t>赫尔希和蔡斯的T2噬菌体侵染大肠杆菌实验证实了DNA是遗传物质</w:t>
      </w:r>
      <w:r>
        <w:rPr>
          <w:rFonts w:ascii="Times New Roman" w:hAnsi="Times New Roman" w:cs="Times New Roman"/>
        </w:rPr>
        <w:t>，</w:t>
      </w:r>
      <w:r w:rsidRPr="00317DD5">
        <w:rPr>
          <w:rFonts w:ascii="Times New Roman" w:hAnsi="Times New Roman" w:cs="Times New Roman"/>
        </w:rPr>
        <w:t>下列关于该实验的叙述正确的是</w:t>
      </w:r>
      <w:r>
        <w:rPr>
          <w:rFonts w:ascii="Times New Roman" w:hAnsi="Times New Roman" w:cs="Times New Roman"/>
        </w:rPr>
        <w:t>(　　)</w:t>
      </w:r>
    </w:p>
    <w:p w:rsidR="00D45A5E" w:rsidP="00D45A5E">
      <w:pPr>
        <w:pStyle w:val="PlainText"/>
        <w:tabs>
          <w:tab w:val="left" w:pos="4111"/>
        </w:tabs>
        <w:spacing w:line="360" w:lineRule="auto"/>
        <w:rPr>
          <w:rFonts w:ascii="Times New Roman" w:hAnsi="Times New Roman" w:cs="Times New Roman"/>
        </w:rPr>
      </w:pPr>
      <w:r w:rsidRPr="00317DD5">
        <w:rPr>
          <w:rFonts w:ascii="Times New Roman" w:hAnsi="Times New Roman" w:cs="Times New Roman"/>
        </w:rPr>
        <w:t>A</w:t>
      </w:r>
      <w:r>
        <w:rPr>
          <w:rFonts w:ascii="Times New Roman" w:hAnsi="Times New Roman" w:cs="Times New Roman"/>
        </w:rPr>
        <w:t>.</w:t>
      </w:r>
      <w:r w:rsidRPr="00317DD5">
        <w:rPr>
          <w:rFonts w:ascii="Times New Roman" w:hAnsi="Times New Roman" w:cs="Times New Roman"/>
        </w:rPr>
        <w:t>实验中可用</w:t>
      </w:r>
      <w:r w:rsidRPr="00317DD5">
        <w:rPr>
          <w:rFonts w:ascii="Times New Roman" w:hAnsi="Times New Roman" w:cs="Times New Roman"/>
          <w:vertAlign w:val="superscript"/>
        </w:rPr>
        <w:t>15</w:t>
      </w:r>
      <w:r w:rsidRPr="00317DD5">
        <w:rPr>
          <w:rFonts w:ascii="Times New Roman" w:hAnsi="Times New Roman" w:cs="Times New Roman"/>
        </w:rPr>
        <w:t>N代替</w:t>
      </w:r>
      <w:r w:rsidRPr="00317DD5">
        <w:rPr>
          <w:rFonts w:ascii="Times New Roman" w:hAnsi="Times New Roman" w:cs="Times New Roman"/>
          <w:vertAlign w:val="superscript"/>
        </w:rPr>
        <w:t>32</w:t>
      </w:r>
      <w:r w:rsidRPr="00317DD5">
        <w:rPr>
          <w:rFonts w:ascii="Times New Roman" w:hAnsi="Times New Roman" w:cs="Times New Roman"/>
        </w:rPr>
        <w:t>P标记DNA</w:t>
      </w:r>
    </w:p>
    <w:p w:rsidR="00D45A5E" w:rsidP="00D45A5E">
      <w:pPr>
        <w:pStyle w:val="PlainText"/>
        <w:tabs>
          <w:tab w:val="left" w:pos="4111"/>
        </w:tabs>
        <w:spacing w:line="360" w:lineRule="auto"/>
        <w:rPr>
          <w:rFonts w:ascii="Times New Roman" w:hAnsi="Times New Roman" w:cs="Times New Roman"/>
        </w:rPr>
      </w:pPr>
      <w:r w:rsidRPr="00317DD5">
        <w:rPr>
          <w:rFonts w:ascii="Times New Roman" w:hAnsi="Times New Roman" w:cs="Times New Roman"/>
        </w:rPr>
        <w:t>B</w:t>
      </w:r>
      <w:r>
        <w:rPr>
          <w:rFonts w:ascii="Times New Roman" w:hAnsi="Times New Roman" w:cs="Times New Roman"/>
        </w:rPr>
        <w:t>.</w:t>
      </w:r>
      <w:r w:rsidRPr="00317DD5">
        <w:rPr>
          <w:rFonts w:ascii="Times New Roman" w:hAnsi="Times New Roman" w:cs="Times New Roman"/>
        </w:rPr>
        <w:t>噬菌体外壳蛋白是由大肠杆菌的DNA控制形成的</w:t>
      </w:r>
    </w:p>
    <w:p w:rsidR="00D45A5E" w:rsidP="00D45A5E">
      <w:pPr>
        <w:pStyle w:val="PlainText"/>
        <w:tabs>
          <w:tab w:val="left" w:pos="4111"/>
        </w:tabs>
        <w:spacing w:line="360" w:lineRule="auto"/>
        <w:rPr>
          <w:rFonts w:ascii="Times New Roman" w:hAnsi="Times New Roman" w:cs="Times New Roman"/>
        </w:rPr>
        <w:sectPr>
          <w:type w:val="nextPage"/>
          <w:pgSz w:w="11906" w:h="16838"/>
          <w:pgMar w:top="1440" w:right="1800" w:bottom="1440" w:left="1800" w:header="851" w:footer="992" w:gutter="0"/>
          <w:pgNumType w:start="8"/>
          <w:cols w:space="425"/>
          <w:titlePg w:val="0"/>
          <w:docGrid w:type="lines" w:linePitch="312"/>
        </w:sectPr>
      </w:pPr>
      <w:r w:rsidRPr="00317DD5">
        <w:rPr>
          <w:rFonts w:ascii="Times New Roman" w:hAnsi="Times New Roman" w:cs="Times New Roman"/>
        </w:rPr>
        <w:t>C</w:t>
      </w:r>
      <w:r>
        <w:rPr>
          <w:rFonts w:ascii="Times New Roman" w:hAnsi="Times New Roman" w:cs="Times New Roman"/>
        </w:rPr>
        <w:t>.</w:t>
      </w:r>
      <w:r w:rsidRPr="00317DD5">
        <w:rPr>
          <w:rFonts w:ascii="Times New Roman" w:hAnsi="Times New Roman" w:cs="Times New Roman"/>
        </w:rPr>
        <w:t>噬菌体DNA的合成原料来自大肠杆菌</w:t>
      </w:r>
    </w:p>
    <w:p w:rsidR="00D45A5E" w:rsidP="00D45A5E">
      <w:pPr>
        <w:pStyle w:val="PlainText"/>
        <w:tabs>
          <w:tab w:val="left" w:pos="4111"/>
        </w:tabs>
        <w:spacing w:line="360" w:lineRule="auto"/>
        <w:rPr>
          <w:rFonts w:ascii="Times New Roman" w:hAnsi="Times New Roman" w:cs="Times New Roman"/>
        </w:rPr>
      </w:pPr>
      <w:r w:rsidRPr="00317DD5">
        <w:rPr>
          <w:rFonts w:ascii="Times New Roman" w:hAnsi="Times New Roman" w:cs="Times New Roman"/>
        </w:rPr>
        <w:t>D</w:t>
      </w:r>
      <w:r>
        <w:rPr>
          <w:rFonts w:ascii="Times New Roman" w:hAnsi="Times New Roman" w:cs="Times New Roman"/>
        </w:rPr>
        <w:t>.</w:t>
      </w:r>
      <w:r w:rsidRPr="00317DD5">
        <w:rPr>
          <w:rFonts w:ascii="Times New Roman" w:hAnsi="Times New Roman" w:cs="Times New Roman"/>
        </w:rPr>
        <w:t>实验证明了大肠杆菌的遗传物质是DNA</w:t>
      </w:r>
    </w:p>
    <w:p w:rsidR="00D45A5E" w:rsidP="00D45A5E">
      <w:pPr>
        <w:pStyle w:val="PlainText"/>
        <w:tabs>
          <w:tab w:val="left" w:pos="4111"/>
        </w:tabs>
        <w:spacing w:line="360" w:lineRule="auto"/>
        <w:rPr>
          <w:rFonts w:ascii="Times New Roman" w:hAnsi="Times New Roman" w:cs="Times New Roman"/>
        </w:rPr>
      </w:pPr>
      <w:r w:rsidRPr="00317DD5">
        <w:rPr>
          <w:rFonts w:ascii="Times New Roman" w:eastAsia="黑体" w:hAnsi="Times New Roman" w:cs="Times New Roman"/>
        </w:rPr>
        <w:t>答案</w:t>
      </w:r>
      <w:r>
        <w:rPr>
          <w:rFonts w:ascii="Times New Roman" w:eastAsia="黑体" w:hAnsi="Times New Roman" w:cs="Times New Roman"/>
        </w:rPr>
        <w:t>　</w:t>
      </w:r>
      <w:r w:rsidRPr="00317DD5">
        <w:rPr>
          <w:rFonts w:ascii="Times New Roman" w:hAnsi="Times New Roman" w:cs="Times New Roman"/>
        </w:rPr>
        <w:t>C</w:t>
      </w:r>
    </w:p>
    <w:p w:rsidR="00D45A5E" w:rsidP="00D45A5E">
      <w:pPr>
        <w:pStyle w:val="PlainText"/>
        <w:tabs>
          <w:tab w:val="left" w:pos="4111"/>
        </w:tabs>
        <w:spacing w:line="360" w:lineRule="auto"/>
        <w:rPr>
          <w:rFonts w:ascii="Times New Roman" w:hAnsi="Times New Roman" w:cs="Times New Roman"/>
        </w:rPr>
      </w:pPr>
      <w:r w:rsidRPr="00317DD5">
        <w:rPr>
          <w:rFonts w:ascii="Times New Roman" w:eastAsia="黑体" w:hAnsi="Times New Roman" w:cs="Times New Roman"/>
        </w:rPr>
        <w:t>解析</w:t>
      </w:r>
      <w:r>
        <w:rPr>
          <w:rFonts w:ascii="Times New Roman" w:eastAsia="黑体" w:hAnsi="Times New Roman" w:cs="Times New Roman"/>
        </w:rPr>
        <w:t>　</w:t>
      </w:r>
      <w:r w:rsidRPr="00317DD5">
        <w:rPr>
          <w:rFonts w:ascii="Times New Roman" w:eastAsia="仿宋_GB2312" w:hAnsi="Times New Roman" w:cs="Times New Roman"/>
        </w:rPr>
        <w:t>N是蛋白质和DNA共有的元素</w:t>
      </w:r>
      <w:r>
        <w:rPr>
          <w:rFonts w:ascii="Times New Roman" w:eastAsia="仿宋_GB2312" w:hAnsi="Times New Roman" w:cs="Times New Roman"/>
        </w:rPr>
        <w:t>，</w:t>
      </w:r>
      <w:r w:rsidRPr="00317DD5">
        <w:rPr>
          <w:rFonts w:ascii="Times New Roman" w:eastAsia="仿宋_GB2312" w:hAnsi="Times New Roman" w:cs="Times New Roman"/>
        </w:rPr>
        <w:t>若用</w:t>
      </w:r>
      <w:r w:rsidRPr="00317DD5">
        <w:rPr>
          <w:rFonts w:ascii="Times New Roman" w:eastAsia="仿宋_GB2312" w:hAnsi="Times New Roman" w:cs="Times New Roman"/>
          <w:vertAlign w:val="superscript"/>
        </w:rPr>
        <w:t>15</w:t>
      </w:r>
      <w:r w:rsidRPr="00317DD5">
        <w:rPr>
          <w:rFonts w:ascii="Times New Roman" w:eastAsia="仿宋_GB2312" w:hAnsi="Times New Roman" w:cs="Times New Roman"/>
        </w:rPr>
        <w:t>N代替</w:t>
      </w:r>
      <w:r w:rsidRPr="00317DD5">
        <w:rPr>
          <w:rFonts w:ascii="Times New Roman" w:eastAsia="仿宋_GB2312" w:hAnsi="Times New Roman" w:cs="Times New Roman"/>
          <w:vertAlign w:val="superscript"/>
        </w:rPr>
        <w:t>32</w:t>
      </w:r>
      <w:r w:rsidRPr="00317DD5">
        <w:rPr>
          <w:rFonts w:ascii="Times New Roman" w:eastAsia="仿宋_GB2312" w:hAnsi="Times New Roman" w:cs="Times New Roman"/>
        </w:rPr>
        <w:t>P标记噬菌体的DNA</w:t>
      </w:r>
      <w:r>
        <w:rPr>
          <w:rFonts w:ascii="Times New Roman" w:eastAsia="仿宋_GB2312" w:hAnsi="Times New Roman" w:cs="Times New Roman"/>
        </w:rPr>
        <w:t>，</w:t>
      </w:r>
      <w:r w:rsidRPr="00317DD5">
        <w:rPr>
          <w:rFonts w:ascii="Times New Roman" w:eastAsia="仿宋_GB2312" w:hAnsi="Times New Roman" w:cs="Times New Roman"/>
        </w:rPr>
        <w:t>则其蛋白质也会被标记</w:t>
      </w:r>
      <w:r>
        <w:rPr>
          <w:rFonts w:ascii="Times New Roman" w:eastAsia="仿宋_GB2312" w:hAnsi="Times New Roman" w:cs="Times New Roman"/>
        </w:rPr>
        <w:t>，</w:t>
      </w:r>
      <w:r w:rsidRPr="00317DD5">
        <w:rPr>
          <w:rFonts w:ascii="Times New Roman" w:eastAsia="仿宋_GB2312" w:hAnsi="Times New Roman" w:cs="Times New Roman"/>
        </w:rPr>
        <w:t>不能区分噬菌体的蛋白质和DNA</w:t>
      </w:r>
      <w:r>
        <w:rPr>
          <w:rFonts w:ascii="Times New Roman" w:eastAsia="仿宋_GB2312" w:hAnsi="Times New Roman" w:cs="Times New Roman"/>
        </w:rPr>
        <w:t>，</w:t>
      </w:r>
      <w:r w:rsidRPr="00317DD5">
        <w:rPr>
          <w:rFonts w:ascii="Times New Roman" w:eastAsia="仿宋_GB2312" w:hAnsi="Times New Roman" w:cs="Times New Roman"/>
        </w:rPr>
        <w:t>A错误；噬菌体的蛋白质外壳是以噬菌体的DNA为模板</w:t>
      </w:r>
      <w:r>
        <w:rPr>
          <w:rFonts w:ascii="Times New Roman" w:eastAsia="仿宋_GB2312" w:hAnsi="Times New Roman" w:cs="Times New Roman"/>
        </w:rPr>
        <w:t>，</w:t>
      </w:r>
      <w:r w:rsidRPr="00317DD5">
        <w:rPr>
          <w:rFonts w:ascii="Times New Roman" w:eastAsia="仿宋_GB2312" w:hAnsi="Times New Roman" w:cs="Times New Roman"/>
        </w:rPr>
        <w:t>利用大肠杆菌体内的原料合成的</w:t>
      </w:r>
      <w:r>
        <w:rPr>
          <w:rFonts w:ascii="Times New Roman" w:eastAsia="仿宋_GB2312" w:hAnsi="Times New Roman" w:cs="Times New Roman"/>
        </w:rPr>
        <w:t>，</w:t>
      </w:r>
      <w:r w:rsidRPr="00317DD5">
        <w:rPr>
          <w:rFonts w:ascii="Times New Roman" w:eastAsia="仿宋_GB2312" w:hAnsi="Times New Roman" w:cs="Times New Roman"/>
        </w:rPr>
        <w:t>B错误；子代噬菌体DNA合成的模板来自亲代噬菌体自身的DNA</w:t>
      </w:r>
      <w:r>
        <w:rPr>
          <w:rFonts w:ascii="Times New Roman" w:eastAsia="仿宋_GB2312" w:hAnsi="Times New Roman" w:cs="Times New Roman"/>
        </w:rPr>
        <w:t>，</w:t>
      </w:r>
      <w:r w:rsidRPr="00317DD5">
        <w:rPr>
          <w:rFonts w:ascii="Times New Roman" w:eastAsia="仿宋_GB2312" w:hAnsi="Times New Roman" w:cs="Times New Roman"/>
        </w:rPr>
        <w:t>而合成的原料来自</w:t>
      </w:r>
      <w:r w:rsidRPr="00317DD5">
        <w:rPr>
          <w:rFonts w:ascii="Times New Roman" w:eastAsia="仿宋_GB2312" w:hAnsi="Times New Roman" w:cs="Times New Roman"/>
        </w:rPr>
        <w:t>大肠杆菌</w:t>
      </w:r>
      <w:r>
        <w:rPr>
          <w:rFonts w:ascii="Times New Roman" w:eastAsia="仿宋_GB2312" w:hAnsi="Times New Roman" w:cs="Times New Roman"/>
        </w:rPr>
        <w:t>，</w:t>
      </w:r>
      <w:r w:rsidRPr="00317DD5">
        <w:rPr>
          <w:rFonts w:ascii="Times New Roman" w:eastAsia="仿宋_GB2312" w:hAnsi="Times New Roman" w:cs="Times New Roman"/>
        </w:rPr>
        <w:t>C正确；该实验证明了噬菌体的遗传物质是DNA</w:t>
      </w:r>
      <w:r>
        <w:rPr>
          <w:rFonts w:ascii="Times New Roman" w:eastAsia="仿宋_GB2312" w:hAnsi="Times New Roman" w:cs="Times New Roman"/>
        </w:rPr>
        <w:t>，</w:t>
      </w:r>
      <w:r w:rsidRPr="00317DD5">
        <w:rPr>
          <w:rFonts w:ascii="Times New Roman" w:eastAsia="仿宋_GB2312" w:hAnsi="Times New Roman" w:cs="Times New Roman"/>
        </w:rPr>
        <w:t>D错误。</w:t>
      </w:r>
    </w:p>
    <w:p w:rsidR="00D45A5E" w:rsidP="00D45A5E">
      <w:pPr>
        <w:pStyle w:val="PlainText"/>
        <w:tabs>
          <w:tab w:val="left" w:pos="4111"/>
        </w:tabs>
        <w:spacing w:line="360" w:lineRule="auto"/>
        <w:rPr>
          <w:rFonts w:ascii="Times New Roman" w:hAnsi="Times New Roman" w:cs="Times New Roman"/>
        </w:rPr>
      </w:pPr>
      <w:r w:rsidRPr="00317DD5">
        <w:rPr>
          <w:rFonts w:ascii="Times New Roman" w:hAnsi="Times New Roman" w:cs="Times New Roman"/>
        </w:rPr>
        <w:t>2</w:t>
      </w:r>
      <w:r>
        <w:rPr>
          <w:rFonts w:ascii="Times New Roman" w:hAnsi="Times New Roman" w:cs="Times New Roman"/>
        </w:rPr>
        <w:t>.</w:t>
      </w:r>
      <w:r>
        <w:rPr>
          <w:rFonts w:ascii="Times New Roman" w:eastAsia="楷体_GB2312" w:hAnsi="Times New Roman" w:cs="Times New Roman"/>
        </w:rPr>
        <w:t>(</w:t>
      </w:r>
      <w:r w:rsidRPr="00317DD5">
        <w:rPr>
          <w:rFonts w:ascii="Times New Roman" w:eastAsia="楷体_GB2312" w:hAnsi="Times New Roman" w:cs="Times New Roman"/>
        </w:rPr>
        <w:t>2021·</w:t>
      </w:r>
      <w:r w:rsidRPr="00317DD5">
        <w:rPr>
          <w:rFonts w:ascii="Times New Roman" w:eastAsia="楷体_GB2312" w:hAnsi="Times New Roman" w:cs="Times New Roman"/>
        </w:rPr>
        <w:t>广东深圳调研</w:t>
      </w:r>
      <w:r>
        <w:rPr>
          <w:rFonts w:ascii="Times New Roman" w:eastAsia="楷体_GB2312" w:hAnsi="Times New Roman" w:cs="Times New Roman" w:hint="eastAsia"/>
        </w:rPr>
        <w:t>)</w:t>
      </w:r>
      <w:r w:rsidRPr="00317DD5">
        <w:rPr>
          <w:rFonts w:ascii="Times New Roman" w:hAnsi="Times New Roman" w:cs="Times New Roman"/>
        </w:rPr>
        <w:t>用</w:t>
      </w:r>
      <w:r w:rsidRPr="00317DD5">
        <w:rPr>
          <w:rFonts w:ascii="Times New Roman" w:hAnsi="Times New Roman" w:cs="Times New Roman"/>
          <w:vertAlign w:val="superscript"/>
        </w:rPr>
        <w:t>32</w:t>
      </w:r>
      <w:r w:rsidRPr="00317DD5">
        <w:rPr>
          <w:rFonts w:ascii="Times New Roman" w:hAnsi="Times New Roman" w:cs="Times New Roman"/>
        </w:rPr>
        <w:t>P标记的噬菌体侵染大肠杆菌</w:t>
      </w:r>
      <w:r>
        <w:rPr>
          <w:rFonts w:ascii="Times New Roman" w:hAnsi="Times New Roman" w:cs="Times New Roman"/>
        </w:rPr>
        <w:t>，</w:t>
      </w:r>
      <w:r w:rsidRPr="00317DD5">
        <w:rPr>
          <w:rFonts w:ascii="Times New Roman" w:hAnsi="Times New Roman" w:cs="Times New Roman"/>
        </w:rPr>
        <w:t>经培养、搅拌、离心、检测</w:t>
      </w:r>
      <w:r>
        <w:rPr>
          <w:rFonts w:ascii="Times New Roman" w:hAnsi="Times New Roman" w:cs="Times New Roman"/>
        </w:rPr>
        <w:t>，</w:t>
      </w:r>
      <w:r w:rsidRPr="00317DD5">
        <w:rPr>
          <w:rFonts w:ascii="Times New Roman" w:hAnsi="Times New Roman" w:cs="Times New Roman"/>
        </w:rPr>
        <w:t>上清液的放射性占15%</w:t>
      </w:r>
      <w:r>
        <w:rPr>
          <w:rFonts w:ascii="Times New Roman" w:hAnsi="Times New Roman" w:cs="Times New Roman"/>
        </w:rPr>
        <w:t>，</w:t>
      </w:r>
      <w:r w:rsidRPr="00317DD5">
        <w:rPr>
          <w:rFonts w:ascii="Times New Roman" w:hAnsi="Times New Roman" w:cs="Times New Roman"/>
        </w:rPr>
        <w:t>沉淀物的放射性占85%。上清液带有放射性的原因可能是</w:t>
      </w:r>
      <w:r>
        <w:rPr>
          <w:rFonts w:ascii="Times New Roman" w:hAnsi="Times New Roman" w:cs="Times New Roman"/>
        </w:rPr>
        <w:t>(　　)</w:t>
      </w:r>
    </w:p>
    <w:p w:rsidR="00D45A5E" w:rsidP="00D45A5E">
      <w:pPr>
        <w:pStyle w:val="PlainText"/>
        <w:tabs>
          <w:tab w:val="left" w:pos="4111"/>
        </w:tabs>
        <w:spacing w:line="360" w:lineRule="auto"/>
        <w:rPr>
          <w:rFonts w:ascii="Times New Roman" w:hAnsi="Times New Roman" w:cs="Times New Roman"/>
        </w:rPr>
      </w:pPr>
      <w:r w:rsidRPr="00317DD5">
        <w:rPr>
          <w:rFonts w:ascii="Times New Roman" w:hAnsi="Times New Roman" w:cs="Times New Roman"/>
        </w:rPr>
        <w:t>A</w:t>
      </w:r>
      <w:r>
        <w:rPr>
          <w:rFonts w:ascii="Times New Roman" w:hAnsi="Times New Roman" w:cs="Times New Roman"/>
        </w:rPr>
        <w:t>.</w:t>
      </w:r>
      <w:r w:rsidRPr="00317DD5">
        <w:rPr>
          <w:rFonts w:ascii="Times New Roman" w:hAnsi="Times New Roman" w:cs="Times New Roman"/>
        </w:rPr>
        <w:t>搅拌不充分</w:t>
      </w:r>
      <w:r>
        <w:rPr>
          <w:rFonts w:ascii="Times New Roman" w:hAnsi="Times New Roman" w:cs="Times New Roman"/>
        </w:rPr>
        <w:t>，</w:t>
      </w:r>
      <w:r w:rsidRPr="00317DD5">
        <w:rPr>
          <w:rFonts w:ascii="Times New Roman" w:hAnsi="Times New Roman" w:cs="Times New Roman"/>
        </w:rPr>
        <w:t>吸附在大肠杆菌上的噬菌体未与细菌分离</w:t>
      </w:r>
    </w:p>
    <w:p w:rsidR="00D45A5E" w:rsidP="00D45A5E">
      <w:pPr>
        <w:pStyle w:val="PlainText"/>
        <w:tabs>
          <w:tab w:val="left" w:pos="4111"/>
        </w:tabs>
        <w:spacing w:line="360" w:lineRule="auto"/>
        <w:rPr>
          <w:rFonts w:ascii="Times New Roman" w:hAnsi="Times New Roman" w:cs="Times New Roman"/>
        </w:rPr>
      </w:pPr>
      <w:r w:rsidRPr="00317DD5">
        <w:rPr>
          <w:rFonts w:ascii="Times New Roman" w:hAnsi="Times New Roman" w:cs="Times New Roman"/>
        </w:rPr>
        <w:t>B</w:t>
      </w:r>
      <w:r>
        <w:rPr>
          <w:rFonts w:ascii="Times New Roman" w:hAnsi="Times New Roman" w:cs="Times New Roman"/>
        </w:rPr>
        <w:t>.</w:t>
      </w:r>
      <w:r w:rsidRPr="00317DD5">
        <w:rPr>
          <w:rFonts w:ascii="Times New Roman" w:hAnsi="Times New Roman" w:cs="Times New Roman"/>
        </w:rPr>
        <w:t>噬菌体侵染大肠杆菌后</w:t>
      </w:r>
      <w:r>
        <w:rPr>
          <w:rFonts w:ascii="Times New Roman" w:hAnsi="Times New Roman" w:cs="Times New Roman"/>
        </w:rPr>
        <w:t>，</w:t>
      </w:r>
      <w:r w:rsidRPr="00317DD5">
        <w:rPr>
          <w:rFonts w:ascii="Times New Roman" w:hAnsi="Times New Roman" w:cs="Times New Roman"/>
        </w:rPr>
        <w:t>大肠杆菌裂解释放出子代噬菌体</w:t>
      </w:r>
    </w:p>
    <w:p w:rsidR="00D45A5E" w:rsidP="00D45A5E">
      <w:pPr>
        <w:pStyle w:val="PlainText"/>
        <w:tabs>
          <w:tab w:val="left" w:pos="4111"/>
        </w:tabs>
        <w:spacing w:line="360" w:lineRule="auto"/>
        <w:rPr>
          <w:rFonts w:ascii="Times New Roman" w:hAnsi="Times New Roman" w:cs="Times New Roman"/>
        </w:rPr>
      </w:pPr>
      <w:r w:rsidRPr="00317DD5">
        <w:rPr>
          <w:rFonts w:ascii="Times New Roman" w:hAnsi="Times New Roman" w:cs="Times New Roman"/>
        </w:rPr>
        <w:t>C</w:t>
      </w:r>
      <w:r>
        <w:rPr>
          <w:rFonts w:ascii="Times New Roman" w:hAnsi="Times New Roman" w:cs="Times New Roman"/>
        </w:rPr>
        <w:t>.</w:t>
      </w:r>
      <w:r w:rsidRPr="00317DD5">
        <w:rPr>
          <w:rFonts w:ascii="Times New Roman" w:hAnsi="Times New Roman" w:cs="Times New Roman"/>
        </w:rPr>
        <w:t>离心时间过长</w:t>
      </w:r>
      <w:r>
        <w:rPr>
          <w:rFonts w:ascii="Times New Roman" w:hAnsi="Times New Roman" w:cs="Times New Roman"/>
        </w:rPr>
        <w:t>，</w:t>
      </w:r>
      <w:r w:rsidRPr="00317DD5">
        <w:rPr>
          <w:rFonts w:ascii="Times New Roman" w:hAnsi="Times New Roman" w:cs="Times New Roman"/>
        </w:rPr>
        <w:t>上清液中析出较重的大肠杆菌</w:t>
      </w:r>
    </w:p>
    <w:p w:rsidR="00D45A5E" w:rsidP="00D45A5E">
      <w:pPr>
        <w:pStyle w:val="PlainText"/>
        <w:tabs>
          <w:tab w:val="left" w:pos="4111"/>
        </w:tabs>
        <w:spacing w:line="360" w:lineRule="auto"/>
        <w:rPr>
          <w:rFonts w:ascii="Times New Roman" w:hAnsi="Times New Roman" w:cs="Times New Roman"/>
        </w:rPr>
      </w:pPr>
      <w:r w:rsidRPr="00317DD5">
        <w:rPr>
          <w:rFonts w:ascii="Times New Roman" w:hAnsi="Times New Roman" w:cs="Times New Roman"/>
        </w:rPr>
        <w:t>D</w:t>
      </w:r>
      <w:r>
        <w:rPr>
          <w:rFonts w:ascii="Times New Roman" w:hAnsi="Times New Roman" w:cs="Times New Roman"/>
        </w:rPr>
        <w:t>.</w:t>
      </w:r>
      <w:r w:rsidRPr="00317DD5">
        <w:rPr>
          <w:rFonts w:ascii="Times New Roman" w:hAnsi="Times New Roman" w:cs="Times New Roman"/>
          <w:vertAlign w:val="superscript"/>
        </w:rPr>
        <w:t>32</w:t>
      </w:r>
      <w:r w:rsidRPr="00317DD5">
        <w:rPr>
          <w:rFonts w:ascii="Times New Roman" w:hAnsi="Times New Roman" w:cs="Times New Roman"/>
        </w:rPr>
        <w:t>P标记噬菌体的蛋白质外壳</w:t>
      </w:r>
      <w:r>
        <w:rPr>
          <w:rFonts w:ascii="Times New Roman" w:hAnsi="Times New Roman" w:cs="Times New Roman"/>
        </w:rPr>
        <w:t>，</w:t>
      </w:r>
      <w:r w:rsidRPr="00317DD5">
        <w:rPr>
          <w:rFonts w:ascii="Times New Roman" w:hAnsi="Times New Roman" w:cs="Times New Roman"/>
        </w:rPr>
        <w:t>离心后存在于上清液中</w:t>
      </w:r>
    </w:p>
    <w:p w:rsidR="00D45A5E" w:rsidP="00D45A5E">
      <w:pPr>
        <w:pStyle w:val="PlainText"/>
        <w:tabs>
          <w:tab w:val="left" w:pos="4111"/>
        </w:tabs>
        <w:spacing w:line="360" w:lineRule="auto"/>
        <w:rPr>
          <w:rFonts w:ascii="Times New Roman" w:hAnsi="Times New Roman" w:cs="Times New Roman"/>
        </w:rPr>
      </w:pPr>
      <w:r w:rsidRPr="00317DD5">
        <w:rPr>
          <w:rFonts w:ascii="Times New Roman" w:eastAsia="黑体" w:hAnsi="Times New Roman" w:cs="Times New Roman"/>
        </w:rPr>
        <w:t>答案</w:t>
      </w:r>
      <w:r>
        <w:rPr>
          <w:rFonts w:ascii="Times New Roman" w:eastAsia="黑体" w:hAnsi="Times New Roman" w:cs="Times New Roman"/>
        </w:rPr>
        <w:t>　</w:t>
      </w:r>
      <w:r w:rsidRPr="00317DD5">
        <w:rPr>
          <w:rFonts w:ascii="Times New Roman" w:hAnsi="Times New Roman" w:cs="Times New Roman"/>
        </w:rPr>
        <w:t>B</w:t>
      </w:r>
    </w:p>
    <w:p w:rsidR="00D45A5E" w:rsidP="00D45A5E">
      <w:pPr>
        <w:pStyle w:val="PlainText"/>
        <w:tabs>
          <w:tab w:val="left" w:pos="4111"/>
        </w:tabs>
        <w:spacing w:line="360" w:lineRule="auto"/>
        <w:rPr>
          <w:rFonts w:ascii="Times New Roman" w:hAnsi="Times New Roman" w:cs="Times New Roman"/>
        </w:rPr>
      </w:pPr>
      <w:r w:rsidRPr="00317DD5">
        <w:rPr>
          <w:rFonts w:ascii="Times New Roman" w:eastAsia="黑体" w:hAnsi="Times New Roman" w:cs="Times New Roman"/>
        </w:rPr>
        <w:t>解析</w:t>
      </w:r>
      <w:r>
        <w:rPr>
          <w:rFonts w:ascii="Times New Roman" w:eastAsia="黑体" w:hAnsi="Times New Roman" w:cs="Times New Roman"/>
        </w:rPr>
        <w:t>　</w:t>
      </w:r>
      <w:r w:rsidRPr="00317DD5">
        <w:rPr>
          <w:rFonts w:ascii="Times New Roman" w:eastAsia="仿宋_GB2312" w:hAnsi="Times New Roman" w:cs="Times New Roman"/>
        </w:rPr>
        <w:t>用</w:t>
      </w:r>
      <w:r w:rsidRPr="00317DD5">
        <w:rPr>
          <w:rFonts w:ascii="Times New Roman" w:eastAsia="仿宋_GB2312" w:hAnsi="Times New Roman" w:cs="Times New Roman"/>
          <w:vertAlign w:val="superscript"/>
        </w:rPr>
        <w:t>32</w:t>
      </w:r>
      <w:r w:rsidRPr="00317DD5">
        <w:rPr>
          <w:rFonts w:ascii="Times New Roman" w:eastAsia="仿宋_GB2312" w:hAnsi="Times New Roman" w:cs="Times New Roman"/>
        </w:rPr>
        <w:t>P标记</w:t>
      </w:r>
      <w:r w:rsidRPr="00317DD5">
        <w:rPr>
          <w:rFonts w:ascii="Times New Roman" w:eastAsia="仿宋_GB2312" w:hAnsi="Times New Roman" w:cs="Times New Roman" w:hint="eastAsia"/>
        </w:rPr>
        <w:t>的噬菌体侵染大肠杆菌时</w:t>
      </w:r>
      <w:r>
        <w:rPr>
          <w:rFonts w:ascii="Times New Roman" w:eastAsia="仿宋_GB2312" w:hAnsi="Times New Roman" w:cs="Times New Roman" w:hint="eastAsia"/>
        </w:rPr>
        <w:t>，</w:t>
      </w:r>
      <w:r w:rsidRPr="00317DD5">
        <w:rPr>
          <w:rFonts w:ascii="Times New Roman" w:eastAsia="仿宋_GB2312" w:hAnsi="Times New Roman" w:cs="Times New Roman" w:hint="eastAsia"/>
        </w:rPr>
        <w:t>搅拌不充分</w:t>
      </w:r>
      <w:r>
        <w:rPr>
          <w:rFonts w:ascii="Times New Roman" w:eastAsia="仿宋_GB2312" w:hAnsi="Times New Roman" w:cs="Times New Roman" w:hint="eastAsia"/>
        </w:rPr>
        <w:t>，</w:t>
      </w:r>
      <w:r w:rsidRPr="00317DD5">
        <w:rPr>
          <w:rFonts w:ascii="Times New Roman" w:eastAsia="仿宋_GB2312" w:hAnsi="Times New Roman" w:cs="Times New Roman" w:hint="eastAsia"/>
        </w:rPr>
        <w:t>吸附在大肠杆菌上的噬菌体未与细菌分离</w:t>
      </w:r>
      <w:r>
        <w:rPr>
          <w:rFonts w:ascii="Times New Roman" w:eastAsia="仿宋_GB2312" w:hAnsi="Times New Roman" w:cs="Times New Roman" w:hint="eastAsia"/>
        </w:rPr>
        <w:t>，</w:t>
      </w:r>
      <w:r w:rsidRPr="00317DD5">
        <w:rPr>
          <w:rFonts w:ascii="Times New Roman" w:eastAsia="仿宋_GB2312" w:hAnsi="Times New Roman" w:cs="Times New Roman" w:hint="eastAsia"/>
        </w:rPr>
        <w:t>上清液中不会出现放射性</w:t>
      </w:r>
      <w:r>
        <w:rPr>
          <w:rFonts w:ascii="Times New Roman" w:eastAsia="仿宋_GB2312" w:hAnsi="Times New Roman" w:cs="Times New Roman" w:hint="eastAsia"/>
        </w:rPr>
        <w:t>，</w:t>
      </w:r>
      <w:r w:rsidRPr="00317DD5">
        <w:rPr>
          <w:rFonts w:ascii="Times New Roman" w:eastAsia="仿宋_GB2312" w:hAnsi="Times New Roman" w:cs="Times New Roman"/>
        </w:rPr>
        <w:t>A错误；上清液的放射性占15%</w:t>
      </w:r>
      <w:r>
        <w:rPr>
          <w:rFonts w:ascii="Times New Roman" w:eastAsia="仿宋_GB2312" w:hAnsi="Times New Roman" w:cs="Times New Roman"/>
        </w:rPr>
        <w:t>，</w:t>
      </w:r>
      <w:r w:rsidRPr="00317DD5">
        <w:rPr>
          <w:rFonts w:ascii="Times New Roman" w:eastAsia="仿宋_GB2312" w:hAnsi="Times New Roman" w:cs="Times New Roman"/>
        </w:rPr>
        <w:t>原因可能是保温时间偏长</w:t>
      </w:r>
      <w:r>
        <w:rPr>
          <w:rFonts w:ascii="Times New Roman" w:eastAsia="仿宋_GB2312" w:hAnsi="Times New Roman" w:cs="Times New Roman"/>
        </w:rPr>
        <w:t>，</w:t>
      </w:r>
      <w:r w:rsidRPr="00317DD5">
        <w:rPr>
          <w:rFonts w:ascii="Times New Roman" w:eastAsia="仿宋_GB2312" w:hAnsi="Times New Roman" w:cs="Times New Roman"/>
        </w:rPr>
        <w:t>噬菌体大量繁殖后</w:t>
      </w:r>
      <w:r>
        <w:rPr>
          <w:rFonts w:ascii="Times New Roman" w:eastAsia="仿宋_GB2312" w:hAnsi="Times New Roman" w:cs="Times New Roman"/>
        </w:rPr>
        <w:t>，</w:t>
      </w:r>
      <w:r w:rsidRPr="00317DD5">
        <w:rPr>
          <w:rFonts w:ascii="Times New Roman" w:eastAsia="仿宋_GB2312" w:hAnsi="Times New Roman" w:cs="Times New Roman"/>
        </w:rPr>
        <w:t>大肠杆菌裂解释放出子代噬菌体</w:t>
      </w:r>
      <w:r>
        <w:rPr>
          <w:rFonts w:ascii="Times New Roman" w:eastAsia="仿宋_GB2312" w:hAnsi="Times New Roman" w:cs="Times New Roman"/>
        </w:rPr>
        <w:t>，</w:t>
      </w:r>
      <w:r w:rsidRPr="00317DD5">
        <w:rPr>
          <w:rFonts w:ascii="Times New Roman" w:eastAsia="仿宋_GB2312" w:hAnsi="Times New Roman" w:cs="Times New Roman"/>
        </w:rPr>
        <w:t>B正确；不论离心时间多长</w:t>
      </w:r>
      <w:r>
        <w:rPr>
          <w:rFonts w:ascii="Times New Roman" w:eastAsia="仿宋_GB2312" w:hAnsi="Times New Roman" w:cs="Times New Roman"/>
        </w:rPr>
        <w:t>，</w:t>
      </w:r>
      <w:r w:rsidRPr="00317DD5">
        <w:rPr>
          <w:rFonts w:ascii="Times New Roman" w:eastAsia="仿宋_GB2312" w:hAnsi="Times New Roman" w:cs="Times New Roman"/>
        </w:rPr>
        <w:t>上清液中也不会析出较重的大肠杆菌</w:t>
      </w:r>
      <w:r>
        <w:rPr>
          <w:rFonts w:ascii="Times New Roman" w:eastAsia="仿宋_GB2312" w:hAnsi="Times New Roman" w:cs="Times New Roman"/>
        </w:rPr>
        <w:t>，</w:t>
      </w:r>
      <w:r w:rsidRPr="00317DD5">
        <w:rPr>
          <w:rFonts w:ascii="Times New Roman" w:eastAsia="仿宋_GB2312" w:hAnsi="Times New Roman" w:cs="Times New Roman"/>
        </w:rPr>
        <w:t>C错误；</w:t>
      </w:r>
      <w:r w:rsidRPr="00317DD5">
        <w:rPr>
          <w:rFonts w:ascii="Times New Roman" w:eastAsia="仿宋_GB2312" w:hAnsi="Times New Roman" w:cs="Times New Roman"/>
          <w:vertAlign w:val="superscript"/>
        </w:rPr>
        <w:t>32</w:t>
      </w:r>
      <w:r w:rsidRPr="00317DD5">
        <w:rPr>
          <w:rFonts w:ascii="Times New Roman" w:eastAsia="仿宋_GB2312" w:hAnsi="Times New Roman" w:cs="Times New Roman"/>
        </w:rPr>
        <w:t>P不可能标记在噬菌体蛋白质上</w:t>
      </w:r>
      <w:r>
        <w:rPr>
          <w:rFonts w:ascii="Times New Roman" w:eastAsia="仿宋_GB2312" w:hAnsi="Times New Roman" w:cs="Times New Roman"/>
        </w:rPr>
        <w:t>，</w:t>
      </w:r>
      <w:r w:rsidRPr="00317DD5">
        <w:rPr>
          <w:rFonts w:ascii="Times New Roman" w:eastAsia="仿宋_GB2312" w:hAnsi="Times New Roman" w:cs="Times New Roman"/>
        </w:rPr>
        <w:t>D错误。</w:t>
      </w:r>
    </w:p>
    <w:p w:rsidR="00D45A5E" w:rsidP="00D45A5E">
      <w:pPr>
        <w:pStyle w:val="PlainText"/>
        <w:tabs>
          <w:tab w:val="left" w:pos="4111"/>
        </w:tabs>
        <w:spacing w:line="360" w:lineRule="auto"/>
        <w:jc w:val="center"/>
        <w:rPr>
          <w:rFonts w:ascii="Times New Roman" w:hAnsi="Times New Roman" w:cs="Times New Roman"/>
        </w:rPr>
      </w:pPr>
      <w:r w:rsidRPr="00317DD5">
        <w:rPr>
          <w:rFonts w:ascii="Times New Roman" w:eastAsia="黑体" w:hAnsi="Times New Roman" w:cs="Times New Roman"/>
        </w:rPr>
        <w:t>考向2</w:t>
      </w:r>
      <w:r>
        <w:rPr>
          <w:rFonts w:ascii="Times New Roman" w:eastAsia="黑体" w:hAnsi="Times New Roman" w:cs="Times New Roman"/>
        </w:rPr>
        <w:t>　</w:t>
      </w:r>
      <w:r w:rsidRPr="00317DD5">
        <w:rPr>
          <w:rFonts w:ascii="Times New Roman" w:eastAsia="黑体" w:hAnsi="Times New Roman" w:cs="Times New Roman"/>
        </w:rPr>
        <w:t>结合两大经典实验</w:t>
      </w:r>
      <w:r>
        <w:rPr>
          <w:rFonts w:ascii="Times New Roman" w:eastAsia="黑体" w:hAnsi="Times New Roman" w:cs="Times New Roman"/>
        </w:rPr>
        <w:t>，</w:t>
      </w:r>
      <w:r w:rsidRPr="00317DD5">
        <w:rPr>
          <w:rFonts w:ascii="Times New Roman" w:eastAsia="黑体" w:hAnsi="Times New Roman" w:cs="Times New Roman"/>
        </w:rPr>
        <w:t>考查科学思维能力</w:t>
      </w:r>
    </w:p>
    <w:p w:rsidR="00D45A5E" w:rsidP="00D45A5E">
      <w:pPr>
        <w:pStyle w:val="PlainText"/>
        <w:tabs>
          <w:tab w:val="left" w:pos="4111"/>
        </w:tabs>
        <w:spacing w:line="360" w:lineRule="auto"/>
        <w:rPr>
          <w:rFonts w:ascii="Times New Roman" w:hAnsi="Times New Roman" w:cs="Times New Roman"/>
        </w:rPr>
      </w:pPr>
      <w:r w:rsidRPr="00317DD5">
        <w:rPr>
          <w:rFonts w:ascii="Times New Roman" w:hAnsi="Times New Roman" w:cs="Times New Roman"/>
        </w:rPr>
        <w:t>3</w:t>
      </w:r>
      <w:r>
        <w:rPr>
          <w:rFonts w:ascii="Times New Roman" w:hAnsi="Times New Roman" w:cs="Times New Roman"/>
        </w:rPr>
        <w:t>.</w:t>
      </w:r>
      <w:r>
        <w:rPr>
          <w:rFonts w:ascii="Times New Roman" w:eastAsia="楷体_GB2312" w:hAnsi="Times New Roman" w:cs="Times New Roman"/>
        </w:rPr>
        <w:t>(</w:t>
      </w:r>
      <w:r w:rsidRPr="00317DD5">
        <w:rPr>
          <w:rFonts w:ascii="Times New Roman" w:eastAsia="楷体_GB2312" w:hAnsi="Times New Roman" w:cs="Times New Roman"/>
        </w:rPr>
        <w:t>2021·中</w:t>
      </w:r>
      <w:r w:rsidRPr="00317DD5">
        <w:rPr>
          <w:rFonts w:ascii="Times New Roman" w:eastAsia="楷体_GB2312" w:hAnsi="Times New Roman" w:cs="Times New Roman" w:hint="eastAsia"/>
        </w:rPr>
        <w:t>原名校联盟质量考评</w:t>
      </w:r>
      <w:r>
        <w:rPr>
          <w:rFonts w:ascii="Times New Roman" w:eastAsia="楷体_GB2312" w:hAnsi="Times New Roman" w:cs="Times New Roman" w:hint="eastAsia"/>
        </w:rPr>
        <w:t>)</w:t>
      </w:r>
      <w:r w:rsidRPr="00317DD5">
        <w:rPr>
          <w:rFonts w:ascii="Times New Roman" w:hAnsi="Times New Roman" w:cs="Times New Roman"/>
        </w:rPr>
        <w:t>关于肺炎链球菌的转化实验以及T2噬菌体侵染大肠杆菌实验的分析正确的是</w:t>
      </w:r>
      <w:r>
        <w:rPr>
          <w:rFonts w:ascii="Times New Roman" w:hAnsi="Times New Roman" w:cs="Times New Roman"/>
        </w:rPr>
        <w:t>(　　)</w:t>
      </w:r>
    </w:p>
    <w:p w:rsidR="00D45A5E" w:rsidP="00D45A5E">
      <w:pPr>
        <w:pStyle w:val="PlainText"/>
        <w:tabs>
          <w:tab w:val="left" w:pos="4111"/>
        </w:tabs>
        <w:spacing w:line="360" w:lineRule="auto"/>
        <w:rPr>
          <w:rFonts w:ascii="Times New Roman" w:hAnsi="Times New Roman" w:cs="Times New Roman"/>
        </w:rPr>
      </w:pPr>
      <w:r w:rsidRPr="00317DD5">
        <w:rPr>
          <w:rFonts w:ascii="Times New Roman" w:hAnsi="Times New Roman" w:cs="Times New Roman"/>
        </w:rPr>
        <w:t>A</w:t>
      </w:r>
      <w:r>
        <w:rPr>
          <w:rFonts w:ascii="Times New Roman" w:hAnsi="Times New Roman" w:cs="Times New Roman"/>
        </w:rPr>
        <w:t>.</w:t>
      </w:r>
      <w:r w:rsidRPr="00317DD5">
        <w:rPr>
          <w:rFonts w:ascii="Times New Roman" w:hAnsi="Times New Roman" w:cs="Times New Roman"/>
        </w:rPr>
        <w:t>设计思路一致</w:t>
      </w:r>
    </w:p>
    <w:p w:rsidR="00D45A5E" w:rsidP="00D45A5E">
      <w:pPr>
        <w:pStyle w:val="PlainText"/>
        <w:tabs>
          <w:tab w:val="left" w:pos="4111"/>
        </w:tabs>
        <w:spacing w:line="360" w:lineRule="auto"/>
        <w:rPr>
          <w:rFonts w:ascii="Times New Roman" w:hAnsi="Times New Roman" w:cs="Times New Roman"/>
        </w:rPr>
      </w:pPr>
      <w:r w:rsidRPr="00317DD5">
        <w:rPr>
          <w:rFonts w:ascii="Times New Roman" w:hAnsi="Times New Roman" w:cs="Times New Roman"/>
        </w:rPr>
        <w:t>B</w:t>
      </w:r>
      <w:r>
        <w:rPr>
          <w:rFonts w:ascii="Times New Roman" w:hAnsi="Times New Roman" w:cs="Times New Roman"/>
        </w:rPr>
        <w:t>.</w:t>
      </w:r>
      <w:r w:rsidRPr="00317DD5">
        <w:rPr>
          <w:rFonts w:ascii="Times New Roman" w:hAnsi="Times New Roman" w:cs="Times New Roman"/>
        </w:rPr>
        <w:t>都用到了同位素标记法</w:t>
      </w:r>
    </w:p>
    <w:p w:rsidR="00D45A5E" w:rsidP="00D45A5E">
      <w:pPr>
        <w:pStyle w:val="PlainText"/>
        <w:tabs>
          <w:tab w:val="left" w:pos="4111"/>
        </w:tabs>
        <w:spacing w:line="360" w:lineRule="auto"/>
        <w:rPr>
          <w:rFonts w:ascii="Times New Roman" w:hAnsi="Times New Roman" w:cs="Times New Roman"/>
        </w:rPr>
      </w:pPr>
      <w:r w:rsidRPr="00317DD5">
        <w:rPr>
          <w:rFonts w:ascii="Times New Roman" w:hAnsi="Times New Roman" w:cs="Times New Roman"/>
        </w:rPr>
        <w:t>C</w:t>
      </w:r>
      <w:r>
        <w:rPr>
          <w:rFonts w:ascii="Times New Roman" w:hAnsi="Times New Roman" w:cs="Times New Roman"/>
        </w:rPr>
        <w:t>.</w:t>
      </w:r>
      <w:r w:rsidRPr="00317DD5">
        <w:rPr>
          <w:rFonts w:ascii="Times New Roman" w:hAnsi="Times New Roman" w:cs="Times New Roman"/>
        </w:rPr>
        <w:t>都不能得出蛋白质不是遗传</w:t>
      </w:r>
      <w:r w:rsidRPr="00317DD5">
        <w:rPr>
          <w:rFonts w:ascii="Times New Roman" w:hAnsi="Times New Roman" w:cs="Times New Roman"/>
        </w:rPr>
        <w:t>物质的结论</w:t>
      </w:r>
    </w:p>
    <w:p w:rsidR="00D45A5E" w:rsidP="00D45A5E">
      <w:pPr>
        <w:pStyle w:val="PlainText"/>
        <w:tabs>
          <w:tab w:val="left" w:pos="4111"/>
        </w:tabs>
        <w:spacing w:line="360" w:lineRule="auto"/>
        <w:rPr>
          <w:rFonts w:ascii="Times New Roman" w:hAnsi="Times New Roman" w:cs="Times New Roman"/>
        </w:rPr>
      </w:pPr>
      <w:r w:rsidRPr="00317DD5">
        <w:rPr>
          <w:rFonts w:ascii="Times New Roman" w:hAnsi="Times New Roman" w:cs="Times New Roman"/>
        </w:rPr>
        <w:t>D</w:t>
      </w:r>
      <w:r>
        <w:rPr>
          <w:rFonts w:ascii="Times New Roman" w:hAnsi="Times New Roman" w:cs="Times New Roman"/>
        </w:rPr>
        <w:t>.</w:t>
      </w:r>
      <w:r w:rsidRPr="00317DD5">
        <w:rPr>
          <w:rFonts w:ascii="Times New Roman" w:hAnsi="Times New Roman" w:cs="Times New Roman"/>
        </w:rPr>
        <w:t>所涉及生物的遗传物质都是DNA</w:t>
      </w:r>
    </w:p>
    <w:p w:rsidR="00D45A5E" w:rsidP="00D45A5E">
      <w:pPr>
        <w:pStyle w:val="PlainText"/>
        <w:tabs>
          <w:tab w:val="left" w:pos="4111"/>
        </w:tabs>
        <w:spacing w:line="360" w:lineRule="auto"/>
        <w:rPr>
          <w:rFonts w:ascii="Times New Roman" w:hAnsi="Times New Roman" w:cs="Times New Roman"/>
        </w:rPr>
      </w:pPr>
      <w:r w:rsidRPr="00317DD5">
        <w:rPr>
          <w:rFonts w:ascii="Times New Roman" w:eastAsia="黑体" w:hAnsi="Times New Roman" w:cs="Times New Roman"/>
        </w:rPr>
        <w:t>答案</w:t>
      </w:r>
      <w:r>
        <w:rPr>
          <w:rFonts w:ascii="Times New Roman" w:hAnsi="Times New Roman" w:cs="Times New Roman"/>
        </w:rPr>
        <w:t>　</w:t>
      </w:r>
      <w:r w:rsidRPr="00317DD5">
        <w:rPr>
          <w:rFonts w:ascii="Times New Roman" w:hAnsi="Times New Roman" w:cs="Times New Roman"/>
        </w:rPr>
        <w:t>D</w:t>
      </w:r>
    </w:p>
    <w:p w:rsidR="00D45A5E" w:rsidP="00D45A5E">
      <w:pPr>
        <w:pStyle w:val="PlainText"/>
        <w:tabs>
          <w:tab w:val="left" w:pos="4111"/>
        </w:tabs>
        <w:spacing w:line="360" w:lineRule="auto"/>
        <w:rPr>
          <w:rFonts w:ascii="Times New Roman" w:hAnsi="Times New Roman" w:cs="Times New Roman"/>
        </w:rPr>
        <w:sectPr>
          <w:type w:val="nextPage"/>
          <w:pgSz w:w="11906" w:h="16838"/>
          <w:pgMar w:top="1440" w:right="1800" w:bottom="1440" w:left="1800" w:header="851" w:footer="992" w:gutter="0"/>
          <w:pgNumType w:start="9"/>
          <w:cols w:space="425"/>
          <w:titlePg w:val="0"/>
          <w:docGrid w:type="lines" w:linePitch="312"/>
        </w:sectPr>
      </w:pPr>
      <w:r w:rsidRPr="00317DD5">
        <w:rPr>
          <w:rFonts w:ascii="Times New Roman" w:eastAsia="黑体" w:hAnsi="Times New Roman" w:cs="Times New Roman"/>
        </w:rPr>
        <w:t>解析</w:t>
      </w:r>
      <w:r>
        <w:rPr>
          <w:rFonts w:ascii="Times New Roman" w:eastAsia="仿宋_GB2312" w:hAnsi="Times New Roman" w:cs="Times New Roman"/>
        </w:rPr>
        <w:t>　</w:t>
      </w:r>
      <w:r w:rsidRPr="00317DD5">
        <w:rPr>
          <w:rFonts w:ascii="Times New Roman" w:eastAsia="仿宋_GB2312" w:hAnsi="Times New Roman" w:cs="Times New Roman"/>
        </w:rPr>
        <w:t>三个实验中</w:t>
      </w:r>
      <w:r>
        <w:rPr>
          <w:rFonts w:ascii="Times New Roman" w:eastAsia="仿宋_GB2312" w:hAnsi="Times New Roman" w:cs="Times New Roman"/>
        </w:rPr>
        <w:t>，</w:t>
      </w:r>
      <w:r w:rsidRPr="00317DD5">
        <w:rPr>
          <w:rFonts w:ascii="Times New Roman" w:eastAsia="仿宋_GB2312" w:hAnsi="Times New Roman" w:cs="Times New Roman"/>
        </w:rPr>
        <w:t>只有肺炎链球菌的体外转化实验和噬菌体侵染细菌实验的设计思路相同</w:t>
      </w:r>
      <w:r>
        <w:rPr>
          <w:rFonts w:ascii="Times New Roman" w:eastAsia="仿宋_GB2312" w:hAnsi="Times New Roman" w:cs="Times New Roman"/>
        </w:rPr>
        <w:t>，</w:t>
      </w:r>
      <w:r w:rsidRPr="00317DD5">
        <w:rPr>
          <w:rFonts w:ascii="Times New Roman" w:eastAsia="仿宋_GB2312" w:hAnsi="Times New Roman" w:cs="Times New Roman"/>
        </w:rPr>
        <w:t>A错误；肺炎链球菌的转化实验都没有用到放射性同位素标记法</w:t>
      </w:r>
      <w:r>
        <w:rPr>
          <w:rFonts w:ascii="Times New Roman" w:eastAsia="仿宋_GB2312" w:hAnsi="Times New Roman" w:cs="Times New Roman"/>
        </w:rPr>
        <w:t>，</w:t>
      </w:r>
      <w:r w:rsidRPr="00317DD5">
        <w:rPr>
          <w:rFonts w:ascii="Times New Roman" w:eastAsia="仿宋_GB2312" w:hAnsi="Times New Roman" w:cs="Times New Roman"/>
        </w:rPr>
        <w:t>B错误；肺炎链球菌的艾弗里的转化实验能得出蛋白质不是遗传物质的结</w:t>
      </w:r>
      <w:r w:rsidRPr="00317DD5">
        <w:rPr>
          <w:rFonts w:ascii="Times New Roman" w:eastAsia="仿宋_GB2312" w:hAnsi="Times New Roman" w:cs="Times New Roman" w:hint="eastAsia"/>
        </w:rPr>
        <w:t>论</w:t>
      </w:r>
      <w:r>
        <w:rPr>
          <w:rFonts w:ascii="Times New Roman" w:eastAsia="仿宋_GB2312" w:hAnsi="Times New Roman" w:cs="Times New Roman" w:hint="eastAsia"/>
        </w:rPr>
        <w:t>，</w:t>
      </w:r>
    </w:p>
    <w:p w:rsidR="00D45A5E" w:rsidP="00D45A5E">
      <w:pPr>
        <w:pStyle w:val="PlainText"/>
        <w:tabs>
          <w:tab w:val="left" w:pos="4111"/>
        </w:tabs>
        <w:spacing w:line="360" w:lineRule="auto"/>
        <w:rPr>
          <w:rFonts w:ascii="Times New Roman" w:hAnsi="Times New Roman" w:cs="Times New Roman"/>
        </w:rPr>
      </w:pPr>
      <w:r w:rsidRPr="00317DD5">
        <w:rPr>
          <w:rFonts w:ascii="Times New Roman" w:eastAsia="仿宋_GB2312" w:hAnsi="Times New Roman" w:cs="Times New Roman"/>
        </w:rPr>
        <w:t>C错误；三个实验所涉及生物有T2噬菌体、小鼠、细菌</w:t>
      </w:r>
      <w:r>
        <w:rPr>
          <w:rFonts w:ascii="Times New Roman" w:eastAsia="仿宋_GB2312" w:hAnsi="Times New Roman" w:cs="Times New Roman"/>
        </w:rPr>
        <w:t>，</w:t>
      </w:r>
      <w:r w:rsidRPr="00317DD5">
        <w:rPr>
          <w:rFonts w:ascii="Times New Roman" w:eastAsia="仿宋_GB2312" w:hAnsi="Times New Roman" w:cs="Times New Roman"/>
        </w:rPr>
        <w:t>它们的遗传物质都是DNA</w:t>
      </w:r>
      <w:r>
        <w:rPr>
          <w:rFonts w:ascii="Times New Roman" w:eastAsia="仿宋_GB2312" w:hAnsi="Times New Roman" w:cs="Times New Roman"/>
        </w:rPr>
        <w:t>，</w:t>
      </w:r>
      <w:r w:rsidRPr="00317DD5">
        <w:rPr>
          <w:rFonts w:ascii="Times New Roman" w:eastAsia="仿宋_GB2312" w:hAnsi="Times New Roman" w:cs="Times New Roman"/>
        </w:rPr>
        <w:t>D正确。</w:t>
      </w:r>
    </w:p>
    <w:p w:rsidR="00D45A5E" w:rsidP="00D45A5E">
      <w:pPr>
        <w:pStyle w:val="PlainText"/>
        <w:tabs>
          <w:tab w:val="left" w:pos="4111"/>
        </w:tabs>
        <w:spacing w:line="360" w:lineRule="auto"/>
        <w:rPr>
          <w:rFonts w:ascii="Times New Roman" w:hAnsi="Times New Roman" w:cs="Times New Roman"/>
        </w:rPr>
      </w:pPr>
      <w:r w:rsidRPr="00317DD5">
        <w:rPr>
          <w:rFonts w:ascii="Times New Roman" w:hAnsi="Times New Roman" w:cs="Times New Roman"/>
        </w:rPr>
        <w:t>4</w:t>
      </w:r>
      <w:r>
        <w:rPr>
          <w:rFonts w:ascii="Times New Roman" w:hAnsi="Times New Roman" w:cs="Times New Roman"/>
        </w:rPr>
        <w:t>.</w:t>
      </w:r>
      <w:r>
        <w:rPr>
          <w:rFonts w:ascii="Times New Roman" w:eastAsia="楷体_GB2312" w:hAnsi="Times New Roman" w:cs="Times New Roman"/>
        </w:rPr>
        <w:t>(</w:t>
      </w:r>
      <w:r w:rsidRPr="00317DD5">
        <w:rPr>
          <w:rFonts w:ascii="Times New Roman" w:eastAsia="楷体_GB2312" w:hAnsi="Times New Roman" w:cs="Times New Roman"/>
        </w:rPr>
        <w:t>2020·海南省高考模拟</w:t>
      </w:r>
      <w:r>
        <w:rPr>
          <w:rFonts w:ascii="Times New Roman" w:eastAsia="楷体_GB2312" w:hAnsi="Times New Roman" w:cs="Times New Roman"/>
        </w:rPr>
        <w:t>，</w:t>
      </w:r>
      <w:r w:rsidRPr="00317DD5">
        <w:rPr>
          <w:rFonts w:ascii="Times New Roman" w:eastAsia="楷体_GB2312" w:hAnsi="Times New Roman" w:cs="Times New Roman"/>
        </w:rPr>
        <w:t>4</w:t>
      </w:r>
      <w:r>
        <w:rPr>
          <w:rFonts w:ascii="Times New Roman" w:eastAsia="楷体_GB2312" w:hAnsi="Times New Roman" w:cs="Times New Roman"/>
        </w:rPr>
        <w:t>)</w:t>
      </w:r>
      <w:r w:rsidRPr="00317DD5">
        <w:rPr>
          <w:rFonts w:ascii="Times New Roman" w:hAnsi="Times New Roman" w:cs="Times New Roman"/>
        </w:rPr>
        <w:t>下列各项中</w:t>
      </w:r>
      <w:r>
        <w:rPr>
          <w:rFonts w:ascii="Times New Roman" w:hAnsi="Times New Roman" w:cs="Times New Roman"/>
        </w:rPr>
        <w:t>，</w:t>
      </w:r>
      <w:r w:rsidRPr="00317DD5">
        <w:rPr>
          <w:rFonts w:ascii="Times New Roman" w:hAnsi="Times New Roman" w:cs="Times New Roman"/>
        </w:rPr>
        <w:t>能作为DNA是遗传物质直接证据的是</w:t>
      </w:r>
      <w:r>
        <w:rPr>
          <w:rFonts w:ascii="Times New Roman" w:hAnsi="Times New Roman" w:cs="Times New Roman"/>
        </w:rPr>
        <w:t>(　　)</w:t>
      </w:r>
    </w:p>
    <w:p w:rsidR="00D45A5E" w:rsidP="00D45A5E">
      <w:pPr>
        <w:pStyle w:val="PlainText"/>
        <w:tabs>
          <w:tab w:val="left" w:pos="4111"/>
        </w:tabs>
        <w:spacing w:line="360" w:lineRule="auto"/>
        <w:rPr>
          <w:rFonts w:ascii="Times New Roman" w:hAnsi="Times New Roman" w:cs="Times New Roman"/>
        </w:rPr>
      </w:pPr>
      <w:r w:rsidRPr="00317DD5">
        <w:rPr>
          <w:rFonts w:ascii="Times New Roman" w:hAnsi="Times New Roman" w:cs="Times New Roman"/>
        </w:rPr>
        <w:t>A</w:t>
      </w:r>
      <w:r>
        <w:rPr>
          <w:rFonts w:ascii="Times New Roman" w:hAnsi="Times New Roman" w:cs="Times New Roman"/>
        </w:rPr>
        <w:t>.</w:t>
      </w:r>
      <w:r w:rsidRPr="00317DD5">
        <w:rPr>
          <w:rFonts w:ascii="Times New Roman" w:hAnsi="Times New Roman" w:cs="Times New Roman"/>
        </w:rPr>
        <w:t>不同生物的DNA不同</w:t>
      </w:r>
    </w:p>
    <w:p w:rsidR="00D45A5E" w:rsidP="00D45A5E">
      <w:pPr>
        <w:pStyle w:val="PlainText"/>
        <w:tabs>
          <w:tab w:val="left" w:pos="4111"/>
        </w:tabs>
        <w:spacing w:line="360" w:lineRule="auto"/>
        <w:rPr>
          <w:rFonts w:ascii="Times New Roman" w:hAnsi="Times New Roman" w:cs="Times New Roman"/>
        </w:rPr>
      </w:pPr>
      <w:r w:rsidRPr="00317DD5">
        <w:rPr>
          <w:rFonts w:ascii="Times New Roman" w:hAnsi="Times New Roman" w:cs="Times New Roman"/>
        </w:rPr>
        <w:t>B</w:t>
      </w:r>
      <w:r>
        <w:rPr>
          <w:rFonts w:ascii="Times New Roman" w:hAnsi="Times New Roman" w:cs="Times New Roman"/>
        </w:rPr>
        <w:t>.</w:t>
      </w:r>
      <w:r w:rsidRPr="00317DD5">
        <w:rPr>
          <w:rFonts w:ascii="Times New Roman" w:hAnsi="Times New Roman" w:cs="Times New Roman"/>
        </w:rPr>
        <w:t>同种生物的不同细胞中</w:t>
      </w:r>
      <w:r>
        <w:rPr>
          <w:rFonts w:ascii="Times New Roman" w:hAnsi="Times New Roman" w:cs="Times New Roman"/>
        </w:rPr>
        <w:t>，</w:t>
      </w:r>
      <w:r w:rsidRPr="00317DD5">
        <w:rPr>
          <w:rFonts w:ascii="Times New Roman" w:hAnsi="Times New Roman" w:cs="Times New Roman"/>
        </w:rPr>
        <w:t>DNA的性质和含量保持恒定</w:t>
      </w:r>
    </w:p>
    <w:p w:rsidR="00D45A5E" w:rsidP="00D45A5E">
      <w:pPr>
        <w:pStyle w:val="PlainText"/>
        <w:tabs>
          <w:tab w:val="left" w:pos="4111"/>
        </w:tabs>
        <w:spacing w:line="360" w:lineRule="auto"/>
        <w:rPr>
          <w:rFonts w:ascii="Times New Roman" w:hAnsi="Times New Roman" w:cs="Times New Roman"/>
        </w:rPr>
      </w:pPr>
      <w:r w:rsidRPr="00317DD5">
        <w:rPr>
          <w:rFonts w:ascii="Times New Roman" w:hAnsi="Times New Roman" w:cs="Times New Roman"/>
        </w:rPr>
        <w:t>C</w:t>
      </w:r>
      <w:r>
        <w:rPr>
          <w:rFonts w:ascii="Times New Roman" w:hAnsi="Times New Roman" w:cs="Times New Roman"/>
        </w:rPr>
        <w:t>.</w:t>
      </w:r>
      <w:r w:rsidRPr="00317DD5">
        <w:rPr>
          <w:rFonts w:ascii="Times New Roman" w:hAnsi="Times New Roman" w:cs="Times New Roman"/>
        </w:rPr>
        <w:t>用加热杀死的S型肺炎链球菌能把R型活细菌转化为S型活菌</w:t>
      </w:r>
    </w:p>
    <w:p w:rsidR="00D45A5E" w:rsidP="00D45A5E">
      <w:pPr>
        <w:pStyle w:val="PlainText"/>
        <w:tabs>
          <w:tab w:val="left" w:pos="4111"/>
        </w:tabs>
        <w:spacing w:line="360" w:lineRule="auto"/>
        <w:rPr>
          <w:rFonts w:ascii="Times New Roman" w:hAnsi="Times New Roman" w:cs="Times New Roman"/>
        </w:rPr>
      </w:pPr>
      <w:r w:rsidRPr="00317DD5">
        <w:rPr>
          <w:rFonts w:ascii="Times New Roman" w:hAnsi="Times New Roman" w:cs="Times New Roman"/>
        </w:rPr>
        <w:t>D</w:t>
      </w:r>
      <w:r>
        <w:rPr>
          <w:rFonts w:ascii="Times New Roman" w:hAnsi="Times New Roman" w:cs="Times New Roman"/>
        </w:rPr>
        <w:t>.</w:t>
      </w:r>
      <w:r w:rsidRPr="00317DD5">
        <w:rPr>
          <w:rFonts w:ascii="Times New Roman" w:hAnsi="Times New Roman" w:cs="Times New Roman"/>
        </w:rPr>
        <w:t>赫尔希和蔡斯利用同位素标记技术进行的噬菌体侵染细菌的实验</w:t>
      </w:r>
    </w:p>
    <w:p w:rsidR="00D45A5E" w:rsidP="00D45A5E">
      <w:pPr>
        <w:pStyle w:val="PlainText"/>
        <w:tabs>
          <w:tab w:val="left" w:pos="4111"/>
        </w:tabs>
        <w:spacing w:line="360" w:lineRule="auto"/>
        <w:rPr>
          <w:rFonts w:ascii="Times New Roman" w:hAnsi="Times New Roman" w:cs="Times New Roman"/>
        </w:rPr>
      </w:pPr>
      <w:r w:rsidRPr="00317DD5">
        <w:rPr>
          <w:rFonts w:ascii="Times New Roman" w:eastAsia="黑体" w:hAnsi="Times New Roman" w:cs="Times New Roman"/>
        </w:rPr>
        <w:t>答案</w:t>
      </w:r>
      <w:r>
        <w:rPr>
          <w:rFonts w:ascii="Times New Roman" w:hAnsi="Times New Roman" w:cs="Times New Roman"/>
        </w:rPr>
        <w:t>　</w:t>
      </w:r>
      <w:r w:rsidRPr="00317DD5">
        <w:rPr>
          <w:rFonts w:ascii="Times New Roman" w:hAnsi="Times New Roman" w:cs="Times New Roman"/>
        </w:rPr>
        <w:t>D</w:t>
      </w:r>
    </w:p>
    <w:p w:rsidR="00D45A5E" w:rsidP="00D45A5E">
      <w:pPr>
        <w:pStyle w:val="PlainText"/>
        <w:tabs>
          <w:tab w:val="left" w:pos="4111"/>
        </w:tabs>
        <w:spacing w:line="360" w:lineRule="auto"/>
        <w:jc w:val="left"/>
        <w:rPr>
          <w:rFonts w:ascii="Times New Roman" w:eastAsia="仿宋_GB2312" w:hAnsi="Times New Roman" w:cs="Times New Roman"/>
        </w:rPr>
      </w:pPr>
      <w:r w:rsidRPr="00317DD5">
        <w:rPr>
          <w:rFonts w:ascii="Times New Roman" w:eastAsia="黑体" w:hAnsi="Times New Roman" w:cs="Times New Roman"/>
        </w:rPr>
        <w:t>解析</w:t>
      </w:r>
      <w:r>
        <w:rPr>
          <w:rFonts w:ascii="Times New Roman" w:eastAsia="仿宋_GB2312" w:hAnsi="Times New Roman" w:cs="Times New Roman"/>
        </w:rPr>
        <w:t>　</w:t>
      </w:r>
      <w:r w:rsidRPr="00317DD5">
        <w:rPr>
          <w:rFonts w:ascii="Times New Roman" w:eastAsia="仿宋_GB2312" w:hAnsi="Times New Roman" w:cs="Times New Roman"/>
        </w:rPr>
        <w:t>不同生物的DNA不同</w:t>
      </w:r>
      <w:r>
        <w:rPr>
          <w:rFonts w:ascii="Times New Roman" w:eastAsia="仿宋_GB2312" w:hAnsi="Times New Roman" w:cs="Times New Roman"/>
        </w:rPr>
        <w:t>，</w:t>
      </w:r>
      <w:r w:rsidRPr="00317DD5">
        <w:rPr>
          <w:rFonts w:ascii="Times New Roman" w:eastAsia="仿宋_GB2312" w:hAnsi="Times New Roman" w:cs="Times New Roman"/>
        </w:rPr>
        <w:t>只能证明DNA的多样性</w:t>
      </w:r>
      <w:r>
        <w:rPr>
          <w:rFonts w:ascii="Times New Roman" w:eastAsia="仿宋_GB2312" w:hAnsi="Times New Roman" w:cs="Times New Roman"/>
        </w:rPr>
        <w:t>，</w:t>
      </w:r>
      <w:r w:rsidRPr="00317DD5">
        <w:rPr>
          <w:rFonts w:ascii="Times New Roman" w:eastAsia="仿宋_GB2312" w:hAnsi="Times New Roman" w:cs="Times New Roman"/>
        </w:rPr>
        <w:t>不能证明DNA是生物的遗传物质</w:t>
      </w:r>
      <w:r>
        <w:rPr>
          <w:rFonts w:ascii="Times New Roman" w:eastAsia="仿宋_GB2312" w:hAnsi="Times New Roman" w:cs="Times New Roman"/>
        </w:rPr>
        <w:t>，</w:t>
      </w:r>
      <w:r w:rsidRPr="00317DD5">
        <w:rPr>
          <w:rFonts w:ascii="Times New Roman" w:eastAsia="仿宋_GB2312" w:hAnsi="Times New Roman" w:cs="Times New Roman"/>
        </w:rPr>
        <w:t>A错误；同种生物的不同细胞中</w:t>
      </w:r>
      <w:r>
        <w:rPr>
          <w:rFonts w:ascii="Times New Roman" w:eastAsia="仿宋_GB2312" w:hAnsi="Times New Roman" w:cs="Times New Roman"/>
        </w:rPr>
        <w:t>，</w:t>
      </w:r>
      <w:r w:rsidRPr="00317DD5">
        <w:rPr>
          <w:rFonts w:ascii="Times New Roman" w:eastAsia="仿宋_GB2312" w:hAnsi="Times New Roman" w:cs="Times New Roman"/>
        </w:rPr>
        <w:t>DNA的性质和含量保持恒定</w:t>
      </w:r>
      <w:r>
        <w:rPr>
          <w:rFonts w:ascii="Times New Roman" w:eastAsia="仿宋_GB2312" w:hAnsi="Times New Roman" w:cs="Times New Roman"/>
        </w:rPr>
        <w:t>，</w:t>
      </w:r>
      <w:r w:rsidRPr="00317DD5">
        <w:rPr>
          <w:rFonts w:ascii="Times New Roman" w:eastAsia="仿宋_GB2312" w:hAnsi="Times New Roman" w:cs="Times New Roman"/>
        </w:rPr>
        <w:t>不能证明DNA是生物的遗传物质</w:t>
      </w:r>
      <w:r>
        <w:rPr>
          <w:rFonts w:ascii="Times New Roman" w:eastAsia="仿宋_GB2312" w:hAnsi="Times New Roman" w:cs="Times New Roman"/>
        </w:rPr>
        <w:t>，</w:t>
      </w:r>
      <w:r w:rsidRPr="00317DD5">
        <w:rPr>
          <w:rFonts w:ascii="Times New Roman" w:eastAsia="仿宋_GB2312" w:hAnsi="Times New Roman" w:cs="Times New Roman"/>
        </w:rPr>
        <w:t>B错误；用加热致死的S型肺炎链球菌能把R型活细菌转化为S型活细菌</w:t>
      </w:r>
      <w:r>
        <w:rPr>
          <w:rFonts w:ascii="Times New Roman" w:eastAsia="仿宋_GB2312" w:hAnsi="Times New Roman" w:cs="Times New Roman"/>
        </w:rPr>
        <w:t>，</w:t>
      </w:r>
      <w:r w:rsidRPr="00317DD5">
        <w:rPr>
          <w:rFonts w:ascii="Times New Roman" w:eastAsia="仿宋_GB2312" w:hAnsi="Times New Roman" w:cs="Times New Roman"/>
        </w:rPr>
        <w:t>可证明加热致死的S型肺炎链球菌中有能把R型活细菌转化为S型活细菌的物质</w:t>
      </w:r>
      <w:r>
        <w:rPr>
          <w:rFonts w:ascii="Times New Roman" w:eastAsia="仿宋_GB2312" w:hAnsi="Times New Roman" w:cs="Times New Roman"/>
        </w:rPr>
        <w:t>，</w:t>
      </w:r>
      <w:r w:rsidRPr="00317DD5">
        <w:rPr>
          <w:rFonts w:ascii="Times New Roman" w:eastAsia="仿宋_GB2312" w:hAnsi="Times New Roman" w:cs="Times New Roman"/>
        </w:rPr>
        <w:t>不能证明DNA是生</w:t>
      </w:r>
      <w:r w:rsidRPr="00317DD5">
        <w:rPr>
          <w:rFonts w:ascii="Times New Roman" w:eastAsia="仿宋_GB2312" w:hAnsi="Times New Roman" w:cs="Times New Roman"/>
        </w:rPr>
        <w:t>物的遗传物质</w:t>
      </w:r>
      <w:r>
        <w:rPr>
          <w:rFonts w:ascii="Times New Roman" w:eastAsia="仿宋_GB2312" w:hAnsi="Times New Roman" w:cs="Times New Roman"/>
        </w:rPr>
        <w:t>，</w:t>
      </w:r>
      <w:r w:rsidRPr="00317DD5">
        <w:rPr>
          <w:rFonts w:ascii="Times New Roman" w:eastAsia="仿宋_GB2312" w:hAnsi="Times New Roman" w:cs="Times New Roman"/>
        </w:rPr>
        <w:t>C错误；赫尔希和蔡斯</w:t>
      </w:r>
      <w:r w:rsidRPr="00317DD5">
        <w:rPr>
          <w:rFonts w:ascii="Times New Roman" w:eastAsia="仿宋_GB2312" w:hAnsi="Times New Roman" w:cs="Times New Roman"/>
        </w:rPr>
        <w:t>利用同位素</w:t>
      </w:r>
      <w:r w:rsidRPr="00317DD5">
        <w:rPr>
          <w:rFonts w:ascii="Times New Roman" w:eastAsia="仿宋_GB2312" w:hAnsi="Times New Roman" w:cs="Times New Roman"/>
          <w:vertAlign w:val="superscript"/>
        </w:rPr>
        <w:t>32</w:t>
      </w:r>
      <w:r w:rsidRPr="00317DD5">
        <w:rPr>
          <w:rFonts w:ascii="Times New Roman" w:eastAsia="仿宋_GB2312" w:hAnsi="Times New Roman" w:cs="Times New Roman"/>
        </w:rPr>
        <w:t>P、</w:t>
      </w:r>
      <w:r w:rsidRPr="00317DD5">
        <w:rPr>
          <w:rFonts w:ascii="Times New Roman" w:eastAsia="仿宋_GB2312" w:hAnsi="Times New Roman" w:cs="Times New Roman"/>
          <w:vertAlign w:val="superscript"/>
        </w:rPr>
        <w:t>35</w:t>
      </w:r>
      <w:r w:rsidRPr="00317DD5">
        <w:rPr>
          <w:rFonts w:ascii="Times New Roman" w:eastAsia="仿宋_GB2312" w:hAnsi="Times New Roman" w:cs="Times New Roman"/>
        </w:rPr>
        <w:t>S分别标记DNA、蛋白质</w:t>
      </w:r>
      <w:r>
        <w:rPr>
          <w:rFonts w:ascii="Times New Roman" w:eastAsia="仿宋_GB2312" w:hAnsi="Times New Roman" w:cs="Times New Roman"/>
        </w:rPr>
        <w:t>，</w:t>
      </w:r>
      <w:r w:rsidRPr="00317DD5">
        <w:rPr>
          <w:rFonts w:ascii="Times New Roman" w:eastAsia="仿宋_GB2312" w:hAnsi="Times New Roman" w:cs="Times New Roman"/>
        </w:rPr>
        <w:t>通过噬菌体侵染细菌的实验</w:t>
      </w:r>
      <w:r>
        <w:rPr>
          <w:rFonts w:ascii="Times New Roman" w:eastAsia="仿宋_GB2312" w:hAnsi="Times New Roman" w:cs="Times New Roman"/>
        </w:rPr>
        <w:t>，</w:t>
      </w:r>
      <w:r w:rsidRPr="00317DD5">
        <w:rPr>
          <w:rFonts w:ascii="Times New Roman" w:eastAsia="仿宋_GB2312" w:hAnsi="Times New Roman" w:cs="Times New Roman"/>
        </w:rPr>
        <w:t>证明了DNA是遗传物质</w:t>
      </w:r>
      <w:r>
        <w:rPr>
          <w:rFonts w:ascii="Times New Roman" w:eastAsia="仿宋_GB2312" w:hAnsi="Times New Roman" w:cs="Times New Roman"/>
        </w:rPr>
        <w:t>，</w:t>
      </w:r>
      <w:r w:rsidRPr="00317DD5">
        <w:rPr>
          <w:rFonts w:ascii="Times New Roman" w:eastAsia="仿宋_GB2312" w:hAnsi="Times New Roman" w:cs="Times New Roman"/>
        </w:rPr>
        <w:t>D正</w:t>
      </w:r>
      <w:r w:rsidRPr="00317DD5">
        <w:rPr>
          <w:rFonts w:ascii="Times New Roman" w:eastAsia="仿宋_GB2312" w:hAnsi="Times New Roman" w:cs="Times New Roman" w:hint="eastAsia"/>
        </w:rPr>
        <w:t>确。</w:t>
      </w:r>
    </w:p>
    <w:p w:rsidR="00D45A5E" w:rsidP="00D45A5E">
      <w:pPr>
        <w:pStyle w:val="PlainText"/>
        <w:tabs>
          <w:tab w:val="left" w:pos="4111"/>
        </w:tabs>
        <w:spacing w:line="360" w:lineRule="auto"/>
        <w:jc w:val="center"/>
        <w:rPr>
          <w:rFonts w:ascii="Times New Roman" w:hAnsi="Times New Roman" w:cs="Times New Roman"/>
        </w:rPr>
      </w:pPr>
      <w:r w:rsidRPr="00317DD5">
        <w:rPr>
          <w:rFonts w:ascii="Times New Roman" w:eastAsia="黑体" w:hAnsi="Times New Roman" w:cs="Times New Roman"/>
        </w:rPr>
        <w:t>考点三</w:t>
      </w:r>
      <w:r>
        <w:rPr>
          <w:rFonts w:ascii="Times New Roman" w:eastAsia="黑体" w:hAnsi="Times New Roman" w:cs="Times New Roman"/>
        </w:rPr>
        <w:t>　</w:t>
      </w:r>
      <w:r w:rsidRPr="00317DD5">
        <w:rPr>
          <w:rFonts w:ascii="Times New Roman" w:eastAsia="黑体" w:hAnsi="Times New Roman" w:cs="Times New Roman"/>
        </w:rPr>
        <w:t>生物体内遗传物质的分析</w:t>
      </w:r>
    </w:p>
    <w:p w:rsidR="00D45A5E" w:rsidP="00D45A5E">
      <w:pPr>
        <w:pStyle w:val="PlainText"/>
        <w:tabs>
          <w:tab w:val="left" w:pos="4111"/>
        </w:tabs>
        <w:spacing w:line="360" w:lineRule="auto"/>
        <w:rPr>
          <w:rFonts w:ascii="Times New Roman" w:hAnsi="Times New Roman" w:cs="Times New Roman"/>
        </w:rPr>
      </w:pPr>
      <w:r>
        <w:rPr>
          <w:rFonts w:ascii="Times New Roman" w:hAnsi="Times New Roman" w:cs="Times New Roman"/>
          <w:noProof/>
        </w:rPr>
        <w:pict>
          <v:shape id="图片 16" o:spid="_x0000_i1043" type="#_x0000_t75" alt="F:\金榜苑\课件\2022版 创新设计 高考总复习 生物 人教版 新教材（琼津京）课件\教师Word文档\考点自主梳理.tif" style="width:337.09pt;height:23.39pt;visibility:visible" filled="f" stroked="f">
            <v:imagedata r:id="rId4" o:title="考点自主梳理"/>
            <o:lock v:ext="edit" aspectratio="t"/>
          </v:shape>
        </w:pict>
      </w:r>
    </w:p>
    <w:p w:rsidR="00D45A5E" w:rsidP="00D45A5E">
      <w:pPr>
        <w:pStyle w:val="PlainText"/>
        <w:tabs>
          <w:tab w:val="left" w:pos="4111"/>
        </w:tabs>
        <w:spacing w:line="360" w:lineRule="auto"/>
        <w:rPr>
          <w:rFonts w:ascii="Times New Roman" w:hAnsi="Times New Roman" w:cs="Times New Roman"/>
        </w:rPr>
      </w:pPr>
      <w:r w:rsidRPr="00317DD5">
        <w:rPr>
          <w:rFonts w:ascii="Times New Roman" w:eastAsia="黑体" w:hAnsi="Times New Roman" w:cs="Times New Roman"/>
        </w:rPr>
        <w:t>1</w:t>
      </w:r>
      <w:r>
        <w:rPr>
          <w:rFonts w:ascii="Times New Roman" w:hAnsi="Times New Roman" w:cs="Times New Roman"/>
        </w:rPr>
        <w:t>.</w:t>
      </w:r>
      <w:r w:rsidRPr="00317DD5">
        <w:rPr>
          <w:rFonts w:ascii="Times New Roman" w:eastAsia="黑体" w:hAnsi="Times New Roman" w:cs="Times New Roman"/>
        </w:rPr>
        <w:t>烟草花叶病毒感染烟草的实验</w:t>
      </w:r>
    </w:p>
    <w:p w:rsidR="00D45A5E" w:rsidP="00D45A5E">
      <w:pPr>
        <w:pStyle w:val="PlainText"/>
        <w:tabs>
          <w:tab w:val="left" w:pos="4111"/>
        </w:tabs>
        <w:spacing w:line="360" w:lineRule="auto"/>
        <w:jc w:val="center"/>
        <w:rPr>
          <w:rFonts w:ascii="Times New Roman" w:hAnsi="Times New Roman" w:cs="Times New Roman"/>
        </w:rPr>
      </w:pPr>
      <w:r>
        <w:rPr>
          <w:rFonts w:ascii="Times New Roman" w:hAnsi="Times New Roman" w:cs="Times New Roman"/>
          <w:noProof/>
        </w:rPr>
        <w:pict>
          <v:shape id="图片 15" o:spid="_x0000_i1044" type="#_x0000_t75" alt="F:\金榜苑\课件\2022版 创新设计 高考总复习 生物 人教版 新教材（琼津京）课件\教师Word文档\1S344.tif" style="width:324.38pt;height:131.36pt;visibility:visible" filled="f" stroked="f">
            <v:imagedata r:id="rId20" o:title="1S344"/>
            <o:lock v:ext="edit" aspectratio="t"/>
          </v:shape>
        </w:pict>
      </w:r>
    </w:p>
    <w:p w:rsidR="00D45A5E" w:rsidP="00D45A5E">
      <w:pPr>
        <w:pStyle w:val="PlainText"/>
        <w:tabs>
          <w:tab w:val="left" w:pos="4111"/>
        </w:tabs>
        <w:spacing w:line="360" w:lineRule="auto"/>
        <w:rPr>
          <w:rFonts w:ascii="Times New Roman" w:hAnsi="Times New Roman" w:cs="Times New Roman"/>
        </w:rPr>
      </w:pPr>
      <w:r w:rsidRPr="00317DD5">
        <w:rPr>
          <w:rFonts w:ascii="Times New Roman" w:eastAsia="黑体" w:hAnsi="Times New Roman" w:cs="Times New Roman"/>
        </w:rPr>
        <w:t>提醒</w:t>
      </w:r>
      <w:r>
        <w:rPr>
          <w:rFonts w:ascii="Times New Roman" w:eastAsia="黑体" w:hAnsi="Times New Roman" w:cs="Times New Roman"/>
        </w:rPr>
        <w:t>　</w:t>
      </w:r>
      <w:r w:rsidRPr="00317DD5">
        <w:rPr>
          <w:rFonts w:ascii="Times New Roman" w:eastAsia="楷体_GB2312" w:hAnsi="Times New Roman" w:cs="Times New Roman"/>
        </w:rPr>
        <w:t>烟草花叶病毒TMV的增殖方式与噬菌体增殖方式类似</w:t>
      </w:r>
      <w:r>
        <w:rPr>
          <w:rFonts w:ascii="Times New Roman" w:eastAsia="楷体_GB2312" w:hAnsi="Times New Roman" w:cs="Times New Roman"/>
        </w:rPr>
        <w:t>，</w:t>
      </w:r>
      <w:r w:rsidRPr="00317DD5">
        <w:rPr>
          <w:rFonts w:ascii="Times New Roman" w:eastAsia="楷体_GB2312" w:hAnsi="Times New Roman" w:cs="Times New Roman"/>
        </w:rPr>
        <w:t>TMV裸露的RNA可以通过植物叶片摩擦形成的微伤口进入植物细胞。没有蛋白质衣壳的保护</w:t>
      </w:r>
      <w:r>
        <w:rPr>
          <w:rFonts w:ascii="Times New Roman" w:eastAsia="楷体_GB2312" w:hAnsi="Times New Roman" w:cs="Times New Roman"/>
        </w:rPr>
        <w:t>，</w:t>
      </w:r>
      <w:r w:rsidRPr="00317DD5">
        <w:rPr>
          <w:rFonts w:ascii="Times New Roman" w:eastAsia="楷体_GB2312" w:hAnsi="Times New Roman" w:cs="Times New Roman"/>
        </w:rPr>
        <w:t>感染的频</w:t>
      </w:r>
      <w:r w:rsidRPr="00317DD5">
        <w:rPr>
          <w:rFonts w:ascii="Times New Roman" w:eastAsia="楷体_GB2312" w:hAnsi="Times New Roman" w:cs="Times New Roman" w:hint="eastAsia"/>
        </w:rPr>
        <w:t>率比较低。一旦</w:t>
      </w:r>
      <w:r w:rsidRPr="00317DD5">
        <w:rPr>
          <w:rFonts w:ascii="Times New Roman" w:eastAsia="楷体_GB2312" w:hAnsi="Times New Roman" w:cs="Times New Roman"/>
        </w:rPr>
        <w:t>TMV的RNA能顺利进入烟草的细胞内</w:t>
      </w:r>
      <w:r>
        <w:rPr>
          <w:rFonts w:ascii="Times New Roman" w:eastAsia="楷体_GB2312" w:hAnsi="Times New Roman" w:cs="Times New Roman"/>
        </w:rPr>
        <w:t>，</w:t>
      </w:r>
      <w:r w:rsidRPr="00317DD5">
        <w:rPr>
          <w:rFonts w:ascii="Times New Roman" w:eastAsia="楷体_GB2312" w:hAnsi="Times New Roman" w:cs="Times New Roman"/>
        </w:rPr>
        <w:t>就能像噬菌体一样繁殖</w:t>
      </w:r>
      <w:r>
        <w:rPr>
          <w:rFonts w:ascii="Times New Roman" w:eastAsia="楷体_GB2312" w:hAnsi="Times New Roman" w:cs="Times New Roman"/>
        </w:rPr>
        <w:t>，</w:t>
      </w:r>
      <w:r w:rsidRPr="00317DD5">
        <w:rPr>
          <w:rFonts w:ascii="Times New Roman" w:eastAsia="楷体_GB2312" w:hAnsi="Times New Roman" w:cs="Times New Roman"/>
        </w:rPr>
        <w:t>产生新的TMV</w:t>
      </w:r>
      <w:r>
        <w:rPr>
          <w:rFonts w:ascii="Times New Roman" w:eastAsia="楷体_GB2312" w:hAnsi="Times New Roman" w:cs="Times New Roman"/>
        </w:rPr>
        <w:t>，</w:t>
      </w:r>
      <w:r w:rsidRPr="00317DD5">
        <w:rPr>
          <w:rFonts w:ascii="Times New Roman" w:eastAsia="楷体_GB2312" w:hAnsi="Times New Roman" w:cs="Times New Roman"/>
        </w:rPr>
        <w:t>从而让烟草植株感染。</w:t>
      </w:r>
    </w:p>
    <w:p w:rsidR="00D45A5E" w:rsidP="00D45A5E">
      <w:pPr>
        <w:pStyle w:val="PlainText"/>
        <w:tabs>
          <w:tab w:val="left" w:pos="4111"/>
        </w:tabs>
        <w:spacing w:line="360" w:lineRule="auto"/>
        <w:jc w:val="center"/>
        <w:rPr>
          <w:rFonts w:ascii="Times New Roman" w:hAnsi="Times New Roman" w:cs="Times New Roman"/>
        </w:rPr>
      </w:pPr>
    </w:p>
    <w:p w:rsidR="00D45A5E" w:rsidP="00D45A5E">
      <w:pPr>
        <w:pStyle w:val="PlainText"/>
        <w:tabs>
          <w:tab w:val="left" w:pos="4111"/>
        </w:tabs>
        <w:spacing w:line="360" w:lineRule="auto"/>
        <w:rPr>
          <w:rFonts w:ascii="Times New Roman" w:hAnsi="Times New Roman" w:cs="Times New Roman"/>
        </w:rPr>
      </w:pPr>
      <w:r w:rsidRPr="00317DD5">
        <w:rPr>
          <w:rFonts w:ascii="Times New Roman" w:eastAsia="黑体" w:hAnsi="Times New Roman" w:cs="Times New Roman"/>
        </w:rPr>
        <w:t>2</w:t>
      </w:r>
      <w:r>
        <w:rPr>
          <w:rFonts w:ascii="Times New Roman" w:hAnsi="Times New Roman" w:cs="Times New Roman"/>
        </w:rPr>
        <w:t>.</w:t>
      </w:r>
      <w:r w:rsidRPr="00317DD5">
        <w:rPr>
          <w:rFonts w:ascii="Times New Roman" w:eastAsia="黑体" w:hAnsi="Times New Roman" w:cs="Times New Roman"/>
        </w:rPr>
        <w:t>DNA</w:t>
      </w:r>
      <w:r w:rsidRPr="00317DD5">
        <w:rPr>
          <w:rFonts w:ascii="Times New Roman" w:eastAsia="黑体" w:hAnsi="Times New Roman" w:cs="Times New Roman"/>
        </w:rPr>
        <w:t>是主要的遗传物质</w:t>
      </w:r>
    </w:p>
    <w:p w:rsidR="00D45A5E" w:rsidP="00D45A5E">
      <w:pPr>
        <w:pStyle w:val="PlainText"/>
        <w:tabs>
          <w:tab w:val="left" w:pos="4111"/>
        </w:tabs>
        <w:spacing w:line="360" w:lineRule="auto"/>
        <w:rPr>
          <w:rFonts w:ascii="Times New Roman" w:hAnsi="Times New Roman" w:cs="Times New Roman"/>
        </w:rPr>
      </w:pPr>
      <w:r w:rsidRPr="00317DD5">
        <w:rPr>
          <w:rFonts w:ascii="Times New Roman" w:eastAsia="楷体_GB2312" w:hAnsi="Times New Roman" w:cs="Times New Roman"/>
        </w:rPr>
        <w:t>就生物个体而言</w:t>
      </w:r>
      <w:r>
        <w:rPr>
          <w:rFonts w:ascii="Times New Roman" w:eastAsia="楷体_GB2312" w:hAnsi="Times New Roman" w:cs="Times New Roman"/>
        </w:rPr>
        <w:t>，</w:t>
      </w:r>
      <w:r w:rsidRPr="00317DD5">
        <w:rPr>
          <w:rFonts w:ascii="Times New Roman" w:eastAsia="楷体_GB2312" w:hAnsi="Times New Roman" w:cs="Times New Roman"/>
        </w:rPr>
        <w:t>其遗传物质是唯一的</w:t>
      </w:r>
      <w:r>
        <w:rPr>
          <w:rFonts w:ascii="Times New Roman" w:hAnsi="Times New Roman" w:cs="Times New Roman"/>
        </w:rPr>
        <w:br/>
      </w:r>
      <w:r>
        <w:rPr>
          <w:rFonts w:ascii="Times New Roman" w:hAnsi="Times New Roman" w:cs="Times New Roman"/>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1" w:history="1">
        <w:r>
          <w:rPr>
            <w:rFonts w:ascii="SimSun" w:eastAsia="SimSun" w:hAnsi="SimSun" w:cs="SimSun"/>
            <w:b/>
            <w:bCs/>
            <w:color w:val="0000EE"/>
            <w:kern w:val="0"/>
            <w:sz w:val="30"/>
            <w:szCs w:val="30"/>
            <w:u w:val="single" w:color="0000EE"/>
          </w:rPr>
          <w:t>https://d.book118.com/115020143010011101</w:t>
        </w:r>
      </w:hyperlink>
    </w:p>
    <w:p w:rsidR="00D45A5E" w:rsidP="00D45A5E">
      <w:pPr>
        <w:pStyle w:val="PlainText"/>
        <w:tabs>
          <w:tab w:val="left" w:pos="4111"/>
        </w:tabs>
        <w:spacing w:line="360" w:lineRule="auto"/>
        <w:rPr>
          <w:rFonts w:ascii="Times New Roman" w:hAnsi="Times New Roman" w:cs="Times New Roman"/>
        </w:rPr>
      </w:pPr>
    </w:p>
    <w:sectPr>
      <w:type w:val="nextPage"/>
      <w:pgSz w:w="11906" w:h="16838"/>
      <w:pgMar w:top="1440" w:right="1800" w:bottom="1440" w:left="1800" w:header="851" w:footer="992" w:gutter="0"/>
      <w:pgNumType w:start="10"/>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Cambria">
    <w:panose1 w:val="00000000000000000000"/>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default"/>
    <w:sig w:usb0="E00006FF" w:usb1="420024FF" w:usb2="02000000" w:usb3="00000000" w:csb0="2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45A5E"/>
    <w:rsid w:val="002163D7"/>
    <w:rsid w:val="00247BE1"/>
    <w:rsid w:val="00317DD5"/>
    <w:rsid w:val="005340E3"/>
    <w:rsid w:val="00574016"/>
    <w:rsid w:val="005D281D"/>
    <w:rsid w:val="00920DFF"/>
    <w:rsid w:val="009A716F"/>
    <w:rsid w:val="00C8210A"/>
    <w:rsid w:val="00D45A5E"/>
    <w:rsid w:val="00DD3626"/>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rsid w:val="00D45A5E"/>
    <w:pPr>
      <w:widowControl w:val="0"/>
      <w:jc w:val="both"/>
    </w:pPr>
    <w:rPr>
      <w:kern w:val="2"/>
      <w:sz w:val="21"/>
      <w:szCs w:val="22"/>
      <w:lang w:val="en-US" w:eastAsia="zh-CN" w:bidi="ar-SA"/>
    </w:rPr>
  </w:style>
  <w:style w:type="paragraph" w:styleId="Heading1">
    <w:name w:val="heading 1"/>
    <w:basedOn w:val="Normal"/>
    <w:next w:val="Normal"/>
    <w:link w:val="1"/>
    <w:uiPriority w:val="9"/>
    <w:qFormat/>
    <w:rsid w:val="00D45A5E"/>
    <w:pPr>
      <w:keepNext/>
      <w:keepLines/>
      <w:spacing w:before="340" w:after="330" w:line="578" w:lineRule="auto"/>
      <w:outlineLvl w:val="0"/>
    </w:pPr>
    <w:rPr>
      <w:b/>
      <w:bCs/>
      <w:kern w:val="44"/>
      <w:sz w:val="44"/>
      <w:szCs w:val="44"/>
    </w:rPr>
  </w:style>
  <w:style w:type="paragraph" w:styleId="Heading2">
    <w:name w:val="heading 2"/>
    <w:basedOn w:val="Normal"/>
    <w:next w:val="Normal"/>
    <w:link w:val="2"/>
    <w:uiPriority w:val="9"/>
    <w:unhideWhenUsed/>
    <w:qFormat/>
    <w:rsid w:val="00D45A5E"/>
    <w:pPr>
      <w:keepNext/>
      <w:keepLines/>
      <w:spacing w:before="260" w:after="260" w:line="416" w:lineRule="auto"/>
      <w:outlineLvl w:val="1"/>
    </w:pPr>
    <w:rPr>
      <w:rFonts w:ascii="Cambria" w:eastAsia="宋体" w:hAnsi="Cambria" w:cs="Times New Roman"/>
      <w:b/>
      <w:bCs/>
      <w:sz w:val="32"/>
      <w:szCs w:val="32"/>
    </w:rPr>
  </w:style>
  <w:style w:type="paragraph" w:styleId="Heading3">
    <w:name w:val="heading 3"/>
    <w:basedOn w:val="Normal"/>
    <w:next w:val="Normal"/>
    <w:link w:val="3"/>
    <w:uiPriority w:val="9"/>
    <w:semiHidden/>
    <w:unhideWhenUsed/>
    <w:qFormat/>
    <w:rsid w:val="00D45A5E"/>
    <w:pPr>
      <w:keepNext/>
      <w:keepLines/>
      <w:spacing w:before="260" w:after="260" w:line="416" w:lineRule="auto"/>
      <w:outlineLvl w:val="2"/>
    </w:pPr>
    <w:rPr>
      <w:b/>
      <w:bCs/>
      <w:sz w:val="32"/>
      <w:szCs w:val="32"/>
    </w:rPr>
  </w:style>
  <w:style w:type="paragraph" w:styleId="Heading4">
    <w:name w:val="heading 4"/>
    <w:basedOn w:val="Normal"/>
    <w:next w:val="Normal"/>
    <w:link w:val="4"/>
    <w:uiPriority w:val="9"/>
    <w:semiHidden/>
    <w:unhideWhenUsed/>
    <w:qFormat/>
    <w:rsid w:val="00D45A5E"/>
    <w:pPr>
      <w:keepNext/>
      <w:keepLines/>
      <w:spacing w:before="280" w:after="290" w:line="376" w:lineRule="auto"/>
      <w:outlineLvl w:val="3"/>
    </w:pPr>
    <w:rPr>
      <w:rFonts w:ascii="Cambria" w:eastAsia="宋体" w:hAnsi="Cambria" w:cs="Times New Roman"/>
      <w:b/>
      <w:bCs/>
      <w:sz w:val="28"/>
      <w:szCs w:val="28"/>
    </w:rPr>
  </w:style>
  <w:style w:type="paragraph" w:styleId="Heading5">
    <w:name w:val="heading 5"/>
    <w:basedOn w:val="Normal"/>
    <w:next w:val="Normal"/>
    <w:link w:val="5"/>
    <w:uiPriority w:val="9"/>
    <w:semiHidden/>
    <w:unhideWhenUsed/>
    <w:qFormat/>
    <w:rsid w:val="00D45A5E"/>
    <w:pPr>
      <w:keepNext/>
      <w:keepLines/>
      <w:spacing w:before="280" w:after="290" w:line="376" w:lineRule="auto"/>
      <w:outlineLvl w:val="4"/>
    </w:pPr>
    <w:rPr>
      <w:b/>
      <w:bCs/>
      <w:sz w:val="28"/>
      <w:szCs w:val="28"/>
    </w:rPr>
  </w:style>
  <w:style w:type="paragraph" w:styleId="Heading6">
    <w:name w:val="heading 6"/>
    <w:basedOn w:val="Normal"/>
    <w:next w:val="Normal"/>
    <w:link w:val="6"/>
    <w:uiPriority w:val="9"/>
    <w:semiHidden/>
    <w:unhideWhenUsed/>
    <w:qFormat/>
    <w:rsid w:val="00D45A5E"/>
    <w:pPr>
      <w:keepNext/>
      <w:keepLines/>
      <w:spacing w:before="240" w:after="64" w:line="320" w:lineRule="auto"/>
      <w:outlineLvl w:val="5"/>
    </w:pPr>
    <w:rPr>
      <w:rFonts w:ascii="Cambria" w:eastAsia="宋体" w:hAnsi="Cambria" w:cs="Times New Roman"/>
      <w:b/>
      <w:bCs/>
      <w:sz w:val="24"/>
      <w:szCs w:val="24"/>
    </w:rPr>
  </w:style>
  <w:style w:type="paragraph" w:styleId="Heading7">
    <w:name w:val="heading 7"/>
    <w:basedOn w:val="Normal"/>
    <w:next w:val="Normal"/>
    <w:link w:val="7"/>
    <w:uiPriority w:val="9"/>
    <w:semiHidden/>
    <w:unhideWhenUsed/>
    <w:qFormat/>
    <w:rsid w:val="00D45A5E"/>
    <w:pPr>
      <w:keepNext/>
      <w:keepLines/>
      <w:spacing w:before="240" w:after="64" w:line="320" w:lineRule="auto"/>
      <w:outlineLvl w:val="6"/>
    </w:pPr>
    <w:rPr>
      <w:b/>
      <w:bCs/>
      <w:sz w:val="24"/>
      <w:szCs w:val="24"/>
    </w:rPr>
  </w:style>
  <w:style w:type="paragraph" w:styleId="Heading8">
    <w:name w:val="heading 8"/>
    <w:basedOn w:val="Normal"/>
    <w:next w:val="Normal"/>
    <w:link w:val="8"/>
    <w:uiPriority w:val="9"/>
    <w:semiHidden/>
    <w:unhideWhenUsed/>
    <w:qFormat/>
    <w:rsid w:val="00D45A5E"/>
    <w:pPr>
      <w:keepNext/>
      <w:keepLines/>
      <w:spacing w:before="240" w:after="64" w:line="320" w:lineRule="auto"/>
      <w:outlineLvl w:val="7"/>
    </w:pPr>
    <w:rPr>
      <w:rFonts w:ascii="Cambria" w:eastAsia="宋体" w:hAnsi="Cambria"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1">
    <w:name w:val="标题 1 字符"/>
    <w:link w:val="Heading1"/>
    <w:uiPriority w:val="9"/>
    <w:rsid w:val="00D45A5E"/>
    <w:rPr>
      <w:b/>
      <w:bCs/>
      <w:kern w:val="44"/>
      <w:sz w:val="44"/>
      <w:szCs w:val="44"/>
    </w:rPr>
  </w:style>
  <w:style w:type="character" w:customStyle="1" w:styleId="2">
    <w:name w:val="标题 2 字符"/>
    <w:link w:val="Heading2"/>
    <w:uiPriority w:val="9"/>
    <w:rsid w:val="00D45A5E"/>
    <w:rPr>
      <w:rFonts w:ascii="Cambria" w:eastAsia="宋体" w:hAnsi="Cambria" w:cs="Times New Roman"/>
      <w:b/>
      <w:bCs/>
      <w:sz w:val="32"/>
      <w:szCs w:val="32"/>
    </w:rPr>
  </w:style>
  <w:style w:type="character" w:customStyle="1" w:styleId="3">
    <w:name w:val="标题 3 字符"/>
    <w:link w:val="Heading3"/>
    <w:uiPriority w:val="9"/>
    <w:semiHidden/>
    <w:rsid w:val="00D45A5E"/>
    <w:rPr>
      <w:b/>
      <w:bCs/>
      <w:sz w:val="32"/>
      <w:szCs w:val="32"/>
    </w:rPr>
  </w:style>
  <w:style w:type="character" w:customStyle="1" w:styleId="4">
    <w:name w:val="标题 4 字符"/>
    <w:link w:val="Heading4"/>
    <w:uiPriority w:val="9"/>
    <w:semiHidden/>
    <w:rsid w:val="00D45A5E"/>
    <w:rPr>
      <w:rFonts w:ascii="Cambria" w:eastAsia="宋体" w:hAnsi="Cambria" w:cs="Times New Roman"/>
      <w:b/>
      <w:bCs/>
      <w:sz w:val="28"/>
      <w:szCs w:val="28"/>
    </w:rPr>
  </w:style>
  <w:style w:type="character" w:customStyle="1" w:styleId="5">
    <w:name w:val="标题 5 字符"/>
    <w:link w:val="Heading5"/>
    <w:uiPriority w:val="9"/>
    <w:semiHidden/>
    <w:rsid w:val="00D45A5E"/>
    <w:rPr>
      <w:b/>
      <w:bCs/>
      <w:sz w:val="28"/>
      <w:szCs w:val="28"/>
    </w:rPr>
  </w:style>
  <w:style w:type="character" w:customStyle="1" w:styleId="6">
    <w:name w:val="标题 6 字符"/>
    <w:link w:val="Heading6"/>
    <w:uiPriority w:val="9"/>
    <w:semiHidden/>
    <w:rsid w:val="00D45A5E"/>
    <w:rPr>
      <w:rFonts w:ascii="Cambria" w:eastAsia="宋体" w:hAnsi="Cambria" w:cs="Times New Roman"/>
      <w:b/>
      <w:bCs/>
      <w:sz w:val="24"/>
      <w:szCs w:val="24"/>
    </w:rPr>
  </w:style>
  <w:style w:type="character" w:customStyle="1" w:styleId="7">
    <w:name w:val="标题 7 字符"/>
    <w:link w:val="Heading7"/>
    <w:uiPriority w:val="9"/>
    <w:semiHidden/>
    <w:rsid w:val="00D45A5E"/>
    <w:rPr>
      <w:b/>
      <w:bCs/>
      <w:sz w:val="24"/>
      <w:szCs w:val="24"/>
    </w:rPr>
  </w:style>
  <w:style w:type="character" w:customStyle="1" w:styleId="8">
    <w:name w:val="标题 8 字符"/>
    <w:link w:val="Heading8"/>
    <w:uiPriority w:val="9"/>
    <w:semiHidden/>
    <w:rsid w:val="00D45A5E"/>
    <w:rPr>
      <w:rFonts w:ascii="Cambria" w:eastAsia="宋体" w:hAnsi="Cambria" w:cs="Times New Roman"/>
      <w:sz w:val="24"/>
      <w:szCs w:val="24"/>
    </w:rPr>
  </w:style>
  <w:style w:type="paragraph" w:styleId="PlainText">
    <w:name w:val="Plain Text"/>
    <w:basedOn w:val="Normal"/>
    <w:link w:val="a"/>
    <w:uiPriority w:val="99"/>
    <w:unhideWhenUsed/>
    <w:rsid w:val="00D45A5E"/>
    <w:rPr>
      <w:rFonts w:ascii="宋体" w:eastAsia="宋体" w:hAnsi="Courier New" w:cs="Courier New"/>
      <w:szCs w:val="21"/>
    </w:rPr>
  </w:style>
  <w:style w:type="character" w:customStyle="1" w:styleId="a">
    <w:name w:val="纯文本 字符"/>
    <w:link w:val="PlainText"/>
    <w:uiPriority w:val="99"/>
    <w:rsid w:val="00D45A5E"/>
    <w:rPr>
      <w:rFonts w:ascii="宋体" w:eastAsia="宋体" w:hAnsi="Courier New" w:cs="Courier New"/>
      <w:szCs w:val="21"/>
    </w:rPr>
  </w:style>
  <w:style w:type="paragraph" w:styleId="Header">
    <w:name w:val="header"/>
    <w:basedOn w:val="Normal"/>
    <w:link w:val="a0"/>
    <w:uiPriority w:val="99"/>
    <w:unhideWhenUsed/>
    <w:rsid w:val="00D45A5E"/>
    <w:pPr>
      <w:pBdr>
        <w:bottom w:val="single" w:sz="6" w:space="1" w:color="auto"/>
      </w:pBdr>
      <w:tabs>
        <w:tab w:val="center" w:pos="4153"/>
        <w:tab w:val="right" w:pos="8306"/>
      </w:tabs>
      <w:snapToGrid w:val="0"/>
      <w:jc w:val="center"/>
    </w:pPr>
    <w:rPr>
      <w:sz w:val="18"/>
      <w:szCs w:val="18"/>
    </w:rPr>
  </w:style>
  <w:style w:type="character" w:customStyle="1" w:styleId="a0">
    <w:name w:val="页眉 字符"/>
    <w:link w:val="Header"/>
    <w:uiPriority w:val="99"/>
    <w:rsid w:val="00D45A5E"/>
    <w:rPr>
      <w:sz w:val="18"/>
      <w:szCs w:val="18"/>
    </w:rPr>
  </w:style>
  <w:style w:type="paragraph" w:styleId="Footer">
    <w:name w:val="footer"/>
    <w:basedOn w:val="Normal"/>
    <w:link w:val="a1"/>
    <w:uiPriority w:val="99"/>
    <w:unhideWhenUsed/>
    <w:rsid w:val="00D45A5E"/>
    <w:pPr>
      <w:tabs>
        <w:tab w:val="center" w:pos="4153"/>
        <w:tab w:val="right" w:pos="8306"/>
      </w:tabs>
      <w:snapToGrid w:val="0"/>
      <w:jc w:val="left"/>
    </w:pPr>
    <w:rPr>
      <w:sz w:val="18"/>
      <w:szCs w:val="18"/>
    </w:rPr>
  </w:style>
  <w:style w:type="character" w:customStyle="1" w:styleId="a1">
    <w:name w:val="页脚 字符"/>
    <w:link w:val="Footer"/>
    <w:uiPriority w:val="99"/>
    <w:rsid w:val="00D45A5E"/>
    <w:rPr>
      <w:sz w:val="18"/>
      <w:szCs w:val="18"/>
    </w:rPr>
  </w:style>
  <w:style w:type="paragraph" w:styleId="BalloonText">
    <w:name w:val="Balloon Text"/>
    <w:basedOn w:val="Normal"/>
    <w:link w:val="a2"/>
    <w:uiPriority w:val="99"/>
    <w:semiHidden/>
    <w:unhideWhenUsed/>
    <w:rsid w:val="00D45A5E"/>
    <w:rPr>
      <w:sz w:val="18"/>
      <w:szCs w:val="18"/>
    </w:rPr>
  </w:style>
  <w:style w:type="character" w:customStyle="1" w:styleId="a2">
    <w:name w:val="批注框文本 字符"/>
    <w:link w:val="BalloonText"/>
    <w:uiPriority w:val="99"/>
    <w:semiHidden/>
    <w:rsid w:val="00D45A5E"/>
    <w:rPr>
      <w:sz w:val="18"/>
      <w:szCs w:val="18"/>
    </w:rPr>
  </w:style>
</w:styles>
</file>

<file path=word/webSettings.xml><?xml version="1.0" encoding="utf-8"?>
<w:webSettings xmlns:r="http://schemas.openxmlformats.org/officeDocument/2006/relationships" xmlns:w="http://schemas.openxmlformats.org/wordprocessingml/2006/main">
  <w:relyOnVML/>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7.png" /><Relationship Id="rId11" Type="http://schemas.openxmlformats.org/officeDocument/2006/relationships/image" Target="media/image8.png" /><Relationship Id="rId12" Type="http://schemas.openxmlformats.org/officeDocument/2006/relationships/image" Target="media/image9.png" /><Relationship Id="rId13" Type="http://schemas.openxmlformats.org/officeDocument/2006/relationships/image" Target="media/image10.png" /><Relationship Id="rId14" Type="http://schemas.openxmlformats.org/officeDocument/2006/relationships/image" Target="media/image11.png" /><Relationship Id="rId15" Type="http://schemas.openxmlformats.org/officeDocument/2006/relationships/image" Target="media/image12.png" /><Relationship Id="rId16" Type="http://schemas.openxmlformats.org/officeDocument/2006/relationships/image" Target="media/image13.png" /><Relationship Id="rId17" Type="http://schemas.openxmlformats.org/officeDocument/2006/relationships/image" Target="media/image14.png" /><Relationship Id="rId18" Type="http://schemas.openxmlformats.org/officeDocument/2006/relationships/image" Target="media/image15.png" /><Relationship Id="rId19" Type="http://schemas.openxmlformats.org/officeDocument/2006/relationships/image" Target="media/image16.png" /><Relationship Id="rId2" Type="http://schemas.openxmlformats.org/officeDocument/2006/relationships/webSettings" Target="webSettings.xml" /><Relationship Id="rId20" Type="http://schemas.openxmlformats.org/officeDocument/2006/relationships/image" Target="media/image17.png" /><Relationship Id="rId21" Type="http://schemas.openxmlformats.org/officeDocument/2006/relationships/hyperlink" Target="https://d.book118.com/115020143010011101" TargetMode="External" /><Relationship Id="rId22" Type="http://schemas.openxmlformats.org/officeDocument/2006/relationships/theme" Target="theme/theme1.xml" /><Relationship Id="rId23"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image" Target="media/image2.png" /><Relationship Id="rId6" Type="http://schemas.openxmlformats.org/officeDocument/2006/relationships/image" Target="media/image3.png" /><Relationship Id="rId7" Type="http://schemas.openxmlformats.org/officeDocument/2006/relationships/image" Target="media/image4.png" /><Relationship Id="rId8" Type="http://schemas.openxmlformats.org/officeDocument/2006/relationships/image" Target="media/image5.png" /><Relationship Id="rId9" Type="http://schemas.openxmlformats.org/officeDocument/2006/relationships/image" Target="media/image6.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2270</Words>
  <Characters>12944</Characters>
  <Application>Microsoft Office Word</Application>
  <DocSecurity>0</DocSecurity>
  <Lines>107</Lines>
  <Paragraphs>30</Paragraphs>
  <ScaleCrop>false</ScaleCrop>
  <Company/>
  <LinksUpToDate>false</LinksUpToDate>
  <CharactersWithSpaces>15184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森 陈</dc:creator>
  <cp:lastModifiedBy>森 陈</cp:lastModifiedBy>
  <cp:revision>2</cp:revision>
  <dcterms:created xsi:type="dcterms:W3CDTF">2024-01-24T13:17:00Z</dcterms:created>
  <dcterms:modified xsi:type="dcterms:W3CDTF">2024-01-24T13:17:00Z</dcterms:modified>
</cp:coreProperties>
</file>