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D5ED8" w:rsidP="003D5ED8">
      <w:pPr>
        <w:spacing w:before="48" w:beforeLines="20" w:after="360" w:afterLines="150" w:line="360" w:lineRule="auto"/>
        <w:jc w:val="center"/>
        <w:rPr>
          <w:rFonts w:ascii="华文中宋" w:eastAsia="华文中宋" w:hAnsi="华文中宋"/>
          <w:b/>
          <w:sz w:val="30"/>
        </w:rPr>
      </w:pPr>
      <w:r w:rsidRPr="003D5ED8">
        <w:rPr>
          <w:rFonts w:ascii="华文中宋" w:eastAsia="华文中宋" w:hAnsi="华文中宋"/>
          <w:b/>
          <w:sz w:val="30"/>
        </w:rPr>
        <w:t>2023</w:t>
      </w:r>
      <w:r w:rsidRPr="003D5ED8">
        <w:rPr>
          <w:rFonts w:ascii="华文中宋" w:eastAsia="华文中宋" w:hAnsi="华文中宋"/>
          <w:b/>
          <w:sz w:val="30"/>
        </w:rPr>
        <w:t>年广西中烟工业有限责任公司人员招聘考试试题及答案解析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们建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w:t>
      </w:r>
      <w:r w:rsidRPr="00E0697D">
        <w:rPr>
          <w:rFonts w:ascii="Times New Roman" w:eastAsia="微软雅黑" w:hAnsi="微软雅黑" w:cs="宋体" w:hint="eastAsia"/>
          <w:szCs w:val="18"/>
        </w:rPr>
        <w:t>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w:t>
      </w:r>
      <w:r w:rsidRPr="00E0697D">
        <w:rPr>
          <w:rFonts w:ascii="Times New Roman" w:eastAsia="微软雅黑" w:hAnsi="微软雅黑" w:cs="宋体" w:hint="eastAsia"/>
          <w:szCs w:val="18"/>
        </w:rPr>
        <w:t>。但有了互联网，消费者掌握的信息越来越多，于是变得越来越精明，越来越具有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、确切</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自愿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、坦白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选择权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义务</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第一个空把“商家跟消费者之间的交易以信息不对称为基础”描述为“买的不如卖的精”，排除确切、和坦白，第二个空从本题从“树口碑”可知是话语权，第三个空由“即使一</w:t>
      </w:r>
      <w:r w:rsidRPr="00E0697D">
        <w:rPr>
          <w:rFonts w:ascii="Times New Roman" w:eastAsia="微软雅黑" w:hAnsi="微软雅黑" w:cs="宋体" w:hint="eastAsia"/>
          <w:szCs w:val="18"/>
        </w:rPr>
        <w:t>分钱广告不投，消费者也愿意在网上分享”可知这种行为是免费的。故选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专家与知识分子这两个概念并不重合。术业有专攻，固然是重要的，但未必就能从中形成一个知识分子的精神气质、天下关怀的人生态度和敢于怀疑、敢为天下先的批判精神。如果大学只能培养出与社会的多元职业结构相一致的各类专家，那么，我们民族的精神存在将不再可能在一个特定的人群中获得其自我意识和自我表达。一旦民族的所有成员都被充分融入到社会的利益体系中去，社会的良知就将失去其表达器官，民族的命运将被无声地操纵于资本逻辑之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依据文段的观点推断，正确的</w:t>
      </w:r>
      <w:r w:rsidRPr="00E0697D">
        <w:rPr>
          <w:rFonts w:ascii="Times New Roman" w:eastAsia="微软雅黑" w:hAnsi="微软雅黑" w:cs="宋体" w:hint="eastAsia"/>
          <w:szCs w:val="18"/>
        </w:rPr>
        <w:t>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、理想的大学教育应该塑造能够自我意识和自我表达我们民族精神的知识分子群体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、知识分子应当具有天下关怀的人生态度和敢于怀疑、敢为天下先的批判精神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、大学教育的目标在于培养具有民族精神的知识分子而非术业有专攻的专家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、目前大学教育的最大问题在于偏离社会良知，导致民族命运被操纵于资本逻辑之手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项可以由文中“但未必就能从中形成一个知识分子的精神气质、天下关怀的人生态度和敢于怀疑、敢为天下先的批判精神”推出。</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项表述有误，文段的观点是，大学应该培养出能够自我意识和自我表达我们民</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族的精神以及表达社会的良知的知识分子。</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项观点过于偏颇，文段的观点是大学不能只培养各类专家，还要培养出知识分子。</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项观点偷换了时态，文段中“将被……操纵于资本逻辑之手”是将来时态，而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项“最大问题在于……导致”表述的是现在时态。故选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这两天，“</w:t>
      </w:r>
      <w:r w:rsidRPr="00E0697D">
        <w:rPr>
          <w:rFonts w:ascii="Times New Roman" w:eastAsia="微软雅黑" w:hAnsi="微软雅黑" w:cs="宋体" w:hint="eastAsia"/>
          <w:szCs w:val="18"/>
        </w:rPr>
        <w:t>95</w:t>
      </w:r>
      <w:r w:rsidRPr="00E0697D">
        <w:rPr>
          <w:rFonts w:ascii="Times New Roman" w:eastAsia="微软雅黑" w:hAnsi="微软雅黑" w:cs="宋体" w:hint="eastAsia"/>
          <w:szCs w:val="18"/>
        </w:rPr>
        <w:t>后说完晚安在干吗”的话题登上了微博热搜榜。网友的一致答案是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反正不是睡觉。道晚安以后，很多人只是进入了独自享受的夜生活。正如网友所说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“晚安的意思就是‘我今天打烊了’，只是不对外营业了而已，跟睡不睡觉没关系。”晚安对于年轻人来说，不再是睡前与亲友的告别，他</w:t>
      </w:r>
      <w:r w:rsidRPr="00E0697D">
        <w:rPr>
          <w:rFonts w:ascii="Times New Roman" w:eastAsia="微软雅黑" w:hAnsi="微软雅黑" w:cs="宋体" w:hint="eastAsia"/>
          <w:szCs w:val="18"/>
        </w:rPr>
        <w:t>们躲在自己的小世界里不愿进入梦乡。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、年轻人对晚安有不同的理解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、年轻人说完晚安后并未睡觉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、年轻人喜欢享受宁静的夜晚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、年轻人偏向用微博表达意愿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第一步，分析文段。文段首先通过“</w:t>
      </w:r>
      <w:r w:rsidRPr="00E0697D">
        <w:rPr>
          <w:rFonts w:ascii="Times New Roman" w:eastAsia="微软雅黑" w:hAnsi="微软雅黑" w:cs="宋体" w:hint="eastAsia"/>
          <w:szCs w:val="18"/>
        </w:rPr>
        <w:t>95</w:t>
      </w:r>
      <w:r w:rsidRPr="00E0697D">
        <w:rPr>
          <w:rFonts w:ascii="Times New Roman" w:eastAsia="微软雅黑" w:hAnsi="微软雅黑" w:cs="宋体" w:hint="eastAsia"/>
          <w:szCs w:val="18"/>
        </w:rPr>
        <w:t>后说完晚安在干嘛”的微博热搜指出说完晚安跟睡不睡觉其实没关系，接下来作者阐述自己的观点，即对前文晚安微博进行总结，晚安对于年轻人来说不再是告别的方式，而是沉浸在自己的小世界里，而并没有立即睡觉。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项“不同的理解”</w:t>
      </w:r>
      <w:r w:rsidRPr="00E0697D">
        <w:rPr>
          <w:rFonts w:ascii="Times New Roman" w:eastAsia="微软雅黑" w:hAnsi="微软雅黑" w:cs="宋体" w:hint="eastAsia"/>
          <w:szCs w:val="18"/>
        </w:rPr>
        <w:t>文段并未涉及，属于无中生有，文段侧重的是年轻人说完晚安并没有睡觉。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项是对文段尾句的同义替换，符合作者意图。</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项缺少主体词“晚安”，属于非重点内容。故选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目前把“诗词”特别是古诗词当成了“台词”或其他文体在诵读的现象非常</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。填入画线部分最恰当的一项是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、正常</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、广泛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、普遍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横线处搭配“现象”，根据文意可知，所填入词语体现了成为一种常见的现象，</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项“普通”意为平常的，一般的，一般用来形容“人”或“物”，与“现象”搭配不当，排除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项“正常”</w:t>
      </w:r>
      <w:r w:rsidRPr="00E0697D">
        <w:rPr>
          <w:rFonts w:ascii="Times New Roman" w:eastAsia="微软雅黑" w:hAnsi="微软雅黑" w:cs="宋体" w:hint="eastAsia"/>
          <w:szCs w:val="18"/>
        </w:rPr>
        <w:t>指符合一般规律或情况，意思是正常情况，与“常见”无关，排除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项“广泛”意为涉及的方面广，与“现象”搭配不当，排除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项“普遍”意为存在的面很广泛，和“现象”为固定搭配，体现了经常见到之意，当选。故选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8</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①经调查，失读症在西方人中比较多见，而在中国人极其少见。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②让思考者先学习汉语，再将语言材料用英文和汉字分两边认读，丧失的英文阅读能力竟然会得到了部分恢复。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③失读症指人因大脑局部收到损伤而丧失文字阅读能力。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④根据文字认知的特点，西方发明了一种奇特的失读症治疗法。</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E0697D">
        <w:rPr>
          <w:rFonts w:ascii="Times New Roman" w:eastAsia="微软雅黑" w:hAnsi="微软雅黑" w:cs="宋体" w:hint="eastAsia"/>
          <w:szCs w:val="18"/>
        </w:rPr>
        <w:t>⑤所以使用汉字的人因局部脑损伤而导</w:t>
      </w:r>
      <w:r w:rsidRPr="00E0697D">
        <w:rPr>
          <w:rFonts w:ascii="Times New Roman" w:eastAsia="微软雅黑" w:hAnsi="微软雅黑" w:cs="宋体" w:hint="eastAsia"/>
          <w:szCs w:val="18"/>
        </w:rPr>
        <w:t>致失读的可能性也就大大减少了。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⑥其原因就在于汉字的认知是左右脑并用，而非只有左脑在单独发挥作用。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、①②⑥③⑤④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、②③⑤④⑥①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、③①⑥⑤④②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、④②⑥③①⑤</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观察选项，首尾句在四个选项中均未重复出现同一个句子，再观察题干，可知第</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句是解释何为“失读症”，应该作为首句出现，只有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项符合，再根据</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项顺序，代入验证。故选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9</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上世纪</w:t>
      </w:r>
      <w:r w:rsidRPr="007675BD">
        <w:rPr>
          <w:rFonts w:ascii="Times New Roman" w:eastAsia="微软雅黑" w:cs="宋体"/>
          <w:szCs w:val="14"/>
        </w:rPr>
        <w:t xml:space="preserve"> 60 </w:t>
      </w:r>
      <w:r w:rsidRPr="007675BD">
        <w:rPr>
          <w:rFonts w:ascii="Times New Roman" w:eastAsia="微软雅黑" w:cs="宋体"/>
          <w:szCs w:val="14"/>
        </w:rPr>
        <w:t>年代，赞助商的美元滚滚而来，赛车水平和速度般地飞跃，同时飞跃的还有车手的性。从此，规则制定者的头号任务就是让赛车慢下来。</w:t>
      </w:r>
    </w:p>
    <w:p w:rsidR="007675BD">
      <w:pPr>
        <w:pStyle w:val="NormalWeb"/>
        <w:widowControl/>
        <w:spacing w:beforeAutospacing="0" w:after="260" w:afterAutospacing="0" w:line="360" w:lineRule="auto"/>
      </w:pPr>
      <w:r w:rsidRPr="007675BD">
        <w:rPr>
          <w:rFonts w:ascii="Times New Roman" w:eastAsia="微软雅黑" w:cs="宋体"/>
          <w:szCs w:val="14"/>
        </w:rPr>
        <w:t>填人画横线部分最恰当的一项是</w:t>
      </w:r>
      <w:r w:rsidRPr="007675BD">
        <w:rPr>
          <w:rFonts w:ascii="Times New Roman" w:eastAsia="微软雅黑" w:cs="宋体"/>
          <w:szCs w:val="14"/>
        </w:rPr>
        <w:t>( )</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奇迹</w:t>
      </w:r>
      <w:r w:rsidRPr="007675BD">
        <w:rPr>
          <w:rFonts w:ascii="Times New Roman" w:eastAsia="微软雅黑" w:cs="宋体"/>
          <w:szCs w:val="14"/>
        </w:rPr>
        <w:t xml:space="preserve"> </w:t>
      </w:r>
      <w:r w:rsidRPr="007675BD">
        <w:rPr>
          <w:rFonts w:ascii="Times New Roman" w:eastAsia="微软雅黑" w:cs="宋体"/>
          <w:szCs w:val="14"/>
        </w:rPr>
        <w:t>技术</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闪电</w:t>
      </w:r>
      <w:r w:rsidRPr="007675BD">
        <w:rPr>
          <w:rFonts w:ascii="Times New Roman" w:eastAsia="微软雅黑" w:cs="宋体"/>
          <w:szCs w:val="14"/>
        </w:rPr>
        <w:t xml:space="preserve"> </w:t>
      </w:r>
      <w:r w:rsidRPr="007675BD">
        <w:rPr>
          <w:rFonts w:ascii="Times New Roman" w:eastAsia="微软雅黑" w:cs="宋体"/>
          <w:szCs w:val="14"/>
        </w:rPr>
        <w:t>危险</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魔术</w:t>
      </w:r>
      <w:r w:rsidRPr="007675BD">
        <w:rPr>
          <w:rFonts w:ascii="Times New Roman" w:eastAsia="微软雅黑" w:cs="宋体"/>
          <w:szCs w:val="14"/>
        </w:rPr>
        <w:t xml:space="preserve"> </w:t>
      </w:r>
      <w:r w:rsidRPr="007675BD">
        <w:rPr>
          <w:rFonts w:ascii="Times New Roman" w:eastAsia="微软雅黑" w:cs="宋体"/>
          <w:szCs w:val="14"/>
        </w:rPr>
        <w:t>冒险</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戏剧</w:t>
      </w:r>
      <w:r w:rsidRPr="007675BD">
        <w:rPr>
          <w:rFonts w:ascii="Times New Roman" w:eastAsia="微软雅黑" w:cs="宋体"/>
          <w:szCs w:val="14"/>
        </w:rPr>
        <w:t xml:space="preserve"> </w:t>
      </w:r>
      <w:r w:rsidRPr="007675BD">
        <w:rPr>
          <w:rFonts w:ascii="Times New Roman" w:eastAsia="微软雅黑" w:cs="宋体"/>
          <w:szCs w:val="14"/>
        </w:rPr>
        <w:t>重要</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本题考查实词语境最佳选择。</w:t>
      </w:r>
    </w:p>
    <w:p w:rsidR="007675BD">
      <w:pPr>
        <w:pStyle w:val="NormalWeb"/>
        <w:widowControl/>
        <w:spacing w:beforeAutospacing="0" w:after="260" w:afterAutospacing="0" w:line="360" w:lineRule="auto"/>
      </w:pPr>
      <w:r w:rsidRPr="007675BD">
        <w:rPr>
          <w:rFonts w:ascii="Times New Roman" w:eastAsia="微软雅黑" w:cs="宋体"/>
          <w:szCs w:val="14"/>
        </w:rPr>
        <w:t>由题干末句</w:t>
      </w:r>
      <w:r w:rsidRPr="007675BD">
        <w:rPr>
          <w:rFonts w:ascii="Times New Roman" w:eastAsia="微软雅黑" w:cs="宋体"/>
          <w:szCs w:val="14"/>
        </w:rPr>
        <w:t>“</w:t>
      </w:r>
      <w:r w:rsidRPr="007675BD">
        <w:rPr>
          <w:rFonts w:ascii="Times New Roman" w:eastAsia="微软雅黑" w:cs="宋体"/>
          <w:szCs w:val="14"/>
        </w:rPr>
        <w:t>规则制定者的头号任务就是让赛车慢下来</w:t>
      </w:r>
      <w:r w:rsidRPr="007675BD">
        <w:rPr>
          <w:rFonts w:ascii="Times New Roman" w:eastAsia="微软雅黑" w:cs="宋体"/>
          <w:szCs w:val="14"/>
        </w:rPr>
        <w:t>”</w:t>
      </w:r>
      <w:r w:rsidRPr="007675BD">
        <w:rPr>
          <w:rFonts w:ascii="Times New Roman" w:eastAsia="微软雅黑" w:cs="宋体"/>
          <w:szCs w:val="14"/>
        </w:rPr>
        <w:t>可知，随着赛车的速度越来越快，赛车手参加比赛的危险性也在不断加大。因此第二个空格内填入</w:t>
      </w:r>
      <w:r w:rsidRPr="007675BD">
        <w:rPr>
          <w:rFonts w:ascii="Times New Roman" w:eastAsia="微软雅黑" w:cs="宋体"/>
          <w:szCs w:val="14"/>
        </w:rPr>
        <w:t>“</w:t>
      </w:r>
      <w:r w:rsidRPr="007675BD">
        <w:rPr>
          <w:rFonts w:ascii="Times New Roman" w:eastAsia="微软雅黑" w:cs="宋体"/>
          <w:szCs w:val="14"/>
        </w:rPr>
        <w:t>危险</w:t>
      </w:r>
      <w:r w:rsidRPr="007675BD">
        <w:rPr>
          <w:rFonts w:ascii="Times New Roman" w:eastAsia="微软雅黑" w:cs="宋体"/>
          <w:szCs w:val="14"/>
        </w:rPr>
        <w:t>”</w:t>
      </w:r>
      <w:r w:rsidRPr="007675BD">
        <w:rPr>
          <w:rFonts w:ascii="Times New Roman" w:eastAsia="微软雅黑" w:cs="宋体"/>
          <w:szCs w:val="14"/>
        </w:rPr>
        <w:t>，可以形成极佳的语境呼应。</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题干中强调的是赛车速度过快给车手带来的危险，这些危险是客观存在的，</w:t>
      </w:r>
      <w:r w:rsidRPr="007675BD">
        <w:rPr>
          <w:rFonts w:ascii="Times New Roman" w:eastAsia="微软雅黑" w:cs="宋体"/>
          <w:szCs w:val="14"/>
        </w:rPr>
        <w:t>C</w:t>
      </w:r>
      <w:r w:rsidRPr="007675BD">
        <w:rPr>
          <w:rFonts w:ascii="Times New Roman" w:eastAsia="微软雅黑" w:cs="宋体"/>
          <w:szCs w:val="14"/>
        </w:rPr>
        <w:t>项中的</w:t>
      </w:r>
      <w:r w:rsidRPr="007675BD">
        <w:rPr>
          <w:rFonts w:ascii="Times New Roman" w:eastAsia="微软雅黑" w:cs="宋体"/>
          <w:szCs w:val="14"/>
        </w:rPr>
        <w:t>“</w:t>
      </w:r>
      <w:r w:rsidRPr="007675BD">
        <w:rPr>
          <w:rFonts w:ascii="Times New Roman" w:eastAsia="微软雅黑" w:cs="宋体"/>
          <w:szCs w:val="14"/>
        </w:rPr>
        <w:t>冒险</w:t>
      </w:r>
      <w:r w:rsidRPr="007675BD">
        <w:rPr>
          <w:rFonts w:ascii="Times New Roman" w:eastAsia="微软雅黑" w:cs="宋体"/>
          <w:szCs w:val="14"/>
        </w:rPr>
        <w:t>”</w:t>
      </w:r>
      <w:r w:rsidRPr="007675BD">
        <w:rPr>
          <w:rFonts w:ascii="Times New Roman" w:eastAsia="微软雅黑" w:cs="宋体"/>
          <w:szCs w:val="14"/>
        </w:rPr>
        <w:t>指人主观上不顾危险地进行某种活动，所以</w:t>
      </w:r>
      <w:r w:rsidRPr="007675BD">
        <w:rPr>
          <w:rFonts w:ascii="Times New Roman" w:eastAsia="微软雅黑" w:cs="宋体"/>
          <w:szCs w:val="14"/>
        </w:rPr>
        <w:t>“</w:t>
      </w:r>
      <w:r w:rsidRPr="007675BD">
        <w:rPr>
          <w:rFonts w:ascii="Times New Roman" w:eastAsia="微软雅黑" w:cs="宋体"/>
          <w:szCs w:val="14"/>
        </w:rPr>
        <w:t>冒险</w:t>
      </w:r>
      <w:r w:rsidRPr="007675BD">
        <w:rPr>
          <w:rFonts w:ascii="Times New Roman" w:eastAsia="微软雅黑" w:cs="宋体"/>
          <w:szCs w:val="14"/>
        </w:rPr>
        <w:t>”</w:t>
      </w:r>
      <w:r w:rsidRPr="007675BD">
        <w:rPr>
          <w:rFonts w:ascii="Times New Roman" w:eastAsia="微软雅黑" w:cs="宋体"/>
          <w:szCs w:val="14"/>
        </w:rPr>
        <w:t>用在此处并不恰当。由此可排除</w:t>
      </w: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三项。</w:t>
      </w:r>
      <w:r w:rsidRPr="007675BD">
        <w:rPr>
          <w:rFonts w:ascii="Times New Roman" w:eastAsia="微软雅黑" w:cs="宋体"/>
          <w:szCs w:val="14"/>
        </w:rPr>
        <w:t>“</w:t>
      </w:r>
      <w:r w:rsidRPr="007675BD">
        <w:rPr>
          <w:rFonts w:ascii="Times New Roman" w:eastAsia="微软雅黑" w:cs="宋体"/>
          <w:szCs w:val="14"/>
        </w:rPr>
        <w:t>闪电</w:t>
      </w:r>
      <w:r w:rsidRPr="007675BD">
        <w:rPr>
          <w:rFonts w:ascii="Times New Roman" w:eastAsia="微软雅黑" w:cs="宋体"/>
          <w:szCs w:val="14"/>
        </w:rPr>
        <w:t>”</w:t>
      </w:r>
      <w:r w:rsidRPr="007675BD">
        <w:rPr>
          <w:rFonts w:ascii="Times New Roman" w:eastAsia="微软雅黑" w:cs="宋体"/>
          <w:szCs w:val="14"/>
        </w:rPr>
        <w:t>较为恰当地表现出了</w:t>
      </w:r>
      <w:r w:rsidRPr="007675BD">
        <w:rPr>
          <w:rFonts w:ascii="Times New Roman" w:eastAsia="微软雅黑" w:cs="宋体"/>
          <w:szCs w:val="14"/>
        </w:rPr>
        <w:t>“</w:t>
      </w:r>
      <w:r w:rsidRPr="007675BD">
        <w:rPr>
          <w:rFonts w:ascii="Times New Roman" w:eastAsia="微软雅黑" w:cs="宋体"/>
          <w:szCs w:val="14"/>
        </w:rPr>
        <w:t>赛车水平和速度</w:t>
      </w:r>
      <w:r w:rsidRPr="007675BD">
        <w:rPr>
          <w:rFonts w:ascii="Times New Roman" w:eastAsia="微软雅黑" w:cs="宋体"/>
          <w:szCs w:val="14"/>
        </w:rPr>
        <w:t>”</w:t>
      </w:r>
      <w:r w:rsidRPr="007675BD">
        <w:rPr>
          <w:rFonts w:ascii="Times New Roman" w:eastAsia="微软雅黑" w:cs="宋体"/>
          <w:szCs w:val="14"/>
        </w:rPr>
        <w:t>的快速飞跃，故正确答案为</w:t>
      </w:r>
      <w:r w:rsidRPr="007675BD">
        <w:rPr>
          <w:rFonts w:ascii="Times New Roman" w:eastAsia="微软雅黑" w:cs="宋体"/>
          <w:szCs w:val="14"/>
        </w:rPr>
        <w:t>B</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家人是用来爱的，而不是用来伤害的。谁的爱与付出都不是</w:t>
      </w:r>
      <w:r w:rsidRPr="007675BD">
        <w:rPr>
          <w:rFonts w:ascii="Times New Roman" w:eastAsia="微软雅黑" w:cs="宋体"/>
          <w:szCs w:val="14"/>
        </w:rPr>
        <w:t xml:space="preserve">________ </w:t>
      </w:r>
      <w:r w:rsidRPr="007675BD">
        <w:rPr>
          <w:rFonts w:ascii="Times New Roman" w:eastAsia="微软雅黑" w:cs="宋体"/>
          <w:szCs w:val="14"/>
        </w:rPr>
        <w:t>的，安抚好自己的情</w:t>
      </w:r>
      <w:r w:rsidRPr="007675BD">
        <w:rPr>
          <w:rFonts w:ascii="Times New Roman" w:eastAsia="微软雅黑" w:cs="宋体"/>
          <w:szCs w:val="14"/>
        </w:rPr>
        <w:t>绪，体谅彼此，多一点有效沟通，整个家庭才能和和睦睦。</w:t>
      </w:r>
      <w:r w:rsidRPr="007675BD">
        <w:rPr>
          <w:rFonts w:ascii="Times New Roman" w:eastAsia="微软雅黑" w:cs="宋体"/>
          <w:szCs w:val="14"/>
        </w:rPr>
        <w:t xml:space="preserve"> </w:t>
      </w:r>
      <w:r w:rsidRPr="007675BD">
        <w:rPr>
          <w:rFonts w:ascii="Times New Roman" w:eastAsia="微软雅黑" w:cs="宋体"/>
          <w:szCs w:val="14"/>
        </w:rPr>
        <w:t>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、无缘无故</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、责无旁贷</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、轻而易举</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、理所当然</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D</w:t>
      </w:r>
    </w:p>
    <w:p w:rsidR="007675BD">
      <w:pPr>
        <w:pStyle w:val="NormalWeb"/>
        <w:widowControl/>
        <w:spacing w:beforeAutospacing="0" w:after="260" w:afterAutospacing="0" w:line="360" w:lineRule="auto"/>
        <w:rPr>
          <w:b/>
          <w:color w:val="4066F4"/>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根据横线前</w:t>
      </w:r>
      <w:r w:rsidRPr="007675BD">
        <w:rPr>
          <w:rFonts w:ascii="Times New Roman" w:eastAsia="微软雅黑" w:cs="宋体"/>
          <w:szCs w:val="14"/>
        </w:rPr>
        <w:t>“</w:t>
      </w:r>
      <w:r w:rsidRPr="007675BD">
        <w:rPr>
          <w:rFonts w:ascii="Times New Roman" w:eastAsia="微软雅黑" w:cs="宋体"/>
          <w:szCs w:val="14"/>
        </w:rPr>
        <w:t>家人是用来爱的，而不是用来伤害的</w:t>
      </w:r>
      <w:r w:rsidRPr="007675BD">
        <w:rPr>
          <w:rFonts w:ascii="Times New Roman" w:eastAsia="微软雅黑" w:cs="宋体"/>
          <w:szCs w:val="14"/>
        </w:rPr>
        <w:t>”</w:t>
      </w:r>
      <w:r w:rsidRPr="007675BD">
        <w:rPr>
          <w:rFonts w:ascii="Times New Roman" w:eastAsia="微软雅黑" w:cs="宋体"/>
          <w:szCs w:val="14"/>
        </w:rPr>
        <w:t>与横线后</w:t>
      </w:r>
      <w:r w:rsidRPr="007675BD">
        <w:rPr>
          <w:rFonts w:ascii="Times New Roman" w:eastAsia="微软雅黑" w:cs="宋体"/>
          <w:szCs w:val="14"/>
        </w:rPr>
        <w:t>“</w:t>
      </w:r>
      <w:r w:rsidRPr="007675BD">
        <w:rPr>
          <w:rFonts w:ascii="Times New Roman" w:eastAsia="微软雅黑" w:cs="宋体"/>
          <w:szCs w:val="14"/>
        </w:rPr>
        <w:t>安抚好自己的情绪，体谅彼此，多一点有效沟通</w:t>
      </w:r>
      <w:r w:rsidRPr="007675BD">
        <w:rPr>
          <w:rFonts w:ascii="Times New Roman" w:eastAsia="微软雅黑" w:cs="宋体"/>
          <w:szCs w:val="14"/>
        </w:rPr>
        <w:t>”</w:t>
      </w:r>
      <w:r w:rsidRPr="007675BD">
        <w:rPr>
          <w:rFonts w:ascii="Times New Roman" w:eastAsia="微软雅黑" w:cs="宋体"/>
          <w:szCs w:val="14"/>
        </w:rPr>
        <w:t>可知，横线处应体现家人之间的爱与付出是需要彼此共同努力的，并非单方面必须或理应要做的，</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理所当然</w:t>
      </w:r>
      <w:r w:rsidRPr="007675BD">
        <w:rPr>
          <w:rFonts w:ascii="Times New Roman" w:eastAsia="微软雅黑" w:cs="宋体"/>
          <w:szCs w:val="14"/>
        </w:rPr>
        <w:t>”</w:t>
      </w:r>
      <w:r w:rsidRPr="007675BD">
        <w:rPr>
          <w:rFonts w:ascii="Times New Roman" w:eastAsia="微软雅黑" w:cs="宋体"/>
          <w:szCs w:val="14"/>
        </w:rPr>
        <w:t>指从道理上说应当这样，符合文意，且与前后文呼应，当选。</w:t>
      </w:r>
      <w:r w:rsidRPr="007675BD">
        <w:rPr>
          <w:rFonts w:ascii="Times New Roman" w:eastAsia="微软雅黑" w:cs="宋体"/>
          <w:szCs w:val="14"/>
        </w:rPr>
        <w:t xml:space="preserve"> </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无缘无故</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指没有一点原因，文段并未体现家人之间的爱与付出和彼此之间的体谅、有效沟通之间存在因果关系，排除</w:t>
      </w:r>
      <w:r w:rsidRPr="007675BD">
        <w:rPr>
          <w:rFonts w:ascii="Times New Roman" w:eastAsia="微软雅黑" w:cs="宋体"/>
          <w:szCs w:val="14"/>
        </w:rPr>
        <w:t>;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责无旁贷</w:t>
      </w:r>
      <w:r w:rsidRPr="007675BD">
        <w:rPr>
          <w:rFonts w:ascii="Times New Roman" w:eastAsia="微软雅黑" w:cs="宋体"/>
          <w:szCs w:val="14"/>
        </w:rPr>
        <w:t>”</w:t>
      </w:r>
      <w:r w:rsidRPr="007675BD">
        <w:rPr>
          <w:rFonts w:ascii="Times New Roman" w:eastAsia="微软雅黑" w:cs="宋体"/>
          <w:szCs w:val="14"/>
        </w:rPr>
        <w:t>指自己应尽的责任，不能推卸给旁人，若置于此处，结合否定词</w:t>
      </w:r>
      <w:r w:rsidRPr="007675BD">
        <w:rPr>
          <w:rFonts w:ascii="Times New Roman" w:eastAsia="微软雅黑" w:cs="宋体"/>
          <w:szCs w:val="14"/>
        </w:rPr>
        <w:t>“</w:t>
      </w:r>
      <w:r w:rsidRPr="007675BD">
        <w:rPr>
          <w:rFonts w:ascii="Times New Roman" w:eastAsia="微软雅黑" w:cs="宋体"/>
          <w:szCs w:val="14"/>
        </w:rPr>
        <w:t>都不是</w:t>
      </w:r>
      <w:r w:rsidRPr="007675BD">
        <w:rPr>
          <w:rFonts w:ascii="Times New Roman" w:eastAsia="微软雅黑" w:cs="宋体"/>
          <w:szCs w:val="14"/>
        </w:rPr>
        <w:t>”</w:t>
      </w:r>
      <w:r w:rsidRPr="007675BD">
        <w:rPr>
          <w:rFonts w:ascii="Times New Roman" w:eastAsia="微软雅黑" w:cs="宋体"/>
          <w:szCs w:val="14"/>
        </w:rPr>
        <w:t>，体现</w:t>
      </w:r>
      <w:r w:rsidRPr="007675BD">
        <w:rPr>
          <w:rFonts w:ascii="Times New Roman" w:eastAsia="微软雅黑" w:cs="宋体"/>
          <w:szCs w:val="14"/>
        </w:rPr>
        <w:t>“</w:t>
      </w:r>
      <w:r w:rsidRPr="007675BD">
        <w:rPr>
          <w:rFonts w:ascii="Times New Roman" w:eastAsia="微软雅黑" w:cs="宋体"/>
          <w:szCs w:val="14"/>
        </w:rPr>
        <w:t>爱与付出</w:t>
      </w:r>
      <w:r w:rsidRPr="007675BD">
        <w:rPr>
          <w:rFonts w:ascii="Times New Roman" w:eastAsia="微软雅黑" w:cs="宋体"/>
          <w:szCs w:val="14"/>
        </w:rPr>
        <w:t>”</w:t>
      </w:r>
      <w:r w:rsidRPr="007675BD">
        <w:rPr>
          <w:rFonts w:ascii="Times New Roman" w:eastAsia="微软雅黑" w:cs="宋体"/>
          <w:szCs w:val="14"/>
        </w:rPr>
        <w:t>可推卸给旁人，文段无此含义，排除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轻而易举</w:t>
      </w:r>
      <w:r w:rsidRPr="007675BD">
        <w:rPr>
          <w:rFonts w:ascii="Times New Roman" w:eastAsia="微软雅黑" w:cs="宋体"/>
          <w:szCs w:val="14"/>
        </w:rPr>
        <w:t>”</w:t>
      </w:r>
      <w:r w:rsidRPr="007675BD">
        <w:rPr>
          <w:rFonts w:ascii="Times New Roman" w:eastAsia="微软雅黑" w:cs="宋体"/>
          <w:szCs w:val="14"/>
        </w:rPr>
        <w:t>形容事情容易做，不费力气，文段并未体现爱与付出是否容易去做，排除。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D</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区块链的诸多特征使其成为一项备受期待的革命性技术，而目前这一技术的应用潜能还远未被完全开发。今天我们看到的区块链技术在金融、物流、医疗、保险等领域的应用，</w:t>
      </w:r>
      <w:r w:rsidRPr="007675BD">
        <w:rPr>
          <w:rFonts w:ascii="Times New Roman" w:eastAsia="微软雅黑" w:cs="宋体"/>
          <w:szCs w:val="14"/>
        </w:rPr>
        <w:t>仅是</w:t>
      </w:r>
      <w:r w:rsidRPr="007675BD">
        <w:rPr>
          <w:rFonts w:ascii="Times New Roman" w:eastAsia="微软雅黑" w:cs="宋体"/>
          <w:szCs w:val="14"/>
        </w:rPr>
        <w:t xml:space="preserve">________ </w:t>
      </w:r>
      <w:r w:rsidRPr="007675BD">
        <w:rPr>
          <w:rFonts w:ascii="Times New Roman" w:eastAsia="微软雅黑" w:cs="宋体"/>
          <w:szCs w:val="14"/>
        </w:rPr>
        <w:t>般的一瞥所见，尚有许多应用正在被尝试、推广。</w:t>
      </w:r>
      <w:r w:rsidRPr="007675BD">
        <w:rPr>
          <w:rFonts w:ascii="Times New Roman" w:eastAsia="微软雅黑" w:cs="宋体"/>
          <w:szCs w:val="14"/>
        </w:rPr>
        <w:t xml:space="preserve"> </w:t>
      </w:r>
      <w:r w:rsidRPr="007675BD">
        <w:rPr>
          <w:rFonts w:ascii="Times New Roman" w:eastAsia="微软雅黑" w:cs="宋体"/>
          <w:szCs w:val="14"/>
        </w:rPr>
        <w:t>填入画横线部分最恰当的一项是：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、浮光掠影</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、走马观花</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、蜻蜓点水</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、浅尝辄止</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134" w:right="1474" w:bottom="1134" w:left="1474" w:header="708" w:footer="708" w:gutter="0"/>
          <w:pgNumType w:start="10"/>
          <w:cols w:sep="1" w:space="708"/>
          <w:titlePg w:val="0"/>
          <w:docGrid w:linePitch="360"/>
        </w:sectPr>
      </w:pPr>
      <w:r w:rsidRPr="007675BD">
        <w:rPr>
          <w:rFonts w:ascii="Times New Roman" w:eastAsia="微软雅黑" w:cs="宋体"/>
          <w:color w:val="228B22"/>
          <w:szCs w:val="14"/>
        </w:rPr>
        <w:t>解析：</w:t>
      </w:r>
      <w:r w:rsidRPr="007675BD">
        <w:rPr>
          <w:rFonts w:ascii="Times New Roman" w:eastAsia="微软雅黑" w:cs="宋体"/>
          <w:szCs w:val="14"/>
        </w:rPr>
        <w:t>根据</w:t>
      </w:r>
      <w:r w:rsidRPr="007675BD">
        <w:rPr>
          <w:rFonts w:ascii="Times New Roman" w:eastAsia="微软雅黑" w:cs="宋体"/>
          <w:szCs w:val="14"/>
        </w:rPr>
        <w:t>“</w:t>
      </w:r>
      <w:r w:rsidRPr="007675BD">
        <w:rPr>
          <w:rFonts w:ascii="Times New Roman" w:eastAsia="微软雅黑" w:cs="宋体"/>
          <w:szCs w:val="14"/>
        </w:rPr>
        <w:t>仅是</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般的一瞥所见，尚有许多应用正在被尝试、推广</w:t>
      </w:r>
      <w:r w:rsidRPr="007675BD">
        <w:rPr>
          <w:rFonts w:ascii="Times New Roman" w:eastAsia="微软雅黑" w:cs="宋体"/>
          <w:szCs w:val="14"/>
        </w:rPr>
        <w:t>”</w:t>
      </w:r>
      <w:r w:rsidRPr="007675BD">
        <w:rPr>
          <w:rFonts w:ascii="Times New Roman" w:eastAsia="微软雅黑" w:cs="宋体"/>
          <w:szCs w:val="14"/>
        </w:rPr>
        <w:t>可知，文段要体现的是区块链现在所涉及的应用领域仅是我们观察到的一部分，还有正在发掘的领域，且横线要与</w:t>
      </w:r>
      <w:r w:rsidRPr="007675BD">
        <w:rPr>
          <w:rFonts w:ascii="Times New Roman" w:eastAsia="微软雅黑" w:cs="宋体"/>
          <w:szCs w:val="14"/>
        </w:rPr>
        <w:t>“</w:t>
      </w:r>
      <w:r w:rsidRPr="007675BD">
        <w:rPr>
          <w:rFonts w:ascii="Times New Roman" w:eastAsia="微软雅黑" w:cs="宋体"/>
          <w:szCs w:val="14"/>
        </w:rPr>
        <w:t>一瞥所见</w:t>
      </w:r>
      <w:r w:rsidRPr="007675BD">
        <w:rPr>
          <w:rFonts w:ascii="Times New Roman" w:eastAsia="微软雅黑" w:cs="宋体"/>
          <w:szCs w:val="14"/>
        </w:rPr>
        <w:t>”</w:t>
      </w:r>
      <w:r w:rsidRPr="007675BD">
        <w:rPr>
          <w:rFonts w:ascii="Times New Roman" w:eastAsia="微软雅黑" w:cs="宋体"/>
          <w:szCs w:val="14"/>
        </w:rPr>
        <w:t>构成对应，体现出我们一眼看到这些领域后得到的印象。</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浮光掠影</w:t>
      </w:r>
      <w:r w:rsidRPr="007675BD">
        <w:rPr>
          <w:rFonts w:ascii="Times New Roman" w:eastAsia="微软雅黑" w:cs="宋体"/>
          <w:szCs w:val="14"/>
        </w:rPr>
        <w:t>”</w:t>
      </w:r>
      <w:r w:rsidRPr="007675BD">
        <w:rPr>
          <w:rFonts w:ascii="Times New Roman" w:eastAsia="微软雅黑" w:cs="宋体"/>
          <w:szCs w:val="14"/>
        </w:rPr>
        <w:t>比喻观察不细致，得到的只是事物的一些表面现象，侧重观察的结果是印象不深刻，符合文意，当选。</w:t>
      </w:r>
      <w:r w:rsidRPr="007675BD">
        <w:rPr>
          <w:rFonts w:ascii="Times New Roman" w:eastAsia="微软雅黑" w:cs="宋体"/>
          <w:szCs w:val="14"/>
        </w:rPr>
        <w:t xml:space="preserve"> B</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走马</w:t>
      </w:r>
      <w:r w:rsidRPr="007675BD">
        <w:rPr>
          <w:rFonts w:ascii="Times New Roman" w:eastAsia="微软雅黑" w:cs="宋体"/>
          <w:szCs w:val="14"/>
        </w:rPr>
        <w:t>观花</w:t>
      </w:r>
      <w:r w:rsidRPr="007675BD">
        <w:rPr>
          <w:rFonts w:ascii="Times New Roman" w:eastAsia="微软雅黑" w:cs="宋体"/>
          <w:szCs w:val="14"/>
        </w:rPr>
        <w:t>”</w:t>
      </w:r>
      <w:r w:rsidRPr="007675BD">
        <w:rPr>
          <w:rFonts w:ascii="Times New Roman" w:eastAsia="微软雅黑" w:cs="宋体"/>
          <w:szCs w:val="14"/>
        </w:rPr>
        <w:t>比喻匆忙地不深入细致地观察事物，侧重于观察的过程很粗略，横线处对应看到的结果，而非看这些领域的过程，与文意不符，排除。</w:t>
      </w:r>
      <w:r w:rsidRPr="007675BD">
        <w:rPr>
          <w:rFonts w:ascii="Times New Roman" w:eastAsia="微软雅黑" w:cs="宋体"/>
          <w:szCs w:val="14"/>
        </w:rPr>
        <w:t>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蜻蜓点水</w:t>
      </w:r>
      <w:r w:rsidRPr="007675BD">
        <w:rPr>
          <w:rFonts w:ascii="Times New Roman" w:eastAsia="微软雅黑" w:cs="宋体"/>
          <w:szCs w:val="14"/>
        </w:rPr>
        <w:t>”</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比喻浮浅地接触，浮皮潦草，很不深入地做事，侧重做事情不深入，</w:t>
      </w:r>
      <w:r w:rsidRPr="007675BD">
        <w:rPr>
          <w:rFonts w:ascii="Times New Roman" w:eastAsia="微软雅黑" w:cs="宋体"/>
          <w:szCs w:val="14"/>
        </w:rPr>
        <w:t>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浅尝辄止</w:t>
      </w:r>
      <w:r w:rsidRPr="007675BD">
        <w:rPr>
          <w:rFonts w:ascii="Times New Roman" w:eastAsia="微软雅黑" w:cs="宋体"/>
          <w:szCs w:val="14"/>
        </w:rPr>
        <w:t>”</w:t>
      </w:r>
      <w:r w:rsidRPr="007675BD">
        <w:rPr>
          <w:rFonts w:ascii="Times New Roman" w:eastAsia="微软雅黑" w:cs="宋体"/>
          <w:szCs w:val="14"/>
        </w:rPr>
        <w:t>比喻不往深处研究，不深入钻研，侧重于做事情不深入钻研，文段体现的是我们今天看到的区块链，强调的是</w:t>
      </w:r>
      <w:r w:rsidRPr="007675BD">
        <w:rPr>
          <w:rFonts w:ascii="Times New Roman" w:eastAsia="微软雅黑" w:cs="宋体"/>
          <w:szCs w:val="14"/>
        </w:rPr>
        <w:t>“</w:t>
      </w:r>
      <w:r w:rsidRPr="007675BD">
        <w:rPr>
          <w:rFonts w:ascii="Times New Roman" w:eastAsia="微软雅黑" w:cs="宋体"/>
          <w:szCs w:val="14"/>
        </w:rPr>
        <w:t>看</w:t>
      </w:r>
      <w:r w:rsidRPr="007675BD">
        <w:rPr>
          <w:rFonts w:ascii="Times New Roman" w:eastAsia="微软雅黑" w:cs="宋体"/>
          <w:szCs w:val="14"/>
        </w:rPr>
        <w:t>”</w:t>
      </w:r>
      <w:r w:rsidRPr="007675BD">
        <w:rPr>
          <w:rFonts w:ascii="Times New Roman" w:eastAsia="微软雅黑" w:cs="宋体"/>
          <w:szCs w:val="14"/>
        </w:rPr>
        <w:t>的结果，并非强调</w:t>
      </w:r>
      <w:r w:rsidRPr="007675BD">
        <w:rPr>
          <w:rFonts w:ascii="Times New Roman" w:eastAsia="微软雅黑" w:cs="宋体"/>
          <w:szCs w:val="14"/>
        </w:rPr>
        <w:t>“</w:t>
      </w:r>
      <w:r w:rsidRPr="007675BD">
        <w:rPr>
          <w:rFonts w:ascii="Times New Roman" w:eastAsia="微软雅黑" w:cs="宋体"/>
          <w:szCs w:val="14"/>
        </w:rPr>
        <w:t>做事</w:t>
      </w:r>
      <w:r w:rsidRPr="007675BD">
        <w:rPr>
          <w:rFonts w:ascii="Times New Roman" w:eastAsia="微软雅黑" w:cs="宋体"/>
          <w:szCs w:val="14"/>
        </w:rPr>
        <w:t>”</w:t>
      </w:r>
      <w:r w:rsidRPr="007675BD">
        <w:rPr>
          <w:rFonts w:ascii="Times New Roman" w:eastAsia="微软雅黑" w:cs="宋体"/>
          <w:szCs w:val="14"/>
        </w:rPr>
        <w:t>，均与文意不符，排除。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13</w:t>
      </w:r>
      <w:r w:rsidRPr="007675BD">
        <w:rPr>
          <w:rFonts w:ascii="Times New Roman" w:eastAsia="微软雅黑" w:cs="宋体"/>
          <w:color w:val="0000FF"/>
          <w:szCs w:val="14"/>
        </w:rPr>
        <w:t>．</w:t>
      </w:r>
      <w:r w:rsidRPr="007675BD">
        <w:rPr>
          <w:rFonts w:ascii="Times New Roman" w:eastAsia="微软雅黑" w:cs="宋体"/>
          <w:szCs w:val="14"/>
        </w:rPr>
        <w:t>空气污染阻断了植物与昆虫间的正常交流，这一点对于像蜜蜂之类的传粉昆虫来说影响更大。虽然，单就蜜蜂种群数量因此而受到的破坏程</w:t>
      </w:r>
      <w:r w:rsidRPr="007675BD">
        <w:rPr>
          <w:rFonts w:ascii="Times New Roman" w:eastAsia="微软雅黑" w:cs="宋体"/>
          <w:szCs w:val="14"/>
        </w:rPr>
        <w:t>度，现阶段还没有谁能够拿出一个完整的监测数据，但研究发现，常见的植物挥发性物质月桂烯极易被柴油机废气所破坏，而且月桂烯的缺失会让蜜蜂在寻找蜜源的途中迷失方向。研究人员在将花香中的月桂烯移除后，只有的蜜蜂还能识别出蜜源在哪儿。</w:t>
      </w:r>
      <w:r w:rsidRPr="007675BD">
        <w:rPr>
          <w:rFonts w:ascii="Times New Roman" w:eastAsia="微软雅黑" w:cs="宋体"/>
          <w:szCs w:val="14"/>
        </w:rPr>
        <w:t xml:space="preserve"> </w:t>
      </w:r>
      <w:r w:rsidRPr="007675BD">
        <w:rPr>
          <w:rFonts w:ascii="Times New Roman" w:eastAsia="微软雅黑" w:cs="宋体"/>
          <w:szCs w:val="14"/>
        </w:rPr>
        <w:t>根据文字，以下说法正确的是：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、空气污染严重损害蜜蜂生存</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、空气污染严重影响蜜蜂采蜜</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、空气污染让蜜蜂找不到蜜源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、空气污染严重破坏蜜源</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严重损害蜜蜂生存</w:t>
      </w:r>
      <w:r w:rsidRPr="007675BD">
        <w:rPr>
          <w:rFonts w:ascii="Times New Roman" w:eastAsia="微软雅黑" w:cs="宋体"/>
          <w:szCs w:val="14"/>
        </w:rPr>
        <w:t>”</w:t>
      </w:r>
      <w:r w:rsidRPr="007675BD">
        <w:rPr>
          <w:rFonts w:ascii="Times New Roman" w:eastAsia="微软雅黑" w:cs="宋体"/>
          <w:szCs w:val="14"/>
        </w:rPr>
        <w:t>文中并未提及，故表述无中生有，排除</w:t>
      </w:r>
      <w:r w:rsidRPr="007675BD">
        <w:rPr>
          <w:rFonts w:ascii="Times New Roman" w:eastAsia="微软雅黑" w:cs="宋体"/>
          <w:szCs w:val="14"/>
        </w:rPr>
        <w:t xml:space="preserve">; </w:t>
      </w:r>
      <w:r w:rsidRPr="007675BD">
        <w:rPr>
          <w:rFonts w:ascii="Times New Roman" w:eastAsia="微软雅黑" w:cs="宋体"/>
          <w:szCs w:val="14"/>
        </w:rPr>
        <w:t>B</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常见的植物挥发性物质月桂烯极易被柴油机废气所破坏</w:t>
      </w:r>
      <w:r w:rsidRPr="007675BD">
        <w:rPr>
          <w:rFonts w:ascii="Times New Roman" w:eastAsia="微软雅黑" w:cs="宋体"/>
          <w:szCs w:val="14"/>
        </w:rPr>
        <w:t>…</w:t>
      </w:r>
      <w:r w:rsidRPr="007675BD">
        <w:rPr>
          <w:rFonts w:ascii="Times New Roman" w:eastAsia="微软雅黑" w:cs="宋体"/>
          <w:szCs w:val="14"/>
        </w:rPr>
        <w:t>..</w:t>
      </w:r>
      <w:r w:rsidRPr="007675BD">
        <w:rPr>
          <w:rFonts w:ascii="Times New Roman" w:eastAsia="微软雅黑" w:cs="宋体"/>
          <w:szCs w:val="14"/>
        </w:rPr>
        <w:t>只有</w:t>
      </w:r>
      <w:r w:rsidRPr="007675BD">
        <w:rPr>
          <w:rFonts w:ascii="Times New Roman" w:eastAsia="微软雅黑" w:cs="宋体"/>
          <w:szCs w:val="14"/>
        </w:rPr>
        <w:t>37%</w:t>
      </w:r>
      <w:r w:rsidRPr="007675BD">
        <w:rPr>
          <w:rFonts w:ascii="Times New Roman" w:eastAsia="微软雅黑" w:cs="宋体"/>
          <w:szCs w:val="14"/>
        </w:rPr>
        <w:t>的蜜蜂还能识别出蜜源在哪儿</w:t>
      </w:r>
      <w:r w:rsidRPr="007675BD">
        <w:rPr>
          <w:rFonts w:ascii="Times New Roman" w:eastAsia="微软雅黑" w:cs="宋体"/>
          <w:szCs w:val="14"/>
        </w:rPr>
        <w:t>”</w:t>
      </w:r>
      <w:r w:rsidRPr="007675BD">
        <w:rPr>
          <w:rFonts w:ascii="Times New Roman" w:eastAsia="微软雅黑" w:cs="宋体"/>
          <w:szCs w:val="14"/>
        </w:rPr>
        <w:t>可知，空气污染导致月桂烯缺失后很多蜜蜂不能识别出蜜源在哪儿，因此严重影响蜜蜂采蜜，表述正确，当选</w:t>
      </w:r>
      <w:r w:rsidRPr="007675BD">
        <w:rPr>
          <w:rFonts w:ascii="Times New Roman" w:eastAsia="微软雅黑" w:cs="宋体"/>
          <w:szCs w:val="14"/>
        </w:rPr>
        <w:t>; C</w:t>
      </w:r>
      <w:r w:rsidRPr="007675BD">
        <w:rPr>
          <w:rFonts w:ascii="Times New Roman" w:eastAsia="微软雅黑" w:cs="宋体"/>
          <w:szCs w:val="14"/>
        </w:rPr>
        <w:t>项，根据</w:t>
      </w:r>
      <w:r w:rsidRPr="007675BD">
        <w:rPr>
          <w:rFonts w:ascii="Times New Roman" w:eastAsia="微软雅黑" w:cs="宋体"/>
          <w:szCs w:val="14"/>
        </w:rPr>
        <w:t>“</w:t>
      </w:r>
      <w:r w:rsidRPr="007675BD">
        <w:rPr>
          <w:rFonts w:ascii="Times New Roman" w:eastAsia="微软雅黑" w:cs="宋体"/>
          <w:szCs w:val="14"/>
        </w:rPr>
        <w:t>只有</w:t>
      </w:r>
      <w:r w:rsidRPr="007675BD">
        <w:rPr>
          <w:rFonts w:ascii="Times New Roman" w:eastAsia="微软雅黑" w:cs="宋体"/>
          <w:szCs w:val="14"/>
        </w:rPr>
        <w:t>37%</w:t>
      </w:r>
      <w:r w:rsidRPr="007675BD">
        <w:rPr>
          <w:rFonts w:ascii="Times New Roman" w:eastAsia="微软雅黑" w:cs="宋体"/>
          <w:szCs w:val="14"/>
        </w:rPr>
        <w:t>的蜜蜂还能识别出蜜源在哪儿</w:t>
      </w:r>
      <w:r w:rsidRPr="007675BD">
        <w:rPr>
          <w:rFonts w:ascii="Times New Roman" w:eastAsia="微软雅黑" w:cs="宋体"/>
          <w:szCs w:val="14"/>
        </w:rPr>
        <w:t>”</w:t>
      </w:r>
      <w:r w:rsidRPr="007675BD">
        <w:rPr>
          <w:rFonts w:ascii="Times New Roman" w:eastAsia="微软雅黑" w:cs="宋体"/>
          <w:szCs w:val="14"/>
        </w:rPr>
        <w:t>可知，并非所有的蜜蜂都找不到蜜源，故表述过于绝对，排除</w:t>
      </w:r>
      <w:r w:rsidRPr="007675BD">
        <w:rPr>
          <w:rFonts w:ascii="Times New Roman" w:eastAsia="微软雅黑" w:cs="宋体"/>
          <w:szCs w:val="14"/>
        </w:rPr>
        <w:t>; D</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https://d.book118.com/116024014102010033</w:t>
        </w:r>
      </w:hyperlink>
    </w:p>
    <w:p w:rsidR="007675BD">
      <w:pPr>
        <w:pStyle w:val="NormalWeb"/>
        <w:widowControl/>
        <w:spacing w:beforeAutospacing="0" w:after="260" w:afterAutospacing="0" w:line="360" w:lineRule="auto"/>
        <w:rPr>
          <w:b/>
          <w:color w:val="4066F4"/>
        </w:rPr>
      </w:pPr>
    </w:p>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134" w:right="1474" w:bottom="1134" w:left="1474" w:header="708" w:footer="708" w:gutter="0"/>
      <w:pgNumType w:start="11"/>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5E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5ED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5ED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5ED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5ED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5ED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D5ED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5ED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D5ED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5ED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5ED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D5ED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5E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D5ED8"/>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F032D4"/>
  <w15:docId w15:val="{1D8BF280-77A8-4445-AE50-5AA64C52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3D5E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D5ED8"/>
    <w:rPr>
      <w:sz w:val="18"/>
      <w:szCs w:val="18"/>
    </w:rPr>
  </w:style>
  <w:style w:type="paragraph" w:styleId="Footer">
    <w:name w:val="footer"/>
    <w:basedOn w:val="Normal"/>
    <w:link w:val="a0"/>
    <w:unhideWhenUsed/>
    <w:rsid w:val="003D5ED8"/>
    <w:pPr>
      <w:tabs>
        <w:tab w:val="center" w:pos="4153"/>
        <w:tab w:val="right" w:pos="8306"/>
      </w:tabs>
      <w:snapToGrid w:val="0"/>
    </w:pPr>
    <w:rPr>
      <w:sz w:val="18"/>
      <w:szCs w:val="18"/>
    </w:rPr>
  </w:style>
  <w:style w:type="character" w:customStyle="1" w:styleId="a0">
    <w:name w:val="页脚 字符"/>
    <w:basedOn w:val="DefaultParagraphFont"/>
    <w:link w:val="Footer"/>
    <w:rsid w:val="003D5ED8"/>
    <w:rPr>
      <w:sz w:val="18"/>
      <w:szCs w:val="18"/>
    </w:rPr>
  </w:style>
  <w:style w:type="character" w:styleId="PageNumber">
    <w:name w:val="page number"/>
    <w:basedOn w:val="DefaultParagraphFont"/>
    <w:semiHidden/>
    <w:unhideWhenUsed/>
    <w:rsid w:val="003D5E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116024014102010033" TargetMode="Externa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4089</Words>
  <Characters>23310</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2024-01-11T10:20:00Z</dcterms:created>
  <dcterms:modified xsi:type="dcterms:W3CDTF">2024-01-11T10:20:00Z</dcterms:modified>
</cp:coreProperties>
</file>