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center"/>
        <w:rPr>
          <w:sz w:val="66"/>
          <w:szCs w:val="66"/>
        </w:rPr>
      </w:pPr>
      <w:r>
        <w:rPr>
          <w:color w:val="000000"/>
          <w:spacing w:val="0"/>
          <w:w w:val="100"/>
          <w:position w:val="0"/>
          <w:sz w:val="66"/>
          <w:szCs w:val="66"/>
        </w:rPr>
        <w:t>第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64"/>
          <w:szCs w:val="64"/>
        </w:rPr>
        <w:t>1</w:t>
      </w:r>
      <w:r>
        <w:rPr>
          <w:color w:val="000000"/>
          <w:spacing w:val="0"/>
          <w:w w:val="100"/>
          <w:position w:val="0"/>
          <w:sz w:val="66"/>
          <w:szCs w:val="66"/>
        </w:rPr>
        <w:t>章电子商务网站概述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❖</w:t>
      </w:r>
      <w:r>
        <w:rPr>
          <w:color w:val="000000"/>
          <w:spacing w:val="0"/>
          <w:w w:val="100"/>
          <w:position w:val="0"/>
        </w:rPr>
        <w:t>课题：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512"/>
        </w:tabs>
        <w:bidi w:val="0"/>
        <w:spacing w:before="0" w:after="440" w:line="240" w:lineRule="auto"/>
        <w:ind w:left="0" w:right="0" w:firstLine="0"/>
        <w:jc w:val="both"/>
      </w:pPr>
      <w:bookmarkStart w:id="0" w:name="bookmark12"/>
      <w:bookmarkEnd w:id="0"/>
      <w:r>
        <w:rPr>
          <w:color w:val="000000"/>
          <w:spacing w:val="0"/>
          <w:w w:val="100"/>
          <w:position w:val="0"/>
        </w:rPr>
        <w:t>从传统商务到电子商务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258"/>
        </w:tabs>
        <w:bidi w:val="0"/>
        <w:spacing w:before="0" w:after="440" w:line="240" w:lineRule="auto"/>
        <w:ind w:left="0" w:right="0" w:firstLine="0"/>
        <w:jc w:val="both"/>
      </w:pPr>
      <w:bookmarkStart w:id="1" w:name="bookmark13"/>
      <w:bookmarkEnd w:id="1"/>
      <w:r>
        <w:rPr>
          <w:color w:val="000000"/>
          <w:spacing w:val="0"/>
          <w:w w:val="100"/>
          <w:position w:val="0"/>
        </w:rPr>
        <w:t>电子商务网站的概念、功能与特点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</w:rPr>
        <w:t>1.3</w:t>
      </w:r>
      <w:r>
        <w:rPr>
          <w:color w:val="000000"/>
          <w:spacing w:val="0"/>
          <w:w w:val="100"/>
          <w:position w:val="0"/>
        </w:rPr>
        <w:t>电子商务网站建设的一般流程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both"/>
      </w:pPr>
      <w:bookmarkStart w:id="2" w:name="bookmark14"/>
      <w:r>
        <w:rPr>
          <w:b/>
          <w:bCs/>
          <w:color w:val="000000"/>
          <w:spacing w:val="0"/>
          <w:w w:val="100"/>
          <w:position w:val="0"/>
        </w:rPr>
        <w:t>1</w:t>
      </w:r>
      <w:bookmarkEnd w:id="2"/>
      <w:r>
        <w:rPr>
          <w:color w:val="000000"/>
          <w:spacing w:val="0"/>
          <w:w w:val="100"/>
          <w:position w:val="0"/>
        </w:rPr>
        <w:t>。</w:t>
      </w:r>
      <w:r>
        <w:rPr>
          <w:b/>
          <w:bCs/>
          <w:color w:val="000000"/>
          <w:spacing w:val="0"/>
          <w:w w:val="100"/>
          <w:position w:val="0"/>
        </w:rPr>
        <w:t xml:space="preserve">4 </w:t>
      </w:r>
      <w:r>
        <w:rPr>
          <w:color w:val="000000"/>
          <w:spacing w:val="0"/>
          <w:w w:val="100"/>
          <w:position w:val="0"/>
        </w:rPr>
        <w:t>电子商务网站建设的成功案例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❖</w:t>
      </w:r>
      <w:r>
        <w:rPr>
          <w:color w:val="000000"/>
          <w:spacing w:val="0"/>
          <w:w w:val="100"/>
          <w:position w:val="0"/>
        </w:rPr>
        <w:t>课时分配：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❖</w:t>
      </w:r>
      <w:r>
        <w:rPr>
          <w:color w:val="000000"/>
          <w:spacing w:val="0"/>
          <w:w w:val="100"/>
          <w:position w:val="0"/>
        </w:rPr>
        <w:t>教学目的：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了解电子商务网站的含义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了解目前电子商务网站的现状与发展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掌握电子商务网站的类型、特点及功能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掌握电子商务网站建设的流程和方法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❖</w:t>
      </w:r>
      <w:r>
        <w:rPr>
          <w:color w:val="000000"/>
          <w:spacing w:val="0"/>
          <w:w w:val="100"/>
          <w:position w:val="0"/>
        </w:rPr>
        <w:t>重点难点内容：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91"/>
        </w:tabs>
        <w:bidi w:val="0"/>
        <w:spacing w:before="0" w:after="440" w:line="240" w:lineRule="auto"/>
        <w:ind w:left="0" w:right="0" w:firstLine="0"/>
        <w:jc w:val="both"/>
      </w:pPr>
      <w:bookmarkStart w:id="3" w:name="bookmark15"/>
      <w:r>
        <w:rPr>
          <w:b/>
          <w:bCs/>
          <w:color w:val="000000"/>
          <w:spacing w:val="0"/>
          <w:w w:val="100"/>
          <w:position w:val="0"/>
        </w:rPr>
        <w:t>1</w:t>
      </w:r>
      <w:bookmarkEnd w:id="3"/>
      <w:r>
        <w:rPr>
          <w:color w:val="000000"/>
          <w:spacing w:val="0"/>
          <w:w w:val="100"/>
          <w:position w:val="0"/>
        </w:rPr>
        <w:t>）</w:t>
        <w:tab/>
        <w:t>电子商务网站的类型、功能、特点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91"/>
        </w:tabs>
        <w:bidi w:val="0"/>
        <w:spacing w:before="0" w:after="440" w:line="240" w:lineRule="auto"/>
        <w:ind w:left="0" w:right="0" w:firstLine="0"/>
        <w:jc w:val="both"/>
      </w:pPr>
      <w:bookmarkStart w:id="4" w:name="bookmark16"/>
      <w:r>
        <w:rPr>
          <w:b/>
          <w:bCs/>
          <w:color w:val="000000"/>
          <w:spacing w:val="0"/>
          <w:w w:val="100"/>
          <w:position w:val="0"/>
        </w:rPr>
        <w:t>2</w:t>
      </w:r>
      <w:bookmarkEnd w:id="4"/>
      <w:r>
        <w:rPr>
          <w:color w:val="000000"/>
          <w:spacing w:val="0"/>
          <w:w w:val="100"/>
          <w:position w:val="0"/>
        </w:rPr>
        <w:t>）</w:t>
        <w:tab/>
        <w:t>电子商务网站建设的流程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360" w:line="240" w:lineRule="auto"/>
        <w:ind w:left="0" w:right="0" w:firstLine="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❖</w:t>
      </w:r>
      <w:r>
        <w:rPr>
          <w:color w:val="000000"/>
          <w:spacing w:val="0"/>
          <w:w w:val="100"/>
          <w:position w:val="0"/>
        </w:rPr>
        <w:t>授课方式：讲授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both"/>
      </w:pPr>
      <w:bookmarkStart w:id="5" w:name="bookmark17"/>
      <w:bookmarkStart w:id="6" w:name="bookmark18"/>
      <w:bookmarkStart w:id="7" w:name="bookmark19"/>
      <w:bookmarkStart w:id="8" w:name="bookmark20"/>
      <w:r>
        <w:rPr>
          <w:color w:val="000000"/>
          <w:spacing w:val="0"/>
          <w:w w:val="100"/>
          <w:position w:val="0"/>
        </w:rPr>
        <w:t>一</w:t>
      </w:r>
      <w:bookmarkEnd w:id="7"/>
      <w:r>
        <w:rPr>
          <w:color w:val="000000"/>
          <w:spacing w:val="0"/>
          <w:w w:val="100"/>
          <w:position w:val="0"/>
        </w:rPr>
        <w:t>、电子商务基本概念</w:t>
      </w:r>
      <w:bookmarkEnd w:id="5"/>
      <w:bookmarkEnd w:id="6"/>
      <w:bookmarkEnd w:id="8"/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bookmarkStart w:id="9" w:name="bookmark2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</w:rPr>
        <w:t>.电子商务的定义</w:t>
      </w:r>
      <w:bookmarkEnd w:id="9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8" w:lineRule="exact"/>
        <w:ind w:left="0" w:right="0" w:firstLine="840"/>
        <w:jc w:val="both"/>
        <w:sectPr>
          <w:pgSz w:w="17861" w:h="25258"/>
          <w:pgMar w:top="1701" w:right="2212" w:bottom="2429" w:left="2440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电子商务通常简写为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  <w:r>
        <w:rPr>
          <w:color w:val="000000"/>
          <w:spacing w:val="0"/>
          <w:w w:val="100"/>
          <w:position w:val="0"/>
        </w:rPr>
        <w:t>C,</w:t>
      </w:r>
      <w:r>
        <w:rPr>
          <w:color w:val="000000"/>
          <w:spacing w:val="0"/>
          <w:w w:val="100"/>
          <w:position w:val="0"/>
        </w:rPr>
        <w:t>源于英文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Electroni </w:t>
      </w:r>
      <w:r>
        <w:rPr>
          <w:color w:val="000000"/>
          <w:spacing w:val="0"/>
          <w:w w:val="100"/>
          <w:position w:val="0"/>
        </w:rPr>
        <w:t>c C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o</w:t>
      </w:r>
      <w:r>
        <w:rPr>
          <w:color w:val="000000"/>
          <w:spacing w:val="0"/>
          <w:w w:val="100"/>
          <w:position w:val="0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merc</w:t>
      </w:r>
      <w:r>
        <w:rPr>
          <w:color w:val="000000"/>
          <w:spacing w:val="0"/>
          <w:w w:val="100"/>
          <w:position w:val="0"/>
        </w:rPr>
        <w:t>e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. </w:t>
      </w:r>
      <w:r>
        <w:rPr>
          <w:color w:val="000000"/>
          <w:spacing w:val="0"/>
          <w:w w:val="100"/>
          <w:position w:val="0"/>
        </w:rPr>
        <w:t>按照世界贸易组织电子商务专题报告的定义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电子商务就是通过计算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8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 xml:space="preserve"> 机网络进行的生产、经营、销售和流通等活动，它不仅指基于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Int</w:t>
      </w:r>
      <w:r>
        <w:rPr>
          <w:color w:val="000000"/>
          <w:spacing w:val="0"/>
          <w:w w:val="100"/>
          <w:position w:val="0"/>
        </w:rPr>
        <w:t xml:space="preserve">e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rnet</w:t>
      </w:r>
      <w:r>
        <w:rPr>
          <w:color w:val="000000"/>
          <w:spacing w:val="0"/>
          <w:w w:val="100"/>
          <w:position w:val="0"/>
        </w:rPr>
        <w:t>进行的交易活动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而且指所有利用电子信息技术来解决问题、扩大 宣传、降低成本、增加价值和创造商机的商务活动。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520" w:line="965" w:lineRule="exact"/>
        <w:ind w:left="0" w:right="0" w:firstLine="0"/>
        <w:jc w:val="left"/>
      </w:pPr>
      <w:bookmarkStart w:id="10" w:name="bookmark22"/>
      <w:bookmarkEnd w:id="10"/>
      <w:r>
        <w:rPr>
          <w:b/>
          <w:bCs/>
          <w:color w:val="000000"/>
          <w:spacing w:val="0"/>
          <w:w w:val="100"/>
          <w:position w:val="0"/>
        </w:rPr>
        <w:t>电子商务系统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5736590" cy="357251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6590" cy="357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399" w:line="1" w:lineRule="exact"/>
      </w:pPr>
    </w:p>
    <w:p>
      <w:pPr>
        <w:pStyle w:val="32"/>
        <w:keepNext/>
        <w:keepLines/>
        <w:widowControl w:val="0"/>
        <w:numPr>
          <w:ilvl w:val="0"/>
          <w:numId w:val="2"/>
        </w:numPr>
        <w:shd w:val="clear" w:color="auto" w:fill="auto"/>
        <w:bidi w:val="0"/>
        <w:spacing w:before="0" w:after="400" w:line="240" w:lineRule="auto"/>
        <w:ind w:left="0" w:right="0" w:firstLine="0"/>
        <w:jc w:val="left"/>
      </w:pPr>
      <w:bookmarkStart w:id="11" w:name="bookmark23"/>
      <w:bookmarkStart w:id="12" w:name="bookmark24"/>
      <w:bookmarkStart w:id="13" w:name="bookmark25"/>
      <w:bookmarkStart w:id="14" w:name="bookmark26"/>
      <w:bookmarkEnd w:id="13"/>
      <w:r>
        <w:rPr>
          <w:color w:val="000000"/>
          <w:spacing w:val="0"/>
          <w:w w:val="100"/>
          <w:position w:val="0"/>
        </w:rPr>
        <w:t>电子商务的分类</w:t>
      </w:r>
      <w:bookmarkEnd w:id="11"/>
      <w:bookmarkEnd w:id="12"/>
      <w:bookmarkEnd w:id="14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48"/>
        </w:tabs>
        <w:bidi w:val="0"/>
        <w:spacing w:before="0" w:after="400" w:line="240" w:lineRule="auto"/>
        <w:ind w:left="0" w:right="0" w:firstLine="220"/>
        <w:jc w:val="left"/>
      </w:pPr>
      <w:bookmarkStart w:id="15" w:name="bookmark27"/>
      <w:r>
        <w:rPr>
          <w:color w:val="000000"/>
          <w:spacing w:val="0"/>
          <w:w w:val="100"/>
          <w:position w:val="0"/>
        </w:rPr>
        <w:t>（</w:t>
      </w:r>
      <w:bookmarkEnd w:id="1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）</w:t>
        <w:tab/>
        <w:t>按参与交易的主体分类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106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企业对企业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（B </w:t>
      </w:r>
      <w:r>
        <w:rPr>
          <w:color w:val="000000"/>
          <w:spacing w:val="0"/>
          <w:w w:val="100"/>
          <w:position w:val="0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740"/>
        </w:tabs>
        <w:bidi w:val="0"/>
        <w:spacing w:before="0" w:after="400" w:line="240" w:lineRule="auto"/>
        <w:ind w:left="1060" w:right="0" w:firstLine="0"/>
        <w:jc w:val="left"/>
      </w:pPr>
      <w:bookmarkStart w:id="16" w:name="bookmark28"/>
      <w:r>
        <w:rPr>
          <w:color w:val="000000"/>
          <w:spacing w:val="0"/>
          <w:w w:val="100"/>
          <w:position w:val="0"/>
        </w:rPr>
        <w:t>2</w:t>
      </w:r>
      <w:bookmarkEnd w:id="16"/>
      <w:r>
        <w:rPr>
          <w:color w:val="000000"/>
          <w:spacing w:val="0"/>
          <w:w w:val="100"/>
          <w:position w:val="0"/>
        </w:rPr>
        <w:t>）</w:t>
        <w:tab/>
      </w:r>
      <w:r>
        <w:rPr>
          <w:color w:val="000000"/>
          <w:spacing w:val="0"/>
          <w:w w:val="100"/>
          <w:position w:val="0"/>
        </w:rPr>
        <w:t>企业对消费者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B2C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740"/>
        </w:tabs>
        <w:bidi w:val="0"/>
        <w:spacing w:before="0" w:after="400" w:line="240" w:lineRule="auto"/>
        <w:ind w:left="1060" w:right="0" w:firstLine="0"/>
        <w:jc w:val="left"/>
      </w:pPr>
      <w:bookmarkStart w:id="17" w:name="bookmark2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bookmarkEnd w:id="17"/>
      <w:r>
        <w:rPr>
          <w:color w:val="000000"/>
          <w:spacing w:val="0"/>
          <w:w w:val="100"/>
          <w:position w:val="0"/>
        </w:rPr>
        <w:t>）</w:t>
        <w:tab/>
        <w:t>消费者对消费者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C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2C）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688"/>
        </w:tabs>
        <w:bidi w:val="0"/>
        <w:spacing w:before="0" w:after="400" w:line="240" w:lineRule="auto"/>
        <w:ind w:left="1060" w:right="0" w:firstLine="0"/>
        <w:jc w:val="left"/>
      </w:pPr>
      <w:bookmarkStart w:id="18" w:name="bookmark3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bookmarkEnd w:id="18"/>
      <w:r>
        <w:rPr>
          <w:color w:val="000000"/>
          <w:spacing w:val="0"/>
          <w:w w:val="100"/>
          <w:position w:val="0"/>
        </w:rPr>
        <w:t>）</w:t>
        <w:tab/>
        <w:t>政府对企业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（G2B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688"/>
        </w:tabs>
        <w:bidi w:val="0"/>
        <w:spacing w:before="0" w:after="400" w:line="240" w:lineRule="auto"/>
        <w:ind w:left="1060" w:right="0" w:firstLine="0"/>
        <w:jc w:val="left"/>
      </w:pPr>
      <w:bookmarkStart w:id="19" w:name="bookmark3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bookmarkEnd w:id="19"/>
      <w:r>
        <w:rPr>
          <w:color w:val="000000"/>
          <w:spacing w:val="0"/>
          <w:w w:val="100"/>
          <w:position w:val="0"/>
        </w:rPr>
        <w:t>）</w:t>
        <w:tab/>
        <w:t>政府对消费者（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G2</w:t>
      </w:r>
      <w:r>
        <w:rPr>
          <w:color w:val="000000"/>
          <w:spacing w:val="0"/>
          <w:w w:val="100"/>
          <w:position w:val="0"/>
        </w:rPr>
        <w:t>C）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48"/>
        </w:tabs>
        <w:bidi w:val="0"/>
        <w:spacing w:before="0" w:after="460" w:line="240" w:lineRule="auto"/>
        <w:ind w:left="0" w:right="0" w:firstLine="220"/>
        <w:jc w:val="left"/>
      </w:pPr>
      <w:bookmarkStart w:id="20" w:name="bookmark32"/>
      <w:r>
        <w:rPr>
          <w:color w:val="000000"/>
          <w:spacing w:val="0"/>
          <w:w w:val="100"/>
          <w:position w:val="0"/>
        </w:rPr>
        <w:t>（</w:t>
      </w:r>
      <w:bookmarkEnd w:id="2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）</w:t>
        <w:tab/>
        <w:t>按交易的电子化程度分类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43"/>
        </w:tabs>
        <w:bidi w:val="0"/>
        <w:spacing w:before="0" w:after="400" w:line="240" w:lineRule="auto"/>
        <w:ind w:left="1060" w:right="0" w:firstLine="0"/>
        <w:jc w:val="left"/>
      </w:pPr>
      <w:bookmarkStart w:id="21" w:name="bookmark3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2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）</w:t>
        <w:tab/>
      </w:r>
      <w:r>
        <w:rPr>
          <w:color w:val="000000"/>
          <w:spacing w:val="0"/>
          <w:w w:val="100"/>
          <w:position w:val="0"/>
        </w:rPr>
        <w:t>完全电子商务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688"/>
        </w:tabs>
        <w:bidi w:val="0"/>
        <w:spacing w:before="0" w:after="400" w:line="240" w:lineRule="auto"/>
        <w:ind w:left="1060" w:right="0" w:firstLine="0"/>
        <w:jc w:val="left"/>
      </w:pPr>
      <w:bookmarkStart w:id="22" w:name="bookmark3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bookmarkEnd w:id="22"/>
      <w:r>
        <w:rPr>
          <w:color w:val="000000"/>
          <w:spacing w:val="0"/>
          <w:w w:val="100"/>
          <w:position w:val="0"/>
        </w:rPr>
        <w:t>）</w:t>
        <w:tab/>
        <w:t>不完全电子商务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91"/>
        </w:tabs>
        <w:bidi w:val="0"/>
        <w:spacing w:before="0" w:after="460" w:line="240" w:lineRule="auto"/>
        <w:ind w:left="0" w:right="0" w:firstLine="220"/>
        <w:jc w:val="left"/>
        <w:sectPr>
          <w:type w:val="nextPage"/>
          <w:pgSz w:w="17861" w:h="25258"/>
          <w:pgMar w:top="1701" w:right="2212" w:bottom="2429" w:left="2440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bookmarkStart w:id="23" w:name="bookmark35"/>
      <w:r>
        <w:rPr>
          <w:color w:val="000000"/>
          <w:spacing w:val="0"/>
          <w:w w:val="100"/>
          <w:position w:val="0"/>
        </w:rPr>
        <w:t>（</w:t>
      </w:r>
      <w:bookmarkEnd w:id="2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3）</w:t>
        <w:tab/>
      </w:r>
      <w:r>
        <w:rPr>
          <w:color w:val="000000"/>
          <w:spacing w:val="0"/>
          <w:w w:val="100"/>
          <w:position w:val="0"/>
        </w:rPr>
        <w:t>按商务过程的不同阶段分类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43"/>
        </w:tabs>
        <w:bidi w:val="0"/>
        <w:spacing w:before="0" w:after="400" w:line="240" w:lineRule="auto"/>
        <w:ind w:left="1060" w:right="0" w:firstLine="0"/>
        <w:jc w:val="left"/>
      </w:pPr>
      <w:bookmarkStart w:id="24" w:name="bookmark3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2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）</w:t>
        <w:tab/>
      </w:r>
      <w:r>
        <w:rPr>
          <w:color w:val="000000"/>
          <w:spacing w:val="0"/>
          <w:w w:val="100"/>
          <w:position w:val="0"/>
        </w:rPr>
        <w:t>交易前电子商务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678"/>
        </w:tabs>
        <w:bidi w:val="0"/>
        <w:spacing w:before="0" w:after="400" w:line="240" w:lineRule="auto"/>
        <w:ind w:left="1060" w:right="0" w:firstLine="0"/>
        <w:jc w:val="left"/>
      </w:pPr>
      <w:bookmarkStart w:id="25" w:name="bookmark37"/>
      <w:r>
        <w:rPr>
          <w:color w:val="000000"/>
          <w:spacing w:val="0"/>
          <w:w w:val="100"/>
          <w:position w:val="0"/>
        </w:rPr>
        <w:t>2</w:t>
      </w:r>
      <w:bookmarkEnd w:id="2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）</w:t>
        <w:tab/>
      </w:r>
      <w:r>
        <w:rPr>
          <w:color w:val="000000"/>
          <w:spacing w:val="0"/>
          <w:w w:val="100"/>
          <w:position w:val="0"/>
        </w:rPr>
        <w:t>交易中电子商务</w:t>
      </w:r>
    </w:p>
    <w:p>
      <w:pPr>
        <w:pStyle w:val="a3"/>
        <w:keepNext w:val="0"/>
        <w:keepLines w:val="0"/>
        <w:widowControl w:val="0"/>
        <w:numPr>
          <w:ilvl w:val="0"/>
          <w:numId w:val="29"/>
        </w:numPr>
        <w:shd w:val="clear" w:color="auto" w:fill="auto"/>
        <w:bidi w:val="0"/>
        <w:spacing w:before="0" w:after="420" w:line="240" w:lineRule="auto"/>
        <w:ind w:left="1100" w:right="0" w:firstLine="0"/>
        <w:jc w:val="left"/>
      </w:pPr>
      <w:bookmarkStart w:id="26" w:name="bookmark38"/>
      <w:bookmarkEnd w:id="26"/>
      <w:r>
        <w:rPr>
          <w:color w:val="000000"/>
          <w:spacing w:val="0"/>
          <w:w w:val="100"/>
          <w:position w:val="0"/>
        </w:rPr>
        <w:t>交易后电子商务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bidi w:val="0"/>
        <w:spacing w:before="0" w:after="420" w:line="240" w:lineRule="auto"/>
        <w:ind w:left="0" w:right="0" w:firstLine="280"/>
        <w:jc w:val="left"/>
      </w:pPr>
      <w:bookmarkStart w:id="27" w:name="bookmark39"/>
      <w:bookmarkEnd w:id="27"/>
      <w:r>
        <w:rPr>
          <w:color w:val="000000"/>
          <w:spacing w:val="0"/>
          <w:w w:val="100"/>
          <w:position w:val="0"/>
        </w:rPr>
        <w:t>按电子商务应用领域分类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583"/>
        </w:tabs>
        <w:bidi w:val="0"/>
        <w:spacing w:before="0" w:after="420" w:line="240" w:lineRule="auto"/>
        <w:ind w:left="1100" w:right="0" w:firstLine="0"/>
        <w:jc w:val="left"/>
      </w:pPr>
      <w:bookmarkStart w:id="28" w:name="bookmark40"/>
      <w:bookmarkEnd w:id="28"/>
      <w:r>
        <w:rPr>
          <w:color w:val="000000"/>
          <w:spacing w:val="0"/>
          <w:w w:val="100"/>
          <w:position w:val="0"/>
        </w:rPr>
        <w:t>网上企业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693"/>
        </w:tabs>
        <w:bidi w:val="0"/>
        <w:spacing w:before="0" w:after="420" w:line="240" w:lineRule="auto"/>
        <w:ind w:left="1100" w:right="0" w:firstLine="0"/>
        <w:jc w:val="left"/>
      </w:pPr>
      <w:bookmarkStart w:id="29" w:name="bookmark41"/>
      <w:bookmarkEnd w:id="29"/>
      <w:r>
        <w:rPr>
          <w:color w:val="000000"/>
          <w:spacing w:val="0"/>
          <w:w w:val="100"/>
          <w:position w:val="0"/>
        </w:rPr>
        <w:t>网上商店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693"/>
        </w:tabs>
        <w:bidi w:val="0"/>
        <w:spacing w:before="0" w:after="420" w:line="240" w:lineRule="auto"/>
        <w:ind w:left="1100" w:right="0" w:firstLine="0"/>
        <w:jc w:val="left"/>
      </w:pPr>
      <w:bookmarkStart w:id="30" w:name="bookmark42"/>
      <w:bookmarkEnd w:id="30"/>
      <w:r>
        <w:rPr>
          <w:color w:val="000000"/>
          <w:spacing w:val="0"/>
          <w:w w:val="100"/>
          <w:position w:val="0"/>
        </w:rPr>
        <w:t>网上银行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693"/>
        </w:tabs>
        <w:bidi w:val="0"/>
        <w:spacing w:before="0" w:after="420" w:line="240" w:lineRule="auto"/>
        <w:ind w:left="1100" w:right="0" w:firstLine="0"/>
        <w:jc w:val="left"/>
      </w:pPr>
      <w:bookmarkStart w:id="31" w:name="bookmark43"/>
      <w:bookmarkEnd w:id="31"/>
      <w:r>
        <w:rPr>
          <w:color w:val="000000"/>
          <w:spacing w:val="0"/>
          <w:w w:val="100"/>
          <w:position w:val="0"/>
        </w:rPr>
        <w:t>网上信息服务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693"/>
        </w:tabs>
        <w:bidi w:val="0"/>
        <w:spacing w:before="0" w:after="420" w:line="240" w:lineRule="auto"/>
        <w:ind w:left="1100" w:right="0" w:firstLine="0"/>
        <w:jc w:val="both"/>
      </w:pPr>
      <w:bookmarkStart w:id="32" w:name="bookmark44"/>
      <w:bookmarkEnd w:id="32"/>
      <w:r>
        <w:rPr>
          <w:color w:val="000000"/>
          <w:spacing w:val="0"/>
          <w:w w:val="100"/>
          <w:position w:val="0"/>
        </w:rPr>
        <w:t>电子政务</w:t>
      </w:r>
    </w:p>
    <w:p>
      <w:pPr>
        <w:pStyle w:val="32"/>
        <w:keepNext/>
        <w:keepLines/>
        <w:widowControl w:val="0"/>
        <w:shd w:val="clear" w:color="auto" w:fill="auto"/>
        <w:tabs>
          <w:tab w:val="left" w:pos="756"/>
        </w:tabs>
        <w:bidi w:val="0"/>
        <w:spacing w:before="0" w:after="480" w:line="240" w:lineRule="auto"/>
        <w:ind w:left="0" w:right="0" w:firstLine="0"/>
        <w:jc w:val="left"/>
      </w:pPr>
      <w:bookmarkStart w:id="33" w:name="bookmark45"/>
      <w:bookmarkStart w:id="34" w:name="bookmark46"/>
      <w:bookmarkStart w:id="35" w:name="bookmark47"/>
      <w:bookmarkStart w:id="36" w:name="bookmark48"/>
      <w:r>
        <w:rPr>
          <w:color w:val="000000"/>
          <w:spacing w:val="0"/>
          <w:w w:val="100"/>
          <w:position w:val="0"/>
        </w:rPr>
        <w:t>4</w:t>
      </w:r>
      <w:bookmarkEnd w:id="35"/>
      <w:r>
        <w:rPr>
          <w:color w:val="000000"/>
          <w:spacing w:val="0"/>
          <w:w w:val="100"/>
          <w:position w:val="0"/>
        </w:rPr>
        <w:t>、</w:t>
        <w:tab/>
        <w:t>网站在电子商务中的作用</w:t>
      </w:r>
      <w:bookmarkEnd w:id="33"/>
      <w:bookmarkEnd w:id="34"/>
      <w:bookmarkEnd w:id="36"/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524"/>
        </w:tabs>
        <w:bidi w:val="0"/>
        <w:spacing w:before="0" w:after="420" w:line="240" w:lineRule="auto"/>
        <w:ind w:left="0" w:right="0" w:firstLine="820"/>
        <w:jc w:val="left"/>
      </w:pPr>
      <w:bookmarkStart w:id="37" w:name="bookmark49"/>
      <w:bookmarkEnd w:id="37"/>
      <w:r>
        <w:rPr>
          <w:color w:val="000000"/>
          <w:spacing w:val="0"/>
          <w:w w:val="100"/>
          <w:position w:val="0"/>
        </w:rPr>
        <w:t>树立新的企业形象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524"/>
        </w:tabs>
        <w:bidi w:val="0"/>
        <w:spacing w:before="0" w:after="420" w:line="240" w:lineRule="auto"/>
        <w:ind w:left="0" w:right="0" w:firstLine="820"/>
        <w:jc w:val="left"/>
      </w:pPr>
      <w:bookmarkStart w:id="38" w:name="bookmark50"/>
      <w:bookmarkEnd w:id="38"/>
      <w:r>
        <w:rPr>
          <w:color w:val="000000"/>
          <w:spacing w:val="0"/>
          <w:w w:val="100"/>
          <w:position w:val="0"/>
        </w:rPr>
        <w:t>改变企业的竞争格局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471"/>
        </w:tabs>
        <w:bidi w:val="0"/>
        <w:spacing w:before="0" w:after="420" w:line="240" w:lineRule="auto"/>
        <w:ind w:left="0" w:right="0" w:firstLine="820"/>
        <w:jc w:val="left"/>
      </w:pPr>
      <w:bookmarkStart w:id="39" w:name="bookmark51"/>
      <w:bookmarkEnd w:id="39"/>
      <w:r>
        <w:rPr>
          <w:color w:val="000000"/>
          <w:spacing w:val="0"/>
          <w:w w:val="100"/>
          <w:position w:val="0"/>
        </w:rPr>
        <w:t>与客户直接交流，提供个性化服务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471"/>
        </w:tabs>
        <w:bidi w:val="0"/>
        <w:spacing w:before="0" w:after="420" w:line="240" w:lineRule="auto"/>
        <w:ind w:left="0" w:right="0" w:firstLine="820"/>
        <w:jc w:val="left"/>
      </w:pPr>
      <w:bookmarkStart w:id="40" w:name="bookmark52"/>
      <w:bookmarkEnd w:id="40"/>
      <w:r>
        <w:rPr>
          <w:color w:val="000000"/>
          <w:spacing w:val="0"/>
          <w:w w:val="100"/>
          <w:position w:val="0"/>
        </w:rPr>
        <w:t>直接开拓国际市场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693"/>
        </w:tabs>
        <w:bidi w:val="0"/>
        <w:spacing w:before="0" w:after="420" w:line="240" w:lineRule="auto"/>
        <w:ind w:left="0" w:right="0" w:firstLine="820"/>
        <w:jc w:val="left"/>
      </w:pPr>
      <w:bookmarkStart w:id="41" w:name="bookmark53"/>
      <w:bookmarkEnd w:id="41"/>
      <w:r>
        <w:rPr>
          <w:color w:val="000000"/>
          <w:spacing w:val="0"/>
          <w:w w:val="100"/>
          <w:position w:val="0"/>
        </w:rPr>
        <w:t>提供全天候的服务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693"/>
        </w:tabs>
        <w:bidi w:val="0"/>
        <w:spacing w:before="0" w:after="480" w:line="240" w:lineRule="auto"/>
        <w:ind w:left="0" w:right="0" w:firstLine="820"/>
        <w:jc w:val="left"/>
      </w:pPr>
      <w:bookmarkStart w:id="42" w:name="bookmark54"/>
      <w:bookmarkEnd w:id="42"/>
      <w:r>
        <w:rPr>
          <w:color w:val="000000"/>
          <w:spacing w:val="0"/>
          <w:w w:val="100"/>
          <w:position w:val="0"/>
        </w:rPr>
        <w:t>高效廉价的定向宣传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693"/>
        </w:tabs>
        <w:bidi w:val="0"/>
        <w:spacing w:before="0" w:after="420" w:line="240" w:lineRule="auto"/>
        <w:ind w:left="0" w:right="0" w:firstLine="820"/>
        <w:jc w:val="left"/>
      </w:pPr>
      <w:bookmarkStart w:id="43" w:name="bookmark55"/>
      <w:bookmarkEnd w:id="43"/>
      <w:r>
        <w:rPr>
          <w:color w:val="000000"/>
          <w:spacing w:val="0"/>
          <w:w w:val="100"/>
          <w:position w:val="0"/>
        </w:rPr>
        <w:t>缩短推出新产品和打开新市场的周期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bidi w:val="0"/>
        <w:spacing w:before="0" w:after="420" w:line="240" w:lineRule="auto"/>
        <w:ind w:left="0" w:right="0" w:firstLine="820"/>
        <w:jc w:val="left"/>
      </w:pPr>
      <w:bookmarkStart w:id="44" w:name="bookmark56"/>
      <w:bookmarkEnd w:id="44"/>
      <w:r>
        <w:rPr>
          <w:color w:val="000000"/>
          <w:spacing w:val="0"/>
          <w:w w:val="100"/>
          <w:position w:val="0"/>
        </w:rPr>
        <w:t>有利于发展客户关系网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bidi w:val="0"/>
        <w:spacing w:before="0" w:after="420" w:line="240" w:lineRule="auto"/>
        <w:ind w:left="0" w:right="0" w:firstLine="820"/>
        <w:jc w:val="left"/>
      </w:pPr>
      <w:bookmarkStart w:id="45" w:name="bookmark57"/>
      <w:bookmarkEnd w:id="45"/>
      <w:r>
        <w:rPr>
          <w:color w:val="000000"/>
          <w:spacing w:val="0"/>
          <w:w w:val="100"/>
          <w:position w:val="0"/>
        </w:rPr>
        <w:t>大大降低商务活动的成本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)</w:t>
      </w:r>
      <w:r>
        <w:rPr>
          <w:color w:val="000000"/>
          <w:spacing w:val="0"/>
          <w:w w:val="100"/>
          <w:position w:val="0"/>
        </w:rPr>
        <w:t>有利于与在外机构与人员保持联系</w:t>
      </w:r>
    </w:p>
    <w:p>
      <w:pPr>
        <w:pStyle w:val="32"/>
        <w:keepNext/>
        <w:keepLines/>
        <w:widowControl w:val="0"/>
        <w:shd w:val="clear" w:color="auto" w:fill="auto"/>
        <w:tabs>
          <w:tab w:val="left" w:pos="756"/>
        </w:tabs>
        <w:bidi w:val="0"/>
        <w:spacing w:before="0" w:line="240" w:lineRule="auto"/>
        <w:ind w:left="0" w:right="0" w:firstLine="0"/>
        <w:jc w:val="left"/>
      </w:pPr>
      <w:bookmarkStart w:id="46" w:name="bookmark58"/>
      <w:bookmarkStart w:id="47" w:name="bookmark59"/>
      <w:bookmarkStart w:id="48" w:name="bookmark60"/>
      <w:bookmarkStart w:id="49" w:name="bookmark61"/>
      <w:r>
        <w:rPr>
          <w:color w:val="000000"/>
          <w:spacing w:val="0"/>
          <w:w w:val="100"/>
          <w:position w:val="0"/>
        </w:rPr>
        <w:t>5</w:t>
      </w:r>
      <w:bookmarkEnd w:id="48"/>
      <w:r>
        <w:rPr>
          <w:color w:val="000000"/>
          <w:spacing w:val="0"/>
          <w:w w:val="100"/>
          <w:position w:val="0"/>
        </w:rPr>
        <w:t>、</w:t>
        <w:tab/>
        <w:t>商务网站主要内容及功能</w:t>
      </w:r>
      <w:bookmarkEnd w:id="46"/>
      <w:bookmarkEnd w:id="47"/>
      <w:bookmarkEnd w:id="49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820"/>
        <w:jc w:val="left"/>
        <w:sectPr>
          <w:type w:val="nextPage"/>
          <w:pgSz w:w="17861" w:h="25258"/>
          <w:pgMar w:top="1701" w:right="2212" w:bottom="2429" w:left="2440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)</w:t>
      </w:r>
      <w:r>
        <w:rPr>
          <w:color w:val="000000"/>
          <w:spacing w:val="0"/>
          <w:w w:val="100"/>
          <w:position w:val="0"/>
        </w:rPr>
        <w:t>企业宣传与推介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693"/>
        </w:tabs>
        <w:bidi w:val="0"/>
        <w:spacing w:before="0" w:after="480" w:line="240" w:lineRule="auto"/>
        <w:ind w:left="0" w:right="0" w:firstLine="820"/>
        <w:jc w:val="left"/>
      </w:pPr>
      <w:bookmarkStart w:id="50" w:name="bookmark62"/>
      <w:bookmarkEnd w:id="50"/>
      <w:r>
        <w:rPr>
          <w:color w:val="000000"/>
          <w:spacing w:val="0"/>
          <w:w w:val="100"/>
          <w:position w:val="0"/>
        </w:rPr>
        <w:t>开展网络营销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495"/>
        </w:tabs>
        <w:bidi w:val="0"/>
        <w:spacing w:before="0" w:after="420" w:line="240" w:lineRule="auto"/>
        <w:ind w:left="0" w:right="0" w:firstLine="820"/>
        <w:jc w:val="left"/>
      </w:pPr>
      <w:bookmarkStart w:id="51" w:name="bookmark63"/>
      <w:bookmarkEnd w:id="51"/>
      <w:r>
        <w:rPr>
          <w:color w:val="000000"/>
          <w:spacing w:val="0"/>
          <w:w w:val="100"/>
          <w:position w:val="0"/>
        </w:rPr>
        <w:t>与客户交流并提供服务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52" w:name="bookmark64"/>
      <w:bookmarkStart w:id="53" w:name="bookmark65"/>
      <w:bookmarkStart w:id="54" w:name="bookmark66"/>
      <w:bookmarkStart w:id="55" w:name="bookmark67"/>
      <w:r>
        <w:rPr>
          <w:color w:val="000000"/>
          <w:spacing w:val="0"/>
          <w:w w:val="100"/>
          <w:position w:val="0"/>
        </w:rPr>
        <w:t>二</w:t>
      </w:r>
      <w:bookmarkEnd w:id="54"/>
      <w:r>
        <w:rPr>
          <w:color w:val="000000"/>
          <w:spacing w:val="0"/>
          <w:w w:val="100"/>
          <w:position w:val="0"/>
        </w:rPr>
        <w:t>、电子商务的交易</w:t>
      </w:r>
      <w:bookmarkEnd w:id="52"/>
      <w:bookmarkEnd w:id="53"/>
      <w:bookmarkEnd w:id="55"/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bidi w:val="0"/>
        <w:spacing w:before="0" w:after="420" w:line="240" w:lineRule="auto"/>
        <w:ind w:left="0" w:right="0" w:firstLine="0"/>
        <w:jc w:val="left"/>
      </w:pPr>
      <w:bookmarkStart w:id="56" w:name="bookmark68"/>
      <w:bookmarkEnd w:id="56"/>
      <w:r>
        <w:rPr>
          <w:color w:val="000000"/>
          <w:spacing w:val="0"/>
          <w:w w:val="100"/>
          <w:position w:val="0"/>
        </w:rPr>
        <w:t>电子商务的交易过程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34"/>
        </w:tabs>
        <w:bidi w:val="0"/>
        <w:spacing w:before="0" w:after="4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1)</w:t>
        <w:tab/>
      </w:r>
      <w:r>
        <w:rPr>
          <w:color w:val="000000"/>
          <w:spacing w:val="0"/>
          <w:w w:val="100"/>
          <w:position w:val="0"/>
        </w:rPr>
        <w:t>交易前的准备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)交易谈判和签定合同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571"/>
        </w:tabs>
        <w:bidi w:val="0"/>
        <w:spacing w:before="0" w:after="420" w:line="240" w:lineRule="auto"/>
        <w:ind w:left="0" w:right="0" w:firstLine="0"/>
        <w:jc w:val="left"/>
      </w:pPr>
      <w:bookmarkStart w:id="57" w:name="bookmark69"/>
      <w:bookmarkEnd w:id="57"/>
      <w:r>
        <w:rPr>
          <w:color w:val="000000"/>
          <w:spacing w:val="0"/>
          <w:w w:val="100"/>
          <w:position w:val="0"/>
        </w:rPr>
        <w:t>办理交易进行前的手续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034"/>
        </w:tabs>
        <w:bidi w:val="0"/>
        <w:spacing w:before="0" w:after="420" w:line="240" w:lineRule="auto"/>
        <w:ind w:left="0" w:right="0" w:firstLine="0"/>
        <w:jc w:val="left"/>
      </w:pPr>
      <w:bookmarkStart w:id="58" w:name="bookmark70"/>
      <w:bookmarkEnd w:id="58"/>
      <w:r>
        <w:rPr>
          <w:color w:val="000000"/>
          <w:spacing w:val="0"/>
          <w:w w:val="100"/>
          <w:position w:val="0"/>
        </w:rPr>
        <w:t>交易合同的履行和索赔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702" w:right="0" w:firstLine="0"/>
        <w:jc w:val="left"/>
      </w:pP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.网络商品直销的运作流程</w:t>
      </w:r>
    </w:p>
    <w:p>
      <w:pPr>
        <w:widowControl w:val="0"/>
        <w:jc w:val="center"/>
        <w:rPr>
          <w:sz w:val="2"/>
          <w:szCs w:val="2"/>
        </w:rPr>
        <w:sectPr>
          <w:type w:val="nextPage"/>
          <w:pgSz w:w="17861" w:h="25258"/>
          <w:pgMar w:top="1701" w:right="2212" w:bottom="2429" w:left="2440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11344910" cy="7491730"/>
            <wp:docPr id="2" name="Picut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749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228600" distL="0" distR="0" simplePos="0" relativeHeight="251659264" behindDoc="0" locked="0" layoutInCell="1" allowOverlap="1">
                <wp:simplePos x="0" y="0"/>
                <wp:positionH relativeFrom="page">
                  <wp:posOffset>2972435</wp:posOffset>
                </wp:positionH>
                <wp:positionV relativeFrom="paragraph">
                  <wp:posOffset>0</wp:posOffset>
                </wp:positionV>
                <wp:extent cx="1398905" cy="585470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98905" cy="585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urier New" w:eastAsia="Courier New" w:hAnsi="Courier New" w:cs="Courier New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44"/>
                                <w:szCs w:val="44"/>
                              </w:rPr>
                              <w:t xml:space="preserve">— 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44"/>
                                <w:szCs w:val="44"/>
                              </w:rPr>
                              <w:t>^e.</w:t>
                            </w:r>
                          </w:p>
                          <w:p>
                            <w:pPr>
                              <w:pStyle w:val="2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bookmarkStart w:id="59" w:name="bookmark0"/>
                            <w:bookmarkStart w:id="60" w:name="bookmark1"/>
                            <w:bookmarkStart w:id="61" w:name="bookmark2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第一章</w:t>
                            </w:r>
                            <w:bookmarkEnd w:id="59"/>
                            <w:bookmarkEnd w:id="60"/>
                            <w:bookmarkEnd w:id="61"/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3" o:spid="_x0000_s1025" type="#_x0000_t202" style="width:110.15pt;height:46.1pt;margin-top:0;margin-left:234.05pt;mso-position-horizontal-relative:page;mso-wrap-distance-bottom:18pt;mso-wrap-distance-left:0;mso-wrap-distance-right:0;mso-wrap-distance-top:0;position:absolute;v-text-anchor:top;z-index:251658240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rFonts w:ascii="Courier New" w:eastAsia="Courier New" w:hAnsi="Courier New" w:cs="Courier New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44"/>
                          <w:szCs w:val="44"/>
                        </w:rPr>
                        <w:t xml:space="preserve">— </w:t>
                      </w:r>
                      <w:r>
                        <w:rPr>
                          <w:rFonts w:ascii="Courier New" w:eastAsia="Courier New" w:hAnsi="Courier New" w:cs="Courier New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44"/>
                          <w:szCs w:val="44"/>
                        </w:rPr>
                        <w:t>^e.</w:t>
                      </w:r>
                    </w:p>
                    <w:p>
                      <w:pPr>
                        <w:pStyle w:val="2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bookmarkStart w:id="59" w:name="bookmark0"/>
                      <w:bookmarkStart w:id="60" w:name="bookmark1"/>
                      <w:bookmarkStart w:id="61" w:name="bookmark2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第一章</w:t>
                      </w:r>
                      <w:bookmarkEnd w:id="59"/>
                      <w:bookmarkEnd w:id="60"/>
                      <w:bookmarkEnd w:id="61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5720" distB="234950" distL="0" distR="0" simplePos="0" relativeHeight="251661312" behindDoc="0" locked="0" layoutInCell="1" allowOverlap="1">
                <wp:simplePos x="0" y="0"/>
                <wp:positionH relativeFrom="page">
                  <wp:posOffset>4825365</wp:posOffset>
                </wp:positionH>
                <wp:positionV relativeFrom="paragraph">
                  <wp:posOffset>45720</wp:posOffset>
                </wp:positionV>
                <wp:extent cx="3669665" cy="53340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69665" cy="5334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62" w:name="bookmark3"/>
                            <w:bookmarkStart w:id="63" w:name="bookmark4"/>
                            <w:bookmarkStart w:id="64" w:name="bookmark5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电子商务网站规划</w:t>
                            </w:r>
                            <w:bookmarkEnd w:id="62"/>
                            <w:bookmarkEnd w:id="63"/>
                            <w:bookmarkEnd w:id="64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6" type="#_x0000_t202" style="width:288.95pt;height:42pt;margin-top:3.6pt;margin-left:379.95pt;mso-position-horizontal-relative:page;mso-wrap-distance-bottom:18.5pt;mso-wrap-distance-left:0;mso-wrap-distance-right:0;mso-wrap-distance-top:3.6pt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2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62" w:name="bookmark3"/>
                      <w:bookmarkStart w:id="63" w:name="bookmark4"/>
                      <w:bookmarkStart w:id="64" w:name="bookmark5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电子商务网站规划</w:t>
                      </w:r>
                      <w:bookmarkEnd w:id="62"/>
                      <w:bookmarkEnd w:id="63"/>
                      <w:bookmarkEnd w:id="64"/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❖</w:t>
      </w:r>
      <w:r>
        <w:rPr>
          <w:color w:val="000000"/>
          <w:spacing w:val="0"/>
          <w:w w:val="100"/>
          <w:position w:val="0"/>
        </w:rPr>
        <w:t>课题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bookmarkStart w:id="65" w:name="bookmark71"/>
      <w:r>
        <w:rPr>
          <w:color w:val="000000"/>
          <w:spacing w:val="0"/>
          <w:w w:val="100"/>
          <w:position w:val="0"/>
        </w:rPr>
        <w:t>2</w:t>
      </w:r>
      <w:bookmarkEnd w:id="65"/>
      <w:r>
        <w:rPr>
          <w:color w:val="000000"/>
          <w:spacing w:val="0"/>
          <w:w w:val="100"/>
          <w:position w:val="0"/>
        </w:rPr>
        <w:t>。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电子商务网站建设的需求分析</w: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339"/>
        </w:tabs>
        <w:bidi w:val="0"/>
        <w:spacing w:before="0" w:after="480" w:line="240" w:lineRule="auto"/>
        <w:ind w:left="0" w:right="0" w:firstLine="0"/>
        <w:jc w:val="left"/>
      </w:pPr>
      <w:bookmarkStart w:id="66" w:name="bookmark72"/>
      <w:bookmarkEnd w:id="66"/>
      <w:r>
        <w:rPr>
          <w:color w:val="000000"/>
          <w:spacing w:val="0"/>
          <w:w w:val="100"/>
          <w:position w:val="0"/>
        </w:rPr>
        <w:t>域名策略与</w:t>
      </w:r>
      <w:r>
        <w:rPr>
          <w:b/>
          <w:bCs/>
          <w:color w:val="000000"/>
          <w:spacing w:val="0"/>
          <w:w w:val="100"/>
          <w:position w:val="0"/>
        </w:rPr>
        <w:t>I</w:t>
      </w:r>
      <w:r>
        <w:rPr>
          <w:color w:val="000000"/>
          <w:spacing w:val="0"/>
          <w:w w:val="100"/>
          <w:position w:val="0"/>
        </w:rPr>
        <w:t>S</w:t>
      </w:r>
      <w:r>
        <w:rPr>
          <w:b/>
          <w:bCs/>
          <w:color w:val="000000"/>
          <w:spacing w:val="0"/>
          <w:w w:val="100"/>
          <w:position w:val="0"/>
        </w:rPr>
        <w:t>P</w:t>
      </w:r>
      <w:r>
        <w:rPr>
          <w:color w:val="000000"/>
          <w:spacing w:val="0"/>
          <w:w w:val="100"/>
          <w:position w:val="0"/>
        </w:rPr>
        <w:t>选择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bookmarkStart w:id="67" w:name="bookmark73"/>
      <w:r>
        <w:rPr>
          <w:color w:val="000000"/>
          <w:spacing w:val="0"/>
          <w:w w:val="100"/>
          <w:position w:val="0"/>
        </w:rPr>
        <w:t>2</w:t>
      </w:r>
      <w:bookmarkEnd w:id="67"/>
      <w:r>
        <w:rPr>
          <w:color w:val="000000"/>
          <w:spacing w:val="0"/>
          <w:w w:val="100"/>
          <w:position w:val="0"/>
        </w:rPr>
        <w:t>。</w:t>
      </w:r>
      <w:r>
        <w:rPr>
          <w:b/>
          <w:bCs/>
          <w:color w:val="000000"/>
          <w:spacing w:val="0"/>
          <w:w w:val="100"/>
          <w:position w:val="0"/>
        </w:rPr>
        <w:t xml:space="preserve">3 </w:t>
      </w:r>
      <w:r>
        <w:rPr>
          <w:color w:val="000000"/>
          <w:spacing w:val="0"/>
          <w:w w:val="100"/>
          <w:position w:val="0"/>
        </w:rPr>
        <w:t>规划电子商务网站的运行环境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❖</w:t>
      </w:r>
      <w:r>
        <w:rPr>
          <w:color w:val="000000"/>
          <w:spacing w:val="0"/>
          <w:w w:val="100"/>
          <w:position w:val="0"/>
        </w:rPr>
        <w:t>课时分配：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❖</w:t>
      </w:r>
      <w:r>
        <w:rPr>
          <w:color w:val="000000"/>
          <w:spacing w:val="0"/>
          <w:w w:val="100"/>
          <w:position w:val="0"/>
        </w:rPr>
        <w:t>教学目的：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了解电子商务网站建设需求分析的主要内容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掌握域名、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ISP</w:t>
      </w:r>
      <w:r>
        <w:rPr>
          <w:color w:val="000000"/>
          <w:spacing w:val="0"/>
          <w:w w:val="100"/>
          <w:position w:val="0"/>
        </w:rPr>
        <w:t>的含义及如何注册域名与选择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IS</w:t>
      </w:r>
      <w:r>
        <w:rPr>
          <w:color w:val="000000"/>
          <w:spacing w:val="0"/>
          <w:w w:val="100"/>
          <w:position w:val="0"/>
        </w:rPr>
        <w:t>P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掌握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IIS</w:t>
      </w:r>
      <w:r>
        <w:rPr>
          <w:color w:val="000000"/>
          <w:spacing w:val="0"/>
          <w:w w:val="100"/>
          <w:position w:val="0"/>
        </w:rPr>
        <w:t>服务器的安装与配置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❖</w:t>
      </w:r>
      <w:r>
        <w:rPr>
          <w:color w:val="000000"/>
          <w:spacing w:val="0"/>
          <w:w w:val="100"/>
          <w:position w:val="0"/>
        </w:rPr>
        <w:t>重点难点内容：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498"/>
        </w:tabs>
        <w:bidi w:val="0"/>
        <w:spacing w:before="0" w:after="420" w:line="240" w:lineRule="auto"/>
        <w:ind w:left="0" w:right="0" w:firstLine="0"/>
        <w:jc w:val="left"/>
      </w:pPr>
      <w:bookmarkStart w:id="68" w:name="bookmark74"/>
      <w:bookmarkEnd w:id="68"/>
      <w:r>
        <w:rPr>
          <w:color w:val="000000"/>
          <w:spacing w:val="0"/>
          <w:w w:val="100"/>
          <w:position w:val="0"/>
        </w:rPr>
        <w:t>域名</w:t>
      </w:r>
    </w:p>
    <w:p>
      <w:pPr>
        <w:pStyle w:val="32"/>
        <w:keepNext/>
        <w:keepLines/>
        <w:widowControl w:val="0"/>
        <w:numPr>
          <w:ilvl w:val="0"/>
          <w:numId w:val="11"/>
        </w:numPr>
        <w:shd w:val="clear" w:color="auto" w:fill="auto"/>
        <w:tabs>
          <w:tab w:val="left" w:pos="526"/>
        </w:tabs>
        <w:bidi w:val="0"/>
        <w:spacing w:before="0" w:line="240" w:lineRule="auto"/>
        <w:ind w:left="0" w:right="0" w:firstLine="0"/>
        <w:jc w:val="left"/>
      </w:pPr>
      <w:bookmarkStart w:id="69" w:name="bookmark75"/>
      <w:bookmarkStart w:id="70" w:name="bookmark76"/>
      <w:bookmarkStart w:id="71" w:name="bookmark77"/>
      <w:bookmarkStart w:id="72" w:name="bookmark78"/>
      <w:bookmarkEnd w:id="71"/>
      <w:r>
        <w:rPr>
          <w:color w:val="000000"/>
          <w:spacing w:val="0"/>
          <w:w w:val="100"/>
          <w:position w:val="0"/>
        </w:rPr>
        <w:t>IIS</w:t>
      </w:r>
      <w:bookmarkEnd w:id="69"/>
      <w:bookmarkEnd w:id="70"/>
      <w:bookmarkEnd w:id="72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32"/>
          <w:szCs w:val="32"/>
        </w:r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 xml:space="preserve">❖ </w:t>
      </w:r>
      <w:r>
        <w:rPr>
          <w:color w:val="000000"/>
          <w:spacing w:val="0"/>
          <w:w w:val="100"/>
          <w:position w:val="0"/>
          <w:sz w:val="42"/>
          <w:szCs w:val="42"/>
        </w:rPr>
        <w:t>授课方式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:</w:t>
      </w:r>
      <w:r>
        <w:rPr>
          <w:color w:val="000000"/>
          <w:spacing w:val="0"/>
          <w:w w:val="100"/>
          <w:position w:val="0"/>
          <w:sz w:val="32"/>
          <w:szCs w:val="32"/>
        </w:rPr>
        <w:t>讲授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73" w:name="bookmark79"/>
      <w:bookmarkStart w:id="74" w:name="bookmark80"/>
      <w:bookmarkStart w:id="75" w:name="bookmark81"/>
      <w:bookmarkStart w:id="76" w:name="bookmark82"/>
      <w:r>
        <w:rPr>
          <w:color w:val="000000"/>
          <w:spacing w:val="0"/>
          <w:w w:val="100"/>
          <w:position w:val="0"/>
        </w:rPr>
        <w:t>一</w:t>
      </w:r>
      <w:bookmarkEnd w:id="75"/>
      <w:r>
        <w:rPr>
          <w:color w:val="000000"/>
          <w:spacing w:val="0"/>
          <w:w w:val="100"/>
          <w:position w:val="0"/>
        </w:rPr>
        <w:t>、电子商务网站需求调研与可行性分析</w:t>
      </w:r>
      <w:bookmarkEnd w:id="73"/>
      <w:bookmarkEnd w:id="74"/>
      <w:bookmarkEnd w:id="76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81"/>
        </w:tabs>
        <w:bidi w:val="0"/>
        <w:spacing w:before="0" w:after="420" w:line="240" w:lineRule="auto"/>
        <w:ind w:left="0" w:right="0" w:firstLine="0"/>
        <w:jc w:val="left"/>
      </w:pPr>
      <w:bookmarkStart w:id="77" w:name="bookmark83"/>
      <w:r>
        <w:rPr>
          <w:color w:val="000000"/>
          <w:spacing w:val="0"/>
          <w:w w:val="100"/>
          <w:position w:val="0"/>
        </w:rPr>
        <w:t>一</w:t>
      </w:r>
      <w:bookmarkEnd w:id="77"/>
      <w:r>
        <w:rPr>
          <w:color w:val="000000"/>
          <w:spacing w:val="0"/>
          <w:w w:val="100"/>
          <w:position w:val="0"/>
        </w:rPr>
        <w:t>。</w:t>
        <w:tab/>
        <w:t>电子商务网站模式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网上商店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网上米购中心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第三方交易市场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网上拍卖平台</w:t>
      </w:r>
    </w:p>
    <w:p>
      <w:pPr>
        <w:pStyle w:val="a3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881"/>
        </w:tabs>
        <w:bidi w:val="0"/>
        <w:spacing w:before="0" w:after="420" w:line="240" w:lineRule="auto"/>
        <w:ind w:left="0" w:right="0" w:firstLine="0"/>
        <w:jc w:val="left"/>
        <w:sectPr>
          <w:type w:val="nextPage"/>
          <w:pgSz w:w="17861" w:h="25258"/>
          <w:pgMar w:top="1701" w:right="2212" w:bottom="2429" w:left="2440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bookmarkStart w:id="78" w:name="bookmark84"/>
      <w:bookmarkEnd w:id="78"/>
      <w:r>
        <w:rPr>
          <w:color w:val="000000"/>
          <w:spacing w:val="0"/>
          <w:w w:val="100"/>
          <w:position w:val="0"/>
        </w:rPr>
        <w:t>电子商务网站需求调研的意义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840"/>
        <w:jc w:val="left"/>
        <w:sectPr>
          <w:type w:val="nextPage"/>
          <w:pgSz w:w="17861" w:h="25258"/>
          <w:pgMar w:top="1701" w:right="2212" w:bottom="2429" w:left="2440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电子商务网站的需求调研是建设好电子商务网站的第一步，只有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明确了网站建设所要实现的功能及想要达到的目的，才能使后续的网 </w:t>
      </w:r>
      <w:r>
        <w:rPr>
          <w:color w:val="000000"/>
          <w:spacing w:val="0"/>
          <w:w w:val="100"/>
          <w:position w:val="0"/>
        </w:rPr>
        <w:t>站规划与设计有基本的依据。</w:t>
      </w:r>
    </w:p>
    <w:p>
      <w:pPr>
        <w:pStyle w:val="a3"/>
        <w:keepNext w:val="0"/>
        <w:keepLines w:val="0"/>
        <w:widowControl w:val="0"/>
        <w:numPr>
          <w:ilvl w:val="0"/>
          <w:numId w:val="12"/>
        </w:numPr>
        <w:shd w:val="clear" w:color="auto" w:fill="auto"/>
        <w:bidi w:val="0"/>
        <w:spacing w:before="0" w:after="440" w:line="240" w:lineRule="auto"/>
        <w:ind w:left="0" w:right="0" w:firstLine="0"/>
        <w:jc w:val="left"/>
      </w:pPr>
      <w:bookmarkStart w:id="79" w:name="bookmark85"/>
      <w:bookmarkEnd w:id="79"/>
      <w:r>
        <w:rPr>
          <w:color w:val="000000"/>
          <w:spacing w:val="0"/>
          <w:w w:val="100"/>
          <w:position w:val="0"/>
        </w:rPr>
        <w:t>电子商务网站需求调研步骤</w:t>
      </w:r>
    </w:p>
    <w:p>
      <w:pPr>
        <w:widowControl w:val="0"/>
        <w:spacing w:line="1" w:lineRule="exact"/>
        <w:sectPr>
          <w:type w:val="nextPage"/>
          <w:pgSz w:w="17861" w:h="25258"/>
          <w:pgMar w:top="1701" w:right="2212" w:bottom="2429" w:left="2440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drawing>
          <wp:anchor distT="139700" distB="10808335" distL="0" distR="0" simplePos="0" relativeHeight="251662336" behindDoc="0" locked="0" layoutInCell="1" allowOverlap="1">
            <wp:simplePos x="0" y="0"/>
            <wp:positionH relativeFrom="page">
              <wp:posOffset>1797685</wp:posOffset>
            </wp:positionH>
            <wp:positionV relativeFrom="paragraph">
              <wp:posOffset>139700</wp:posOffset>
            </wp:positionV>
            <wp:extent cx="7924800" cy="560705"/>
            <wp:wrapTopAndBottom/>
            <wp:docPr id="7" name="Shap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box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924800" cy="560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179195" distB="10070465" distL="0" distR="0" simplePos="0" relativeHeight="251664384" behindDoc="0" locked="0" layoutInCell="1" allowOverlap="1">
                <wp:simplePos x="0" y="0"/>
                <wp:positionH relativeFrom="page">
                  <wp:posOffset>2254885</wp:posOffset>
                </wp:positionH>
                <wp:positionV relativeFrom="paragraph">
                  <wp:posOffset>1179195</wp:posOffset>
                </wp:positionV>
                <wp:extent cx="1337945" cy="25908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3794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制定调研目标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7" type="#_x0000_t202" style="width:105.35pt;height:20.4pt;margin-top:92.85pt;margin-left:177.55pt;mso-position-horizontal-relative:page;mso-wrap-distance-bottom:792.95pt;mso-wrap-distance-left:0;mso-wrap-distance-right:0;mso-wrap-distance-top:92.85pt;mso-wrap-style:none;position:absolute;v-text-anchor:top;z-index:251663360" filled="f" fillcolor="this">
                <v:textbox inset="0,0,0,0">
                  <w:txbxContent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制定调研目标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82370" distB="10067290" distL="0" distR="0" simplePos="0" relativeHeight="251666432" behindDoc="0" locked="0" layoutInCell="1" allowOverlap="1">
                <wp:simplePos x="0" y="0"/>
                <wp:positionH relativeFrom="page">
                  <wp:posOffset>5239385</wp:posOffset>
                </wp:positionH>
                <wp:positionV relativeFrom="paragraph">
                  <wp:posOffset>1182370</wp:posOffset>
                </wp:positionV>
                <wp:extent cx="895985" cy="259080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9598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调研准备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28" type="#_x0000_t202" style="width:70.55pt;height:20.4pt;margin-top:93.1pt;margin-left:412.55pt;mso-position-horizontal-relative:page;mso-wrap-distance-bottom:792.7pt;mso-wrap-distance-left:0;mso-wrap-distance-right:0;mso-wrap-distance-top:93.1pt;mso-wrap-style:none;position:absolute;v-text-anchor:top;z-index:251665408" filled="f" fillcolor="this">
                <v:textbox inset="0,0,0,0">
                  <w:txbxContent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调研准备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931670" distB="9317990" distL="0" distR="0" simplePos="0" relativeHeight="251668480" behindDoc="0" locked="0" layoutInCell="1" allowOverlap="1">
                <wp:simplePos x="0" y="0"/>
                <wp:positionH relativeFrom="page">
                  <wp:posOffset>2254885</wp:posOffset>
                </wp:positionH>
                <wp:positionV relativeFrom="paragraph">
                  <wp:posOffset>1931670</wp:posOffset>
                </wp:positionV>
                <wp:extent cx="1337945" cy="259080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3794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确定调研对象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29" type="#_x0000_t202" style="width:105.35pt;height:20.4pt;margin-top:152.1pt;margin-left:177.55pt;mso-position-horizontal-relative:page;mso-wrap-distance-bottom:733.7pt;mso-wrap-distance-left:0;mso-wrap-distance-right:0;mso-wrap-distance-top:152.1pt;mso-wrap-style:none;position:absolute;v-text-anchor:top;z-index:251667456" filled="f" fillcolor="this">
                <v:textbox inset="0,0,0,0">
                  <w:txbxContent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确定调研对象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934845" distB="9314815" distL="0" distR="0" simplePos="0" relativeHeight="251670528" behindDoc="0" locked="0" layoutInCell="1" allowOverlap="1">
                <wp:simplePos x="0" y="0"/>
                <wp:positionH relativeFrom="page">
                  <wp:posOffset>5248275</wp:posOffset>
                </wp:positionH>
                <wp:positionV relativeFrom="paragraph">
                  <wp:posOffset>1934845</wp:posOffset>
                </wp:positionV>
                <wp:extent cx="890270" cy="259080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9027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需求调研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0" type="#_x0000_t202" style="width:70.1pt;height:20.4pt;margin-top:152.35pt;margin-left:413.25pt;mso-position-horizontal-relative:page;mso-wrap-distance-bottom:733.45pt;mso-wrap-distance-left:0;mso-wrap-distance-right:0;mso-wrap-distance-top:152.35pt;mso-wrap-style:none;position:absolute;v-text-anchor:top;z-index:251669504" filled="f" fillcolor="this">
                <v:textbox inset="0,0,0,0">
                  <w:txbxContent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需求调研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684780" distB="8564880" distL="0" distR="0" simplePos="0" relativeHeight="251672576" behindDoc="0" locked="0" layoutInCell="1" allowOverlap="1">
                <wp:simplePos x="0" y="0"/>
                <wp:positionH relativeFrom="page">
                  <wp:posOffset>2254885</wp:posOffset>
                </wp:positionH>
                <wp:positionV relativeFrom="paragraph">
                  <wp:posOffset>2684780</wp:posOffset>
                </wp:positionV>
                <wp:extent cx="1337945" cy="259080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3794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确定调研方法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1" type="#_x0000_t202" style="width:105.35pt;height:20.4pt;margin-top:211.4pt;margin-left:177.55pt;mso-position-horizontal-relative:page;mso-wrap-distance-bottom:674.4pt;mso-wrap-distance-left:0;mso-wrap-distance-right:0;mso-wrap-distance-top:211.4pt;mso-wrap-style:none;position:absolute;v-text-anchor:top;z-index:251671552" filled="f" fillcolor="this">
                <v:textbox inset="0,0,0,0">
                  <w:txbxContent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确定调研方法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715260" distB="8214360" distL="0" distR="0" simplePos="0" relativeHeight="251674624" behindDoc="0" locked="0" layoutInCell="1" allowOverlap="1">
                <wp:simplePos x="0" y="0"/>
                <wp:positionH relativeFrom="page">
                  <wp:posOffset>5022850</wp:posOffset>
                </wp:positionH>
                <wp:positionV relativeFrom="paragraph">
                  <wp:posOffset>2715260</wp:posOffset>
                </wp:positionV>
                <wp:extent cx="1334770" cy="579120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34770" cy="5791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46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调研资料的整</w:t>
                              <w:br/>
                              <w:t>理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2" type="#_x0000_t202" style="width:105.1pt;height:45.6pt;margin-top:213.8pt;margin-left:395.5pt;mso-position-horizontal-relative:page;mso-wrap-distance-bottom:646.8pt;mso-wrap-distance-left:0;mso-wrap-distance-right:0;mso-wrap-distance-top:213.8pt;position:absolute;v-text-anchor:top;z-index:251673600" filled="f" fillcolor="this">
                <v:textbox inset="0,0,0,0">
                  <w:txbxContent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46" w:lineRule="exac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调研资料的整</w:t>
                        <w:br/>
                        <w:t>理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434715" distB="7814945" distL="0" distR="0" simplePos="0" relativeHeight="251676672" behindDoc="0" locked="0" layoutInCell="1" allowOverlap="1">
                <wp:simplePos x="0" y="0"/>
                <wp:positionH relativeFrom="page">
                  <wp:posOffset>2227580</wp:posOffset>
                </wp:positionH>
                <wp:positionV relativeFrom="paragraph">
                  <wp:posOffset>3434715</wp:posOffset>
                </wp:positionV>
                <wp:extent cx="1115695" cy="259080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1569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设计调研表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3" type="#_x0000_t202" style="width:87.85pt;height:20.4pt;margin-top:270.45pt;margin-left:175.4pt;mso-position-horizontal-relative:page;mso-wrap-distance-bottom:615.35pt;mso-wrap-distance-left:0;mso-wrap-distance-right:0;mso-wrap-distance-top:270.45pt;mso-wrap-style:none;position:absolute;v-text-anchor:top;z-index:251675648" filled="f" fillcolor="this">
                <v:textbox inset="0,0,0,0">
                  <w:txbxContent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设计调研表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147820" distB="7129145" distL="0" distR="0" simplePos="0" relativeHeight="251678720" behindDoc="0" locked="0" layoutInCell="1" allowOverlap="1">
                <wp:simplePos x="0" y="0"/>
                <wp:positionH relativeFrom="page">
                  <wp:posOffset>2224405</wp:posOffset>
                </wp:positionH>
                <wp:positionV relativeFrom="paragraph">
                  <wp:posOffset>4147820</wp:posOffset>
                </wp:positionV>
                <wp:extent cx="2624455" cy="231775"/>
                <wp:wrapTopAndBottom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24455" cy="231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确定调查时间、人员、资金预算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4" type="#_x0000_t202" style="width:206.65pt;height:18.25pt;margin-top:326.6pt;margin-left:175.15pt;mso-position-horizontal-relative:page;mso-wrap-distance-bottom:561.35pt;mso-wrap-distance-left:0;mso-wrap-distance-right:0;mso-wrap-distance-top:326.6pt;mso-wrap-style:none;position:absolute;v-text-anchor:top;z-index:251677696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确定调查时间、人员、资金预算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257165" distB="5313045" distL="0" distR="0" simplePos="0" relativeHeight="251680768" behindDoc="0" locked="0" layoutInCell="1" allowOverlap="1">
                <wp:simplePos x="0" y="0"/>
                <wp:positionH relativeFrom="page">
                  <wp:posOffset>1785620</wp:posOffset>
                </wp:positionH>
                <wp:positionV relativeFrom="paragraph">
                  <wp:posOffset>5257165</wp:posOffset>
                </wp:positionV>
                <wp:extent cx="6729730" cy="938530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729730" cy="9385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四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电子商务网站技术可行性分析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16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1.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分析电子商务网站所采用的技术的成熟度、项目技术来源、合作单位情况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5" type="#_x0000_t202" style="width:529.9pt;height:73.9pt;margin-top:413.95pt;margin-left:140.6pt;mso-position-horizontal-relative:page;mso-wrap-distance-bottom:418.35pt;mso-wrap-distance-left:0;mso-wrap-distance-right:0;mso-wrap-distance-top:413.95pt;position:absolute;v-text-anchor:top;z-index:25167974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5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四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电子商务网站技术可行性分析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160"/>
                        <w:jc w:val="left"/>
                      </w:pPr>
                      <w:r>
                        <w:rPr>
                          <w:rFonts w:ascii="Arial" w:eastAsia="Arial" w:hAnsi="Arial" w:cs="Arial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1.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分析电子商务网站所采用的技术的成熟度、项目技术来源、合作单位情况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960870" distB="4291965" distL="0" distR="0" simplePos="0" relativeHeight="251682816" behindDoc="0" locked="0" layoutInCell="1" allowOverlap="1">
                <wp:simplePos x="0" y="0"/>
                <wp:positionH relativeFrom="page">
                  <wp:posOffset>2950210</wp:posOffset>
                </wp:positionH>
                <wp:positionV relativeFrom="paragraph">
                  <wp:posOffset>6960870</wp:posOffset>
                </wp:positionV>
                <wp:extent cx="5425440" cy="255905"/>
                <wp:wrapTopAndBottom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425440" cy="2559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2.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分析电子商务网站的技术方案的可靠性、安全性与可扩充性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6" type="#_x0000_t202" style="width:427.2pt;height:20.15pt;margin-top:548.1pt;margin-left:232.3pt;mso-position-horizontal-relative:page;mso-wrap-distance-bottom:337.95pt;mso-wrap-distance-left:0;mso-wrap-distance-right:0;mso-wrap-distance-top:548.1pt;mso-wrap-style:none;position:absolute;v-text-anchor:top;z-index:251681792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2.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分析电子商务网站的技术方案的可靠性、安全性与可扩充性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994650" distB="3258185" distL="0" distR="0" simplePos="0" relativeHeight="251684864" behindDoc="0" locked="0" layoutInCell="1" allowOverlap="1">
                <wp:simplePos x="0" y="0"/>
                <wp:positionH relativeFrom="page">
                  <wp:posOffset>1886585</wp:posOffset>
                </wp:positionH>
                <wp:positionV relativeFrom="paragraph">
                  <wp:posOffset>7994650</wp:posOffset>
                </wp:positionV>
                <wp:extent cx="4819015" cy="255905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819015" cy="2559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3.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分析本项目国内外发展现状、存在的问题及发展趋势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7" type="#_x0000_t202" style="width:379.45pt;height:20.15pt;margin-top:629.5pt;margin-left:148.55pt;mso-position-horizontal-relative:page;mso-wrap-distance-bottom:256.55pt;mso-wrap-distance-left:0;mso-wrap-distance-right:0;mso-wrap-distance-top:629.5pt;mso-wrap-style:none;position:absolute;v-text-anchor:top;z-index:251683840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3.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分析本项目国内外发展现状、存在的问题及发展趋势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185910" distB="0" distL="0" distR="0" simplePos="0" relativeHeight="251686912" behindDoc="0" locked="0" layoutInCell="1" allowOverlap="1">
                <wp:simplePos x="0" y="0"/>
                <wp:positionH relativeFrom="page">
                  <wp:posOffset>1773555</wp:posOffset>
                </wp:positionH>
                <wp:positionV relativeFrom="paragraph">
                  <wp:posOffset>9185910</wp:posOffset>
                </wp:positionV>
                <wp:extent cx="7778750" cy="2322830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778750" cy="2322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18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4.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得出关于本项目技术方案是否可以采用的结论</w:t>
                            </w:r>
                          </w:p>
                          <w:p>
                            <w:pPr>
                              <w:pStyle w:val="32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926" w:lineRule="exact"/>
                              <w:ind w:left="0" w:right="0" w:firstLine="0"/>
                              <w:jc w:val="left"/>
                            </w:pPr>
                            <w:bookmarkStart w:id="80" w:name="bookmark6"/>
                            <w:bookmarkStart w:id="81" w:name="bookmark7"/>
                            <w:bookmarkStart w:id="82" w:name="bookmark8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二、域名策略与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ISP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选择</w:t>
                            </w:r>
                            <w:bookmarkEnd w:id="80"/>
                            <w:bookmarkEnd w:id="81"/>
                            <w:bookmarkEnd w:id="82"/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20" w:line="926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域名是网站在网络中的身份和称呼，是网站在网络中地址的表现形 式。因此，域名具有唯一性。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38" type="#_x0000_t202" style="width:612.5pt;height:182.9pt;margin-top:723.3pt;margin-left:139.65pt;mso-position-horizontal-relative:page;mso-wrap-distance-bottom:0;mso-wrap-distance-left:0;mso-wrap-distance-right:0;mso-wrap-distance-top:723.3pt;position:absolute;v-text-anchor:top;z-index:251685888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180"/>
                        <w:jc w:val="left"/>
                      </w:pPr>
                      <w:r>
                        <w:rPr>
                          <w:rFonts w:ascii="Arial" w:eastAsia="Arial" w:hAnsi="Arial" w:cs="Arial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4.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得出关于本项目技术方案是否可以采用的结论</w:t>
                      </w:r>
                    </w:p>
                    <w:p>
                      <w:pPr>
                        <w:pStyle w:val="32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926" w:lineRule="exact"/>
                        <w:ind w:left="0" w:right="0" w:firstLine="0"/>
                        <w:jc w:val="left"/>
                      </w:pPr>
                      <w:bookmarkStart w:id="80" w:name="bookmark6"/>
                      <w:bookmarkStart w:id="81" w:name="bookmark7"/>
                      <w:bookmarkStart w:id="82" w:name="bookmark8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二、域名策略与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ISP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选择</w:t>
                      </w:r>
                      <w:bookmarkEnd w:id="80"/>
                      <w:bookmarkEnd w:id="81"/>
                      <w:bookmarkEnd w:id="82"/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20" w:line="926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域名是网站在网络中的身份和称呼，是网站在网络中地址的表现形 式。因此，域名具有唯一性。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05"/>
        </w:tabs>
        <w:bidi w:val="0"/>
        <w:spacing w:before="0" w:after="0" w:line="931" w:lineRule="exact"/>
        <w:ind w:left="0" w:right="0" w:firstLine="0"/>
        <w:jc w:val="left"/>
      </w:pPr>
      <w:bookmarkStart w:id="83" w:name="bookmark8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83"/>
      <w:r>
        <w:rPr>
          <w:color w:val="000000"/>
          <w:spacing w:val="0"/>
          <w:w w:val="100"/>
          <w:position w:val="0"/>
        </w:rPr>
        <w:t>。</w:t>
        <w:tab/>
        <w:t>域名的结构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931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</w:rPr>
        <w:t>域名通常由一级域名、二级域名、顶级域名所组成，其格式通 常为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二级域名。一级域名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顶级域名。例如：</w:t>
      </w:r>
      <w:r>
        <w:rPr>
          <w:color w:val="0000FF"/>
          <w:spacing w:val="0"/>
          <w:w w:val="100"/>
          <w:position w:val="0"/>
          <w:u w:val="single"/>
        </w:rPr>
        <w:t>ww</w:t>
      </w:r>
      <w:r>
        <w:rPr>
          <w:rFonts w:ascii="Times New Roman" w:eastAsia="Times New Roman" w:hAnsi="Times New Roman" w:cs="Times New Roman"/>
          <w:color w:val="0000FF"/>
          <w:spacing w:val="0"/>
          <w:w w:val="100"/>
          <w:position w:val="0"/>
          <w:u w:val="single"/>
        </w:rPr>
        <w:t>w.s</w:t>
      </w:r>
      <w:r>
        <w:rPr>
          <w:color w:val="0000FF"/>
          <w:spacing w:val="0"/>
          <w:w w:val="100"/>
          <w:position w:val="0"/>
          <w:u w:val="single"/>
        </w:rPr>
        <w:t>in</w:t>
      </w:r>
      <w:r>
        <w:rPr>
          <w:rFonts w:ascii="Times New Roman" w:eastAsia="Times New Roman" w:hAnsi="Times New Roman" w:cs="Times New Roman"/>
          <w:color w:val="0000FF"/>
          <w:spacing w:val="0"/>
          <w:w w:val="100"/>
          <w:position w:val="0"/>
          <w:u w:val="single"/>
        </w:rPr>
        <w:t>a</w:t>
      </w:r>
      <w:r>
        <w:rPr>
          <w:color w:val="0000FF"/>
          <w:spacing w:val="0"/>
          <w:w w:val="100"/>
          <w:position w:val="0"/>
          <w:u w:val="single"/>
        </w:rPr>
        <w:t xml:space="preserve">. </w:t>
      </w:r>
      <w:r>
        <w:rPr>
          <w:rFonts w:ascii="Times New Roman" w:eastAsia="Times New Roman" w:hAnsi="Times New Roman" w:cs="Times New Roman"/>
          <w:color w:val="0000FF"/>
          <w:spacing w:val="0"/>
          <w:w w:val="100"/>
          <w:position w:val="0"/>
          <w:u w:val="single"/>
        </w:rPr>
        <w:t>com</w:t>
      </w:r>
      <w:r>
        <w:rPr>
          <w:color w:val="0000FF"/>
          <w:spacing w:val="0"/>
          <w:w w:val="100"/>
          <w:position w:val="0"/>
          <w:u w:val="single"/>
        </w:rPr>
        <w:t>。</w:t>
      </w:r>
      <w:r>
        <w:rPr>
          <w:rFonts w:ascii="Times New Roman" w:eastAsia="Times New Roman" w:hAnsi="Times New Roman" w:cs="Times New Roman"/>
          <w:color w:val="0000FF"/>
          <w:spacing w:val="0"/>
          <w:w w:val="100"/>
          <w:position w:val="0"/>
          <w:u w:val="single"/>
        </w:rPr>
        <w:t xml:space="preserve">cn </w:t>
      </w:r>
      <w:r>
        <w:rPr>
          <w:color w:val="000000"/>
          <w:spacing w:val="0"/>
          <w:w w:val="100"/>
          <w:position w:val="0"/>
        </w:rPr>
        <w:t>其从右至左分别是顶级域名、一级域名、二级域名。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512"/>
        </w:tabs>
        <w:bidi w:val="0"/>
        <w:spacing w:before="0" w:after="0" w:line="463" w:lineRule="auto"/>
        <w:ind w:left="0" w:right="0" w:firstLine="0"/>
        <w:jc w:val="left"/>
      </w:pPr>
      <w:bookmarkStart w:id="84" w:name="bookmark87"/>
      <w:bookmarkEnd w:id="84"/>
      <w:r>
        <w:rPr>
          <w:color w:val="000000"/>
          <w:spacing w:val="0"/>
          <w:w w:val="100"/>
          <w:position w:val="0"/>
        </w:rPr>
        <w:t>域名的注册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用户申请的域名一般为二级域名或三级域名，当用户确定好所要申请 的域名之后，就可以上网进行注册。国内域名注册的权威机构是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CNNIC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 xml:space="preserve">即中国互联网络信息中心，国际域名注册的权威机构是美国 的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NSI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Netwo </w:t>
      </w:r>
      <w:r>
        <w:rPr>
          <w:color w:val="000000"/>
          <w:spacing w:val="0"/>
          <w:w w:val="100"/>
          <w:position w:val="0"/>
        </w:rPr>
        <w:t xml:space="preserve">r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k S </w:t>
      </w:r>
      <w:r>
        <w:rPr>
          <w:color w:val="000000"/>
          <w:spacing w:val="0"/>
          <w:w w:val="100"/>
          <w:position w:val="0"/>
        </w:rPr>
        <w:t xml:space="preserve">o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lution </w:t>
      </w:r>
      <w:r>
        <w:rPr>
          <w:color w:val="000000"/>
          <w:spacing w:val="0"/>
          <w:w w:val="100"/>
          <w:position w:val="0"/>
        </w:rPr>
        <w:t>s)</w:t>
      </w:r>
      <w:r>
        <w:rPr>
          <w:color w:val="000000"/>
          <w:spacing w:val="0"/>
          <w:w w:val="100"/>
          <w:position w:val="0"/>
        </w:rPr>
        <w:t>公司。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8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 xml:space="preserve">.1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SP</w:t>
      </w:r>
      <w:r>
        <w:rPr>
          <w:color w:val="000000"/>
          <w:spacing w:val="0"/>
          <w:w w:val="100"/>
          <w:position w:val="0"/>
        </w:rPr>
        <w:t>选择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主机托管就是将购置的网络服务器，托管给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I</w:t>
      </w:r>
      <w:r>
        <w:rPr>
          <w:color w:val="000000"/>
          <w:spacing w:val="0"/>
          <w:w w:val="100"/>
          <w:position w:val="0"/>
        </w:rPr>
        <w:t>S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P</w:t>
      </w:r>
      <w:r>
        <w:rPr>
          <w:color w:val="000000"/>
          <w:spacing w:val="0"/>
          <w:w w:val="100"/>
          <w:position w:val="0"/>
        </w:rPr>
        <w:t>等网络服务机构 进行网站的构建、管理与维护，每年支付一定数额的费用。它适用于 技术实力欠缺的企业构建中型网站。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虚拟主机技术是使用特殊的软、硬件技术，把一台运行在互联网 上的服务器主机分成很多台“虚拟”的主机，每一台虚拟主机都具有 独立的域名和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IP</w:t>
      </w:r>
      <w:r>
        <w:rPr>
          <w:color w:val="000000"/>
          <w:spacing w:val="0"/>
          <w:w w:val="100"/>
          <w:position w:val="0"/>
        </w:rPr>
        <w:t>地址，具有完整的互联网服务器功能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;</w:t>
      </w:r>
      <w:r>
        <w:rPr>
          <w:color w:val="000000"/>
          <w:spacing w:val="0"/>
          <w:w w:val="100"/>
          <w:position w:val="0"/>
        </w:rPr>
        <w:t>虚拟主机之间 完全独立，并可由访问者自行管理，虚拟主机适合于一些小型、结 构较简单的网站。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936" w:lineRule="exact"/>
        <w:ind w:left="0" w:right="0" w:firstLine="640"/>
        <w:jc w:val="left"/>
        <w:sectPr>
          <w:type w:val="nextPage"/>
          <w:pgSz w:w="17861" w:h="25258"/>
          <w:pgMar w:top="1701" w:right="2212" w:bottom="2429" w:left="2440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对于大型企业而言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 xml:space="preserve">由于设计的网站比较大，功能也比较齐全，则 </w:t>
      </w:r>
      <w:r>
        <w:rPr>
          <w:color w:val="000000"/>
          <w:spacing w:val="0"/>
          <w:w w:val="100"/>
          <w:position w:val="0"/>
        </w:rPr>
        <w:t>需要申请独立的域名建立网站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就必须至少投资一台价格较高的服务 器，还需要架设专线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由专人维护。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85" w:name="bookmark88"/>
      <w:bookmarkStart w:id="86" w:name="bookmark89"/>
      <w:bookmarkStart w:id="87" w:name="bookmark90"/>
      <w:bookmarkStart w:id="88" w:name="bookmark91"/>
      <w:r>
        <w:rPr>
          <w:color w:val="000000"/>
          <w:spacing w:val="0"/>
          <w:w w:val="100"/>
          <w:position w:val="0"/>
        </w:rPr>
        <w:t>三</w:t>
      </w:r>
      <w:bookmarkEnd w:id="87"/>
      <w:r>
        <w:rPr>
          <w:color w:val="000000"/>
          <w:spacing w:val="0"/>
          <w:w w:val="100"/>
          <w:position w:val="0"/>
        </w:rPr>
        <w:t>、电子商务网站的运行环境</w:t>
      </w:r>
      <w:bookmarkEnd w:id="85"/>
      <w:bookmarkEnd w:id="86"/>
      <w:bookmarkEnd w:id="88"/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94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 xml:space="preserve">IIS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I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nt</w:t>
      </w:r>
      <w:r>
        <w:rPr>
          <w:color w:val="000000"/>
          <w:spacing w:val="0"/>
          <w:w w:val="100"/>
          <w:position w:val="0"/>
        </w:rPr>
        <w:t xml:space="preserve">ernet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In </w:t>
      </w:r>
      <w:r>
        <w:rPr>
          <w:color w:val="000000"/>
          <w:spacing w:val="0"/>
          <w:w w:val="100"/>
          <w:position w:val="0"/>
        </w:rPr>
        <w:t xml:space="preserve">formati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o </w:t>
      </w:r>
      <w:r>
        <w:rPr>
          <w:color w:val="000000"/>
          <w:spacing w:val="0"/>
          <w:w w:val="100"/>
          <w:position w:val="0"/>
        </w:rPr>
        <w:t xml:space="preserve">n </w:t>
      </w:r>
      <w:r>
        <w:rPr>
          <w:i/>
          <w:iCs/>
          <w:color w:val="000000"/>
          <w:spacing w:val="0"/>
          <w:w w:val="100"/>
          <w:position w:val="0"/>
        </w:rPr>
        <w:t>S</w:t>
      </w:r>
      <w:r>
        <w:rPr>
          <w:color w:val="000000"/>
          <w:spacing w:val="0"/>
          <w:w w:val="100"/>
          <w:position w:val="0"/>
        </w:rPr>
        <w:t xml:space="preserve"> erve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r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，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互联网信息服务</w:t>
      </w:r>
      <w:r>
        <w:rPr>
          <w:color w:val="000000"/>
          <w:spacing w:val="0"/>
          <w:w w:val="100"/>
          <w:position w:val="0"/>
        </w:rPr>
        <w:t>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是一 种</w:t>
      </w:r>
      <w:r>
        <w:rPr>
          <w:color w:val="000000"/>
          <w:spacing w:val="0"/>
          <w:w w:val="100"/>
          <w:position w:val="0"/>
        </w:rPr>
        <w:t>W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e</w:t>
      </w:r>
      <w:r>
        <w:rPr>
          <w:color w:val="000000"/>
          <w:spacing w:val="0"/>
          <w:w w:val="100"/>
          <w:position w:val="0"/>
        </w:rPr>
        <w:t xml:space="preserve">b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（网页）服务组件。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60" w:line="94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进入“控制面板”，依次选“添加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删除程序一添加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删除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W</w:t>
      </w:r>
      <w:r>
        <w:rPr>
          <w:color w:val="000000"/>
          <w:spacing w:val="0"/>
          <w:w w:val="100"/>
          <w:position w:val="0"/>
        </w:rPr>
        <w:t>in 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o</w:t>
      </w:r>
      <w:r>
        <w:rPr>
          <w:color w:val="000000"/>
          <w:spacing w:val="0"/>
          <w:w w:val="100"/>
          <w:position w:val="0"/>
        </w:rPr>
        <w:t>w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s</w:t>
      </w:r>
      <w:r>
        <w:rPr>
          <w:color w:val="000000"/>
          <w:spacing w:val="0"/>
          <w:w w:val="100"/>
          <w:position w:val="0"/>
        </w:rPr>
        <w:t>组件”，将</w:t>
      </w:r>
      <w:r>
        <w:rPr>
          <w:color w:val="000000"/>
          <w:spacing w:val="0"/>
          <w:w w:val="100"/>
          <w:position w:val="0"/>
        </w:rPr>
        <w:t xml:space="preserve">“I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n </w:t>
      </w:r>
      <w:r>
        <w:rPr>
          <w:color w:val="000000"/>
          <w:spacing w:val="0"/>
          <w:w w:val="100"/>
          <w:position w:val="0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ernet</w:t>
      </w:r>
      <w:r>
        <w:rPr>
          <w:color w:val="000000"/>
          <w:spacing w:val="0"/>
          <w:w w:val="100"/>
          <w:position w:val="0"/>
        </w:rPr>
        <w:t>信息服务（</w:t>
      </w:r>
      <w:r>
        <w:rPr>
          <w:color w:val="000000"/>
          <w:spacing w:val="0"/>
          <w:w w:val="100"/>
          <w:position w:val="0"/>
        </w:rPr>
        <w:t xml:space="preserve">II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S</w:t>
      </w:r>
      <w:r>
        <w:rPr>
          <w:color w:val="000000"/>
          <w:spacing w:val="0"/>
          <w:w w:val="100"/>
          <w:position w:val="0"/>
        </w:rPr>
        <w:t>）”</w:t>
      </w:r>
      <w:r>
        <w:rPr>
          <w:color w:val="000000"/>
          <w:spacing w:val="0"/>
          <w:w w:val="100"/>
          <w:position w:val="0"/>
        </w:rPr>
        <w:t>前的小钩去掉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如 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，重新勾选中后按提示操作即可完成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IIS</w:t>
      </w:r>
      <w:r>
        <w:rPr>
          <w:color w:val="000000"/>
          <w:spacing w:val="0"/>
          <w:w w:val="100"/>
          <w:position w:val="0"/>
        </w:rPr>
        <w:t>组件的添加。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1440" w:line="240" w:lineRule="auto"/>
        <w:ind w:left="0" w:right="0" w:firstLine="0"/>
        <w:jc w:val="center"/>
      </w:pPr>
      <w:bookmarkStart w:id="89" w:name="bookmark92"/>
      <w:bookmarkStart w:id="90" w:name="bookmark93"/>
      <w:bookmarkStart w:id="91" w:name="bookmark94"/>
      <w:r>
        <w:rPr>
          <w:color w:val="000000"/>
          <w:spacing w:val="0"/>
          <w:w w:val="100"/>
          <w:position w:val="0"/>
        </w:rPr>
        <w:t>第三章电子商务网站内容设计</w:t>
      </w:r>
      <w:bookmarkEnd w:id="89"/>
      <w:bookmarkEnd w:id="90"/>
      <w:bookmarkEnd w:id="91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❖</w:t>
      </w:r>
      <w:r>
        <w:rPr>
          <w:color w:val="000000"/>
          <w:spacing w:val="0"/>
          <w:w w:val="100"/>
          <w:position w:val="0"/>
        </w:rPr>
        <w:t>课题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3.</w:t>
      </w:r>
      <w:r>
        <w:rPr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</w:rPr>
        <w:t>电子商务网站内容设计的原则、组成与流程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3.2</w:t>
      </w:r>
      <w:r>
        <w:rPr>
          <w:color w:val="000000"/>
          <w:spacing w:val="0"/>
          <w:w w:val="100"/>
          <w:position w:val="0"/>
        </w:rPr>
        <w:t>电子商务网站内容的结构设计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bookmarkStart w:id="92" w:name="bookmark95"/>
      <w:r>
        <w:rPr>
          <w:color w:val="000000"/>
          <w:spacing w:val="0"/>
          <w:w w:val="100"/>
          <w:position w:val="0"/>
        </w:rPr>
        <w:t>3</w:t>
      </w:r>
      <w:bookmarkEnd w:id="92"/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 xml:space="preserve">3 </w:t>
      </w:r>
      <w:r>
        <w:rPr>
          <w:color w:val="000000"/>
          <w:spacing w:val="0"/>
          <w:w w:val="100"/>
          <w:position w:val="0"/>
        </w:rPr>
        <w:t>电子商务网站的风格、创意与形象设计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648"/>
        </w:tabs>
        <w:bidi w:val="0"/>
        <w:spacing w:before="0" w:after="440" w:line="240" w:lineRule="auto"/>
        <w:ind w:left="0" w:right="0" w:firstLine="0"/>
        <w:jc w:val="left"/>
      </w:pPr>
      <w:bookmarkStart w:id="93" w:name="bookmark96"/>
      <w:bookmarkEnd w:id="93"/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电子商务网站的页面设计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❖</w:t>
      </w:r>
      <w:r>
        <w:rPr>
          <w:color w:val="000000"/>
          <w:spacing w:val="0"/>
          <w:w w:val="100"/>
          <w:position w:val="0"/>
        </w:rPr>
        <w:t>课时分配：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❖</w:t>
      </w:r>
      <w:r>
        <w:rPr>
          <w:color w:val="000000"/>
          <w:spacing w:val="0"/>
          <w:w w:val="100"/>
          <w:position w:val="0"/>
        </w:rPr>
        <w:t>教学目的：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了解电子商务网站内容设计的原则与流程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掌握电子商务网站内容的结构风格、创意、形象与页面设计基本常识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❖</w:t>
      </w:r>
      <w:r>
        <w:rPr>
          <w:color w:val="000000"/>
          <w:spacing w:val="0"/>
          <w:w w:val="100"/>
          <w:position w:val="0"/>
        </w:rPr>
        <w:t>重点难点内容：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98"/>
        </w:tabs>
        <w:bidi w:val="0"/>
        <w:spacing w:before="0" w:after="440" w:line="240" w:lineRule="auto"/>
        <w:ind w:left="0" w:right="0" w:firstLine="0"/>
        <w:jc w:val="left"/>
      </w:pPr>
      <w:bookmarkStart w:id="94" w:name="bookmark97"/>
      <w:r>
        <w:rPr>
          <w:b/>
          <w:bCs/>
          <w:color w:val="000000"/>
          <w:spacing w:val="0"/>
          <w:w w:val="100"/>
          <w:position w:val="0"/>
        </w:rPr>
        <w:t>1</w:t>
      </w:r>
      <w:bookmarkEnd w:id="94"/>
      <w:r>
        <w:rPr>
          <w:b/>
          <w:bCs/>
          <w:color w:val="000000"/>
          <w:spacing w:val="0"/>
          <w:w w:val="100"/>
          <w:position w:val="0"/>
        </w:rPr>
        <w:t>）</w:t>
        <w:tab/>
      </w:r>
      <w:r>
        <w:rPr>
          <w:color w:val="000000"/>
          <w:spacing w:val="0"/>
          <w:w w:val="100"/>
          <w:position w:val="0"/>
        </w:rPr>
        <w:t>内容设计原则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26"/>
        </w:tabs>
        <w:bidi w:val="0"/>
        <w:spacing w:before="0" w:after="440" w:line="240" w:lineRule="auto"/>
        <w:ind w:left="0" w:right="0" w:firstLine="0"/>
        <w:jc w:val="left"/>
        <w:sectPr>
          <w:type w:val="nextPage"/>
          <w:pgSz w:w="17861" w:h="25258"/>
          <w:pgMar w:top="1701" w:right="2212" w:bottom="2429" w:left="2440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bookmarkStart w:id="95" w:name="bookmark98"/>
      <w:r>
        <w:rPr>
          <w:b/>
          <w:bCs/>
          <w:color w:val="000000"/>
          <w:spacing w:val="0"/>
          <w:w w:val="100"/>
          <w:position w:val="0"/>
        </w:rPr>
        <w:t>2</w:t>
      </w:r>
      <w:bookmarkEnd w:id="95"/>
      <w:r>
        <w:rPr>
          <w:b/>
          <w:bCs/>
          <w:color w:val="000000"/>
          <w:spacing w:val="0"/>
          <w:w w:val="100"/>
          <w:position w:val="0"/>
        </w:rPr>
        <w:t>）</w:t>
        <w:tab/>
      </w:r>
      <w:r>
        <w:rPr>
          <w:color w:val="000000"/>
          <w:spacing w:val="0"/>
          <w:w w:val="100"/>
          <w:position w:val="0"/>
        </w:rPr>
        <w:t>结构、创意、形象、页面设计技巧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网站规划是从网站开发目标到实际运用过程的全盘谋略与策划， 是企业实施电子商务网站建设最重要的环节。网站规划既有战略性内 容，也有战术性内容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对网站建设起到计划与指导的作用。在建立网 站前应进行必要的市场分析，明确建设网站的目的，确定网站的功能、 规模、投入费用等。只有详细的规划，才能避免在网站建设中出现的 很多问题，使网站建设能顺利进行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一般来说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电子商务网站设计规划书包括以下几个方面内容：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网站设计需求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网站语言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网站设计风格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网站信息结构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在线商务推广方案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信息交流系统设置方案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服务收费内容（具体价格略）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在通过需求分析之后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确定了用户建设网站的目的，接下来就是 要确定与用户目的相一致的整个网站的主题以及内容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以确定电子商务网站主题和内容为例：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目前，互联网中典型的电子商务网站可以分为三大类：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1572"/>
        </w:tabs>
        <w:bidi w:val="0"/>
        <w:spacing w:before="0" w:after="440" w:line="935" w:lineRule="exact"/>
        <w:ind w:left="0" w:right="0" w:firstLine="840"/>
        <w:jc w:val="both"/>
      </w:pPr>
      <w:bookmarkStart w:id="96" w:name="bookmark99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1</w:t>
      </w:r>
      <w:bookmarkEnd w:id="96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）</w:t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零售类</w:t>
      </w:r>
      <w:r>
        <w:rPr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 xml:space="preserve">h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tt </w:t>
      </w:r>
      <w:r>
        <w:rPr>
          <w:color w:val="000000"/>
          <w:spacing w:val="0"/>
          <w:w w:val="100"/>
          <w:position w:val="0"/>
        </w:rPr>
        <w:t>p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：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w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w</w:t>
      </w:r>
      <w:r>
        <w:rPr>
          <w:color w:val="000000"/>
          <w:spacing w:val="0"/>
          <w:w w:val="100"/>
          <w:position w:val="0"/>
        </w:rPr>
        <w:t>w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 xml:space="preserve">jo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y </w:t>
      </w:r>
      <w:r>
        <w:rPr>
          <w:color w:val="000000"/>
          <w:spacing w:val="0"/>
          <w:w w:val="100"/>
          <w:position w:val="0"/>
        </w:rPr>
        <w:t>o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com/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1506"/>
        </w:tabs>
        <w:bidi w:val="0"/>
        <w:spacing w:before="0" w:after="0" w:line="240" w:lineRule="auto"/>
        <w:ind w:left="0" w:right="0" w:firstLine="840"/>
        <w:jc w:val="both"/>
      </w:pPr>
      <w:bookmarkStart w:id="97" w:name="bookmark100"/>
      <w:r>
        <w:rPr>
          <w:color w:val="000000"/>
          <w:spacing w:val="0"/>
          <w:w w:val="100"/>
          <w:position w:val="0"/>
        </w:rPr>
        <w:t>2</w:t>
      </w:r>
      <w:bookmarkEnd w:id="97"/>
      <w:r>
        <w:rPr>
          <w:color w:val="000000"/>
          <w:spacing w:val="0"/>
          <w:w w:val="100"/>
          <w:position w:val="0"/>
        </w:rPr>
        <w:t>）</w:t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信息发布类</w:t>
      </w:r>
      <w:r>
        <w:rPr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 xml:space="preserve">h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t </w:t>
      </w:r>
      <w:r>
        <w:rPr>
          <w:color w:val="000000"/>
          <w:spacing w:val="0"/>
          <w:w w:val="100"/>
          <w:position w:val="0"/>
        </w:rPr>
        <w:t>tp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： </w:t>
      </w:r>
      <w:r>
        <w:rPr>
          <w:color w:val="000000"/>
          <w:spacing w:val="0"/>
          <w:w w:val="100"/>
          <w:position w:val="0"/>
        </w:rPr>
        <w:t>//china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°a </w:t>
      </w:r>
      <w:r>
        <w:rPr>
          <w:color w:val="000000"/>
          <w:spacing w:val="0"/>
          <w:w w:val="100"/>
          <w:position w:val="0"/>
        </w:rPr>
        <w:t xml:space="preserve">l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ib </w:t>
      </w:r>
      <w:r>
        <w:rPr>
          <w:color w:val="000000"/>
          <w:spacing w:val="0"/>
          <w:w w:val="100"/>
          <w:position w:val="0"/>
        </w:rPr>
        <w:t>aba.co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</w:rPr>
        <w:t>/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1572"/>
        </w:tabs>
        <w:bidi w:val="0"/>
        <w:spacing w:before="0" w:after="440" w:line="935" w:lineRule="exact"/>
        <w:ind w:left="0" w:right="0" w:firstLine="840"/>
        <w:jc w:val="both"/>
      </w:pPr>
      <w:bookmarkStart w:id="98" w:name="bookmark101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3</w:t>
      </w:r>
      <w:bookmarkEnd w:id="98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）</w:t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拍卖类</w:t>
      </w:r>
      <w:r>
        <w:rPr>
          <w:color w:val="000000"/>
          <w:spacing w:val="0"/>
          <w:w w:val="100"/>
          <w:position w:val="0"/>
        </w:rPr>
        <w:t>:</w:t>
      </w:r>
      <w:r>
        <w:rPr>
          <w:color w:val="0000FF"/>
          <w:spacing w:val="0"/>
          <w:w w:val="100"/>
          <w:position w:val="0"/>
        </w:rPr>
        <w:t>htt</w:t>
      </w:r>
      <w:r>
        <w:rPr>
          <w:color w:val="0000FF"/>
          <w:spacing w:val="0"/>
          <w:w w:val="100"/>
          <w:position w:val="0"/>
          <w:u w:val="single"/>
        </w:rPr>
        <w:t xml:space="preserve"> </w:t>
      </w:r>
      <w:r>
        <w:rPr>
          <w:rFonts w:ascii="SimSun" w:eastAsia="SimSun" w:hAnsi="SimSun" w:cs="SimSun"/>
          <w:color w:val="0000FF"/>
          <w:spacing w:val="0"/>
          <w:w w:val="100"/>
          <w:position w:val="0"/>
        </w:rPr>
        <w:t>p：</w:t>
      </w:r>
      <w:r>
        <w:rPr>
          <w:rFonts w:ascii="SimSun" w:eastAsia="SimSun" w:hAnsi="SimSun" w:cs="SimSun"/>
          <w:color w:val="0000FF"/>
          <w:spacing w:val="0"/>
          <w:w w:val="100"/>
          <w:position w:val="0"/>
          <w:u w:val="single"/>
        </w:rPr>
        <w:t xml:space="preserve"> </w:t>
      </w:r>
      <w:r>
        <w:rPr>
          <w:color w:val="0000FF"/>
          <w:spacing w:val="0"/>
          <w:w w:val="100"/>
          <w:position w:val="0"/>
        </w:rPr>
        <w:t>/</w:t>
      </w:r>
      <w:r>
        <w:rPr>
          <w:color w:val="0000FF"/>
          <w:spacing w:val="0"/>
          <w:w w:val="100"/>
          <w:position w:val="0"/>
          <w:u w:val="single"/>
        </w:rPr>
        <w:t xml:space="preserve"> </w:t>
      </w:r>
      <w:r>
        <w:rPr>
          <w:rFonts w:ascii="SimSun" w:eastAsia="SimSun" w:hAnsi="SimSun" w:cs="SimSun"/>
          <w:color w:val="0000FF"/>
          <w:spacing w:val="0"/>
          <w:w w:val="100"/>
          <w:position w:val="0"/>
        </w:rPr>
        <w:t>/</w:t>
      </w:r>
      <w:r>
        <w:rPr>
          <w:rFonts w:ascii="SimSun" w:eastAsia="SimSun" w:hAnsi="SimSun" w:cs="SimSun"/>
          <w:color w:val="0000FF"/>
          <w:spacing w:val="0"/>
          <w:w w:val="100"/>
          <w:position w:val="0"/>
          <w:u w:val="single"/>
        </w:rPr>
        <w:t xml:space="preserve"> </w:t>
      </w:r>
      <w:r>
        <w:rPr>
          <w:color w:val="0000FF"/>
          <w:spacing w:val="0"/>
          <w:w w:val="100"/>
          <w:position w:val="0"/>
        </w:rPr>
        <w:t>www</w:t>
      </w:r>
      <w:r>
        <w:rPr>
          <w:rFonts w:ascii="SimSun" w:eastAsia="SimSun" w:hAnsi="SimSun" w:cs="SimSun"/>
          <w:color w:val="0000FF"/>
          <w:spacing w:val="0"/>
          <w:w w:val="100"/>
          <w:position w:val="0"/>
        </w:rPr>
        <w:t>.</w:t>
      </w:r>
      <w:r>
        <w:rPr>
          <w:rFonts w:ascii="SimSun" w:eastAsia="SimSun" w:hAnsi="SimSun" w:cs="SimSun"/>
          <w:color w:val="0000FF"/>
          <w:spacing w:val="0"/>
          <w:w w:val="100"/>
          <w:position w:val="0"/>
          <w:u w:val="single"/>
        </w:rPr>
        <w:t xml:space="preserve"> </w:t>
      </w:r>
      <w:r>
        <w:rPr>
          <w:color w:val="0000FF"/>
          <w:spacing w:val="0"/>
          <w:w w:val="100"/>
          <w:position w:val="0"/>
        </w:rPr>
        <w:t>paipai.</w:t>
      </w:r>
      <w:r>
        <w:rPr>
          <w:color w:val="0000FF"/>
          <w:spacing w:val="0"/>
          <w:w w:val="100"/>
          <w:position w:val="0"/>
          <w:u w:val="single"/>
        </w:rPr>
        <w:t xml:space="preserve"> </w:t>
      </w:r>
      <w:r>
        <w:rPr>
          <w:rFonts w:ascii="SimSun" w:eastAsia="SimSun" w:hAnsi="SimSun" w:cs="SimSun"/>
          <w:color w:val="0000FF"/>
          <w:spacing w:val="0"/>
          <w:w w:val="100"/>
          <w:position w:val="0"/>
        </w:rPr>
        <w:t>com/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40"/>
        <w:jc w:val="both"/>
        <w:sectPr>
          <w:type w:val="nextPage"/>
          <w:pgSz w:w="17861" w:h="25258"/>
          <w:pgMar w:top="1701" w:right="2212" w:bottom="2429" w:left="2440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在制作一张网页之前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首先应该进行构思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 xml:space="preserve">最好将初步的设想画在 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纸上，免得在做了一半时发现页面不和谐而重做。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首先，明确页面主题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比如做一个关于介绍汽车的网页，首先要 想好网页的标题。比如把它叫做“汽车之旅”，那么就考虑是否有合 适的图片来衬托主题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这样标题的主色调就能先定下来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这样对后面制 作的版面就很方便了。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其次，明确页面上要链接的目录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比如有今日车价、新品展示、 车友论坛等几个主链接目录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那么就要将他们放在较显眼的位置，根 据页面风格的不同可以放在顶部、左边、右边、中部等较明显的位置; 同时，主链接也可以做成小图标的形式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接着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再明确次链接目录，其 中值得注意的是，次链接要放在比主链接次一些的位置，图片大小和 用色不能超过主链接。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再次，就是指定主图，所谓主图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就是放一幅较能反映页面主题 思想的图片，他的大小可适当超过页面上的任何图片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颜色也可不加 限制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以上三步确定下来后，页面的基本风格就出现了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再根据情况进 行调整，或者看是否加上背景，主要考虑主图是否需要背景。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最后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加入引导文。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从版面设计上来讲，一个有特色的网页，主要包含有三个要素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: </w:t>
      </w:r>
      <w:r>
        <w:rPr>
          <w:color w:val="000000"/>
          <w:spacing w:val="0"/>
          <w:w w:val="100"/>
          <w:position w:val="0"/>
        </w:rPr>
        <w:t>图像、排列方法、主色凋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这三者相辅相成、缺一不可。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936" w:lineRule="exact"/>
        <w:ind w:left="0" w:right="0" w:firstLine="0"/>
        <w:jc w:val="left"/>
      </w:pPr>
      <w:bookmarkStart w:id="99" w:name="bookmark102"/>
      <w:r>
        <w:rPr>
          <w:color w:val="000000"/>
          <w:spacing w:val="0"/>
          <w:w w:val="100"/>
          <w:position w:val="0"/>
        </w:rPr>
        <w:t>一</w:t>
      </w:r>
      <w:bookmarkEnd w:id="99"/>
      <w:r>
        <w:rPr>
          <w:color w:val="000000"/>
          <w:spacing w:val="0"/>
          <w:w w:val="100"/>
          <w:position w:val="0"/>
        </w:rPr>
        <w:t>、选择页面布局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bookmarkStart w:id="100" w:name="bookmark10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100"/>
      <w:r>
        <w:rPr>
          <w:color w:val="000000"/>
          <w:spacing w:val="0"/>
          <w:w w:val="100"/>
          <w:position w:val="0"/>
        </w:rPr>
        <w:t>、在网页中插入表格布局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方法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1:</w:t>
      </w:r>
      <w:r>
        <w:rPr>
          <w:color w:val="000000"/>
          <w:spacing w:val="0"/>
          <w:w w:val="100"/>
          <w:position w:val="0"/>
        </w:rPr>
        <w:t>菜单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插入一表格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  <w:sectPr>
          <w:type w:val="nextPage"/>
          <w:pgSz w:w="17861" w:h="25258"/>
          <w:pgMar w:top="1701" w:right="2212" w:bottom="2429" w:left="2440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方法</w:t>
      </w:r>
      <w:r>
        <w:rPr>
          <w:color w:val="000000"/>
          <w:spacing w:val="0"/>
          <w:w w:val="100"/>
          <w:position w:val="0"/>
        </w:rPr>
        <w:t>2：</w:t>
      </w:r>
      <w:r>
        <w:rPr>
          <w:color w:val="000000"/>
          <w:spacing w:val="0"/>
          <w:w w:val="100"/>
          <w:position w:val="0"/>
        </w:rPr>
        <w:t>"表格”面板选"插入表格按钮”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51"/>
        </w:tabs>
        <w:bidi w:val="0"/>
        <w:spacing w:before="0" w:after="440" w:line="240" w:lineRule="auto"/>
        <w:ind w:left="0" w:right="0" w:firstLine="0"/>
        <w:jc w:val="left"/>
      </w:pPr>
      <w:bookmarkStart w:id="101" w:name="bookmark104"/>
      <w:r>
        <w:rPr>
          <w:color w:val="000000"/>
          <w:spacing w:val="0"/>
          <w:w w:val="100"/>
          <w:position w:val="0"/>
        </w:rPr>
        <w:t>2</w:t>
      </w:r>
      <w:bookmarkEnd w:id="101"/>
      <w:r>
        <w:rPr>
          <w:color w:val="000000"/>
          <w:spacing w:val="0"/>
          <w:w w:val="100"/>
          <w:position w:val="0"/>
        </w:rPr>
        <w:t>、</w:t>
        <w:tab/>
        <w:t>使用布局表格布局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方法一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查看菜单一表格视图一布局视图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方法二：布局面板中选布局视图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绘制布局单元格方法</w:t>
      </w:r>
      <w:r>
        <w:rPr>
          <w:color w:val="000000"/>
          <w:spacing w:val="0"/>
          <w:w w:val="100"/>
          <w:position w:val="0"/>
        </w:rPr>
        <w:t>：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51"/>
        </w:tabs>
        <w:bidi w:val="0"/>
        <w:spacing w:before="0" w:after="440" w:line="240" w:lineRule="auto"/>
        <w:ind w:left="0" w:right="0" w:firstLine="0"/>
        <w:jc w:val="left"/>
      </w:pPr>
      <w:bookmarkStart w:id="102" w:name="bookmark105"/>
      <w:r>
        <w:rPr>
          <w:color w:val="000000"/>
          <w:spacing w:val="0"/>
          <w:w w:val="100"/>
          <w:position w:val="0"/>
        </w:rPr>
        <w:t>（</w:t>
      </w:r>
      <w:bookmarkEnd w:id="10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）</w:t>
        <w:tab/>
        <w:t>切换到布局视图并绘制布局表格后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51"/>
        </w:tabs>
        <w:bidi w:val="0"/>
        <w:spacing w:before="0" w:after="440" w:line="240" w:lineRule="auto"/>
        <w:ind w:left="0" w:right="0" w:firstLine="0"/>
        <w:jc w:val="left"/>
      </w:pPr>
      <w:bookmarkStart w:id="103" w:name="bookmark106"/>
      <w:r>
        <w:rPr>
          <w:color w:val="000000"/>
          <w:spacing w:val="0"/>
          <w:w w:val="100"/>
          <w:position w:val="0"/>
        </w:rPr>
        <w:t>（</w:t>
      </w:r>
      <w:bookmarkEnd w:id="103"/>
      <w:r>
        <w:rPr>
          <w:color w:val="000000"/>
          <w:spacing w:val="0"/>
          <w:w w:val="100"/>
          <w:position w:val="0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）</w:t>
        <w:tab/>
      </w:r>
      <w:r>
        <w:rPr>
          <w:color w:val="000000"/>
          <w:spacing w:val="0"/>
          <w:w w:val="100"/>
          <w:position w:val="0"/>
        </w:rPr>
        <w:t>在布局面板中选择绘制布局单元格按钮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bookmarkStart w:id="104" w:name="bookmark10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（</w:t>
      </w:r>
      <w:bookmarkEnd w:id="10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3）</w:t>
      </w:r>
      <w:r>
        <w:rPr>
          <w:color w:val="000000"/>
          <w:spacing w:val="0"/>
          <w:w w:val="100"/>
          <w:position w:val="0"/>
        </w:rPr>
        <w:t>在灰色区域按下鼠标并拖动出一个矩形框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42"/>
        </w:tabs>
        <w:bidi w:val="0"/>
        <w:spacing w:before="0" w:after="440" w:line="240" w:lineRule="auto"/>
        <w:ind w:left="0" w:right="0" w:firstLine="0"/>
        <w:jc w:val="left"/>
      </w:pPr>
      <w:bookmarkStart w:id="105" w:name="bookmark10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bookmarkEnd w:id="105"/>
      <w:r>
        <w:rPr>
          <w:color w:val="000000"/>
          <w:spacing w:val="0"/>
          <w:w w:val="100"/>
          <w:position w:val="0"/>
        </w:rPr>
        <w:t>、</w:t>
        <w:tab/>
        <w:t>创建框架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（1）</w:t>
      </w:r>
      <w:r>
        <w:rPr>
          <w:color w:val="000000"/>
          <w:spacing w:val="0"/>
          <w:w w:val="100"/>
          <w:position w:val="0"/>
        </w:rPr>
        <w:t>创建预定义框架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利用系统提供的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13</w:t>
      </w:r>
      <w:r>
        <w:rPr>
          <w:color w:val="000000"/>
          <w:spacing w:val="0"/>
          <w:w w:val="100"/>
          <w:position w:val="0"/>
        </w:rPr>
        <w:t>中框架结构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快速创建框架。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系统预先定义的框架结构如下：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操作方法一：插入面板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-</w:t>
      </w:r>
      <w:r>
        <w:rPr>
          <w:color w:val="000000"/>
          <w:spacing w:val="0"/>
          <w:w w:val="100"/>
          <w:position w:val="0"/>
        </w:rPr>
        <w:t>框架面板</w:t>
      </w:r>
      <w:r>
        <w:rPr>
          <w:color w:val="000000"/>
          <w:spacing w:val="0"/>
          <w:w w:val="100"/>
          <w:position w:val="0"/>
        </w:rPr>
        <w:t>一</w:t>
      </w:r>
      <w:r>
        <w:rPr>
          <w:color w:val="000000"/>
          <w:spacing w:val="0"/>
          <w:w w:val="100"/>
          <w:position w:val="0"/>
        </w:rPr>
        <w:t>选一种框架结构。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操作方法二：插入菜单</w:t>
      </w:r>
      <w:r>
        <w:rPr>
          <w:color w:val="000000"/>
          <w:spacing w:val="0"/>
          <w:w w:val="100"/>
          <w:position w:val="0"/>
        </w:rPr>
        <w:t>一</w:t>
      </w:r>
      <w:r>
        <w:rPr>
          <w:color w:val="000000"/>
          <w:spacing w:val="0"/>
          <w:w w:val="100"/>
          <w:position w:val="0"/>
        </w:rPr>
        <w:t>框架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-</w:t>
      </w:r>
      <w:r>
        <w:rPr>
          <w:color w:val="000000"/>
          <w:spacing w:val="0"/>
          <w:w w:val="100"/>
          <w:position w:val="0"/>
        </w:rPr>
        <w:t>选一种框架结构。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）创建自定义框架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菜单：查看</w:t>
      </w:r>
      <w:r>
        <w:rPr>
          <w:color w:val="000000"/>
          <w:spacing w:val="0"/>
          <w:w w:val="100"/>
          <w:position w:val="0"/>
        </w:rPr>
        <w:t>一</w:t>
      </w:r>
      <w:r>
        <w:rPr>
          <w:color w:val="000000"/>
          <w:spacing w:val="0"/>
          <w:w w:val="100"/>
          <w:position w:val="0"/>
        </w:rPr>
        <w:t>可视化助理</w:t>
      </w:r>
      <w:r>
        <w:rPr>
          <w:color w:val="000000"/>
          <w:spacing w:val="0"/>
          <w:w w:val="100"/>
          <w:position w:val="0"/>
        </w:rPr>
        <w:t>一</w:t>
      </w:r>
      <w:r>
        <w:rPr>
          <w:color w:val="000000"/>
          <w:spacing w:val="0"/>
          <w:w w:val="100"/>
          <w:position w:val="0"/>
        </w:rPr>
        <w:t>让框架边框为选中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操作方法一：修改</w:t>
      </w:r>
      <w:r>
        <w:rPr>
          <w:color w:val="000000"/>
          <w:spacing w:val="0"/>
          <w:w w:val="100"/>
          <w:position w:val="0"/>
        </w:rPr>
        <w:t>一</w:t>
      </w:r>
      <w:r>
        <w:rPr>
          <w:color w:val="000000"/>
          <w:spacing w:val="0"/>
          <w:w w:val="100"/>
          <w:position w:val="0"/>
        </w:rPr>
        <w:t>框架页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-</w:t>
      </w:r>
      <w:r>
        <w:rPr>
          <w:color w:val="000000"/>
          <w:spacing w:val="0"/>
          <w:w w:val="100"/>
          <w:position w:val="0"/>
        </w:rPr>
        <w:t>选一种拆分方法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操作方法二：按下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L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T</w:t>
      </w:r>
      <w:r>
        <w:rPr>
          <w:color w:val="000000"/>
          <w:spacing w:val="0"/>
          <w:w w:val="100"/>
          <w:position w:val="0"/>
        </w:rPr>
        <w:t>键，拖动框架边框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41"/>
        </w:tabs>
        <w:bidi w:val="0"/>
        <w:spacing w:before="0" w:after="440" w:line="240" w:lineRule="auto"/>
        <w:ind w:left="0" w:right="0" w:firstLine="0"/>
        <w:jc w:val="left"/>
      </w:pPr>
      <w:bookmarkStart w:id="106" w:name="bookmark10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bookmarkEnd w:id="106"/>
      <w:r>
        <w:rPr>
          <w:color w:val="000000"/>
          <w:spacing w:val="0"/>
          <w:w w:val="100"/>
          <w:position w:val="0"/>
        </w:rPr>
        <w:t>、</w:t>
        <w:tab/>
        <w:t>创建普通层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操作步骤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先将光标放在要插入层的位置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方法一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“插入”菜单选“层”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  <w:sectPr>
          <w:type w:val="nextPage"/>
          <w:pgSz w:w="17861" w:h="25258"/>
          <w:pgMar w:top="1701" w:right="2212" w:bottom="2429" w:left="2440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方法二：“常用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"</w:t>
      </w:r>
      <w:r>
        <w:rPr>
          <w:color w:val="000000"/>
          <w:spacing w:val="0"/>
          <w:w w:val="100"/>
          <w:position w:val="0"/>
        </w:rPr>
        <w:t>面板选描绘“层”按钮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;</w:t>
      </w:r>
      <w:r>
        <w:rPr>
          <w:color w:val="000000"/>
          <w:spacing w:val="0"/>
          <w:w w:val="100"/>
          <w:position w:val="0"/>
        </w:rPr>
        <w:t>在文档窗口拖动鼠标画出层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的大小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07" w:name="bookmark110"/>
      <w:r>
        <w:rPr>
          <w:color w:val="000000"/>
          <w:spacing w:val="0"/>
          <w:w w:val="100"/>
          <w:position w:val="0"/>
        </w:rPr>
        <w:t>二</w:t>
      </w:r>
      <w:bookmarkEnd w:id="107"/>
      <w:r>
        <w:rPr>
          <w:color w:val="000000"/>
          <w:spacing w:val="0"/>
          <w:w w:val="100"/>
          <w:position w:val="0"/>
        </w:rPr>
        <w:t>、插入文本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75"/>
        </w:tabs>
        <w:bidi w:val="0"/>
        <w:spacing w:before="0" w:after="0" w:line="950" w:lineRule="exact"/>
        <w:ind w:left="0" w:right="0" w:firstLine="0"/>
        <w:jc w:val="left"/>
      </w:pPr>
      <w:bookmarkStart w:id="108" w:name="bookmark11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108"/>
      <w:r>
        <w:rPr>
          <w:color w:val="000000"/>
          <w:spacing w:val="0"/>
          <w:w w:val="100"/>
          <w:position w:val="0"/>
        </w:rPr>
        <w:t>、</w:t>
        <w:tab/>
        <w:t>在页面文档中插入文本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9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光标定位于页面编辑窗口，直接用键盘进行输入。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3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Shift+</w:t>
      </w:r>
      <w:r>
        <w:rPr>
          <w:color w:val="000000"/>
          <w:spacing w:val="0"/>
          <w:w w:val="100"/>
          <w:position w:val="0"/>
        </w:rPr>
        <w:t>回车用于换行，回车用于分段。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75"/>
        </w:tabs>
        <w:bidi w:val="0"/>
        <w:spacing w:before="0" w:after="0" w:line="950" w:lineRule="exact"/>
        <w:ind w:left="0" w:right="0" w:firstLine="0"/>
        <w:jc w:val="left"/>
      </w:pPr>
      <w:bookmarkStart w:id="109" w:name="bookmark11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bookmarkEnd w:id="109"/>
      <w:r>
        <w:rPr>
          <w:color w:val="000000"/>
          <w:spacing w:val="0"/>
          <w:w w:val="100"/>
          <w:position w:val="0"/>
        </w:rPr>
        <w:t>、</w:t>
        <w:tab/>
        <w:t>在页面文档中粘贴文本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在其它文本文件中复制文本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在页面编辑窗口，光标定位于要插入的 地方粘贴。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75"/>
        </w:tabs>
        <w:bidi w:val="0"/>
        <w:spacing w:before="0" w:after="0" w:line="936" w:lineRule="exact"/>
        <w:ind w:left="0" w:right="0" w:firstLine="0"/>
        <w:jc w:val="left"/>
      </w:pPr>
      <w:bookmarkStart w:id="110" w:name="bookmark113"/>
      <w:r>
        <w:rPr>
          <w:color w:val="000000"/>
          <w:spacing w:val="0"/>
          <w:w w:val="100"/>
          <w:position w:val="0"/>
        </w:rPr>
        <w:t>三</w:t>
      </w:r>
      <w:bookmarkEnd w:id="110"/>
      <w:r>
        <w:rPr>
          <w:color w:val="000000"/>
          <w:spacing w:val="0"/>
          <w:w w:val="100"/>
          <w:position w:val="0"/>
        </w:rPr>
        <w:t>、</w:t>
        <w:tab/>
        <w:t>设置文本属性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75"/>
        </w:tabs>
        <w:bidi w:val="0"/>
        <w:spacing w:before="0" w:after="0" w:line="936" w:lineRule="exact"/>
        <w:ind w:left="0" w:right="0" w:firstLine="0"/>
        <w:jc w:val="left"/>
      </w:pPr>
      <w:bookmarkStart w:id="111" w:name="bookmark11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111"/>
      <w:r>
        <w:rPr>
          <w:color w:val="000000"/>
          <w:spacing w:val="0"/>
          <w:w w:val="100"/>
          <w:position w:val="0"/>
        </w:rPr>
        <w:t>、</w:t>
        <w:tab/>
        <w:t>段落格式：用回车键可以创建一个新段落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然后在段落格式栏选 择或改变段落格式，格式不同，字的大小不同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75"/>
        </w:tabs>
        <w:bidi w:val="0"/>
        <w:spacing w:before="0" w:after="0" w:line="950" w:lineRule="exact"/>
        <w:ind w:left="0" w:right="0" w:firstLine="0"/>
        <w:jc w:val="left"/>
      </w:pPr>
      <w:bookmarkStart w:id="112" w:name="bookmark115"/>
      <w:r>
        <w:rPr>
          <w:color w:val="000000"/>
          <w:spacing w:val="0"/>
          <w:w w:val="100"/>
          <w:position w:val="0"/>
        </w:rPr>
        <w:t>2</w:t>
      </w:r>
      <w:bookmarkEnd w:id="112"/>
      <w:r>
        <w:rPr>
          <w:color w:val="000000"/>
          <w:spacing w:val="0"/>
          <w:w w:val="100"/>
          <w:position w:val="0"/>
        </w:rPr>
        <w:t>、</w:t>
        <w:tab/>
        <w:t>字体：如果在字体栏没有你所需的字体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可以选择编辑字体列表， 新增可用字体。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75"/>
        </w:tabs>
        <w:bidi w:val="0"/>
        <w:spacing w:before="0" w:after="0" w:line="950" w:lineRule="exact"/>
        <w:ind w:left="0" w:right="0" w:firstLine="0"/>
        <w:jc w:val="left"/>
      </w:pPr>
      <w:bookmarkStart w:id="113" w:name="bookmark11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bookmarkEnd w:id="113"/>
      <w:r>
        <w:rPr>
          <w:color w:val="000000"/>
          <w:spacing w:val="0"/>
          <w:w w:val="100"/>
          <w:position w:val="0"/>
        </w:rPr>
        <w:t>、</w:t>
        <w:tab/>
        <w:t>字号：选择合适的字号。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75"/>
        </w:tabs>
        <w:bidi w:val="0"/>
        <w:spacing w:before="0" w:after="0" w:line="950" w:lineRule="exact"/>
        <w:ind w:left="0" w:right="0" w:firstLine="0"/>
        <w:jc w:val="left"/>
      </w:pPr>
      <w:bookmarkStart w:id="114" w:name="bookmark117"/>
      <w:r>
        <w:rPr>
          <w:color w:val="000000"/>
          <w:spacing w:val="0"/>
          <w:w w:val="100"/>
          <w:position w:val="0"/>
        </w:rPr>
        <w:t>4</w:t>
      </w:r>
      <w:bookmarkEnd w:id="114"/>
      <w:r>
        <w:rPr>
          <w:color w:val="000000"/>
          <w:spacing w:val="0"/>
          <w:w w:val="100"/>
          <w:position w:val="0"/>
        </w:rPr>
        <w:t>、</w:t>
        <w:tab/>
        <w:t>段落对齐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对齐方式应于整个段落。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75"/>
        </w:tabs>
        <w:bidi w:val="0"/>
        <w:spacing w:before="0" w:after="0" w:line="950" w:lineRule="exact"/>
        <w:ind w:left="0" w:right="0" w:firstLine="0"/>
        <w:jc w:val="left"/>
      </w:pPr>
      <w:bookmarkStart w:id="115" w:name="bookmark11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bookmarkEnd w:id="115"/>
      <w:r>
        <w:rPr>
          <w:color w:val="000000"/>
          <w:spacing w:val="0"/>
          <w:w w:val="100"/>
          <w:position w:val="0"/>
        </w:rPr>
        <w:t>、</w:t>
        <w:tab/>
        <w:t>链接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用来设定文字链接。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75"/>
        </w:tabs>
        <w:bidi w:val="0"/>
        <w:spacing w:before="0" w:after="0" w:line="950" w:lineRule="exact"/>
        <w:ind w:left="0" w:right="0" w:firstLine="0"/>
        <w:jc w:val="left"/>
      </w:pPr>
      <w:bookmarkStart w:id="116" w:name="bookmark11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</w:t>
      </w:r>
      <w:bookmarkEnd w:id="116"/>
      <w:r>
        <w:rPr>
          <w:color w:val="000000"/>
          <w:spacing w:val="0"/>
          <w:w w:val="100"/>
          <w:position w:val="0"/>
        </w:rPr>
        <w:t>、</w:t>
        <w:tab/>
        <w:t>链接页的位置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用来设定链接页的显示位置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75"/>
        </w:tabs>
        <w:bidi w:val="0"/>
        <w:spacing w:before="0" w:after="0" w:line="950" w:lineRule="exact"/>
        <w:ind w:left="0" w:right="0" w:firstLine="0"/>
        <w:jc w:val="left"/>
      </w:pPr>
      <w:bookmarkStart w:id="117" w:name="bookmark12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7</w:t>
      </w:r>
      <w:bookmarkEnd w:id="117"/>
      <w:r>
        <w:rPr>
          <w:color w:val="000000"/>
          <w:spacing w:val="0"/>
          <w:w w:val="100"/>
          <w:position w:val="0"/>
        </w:rPr>
        <w:t>、</w:t>
        <w:tab/>
        <w:t>段落缩进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段落缩进应于整个段落的缩进。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75"/>
        </w:tabs>
        <w:bidi w:val="0"/>
        <w:spacing w:before="0" w:after="0" w:line="950" w:lineRule="exact"/>
        <w:ind w:left="0" w:right="0" w:firstLine="0"/>
        <w:jc w:val="left"/>
      </w:pPr>
      <w:bookmarkStart w:id="118" w:name="bookmark121"/>
      <w:r>
        <w:rPr>
          <w:color w:val="000000"/>
          <w:spacing w:val="0"/>
          <w:w w:val="100"/>
          <w:position w:val="0"/>
        </w:rPr>
        <w:t>四</w:t>
      </w:r>
      <w:bookmarkEnd w:id="118"/>
      <w:r>
        <w:rPr>
          <w:color w:val="000000"/>
          <w:spacing w:val="0"/>
          <w:w w:val="100"/>
          <w:position w:val="0"/>
        </w:rPr>
        <w:t>、</w:t>
        <w:tab/>
        <w:t>插入图像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、一般图像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方法一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插入菜单选图像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0"/>
        <w:jc w:val="left"/>
        <w:sectPr>
          <w:type w:val="nextPage"/>
          <w:pgSz w:w="17861" w:h="25258"/>
          <w:pgMar w:top="1701" w:right="2212" w:bottom="2429" w:left="2440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方法二：“常用”面板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图像按钮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、背景图像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修改一页面属性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-</w:t>
      </w:r>
      <w:r>
        <w:rPr>
          <w:color w:val="000000"/>
          <w:spacing w:val="0"/>
          <w:w w:val="100"/>
          <w:position w:val="0"/>
        </w:rPr>
        <w:t>背景图像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both"/>
      </w:pPr>
      <w:bookmarkStart w:id="119" w:name="bookmark122"/>
      <w:r>
        <w:rPr>
          <w:color w:val="000000"/>
          <w:spacing w:val="0"/>
          <w:w w:val="100"/>
          <w:position w:val="0"/>
        </w:rPr>
        <w:t>五</w:t>
      </w:r>
      <w:bookmarkEnd w:id="119"/>
      <w:r>
        <w:rPr>
          <w:color w:val="000000"/>
          <w:spacing w:val="0"/>
          <w:w w:val="100"/>
          <w:position w:val="0"/>
        </w:rPr>
        <w:t>、图像属性面板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08"/>
        </w:tabs>
        <w:bidi w:val="0"/>
        <w:spacing w:before="0" w:after="0" w:line="941" w:lineRule="exact"/>
        <w:ind w:left="0" w:right="0" w:firstLine="0"/>
        <w:jc w:val="both"/>
      </w:pPr>
      <w:bookmarkStart w:id="120" w:name="bookmark12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120"/>
      <w:r>
        <w:rPr>
          <w:color w:val="000000"/>
          <w:spacing w:val="0"/>
          <w:w w:val="100"/>
          <w:position w:val="0"/>
        </w:rPr>
        <w:t>、</w:t>
        <w:tab/>
        <w:t>图像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图像下文本框用来给图像起名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以备脚本语言引用。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08"/>
        </w:tabs>
        <w:bidi w:val="0"/>
        <w:spacing w:before="0" w:after="0" w:line="941" w:lineRule="exact"/>
        <w:ind w:left="0" w:right="0" w:firstLine="0"/>
        <w:jc w:val="both"/>
      </w:pPr>
      <w:bookmarkStart w:id="121" w:name="bookmark12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bookmarkEnd w:id="121"/>
      <w:r>
        <w:rPr>
          <w:color w:val="000000"/>
          <w:spacing w:val="0"/>
          <w:w w:val="100"/>
          <w:position w:val="0"/>
        </w:rPr>
        <w:t>、</w:t>
        <w:tab/>
        <w:t>宽、高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设置图像的宽与高，与用鼠标拖动效果相同。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08"/>
        </w:tabs>
        <w:bidi w:val="0"/>
        <w:spacing w:before="0" w:after="0" w:line="941" w:lineRule="exact"/>
        <w:ind w:left="0" w:right="0" w:firstLine="0"/>
        <w:jc w:val="both"/>
      </w:pPr>
      <w:bookmarkStart w:id="122" w:name="bookmark12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bookmarkEnd w:id="122"/>
      <w:r>
        <w:rPr>
          <w:color w:val="000000"/>
          <w:spacing w:val="0"/>
          <w:w w:val="100"/>
          <w:position w:val="0"/>
        </w:rPr>
        <w:t>、</w:t>
        <w:tab/>
        <w:t>源文件：显示插入图像的路径及名称。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08"/>
        </w:tabs>
        <w:bidi w:val="0"/>
        <w:spacing w:before="0" w:after="0" w:line="941" w:lineRule="exact"/>
        <w:ind w:left="0" w:right="0" w:firstLine="0"/>
        <w:jc w:val="both"/>
      </w:pPr>
      <w:bookmarkStart w:id="123" w:name="bookmark12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bookmarkEnd w:id="123"/>
      <w:r>
        <w:rPr>
          <w:color w:val="000000"/>
          <w:spacing w:val="0"/>
          <w:w w:val="100"/>
          <w:position w:val="0"/>
        </w:rPr>
        <w:t>、</w:t>
        <w:tab/>
        <w:t>替代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在该文本框中输入文本说明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其内容在图像显示之前，输入 的文本出现在图像的位置上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当图像出现后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鼠标指向图像时，输入的 文本出现在鼠标旁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来说明该图像。鼠标移出，文本消失。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08"/>
        </w:tabs>
        <w:bidi w:val="0"/>
        <w:spacing w:before="0" w:after="0" w:line="941" w:lineRule="exact"/>
        <w:ind w:left="0" w:right="0" w:firstLine="0"/>
        <w:jc w:val="both"/>
      </w:pPr>
      <w:bookmarkStart w:id="124" w:name="bookmark12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bookmarkEnd w:id="124"/>
      <w:r>
        <w:rPr>
          <w:color w:val="000000"/>
          <w:spacing w:val="0"/>
          <w:w w:val="100"/>
          <w:position w:val="0"/>
        </w:rPr>
        <w:t>、</w:t>
        <w:tab/>
        <w:t>链接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设置图像链接。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08"/>
        </w:tabs>
        <w:bidi w:val="0"/>
        <w:spacing w:before="0" w:after="0" w:line="941" w:lineRule="exact"/>
        <w:ind w:left="0" w:right="0" w:firstLine="0"/>
        <w:jc w:val="both"/>
      </w:pPr>
      <w:bookmarkStart w:id="125" w:name="bookmark12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</w:t>
      </w:r>
      <w:bookmarkEnd w:id="125"/>
      <w:r>
        <w:rPr>
          <w:color w:val="000000"/>
          <w:spacing w:val="0"/>
          <w:w w:val="100"/>
          <w:position w:val="0"/>
        </w:rPr>
        <w:t>、</w:t>
        <w:tab/>
        <w:t>编辑：启动默认的外部图像编辑器来修改图像。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08"/>
        </w:tabs>
        <w:bidi w:val="0"/>
        <w:spacing w:before="0" w:after="0" w:line="941" w:lineRule="exact"/>
        <w:ind w:left="0" w:right="0" w:firstLine="0"/>
        <w:jc w:val="both"/>
      </w:pPr>
      <w:bookmarkStart w:id="126" w:name="bookmark12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7</w:t>
      </w:r>
      <w:bookmarkEnd w:id="126"/>
      <w:r>
        <w:rPr>
          <w:color w:val="000000"/>
          <w:spacing w:val="0"/>
          <w:w w:val="100"/>
          <w:position w:val="0"/>
        </w:rPr>
        <w:t>、</w:t>
        <w:tab/>
        <w:t>重设大小：恢复到原始时的大小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08"/>
        </w:tabs>
        <w:bidi w:val="0"/>
        <w:spacing w:before="0" w:after="0" w:line="941" w:lineRule="exact"/>
        <w:ind w:left="0" w:right="0" w:firstLine="0"/>
        <w:jc w:val="both"/>
      </w:pPr>
      <w:bookmarkStart w:id="127" w:name="bookmark13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</w:t>
      </w:r>
      <w:bookmarkEnd w:id="127"/>
      <w:r>
        <w:rPr>
          <w:color w:val="000000"/>
          <w:spacing w:val="0"/>
          <w:w w:val="100"/>
          <w:position w:val="0"/>
        </w:rPr>
        <w:t>、</w:t>
        <w:tab/>
        <w:t>垂直边距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图像与其上、下其它页面元素的距离。图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08"/>
        </w:tabs>
        <w:bidi w:val="0"/>
        <w:spacing w:before="0" w:after="0" w:line="941" w:lineRule="exact"/>
        <w:ind w:left="0" w:right="0" w:firstLine="0"/>
        <w:jc w:val="both"/>
      </w:pPr>
      <w:bookmarkStart w:id="128" w:name="bookmark13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9</w:t>
      </w:r>
      <w:bookmarkEnd w:id="128"/>
      <w:r>
        <w:rPr>
          <w:color w:val="000000"/>
          <w:spacing w:val="0"/>
          <w:w w:val="100"/>
          <w:position w:val="0"/>
        </w:rPr>
        <w:t>、</w:t>
        <w:tab/>
        <w:t>水平边距：图像与其左、右其它页面元素的距离。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30"/>
        </w:tabs>
        <w:bidi w:val="0"/>
        <w:spacing w:before="0" w:after="0" w:line="941" w:lineRule="exact"/>
        <w:ind w:left="0" w:right="0" w:firstLine="0"/>
        <w:jc w:val="both"/>
      </w:pPr>
      <w:bookmarkStart w:id="129" w:name="bookmark13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129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  <w:tab/>
        <w:t>目标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链接的目标在浏览器中打开的方式。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68"/>
        </w:tabs>
        <w:bidi w:val="0"/>
        <w:spacing w:before="0" w:after="0" w:line="941" w:lineRule="exact"/>
        <w:ind w:left="0" w:right="0" w:firstLine="0"/>
        <w:jc w:val="both"/>
      </w:pPr>
      <w:bookmarkStart w:id="130" w:name="bookmark13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13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  <w:tab/>
        <w:t>底品质源：为了在浏览器上快速看到图像，先把该图制作一个 低分辨率的小图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并加载在此，使上网者尽快看到图像。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24"/>
        </w:tabs>
        <w:bidi w:val="0"/>
        <w:spacing w:before="0" w:after="0" w:line="950" w:lineRule="exact"/>
        <w:ind w:left="0" w:right="0" w:firstLine="0"/>
        <w:jc w:val="both"/>
      </w:pPr>
      <w:bookmarkStart w:id="131" w:name="bookmark13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13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  <w:tab/>
        <w:t>边框：设定图像的边框。对链接图像，边框的颜色在页面属性 链接颜色中指定。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30"/>
        </w:tabs>
        <w:bidi w:val="0"/>
        <w:spacing w:before="0" w:after="420" w:line="950" w:lineRule="exact"/>
        <w:ind w:left="0" w:right="0" w:firstLine="0"/>
        <w:jc w:val="both"/>
      </w:pPr>
      <w:bookmarkStart w:id="132" w:name="bookmark135"/>
      <w:r>
        <w:rPr>
          <w:color w:val="000000"/>
          <w:spacing w:val="0"/>
          <w:w w:val="100"/>
          <w:position w:val="0"/>
        </w:rPr>
        <w:t>1</w:t>
      </w:r>
      <w:bookmarkEnd w:id="13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  <w:tab/>
        <w:t>对齐：同一行上图像和文本的对齐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08"/>
        </w:tabs>
        <w:bidi w:val="0"/>
        <w:spacing w:before="0" w:after="420" w:line="240" w:lineRule="auto"/>
        <w:ind w:left="0" w:right="0" w:firstLine="0"/>
        <w:jc w:val="both"/>
      </w:pPr>
      <w:bookmarkStart w:id="133" w:name="bookmark13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13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  <w:tab/>
        <w:t>地图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图像映射。在图像上选取局部范围来设置链接。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08"/>
        </w:tabs>
        <w:bidi w:val="0"/>
        <w:spacing w:before="0" w:after="0" w:line="240" w:lineRule="auto"/>
        <w:ind w:left="0" w:right="0" w:firstLine="0"/>
        <w:jc w:val="both"/>
        <w:sectPr>
          <w:type w:val="nextPage"/>
          <w:pgSz w:w="17861" w:h="25258"/>
          <w:pgMar w:top="1701" w:right="2212" w:bottom="2429" w:left="2440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  <w:bookmarkStart w:id="134" w:name="bookmark13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13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  <w:tab/>
        <w:t>图像映射选取工具。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92"/>
        </w:tabs>
        <w:bidi w:val="0"/>
        <w:spacing w:before="0" w:after="0" w:line="926" w:lineRule="exact"/>
        <w:ind w:left="0" w:right="0" w:firstLine="0"/>
        <w:jc w:val="left"/>
      </w:pPr>
      <w:bookmarkStart w:id="135" w:name="bookmark138"/>
      <w:r>
        <w:rPr>
          <w:color w:val="000000"/>
          <w:spacing w:val="0"/>
          <w:w w:val="100"/>
          <w:position w:val="0"/>
        </w:rPr>
        <w:t>六</w:t>
      </w:r>
      <w:bookmarkEnd w:id="135"/>
      <w:r>
        <w:rPr>
          <w:color w:val="000000"/>
          <w:spacing w:val="0"/>
          <w:w w:val="100"/>
          <w:position w:val="0"/>
        </w:rPr>
        <w:t>、</w:t>
        <w:tab/>
        <w:t>文本链接步骤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00"/>
        </w:tabs>
        <w:bidi w:val="0"/>
        <w:spacing w:before="0" w:after="0" w:line="926" w:lineRule="exact"/>
        <w:ind w:left="0" w:right="0" w:firstLine="0"/>
        <w:jc w:val="left"/>
      </w:pPr>
      <w:bookmarkStart w:id="136" w:name="bookmark13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bookmarkEnd w:id="136"/>
      <w:r>
        <w:rPr>
          <w:color w:val="000000"/>
          <w:spacing w:val="0"/>
          <w:w w:val="100"/>
          <w:position w:val="0"/>
        </w:rPr>
        <w:t>、</w:t>
        <w:tab/>
        <w:t>选中要链接的文字后，有以下方法设置链接：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方法一：在文本属性面板链接后边的下拉列表框中直接输入连接的目 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方法二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单击链接下拉列表框后边的文件夹图标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选择连接的目标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方法三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拖动链接文件夹左边的图标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到站点窗口的文件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方法四：从站点窗口拖动文件到链接下拉列表框中。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42"/>
        </w:tabs>
        <w:bidi w:val="0"/>
        <w:spacing w:before="0" w:after="0" w:line="970" w:lineRule="exact"/>
        <w:ind w:left="0" w:right="0" w:firstLine="0"/>
        <w:jc w:val="left"/>
      </w:pPr>
      <w:bookmarkStart w:id="137" w:name="bookmark140"/>
      <w:r>
        <w:rPr>
          <w:color w:val="000000"/>
          <w:spacing w:val="0"/>
          <w:w w:val="100"/>
          <w:position w:val="0"/>
        </w:rPr>
        <w:t>2</w:t>
      </w:r>
      <w:bookmarkEnd w:id="137"/>
      <w:r>
        <w:rPr>
          <w:color w:val="000000"/>
          <w:spacing w:val="0"/>
          <w:w w:val="100"/>
          <w:position w:val="0"/>
        </w:rPr>
        <w:t>、</w:t>
        <w:tab/>
        <w:t>在属性面板目标后边的下拉列表框中选择链接目标在浏览器中的 打开方式。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方式一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blank</w:t>
      </w:r>
      <w:r>
        <w:rPr>
          <w:color w:val="000000"/>
          <w:spacing w:val="0"/>
          <w:w w:val="100"/>
          <w:position w:val="0"/>
        </w:rPr>
        <w:t>将链接文件在新窗口打开。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方式二：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pa</w:t>
      </w:r>
      <w:r>
        <w:rPr>
          <w:color w:val="000000"/>
          <w:spacing w:val="0"/>
          <w:w w:val="100"/>
          <w:position w:val="0"/>
        </w:rPr>
        <w:t>r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ent</w:t>
      </w:r>
      <w:r>
        <w:rPr>
          <w:color w:val="000000"/>
          <w:spacing w:val="0"/>
          <w:w w:val="100"/>
          <w:position w:val="0"/>
        </w:rPr>
        <w:t>将链接文件在上级框架集或包含该链接的窗口打 开。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方式三：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sel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将链接文件载入到相同框架或窗口中。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方式四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top</w:t>
      </w:r>
      <w:r>
        <w:rPr>
          <w:color w:val="000000"/>
          <w:spacing w:val="0"/>
          <w:w w:val="100"/>
          <w:position w:val="0"/>
        </w:rPr>
        <w:t>将链接文件载入到整个浏览器窗口中。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92"/>
        </w:tabs>
        <w:bidi w:val="0"/>
        <w:spacing w:before="0" w:after="0" w:line="926" w:lineRule="exact"/>
        <w:ind w:left="0" w:right="0" w:firstLine="0"/>
        <w:jc w:val="left"/>
      </w:pPr>
      <w:bookmarkStart w:id="138" w:name="bookmark141"/>
      <w:r>
        <w:rPr>
          <w:color w:val="000000"/>
          <w:spacing w:val="0"/>
          <w:w w:val="100"/>
          <w:position w:val="0"/>
        </w:rPr>
        <w:t>七</w:t>
      </w:r>
      <w:bookmarkEnd w:id="138"/>
      <w:r>
        <w:rPr>
          <w:color w:val="000000"/>
          <w:spacing w:val="0"/>
          <w:w w:val="100"/>
          <w:position w:val="0"/>
        </w:rPr>
        <w:t>、</w:t>
        <w:tab/>
        <w:t>设置图像链接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选中要链接的图像后，有以下方法设置链接：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9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方法一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在图像属性面板链接后边的下拉列表框中直接输入连接的目 标。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方法二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单击链接下拉列表框后边的文件夹图标，选择连接的目标。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方法三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拖动链接文件夹左边的图标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到站点窗口的文件。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方法四：从站点窗口拖动文件到链接下拉列表框中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.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https://d.book118.com/117102020013006054</w:t>
        </w:r>
      </w:hyperlink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>
    <w:sectPr>
      <w:type w:val="nextPage"/>
      <w:pgSz w:w="17861" w:h="25258"/>
      <w:pgMar w:top="1701" w:right="2212" w:bottom="2429" w:left="2440" w:header="0" w:footer="3" w:gutter="0"/>
      <w:pgNumType w:start="15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84F6E02"/>
    <w:multiLevelType w:val="multilevel"/>
    <w:tmpl w:val="00000000"/>
    <w:lvl w:ilvl="0">
      <w:start w:val="1"/>
      <w:numFmt w:val="decimal"/>
      <w:lvlText w:val="1.%1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94E29BF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E0DCE51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13D12639"/>
    <w:multiLevelType w:val="multilevel"/>
    <w:tmpl w:val="00000000"/>
    <w:lvl w:ilvl="0">
      <w:start w:val="3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1E7627AD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2614394E"/>
    <w:multiLevelType w:val="multilevel"/>
    <w:tmpl w:val="00000000"/>
    <w:lvl w:ilvl="0">
      <w:start w:val="5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FFFFFF"/>
      </w:rPr>
    </w:lvl>
    <w:lvl w:ilvl="1">
      <w:start w:val="3"/>
      <w:numFmt w:val="decimal"/>
      <w:lvlText w:val="%1.%2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2AACE5EC"/>
    <w:multiLevelType w:val="multilevel"/>
    <w:tmpl w:val="00000000"/>
    <w:lvl w:ilvl="0">
      <w:start w:val="1"/>
      <w:numFmt w:val="decimal"/>
      <w:lvlText w:val="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2AC303AD"/>
    <w:multiLevelType w:val="multilevel"/>
    <w:tmpl w:val="00000000"/>
    <w:lvl w:ilvl="0">
      <w:start w:val="7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34C44E6C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35E7C75F"/>
    <w:multiLevelType w:val="multilevel"/>
    <w:tmpl w:val="0000000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3CB1C488"/>
    <w:multiLevelType w:val="multilevel"/>
    <w:tmpl w:val="0000000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3EB29440"/>
    <w:multiLevelType w:val="multilevel"/>
    <w:tmpl w:val="00000000"/>
    <w:lvl w:ilvl="0">
      <w:start w:val="2"/>
      <w:numFmt w:val="ideographDigit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488C5531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4DD4916B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4E1B7079"/>
    <w:multiLevelType w:val="multilevel"/>
    <w:tmpl w:val="00000000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4E23BC28"/>
    <w:multiLevelType w:val="multilevel"/>
    <w:tmpl w:val="00000000"/>
    <w:lvl w:ilvl="0">
      <w:start w:val="4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4EE95030"/>
    <w:multiLevelType w:val="multilevel"/>
    <w:tmpl w:val="00000000"/>
    <w:lvl w:ilvl="0">
      <w:start w:val="2"/>
      <w:numFmt w:val="decimal"/>
      <w:lvlText w:val="2.%1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522C9ABC"/>
    <w:multiLevelType w:val="multilevel"/>
    <w:tmpl w:val="00000000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526AB301"/>
    <w:multiLevelType w:val="multilevel"/>
    <w:tmpl w:val="00000000"/>
    <w:lvl w:ilvl="0">
      <w:start w:val="4"/>
      <w:numFmt w:val="decimal"/>
      <w:lvlText w:val="6.%1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54CB8063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0">
    <w:nsid w:val="5755A559"/>
    <w:multiLevelType w:val="multilevel"/>
    <w:tmpl w:val="00000000"/>
    <w:lvl w:ilvl="0">
      <w:start w:val="3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1">
    <w:nsid w:val="576E4D05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2">
    <w:nsid w:val="64211C00"/>
    <w:multiLevelType w:val="multilevel"/>
    <w:tmpl w:val="00000000"/>
    <w:lvl w:ilvl="0">
      <w:start w:val="3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3">
    <w:nsid w:val="6BC2070E"/>
    <w:multiLevelType w:val="multilevel"/>
    <w:tmpl w:val="0000000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4">
    <w:nsid w:val="6E91546C"/>
    <w:multiLevelType w:val="multilevel"/>
    <w:tmpl w:val="0000000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5">
    <w:nsid w:val="717C38C5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6">
    <w:nsid w:val="74FB5CD1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7">
    <w:nsid w:val="75603EF2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8">
    <w:nsid w:val="79DD0B40"/>
    <w:multiLevelType w:val="multilevel"/>
    <w:tmpl w:val="00000000"/>
    <w:lvl w:ilvl="0">
      <w:start w:val="3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24"/>
  </w:num>
  <w:num w:numId="3">
    <w:abstractNumId w:val="3"/>
  </w:num>
  <w:num w:numId="4">
    <w:abstractNumId w:val="15"/>
  </w:num>
  <w:num w:numId="5">
    <w:abstractNumId w:val="23"/>
  </w:num>
  <w:num w:numId="6">
    <w:abstractNumId w:val="4"/>
  </w:num>
  <w:num w:numId="7">
    <w:abstractNumId w:val="14"/>
  </w:num>
  <w:num w:numId="8">
    <w:abstractNumId w:val="21"/>
  </w:num>
  <w:num w:numId="9">
    <w:abstractNumId w:val="22"/>
  </w:num>
  <w:num w:numId="10">
    <w:abstractNumId w:val="16"/>
  </w:num>
  <w:num w:numId="11">
    <w:abstractNumId w:val="6"/>
  </w:num>
  <w:num w:numId="12">
    <w:abstractNumId w:val="11"/>
  </w:num>
  <w:num w:numId="13">
    <w:abstractNumId w:val="9"/>
  </w:num>
  <w:num w:numId="14">
    <w:abstractNumId w:val="5"/>
  </w:num>
  <w:num w:numId="15">
    <w:abstractNumId w:val="12"/>
  </w:num>
  <w:num w:numId="16">
    <w:abstractNumId w:val="26"/>
  </w:num>
  <w:num w:numId="17">
    <w:abstractNumId w:val="2"/>
  </w:num>
  <w:num w:numId="18">
    <w:abstractNumId w:val="1"/>
  </w:num>
  <w:num w:numId="19">
    <w:abstractNumId w:val="18"/>
  </w:num>
  <w:num w:numId="20">
    <w:abstractNumId w:val="19"/>
  </w:num>
  <w:num w:numId="21">
    <w:abstractNumId w:val="13"/>
  </w:num>
  <w:num w:numId="22">
    <w:abstractNumId w:val="25"/>
  </w:num>
  <w:num w:numId="23">
    <w:abstractNumId w:val="7"/>
  </w:num>
  <w:num w:numId="24">
    <w:abstractNumId w:val="8"/>
  </w:num>
  <w:num w:numId="25">
    <w:abstractNumId w:val="27"/>
  </w:num>
  <w:num w:numId="26">
    <w:abstractNumId w:val="20"/>
  </w:num>
  <w:num w:numId="27">
    <w:abstractNumId w:val="10"/>
  </w:num>
  <w:num w:numId="28">
    <w:abstractNumId w:val="17"/>
  </w:num>
  <w:num w:numId="2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a">
    <w:name w:val="其他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2">
    <w:name w:val="标题 #2_"/>
    <w:basedOn w:val="DefaultParagraphFont"/>
    <w:link w:val="21"/>
    <w:rPr>
      <w:rFonts w:ascii="SimHei" w:eastAsia="SimHei" w:hAnsi="SimHei" w:cs="SimHei"/>
      <w:b/>
      <w:bCs/>
      <w:i w:val="0"/>
      <w:iCs w:val="0"/>
      <w:smallCaps w:val="0"/>
      <w:strike w:val="0"/>
      <w:sz w:val="72"/>
      <w:szCs w:val="72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0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1"/>
    <w:rPr>
      <w:rFonts w:ascii="SimSun" w:eastAsia="SimSun" w:hAnsi="SimSun" w:cs="SimSun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30">
    <w:name w:val="标题 #3_"/>
    <w:basedOn w:val="DefaultParagraphFont"/>
    <w:link w:val="32"/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86"/>
      <w:szCs w:val="86"/>
      <w:u w:val="none"/>
      <w:shd w:val="clear" w:color="auto" w:fill="auto"/>
    </w:rPr>
  </w:style>
  <w:style w:type="character" w:customStyle="1" w:styleId="a1">
    <w:name w:val="图片标题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2">
    <w:name w:val="其他"/>
    <w:basedOn w:val="Normal"/>
    <w:link w:val="a"/>
    <w:pPr>
      <w:widowControl w:val="0"/>
      <w:shd w:val="clear" w:color="auto" w:fill="auto"/>
      <w:spacing w:line="449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after="510"/>
      <w:ind w:left="2870"/>
      <w:outlineLvl w:val="1"/>
    </w:pPr>
    <w:rPr>
      <w:rFonts w:ascii="SimHei" w:eastAsia="SimHei" w:hAnsi="SimHei" w:cs="SimHei"/>
      <w:b/>
      <w:bCs/>
      <w:i w:val="0"/>
      <w:iCs w:val="0"/>
      <w:smallCaps w:val="0"/>
      <w:strike w:val="0"/>
      <w:sz w:val="72"/>
      <w:szCs w:val="72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  <w:spacing w:after="440"/>
    </w:pPr>
    <w:rPr>
      <w:rFonts w:ascii="SimSun" w:eastAsia="SimSun" w:hAnsi="SimSun" w:cs="SimSun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3">
    <w:name w:val="正文文本"/>
    <w:basedOn w:val="Normal"/>
    <w:link w:val="a0"/>
    <w:pPr>
      <w:widowControl w:val="0"/>
      <w:shd w:val="clear" w:color="auto" w:fill="auto"/>
      <w:spacing w:line="449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spacing w:after="420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ind w:firstLine="22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86"/>
      <w:szCs w:val="86"/>
      <w:u w:val="none"/>
      <w:shd w:val="clear" w:color="auto" w:fill="auto"/>
    </w:rPr>
  </w:style>
  <w:style w:type="paragraph" w:customStyle="1" w:styleId="a4">
    <w:name w:val="图片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hyperlink" Target="https://d.book118.com/117102020013006054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