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9"/>
        <w:ind w:left="5751"/>
      </w:pPr>
      <w:r>
        <w:t>《施工识图》题库及答案</w:t>
      </w:r>
    </w:p>
    <w:p>
      <w:pPr>
        <w:pStyle w:val="BodyText"/>
        <w:rPr>
          <w:sz w:val="38"/>
        </w:rPr>
      </w:pPr>
    </w:p>
    <w:p>
      <w:pPr>
        <w:pStyle w:val="BodyText"/>
        <w:spacing w:before="12"/>
        <w:rPr>
          <w:sz w:val="28"/>
        </w:rPr>
      </w:pPr>
    </w:p>
    <w:p>
      <w:pPr>
        <w:pStyle w:val="BodyText"/>
        <w:tabs>
          <w:tab w:val="left" w:pos="1552"/>
        </w:tabs>
        <w:spacing w:line="451" w:lineRule="auto"/>
        <w:ind w:left="1012" w:right="546" w:hanging="721"/>
      </w:pPr>
      <w:r>
        <w:rPr>
          <w:b/>
          <w:w w:val="99"/>
        </w:rPr>
        <w:t>一、</w:t>
      </w:r>
      <w:r>
        <w:rPr>
          <w:b/>
        </w:rPr>
        <w:tab/>
      </w:r>
      <w:r>
        <w:rPr>
          <w:b/>
          <w:w w:val="99"/>
        </w:rPr>
        <w:t>单项选择</w:t>
      </w:r>
      <w:r>
        <w:rPr>
          <w:b/>
          <w:spacing w:val="18"/>
          <w:w w:val="99"/>
        </w:rPr>
        <w:t>题</w:t>
      </w:r>
      <w:r>
        <w:rPr>
          <w:spacing w:val="-195"/>
          <w:w w:val="99"/>
        </w:rPr>
        <w:t>：</w:t>
      </w:r>
      <w:r>
        <w:rPr>
          <w:w w:val="99"/>
        </w:rPr>
        <w:t>（共</w:t>
      </w:r>
      <w:r>
        <w:rPr>
          <w:spacing w:val="-97"/>
        </w:rPr>
        <w:t xml:space="preserve"> </w:t>
      </w:r>
      <w:r>
        <w:rPr>
          <w:w w:val="99"/>
        </w:rPr>
        <w:t>100</w:t>
      </w:r>
      <w:r>
        <w:rPr>
          <w:spacing w:val="-98"/>
        </w:rPr>
        <w:t xml:space="preserve"> </w:t>
      </w:r>
      <w:r>
        <w:rPr>
          <w:w w:val="99"/>
        </w:rPr>
        <w:t>题，每题</w:t>
      </w:r>
      <w:r>
        <w:rPr>
          <w:spacing w:val="-95"/>
        </w:rPr>
        <w:t xml:space="preserve"> </w:t>
      </w:r>
      <w:r>
        <w:rPr>
          <w:w w:val="99"/>
        </w:rPr>
        <w:t>1</w:t>
      </w:r>
      <w:r>
        <w:rPr>
          <w:spacing w:val="-98"/>
        </w:rPr>
        <w:t xml:space="preserve"> </w:t>
      </w:r>
      <w:r>
        <w:rPr>
          <w:w w:val="99"/>
        </w:rPr>
        <w:t>分。每题只有一个被选最符合题意，请</w:t>
      </w:r>
      <w:r>
        <w:rPr>
          <w:spacing w:val="-15"/>
          <w:w w:val="99"/>
        </w:rPr>
        <w:t>将</w:t>
      </w:r>
      <w:r>
        <w:t>它选出并填入括号内）</w:t>
      </w:r>
    </w:p>
    <w:p>
      <w:pPr>
        <w:pStyle w:val="BodyText"/>
        <w:spacing w:before="5"/>
        <w:rPr>
          <w:sz w:val="32"/>
        </w:rPr>
      </w:pPr>
    </w:p>
    <w:p>
      <w:pPr>
        <w:pStyle w:val="ListParagraph"/>
        <w:numPr>
          <w:ilvl w:val="0"/>
          <w:numId w:val="16"/>
        </w:numPr>
        <w:tabs>
          <w:tab w:val="left" w:pos="923"/>
          <w:tab w:val="left" w:pos="10672"/>
        </w:tabs>
        <w:spacing w:before="0" w:after="0" w:line="240" w:lineRule="auto"/>
        <w:ind w:left="922" w:right="0" w:hanging="632"/>
        <w:jc w:val="left"/>
        <w:rPr>
          <w:sz w:val="39"/>
        </w:rPr>
      </w:pPr>
      <w:r>
        <w:rPr>
          <w:sz w:val="39"/>
        </w:rPr>
        <w:t>国标中规定施工图中水平方向定位轴线的编号应是（</w:t>
      </w:r>
      <w:r>
        <w:rPr>
          <w:spacing w:val="11"/>
          <w:sz w:val="39"/>
        </w:rPr>
        <w:t xml:space="preserve"> </w:t>
      </w:r>
      <w:r>
        <w:rPr>
          <w:color w:val="FF0000"/>
          <w:sz w:val="39"/>
        </w:rPr>
        <w:t>C</w:t>
        <w:tab/>
      </w:r>
      <w:r>
        <w:rPr>
          <w:sz w:val="39"/>
        </w:rPr>
        <w:t>）</w:t>
      </w:r>
    </w:p>
    <w:p>
      <w:pPr>
        <w:pStyle w:val="BodyText"/>
        <w:rPr>
          <w:sz w:val="38"/>
        </w:rPr>
      </w:pPr>
    </w:p>
    <w:p>
      <w:pPr>
        <w:pStyle w:val="BodyText"/>
        <w:rPr>
          <w:sz w:val="29"/>
        </w:rPr>
      </w:pPr>
    </w:p>
    <w:p>
      <w:pPr>
        <w:pStyle w:val="BodyText"/>
        <w:tabs>
          <w:tab w:val="left" w:pos="3503"/>
          <w:tab w:val="left" w:pos="6237"/>
          <w:tab w:val="left" w:pos="9358"/>
        </w:tabs>
        <w:ind w:left="291"/>
      </w:pPr>
      <w:r>
        <w:t>A</w:t>
      </w:r>
      <w:r>
        <w:rPr>
          <w:spacing w:val="-100"/>
        </w:rPr>
        <w:t xml:space="preserve"> </w:t>
      </w:r>
      <w:r>
        <w:t>大写拉丁字母</w:t>
        <w:tab/>
      </w:r>
      <w:r>
        <w:rPr>
          <w:spacing w:val="3"/>
        </w:rPr>
        <w:t>B）</w:t>
      </w:r>
      <w:r>
        <w:t>英文字母</w:t>
        <w:tab/>
        <w:t>C) 阿拉伯字母</w:t>
        <w:tab/>
        <w:t>D)</w:t>
      </w:r>
      <w:r>
        <w:rPr>
          <w:spacing w:val="3"/>
        </w:rPr>
        <w:t xml:space="preserve"> </w:t>
      </w:r>
      <w:r>
        <w:t>罗马字母</w:t>
      </w:r>
    </w:p>
    <w:p>
      <w:pPr>
        <w:pStyle w:val="BodyText"/>
        <w:rPr>
          <w:sz w:val="38"/>
        </w:rPr>
      </w:pPr>
    </w:p>
    <w:p>
      <w:pPr>
        <w:pStyle w:val="BodyText"/>
        <w:spacing w:before="8"/>
        <w:rPr>
          <w:sz w:val="28"/>
        </w:rPr>
      </w:pPr>
    </w:p>
    <w:p>
      <w:pPr>
        <w:pStyle w:val="BodyText"/>
        <w:tabs>
          <w:tab w:val="left" w:pos="6139"/>
          <w:tab w:val="left" w:pos="12563"/>
          <w:tab w:val="left" w:pos="13161"/>
        </w:tabs>
        <w:spacing w:line="451" w:lineRule="auto"/>
        <w:ind w:left="291" w:right="348"/>
      </w:pPr>
      <w:r>
        <w:t>2</w:t>
      </w:r>
      <w:r>
        <w:rPr>
          <w:spacing w:val="-101"/>
        </w:rPr>
        <w:t xml:space="preserve"> </w:t>
      </w:r>
      <w:r>
        <w:t>附加定位轴线</w:t>
      </w:r>
      <w:r>
        <w:rPr>
          <w:spacing w:val="-95"/>
        </w:rPr>
        <w:t xml:space="preserve"> </w:t>
      </w:r>
      <w:r>
        <w:t>2/4</w:t>
      </w:r>
      <w:r>
        <w:rPr>
          <w:spacing w:val="-99"/>
        </w:rPr>
        <w:t xml:space="preserve"> </w:t>
      </w:r>
      <w:r>
        <w:t>是指（</w:t>
      </w:r>
      <w:r>
        <w:rPr>
          <w:color w:val="FF0000"/>
        </w:rPr>
        <w:t>B</w:t>
      </w:r>
      <w:r>
        <w:t>）A</w:t>
      </w:r>
      <w:r>
        <w:rPr>
          <w:spacing w:val="-9"/>
        </w:rPr>
        <w:t xml:space="preserve"> </w:t>
      </w:r>
      <w:r>
        <w:t>、4</w:t>
      </w:r>
      <w:r>
        <w:rPr>
          <w:spacing w:val="-99"/>
        </w:rPr>
        <w:t xml:space="preserve"> </w:t>
      </w:r>
      <w:r>
        <w:t>号轴线之前附加的第二根定位轴线</w:t>
        <w:tab/>
        <w:tab/>
        <w:t>B)4</w:t>
      </w:r>
      <w:r>
        <w:rPr>
          <w:spacing w:val="-96"/>
        </w:rPr>
        <w:t xml:space="preserve"> </w:t>
      </w:r>
      <w:r>
        <w:t>轴线之后附加的第二根定位轴线</w:t>
        <w:tab/>
        <w:t>C)</w:t>
      </w:r>
      <w:r>
        <w:rPr>
          <w:spacing w:val="-101"/>
        </w:rPr>
        <w:t xml:space="preserve"> </w:t>
      </w:r>
      <w:r>
        <w:t>2</w:t>
      </w:r>
      <w:r>
        <w:rPr>
          <w:spacing w:val="-101"/>
        </w:rPr>
        <w:t xml:space="preserve"> </w:t>
      </w:r>
      <w:r>
        <w:t>号轴线之后的第</w:t>
      </w:r>
      <w:r>
        <w:rPr>
          <w:spacing w:val="-96"/>
        </w:rPr>
        <w:t xml:space="preserve"> </w:t>
      </w:r>
      <w:r>
        <w:t>4</w:t>
      </w:r>
      <w:r>
        <w:rPr>
          <w:spacing w:val="-105"/>
        </w:rPr>
        <w:t xml:space="preserve"> </w:t>
      </w:r>
      <w:r>
        <w:t>根定位轴线</w:t>
        <w:tab/>
        <w:t>D)2</w:t>
      </w:r>
      <w:r>
        <w:rPr>
          <w:spacing w:val="-102"/>
        </w:rPr>
        <w:t xml:space="preserve"> </w:t>
      </w:r>
      <w:r>
        <w:t>号轴</w:t>
      </w:r>
      <w:r>
        <w:rPr>
          <w:spacing w:val="-18"/>
        </w:rPr>
        <w:t>线</w:t>
      </w:r>
      <w:r>
        <w:t>之前附加的第</w:t>
      </w:r>
      <w:r>
        <w:rPr>
          <w:spacing w:val="-95"/>
        </w:rPr>
        <w:t xml:space="preserve"> </w:t>
      </w:r>
      <w:r>
        <w:t>4</w:t>
      </w:r>
      <w:r>
        <w:rPr>
          <w:spacing w:val="-95"/>
        </w:rPr>
        <w:t xml:space="preserve"> </w:t>
      </w:r>
      <w:r>
        <w:t>根定位轴线</w:t>
      </w:r>
    </w:p>
    <w:p>
      <w:pPr>
        <w:pStyle w:val="BodyText"/>
        <w:spacing w:before="1"/>
        <w:rPr>
          <w:sz w:val="32"/>
        </w:rPr>
      </w:pPr>
    </w:p>
    <w:p>
      <w:pPr>
        <w:pStyle w:val="ListParagraph"/>
        <w:numPr>
          <w:ilvl w:val="0"/>
          <w:numId w:val="16"/>
        </w:numPr>
        <w:tabs>
          <w:tab w:val="left" w:pos="923"/>
          <w:tab w:val="left" w:pos="6769"/>
        </w:tabs>
        <w:spacing w:before="0" w:after="0" w:line="240" w:lineRule="auto"/>
        <w:ind w:left="922" w:right="0" w:hanging="632"/>
        <w:jc w:val="left"/>
        <w:rPr>
          <w:sz w:val="39"/>
        </w:rPr>
      </w:pPr>
      <w:r>
        <w:rPr>
          <w:sz w:val="39"/>
        </w:rPr>
        <w:t>索引符号图中的分子表示的是（</w:t>
        <w:tab/>
      </w:r>
      <w:r>
        <w:rPr>
          <w:color w:val="FF0000"/>
          <w:sz w:val="39"/>
        </w:rPr>
        <w:t>C</w:t>
      </w:r>
      <w:r>
        <w:rPr>
          <w:color w:val="FF0000"/>
          <w:spacing w:val="2"/>
          <w:sz w:val="39"/>
        </w:rPr>
        <w:t xml:space="preserve"> </w:t>
      </w:r>
      <w:r>
        <w:rPr>
          <w:sz w:val="39"/>
        </w:rPr>
        <w:t>）</w:t>
      </w:r>
    </w:p>
    <w:p>
      <w:pPr>
        <w:pStyle w:val="BodyText"/>
        <w:rPr>
          <w:sz w:val="38"/>
        </w:rPr>
      </w:pPr>
    </w:p>
    <w:p>
      <w:pPr>
        <w:pStyle w:val="BodyText"/>
        <w:spacing w:before="9"/>
        <w:rPr>
          <w:sz w:val="28"/>
        </w:rPr>
      </w:pPr>
    </w:p>
    <w:p>
      <w:pPr>
        <w:pStyle w:val="BodyText"/>
        <w:tabs>
          <w:tab w:val="left" w:pos="4774"/>
          <w:tab w:val="left" w:pos="11403"/>
        </w:tabs>
        <w:ind w:left="291"/>
      </w:pPr>
      <w:r>
        <w:t>A、详图所在图纸编号</w:t>
        <w:tab/>
        <w:t>B)</w:t>
      </w:r>
      <w:r>
        <w:rPr>
          <w:spacing w:val="-4"/>
        </w:rPr>
        <w:t xml:space="preserve"> </w:t>
      </w:r>
      <w:r>
        <w:t>被索引的详图所在图纸编号</w:t>
        <w:tab/>
        <w:t>C)</w:t>
      </w:r>
      <w:r>
        <w:rPr>
          <w:spacing w:val="6"/>
        </w:rPr>
        <w:t xml:space="preserve"> </w:t>
      </w:r>
      <w:r>
        <w:t>详图编号</w:t>
      </w:r>
    </w:p>
    <w:p>
      <w:pPr>
        <w:pStyle w:val="BodyText"/>
        <w:spacing w:before="4"/>
        <w:rPr>
          <w:sz w:val="34"/>
        </w:rPr>
      </w:pPr>
    </w:p>
    <w:p>
      <w:pPr>
        <w:pStyle w:val="BodyText"/>
        <w:ind w:left="291"/>
      </w:pPr>
      <w:r>
        <w:t>D) 详图在第几页上</w:t>
      </w:r>
    </w:p>
    <w:p>
      <w:pPr>
        <w:pStyle w:val="BodyText"/>
        <w:rPr>
          <w:sz w:val="38"/>
        </w:rPr>
      </w:pPr>
    </w:p>
    <w:p>
      <w:pPr>
        <w:pStyle w:val="BodyText"/>
        <w:spacing w:before="12"/>
        <w:rPr>
          <w:sz w:val="28"/>
        </w:rPr>
      </w:pPr>
    </w:p>
    <w:p>
      <w:pPr>
        <w:pStyle w:val="ListParagraph"/>
        <w:numPr>
          <w:ilvl w:val="0"/>
          <w:numId w:val="16"/>
        </w:numPr>
        <w:tabs>
          <w:tab w:val="left" w:pos="923"/>
          <w:tab w:val="left" w:pos="4580"/>
        </w:tabs>
        <w:spacing w:before="0" w:after="0" w:line="650" w:lineRule="auto"/>
        <w:ind w:left="291" w:right="3209" w:firstLine="0"/>
        <w:jc w:val="left"/>
        <w:rPr>
          <w:color w:val="FF0000"/>
          <w:sz w:val="39"/>
        </w:rPr>
      </w:pPr>
      <w:r>
        <w:rPr>
          <w:color w:val="FF0000"/>
          <w:sz w:val="39"/>
        </w:rPr>
        <w:t>有一图纸量得某线段长度为</w:t>
      </w:r>
      <w:r>
        <w:rPr>
          <w:color w:val="FF0000"/>
          <w:spacing w:val="-97"/>
          <w:sz w:val="39"/>
        </w:rPr>
        <w:t xml:space="preserve"> </w:t>
      </w:r>
      <w:r>
        <w:rPr>
          <w:color w:val="FF0000"/>
          <w:sz w:val="39"/>
        </w:rPr>
        <w:t>5.34cm，当图纸比例为</w:t>
      </w:r>
      <w:r>
        <w:rPr>
          <w:color w:val="FF0000"/>
          <w:spacing w:val="-96"/>
          <w:sz w:val="39"/>
        </w:rPr>
        <w:t xml:space="preserve"> </w:t>
      </w:r>
      <w:r>
        <w:rPr>
          <w:color w:val="FF0000"/>
          <w:sz w:val="39"/>
        </w:rPr>
        <w:t>1：30</w:t>
      </w:r>
      <w:r>
        <w:rPr>
          <w:color w:val="FF0000"/>
          <w:spacing w:val="-103"/>
          <w:sz w:val="39"/>
        </w:rPr>
        <w:t xml:space="preserve"> </w:t>
      </w:r>
      <w:r>
        <w:rPr>
          <w:color w:val="FF0000"/>
          <w:sz w:val="39"/>
        </w:rPr>
        <w:t>时</w:t>
      </w:r>
      <w:r>
        <w:rPr>
          <w:color w:val="FF0000"/>
          <w:spacing w:val="-12"/>
          <w:sz w:val="39"/>
        </w:rPr>
        <w:t xml:space="preserve">， </w:t>
      </w:r>
      <w:r>
        <w:rPr>
          <w:color w:val="FF0000"/>
          <w:sz w:val="39"/>
        </w:rPr>
        <w:t>该线段实际长度是（</w:t>
      </w:r>
      <w:r>
        <w:rPr>
          <w:color w:val="FF0000"/>
          <w:spacing w:val="4"/>
          <w:sz w:val="39"/>
        </w:rPr>
        <w:t xml:space="preserve"> </w:t>
      </w:r>
      <w:r>
        <w:rPr>
          <w:color w:val="FF0000"/>
          <w:sz w:val="39"/>
        </w:rPr>
        <w:t>D</w:t>
        <w:tab/>
        <w:t>）米。</w:t>
      </w:r>
    </w:p>
    <w:p>
      <w:pPr>
        <w:pStyle w:val="BodyText"/>
        <w:tabs>
          <w:tab w:val="left" w:pos="3596"/>
          <w:tab w:val="left" w:pos="5540"/>
          <w:tab w:val="left" w:pos="7873"/>
        </w:tabs>
        <w:spacing w:before="3"/>
        <w:ind w:left="1264"/>
      </w:pPr>
      <w:r>
        <w:rPr>
          <w:color w:val="FF0000"/>
        </w:rPr>
        <w:t>A)</w:t>
      </w:r>
      <w:r>
        <w:rPr>
          <w:color w:val="FF0000"/>
          <w:spacing w:val="-3"/>
        </w:rPr>
        <w:t xml:space="preserve"> </w:t>
      </w:r>
      <w:r>
        <w:rPr>
          <w:color w:val="FF0000"/>
        </w:rPr>
        <w:t>160.2</w:t>
        <w:tab/>
        <w:t>B)</w:t>
      </w:r>
      <w:r>
        <w:rPr>
          <w:color w:val="FF0000"/>
          <w:spacing w:val="-3"/>
        </w:rPr>
        <w:t xml:space="preserve"> </w:t>
      </w:r>
      <w:r>
        <w:rPr>
          <w:color w:val="FF0000"/>
        </w:rPr>
        <w:t>17.8</w:t>
        <w:tab/>
        <w:t>C)1.062</w:t>
        <w:tab/>
        <w:t>D)16.02</w:t>
      </w:r>
    </w:p>
    <w:p>
      <w:pPr>
        <w:pStyle w:val="BodyText"/>
        <w:rPr>
          <w:sz w:val="38"/>
        </w:rPr>
      </w:pPr>
    </w:p>
    <w:p>
      <w:pPr>
        <w:pStyle w:val="BodyText"/>
        <w:spacing w:before="12"/>
        <w:rPr>
          <w:sz w:val="28"/>
        </w:rPr>
      </w:pPr>
    </w:p>
    <w:p>
      <w:pPr>
        <w:pStyle w:val="ListParagraph"/>
        <w:numPr>
          <w:ilvl w:val="0"/>
          <w:numId w:val="15"/>
        </w:numPr>
        <w:tabs>
          <w:tab w:val="left" w:pos="877"/>
          <w:tab w:val="left" w:pos="4868"/>
          <w:tab w:val="left" w:pos="10435"/>
        </w:tabs>
        <w:spacing w:before="0" w:after="0" w:line="650" w:lineRule="auto"/>
        <w:ind w:left="291" w:right="3933" w:firstLine="0"/>
        <w:jc w:val="left"/>
        <w:rPr>
          <w:sz w:val="39"/>
        </w:rPr>
      </w:pPr>
      <w:r>
        <w:rPr>
          <w:sz w:val="39"/>
        </w:rPr>
        <w:t>门窗图例中平面图上和剖面图上的开启方向是指（</w:t>
      </w:r>
      <w:r>
        <w:rPr>
          <w:spacing w:val="13"/>
          <w:sz w:val="39"/>
        </w:rPr>
        <w:t xml:space="preserve"> </w:t>
      </w:r>
      <w:r>
        <w:rPr>
          <w:color w:val="FF0000"/>
          <w:sz w:val="39"/>
        </w:rPr>
        <w:t>A</w:t>
        <w:tab/>
      </w:r>
      <w:r>
        <w:rPr>
          <w:spacing w:val="-18"/>
          <w:sz w:val="39"/>
        </w:rPr>
        <w:t xml:space="preserve">） </w:t>
      </w:r>
      <w:r>
        <w:rPr>
          <w:sz w:val="39"/>
        </w:rPr>
        <w:t>A</w:t>
      </w:r>
      <w:r>
        <w:rPr>
          <w:spacing w:val="-100"/>
          <w:sz w:val="39"/>
        </w:rPr>
        <w:t xml:space="preserve"> </w:t>
      </w:r>
      <w:r>
        <w:rPr>
          <w:sz w:val="39"/>
        </w:rPr>
        <w:t>朝下，朝左为外开</w:t>
        <w:tab/>
        <w:t>B)</w:t>
      </w:r>
      <w:r>
        <w:rPr>
          <w:spacing w:val="6"/>
          <w:sz w:val="39"/>
        </w:rPr>
        <w:t xml:space="preserve"> </w:t>
      </w:r>
      <w:r>
        <w:rPr>
          <w:sz w:val="39"/>
        </w:rPr>
        <w:t>朝上，朝右为外开</w:t>
      </w:r>
    </w:p>
    <w:p>
      <w:pPr>
        <w:pStyle w:val="BodyText"/>
        <w:tabs>
          <w:tab w:val="left" w:pos="4968"/>
        </w:tabs>
        <w:spacing w:before="3"/>
        <w:ind w:left="291"/>
      </w:pPr>
      <w:r>
        <w:t>C)朝下，朝右为外开</w:t>
        <w:tab/>
        <w:t>D)</w:t>
      </w:r>
      <w:r>
        <w:rPr>
          <w:spacing w:val="2"/>
        </w:rPr>
        <w:t xml:space="preserve"> </w:t>
      </w:r>
      <w:r>
        <w:t>朝上，朝左为外开</w:t>
      </w:r>
    </w:p>
    <w:p>
      <w:pPr>
        <w:spacing w:after="0"/>
        <w:sectPr>
          <w:type w:val="continuous"/>
          <w:pgSz w:w="17860" w:h="25270"/>
          <w:pgMar w:top="2240" w:right="1520" w:bottom="280" w:left="1580" w:header="708" w:footer="708"/>
          <w:cols w:space="708"/>
        </w:sectPr>
      </w:pPr>
    </w:p>
    <w:p>
      <w:pPr>
        <w:pStyle w:val="ListParagraph"/>
        <w:numPr>
          <w:ilvl w:val="0"/>
          <w:numId w:val="15"/>
        </w:numPr>
        <w:tabs>
          <w:tab w:val="left" w:pos="877"/>
          <w:tab w:val="left" w:pos="5350"/>
          <w:tab w:val="left" w:pos="8483"/>
        </w:tabs>
        <w:spacing w:before="22" w:after="0" w:line="652" w:lineRule="auto"/>
        <w:ind w:left="291" w:right="4329" w:firstLine="0"/>
        <w:jc w:val="left"/>
        <w:rPr>
          <w:sz w:val="39"/>
        </w:rPr>
      </w:pPr>
      <w:r>
        <w:rPr>
          <w:sz w:val="39"/>
        </w:rPr>
        <w:t>房屋施工图中所注的尺寸单位都是以（</w:t>
      </w:r>
      <w:r>
        <w:rPr>
          <w:spacing w:val="11"/>
          <w:sz w:val="39"/>
        </w:rPr>
        <w:t xml:space="preserve"> </w:t>
      </w:r>
      <w:r>
        <w:rPr>
          <w:sz w:val="39"/>
        </w:rPr>
        <w:t>C</w:t>
        <w:tab/>
        <w:t>）为单位</w:t>
      </w:r>
      <w:r>
        <w:rPr>
          <w:spacing w:val="-17"/>
          <w:sz w:val="39"/>
        </w:rPr>
        <w:t>。</w:t>
      </w:r>
      <w:r>
        <w:rPr>
          <w:sz w:val="39"/>
        </w:rPr>
        <w:t>A)以米为单位</w:t>
        <w:tab/>
      </w:r>
      <w:r>
        <w:rPr>
          <w:spacing w:val="5"/>
          <w:sz w:val="39"/>
        </w:rPr>
        <w:t>B)</w:t>
      </w:r>
      <w:r>
        <w:rPr>
          <w:sz w:val="39"/>
        </w:rPr>
        <w:t>以毫米为单位</w:t>
      </w:r>
    </w:p>
    <w:p>
      <w:pPr>
        <w:pStyle w:val="ListParagraph"/>
        <w:numPr>
          <w:ilvl w:val="0"/>
          <w:numId w:val="14"/>
        </w:numPr>
        <w:tabs>
          <w:tab w:val="left" w:pos="876"/>
        </w:tabs>
        <w:spacing w:before="0" w:after="0" w:line="496" w:lineRule="exact"/>
        <w:ind w:left="876" w:right="0" w:hanging="585"/>
        <w:jc w:val="left"/>
        <w:rPr>
          <w:sz w:val="39"/>
        </w:rPr>
      </w:pPr>
      <w:r>
        <w:rPr>
          <w:sz w:val="39"/>
        </w:rPr>
        <w:t>除标高及总平面图上以米为单位外，其余一律以毫米为单位</w:t>
      </w:r>
    </w:p>
    <w:p>
      <w:pPr>
        <w:pStyle w:val="BodyText"/>
        <w:rPr>
          <w:sz w:val="38"/>
        </w:rPr>
      </w:pPr>
    </w:p>
    <w:p>
      <w:pPr>
        <w:pStyle w:val="BodyText"/>
        <w:spacing w:before="8"/>
        <w:rPr>
          <w:sz w:val="28"/>
        </w:rPr>
      </w:pPr>
    </w:p>
    <w:p>
      <w:pPr>
        <w:pStyle w:val="ListParagraph"/>
        <w:numPr>
          <w:ilvl w:val="0"/>
          <w:numId w:val="14"/>
        </w:numPr>
        <w:tabs>
          <w:tab w:val="left" w:pos="876"/>
        </w:tabs>
        <w:spacing w:before="0" w:after="0" w:line="240" w:lineRule="auto"/>
        <w:ind w:left="876" w:right="0" w:hanging="585"/>
        <w:jc w:val="left"/>
        <w:rPr>
          <w:sz w:val="39"/>
        </w:rPr>
      </w:pPr>
      <w:r>
        <w:rPr>
          <w:sz w:val="39"/>
        </w:rPr>
        <w:t>除标高以米为单位外，其余一律以毫米为单位</w:t>
      </w:r>
    </w:p>
    <w:p>
      <w:pPr>
        <w:pStyle w:val="BodyText"/>
        <w:rPr>
          <w:sz w:val="38"/>
        </w:rPr>
      </w:pPr>
    </w:p>
    <w:p>
      <w:pPr>
        <w:pStyle w:val="BodyText"/>
        <w:rPr>
          <w:sz w:val="29"/>
        </w:rPr>
      </w:pPr>
    </w:p>
    <w:p>
      <w:pPr>
        <w:pStyle w:val="ListParagraph"/>
        <w:numPr>
          <w:ilvl w:val="0"/>
          <w:numId w:val="15"/>
        </w:numPr>
        <w:tabs>
          <w:tab w:val="left" w:pos="876"/>
          <w:tab w:val="left" w:pos="8872"/>
        </w:tabs>
        <w:spacing w:before="0" w:after="0" w:line="240" w:lineRule="auto"/>
        <w:ind w:left="876" w:right="0" w:hanging="585"/>
        <w:jc w:val="left"/>
        <w:rPr>
          <w:sz w:val="39"/>
        </w:rPr>
      </w:pPr>
      <w:r>
        <w:rPr>
          <w:sz w:val="39"/>
        </w:rPr>
        <w:t>图标中规定定位轴线的编号圆圈一般用（</w:t>
      </w:r>
      <w:r>
        <w:rPr>
          <w:spacing w:val="11"/>
          <w:sz w:val="39"/>
        </w:rPr>
        <w:t xml:space="preserve"> </w:t>
      </w:r>
      <w:r>
        <w:rPr>
          <w:sz w:val="39"/>
        </w:rPr>
        <w:t>A</w:t>
        <w:tab/>
        <w:t>）</w:t>
      </w:r>
    </w:p>
    <w:p>
      <w:pPr>
        <w:pStyle w:val="BodyText"/>
        <w:rPr>
          <w:sz w:val="38"/>
        </w:rPr>
      </w:pPr>
    </w:p>
    <w:p>
      <w:pPr>
        <w:pStyle w:val="BodyText"/>
        <w:spacing w:before="12"/>
        <w:rPr>
          <w:sz w:val="28"/>
        </w:rPr>
      </w:pPr>
    </w:p>
    <w:p>
      <w:pPr>
        <w:pStyle w:val="BodyText"/>
        <w:tabs>
          <w:tab w:val="left" w:pos="2235"/>
          <w:tab w:val="left" w:pos="5540"/>
          <w:tab w:val="left" w:pos="8456"/>
        </w:tabs>
        <w:ind w:left="291"/>
      </w:pPr>
      <w:r>
        <w:t>A)</w:t>
      </w:r>
      <w:r>
        <w:rPr>
          <w:spacing w:val="-3"/>
        </w:rPr>
        <w:t xml:space="preserve"> </w:t>
      </w:r>
      <w:r>
        <w:t>8mm</w:t>
        <w:tab/>
        <w:t>B)</w:t>
      </w:r>
      <w:r>
        <w:rPr>
          <w:spacing w:val="-2"/>
        </w:rPr>
        <w:t xml:space="preserve"> </w:t>
      </w:r>
      <w:r>
        <w:t>10mm</w:t>
        <w:tab/>
        <w:t>C)</w:t>
      </w:r>
      <w:r>
        <w:rPr>
          <w:spacing w:val="-3"/>
        </w:rPr>
        <w:t xml:space="preserve"> </w:t>
      </w:r>
      <w:r>
        <w:t>6mm</w:t>
        <w:tab/>
        <w:t>D)14mm</w:t>
      </w:r>
    </w:p>
    <w:p>
      <w:pPr>
        <w:pStyle w:val="BodyText"/>
        <w:rPr>
          <w:sz w:val="38"/>
        </w:rPr>
      </w:pPr>
    </w:p>
    <w:p>
      <w:pPr>
        <w:pStyle w:val="BodyText"/>
        <w:spacing w:before="8"/>
        <w:rPr>
          <w:sz w:val="28"/>
        </w:rPr>
      </w:pPr>
    </w:p>
    <w:p>
      <w:pPr>
        <w:pStyle w:val="ListParagraph"/>
        <w:numPr>
          <w:ilvl w:val="0"/>
          <w:numId w:val="15"/>
        </w:numPr>
        <w:tabs>
          <w:tab w:val="left" w:pos="876"/>
          <w:tab w:val="left" w:pos="9653"/>
        </w:tabs>
        <w:spacing w:before="0" w:after="0" w:line="240" w:lineRule="auto"/>
        <w:ind w:left="876" w:right="0" w:hanging="585"/>
        <w:jc w:val="left"/>
        <w:rPr>
          <w:sz w:val="39"/>
        </w:rPr>
      </w:pPr>
      <w:r>
        <w:rPr>
          <w:sz w:val="39"/>
        </w:rPr>
        <w:t>总平面图中用的风玫瑰图中所画的实线表示（</w:t>
      </w:r>
      <w:r>
        <w:rPr>
          <w:spacing w:val="13"/>
          <w:sz w:val="39"/>
        </w:rPr>
        <w:t xml:space="preserve"> </w:t>
      </w:r>
      <w:r>
        <w:rPr>
          <w:sz w:val="39"/>
        </w:rPr>
        <w:t>B</w:t>
        <w:tab/>
        <w:t>）</w:t>
      </w:r>
    </w:p>
    <w:p>
      <w:pPr>
        <w:pStyle w:val="BodyText"/>
        <w:rPr>
          <w:sz w:val="20"/>
        </w:rPr>
      </w:pPr>
    </w:p>
    <w:p>
      <w:pPr>
        <w:pStyle w:val="BodyText"/>
        <w:rPr>
          <w:sz w:val="20"/>
        </w:rPr>
      </w:pPr>
    </w:p>
    <w:p>
      <w:pPr>
        <w:pStyle w:val="BodyText"/>
        <w:rPr>
          <w:sz w:val="20"/>
        </w:rPr>
      </w:pPr>
    </w:p>
    <w:p>
      <w:pPr>
        <w:pStyle w:val="BodyText"/>
        <w:spacing w:before="4"/>
        <w:rPr>
          <w:sz w:val="11"/>
        </w:rPr>
      </w:pPr>
    </w:p>
    <w:tbl>
      <w:tblPr>
        <w:tblStyle w:val="TableNormal0"/>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03"/>
        <w:gridCol w:w="1761"/>
        <w:gridCol w:w="3652"/>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3"/>
          <w:jc w:val="left"/>
        </w:trPr>
        <w:tc>
          <w:tcPr>
            <w:tcW w:w="5403" w:type="dxa"/>
          </w:tcPr>
          <w:p>
            <w:pPr>
              <w:pStyle w:val="TableParagraph"/>
              <w:spacing w:line="444" w:lineRule="exact"/>
              <w:ind w:left="50"/>
              <w:rPr>
                <w:sz w:val="39"/>
              </w:rPr>
            </w:pPr>
            <w:r>
              <w:rPr>
                <w:sz w:val="39"/>
              </w:rPr>
              <w:t>A)常年所剖主导风风向</w:t>
            </w:r>
          </w:p>
        </w:tc>
        <w:tc>
          <w:tcPr>
            <w:tcW w:w="1761" w:type="dxa"/>
          </w:tcPr>
          <w:p>
            <w:pPr>
              <w:pStyle w:val="TableParagraph"/>
              <w:spacing w:line="444" w:lineRule="exact"/>
              <w:ind w:right="101"/>
              <w:jc w:val="right"/>
              <w:rPr>
                <w:sz w:val="39"/>
              </w:rPr>
            </w:pPr>
            <w:r>
              <w:rPr>
                <w:w w:val="95"/>
                <w:sz w:val="39"/>
              </w:rPr>
              <w:t>B)</w:t>
            </w:r>
          </w:p>
        </w:tc>
        <w:tc>
          <w:tcPr>
            <w:tcW w:w="3652" w:type="dxa"/>
          </w:tcPr>
          <w:p>
            <w:pPr>
              <w:pStyle w:val="TableParagraph"/>
              <w:spacing w:line="444" w:lineRule="exact"/>
              <w:ind w:right="50"/>
              <w:jc w:val="right"/>
              <w:rPr>
                <w:sz w:val="39"/>
              </w:rPr>
            </w:pPr>
            <w:r>
              <w:rPr>
                <w:w w:val="95"/>
                <w:sz w:val="39"/>
              </w:rPr>
              <w:t>夏季所剖主导风风向</w:t>
            </w:r>
          </w:p>
        </w:tc>
      </w:tr>
      <w:tr>
        <w:tblPrEx>
          <w:tblW w:w="0" w:type="auto"/>
          <w:jc w:val="left"/>
          <w:tblInd w:w="249" w:type="dxa"/>
          <w:tblLayout w:type="fixed"/>
          <w:tblCellMar>
            <w:top w:w="0" w:type="dxa"/>
            <w:left w:w="0" w:type="dxa"/>
            <w:bottom w:w="0" w:type="dxa"/>
            <w:right w:w="0" w:type="dxa"/>
          </w:tblCellMar>
          <w:tblLook w:val="01E0"/>
        </w:tblPrEx>
        <w:trPr>
          <w:trHeight w:val="873"/>
          <w:jc w:val="left"/>
        </w:trPr>
        <w:tc>
          <w:tcPr>
            <w:tcW w:w="5403" w:type="dxa"/>
          </w:tcPr>
          <w:p>
            <w:pPr>
              <w:pStyle w:val="TableParagraph"/>
              <w:spacing w:before="5"/>
              <w:rPr>
                <w:sz w:val="33"/>
              </w:rPr>
            </w:pPr>
          </w:p>
          <w:p>
            <w:pPr>
              <w:pStyle w:val="TableParagraph"/>
              <w:spacing w:before="1" w:line="425" w:lineRule="exact"/>
              <w:ind w:left="50"/>
              <w:rPr>
                <w:sz w:val="39"/>
              </w:rPr>
            </w:pPr>
            <w:r>
              <w:rPr>
                <w:sz w:val="39"/>
              </w:rPr>
              <w:t>C) 一年所剖主导风风向</w:t>
            </w:r>
          </w:p>
        </w:tc>
        <w:tc>
          <w:tcPr>
            <w:tcW w:w="1761" w:type="dxa"/>
          </w:tcPr>
          <w:p>
            <w:pPr>
              <w:pStyle w:val="TableParagraph"/>
              <w:spacing w:before="5"/>
              <w:rPr>
                <w:sz w:val="33"/>
              </w:rPr>
            </w:pPr>
          </w:p>
          <w:p>
            <w:pPr>
              <w:pStyle w:val="TableParagraph"/>
              <w:spacing w:before="1" w:line="425" w:lineRule="exact"/>
              <w:ind w:right="101"/>
              <w:jc w:val="right"/>
              <w:rPr>
                <w:sz w:val="39"/>
              </w:rPr>
            </w:pPr>
            <w:r>
              <w:rPr>
                <w:w w:val="95"/>
                <w:sz w:val="39"/>
              </w:rPr>
              <w:t>D)</w:t>
            </w:r>
          </w:p>
        </w:tc>
        <w:tc>
          <w:tcPr>
            <w:tcW w:w="3652" w:type="dxa"/>
          </w:tcPr>
          <w:p>
            <w:pPr>
              <w:pStyle w:val="TableParagraph"/>
              <w:spacing w:before="5"/>
              <w:rPr>
                <w:sz w:val="33"/>
              </w:rPr>
            </w:pPr>
          </w:p>
          <w:p>
            <w:pPr>
              <w:pStyle w:val="TableParagraph"/>
              <w:spacing w:before="1" w:line="425" w:lineRule="exact"/>
              <w:ind w:right="50"/>
              <w:jc w:val="right"/>
              <w:rPr>
                <w:sz w:val="39"/>
              </w:rPr>
            </w:pPr>
            <w:r>
              <w:rPr>
                <w:w w:val="95"/>
                <w:sz w:val="39"/>
              </w:rPr>
              <w:t>春季所剖主导风风向</w:t>
            </w:r>
          </w:p>
        </w:tc>
      </w:tr>
    </w:tbl>
    <w:p>
      <w:pPr>
        <w:pStyle w:val="BodyText"/>
        <w:rPr>
          <w:sz w:val="20"/>
        </w:rPr>
      </w:pPr>
    </w:p>
    <w:p>
      <w:pPr>
        <w:pStyle w:val="BodyText"/>
        <w:rPr>
          <w:sz w:val="20"/>
        </w:rPr>
      </w:pPr>
    </w:p>
    <w:p>
      <w:pPr>
        <w:pStyle w:val="BodyText"/>
        <w:spacing w:before="6"/>
        <w:rPr>
          <w:sz w:val="27"/>
        </w:rPr>
      </w:pPr>
    </w:p>
    <w:p>
      <w:pPr>
        <w:pStyle w:val="ListParagraph"/>
        <w:numPr>
          <w:ilvl w:val="0"/>
          <w:numId w:val="15"/>
        </w:numPr>
        <w:tabs>
          <w:tab w:val="left" w:pos="876"/>
          <w:tab w:val="left" w:pos="7702"/>
        </w:tabs>
        <w:spacing w:before="44" w:after="0" w:line="240" w:lineRule="auto"/>
        <w:ind w:left="876" w:right="0" w:hanging="585"/>
        <w:jc w:val="left"/>
        <w:rPr>
          <w:sz w:val="39"/>
        </w:rPr>
      </w:pPr>
      <w:r>
        <w:rPr>
          <w:sz w:val="39"/>
        </w:rPr>
        <w:t>建施中剖面图的剖切符号应标注在（</w:t>
        <w:tab/>
        <w:t>A</w:t>
      </w:r>
      <w:r>
        <w:rPr>
          <w:spacing w:val="-1"/>
          <w:sz w:val="39"/>
        </w:rPr>
        <w:t xml:space="preserve"> </w:t>
      </w:r>
      <w:r>
        <w:rPr>
          <w:sz w:val="39"/>
        </w:rPr>
        <w:t>）</w:t>
      </w:r>
    </w:p>
    <w:p>
      <w:pPr>
        <w:pStyle w:val="BodyText"/>
        <w:rPr>
          <w:sz w:val="38"/>
        </w:rPr>
      </w:pPr>
    </w:p>
    <w:p>
      <w:pPr>
        <w:pStyle w:val="BodyText"/>
        <w:spacing w:before="8"/>
        <w:rPr>
          <w:sz w:val="28"/>
        </w:rPr>
      </w:pPr>
    </w:p>
    <w:p>
      <w:pPr>
        <w:pStyle w:val="BodyText"/>
        <w:tabs>
          <w:tab w:val="left" w:pos="3798"/>
          <w:tab w:val="left" w:pos="11392"/>
        </w:tabs>
        <w:spacing w:line="451" w:lineRule="auto"/>
        <w:ind w:left="487" w:right="433" w:hanging="196"/>
      </w:pPr>
      <w:r>
        <w:t>A)底层平面图中</w:t>
        <w:tab/>
        <w:t>B)</w:t>
      </w:r>
      <w:r>
        <w:rPr>
          <w:spacing w:val="-1"/>
        </w:rPr>
        <w:t xml:space="preserve"> </w:t>
      </w:r>
      <w:r>
        <w:t>二层平面图中</w:t>
        <w:tab/>
        <w:t>C)</w:t>
      </w:r>
      <w:r>
        <w:rPr>
          <w:spacing w:val="7"/>
        </w:rPr>
        <w:t xml:space="preserve"> </w:t>
      </w:r>
      <w:r>
        <w:t>顶层平面图</w:t>
      </w:r>
      <w:r>
        <w:rPr>
          <w:spacing w:val="-17"/>
        </w:rPr>
        <w:t>中</w:t>
      </w:r>
      <w:r>
        <w:t>D)中间层平面图中</w:t>
      </w:r>
    </w:p>
    <w:p>
      <w:pPr>
        <w:pStyle w:val="BodyText"/>
        <w:spacing w:before="9"/>
        <w:rPr>
          <w:sz w:val="32"/>
        </w:rPr>
      </w:pPr>
    </w:p>
    <w:p>
      <w:pPr>
        <w:pStyle w:val="ListParagraph"/>
        <w:numPr>
          <w:ilvl w:val="0"/>
          <w:numId w:val="15"/>
        </w:numPr>
        <w:tabs>
          <w:tab w:val="left" w:pos="1071"/>
          <w:tab w:val="left" w:pos="12578"/>
        </w:tabs>
        <w:spacing w:before="0" w:after="0" w:line="240" w:lineRule="auto"/>
        <w:ind w:left="1070" w:right="0" w:hanging="780"/>
        <w:jc w:val="left"/>
        <w:rPr>
          <w:sz w:val="39"/>
        </w:rPr>
      </w:pPr>
      <w:r>
        <w:rPr>
          <w:sz w:val="39"/>
        </w:rPr>
        <w:t>楼梯平面图中标明的“上”或“下”的长箭头是以哪为起点（</w:t>
      </w:r>
      <w:r>
        <w:rPr>
          <w:spacing w:val="17"/>
          <w:sz w:val="39"/>
        </w:rPr>
        <w:t xml:space="preserve"> </w:t>
      </w:r>
      <w:r>
        <w:rPr>
          <w:sz w:val="39"/>
        </w:rPr>
        <w:t>C</w:t>
        <w:tab/>
        <w:t>）</w:t>
      </w:r>
    </w:p>
    <w:p>
      <w:pPr>
        <w:pStyle w:val="BodyText"/>
        <w:rPr>
          <w:sz w:val="38"/>
        </w:rPr>
      </w:pPr>
    </w:p>
    <w:p>
      <w:pPr>
        <w:pStyle w:val="BodyText"/>
        <w:spacing w:before="5"/>
        <w:rPr>
          <w:sz w:val="28"/>
        </w:rPr>
      </w:pPr>
    </w:p>
    <w:p>
      <w:pPr>
        <w:pStyle w:val="BodyText"/>
        <w:tabs>
          <w:tab w:val="left" w:pos="3600"/>
          <w:tab w:val="left" w:pos="6136"/>
          <w:tab w:val="left" w:pos="11403"/>
        </w:tabs>
        <w:spacing w:line="451" w:lineRule="auto"/>
        <w:ind w:left="291" w:right="429"/>
      </w:pPr>
      <w:r>
        <w:t>A)都以室内首层地坪为起点</w:t>
        <w:tab/>
        <w:t>B) 都以室外地坪为起点</w:t>
        <w:tab/>
        <w:t>C) 都以该层楼</w:t>
      </w:r>
      <w:r>
        <w:rPr>
          <w:spacing w:val="-16"/>
        </w:rPr>
        <w:t>地</w:t>
      </w:r>
      <w:r>
        <w:t>面为起点</w:t>
        <w:tab/>
        <w:t>D)</w:t>
      </w:r>
      <w:r>
        <w:rPr>
          <w:spacing w:val="6"/>
        </w:rPr>
        <w:t xml:space="preserve"> </w:t>
      </w:r>
      <w:r>
        <w:t>都以该层休息平台为起点</w:t>
      </w:r>
    </w:p>
    <w:p>
      <w:pPr>
        <w:pStyle w:val="BodyText"/>
        <w:spacing w:before="8"/>
        <w:rPr>
          <w:sz w:val="32"/>
        </w:rPr>
      </w:pPr>
    </w:p>
    <w:p>
      <w:pPr>
        <w:pStyle w:val="ListParagraph"/>
        <w:numPr>
          <w:ilvl w:val="0"/>
          <w:numId w:val="15"/>
        </w:numPr>
        <w:tabs>
          <w:tab w:val="left" w:pos="1071"/>
          <w:tab w:val="left" w:pos="10431"/>
          <w:tab w:val="left" w:pos="11018"/>
        </w:tabs>
        <w:spacing w:before="0" w:after="0" w:line="240" w:lineRule="auto"/>
        <w:ind w:left="1070" w:right="0" w:hanging="780"/>
        <w:jc w:val="left"/>
        <w:rPr>
          <w:sz w:val="39"/>
        </w:rPr>
      </w:pPr>
      <w:r>
        <w:rPr>
          <w:sz w:val="39"/>
        </w:rPr>
        <w:t>楼梯平面图中上下楼的长箭头端部标注的数字是指（</w:t>
        <w:tab/>
        <w:t>B</w:t>
        <w:tab/>
        <w:t>）</w:t>
      </w:r>
    </w:p>
    <w:p>
      <w:pPr>
        <w:spacing w:after="0" w:line="240" w:lineRule="auto"/>
        <w:jc w:val="left"/>
        <w:rPr>
          <w:sz w:val="39"/>
        </w:rPr>
        <w:sectPr>
          <w:pgSz w:w="17860" w:h="25270"/>
          <w:pgMar w:top="1820" w:right="1520" w:bottom="280" w:left="1580" w:header="708" w:footer="708"/>
          <w:pgNumType w:start="2"/>
          <w:cols w:space="708"/>
        </w:sectPr>
      </w:pPr>
    </w:p>
    <w:p>
      <w:pPr>
        <w:pStyle w:val="BodyText"/>
        <w:tabs>
          <w:tab w:val="left" w:pos="5746"/>
          <w:tab w:val="left" w:pos="6532"/>
        </w:tabs>
        <w:spacing w:before="22"/>
        <w:ind w:left="291"/>
      </w:pPr>
      <w:r>
        <w:t>A)一个梯段的步级数</w:t>
        <w:tab/>
        <w:t>B)</w:t>
        <w:tab/>
        <w:t>该层至上一层共有的步级数</w:t>
      </w:r>
    </w:p>
    <w:p>
      <w:pPr>
        <w:pStyle w:val="BodyText"/>
        <w:rPr>
          <w:sz w:val="38"/>
        </w:rPr>
      </w:pPr>
    </w:p>
    <w:p>
      <w:pPr>
        <w:pStyle w:val="BodyText"/>
        <w:spacing w:before="12"/>
        <w:rPr>
          <w:sz w:val="28"/>
        </w:rPr>
      </w:pPr>
    </w:p>
    <w:p>
      <w:pPr>
        <w:pStyle w:val="BodyText"/>
        <w:tabs>
          <w:tab w:val="left" w:pos="5941"/>
        </w:tabs>
        <w:ind w:left="291"/>
      </w:pPr>
      <w:r>
        <w:t>C)</w:t>
      </w:r>
      <w:r>
        <w:rPr>
          <w:spacing w:val="-6"/>
        </w:rPr>
        <w:t xml:space="preserve"> </w:t>
      </w:r>
      <w:r>
        <w:t>该层至顶层的步级数</w:t>
        <w:tab/>
        <w:t>D)</w:t>
      </w:r>
      <w:r>
        <w:rPr>
          <w:spacing w:val="6"/>
        </w:rPr>
        <w:t xml:space="preserve"> </w:t>
      </w:r>
      <w:r>
        <w:t>该层至休息平台的步级数</w:t>
      </w:r>
    </w:p>
    <w:p>
      <w:pPr>
        <w:pStyle w:val="BodyText"/>
        <w:rPr>
          <w:sz w:val="38"/>
        </w:rPr>
      </w:pPr>
    </w:p>
    <w:p>
      <w:pPr>
        <w:pStyle w:val="BodyText"/>
        <w:spacing w:before="11"/>
        <w:rPr>
          <w:sz w:val="28"/>
        </w:rPr>
      </w:pPr>
    </w:p>
    <w:p>
      <w:pPr>
        <w:pStyle w:val="ListParagraph"/>
        <w:numPr>
          <w:ilvl w:val="0"/>
          <w:numId w:val="15"/>
        </w:numPr>
        <w:tabs>
          <w:tab w:val="left" w:pos="1071"/>
          <w:tab w:val="left" w:pos="7309"/>
          <w:tab w:val="left" w:pos="7897"/>
        </w:tabs>
        <w:spacing w:before="1" w:after="0" w:line="240" w:lineRule="auto"/>
        <w:ind w:left="1070" w:right="0" w:hanging="780"/>
        <w:jc w:val="left"/>
        <w:rPr>
          <w:sz w:val="39"/>
        </w:rPr>
      </w:pPr>
      <w:r>
        <w:rPr>
          <w:sz w:val="39"/>
        </w:rPr>
        <w:t>与建筑物长度方向一致的墙，叫（</w:t>
        <w:tab/>
        <w:t>A</w:t>
        <w:tab/>
        <w:t>）</w:t>
      </w:r>
    </w:p>
    <w:p>
      <w:pPr>
        <w:pStyle w:val="BodyText"/>
        <w:rPr>
          <w:sz w:val="38"/>
        </w:rPr>
      </w:pPr>
    </w:p>
    <w:p>
      <w:pPr>
        <w:pStyle w:val="BodyText"/>
        <w:spacing w:before="8"/>
        <w:rPr>
          <w:sz w:val="28"/>
        </w:rPr>
      </w:pPr>
    </w:p>
    <w:p>
      <w:pPr>
        <w:pStyle w:val="BodyText"/>
        <w:tabs>
          <w:tab w:val="left" w:pos="3014"/>
          <w:tab w:val="left" w:pos="6330"/>
          <w:tab w:val="left" w:pos="9646"/>
        </w:tabs>
        <w:ind w:left="291"/>
      </w:pPr>
      <w:r>
        <w:t>A)纵墙</w:t>
        <w:tab/>
        <w:t>B)</w:t>
      </w:r>
      <w:r>
        <w:rPr>
          <w:spacing w:val="8"/>
        </w:rPr>
        <w:t xml:space="preserve"> </w:t>
      </w:r>
      <w:r>
        <w:t>横墙</w:t>
        <w:tab/>
        <w:t>C)</w:t>
      </w:r>
      <w:r>
        <w:rPr>
          <w:spacing w:val="8"/>
        </w:rPr>
        <w:t xml:space="preserve"> </w:t>
      </w:r>
      <w:r>
        <w:t>山墙</w:t>
        <w:tab/>
        <w:t>D)</w:t>
      </w:r>
      <w:r>
        <w:rPr>
          <w:spacing w:val="10"/>
        </w:rPr>
        <w:t xml:space="preserve"> </w:t>
      </w:r>
      <w:r>
        <w:t>内墙</w:t>
      </w:r>
    </w:p>
    <w:p>
      <w:pPr>
        <w:pStyle w:val="BodyText"/>
        <w:rPr>
          <w:sz w:val="38"/>
        </w:rPr>
      </w:pPr>
    </w:p>
    <w:p>
      <w:pPr>
        <w:pStyle w:val="BodyText"/>
        <w:rPr>
          <w:sz w:val="29"/>
        </w:rPr>
      </w:pPr>
    </w:p>
    <w:p>
      <w:pPr>
        <w:pStyle w:val="ListParagraph"/>
        <w:numPr>
          <w:ilvl w:val="0"/>
          <w:numId w:val="15"/>
        </w:numPr>
        <w:tabs>
          <w:tab w:val="left" w:pos="1071"/>
          <w:tab w:val="left" w:pos="9160"/>
          <w:tab w:val="left" w:pos="9747"/>
        </w:tabs>
        <w:spacing w:before="0" w:after="0" w:line="240" w:lineRule="auto"/>
        <w:ind w:left="1070" w:right="0" w:hanging="780"/>
        <w:jc w:val="left"/>
        <w:rPr>
          <w:sz w:val="39"/>
        </w:rPr>
      </w:pPr>
      <w:r>
        <w:rPr>
          <w:sz w:val="39"/>
        </w:rPr>
        <w:t>施工图中标注的相对标高零点</w:t>
      </w:r>
      <w:r>
        <w:rPr>
          <w:spacing w:val="3"/>
          <w:sz w:val="39"/>
        </w:rPr>
        <w:t>±0.000</w:t>
      </w:r>
      <w:r>
        <w:rPr>
          <w:spacing w:val="-101"/>
          <w:sz w:val="39"/>
        </w:rPr>
        <w:t xml:space="preserve"> </w:t>
      </w:r>
      <w:r>
        <w:rPr>
          <w:sz w:val="39"/>
        </w:rPr>
        <w:t>是指（</w:t>
        <w:tab/>
        <w:t>C</w:t>
        <w:tab/>
        <w:t>）</w:t>
      </w:r>
    </w:p>
    <w:p>
      <w:pPr>
        <w:pStyle w:val="BodyText"/>
        <w:rPr>
          <w:sz w:val="20"/>
        </w:rPr>
      </w:pPr>
    </w:p>
    <w:p>
      <w:pPr>
        <w:pStyle w:val="BodyText"/>
        <w:rPr>
          <w:sz w:val="20"/>
        </w:rPr>
      </w:pPr>
    </w:p>
    <w:p>
      <w:pPr>
        <w:pStyle w:val="BodyText"/>
        <w:rPr>
          <w:sz w:val="20"/>
        </w:rPr>
      </w:pPr>
    </w:p>
    <w:p>
      <w:pPr>
        <w:pStyle w:val="BodyText"/>
        <w:spacing w:before="4"/>
        <w:rPr>
          <w:sz w:val="11"/>
        </w:rPr>
      </w:pPr>
    </w:p>
    <w:tbl>
      <w:tblPr>
        <w:tblStyle w:val="TableNormal1"/>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83"/>
        <w:gridCol w:w="692"/>
        <w:gridCol w:w="3069"/>
      </w:tblGrid>
      <w:tr>
        <w:tblPrEx>
          <w:tblW w:w="0" w:type="auto"/>
          <w:jc w:val="left"/>
          <w:tblInd w:w="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71"/>
          <w:jc w:val="left"/>
        </w:trPr>
        <w:tc>
          <w:tcPr>
            <w:tcW w:w="6083" w:type="dxa"/>
          </w:tcPr>
          <w:p>
            <w:pPr>
              <w:pStyle w:val="TableParagraph"/>
              <w:spacing w:line="444" w:lineRule="exact"/>
              <w:ind w:left="50"/>
              <w:rPr>
                <w:sz w:val="39"/>
              </w:rPr>
            </w:pPr>
            <w:r>
              <w:rPr>
                <w:sz w:val="39"/>
              </w:rPr>
              <w:t>A)青岛附近黄海平均海平面</w:t>
            </w:r>
          </w:p>
        </w:tc>
        <w:tc>
          <w:tcPr>
            <w:tcW w:w="692" w:type="dxa"/>
          </w:tcPr>
          <w:p>
            <w:pPr>
              <w:pStyle w:val="TableParagraph"/>
              <w:spacing w:line="444" w:lineRule="exact"/>
              <w:ind w:left="200"/>
              <w:rPr>
                <w:sz w:val="39"/>
              </w:rPr>
            </w:pPr>
            <w:r>
              <w:rPr>
                <w:sz w:val="39"/>
              </w:rPr>
              <w:t>B)</w:t>
            </w:r>
          </w:p>
        </w:tc>
        <w:tc>
          <w:tcPr>
            <w:tcW w:w="3069" w:type="dxa"/>
          </w:tcPr>
          <w:p>
            <w:pPr>
              <w:pStyle w:val="TableParagraph"/>
              <w:spacing w:line="444" w:lineRule="exact"/>
              <w:ind w:left="296"/>
              <w:rPr>
                <w:sz w:val="39"/>
              </w:rPr>
            </w:pPr>
            <w:r>
              <w:rPr>
                <w:sz w:val="39"/>
              </w:rPr>
              <w:t>建筑物室外地坪</w:t>
            </w:r>
          </w:p>
        </w:tc>
      </w:tr>
      <w:tr>
        <w:tblPrEx>
          <w:tblW w:w="0" w:type="auto"/>
          <w:jc w:val="left"/>
          <w:tblInd w:w="249" w:type="dxa"/>
          <w:tblLayout w:type="fixed"/>
          <w:tblCellMar>
            <w:top w:w="0" w:type="dxa"/>
            <w:left w:w="0" w:type="dxa"/>
            <w:bottom w:w="0" w:type="dxa"/>
            <w:right w:w="0" w:type="dxa"/>
          </w:tblCellMar>
          <w:tblLook w:val="01E0"/>
        </w:tblPrEx>
        <w:trPr>
          <w:trHeight w:val="1355"/>
          <w:jc w:val="left"/>
        </w:trPr>
        <w:tc>
          <w:tcPr>
            <w:tcW w:w="6083" w:type="dxa"/>
          </w:tcPr>
          <w:p>
            <w:pPr>
              <w:pStyle w:val="TableParagraph"/>
              <w:spacing w:before="3"/>
              <w:rPr>
                <w:sz w:val="33"/>
              </w:rPr>
            </w:pPr>
          </w:p>
          <w:p>
            <w:pPr>
              <w:pStyle w:val="TableParagraph"/>
              <w:ind w:left="50"/>
              <w:rPr>
                <w:sz w:val="39"/>
              </w:rPr>
            </w:pPr>
            <w:r>
              <w:rPr>
                <w:sz w:val="39"/>
              </w:rPr>
              <w:t>C) 该建筑物室内首层地面</w:t>
            </w:r>
          </w:p>
        </w:tc>
        <w:tc>
          <w:tcPr>
            <w:tcW w:w="692" w:type="dxa"/>
          </w:tcPr>
          <w:p>
            <w:pPr>
              <w:pStyle w:val="TableParagraph"/>
              <w:spacing w:before="3"/>
              <w:rPr>
                <w:sz w:val="33"/>
              </w:rPr>
            </w:pPr>
          </w:p>
          <w:p>
            <w:pPr>
              <w:pStyle w:val="TableParagraph"/>
              <w:ind w:left="200"/>
              <w:rPr>
                <w:sz w:val="39"/>
              </w:rPr>
            </w:pPr>
            <w:r>
              <w:rPr>
                <w:sz w:val="39"/>
              </w:rPr>
              <w:t>D)</w:t>
            </w:r>
          </w:p>
        </w:tc>
        <w:tc>
          <w:tcPr>
            <w:tcW w:w="3069" w:type="dxa"/>
          </w:tcPr>
          <w:p>
            <w:pPr>
              <w:pStyle w:val="TableParagraph"/>
              <w:spacing w:before="3"/>
              <w:rPr>
                <w:sz w:val="33"/>
              </w:rPr>
            </w:pPr>
          </w:p>
          <w:p>
            <w:pPr>
              <w:pStyle w:val="TableParagraph"/>
              <w:ind w:left="101"/>
              <w:rPr>
                <w:sz w:val="39"/>
              </w:rPr>
            </w:pPr>
            <w:r>
              <w:rPr>
                <w:sz w:val="39"/>
              </w:rPr>
              <w:t>建筑物室外平台</w:t>
            </w:r>
          </w:p>
        </w:tc>
      </w:tr>
      <w:tr>
        <w:tblPrEx>
          <w:tblW w:w="0" w:type="auto"/>
          <w:jc w:val="left"/>
          <w:tblInd w:w="249" w:type="dxa"/>
          <w:tblLayout w:type="fixed"/>
          <w:tblCellMar>
            <w:top w:w="0" w:type="dxa"/>
            <w:left w:w="0" w:type="dxa"/>
            <w:bottom w:w="0" w:type="dxa"/>
            <w:right w:w="0" w:type="dxa"/>
          </w:tblCellMar>
          <w:tblLook w:val="01E0"/>
        </w:tblPrEx>
        <w:trPr>
          <w:trHeight w:val="872"/>
          <w:jc w:val="left"/>
        </w:trPr>
        <w:tc>
          <w:tcPr>
            <w:tcW w:w="6083" w:type="dxa"/>
          </w:tcPr>
          <w:p>
            <w:pPr>
              <w:pStyle w:val="TableParagraph"/>
              <w:spacing w:before="5"/>
              <w:rPr>
                <w:sz w:val="33"/>
              </w:rPr>
            </w:pPr>
          </w:p>
          <w:p>
            <w:pPr>
              <w:pStyle w:val="TableParagraph"/>
              <w:spacing w:line="425" w:lineRule="exact"/>
              <w:ind w:left="50"/>
              <w:rPr>
                <w:sz w:val="39"/>
              </w:rPr>
            </w:pPr>
            <w:r>
              <w:rPr>
                <w:sz w:val="39"/>
              </w:rPr>
              <w:t>14. 计算室内使用面积的依据是（</w:t>
            </w:r>
          </w:p>
        </w:tc>
        <w:tc>
          <w:tcPr>
            <w:tcW w:w="692" w:type="dxa"/>
          </w:tcPr>
          <w:p>
            <w:pPr>
              <w:pStyle w:val="TableParagraph"/>
              <w:spacing w:before="5"/>
              <w:rPr>
                <w:sz w:val="33"/>
              </w:rPr>
            </w:pPr>
          </w:p>
          <w:p>
            <w:pPr>
              <w:pStyle w:val="TableParagraph"/>
              <w:spacing w:line="425" w:lineRule="exact"/>
              <w:ind w:left="203"/>
              <w:rPr>
                <w:sz w:val="39"/>
              </w:rPr>
            </w:pPr>
            <w:r>
              <w:rPr>
                <w:w w:val="99"/>
                <w:sz w:val="39"/>
              </w:rPr>
              <w:t>C</w:t>
            </w:r>
          </w:p>
        </w:tc>
        <w:tc>
          <w:tcPr>
            <w:tcW w:w="3069" w:type="dxa"/>
          </w:tcPr>
          <w:p>
            <w:pPr>
              <w:pStyle w:val="TableParagraph"/>
              <w:spacing w:before="5"/>
              <w:rPr>
                <w:sz w:val="33"/>
              </w:rPr>
            </w:pPr>
          </w:p>
          <w:p>
            <w:pPr>
              <w:pStyle w:val="TableParagraph"/>
              <w:spacing w:line="425" w:lineRule="exact"/>
              <w:ind w:left="101"/>
              <w:rPr>
                <w:sz w:val="39"/>
              </w:rPr>
            </w:pPr>
            <w:r>
              <w:rPr>
                <w:w w:val="99"/>
                <w:sz w:val="39"/>
              </w:rPr>
              <w:t>）</w:t>
            </w:r>
          </w:p>
        </w:tc>
      </w:tr>
    </w:tbl>
    <w:p>
      <w:pPr>
        <w:pStyle w:val="BodyText"/>
        <w:rPr>
          <w:sz w:val="20"/>
        </w:rPr>
      </w:pPr>
    </w:p>
    <w:p>
      <w:pPr>
        <w:pStyle w:val="BodyText"/>
        <w:rPr>
          <w:sz w:val="20"/>
        </w:rPr>
      </w:pPr>
    </w:p>
    <w:p>
      <w:pPr>
        <w:pStyle w:val="BodyText"/>
        <w:spacing w:before="10"/>
        <w:rPr>
          <w:sz w:val="27"/>
        </w:rPr>
      </w:pPr>
    </w:p>
    <w:p>
      <w:pPr>
        <w:pStyle w:val="BodyText"/>
        <w:tabs>
          <w:tab w:val="left" w:pos="6718"/>
        </w:tabs>
        <w:spacing w:before="44"/>
        <w:ind w:left="291"/>
      </w:pPr>
      <w:r>
        <w:t>A)轴线到轴线间尺寸</w:t>
        <w:tab/>
        <w:t>B)</w:t>
      </w:r>
      <w:r>
        <w:rPr>
          <w:spacing w:val="10"/>
        </w:rPr>
        <w:t xml:space="preserve"> </w:t>
      </w:r>
      <w:r>
        <w:t>墙外皮到墙外皮</w:t>
      </w:r>
    </w:p>
    <w:p>
      <w:pPr>
        <w:pStyle w:val="BodyText"/>
        <w:rPr>
          <w:sz w:val="38"/>
        </w:rPr>
      </w:pPr>
    </w:p>
    <w:p>
      <w:pPr>
        <w:pStyle w:val="BodyText"/>
        <w:spacing w:before="8"/>
        <w:rPr>
          <w:sz w:val="28"/>
        </w:rPr>
      </w:pPr>
    </w:p>
    <w:p>
      <w:pPr>
        <w:pStyle w:val="BodyText"/>
        <w:tabs>
          <w:tab w:val="left" w:pos="6714"/>
        </w:tabs>
        <w:spacing w:before="1"/>
        <w:ind w:left="291"/>
      </w:pPr>
      <w:r>
        <w:t>C)</w:t>
      </w:r>
      <w:r>
        <w:rPr>
          <w:spacing w:val="-5"/>
        </w:rPr>
        <w:t xml:space="preserve"> </w:t>
      </w:r>
      <w:r>
        <w:t>墙内皮到墙内皮</w:t>
        <w:tab/>
        <w:t>D)</w:t>
      </w:r>
      <w:r>
        <w:rPr>
          <w:spacing w:val="14"/>
        </w:rPr>
        <w:t xml:space="preserve"> </w:t>
      </w:r>
      <w:r>
        <w:t>开间乘以进深</w:t>
      </w:r>
    </w:p>
    <w:p>
      <w:pPr>
        <w:pStyle w:val="BodyText"/>
        <w:rPr>
          <w:sz w:val="38"/>
        </w:rPr>
      </w:pPr>
    </w:p>
    <w:p>
      <w:pPr>
        <w:pStyle w:val="BodyText"/>
        <w:spacing w:before="11"/>
        <w:rPr>
          <w:sz w:val="28"/>
        </w:rPr>
      </w:pPr>
    </w:p>
    <w:p>
      <w:pPr>
        <w:pStyle w:val="ListParagraph"/>
        <w:numPr>
          <w:ilvl w:val="0"/>
          <w:numId w:val="13"/>
        </w:numPr>
        <w:tabs>
          <w:tab w:val="left" w:pos="1071"/>
          <w:tab w:val="left" w:pos="4969"/>
          <w:tab w:val="left" w:pos="5556"/>
        </w:tabs>
        <w:spacing w:before="1" w:after="0" w:line="240" w:lineRule="auto"/>
        <w:ind w:left="1070" w:right="0" w:hanging="780"/>
        <w:jc w:val="left"/>
        <w:rPr>
          <w:sz w:val="39"/>
        </w:rPr>
      </w:pPr>
      <w:r>
        <w:rPr>
          <w:sz w:val="39"/>
        </w:rPr>
        <w:t>建筑物的层高是指（</w:t>
        <w:tab/>
        <w:t>A</w:t>
        <w:tab/>
        <w:t>）</w:t>
      </w:r>
    </w:p>
    <w:p>
      <w:pPr>
        <w:pStyle w:val="BodyText"/>
        <w:rPr>
          <w:sz w:val="38"/>
        </w:rPr>
      </w:pPr>
    </w:p>
    <w:p>
      <w:pPr>
        <w:pStyle w:val="BodyText"/>
        <w:spacing w:before="11"/>
        <w:rPr>
          <w:sz w:val="28"/>
        </w:rPr>
      </w:pPr>
    </w:p>
    <w:p>
      <w:pPr>
        <w:pStyle w:val="BodyText"/>
        <w:tabs>
          <w:tab w:val="left" w:pos="5747"/>
        </w:tabs>
        <w:ind w:left="291"/>
      </w:pPr>
      <w:r>
        <w:t>A)相邻上下两层楼面间高差</w:t>
        <w:tab/>
        <w:t>B)</w:t>
      </w:r>
      <w:r>
        <w:rPr>
          <w:spacing w:val="5"/>
        </w:rPr>
        <w:t xml:space="preserve"> </w:t>
      </w:r>
      <w:r>
        <w:t>相邻两层楼面高差减去楼板厚</w:t>
      </w:r>
    </w:p>
    <w:p>
      <w:pPr>
        <w:pStyle w:val="BodyText"/>
        <w:rPr>
          <w:sz w:val="38"/>
        </w:rPr>
      </w:pPr>
    </w:p>
    <w:p>
      <w:pPr>
        <w:pStyle w:val="BodyText"/>
        <w:spacing w:before="9"/>
        <w:rPr>
          <w:sz w:val="28"/>
        </w:rPr>
      </w:pPr>
    </w:p>
    <w:p>
      <w:pPr>
        <w:pStyle w:val="BodyText"/>
        <w:spacing w:before="1"/>
        <w:ind w:left="291"/>
      </w:pPr>
      <w:r>
        <w:t>C) 室内地坪减去室外地坪高差 D) 室外地坪到屋顶的高度</w:t>
      </w:r>
    </w:p>
    <w:p>
      <w:pPr>
        <w:pStyle w:val="BodyText"/>
        <w:rPr>
          <w:sz w:val="38"/>
        </w:rPr>
      </w:pPr>
    </w:p>
    <w:p>
      <w:pPr>
        <w:pStyle w:val="BodyText"/>
        <w:spacing w:before="11"/>
        <w:rPr>
          <w:sz w:val="28"/>
        </w:rPr>
      </w:pPr>
    </w:p>
    <w:p>
      <w:pPr>
        <w:pStyle w:val="ListParagraph"/>
        <w:numPr>
          <w:ilvl w:val="0"/>
          <w:numId w:val="13"/>
        </w:numPr>
        <w:tabs>
          <w:tab w:val="left" w:pos="1071"/>
          <w:tab w:val="left" w:pos="5358"/>
          <w:tab w:val="left" w:pos="5945"/>
        </w:tabs>
        <w:spacing w:before="0" w:after="0" w:line="240" w:lineRule="auto"/>
        <w:ind w:left="1070" w:right="0" w:hanging="780"/>
        <w:jc w:val="left"/>
        <w:rPr>
          <w:sz w:val="39"/>
        </w:rPr>
      </w:pPr>
      <w:r>
        <w:rPr>
          <w:sz w:val="39"/>
        </w:rPr>
        <w:t>定位轴线的位置是指（</w:t>
        <w:tab/>
        <w:t>C</w:t>
        <w:tab/>
        <w:t>）</w:t>
      </w:r>
    </w:p>
    <w:p>
      <w:pPr>
        <w:pStyle w:val="BodyText"/>
        <w:rPr>
          <w:sz w:val="38"/>
        </w:rPr>
      </w:pPr>
    </w:p>
    <w:p>
      <w:pPr>
        <w:pStyle w:val="BodyText"/>
        <w:spacing w:before="12"/>
        <w:rPr>
          <w:sz w:val="28"/>
        </w:rPr>
      </w:pPr>
    </w:p>
    <w:p>
      <w:pPr>
        <w:pStyle w:val="BodyText"/>
        <w:tabs>
          <w:tab w:val="left" w:pos="7488"/>
          <w:tab w:val="left" w:pos="8285"/>
        </w:tabs>
        <w:ind w:left="291"/>
      </w:pPr>
      <w:r>
        <w:t>A)墙的中心线</w:t>
        <w:tab/>
        <w:t>B)</w:t>
        <w:tab/>
        <w:t>墙的对称中心线</w:t>
      </w:r>
    </w:p>
    <w:p>
      <w:pPr>
        <w:pStyle w:val="BodyText"/>
        <w:rPr>
          <w:sz w:val="38"/>
        </w:rPr>
      </w:pPr>
    </w:p>
    <w:p>
      <w:pPr>
        <w:pStyle w:val="BodyText"/>
        <w:spacing w:before="9"/>
        <w:rPr>
          <w:sz w:val="28"/>
        </w:rPr>
      </w:pPr>
    </w:p>
    <w:p>
      <w:pPr>
        <w:pStyle w:val="BodyText"/>
        <w:tabs>
          <w:tab w:val="left" w:pos="7496"/>
        </w:tabs>
        <w:ind w:left="291"/>
      </w:pPr>
      <w:r>
        <w:t>C)</w:t>
      </w:r>
      <w:r>
        <w:rPr>
          <w:spacing w:val="-6"/>
        </w:rPr>
        <w:t xml:space="preserve"> </w:t>
      </w:r>
      <w:r>
        <w:t>不一定在墙的中心线上</w:t>
        <w:tab/>
        <w:t>D)</w:t>
      </w:r>
      <w:r>
        <w:rPr>
          <w:spacing w:val="9"/>
        </w:rPr>
        <w:t xml:space="preserve"> </w:t>
      </w:r>
      <w:r>
        <w:t>墙的偏心线</w:t>
      </w:r>
    </w:p>
    <w:p>
      <w:pPr>
        <w:spacing w:after="0"/>
        <w:sectPr>
          <w:pgSz w:w="17860" w:h="25270"/>
          <w:pgMar w:top="1820" w:right="1520" w:bottom="280" w:left="1580" w:header="708" w:footer="708"/>
          <w:pgNumType w:start="3"/>
          <w:cols w:space="708"/>
        </w:sectPr>
      </w:pPr>
    </w:p>
    <w:p>
      <w:pPr>
        <w:pStyle w:val="ListParagraph"/>
        <w:numPr>
          <w:ilvl w:val="0"/>
          <w:numId w:val="13"/>
        </w:numPr>
        <w:tabs>
          <w:tab w:val="left" w:pos="1071"/>
          <w:tab w:val="left" w:pos="2624"/>
          <w:tab w:val="left" w:pos="5151"/>
          <w:tab w:val="left" w:pos="7679"/>
          <w:tab w:val="left" w:pos="14043"/>
        </w:tabs>
        <w:spacing w:before="18" w:after="0" w:line="451" w:lineRule="auto"/>
        <w:ind w:left="291" w:right="325" w:firstLine="0"/>
        <w:jc w:val="left"/>
        <w:rPr>
          <w:sz w:val="39"/>
        </w:rPr>
      </w:pPr>
      <w:r>
        <w:rPr>
          <w:sz w:val="39"/>
        </w:rPr>
        <w:t>有一窗洞口，洞口的下标高</w:t>
      </w:r>
      <w:r>
        <w:rPr>
          <w:spacing w:val="15"/>
          <w:sz w:val="39"/>
        </w:rPr>
        <w:t>为</w:t>
      </w:r>
      <w:r>
        <w:rPr>
          <w:sz w:val="39"/>
        </w:rPr>
        <w:t>-0.800，上标高为</w:t>
      </w:r>
      <w:r>
        <w:rPr>
          <w:spacing w:val="-99"/>
          <w:sz w:val="39"/>
        </w:rPr>
        <w:t xml:space="preserve"> </w:t>
      </w:r>
      <w:r>
        <w:rPr>
          <w:sz w:val="39"/>
        </w:rPr>
        <w:t>2.700，则洞口高为（</w:t>
      </w:r>
      <w:r>
        <w:rPr>
          <w:spacing w:val="-3"/>
          <w:sz w:val="39"/>
        </w:rPr>
        <w:t xml:space="preserve"> </w:t>
      </w:r>
      <w:r>
        <w:rPr>
          <w:sz w:val="39"/>
        </w:rPr>
        <w:t>C</w:t>
        <w:tab/>
      </w:r>
      <w:r>
        <w:rPr>
          <w:spacing w:val="-18"/>
          <w:sz w:val="39"/>
        </w:rPr>
        <w:t xml:space="preserve">） </w:t>
      </w:r>
      <w:r>
        <w:rPr>
          <w:sz w:val="39"/>
        </w:rPr>
        <w:t>A)2.700</w:t>
        <w:tab/>
        <w:t>B)</w:t>
      </w:r>
      <w:r>
        <w:rPr>
          <w:spacing w:val="-3"/>
          <w:sz w:val="39"/>
        </w:rPr>
        <w:t xml:space="preserve"> </w:t>
      </w:r>
      <w:r>
        <w:rPr>
          <w:sz w:val="39"/>
        </w:rPr>
        <w:t>1.900</w:t>
        <w:tab/>
        <w:t>C)</w:t>
      </w:r>
      <w:r>
        <w:rPr>
          <w:spacing w:val="-3"/>
          <w:sz w:val="39"/>
        </w:rPr>
        <w:t xml:space="preserve"> </w:t>
      </w:r>
      <w:r>
        <w:rPr>
          <w:sz w:val="39"/>
        </w:rPr>
        <w:t>3.500</w:t>
        <w:tab/>
        <w:t>D)0.800</w:t>
      </w:r>
    </w:p>
    <w:p>
      <w:pPr>
        <w:pStyle w:val="BodyText"/>
        <w:spacing w:before="8"/>
        <w:rPr>
          <w:sz w:val="32"/>
        </w:rPr>
      </w:pPr>
    </w:p>
    <w:p>
      <w:pPr>
        <w:pStyle w:val="ListParagraph"/>
        <w:numPr>
          <w:ilvl w:val="0"/>
          <w:numId w:val="13"/>
        </w:numPr>
        <w:tabs>
          <w:tab w:val="left" w:pos="1071"/>
          <w:tab w:val="left" w:pos="7504"/>
          <w:tab w:val="left" w:pos="8091"/>
        </w:tabs>
        <w:spacing w:before="0" w:after="0" w:line="240" w:lineRule="auto"/>
        <w:ind w:left="1070" w:right="0" w:hanging="780"/>
        <w:jc w:val="left"/>
        <w:rPr>
          <w:sz w:val="39"/>
        </w:rPr>
      </w:pPr>
      <w:r>
        <w:rPr>
          <w:sz w:val="39"/>
        </w:rPr>
        <w:t>结施中常用的构件代号</w:t>
      </w:r>
      <w:r>
        <w:rPr>
          <w:spacing w:val="-92"/>
          <w:sz w:val="39"/>
        </w:rPr>
        <w:t xml:space="preserve"> </w:t>
      </w:r>
      <w:r>
        <w:rPr>
          <w:sz w:val="39"/>
        </w:rPr>
        <w:t>DL</w:t>
      </w:r>
      <w:r>
        <w:rPr>
          <w:spacing w:val="-99"/>
          <w:sz w:val="39"/>
        </w:rPr>
        <w:t xml:space="preserve"> </w:t>
      </w:r>
      <w:r>
        <w:rPr>
          <w:sz w:val="39"/>
        </w:rPr>
        <w:t>是表示（</w:t>
        <w:tab/>
        <w:t>B</w:t>
        <w:tab/>
        <w:t>）</w:t>
      </w:r>
    </w:p>
    <w:p>
      <w:pPr>
        <w:pStyle w:val="BodyText"/>
        <w:rPr>
          <w:sz w:val="38"/>
        </w:rPr>
      </w:pPr>
    </w:p>
    <w:p>
      <w:pPr>
        <w:pStyle w:val="BodyText"/>
        <w:spacing w:before="12"/>
        <w:rPr>
          <w:sz w:val="28"/>
        </w:rPr>
      </w:pPr>
    </w:p>
    <w:p>
      <w:pPr>
        <w:pStyle w:val="BodyText"/>
        <w:tabs>
          <w:tab w:val="left" w:pos="2819"/>
          <w:tab w:val="left" w:pos="3608"/>
          <w:tab w:val="left" w:pos="6524"/>
          <w:tab w:val="left" w:pos="9452"/>
        </w:tabs>
        <w:ind w:left="291"/>
      </w:pPr>
      <w:r>
        <w:t>A)地梁</w:t>
        <w:tab/>
        <w:t>B)</w:t>
        <w:tab/>
        <w:t>吊车梁</w:t>
        <w:tab/>
        <w:t>C)</w:t>
      </w:r>
      <w:r>
        <w:rPr>
          <w:spacing w:val="8"/>
        </w:rPr>
        <w:t xml:space="preserve"> </w:t>
      </w:r>
      <w:r>
        <w:t>大梁</w:t>
        <w:tab/>
      </w:r>
      <w:r>
        <w:rPr>
          <w:spacing w:val="3"/>
        </w:rPr>
        <w:t>D)</w:t>
      </w:r>
      <w:r>
        <w:t>吊梁</w:t>
      </w:r>
    </w:p>
    <w:p>
      <w:pPr>
        <w:pStyle w:val="BodyText"/>
        <w:rPr>
          <w:sz w:val="38"/>
        </w:rPr>
      </w:pPr>
    </w:p>
    <w:p>
      <w:pPr>
        <w:pStyle w:val="BodyText"/>
        <w:spacing w:before="8"/>
        <w:rPr>
          <w:sz w:val="28"/>
        </w:rPr>
      </w:pPr>
    </w:p>
    <w:p>
      <w:pPr>
        <w:pStyle w:val="ListParagraph"/>
        <w:numPr>
          <w:ilvl w:val="0"/>
          <w:numId w:val="13"/>
        </w:numPr>
        <w:tabs>
          <w:tab w:val="left" w:pos="1071"/>
          <w:tab w:val="left" w:pos="7309"/>
          <w:tab w:val="left" w:pos="7897"/>
        </w:tabs>
        <w:spacing w:before="0" w:after="0" w:line="240" w:lineRule="auto"/>
        <w:ind w:left="1070" w:right="0" w:hanging="780"/>
        <w:jc w:val="left"/>
        <w:rPr>
          <w:sz w:val="39"/>
        </w:rPr>
      </w:pPr>
      <w:r>
        <w:rPr>
          <w:sz w:val="39"/>
        </w:rPr>
        <w:t>楼梯的踏步数与踏面数的关系是（</w:t>
        <w:tab/>
        <w:t>B</w:t>
        <w:tab/>
        <w:t>）</w:t>
      </w:r>
    </w:p>
    <w:p>
      <w:pPr>
        <w:pStyle w:val="BodyText"/>
        <w:rPr>
          <w:sz w:val="38"/>
        </w:rPr>
      </w:pPr>
    </w:p>
    <w:p>
      <w:pPr>
        <w:pStyle w:val="BodyText"/>
        <w:rPr>
          <w:sz w:val="29"/>
        </w:rPr>
      </w:pPr>
    </w:p>
    <w:p>
      <w:pPr>
        <w:pStyle w:val="BodyText"/>
        <w:tabs>
          <w:tab w:val="left" w:pos="6520"/>
          <w:tab w:val="left" w:pos="7507"/>
        </w:tabs>
        <w:spacing w:before="1"/>
        <w:ind w:left="291"/>
      </w:pPr>
      <w:r>
        <w:t>A)踏步</w:t>
      </w:r>
      <w:r>
        <w:rPr>
          <w:spacing w:val="3"/>
        </w:rPr>
        <w:t>数</w:t>
      </w:r>
      <w:r>
        <w:t>=</w:t>
      </w:r>
      <w:r>
        <w:rPr>
          <w:spacing w:val="-5"/>
        </w:rPr>
        <w:t xml:space="preserve"> </w:t>
      </w:r>
      <w:r>
        <w:t>踏面数</w:t>
        <w:tab/>
        <w:t>B)</w:t>
        <w:tab/>
        <w:t>踏步数-1=</w:t>
      </w:r>
      <w:r>
        <w:rPr>
          <w:spacing w:val="2"/>
        </w:rPr>
        <w:t xml:space="preserve"> </w:t>
      </w:r>
      <w:r>
        <w:t>踏面数</w:t>
      </w:r>
    </w:p>
    <w:p>
      <w:pPr>
        <w:pStyle w:val="BodyText"/>
        <w:rPr>
          <w:sz w:val="38"/>
        </w:rPr>
      </w:pPr>
    </w:p>
    <w:p>
      <w:pPr>
        <w:pStyle w:val="BodyText"/>
        <w:spacing w:before="11"/>
        <w:rPr>
          <w:sz w:val="28"/>
        </w:rPr>
      </w:pPr>
    </w:p>
    <w:p>
      <w:pPr>
        <w:pStyle w:val="BodyText"/>
        <w:tabs>
          <w:tab w:val="left" w:pos="6329"/>
        </w:tabs>
        <w:ind w:left="291"/>
      </w:pPr>
      <w:r>
        <w:t>C)</w:t>
      </w:r>
      <w:r>
        <w:rPr>
          <w:spacing w:val="-4"/>
        </w:rPr>
        <w:t xml:space="preserve"> </w:t>
      </w:r>
      <w:r>
        <w:t>踏步</w:t>
      </w:r>
      <w:r>
        <w:rPr>
          <w:spacing w:val="3"/>
        </w:rPr>
        <w:t>数</w:t>
      </w:r>
      <w:r>
        <w:t>+1= 踏面数</w:t>
        <w:tab/>
        <w:t>D)</w:t>
      </w:r>
      <w:r>
        <w:rPr>
          <w:spacing w:val="11"/>
        </w:rPr>
        <w:t xml:space="preserve"> </w:t>
      </w:r>
      <w:r>
        <w:t>踏步数+2=</w:t>
      </w:r>
      <w:r>
        <w:rPr>
          <w:spacing w:val="2"/>
        </w:rPr>
        <w:t xml:space="preserve"> </w:t>
      </w:r>
      <w:r>
        <w:t>踏面数</w:t>
      </w:r>
    </w:p>
    <w:p>
      <w:pPr>
        <w:pStyle w:val="BodyText"/>
        <w:rPr>
          <w:sz w:val="38"/>
        </w:rPr>
      </w:pPr>
    </w:p>
    <w:p>
      <w:pPr>
        <w:pStyle w:val="BodyText"/>
        <w:spacing w:before="9"/>
        <w:rPr>
          <w:sz w:val="28"/>
        </w:rPr>
      </w:pPr>
    </w:p>
    <w:p>
      <w:pPr>
        <w:pStyle w:val="ListParagraph"/>
        <w:numPr>
          <w:ilvl w:val="0"/>
          <w:numId w:val="13"/>
        </w:numPr>
        <w:tabs>
          <w:tab w:val="left" w:pos="1071"/>
          <w:tab w:val="left" w:pos="7118"/>
        </w:tabs>
        <w:spacing w:before="0" w:after="0" w:line="240" w:lineRule="auto"/>
        <w:ind w:left="1070" w:right="0" w:hanging="780"/>
        <w:jc w:val="left"/>
        <w:rPr>
          <w:sz w:val="39"/>
        </w:rPr>
      </w:pPr>
      <w:r>
        <w:rPr>
          <w:sz w:val="39"/>
        </w:rPr>
        <w:t>房间的开间方向的尺寸是指（</w:t>
      </w:r>
      <w:r>
        <w:rPr>
          <w:spacing w:val="6"/>
          <w:sz w:val="39"/>
        </w:rPr>
        <w:t xml:space="preserve"> </w:t>
      </w:r>
      <w:r>
        <w:rPr>
          <w:sz w:val="39"/>
        </w:rPr>
        <w:t>C</w:t>
        <w:tab/>
        <w:t>）</w:t>
      </w:r>
    </w:p>
    <w:p>
      <w:pPr>
        <w:pStyle w:val="BodyText"/>
        <w:rPr>
          <w:sz w:val="38"/>
        </w:rPr>
      </w:pPr>
    </w:p>
    <w:p>
      <w:pPr>
        <w:pStyle w:val="BodyText"/>
        <w:spacing w:before="12"/>
        <w:rPr>
          <w:sz w:val="28"/>
        </w:rPr>
      </w:pPr>
    </w:p>
    <w:p>
      <w:pPr>
        <w:pStyle w:val="BodyText"/>
        <w:tabs>
          <w:tab w:val="left" w:pos="6524"/>
          <w:tab w:val="left" w:pos="7313"/>
        </w:tabs>
        <w:ind w:left="291"/>
      </w:pPr>
      <w:r>
        <w:t>A)竖直方向定位轴线间尺寸</w:t>
        <w:tab/>
        <w:t>B)</w:t>
        <w:tab/>
        <w:t>纵向定位轴线间尺寸</w:t>
      </w:r>
    </w:p>
    <w:p>
      <w:pPr>
        <w:pStyle w:val="BodyText"/>
        <w:rPr>
          <w:sz w:val="38"/>
        </w:rPr>
      </w:pPr>
    </w:p>
    <w:p>
      <w:pPr>
        <w:pStyle w:val="BodyText"/>
        <w:spacing w:before="12"/>
        <w:rPr>
          <w:sz w:val="28"/>
        </w:rPr>
      </w:pPr>
    </w:p>
    <w:p>
      <w:pPr>
        <w:pStyle w:val="BodyText"/>
        <w:tabs>
          <w:tab w:val="left" w:pos="6528"/>
        </w:tabs>
        <w:ind w:left="291"/>
      </w:pPr>
      <w:r>
        <w:t>C)</w:t>
      </w:r>
      <w:r>
        <w:rPr>
          <w:spacing w:val="-7"/>
        </w:rPr>
        <w:t xml:space="preserve"> </w:t>
      </w:r>
      <w:r>
        <w:t>水平方向定位轴线间尺寸</w:t>
        <w:tab/>
        <w:t>D)</w:t>
      </w:r>
      <w:r>
        <w:rPr>
          <w:spacing w:val="6"/>
        </w:rPr>
        <w:t xml:space="preserve"> </w:t>
      </w:r>
      <w:r>
        <w:t>房间宽度方向间尺寸</w:t>
      </w:r>
    </w:p>
    <w:p>
      <w:pPr>
        <w:pStyle w:val="BodyText"/>
        <w:rPr>
          <w:sz w:val="38"/>
        </w:rPr>
      </w:pPr>
    </w:p>
    <w:p>
      <w:pPr>
        <w:pStyle w:val="BodyText"/>
        <w:spacing w:before="5"/>
        <w:rPr>
          <w:sz w:val="28"/>
        </w:rPr>
      </w:pPr>
    </w:p>
    <w:p>
      <w:pPr>
        <w:pStyle w:val="ListParagraph"/>
        <w:numPr>
          <w:ilvl w:val="0"/>
          <w:numId w:val="13"/>
        </w:numPr>
        <w:tabs>
          <w:tab w:val="left" w:pos="1071"/>
        </w:tabs>
        <w:spacing w:before="0" w:after="0" w:line="240" w:lineRule="auto"/>
        <w:ind w:left="1070" w:right="0" w:hanging="780"/>
        <w:jc w:val="left"/>
        <w:rPr>
          <w:sz w:val="39"/>
        </w:rPr>
      </w:pPr>
      <w:r>
        <w:rPr>
          <w:spacing w:val="-6"/>
          <w:sz w:val="39"/>
        </w:rPr>
        <w:t xml:space="preserve">墙上有一预留槽，标注的尺寸是 </w:t>
      </w:r>
      <w:r>
        <w:rPr>
          <w:sz w:val="39"/>
        </w:rPr>
        <w:t>300×400×120</w:t>
      </w:r>
      <w:r>
        <w:rPr>
          <w:spacing w:val="-34"/>
          <w:sz w:val="39"/>
        </w:rPr>
        <w:t xml:space="preserve"> 底距地面 </w:t>
      </w:r>
      <w:r>
        <w:rPr>
          <w:sz w:val="39"/>
        </w:rPr>
        <w:t>1.5m，该槽宽度为</w:t>
      </w:r>
    </w:p>
    <w:p>
      <w:pPr>
        <w:pStyle w:val="BodyText"/>
        <w:spacing w:before="4"/>
        <w:rPr>
          <w:sz w:val="34"/>
        </w:rPr>
      </w:pPr>
    </w:p>
    <w:p>
      <w:pPr>
        <w:pStyle w:val="BodyText"/>
        <w:tabs>
          <w:tab w:val="left" w:pos="1458"/>
          <w:tab w:val="left" w:pos="3600"/>
          <w:tab w:val="left" w:pos="4378"/>
          <w:tab w:val="left" w:pos="5350"/>
          <w:tab w:val="left" w:pos="7488"/>
        </w:tabs>
        <w:ind w:left="291"/>
      </w:pPr>
      <w:r>
        <w:t>（</w:t>
      </w:r>
      <w:r>
        <w:rPr>
          <w:spacing w:val="-1"/>
        </w:rPr>
        <w:t xml:space="preserve"> </w:t>
      </w:r>
      <w:r>
        <w:t>A</w:t>
        <w:tab/>
        <w:t>）A)300</w:t>
        <w:tab/>
        <w:t>B)</w:t>
        <w:tab/>
        <w:t>400</w:t>
        <w:tab/>
        <w:t>C)</w:t>
      </w:r>
      <w:r>
        <w:rPr>
          <w:spacing w:val="-3"/>
        </w:rPr>
        <w:t xml:space="preserve"> </w:t>
      </w:r>
      <w:r>
        <w:t>120</w:t>
        <w:tab/>
        <w:t>D)1.5m</w:t>
      </w:r>
    </w:p>
    <w:p>
      <w:pPr>
        <w:pStyle w:val="BodyText"/>
        <w:rPr>
          <w:sz w:val="38"/>
        </w:rPr>
      </w:pPr>
    </w:p>
    <w:p>
      <w:pPr>
        <w:pStyle w:val="BodyText"/>
        <w:spacing w:before="9"/>
        <w:rPr>
          <w:sz w:val="28"/>
        </w:rPr>
      </w:pPr>
    </w:p>
    <w:p>
      <w:pPr>
        <w:pStyle w:val="ListParagraph"/>
        <w:numPr>
          <w:ilvl w:val="0"/>
          <w:numId w:val="13"/>
        </w:numPr>
        <w:tabs>
          <w:tab w:val="left" w:pos="1071"/>
          <w:tab w:val="left" w:pos="4191"/>
          <w:tab w:val="left" w:pos="6334"/>
        </w:tabs>
        <w:spacing w:before="0" w:after="0" w:line="451" w:lineRule="auto"/>
        <w:ind w:left="291" w:right="152" w:firstLine="0"/>
        <w:jc w:val="left"/>
        <w:rPr>
          <w:sz w:val="39"/>
        </w:rPr>
      </w:pPr>
      <w:r>
        <w:rPr>
          <w:sz w:val="39"/>
        </w:rPr>
        <w:t>楼梯梯段的水平投影长度是以</w:t>
      </w:r>
      <w:r>
        <w:rPr>
          <w:spacing w:val="-118"/>
          <w:sz w:val="39"/>
        </w:rPr>
        <w:t xml:space="preserve"> </w:t>
      </w:r>
      <w:r>
        <w:rPr>
          <w:sz w:val="39"/>
        </w:rPr>
        <w:t>11×250=2750</w:t>
      </w:r>
      <w:r>
        <w:rPr>
          <w:spacing w:val="-129"/>
          <w:sz w:val="39"/>
        </w:rPr>
        <w:t xml:space="preserve"> </w:t>
      </w:r>
      <w:r>
        <w:rPr>
          <w:sz w:val="39"/>
        </w:rPr>
        <w:t>形式表示的</w:t>
      </w:r>
      <w:r>
        <w:rPr>
          <w:spacing w:val="-185"/>
          <w:sz w:val="39"/>
        </w:rPr>
        <w:t>，</w:t>
      </w:r>
      <w:r>
        <w:rPr>
          <w:sz w:val="39"/>
        </w:rPr>
        <w:t>其中</w:t>
      </w:r>
      <w:r>
        <w:rPr>
          <w:spacing w:val="-131"/>
          <w:sz w:val="39"/>
        </w:rPr>
        <w:t xml:space="preserve"> </w:t>
      </w:r>
      <w:r>
        <w:rPr>
          <w:sz w:val="39"/>
        </w:rPr>
        <w:t>11</w:t>
      </w:r>
      <w:r>
        <w:rPr>
          <w:spacing w:val="-131"/>
          <w:sz w:val="39"/>
        </w:rPr>
        <w:t xml:space="preserve"> </w:t>
      </w:r>
      <w:r>
        <w:rPr>
          <w:sz w:val="39"/>
        </w:rPr>
        <w:t>表示的</w:t>
      </w:r>
      <w:r>
        <w:rPr>
          <w:spacing w:val="-189"/>
          <w:sz w:val="39"/>
        </w:rPr>
        <w:t>是</w:t>
      </w:r>
      <w:r>
        <w:rPr>
          <w:sz w:val="39"/>
        </w:rPr>
        <w:t>（C</w:t>
      </w:r>
      <w:r>
        <w:rPr>
          <w:spacing w:val="-15"/>
          <w:sz w:val="39"/>
        </w:rPr>
        <w:t xml:space="preserve"> </w:t>
      </w:r>
      <w:r>
        <w:rPr>
          <w:spacing w:val="-13"/>
          <w:sz w:val="39"/>
        </w:rPr>
        <w:t xml:space="preserve">） </w:t>
      </w:r>
      <w:r>
        <w:rPr>
          <w:sz w:val="39"/>
        </w:rPr>
        <w:t>A)踏步数</w:t>
      </w:r>
      <w:r>
        <w:rPr>
          <w:spacing w:val="-1"/>
          <w:sz w:val="39"/>
        </w:rPr>
        <w:t xml:space="preserve"> </w:t>
      </w:r>
      <w:r>
        <w:rPr>
          <w:sz w:val="39"/>
        </w:rPr>
        <w:t>B)</w:t>
      </w:r>
      <w:r>
        <w:rPr>
          <w:spacing w:val="-4"/>
          <w:sz w:val="39"/>
        </w:rPr>
        <w:t xml:space="preserve"> </w:t>
      </w:r>
      <w:r>
        <w:rPr>
          <w:sz w:val="39"/>
        </w:rPr>
        <w:t>步级数</w:t>
        <w:tab/>
        <w:t>C)</w:t>
      </w:r>
      <w:r>
        <w:rPr>
          <w:spacing w:val="-2"/>
          <w:sz w:val="39"/>
        </w:rPr>
        <w:t xml:space="preserve"> </w:t>
      </w:r>
      <w:r>
        <w:rPr>
          <w:sz w:val="39"/>
        </w:rPr>
        <w:t>踏面数</w:t>
        <w:tab/>
        <w:t>D)踏面宽</w:t>
      </w:r>
    </w:p>
    <w:p>
      <w:pPr>
        <w:pStyle w:val="BodyText"/>
        <w:spacing w:before="8"/>
        <w:rPr>
          <w:sz w:val="32"/>
        </w:rPr>
      </w:pPr>
    </w:p>
    <w:p>
      <w:pPr>
        <w:pStyle w:val="ListParagraph"/>
        <w:numPr>
          <w:ilvl w:val="0"/>
          <w:numId w:val="13"/>
        </w:numPr>
        <w:tabs>
          <w:tab w:val="left" w:pos="1071"/>
          <w:tab w:val="left" w:pos="5358"/>
          <w:tab w:val="left" w:pos="5945"/>
        </w:tabs>
        <w:spacing w:before="0" w:after="0" w:line="240" w:lineRule="auto"/>
        <w:ind w:left="1070" w:right="0" w:hanging="780"/>
        <w:jc w:val="left"/>
        <w:rPr>
          <w:sz w:val="39"/>
        </w:rPr>
      </w:pPr>
      <w:r>
        <w:rPr>
          <w:sz w:val="39"/>
        </w:rPr>
        <w:t>建筑平面图的形成是（</w:t>
        <w:tab/>
        <w:t>A</w:t>
        <w:tab/>
        <w:t>）</w:t>
      </w:r>
    </w:p>
    <w:p>
      <w:pPr>
        <w:pStyle w:val="BodyText"/>
        <w:rPr>
          <w:sz w:val="38"/>
        </w:rPr>
      </w:pPr>
    </w:p>
    <w:p>
      <w:pPr>
        <w:pStyle w:val="BodyText"/>
        <w:spacing w:before="8"/>
        <w:rPr>
          <w:sz w:val="28"/>
        </w:rPr>
      </w:pPr>
    </w:p>
    <w:p>
      <w:pPr>
        <w:pStyle w:val="BodyText"/>
        <w:tabs>
          <w:tab w:val="left" w:pos="8869"/>
        </w:tabs>
        <w:ind w:left="291"/>
      </w:pPr>
      <w:r>
        <w:t>A)水平剖面图</w:t>
      </w:r>
      <w:r>
        <w:rPr>
          <w:spacing w:val="-3"/>
        </w:rPr>
        <w:t xml:space="preserve"> </w:t>
      </w:r>
      <w:r>
        <w:t>B)</w:t>
      </w:r>
      <w:r>
        <w:rPr>
          <w:spacing w:val="-1"/>
        </w:rPr>
        <w:t xml:space="preserve"> </w:t>
      </w:r>
      <w:r>
        <w:t>水平正投影图</w:t>
      </w:r>
      <w:r>
        <w:rPr>
          <w:spacing w:val="2"/>
        </w:rPr>
        <w:t xml:space="preserve"> </w:t>
      </w:r>
      <w:r>
        <w:t>C)</w:t>
      </w:r>
      <w:r>
        <w:rPr>
          <w:spacing w:val="-1"/>
        </w:rPr>
        <w:t xml:space="preserve"> </w:t>
      </w:r>
      <w:r>
        <w:t>垂直剖面图</w:t>
        <w:tab/>
        <w:t>D)纵向剖面图</w:t>
      </w:r>
    </w:p>
    <w:p>
      <w:pPr>
        <w:pStyle w:val="BodyText"/>
        <w:rPr>
          <w:sz w:val="38"/>
        </w:rPr>
      </w:pPr>
    </w:p>
    <w:p>
      <w:pPr>
        <w:pStyle w:val="BodyText"/>
        <w:rPr>
          <w:sz w:val="29"/>
        </w:rPr>
      </w:pPr>
    </w:p>
    <w:p>
      <w:pPr>
        <w:pStyle w:val="ListParagraph"/>
        <w:numPr>
          <w:ilvl w:val="0"/>
          <w:numId w:val="13"/>
        </w:numPr>
        <w:tabs>
          <w:tab w:val="left" w:pos="877"/>
        </w:tabs>
        <w:spacing w:before="0" w:after="0" w:line="240" w:lineRule="auto"/>
        <w:ind w:left="876" w:right="0" w:hanging="586"/>
        <w:jc w:val="left"/>
        <w:rPr>
          <w:sz w:val="37"/>
        </w:rPr>
      </w:pPr>
      <w:r>
        <w:rPr>
          <w:spacing w:val="-3"/>
          <w:sz w:val="39"/>
        </w:rPr>
        <w:t xml:space="preserve">建筑总平面图中新建房屋的定位依据中用坐标网格定位所表示的 </w:t>
      </w:r>
      <w:r>
        <w:rPr>
          <w:sz w:val="39"/>
        </w:rPr>
        <w:t>X,Y</w:t>
      </w:r>
      <w:r>
        <w:rPr>
          <w:spacing w:val="-33"/>
          <w:sz w:val="39"/>
        </w:rPr>
        <w:t xml:space="preserve"> 是指</w:t>
      </w:r>
      <w:r>
        <w:rPr>
          <w:sz w:val="39"/>
        </w:rPr>
        <w:t>(C</w:t>
      </w:r>
      <w:r>
        <w:rPr>
          <w:spacing w:val="-5"/>
          <w:sz w:val="39"/>
        </w:rPr>
        <w:t xml:space="preserve"> )</w:t>
      </w:r>
    </w:p>
    <w:p>
      <w:pPr>
        <w:spacing w:after="0" w:line="240" w:lineRule="auto"/>
        <w:jc w:val="left"/>
        <w:rPr>
          <w:sz w:val="37"/>
        </w:rPr>
        <w:sectPr>
          <w:pgSz w:w="17860" w:h="25270"/>
          <w:pgMar w:top="1820" w:right="1520" w:bottom="280" w:left="1580" w:header="708" w:footer="708"/>
          <w:pgNumType w:start="4"/>
          <w:cols w:space="708"/>
        </w:sectPr>
      </w:pPr>
    </w:p>
    <w:p>
      <w:pPr>
        <w:pStyle w:val="BodyText"/>
        <w:tabs>
          <w:tab w:val="left" w:pos="3118"/>
        </w:tabs>
        <w:spacing w:before="22"/>
        <w:ind w:left="291"/>
      </w:pPr>
      <w:r>
        <w:t>A)施工坐标</w:t>
      </w:r>
      <w:r>
        <w:rPr>
          <w:spacing w:val="-98"/>
        </w:rPr>
        <w:t xml:space="preserve"> </w:t>
      </w:r>
      <w:r>
        <w:t>B)</w:t>
        <w:tab/>
        <w:t>建筑坐标</w:t>
      </w:r>
      <w:r>
        <w:rPr>
          <w:spacing w:val="-97"/>
        </w:rPr>
        <w:t xml:space="preserve"> </w:t>
      </w:r>
      <w:r>
        <w:t>C)</w:t>
      </w:r>
      <w:r>
        <w:rPr>
          <w:spacing w:val="-4"/>
        </w:rPr>
        <w:t xml:space="preserve"> </w:t>
      </w:r>
      <w:r>
        <w:t>测量坐标</w:t>
      </w:r>
      <w:r>
        <w:rPr>
          <w:spacing w:val="-97"/>
        </w:rPr>
        <w:t xml:space="preserve"> </w:t>
      </w:r>
      <w:r>
        <w:t>D)投影坐标</w:t>
      </w:r>
    </w:p>
    <w:p>
      <w:pPr>
        <w:pStyle w:val="BodyText"/>
        <w:rPr>
          <w:sz w:val="38"/>
        </w:rPr>
      </w:pPr>
    </w:p>
    <w:p>
      <w:pPr>
        <w:pStyle w:val="BodyText"/>
        <w:spacing w:before="8"/>
        <w:rPr>
          <w:sz w:val="28"/>
        </w:rPr>
      </w:pPr>
    </w:p>
    <w:p>
      <w:pPr>
        <w:pStyle w:val="ListParagraph"/>
        <w:numPr>
          <w:ilvl w:val="0"/>
          <w:numId w:val="13"/>
        </w:numPr>
        <w:tabs>
          <w:tab w:val="left" w:pos="1071"/>
          <w:tab w:val="left" w:pos="4678"/>
          <w:tab w:val="left" w:pos="5848"/>
          <w:tab w:val="left" w:pos="7601"/>
        </w:tabs>
        <w:spacing w:before="0" w:after="0" w:line="451" w:lineRule="auto"/>
        <w:ind w:left="291" w:right="469" w:firstLine="0"/>
        <w:jc w:val="left"/>
        <w:rPr>
          <w:color w:val="FF0000"/>
          <w:sz w:val="39"/>
        </w:rPr>
      </w:pPr>
      <w:r>
        <w:rPr>
          <w:color w:val="FF0000"/>
          <w:w w:val="95"/>
          <w:sz w:val="39"/>
        </w:rPr>
        <w:t>建筑平面图图示特点规定如在中间各层构造尺寸相同的情况下平面图可以省</w:t>
      </w:r>
      <w:r>
        <w:rPr>
          <w:color w:val="FF0000"/>
          <w:spacing w:val="-18"/>
          <w:w w:val="95"/>
          <w:sz w:val="39"/>
        </w:rPr>
        <w:t xml:space="preserve">略  </w:t>
      </w:r>
      <w:r>
        <w:rPr>
          <w:color w:val="FF0000"/>
          <w:sz w:val="39"/>
        </w:rPr>
        <w:t>只画（C）层</w:t>
      </w:r>
      <w:r>
        <w:rPr>
          <w:color w:val="FF0000"/>
          <w:spacing w:val="-99"/>
          <w:sz w:val="39"/>
        </w:rPr>
        <w:t xml:space="preserve"> </w:t>
      </w:r>
      <w:r>
        <w:rPr>
          <w:color w:val="FF0000"/>
          <w:sz w:val="39"/>
        </w:rPr>
        <w:t>A)一层</w:t>
      </w:r>
      <w:r>
        <w:rPr>
          <w:color w:val="FF0000"/>
          <w:spacing w:val="-3"/>
          <w:sz w:val="39"/>
        </w:rPr>
        <w:t xml:space="preserve"> </w:t>
      </w:r>
      <w:r>
        <w:rPr>
          <w:color w:val="FF0000"/>
          <w:sz w:val="39"/>
        </w:rPr>
        <w:t>B)</w:t>
        <w:tab/>
        <w:t>二层</w:t>
        <w:tab/>
        <w:t>C)</w:t>
      </w:r>
      <w:r>
        <w:rPr>
          <w:color w:val="FF0000"/>
          <w:spacing w:val="1"/>
          <w:sz w:val="39"/>
        </w:rPr>
        <w:t xml:space="preserve"> </w:t>
      </w:r>
      <w:r>
        <w:rPr>
          <w:color w:val="FF0000"/>
          <w:sz w:val="39"/>
        </w:rPr>
        <w:t>三层</w:t>
        <w:tab/>
        <w:t>D)</w:t>
      </w:r>
      <w:r>
        <w:rPr>
          <w:color w:val="FF0000"/>
          <w:spacing w:val="3"/>
          <w:sz w:val="39"/>
        </w:rPr>
        <w:t xml:space="preserve"> </w:t>
      </w:r>
      <w:r>
        <w:rPr>
          <w:color w:val="FF0000"/>
          <w:sz w:val="39"/>
        </w:rPr>
        <w:t>四层</w:t>
      </w:r>
    </w:p>
    <w:p>
      <w:pPr>
        <w:pStyle w:val="BodyText"/>
        <w:spacing w:before="8"/>
        <w:rPr>
          <w:sz w:val="32"/>
        </w:rPr>
      </w:pPr>
    </w:p>
    <w:p>
      <w:pPr>
        <w:pStyle w:val="ListParagraph"/>
        <w:numPr>
          <w:ilvl w:val="0"/>
          <w:numId w:val="13"/>
        </w:numPr>
        <w:tabs>
          <w:tab w:val="left" w:pos="1071"/>
          <w:tab w:val="left" w:pos="7309"/>
          <w:tab w:val="left" w:pos="7897"/>
        </w:tabs>
        <w:spacing w:before="0" w:after="0" w:line="240" w:lineRule="auto"/>
        <w:ind w:left="1070" w:right="0" w:hanging="780"/>
        <w:jc w:val="left"/>
        <w:rPr>
          <w:sz w:val="39"/>
        </w:rPr>
      </w:pPr>
      <w:r>
        <w:rPr>
          <w:sz w:val="39"/>
        </w:rPr>
        <w:t>施工图中总平面图常用的比例为（</w:t>
        <w:tab/>
        <w:t>C</w:t>
        <w:tab/>
        <w:t>）</w:t>
      </w:r>
    </w:p>
    <w:p>
      <w:pPr>
        <w:pStyle w:val="BodyText"/>
        <w:rPr>
          <w:sz w:val="38"/>
        </w:rPr>
      </w:pPr>
    </w:p>
    <w:p>
      <w:pPr>
        <w:pStyle w:val="BodyText"/>
        <w:spacing w:before="8"/>
        <w:rPr>
          <w:sz w:val="28"/>
        </w:rPr>
      </w:pPr>
    </w:p>
    <w:p>
      <w:pPr>
        <w:pStyle w:val="BodyText"/>
        <w:tabs>
          <w:tab w:val="left" w:pos="3014"/>
          <w:tab w:val="left" w:pos="6524"/>
          <w:tab w:val="left" w:pos="9451"/>
        </w:tabs>
        <w:ind w:left="291"/>
      </w:pPr>
      <w:r>
        <w:t>A)1：100</w:t>
        <w:tab/>
        <w:t>B)</w:t>
      </w:r>
      <w:r>
        <w:rPr>
          <w:spacing w:val="1"/>
        </w:rPr>
        <w:t xml:space="preserve"> </w:t>
      </w:r>
      <w:r>
        <w:t>1：200</w:t>
        <w:tab/>
        <w:t>C)</w:t>
      </w:r>
      <w:r>
        <w:rPr>
          <w:spacing w:val="1"/>
        </w:rPr>
        <w:t xml:space="preserve"> </w:t>
      </w:r>
      <w:r>
        <w:t>1：500</w:t>
        <w:tab/>
        <w:t>D)</w:t>
      </w:r>
      <w:r>
        <w:rPr>
          <w:spacing w:val="-1"/>
        </w:rPr>
        <w:t xml:space="preserve"> </w:t>
      </w:r>
      <w:r>
        <w:t>1：50</w:t>
      </w:r>
    </w:p>
    <w:p>
      <w:pPr>
        <w:pStyle w:val="BodyText"/>
        <w:rPr>
          <w:sz w:val="38"/>
        </w:rPr>
      </w:pPr>
    </w:p>
    <w:p>
      <w:pPr>
        <w:pStyle w:val="BodyText"/>
        <w:spacing w:before="10"/>
        <w:rPr>
          <w:sz w:val="28"/>
        </w:rPr>
      </w:pPr>
    </w:p>
    <w:p>
      <w:pPr>
        <w:pStyle w:val="ListParagraph"/>
        <w:numPr>
          <w:ilvl w:val="0"/>
          <w:numId w:val="13"/>
        </w:numPr>
        <w:tabs>
          <w:tab w:val="left" w:pos="1071"/>
          <w:tab w:val="left" w:pos="7897"/>
        </w:tabs>
        <w:spacing w:before="0" w:after="0" w:line="451" w:lineRule="auto"/>
        <w:ind w:left="1073" w:right="528" w:hanging="782"/>
        <w:jc w:val="left"/>
        <w:rPr>
          <w:sz w:val="39"/>
        </w:rPr>
      </w:pPr>
      <w:r>
        <w:rPr>
          <w:sz w:val="39"/>
        </w:rPr>
        <w:t>若一栋建筑物水平方向定位轴线为①</w:t>
      </w:r>
      <w:r>
        <w:rPr>
          <w:spacing w:val="6"/>
          <w:sz w:val="39"/>
        </w:rPr>
        <w:t xml:space="preserve"> </w:t>
      </w:r>
      <w:r>
        <w:rPr>
          <w:sz w:val="39"/>
        </w:rPr>
        <w:t>-⑾，竖直方向定位轴线为</w:t>
      </w:r>
      <w:r>
        <w:rPr>
          <w:spacing w:val="-93"/>
          <w:sz w:val="39"/>
        </w:rPr>
        <w:t xml:space="preserve"> </w:t>
      </w:r>
      <w:r>
        <w:rPr>
          <w:sz w:val="39"/>
        </w:rPr>
        <w:t>A</w:t>
      </w:r>
      <w:r>
        <w:rPr>
          <w:spacing w:val="-14"/>
          <w:sz w:val="39"/>
        </w:rPr>
        <w:t xml:space="preserve"> </w:t>
      </w:r>
      <w:r>
        <w:rPr>
          <w:sz w:val="39"/>
        </w:rPr>
        <w:t>-E,朝向</w:t>
      </w:r>
      <w:r>
        <w:rPr>
          <w:spacing w:val="-16"/>
          <w:sz w:val="39"/>
        </w:rPr>
        <w:t>是</w:t>
      </w:r>
      <w:r>
        <w:rPr>
          <w:sz w:val="39"/>
        </w:rPr>
        <w:t>座北朝南，则立面图</w:t>
      </w:r>
      <w:r>
        <w:rPr>
          <w:spacing w:val="-90"/>
          <w:sz w:val="39"/>
        </w:rPr>
        <w:t xml:space="preserve"> </w:t>
      </w:r>
      <w:r>
        <w:rPr>
          <w:sz w:val="39"/>
        </w:rPr>
        <w:t>E-A</w:t>
      </w:r>
      <w:r>
        <w:rPr>
          <w:spacing w:val="-101"/>
          <w:sz w:val="39"/>
        </w:rPr>
        <w:t xml:space="preserve"> </w:t>
      </w:r>
      <w:r>
        <w:rPr>
          <w:sz w:val="39"/>
        </w:rPr>
        <w:t>轴应为（</w:t>
      </w:r>
      <w:r>
        <w:rPr>
          <w:spacing w:val="-3"/>
          <w:sz w:val="39"/>
        </w:rPr>
        <w:t xml:space="preserve"> </w:t>
      </w:r>
      <w:r>
        <w:rPr>
          <w:sz w:val="39"/>
        </w:rPr>
        <w:t>A</w:t>
        <w:tab/>
        <w:t>）</w:t>
      </w:r>
    </w:p>
    <w:p>
      <w:pPr>
        <w:pStyle w:val="BodyText"/>
        <w:spacing w:before="8"/>
        <w:rPr>
          <w:sz w:val="32"/>
        </w:rPr>
      </w:pPr>
    </w:p>
    <w:p>
      <w:pPr>
        <w:pStyle w:val="BodyText"/>
        <w:tabs>
          <w:tab w:val="left" w:pos="3017"/>
          <w:tab w:val="left" w:pos="3802"/>
          <w:tab w:val="left" w:pos="5945"/>
          <w:tab w:val="left" w:pos="6726"/>
          <w:tab w:val="left" w:pos="9257"/>
        </w:tabs>
        <w:ind w:left="291"/>
      </w:pPr>
      <w:r>
        <w:t>A)西立面图</w:t>
        <w:tab/>
        <w:t>B)</w:t>
        <w:tab/>
        <w:t>东立面图</w:t>
        <w:tab/>
        <w:t>C)</w:t>
        <w:tab/>
        <w:t>南立面图</w:t>
        <w:tab/>
        <w:t>D)</w:t>
      </w:r>
      <w:r>
        <w:rPr>
          <w:spacing w:val="5"/>
        </w:rPr>
        <w:t xml:space="preserve"> </w:t>
      </w:r>
      <w:r>
        <w:t>北立面图</w:t>
      </w:r>
    </w:p>
    <w:p>
      <w:pPr>
        <w:pStyle w:val="BodyText"/>
        <w:rPr>
          <w:sz w:val="38"/>
        </w:rPr>
      </w:pPr>
    </w:p>
    <w:p>
      <w:pPr>
        <w:pStyle w:val="BodyText"/>
        <w:spacing w:before="8"/>
        <w:rPr>
          <w:sz w:val="28"/>
        </w:rPr>
      </w:pPr>
    </w:p>
    <w:p>
      <w:pPr>
        <w:pStyle w:val="ListParagraph"/>
        <w:numPr>
          <w:ilvl w:val="0"/>
          <w:numId w:val="13"/>
        </w:numPr>
        <w:tabs>
          <w:tab w:val="left" w:pos="1071"/>
          <w:tab w:val="left" w:pos="6139"/>
          <w:tab w:val="left" w:pos="6726"/>
        </w:tabs>
        <w:spacing w:before="0" w:after="0" w:line="240" w:lineRule="auto"/>
        <w:ind w:left="1070" w:right="0" w:hanging="780"/>
        <w:jc w:val="left"/>
        <w:rPr>
          <w:sz w:val="39"/>
        </w:rPr>
      </w:pPr>
      <w:r>
        <w:rPr>
          <w:sz w:val="39"/>
        </w:rPr>
        <w:t>施工图中的比例表示是指（</w:t>
        <w:tab/>
        <w:t>C</w:t>
        <w:tab/>
        <w:t>）</w:t>
      </w:r>
    </w:p>
    <w:p>
      <w:pPr>
        <w:pStyle w:val="BodyText"/>
        <w:rPr>
          <w:sz w:val="38"/>
        </w:rPr>
      </w:pPr>
    </w:p>
    <w:p>
      <w:pPr>
        <w:pStyle w:val="BodyText"/>
        <w:spacing w:before="12"/>
        <w:rPr>
          <w:sz w:val="28"/>
        </w:rPr>
      </w:pPr>
    </w:p>
    <w:p>
      <w:pPr>
        <w:pStyle w:val="BodyText"/>
        <w:tabs>
          <w:tab w:val="left" w:pos="3212"/>
          <w:tab w:val="left" w:pos="6139"/>
          <w:tab w:val="left" w:pos="8285"/>
        </w:tabs>
        <w:ind w:left="291"/>
      </w:pPr>
      <w:r>
        <w:t>A)图线：线型</w:t>
        <w:tab/>
        <w:t>B)</w:t>
      </w:r>
      <w:r>
        <w:rPr>
          <w:spacing w:val="2"/>
        </w:rPr>
        <w:t xml:space="preserve"> </w:t>
      </w:r>
      <w:r>
        <w:t>实物：图形</w:t>
        <w:tab/>
        <w:t>C)</w:t>
      </w:r>
      <w:r>
        <w:rPr>
          <w:spacing w:val="1"/>
        </w:rPr>
        <w:t xml:space="preserve"> </w:t>
      </w:r>
      <w:r>
        <w:t>图形：</w:t>
        <w:tab/>
        <w:t>D)</w:t>
      </w:r>
      <w:r>
        <w:rPr>
          <w:spacing w:val="3"/>
        </w:rPr>
        <w:t xml:space="preserve"> </w:t>
      </w:r>
      <w:r>
        <w:t>图形：线型</w:t>
      </w:r>
    </w:p>
    <w:p>
      <w:pPr>
        <w:pStyle w:val="BodyText"/>
        <w:rPr>
          <w:sz w:val="38"/>
        </w:rPr>
      </w:pPr>
    </w:p>
    <w:p>
      <w:pPr>
        <w:pStyle w:val="BodyText"/>
        <w:spacing w:before="12"/>
        <w:rPr>
          <w:sz w:val="28"/>
        </w:rPr>
      </w:pPr>
    </w:p>
    <w:p>
      <w:pPr>
        <w:pStyle w:val="ListParagraph"/>
        <w:numPr>
          <w:ilvl w:val="0"/>
          <w:numId w:val="13"/>
        </w:numPr>
        <w:tabs>
          <w:tab w:val="left" w:pos="1071"/>
          <w:tab w:val="left" w:pos="5358"/>
          <w:tab w:val="left" w:pos="5945"/>
        </w:tabs>
        <w:spacing w:before="0" w:after="0" w:line="240" w:lineRule="auto"/>
        <w:ind w:left="1070" w:right="0" w:hanging="780"/>
        <w:jc w:val="left"/>
        <w:rPr>
          <w:sz w:val="39"/>
        </w:rPr>
      </w:pPr>
      <w:r>
        <w:rPr>
          <w:sz w:val="39"/>
        </w:rPr>
        <w:t>楼梯详图的图纸包括（</w:t>
        <w:tab/>
        <w:t>A</w:t>
        <w:tab/>
        <w:t>）</w:t>
      </w:r>
    </w:p>
    <w:p>
      <w:pPr>
        <w:pStyle w:val="BodyText"/>
        <w:rPr>
          <w:sz w:val="38"/>
        </w:rPr>
      </w:pPr>
    </w:p>
    <w:p>
      <w:pPr>
        <w:pStyle w:val="BodyText"/>
        <w:spacing w:before="5"/>
        <w:rPr>
          <w:sz w:val="28"/>
        </w:rPr>
      </w:pPr>
    </w:p>
    <w:p>
      <w:pPr>
        <w:pStyle w:val="BodyText"/>
        <w:tabs>
          <w:tab w:val="left" w:pos="2431"/>
          <w:tab w:val="left" w:pos="7690"/>
          <w:tab w:val="left" w:pos="11014"/>
        </w:tabs>
        <w:spacing w:line="451" w:lineRule="auto"/>
        <w:ind w:left="291" w:right="434"/>
      </w:pPr>
      <w:r>
        <w:t>A)平、剖面图、详图</w:t>
        <w:tab/>
        <w:t>B)</w:t>
      </w:r>
      <w:r>
        <w:rPr>
          <w:spacing w:val="7"/>
        </w:rPr>
        <w:t xml:space="preserve"> </w:t>
      </w:r>
      <w:r>
        <w:t>平、剖面图</w:t>
        <w:tab/>
        <w:t>C)</w:t>
      </w:r>
      <w:r>
        <w:rPr>
          <w:spacing w:val="-5"/>
        </w:rPr>
        <w:t xml:space="preserve"> </w:t>
      </w:r>
      <w:r>
        <w:t>平、立面图、</w:t>
      </w:r>
      <w:r>
        <w:rPr>
          <w:spacing w:val="-17"/>
        </w:rPr>
        <w:t>详</w:t>
      </w:r>
      <w:r>
        <w:t>图</w:t>
        <w:tab/>
        <w:t>D)</w:t>
      </w:r>
      <w:r>
        <w:rPr>
          <w:spacing w:val="5"/>
        </w:rPr>
        <w:t xml:space="preserve"> </w:t>
      </w:r>
      <w:r>
        <w:t>详图</w:t>
      </w:r>
    </w:p>
    <w:p>
      <w:pPr>
        <w:pStyle w:val="BodyText"/>
        <w:spacing w:before="9"/>
        <w:rPr>
          <w:sz w:val="32"/>
        </w:rPr>
      </w:pPr>
    </w:p>
    <w:p>
      <w:pPr>
        <w:pStyle w:val="ListParagraph"/>
        <w:numPr>
          <w:ilvl w:val="0"/>
          <w:numId w:val="13"/>
        </w:numPr>
        <w:tabs>
          <w:tab w:val="left" w:pos="1071"/>
          <w:tab w:val="left" w:pos="8480"/>
          <w:tab w:val="left" w:pos="9067"/>
        </w:tabs>
        <w:spacing w:before="0" w:after="0" w:line="240" w:lineRule="auto"/>
        <w:ind w:left="1070" w:right="0" w:hanging="780"/>
        <w:jc w:val="left"/>
        <w:rPr>
          <w:sz w:val="39"/>
        </w:rPr>
      </w:pPr>
      <w:r>
        <w:rPr>
          <w:sz w:val="39"/>
        </w:rPr>
        <w:t>钢筋混凝土构件中的钢筋的保护层是指（</w:t>
        <w:tab/>
        <w:t>C</w:t>
        <w:tab/>
        <w:t>）</w:t>
      </w:r>
    </w:p>
    <w:p>
      <w:pPr>
        <w:pStyle w:val="BodyText"/>
        <w:rPr>
          <w:sz w:val="38"/>
        </w:rPr>
      </w:pPr>
    </w:p>
    <w:p>
      <w:pPr>
        <w:pStyle w:val="BodyText"/>
        <w:spacing w:before="12"/>
        <w:rPr>
          <w:sz w:val="28"/>
        </w:rPr>
      </w:pPr>
    </w:p>
    <w:p>
      <w:pPr>
        <w:pStyle w:val="BodyText"/>
        <w:tabs>
          <w:tab w:val="left" w:pos="5747"/>
        </w:tabs>
        <w:ind w:left="291"/>
      </w:pPr>
      <w:r>
        <w:t>A)钢筋的内皮至构件表面</w:t>
        <w:tab/>
        <w:t>B)</w:t>
      </w:r>
      <w:r>
        <w:rPr>
          <w:spacing w:val="5"/>
        </w:rPr>
        <w:t xml:space="preserve"> </w:t>
      </w:r>
      <w:r>
        <w:t>钢筋的中心至构件表面</w:t>
      </w:r>
    </w:p>
    <w:p>
      <w:pPr>
        <w:pStyle w:val="BodyText"/>
        <w:rPr>
          <w:sz w:val="38"/>
        </w:rPr>
      </w:pPr>
    </w:p>
    <w:p>
      <w:pPr>
        <w:pStyle w:val="BodyText"/>
        <w:spacing w:before="8"/>
        <w:rPr>
          <w:sz w:val="28"/>
        </w:rPr>
      </w:pPr>
    </w:p>
    <w:p>
      <w:pPr>
        <w:pStyle w:val="BodyText"/>
        <w:tabs>
          <w:tab w:val="left" w:pos="5941"/>
        </w:tabs>
        <w:ind w:left="291"/>
      </w:pPr>
      <w:r>
        <w:t>C)</w:t>
      </w:r>
      <w:r>
        <w:rPr>
          <w:spacing w:val="-6"/>
        </w:rPr>
        <w:t xml:space="preserve"> </w:t>
      </w:r>
      <w:r>
        <w:t>钢筋的外皮至构件表面</w:t>
        <w:tab/>
        <w:t>D)</w:t>
      </w:r>
      <w:r>
        <w:rPr>
          <w:spacing w:val="5"/>
        </w:rPr>
        <w:t xml:space="preserve"> </w:t>
      </w:r>
      <w:r>
        <w:t>钢筋的内皮至构件内皮</w:t>
      </w:r>
    </w:p>
    <w:p>
      <w:pPr>
        <w:pStyle w:val="BodyText"/>
        <w:rPr>
          <w:sz w:val="38"/>
        </w:rPr>
      </w:pPr>
    </w:p>
    <w:p>
      <w:pPr>
        <w:pStyle w:val="BodyText"/>
        <w:spacing w:before="12"/>
        <w:rPr>
          <w:sz w:val="28"/>
        </w:rPr>
      </w:pPr>
    </w:p>
    <w:p>
      <w:pPr>
        <w:pStyle w:val="ListParagraph"/>
        <w:numPr>
          <w:ilvl w:val="0"/>
          <w:numId w:val="13"/>
        </w:numPr>
        <w:tabs>
          <w:tab w:val="left" w:pos="1071"/>
          <w:tab w:val="left" w:pos="5750"/>
        </w:tabs>
        <w:spacing w:before="0" w:after="0" w:line="240" w:lineRule="auto"/>
        <w:ind w:left="1070" w:right="0" w:hanging="780"/>
        <w:jc w:val="left"/>
        <w:rPr>
          <w:sz w:val="39"/>
        </w:rPr>
      </w:pPr>
      <w:r>
        <w:rPr>
          <w:sz w:val="39"/>
        </w:rPr>
        <w:t>基础埋置</w:t>
      </w:r>
      <w:r>
        <w:rPr>
          <w:spacing w:val="2"/>
          <w:sz w:val="39"/>
        </w:rPr>
        <w:t xml:space="preserve"> </w:t>
      </w:r>
      <w:r>
        <w:rPr>
          <w:sz w:val="39"/>
        </w:rPr>
        <w:t>深度是指（</w:t>
      </w:r>
      <w:r>
        <w:rPr>
          <w:spacing w:val="-1"/>
          <w:sz w:val="39"/>
        </w:rPr>
        <w:t xml:space="preserve"> </w:t>
      </w:r>
      <w:r>
        <w:rPr>
          <w:sz w:val="39"/>
        </w:rPr>
        <w:t>B</w:t>
        <w:tab/>
        <w:t>）的垂直距离</w:t>
      </w:r>
    </w:p>
    <w:p>
      <w:pPr>
        <w:spacing w:after="0" w:line="240" w:lineRule="auto"/>
        <w:jc w:val="left"/>
        <w:rPr>
          <w:sz w:val="39"/>
        </w:rPr>
        <w:sectPr>
          <w:pgSz w:w="17860" w:h="25270"/>
          <w:pgMar w:top="1820" w:right="1520" w:bottom="280" w:left="1580" w:header="708" w:footer="708"/>
          <w:pgNumType w:start="5"/>
          <w:cols w:space="708"/>
        </w:sectPr>
      </w:pPr>
    </w:p>
    <w:p>
      <w:pPr>
        <w:pStyle w:val="BodyText"/>
        <w:tabs>
          <w:tab w:val="left" w:pos="5358"/>
          <w:tab w:val="left" w:pos="6139"/>
        </w:tabs>
        <w:spacing w:before="22"/>
        <w:ind w:left="291"/>
      </w:pPr>
      <w:r>
        <w:t>A)室内地坪到基础底部</w:t>
        <w:tab/>
        <w:t>B)</w:t>
        <w:tab/>
        <w:t>室外地坪到基础底部</w:t>
      </w:r>
    </w:p>
    <w:p>
      <w:pPr>
        <w:pStyle w:val="BodyText"/>
        <w:rPr>
          <w:sz w:val="38"/>
        </w:rPr>
      </w:pPr>
    </w:p>
    <w:p>
      <w:pPr>
        <w:pStyle w:val="BodyText"/>
        <w:spacing w:before="12"/>
        <w:rPr>
          <w:sz w:val="28"/>
        </w:rPr>
      </w:pPr>
    </w:p>
    <w:p>
      <w:pPr>
        <w:pStyle w:val="BodyText"/>
        <w:tabs>
          <w:tab w:val="left" w:pos="5358"/>
        </w:tabs>
        <w:ind w:left="291"/>
      </w:pPr>
      <w:r>
        <w:t>C)</w:t>
      </w:r>
      <w:r>
        <w:rPr>
          <w:spacing w:val="-6"/>
        </w:rPr>
        <w:t xml:space="preserve"> </w:t>
      </w:r>
      <w:r>
        <w:t>室外地坪到垫层底面</w:t>
        <w:tab/>
        <w:t>D)</w:t>
      </w:r>
      <w:r>
        <w:rPr>
          <w:spacing w:val="3"/>
        </w:rPr>
        <w:t xml:space="preserve"> </w:t>
      </w:r>
      <w:r>
        <w:t>±0.000</w:t>
      </w:r>
      <w:r>
        <w:rPr>
          <w:spacing w:val="-95"/>
        </w:rPr>
        <w:t xml:space="preserve"> </w:t>
      </w:r>
      <w:r>
        <w:t>到垫层表面</w:t>
      </w:r>
    </w:p>
    <w:p>
      <w:pPr>
        <w:pStyle w:val="BodyText"/>
        <w:rPr>
          <w:sz w:val="38"/>
        </w:rPr>
      </w:pPr>
    </w:p>
    <w:p>
      <w:pPr>
        <w:pStyle w:val="BodyText"/>
        <w:spacing w:before="11"/>
        <w:rPr>
          <w:sz w:val="28"/>
        </w:rPr>
      </w:pPr>
    </w:p>
    <w:p>
      <w:pPr>
        <w:pStyle w:val="ListParagraph"/>
        <w:numPr>
          <w:ilvl w:val="0"/>
          <w:numId w:val="13"/>
        </w:numPr>
        <w:tabs>
          <w:tab w:val="left" w:pos="1071"/>
          <w:tab w:val="left" w:pos="8872"/>
        </w:tabs>
        <w:spacing w:before="1" w:after="0" w:line="240" w:lineRule="auto"/>
        <w:ind w:left="1070" w:right="0" w:hanging="780"/>
        <w:jc w:val="left"/>
        <w:rPr>
          <w:sz w:val="39"/>
        </w:rPr>
      </w:pPr>
      <w:r>
        <w:rPr>
          <w:sz w:val="39"/>
        </w:rPr>
        <w:t>结施</w:t>
      </w:r>
      <w:r>
        <w:rPr>
          <w:spacing w:val="3"/>
          <w:sz w:val="39"/>
        </w:rPr>
        <w:t>中</w:t>
      </w:r>
      <w:r>
        <w:rPr>
          <w:sz w:val="39"/>
        </w:rPr>
        <w:t>@</w:t>
      </w:r>
      <w:r>
        <w:rPr>
          <w:spacing w:val="-8"/>
          <w:sz w:val="39"/>
        </w:rPr>
        <w:t xml:space="preserve"> </w:t>
      </w:r>
      <w:r>
        <w:rPr>
          <w:sz w:val="39"/>
        </w:rPr>
        <w:t>是钢筋的间距代号，其含义是（</w:t>
      </w:r>
      <w:r>
        <w:rPr>
          <w:spacing w:val="11"/>
          <w:sz w:val="39"/>
        </w:rPr>
        <w:t xml:space="preserve"> </w:t>
      </w:r>
      <w:r>
        <w:rPr>
          <w:sz w:val="39"/>
        </w:rPr>
        <w:t>A</w:t>
        <w:tab/>
        <w:t>）</w:t>
      </w:r>
    </w:p>
    <w:p>
      <w:pPr>
        <w:pStyle w:val="BodyText"/>
        <w:rPr>
          <w:sz w:val="38"/>
        </w:rPr>
      </w:pPr>
    </w:p>
    <w:p>
      <w:pPr>
        <w:pStyle w:val="BodyText"/>
        <w:spacing w:before="4"/>
        <w:rPr>
          <w:sz w:val="28"/>
        </w:rPr>
      </w:pPr>
    </w:p>
    <w:p>
      <w:pPr>
        <w:pStyle w:val="BodyText"/>
        <w:tabs>
          <w:tab w:val="left" w:pos="4763"/>
          <w:tab w:val="left" w:pos="7301"/>
          <w:tab w:val="left" w:pos="8091"/>
        </w:tabs>
        <w:spacing w:line="451" w:lineRule="auto"/>
        <w:ind w:left="291" w:right="530"/>
      </w:pPr>
      <w:r>
        <w:t>A)钢筋相等中心距离</w:t>
        <w:tab/>
        <w:tab/>
        <w:t>B)</w:t>
        <w:tab/>
        <w:t>钢筋的外皮至外皮</w:t>
      </w:r>
      <w:r>
        <w:rPr>
          <w:spacing w:val="-93"/>
        </w:rPr>
        <w:t xml:space="preserve"> </w:t>
      </w:r>
      <w:r>
        <w:t>C)</w:t>
      </w:r>
      <w:r>
        <w:rPr>
          <w:spacing w:val="-11"/>
        </w:rPr>
        <w:t xml:space="preserve"> </w:t>
      </w:r>
      <w:r>
        <w:t>钢筋的内皮</w:t>
      </w:r>
      <w:r>
        <w:rPr>
          <w:spacing w:val="-17"/>
        </w:rPr>
        <w:t>至</w:t>
      </w:r>
      <w:r>
        <w:t>内皮</w:t>
        <w:tab/>
        <w:t>D)</w:t>
      </w:r>
      <w:r>
        <w:rPr>
          <w:spacing w:val="13"/>
        </w:rPr>
        <w:t xml:space="preserve"> </w:t>
      </w:r>
      <w:r>
        <w:t>钢筋的外皮至内皮</w:t>
      </w:r>
    </w:p>
    <w:p>
      <w:pPr>
        <w:pStyle w:val="BodyText"/>
        <w:spacing w:before="9"/>
        <w:rPr>
          <w:sz w:val="32"/>
        </w:rPr>
      </w:pPr>
    </w:p>
    <w:p>
      <w:pPr>
        <w:pStyle w:val="ListParagraph"/>
        <w:numPr>
          <w:ilvl w:val="0"/>
          <w:numId w:val="13"/>
        </w:numPr>
        <w:tabs>
          <w:tab w:val="left" w:pos="1071"/>
          <w:tab w:val="left" w:pos="3608"/>
          <w:tab w:val="left" w:pos="5945"/>
          <w:tab w:val="left" w:pos="8872"/>
          <w:tab w:val="left" w:pos="11796"/>
        </w:tabs>
        <w:spacing w:before="0" w:after="0" w:line="652" w:lineRule="auto"/>
        <w:ind w:left="291" w:right="2571" w:firstLine="0"/>
        <w:jc w:val="left"/>
        <w:rPr>
          <w:sz w:val="39"/>
        </w:rPr>
      </w:pPr>
      <w:r>
        <w:rPr>
          <w:sz w:val="39"/>
        </w:rPr>
        <w:t>在结构平面图中板配置双层钢筋时，底层钢筋弯钩应是（</w:t>
      </w:r>
      <w:r>
        <w:rPr>
          <w:spacing w:val="18"/>
          <w:sz w:val="39"/>
        </w:rPr>
        <w:t xml:space="preserve"> </w:t>
      </w:r>
      <w:r>
        <w:rPr>
          <w:sz w:val="39"/>
        </w:rPr>
        <w:t>C</w:t>
        <w:tab/>
      </w:r>
      <w:r>
        <w:rPr>
          <w:spacing w:val="-17"/>
          <w:sz w:val="39"/>
        </w:rPr>
        <w:t xml:space="preserve">） </w:t>
      </w:r>
      <w:r>
        <w:rPr>
          <w:sz w:val="39"/>
        </w:rPr>
        <w:t>A)向下或向右</w:t>
      </w:r>
      <w:r>
        <w:rPr>
          <w:spacing w:val="-2"/>
          <w:sz w:val="39"/>
        </w:rPr>
        <w:t xml:space="preserve"> </w:t>
      </w:r>
      <w:r>
        <w:rPr>
          <w:sz w:val="39"/>
        </w:rPr>
        <w:t>B)</w:t>
        <w:tab/>
        <w:t>向下或向右</w:t>
        <w:tab/>
        <w:t>C) 向上或向左</w:t>
        <w:tab/>
        <w:t>D)</w:t>
      </w:r>
      <w:r>
        <w:rPr>
          <w:spacing w:val="1"/>
          <w:sz w:val="39"/>
        </w:rPr>
        <w:t xml:space="preserve"> </w:t>
      </w:r>
      <w:r>
        <w:rPr>
          <w:sz w:val="39"/>
        </w:rPr>
        <w:t>向上或向右</w:t>
      </w:r>
    </w:p>
    <w:p>
      <w:pPr>
        <w:pStyle w:val="ListParagraph"/>
        <w:numPr>
          <w:ilvl w:val="0"/>
          <w:numId w:val="13"/>
        </w:numPr>
        <w:tabs>
          <w:tab w:val="left" w:pos="1071"/>
          <w:tab w:val="left" w:pos="8869"/>
          <w:tab w:val="left" w:pos="9455"/>
        </w:tabs>
        <w:spacing w:before="0" w:after="0" w:line="492" w:lineRule="exact"/>
        <w:ind w:left="1070" w:right="0" w:hanging="780"/>
        <w:jc w:val="left"/>
        <w:rPr>
          <w:sz w:val="39"/>
        </w:rPr>
      </w:pPr>
      <w:r>
        <w:rPr>
          <w:sz w:val="39"/>
        </w:rPr>
        <w:t>在钢筋详图中，计算钢筋的设计长度是指（</w:t>
        <w:tab/>
        <w:t>C</w:t>
        <w:tab/>
        <w:t>）</w:t>
      </w:r>
    </w:p>
    <w:p>
      <w:pPr>
        <w:pStyle w:val="BodyText"/>
        <w:rPr>
          <w:sz w:val="38"/>
        </w:rPr>
      </w:pPr>
    </w:p>
    <w:p>
      <w:pPr>
        <w:pStyle w:val="BodyText"/>
        <w:rPr>
          <w:sz w:val="29"/>
        </w:rPr>
      </w:pPr>
    </w:p>
    <w:p>
      <w:pPr>
        <w:pStyle w:val="BodyText"/>
        <w:tabs>
          <w:tab w:val="left" w:pos="2823"/>
          <w:tab w:val="left" w:pos="3608"/>
          <w:tab w:val="left" w:pos="5552"/>
          <w:tab w:val="left" w:pos="8479"/>
        </w:tabs>
        <w:ind w:left="291"/>
      </w:pPr>
      <w:r>
        <w:t>A)内皮尺寸</w:t>
        <w:tab/>
        <w:t>B)</w:t>
        <w:tab/>
        <w:t>中-中</w:t>
        <w:tab/>
        <w:t>C)</w:t>
      </w:r>
      <w:r>
        <w:rPr>
          <w:spacing w:val="3"/>
        </w:rPr>
        <w:t xml:space="preserve"> </w:t>
      </w:r>
      <w:r>
        <w:t>外皮尺寸</w:t>
        <w:tab/>
        <w:t>D)构件尺寸</w:t>
      </w:r>
    </w:p>
    <w:p>
      <w:pPr>
        <w:pStyle w:val="BodyText"/>
        <w:rPr>
          <w:sz w:val="38"/>
        </w:rPr>
      </w:pPr>
    </w:p>
    <w:p>
      <w:pPr>
        <w:pStyle w:val="BodyText"/>
        <w:spacing w:before="8"/>
        <w:rPr>
          <w:sz w:val="28"/>
        </w:rPr>
      </w:pPr>
    </w:p>
    <w:p>
      <w:pPr>
        <w:pStyle w:val="ListParagraph"/>
        <w:numPr>
          <w:ilvl w:val="0"/>
          <w:numId w:val="13"/>
        </w:numPr>
        <w:tabs>
          <w:tab w:val="left" w:pos="1071"/>
        </w:tabs>
        <w:spacing w:before="0" w:after="0" w:line="451" w:lineRule="auto"/>
        <w:ind w:left="291" w:right="530" w:firstLine="0"/>
        <w:jc w:val="left"/>
        <w:rPr>
          <w:sz w:val="39"/>
        </w:rPr>
      </w:pPr>
      <w:r>
        <w:drawing>
          <wp:anchor distT="0" distB="0" distL="0" distR="0" simplePos="0" relativeHeight="251658240" behindDoc="1" locked="0" layoutInCell="1" allowOverlap="1">
            <wp:simplePos x="0" y="0"/>
            <wp:positionH relativeFrom="page">
              <wp:posOffset>5511800</wp:posOffset>
            </wp:positionH>
            <wp:positionV relativeFrom="paragraph">
              <wp:posOffset>299846</wp:posOffset>
            </wp:positionV>
            <wp:extent cx="26924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692400" cy="38100"/>
                    </a:xfrm>
                    <a:prstGeom prst="rect">
                      <a:avLst/>
                    </a:prstGeom>
                  </pic:spPr>
                </pic:pic>
              </a:graphicData>
            </a:graphic>
          </wp:anchor>
        </w:drawing>
      </w:r>
      <w:r>
        <w:rPr>
          <w:spacing w:val="-16"/>
          <w:sz w:val="39"/>
        </w:rPr>
        <w:t xml:space="preserve">有一梁长为 </w:t>
      </w:r>
      <w:r>
        <w:rPr>
          <w:sz w:val="39"/>
        </w:rPr>
        <w:t>3840mm</w:t>
      </w:r>
      <w:r>
        <w:rPr>
          <w:spacing w:val="-20"/>
          <w:sz w:val="39"/>
        </w:rPr>
        <w:t xml:space="preserve">,保护层 </w:t>
      </w:r>
      <w:r>
        <w:rPr>
          <w:sz w:val="39"/>
        </w:rPr>
        <w:t>25</w:t>
      </w:r>
      <w:r>
        <w:rPr>
          <w:spacing w:val="-8"/>
          <w:sz w:val="39"/>
        </w:rPr>
        <w:t xml:space="preserve"> </w:t>
      </w:r>
      <w:r>
        <w:rPr>
          <w:sz w:val="39"/>
        </w:rPr>
        <w:t>mm，</w:t>
      </w:r>
      <w:r>
        <w:rPr>
          <w:color w:val="0000FF"/>
          <w:sz w:val="39"/>
        </w:rPr>
        <w:t>它的箍筋用Φ6@200</w:t>
      </w:r>
      <w:r>
        <w:rPr>
          <w:color w:val="0000FF"/>
          <w:spacing w:val="-32"/>
          <w:sz w:val="39"/>
        </w:rPr>
        <w:t xml:space="preserve"> 表示</w:t>
      </w:r>
      <w:r>
        <w:rPr>
          <w:spacing w:val="-4"/>
          <w:sz w:val="39"/>
        </w:rPr>
        <w:t>， 该梁的箍筋根</w:t>
      </w:r>
      <w:r>
        <w:rPr>
          <w:sz w:val="39"/>
        </w:rPr>
        <w:t>数为（</w:t>
      </w:r>
      <w:r>
        <w:rPr>
          <w:spacing w:val="-1"/>
          <w:sz w:val="39"/>
        </w:rPr>
        <w:t xml:space="preserve"> </w:t>
      </w:r>
      <w:r>
        <w:rPr>
          <w:sz w:val="39"/>
        </w:rPr>
        <w:t>C</w:t>
      </w:r>
      <w:r>
        <w:rPr>
          <w:spacing w:val="3"/>
          <w:sz w:val="39"/>
        </w:rPr>
        <w:t xml:space="preserve"> </w:t>
      </w:r>
      <w:r>
        <w:rPr>
          <w:sz w:val="39"/>
        </w:rPr>
        <w:t>）</w:t>
      </w:r>
    </w:p>
    <w:p>
      <w:pPr>
        <w:pStyle w:val="BodyText"/>
        <w:spacing w:before="4"/>
        <w:rPr>
          <w:sz w:val="32"/>
        </w:rPr>
      </w:pPr>
    </w:p>
    <w:p>
      <w:pPr>
        <w:pStyle w:val="BodyText"/>
        <w:tabs>
          <w:tab w:val="left" w:pos="1847"/>
          <w:tab w:val="left" w:pos="3207"/>
          <w:tab w:val="left" w:pos="4763"/>
        </w:tabs>
        <w:spacing w:before="1"/>
        <w:ind w:left="291"/>
      </w:pPr>
      <w:r>
        <w:t>A)18</w:t>
        <w:tab/>
        <w:t>B)</w:t>
      </w:r>
      <w:r>
        <w:rPr>
          <w:spacing w:val="-3"/>
        </w:rPr>
        <w:t xml:space="preserve"> </w:t>
      </w:r>
      <w:r>
        <w:t>19</w:t>
        <w:tab/>
        <w:t>C)</w:t>
      </w:r>
      <w:r>
        <w:rPr>
          <w:spacing w:val="-2"/>
        </w:rPr>
        <w:t xml:space="preserve"> </w:t>
      </w:r>
      <w:r>
        <w:t>20</w:t>
        <w:tab/>
        <w:t>D)</w:t>
      </w:r>
      <w:r>
        <w:rPr>
          <w:spacing w:val="-1"/>
        </w:rPr>
        <w:t xml:space="preserve"> </w:t>
      </w:r>
      <w:r>
        <w:t>21</w:t>
      </w:r>
    </w:p>
    <w:p>
      <w:pPr>
        <w:pStyle w:val="BodyText"/>
        <w:rPr>
          <w:sz w:val="38"/>
        </w:rPr>
      </w:pPr>
    </w:p>
    <w:p>
      <w:pPr>
        <w:pStyle w:val="BodyText"/>
        <w:spacing w:before="9"/>
        <w:rPr>
          <w:sz w:val="28"/>
        </w:rPr>
      </w:pPr>
    </w:p>
    <w:p>
      <w:pPr>
        <w:pStyle w:val="ListParagraph"/>
        <w:numPr>
          <w:ilvl w:val="0"/>
          <w:numId w:val="13"/>
        </w:numPr>
        <w:tabs>
          <w:tab w:val="left" w:pos="1071"/>
          <w:tab w:val="left" w:pos="1851"/>
        </w:tabs>
        <w:spacing w:before="0" w:after="0" w:line="451" w:lineRule="auto"/>
        <w:ind w:left="291" w:right="343" w:firstLine="0"/>
        <w:jc w:val="left"/>
        <w:rPr>
          <w:sz w:val="39"/>
        </w:rPr>
      </w:pPr>
      <w:r>
        <w:rPr>
          <w:sz w:val="39"/>
        </w:rPr>
        <w:t>有一预应力钢筋混凝土空心板构件详图中，配筋有</w:t>
      </w:r>
      <w:r>
        <w:rPr>
          <w:spacing w:val="-3"/>
          <w:sz w:val="39"/>
        </w:rPr>
        <w:t>“12Φ</w:t>
      </w:r>
      <w:r>
        <w:rPr>
          <w:spacing w:val="-3"/>
          <w:position w:val="3"/>
          <w:sz w:val="29"/>
        </w:rPr>
        <w:t>b</w:t>
      </w:r>
      <w:r>
        <w:rPr>
          <w:spacing w:val="-3"/>
          <w:sz w:val="39"/>
        </w:rPr>
        <w:t>4”,</w:t>
      </w:r>
      <w:r>
        <w:rPr>
          <w:spacing w:val="-36"/>
          <w:sz w:val="39"/>
        </w:rPr>
        <w:t xml:space="preserve"> </w:t>
      </w:r>
      <w:r>
        <w:rPr>
          <w:sz w:val="39"/>
        </w:rPr>
        <w:t>其中的“b”</w:t>
      </w:r>
      <w:r>
        <w:rPr>
          <w:spacing w:val="-15"/>
          <w:sz w:val="39"/>
        </w:rPr>
        <w:t>表</w:t>
      </w:r>
      <w:r>
        <w:rPr>
          <w:sz w:val="39"/>
        </w:rPr>
        <w:t>示（</w:t>
      </w:r>
      <w:r>
        <w:rPr>
          <w:spacing w:val="-2"/>
          <w:sz w:val="39"/>
        </w:rPr>
        <w:t xml:space="preserve"> </w:t>
      </w:r>
      <w:r>
        <w:rPr>
          <w:sz w:val="39"/>
        </w:rPr>
        <w:t>C</w:t>
        <w:tab/>
        <w:t>）</w:t>
      </w:r>
    </w:p>
    <w:p>
      <w:pPr>
        <w:pStyle w:val="BodyText"/>
        <w:spacing w:before="4"/>
        <w:rPr>
          <w:sz w:val="32"/>
        </w:rPr>
      </w:pPr>
    </w:p>
    <w:p>
      <w:pPr>
        <w:pStyle w:val="BodyText"/>
        <w:tabs>
          <w:tab w:val="left" w:pos="2823"/>
          <w:tab w:val="left" w:pos="3608"/>
          <w:tab w:val="left" w:pos="7889"/>
        </w:tabs>
        <w:ind w:left="291"/>
      </w:pPr>
      <w:r>
        <w:t>A)板的代号</w:t>
        <w:tab/>
        <w:t>B)</w:t>
        <w:tab/>
        <w:t>钢筋级别代号</w:t>
        <w:tab/>
        <w:t>C)</w:t>
      </w:r>
      <w:r>
        <w:rPr>
          <w:spacing w:val="9"/>
        </w:rPr>
        <w:t xml:space="preserve"> </w:t>
      </w:r>
      <w:r>
        <w:t>冷拔低碳钢丝</w:t>
      </w:r>
    </w:p>
    <w:p>
      <w:pPr>
        <w:pStyle w:val="BodyText"/>
        <w:spacing w:before="4"/>
        <w:rPr>
          <w:sz w:val="34"/>
        </w:rPr>
      </w:pPr>
    </w:p>
    <w:p>
      <w:pPr>
        <w:pStyle w:val="BodyText"/>
        <w:tabs>
          <w:tab w:val="left" w:pos="1070"/>
        </w:tabs>
        <w:ind w:left="291"/>
      </w:pPr>
      <w:r>
        <w:t>D)</w:t>
        <w:tab/>
        <w:t>冷拉低碳钢丝</w:t>
      </w:r>
    </w:p>
    <w:p>
      <w:pPr>
        <w:pStyle w:val="BodyText"/>
        <w:rPr>
          <w:sz w:val="38"/>
        </w:rPr>
      </w:pPr>
    </w:p>
    <w:p>
      <w:pPr>
        <w:pStyle w:val="BodyText"/>
        <w:spacing w:before="5"/>
        <w:rPr>
          <w:sz w:val="28"/>
        </w:rPr>
      </w:pPr>
    </w:p>
    <w:p>
      <w:pPr>
        <w:pStyle w:val="ListParagraph"/>
        <w:numPr>
          <w:ilvl w:val="0"/>
          <w:numId w:val="13"/>
        </w:numPr>
        <w:tabs>
          <w:tab w:val="left" w:pos="1071"/>
        </w:tabs>
        <w:spacing w:before="0" w:after="0" w:line="240" w:lineRule="auto"/>
        <w:ind w:left="1070" w:right="0" w:hanging="780"/>
        <w:jc w:val="left"/>
        <w:rPr>
          <w:sz w:val="39"/>
        </w:rPr>
      </w:pPr>
      <w:r>
        <w:rPr>
          <w:spacing w:val="-20"/>
          <w:sz w:val="39"/>
        </w:rPr>
        <w:t xml:space="preserve">有一梁长 </w:t>
      </w:r>
      <w:r>
        <w:rPr>
          <w:sz w:val="39"/>
        </w:rPr>
        <w:t>3840mm</w:t>
      </w:r>
      <w:r>
        <w:rPr>
          <w:spacing w:val="-17"/>
          <w:sz w:val="39"/>
        </w:rPr>
        <w:t xml:space="preserve">，保护层为 </w:t>
      </w:r>
      <w:r>
        <w:rPr>
          <w:sz w:val="39"/>
        </w:rPr>
        <w:t>25mm</w:t>
      </w:r>
      <w:r>
        <w:rPr>
          <w:spacing w:val="-12"/>
          <w:sz w:val="39"/>
        </w:rPr>
        <w:t xml:space="preserve">,梁内受力筋为 </w:t>
      </w:r>
      <w:r>
        <w:rPr>
          <w:sz w:val="39"/>
        </w:rPr>
        <w:t>2Φ14</w:t>
      </w:r>
      <w:r>
        <w:rPr>
          <w:spacing w:val="-11"/>
          <w:sz w:val="39"/>
        </w:rPr>
        <w:t xml:space="preserve"> 的直筋，每根受力筋的</w:t>
      </w:r>
    </w:p>
    <w:p>
      <w:pPr>
        <w:spacing w:after="0" w:line="240" w:lineRule="auto"/>
        <w:jc w:val="left"/>
        <w:rPr>
          <w:sz w:val="39"/>
        </w:rPr>
        <w:sectPr>
          <w:pgSz w:w="17860" w:h="25270"/>
          <w:pgMar w:top="1820" w:right="1520" w:bottom="280" w:left="1580" w:header="708" w:footer="708"/>
          <w:pgNumType w:start="6"/>
          <w:cols w:space="708"/>
        </w:sectPr>
      </w:pPr>
    </w:p>
    <w:p>
      <w:pPr>
        <w:pStyle w:val="BodyText"/>
        <w:tabs>
          <w:tab w:val="left" w:pos="3996"/>
        </w:tabs>
        <w:spacing w:before="22"/>
        <w:ind w:left="291"/>
      </w:pPr>
      <w:r>
        <w:t>下料长度应为（</w:t>
      </w:r>
      <w:r>
        <w:rPr>
          <w:spacing w:val="2"/>
        </w:rPr>
        <w:t xml:space="preserve"> </w:t>
      </w:r>
      <w:r>
        <w:t>C</w:t>
        <w:tab/>
        <w:t>）</w:t>
      </w:r>
    </w:p>
    <w:p>
      <w:pPr>
        <w:pStyle w:val="BodyText"/>
        <w:rPr>
          <w:sz w:val="38"/>
        </w:rPr>
      </w:pPr>
    </w:p>
    <w:p>
      <w:pPr>
        <w:pStyle w:val="BodyText"/>
        <w:spacing w:before="12"/>
        <w:rPr>
          <w:sz w:val="28"/>
        </w:rPr>
      </w:pPr>
    </w:p>
    <w:p>
      <w:pPr>
        <w:pStyle w:val="BodyText"/>
        <w:tabs>
          <w:tab w:val="left" w:pos="2430"/>
          <w:tab w:val="left" w:pos="3207"/>
          <w:tab w:val="left" w:pos="5346"/>
          <w:tab w:val="left" w:pos="8845"/>
        </w:tabs>
        <w:ind w:left="291"/>
      </w:pPr>
      <w:r>
        <w:t>A)3790mm</w:t>
        <w:tab/>
        <w:t>B)</w:t>
        <w:tab/>
        <w:t>3923mm</w:t>
        <w:tab/>
        <w:t>C)</w:t>
      </w:r>
      <w:r>
        <w:rPr>
          <w:spacing w:val="-4"/>
        </w:rPr>
        <w:t xml:space="preserve"> </w:t>
      </w:r>
      <w:r>
        <w:t>3965mm</w:t>
        <w:tab/>
        <w:t>D)</w:t>
      </w:r>
      <w:r>
        <w:rPr>
          <w:spacing w:val="-1"/>
        </w:rPr>
        <w:t xml:space="preserve"> </w:t>
      </w:r>
      <w:r>
        <w:t>3840mm</w:t>
      </w:r>
    </w:p>
    <w:p>
      <w:pPr>
        <w:pStyle w:val="BodyText"/>
        <w:rPr>
          <w:sz w:val="38"/>
        </w:rPr>
      </w:pPr>
    </w:p>
    <w:p>
      <w:pPr>
        <w:pStyle w:val="BodyText"/>
        <w:spacing w:before="11"/>
        <w:rPr>
          <w:sz w:val="28"/>
        </w:rPr>
      </w:pPr>
    </w:p>
    <w:p>
      <w:pPr>
        <w:pStyle w:val="ListParagraph"/>
        <w:numPr>
          <w:ilvl w:val="0"/>
          <w:numId w:val="13"/>
        </w:numPr>
        <w:tabs>
          <w:tab w:val="left" w:pos="1071"/>
          <w:tab w:val="left" w:pos="1847"/>
          <w:tab w:val="left" w:pos="4179"/>
          <w:tab w:val="left" w:pos="6901"/>
          <w:tab w:val="left" w:pos="12574"/>
        </w:tabs>
        <w:spacing w:before="1" w:after="0" w:line="650" w:lineRule="auto"/>
        <w:ind w:left="291" w:right="1401" w:firstLine="0"/>
        <w:jc w:val="left"/>
        <w:rPr>
          <w:sz w:val="39"/>
        </w:rPr>
      </w:pPr>
      <w:r>
        <w:rPr>
          <w:sz w:val="39"/>
        </w:rPr>
        <w:t>钢筋混凝土构件中钢筋的保护层厚度在正常环境下梁和拄应为（</w:t>
        <w:tab/>
        <w:t xml:space="preserve">C </w:t>
      </w:r>
      <w:r>
        <w:rPr>
          <w:spacing w:val="-17"/>
          <w:sz w:val="39"/>
        </w:rPr>
        <w:t xml:space="preserve">） </w:t>
      </w:r>
      <w:r>
        <w:rPr>
          <w:w w:val="95"/>
          <w:sz w:val="39"/>
        </w:rPr>
        <w:t>A)15</w:t>
        <w:tab/>
      </w:r>
      <w:r>
        <w:rPr>
          <w:sz w:val="39"/>
        </w:rPr>
        <w:t>B)</w:t>
      </w:r>
      <w:r>
        <w:rPr>
          <w:spacing w:val="-3"/>
          <w:sz w:val="39"/>
        </w:rPr>
        <w:t xml:space="preserve"> </w:t>
      </w:r>
      <w:r>
        <w:rPr>
          <w:sz w:val="39"/>
        </w:rPr>
        <w:t>20</w:t>
        <w:tab/>
        <w:t>C)</w:t>
      </w:r>
      <w:r>
        <w:rPr>
          <w:spacing w:val="-2"/>
          <w:sz w:val="39"/>
        </w:rPr>
        <w:t xml:space="preserve"> </w:t>
      </w:r>
      <w:r>
        <w:rPr>
          <w:sz w:val="39"/>
        </w:rPr>
        <w:t>25</w:t>
        <w:tab/>
        <w:t>D)</w:t>
      </w:r>
      <w:r>
        <w:rPr>
          <w:spacing w:val="-1"/>
          <w:sz w:val="39"/>
        </w:rPr>
        <w:t xml:space="preserve"> </w:t>
      </w:r>
      <w:r>
        <w:rPr>
          <w:sz w:val="39"/>
        </w:rPr>
        <w:t>10</w:t>
      </w:r>
    </w:p>
    <w:p>
      <w:pPr>
        <w:pStyle w:val="ListParagraph"/>
        <w:numPr>
          <w:ilvl w:val="0"/>
          <w:numId w:val="13"/>
        </w:numPr>
        <w:tabs>
          <w:tab w:val="left" w:pos="1071"/>
          <w:tab w:val="left" w:pos="2819"/>
          <w:tab w:val="left" w:pos="3608"/>
          <w:tab w:val="left" w:pos="5552"/>
          <w:tab w:val="left" w:pos="8864"/>
          <w:tab w:val="left" w:pos="9844"/>
          <w:tab w:val="left" w:pos="10431"/>
        </w:tabs>
        <w:spacing w:before="3" w:after="0" w:line="652" w:lineRule="auto"/>
        <w:ind w:left="291" w:right="3746" w:firstLine="0"/>
        <w:jc w:val="left"/>
        <w:rPr>
          <w:sz w:val="39"/>
        </w:rPr>
      </w:pPr>
      <w:r>
        <w:rPr>
          <w:sz w:val="39"/>
        </w:rPr>
        <w:t>在结构平面图中</w:t>
      </w:r>
      <w:r>
        <w:rPr>
          <w:spacing w:val="-93"/>
          <w:sz w:val="39"/>
        </w:rPr>
        <w:t xml:space="preserve"> </w:t>
      </w:r>
      <w:r>
        <w:rPr>
          <w:sz w:val="39"/>
        </w:rPr>
        <w:t>6YKB336—2</w:t>
      </w:r>
      <w:r>
        <w:rPr>
          <w:spacing w:val="-102"/>
          <w:sz w:val="39"/>
        </w:rPr>
        <w:t xml:space="preserve"> </w:t>
      </w:r>
      <w:r>
        <w:rPr>
          <w:sz w:val="39"/>
        </w:rPr>
        <w:t>中“33”表示的是（</w:t>
        <w:tab/>
        <w:t>C</w:t>
        <w:tab/>
        <w:t>） A)板宽</w:t>
        <w:tab/>
        <w:t>B)</w:t>
        <w:tab/>
        <w:t>板高</w:t>
        <w:tab/>
        <w:t>C)</w:t>
      </w:r>
      <w:r>
        <w:rPr>
          <w:spacing w:val="4"/>
          <w:sz w:val="39"/>
        </w:rPr>
        <w:t xml:space="preserve"> </w:t>
      </w:r>
      <w:r>
        <w:rPr>
          <w:sz w:val="39"/>
        </w:rPr>
        <w:t>板跨</w:t>
        <w:tab/>
        <w:t>D)</w:t>
      </w:r>
      <w:r>
        <w:rPr>
          <w:spacing w:val="2"/>
          <w:sz w:val="39"/>
        </w:rPr>
        <w:t xml:space="preserve"> </w:t>
      </w:r>
      <w:r>
        <w:rPr>
          <w:sz w:val="39"/>
        </w:rPr>
        <w:t>荷载等</w:t>
      </w:r>
      <w:r>
        <w:rPr>
          <w:spacing w:val="-17"/>
          <w:sz w:val="39"/>
        </w:rPr>
        <w:t>级</w:t>
      </w:r>
    </w:p>
    <w:p>
      <w:pPr>
        <w:pStyle w:val="ListParagraph"/>
        <w:numPr>
          <w:ilvl w:val="0"/>
          <w:numId w:val="13"/>
        </w:numPr>
        <w:tabs>
          <w:tab w:val="left" w:pos="1071"/>
        </w:tabs>
        <w:spacing w:before="0" w:after="0" w:line="492" w:lineRule="exact"/>
        <w:ind w:left="1070" w:right="0" w:hanging="780"/>
        <w:jc w:val="left"/>
        <w:rPr>
          <w:sz w:val="39"/>
        </w:rPr>
      </w:pPr>
      <w:r>
        <w:rPr>
          <w:sz w:val="39"/>
        </w:rPr>
        <w:t>局部剖切索引符号所表示的剖视方向为</w:t>
      </w:r>
      <w:r>
        <w:rPr>
          <w:spacing w:val="7"/>
          <w:sz w:val="39"/>
        </w:rPr>
        <w:t>（B）</w:t>
      </w:r>
    </w:p>
    <w:p>
      <w:pPr>
        <w:pStyle w:val="BodyText"/>
        <w:rPr>
          <w:sz w:val="38"/>
        </w:rPr>
      </w:pPr>
    </w:p>
    <w:p>
      <w:pPr>
        <w:pStyle w:val="BodyText"/>
        <w:spacing w:before="12"/>
        <w:rPr>
          <w:sz w:val="28"/>
        </w:rPr>
      </w:pPr>
    </w:p>
    <w:p>
      <w:pPr>
        <w:pStyle w:val="BodyText"/>
        <w:tabs>
          <w:tab w:val="left" w:pos="3993"/>
          <w:tab w:val="left" w:pos="7111"/>
          <w:tab w:val="left" w:pos="11205"/>
        </w:tabs>
        <w:ind w:left="291"/>
      </w:pPr>
      <w:r>
        <w:t>A)剖切位置线一侧</w:t>
        <w:tab/>
        <w:t>B) 引出线一</w:t>
        <w:tab/>
        <w:t>C)</w:t>
      </w:r>
      <w:r>
        <w:rPr>
          <w:spacing w:val="3"/>
        </w:rPr>
        <w:t xml:space="preserve"> </w:t>
      </w:r>
      <w:r>
        <w:t>两侧都可以</w:t>
        <w:tab/>
        <w:t>D)</w:t>
      </w:r>
      <w:r>
        <w:rPr>
          <w:spacing w:val="5"/>
        </w:rPr>
        <w:t xml:space="preserve"> </w:t>
      </w:r>
      <w:r>
        <w:t>粗短线一侧</w:t>
      </w:r>
    </w:p>
    <w:p>
      <w:pPr>
        <w:pStyle w:val="BodyText"/>
        <w:rPr>
          <w:sz w:val="38"/>
        </w:rPr>
      </w:pPr>
    </w:p>
    <w:p>
      <w:pPr>
        <w:pStyle w:val="BodyText"/>
        <w:spacing w:before="9"/>
        <w:rPr>
          <w:sz w:val="28"/>
        </w:rPr>
      </w:pPr>
    </w:p>
    <w:p>
      <w:pPr>
        <w:pStyle w:val="ListParagraph"/>
        <w:numPr>
          <w:ilvl w:val="0"/>
          <w:numId w:val="13"/>
        </w:numPr>
        <w:tabs>
          <w:tab w:val="left" w:pos="1071"/>
        </w:tabs>
        <w:spacing w:before="0" w:after="0" w:line="240" w:lineRule="auto"/>
        <w:ind w:left="1070" w:right="0" w:hanging="780"/>
        <w:jc w:val="left"/>
        <w:rPr>
          <w:sz w:val="39"/>
        </w:rPr>
      </w:pPr>
      <w:r>
        <w:rPr>
          <w:spacing w:val="-7"/>
          <w:sz w:val="39"/>
        </w:rPr>
        <w:t xml:space="preserve">墙上有一预留槽，标注的尺寸 </w:t>
      </w:r>
      <w:r>
        <w:rPr>
          <w:sz w:val="39"/>
        </w:rPr>
        <w:t>500×600×150</w:t>
      </w:r>
      <w:r>
        <w:rPr>
          <w:spacing w:val="-33"/>
          <w:sz w:val="39"/>
        </w:rPr>
        <w:t xml:space="preserve"> 底距地面 </w:t>
      </w:r>
      <w:r>
        <w:rPr>
          <w:sz w:val="39"/>
        </w:rPr>
        <w:t>1.5m，该槽高度为</w:t>
      </w:r>
    </w:p>
    <w:p>
      <w:pPr>
        <w:pStyle w:val="BodyText"/>
        <w:spacing w:before="4"/>
        <w:rPr>
          <w:sz w:val="34"/>
        </w:rPr>
      </w:pPr>
    </w:p>
    <w:p>
      <w:pPr>
        <w:pStyle w:val="BodyText"/>
        <w:tabs>
          <w:tab w:val="left" w:pos="1070"/>
          <w:tab w:val="left" w:pos="1656"/>
        </w:tabs>
        <w:ind w:left="291"/>
      </w:pPr>
      <w:r>
        <w:t>（</w:t>
        <w:tab/>
        <w:t>B</w:t>
        <w:tab/>
        <w:t>）</w:t>
      </w:r>
    </w:p>
    <w:p>
      <w:pPr>
        <w:pStyle w:val="BodyText"/>
        <w:rPr>
          <w:sz w:val="38"/>
        </w:rPr>
      </w:pPr>
    </w:p>
    <w:p>
      <w:pPr>
        <w:pStyle w:val="BodyText"/>
        <w:spacing w:before="8"/>
        <w:rPr>
          <w:sz w:val="28"/>
        </w:rPr>
      </w:pPr>
    </w:p>
    <w:p>
      <w:pPr>
        <w:pStyle w:val="BodyText"/>
        <w:tabs>
          <w:tab w:val="left" w:pos="2041"/>
          <w:tab w:val="left" w:pos="4179"/>
          <w:tab w:val="left" w:pos="6123"/>
        </w:tabs>
        <w:spacing w:before="1"/>
        <w:ind w:left="291"/>
      </w:pPr>
      <w:r>
        <w:t>A)500</w:t>
        <w:tab/>
        <w:t>B)</w:t>
      </w:r>
      <w:r>
        <w:rPr>
          <w:spacing w:val="-3"/>
        </w:rPr>
        <w:t xml:space="preserve"> </w:t>
      </w:r>
      <w:r>
        <w:t>600</w:t>
        <w:tab/>
        <w:t>C)</w:t>
      </w:r>
      <w:r>
        <w:rPr>
          <w:spacing w:val="-2"/>
        </w:rPr>
        <w:t xml:space="preserve"> </w:t>
      </w:r>
      <w:r>
        <w:t>150</w:t>
        <w:tab/>
        <w:t>D)</w:t>
      </w:r>
      <w:r>
        <w:rPr>
          <w:spacing w:val="-1"/>
        </w:rPr>
        <w:t xml:space="preserve"> </w:t>
      </w:r>
      <w:r>
        <w:t>1.5m</w:t>
      </w:r>
    </w:p>
    <w:p>
      <w:pPr>
        <w:pStyle w:val="BodyText"/>
        <w:rPr>
          <w:sz w:val="38"/>
        </w:rPr>
      </w:pPr>
    </w:p>
    <w:p>
      <w:pPr>
        <w:pStyle w:val="BodyText"/>
        <w:spacing w:before="8"/>
        <w:rPr>
          <w:sz w:val="28"/>
        </w:rPr>
      </w:pPr>
    </w:p>
    <w:p>
      <w:pPr>
        <w:pStyle w:val="ListParagraph"/>
        <w:numPr>
          <w:ilvl w:val="0"/>
          <w:numId w:val="13"/>
        </w:numPr>
        <w:tabs>
          <w:tab w:val="left" w:pos="1071"/>
          <w:tab w:val="left" w:pos="5556"/>
        </w:tabs>
        <w:spacing w:before="0" w:after="0" w:line="451" w:lineRule="auto"/>
        <w:ind w:left="291" w:right="350" w:firstLine="0"/>
        <w:jc w:val="left"/>
        <w:rPr>
          <w:sz w:val="39"/>
        </w:rPr>
      </w:pPr>
      <w:r>
        <w:rPr>
          <w:sz w:val="39"/>
        </w:rPr>
        <w:t>若某建筑物房间与卫生间的地面高差为</w:t>
      </w:r>
      <w:r>
        <w:rPr>
          <w:spacing w:val="-96"/>
          <w:sz w:val="39"/>
        </w:rPr>
        <w:t xml:space="preserve"> </w:t>
      </w:r>
      <w:r>
        <w:rPr>
          <w:spacing w:val="-9"/>
          <w:sz w:val="39"/>
        </w:rPr>
        <w:t>0.020，</w:t>
      </w:r>
      <w:r>
        <w:rPr>
          <w:sz w:val="39"/>
        </w:rPr>
        <w:t>标准层高为</w:t>
      </w:r>
      <w:r>
        <w:rPr>
          <w:spacing w:val="-109"/>
          <w:sz w:val="39"/>
        </w:rPr>
        <w:t xml:space="preserve"> </w:t>
      </w:r>
      <w:r>
        <w:rPr>
          <w:spacing w:val="-9"/>
          <w:sz w:val="39"/>
        </w:rPr>
        <w:t>3.600，</w:t>
      </w:r>
      <w:r>
        <w:rPr>
          <w:sz w:val="39"/>
        </w:rPr>
        <w:t>则该楼三</w:t>
      </w:r>
      <w:r>
        <w:rPr>
          <w:spacing w:val="-14"/>
          <w:sz w:val="39"/>
        </w:rPr>
        <w:t>层</w:t>
      </w:r>
      <w:r>
        <w:rPr>
          <w:sz w:val="39"/>
        </w:rPr>
        <w:t>卫生间地面标高度应为（</w:t>
      </w:r>
      <w:r>
        <w:rPr>
          <w:spacing w:val="4"/>
          <w:sz w:val="39"/>
        </w:rPr>
        <w:t xml:space="preserve"> </w:t>
      </w:r>
      <w:r>
        <w:rPr>
          <w:sz w:val="39"/>
        </w:rPr>
        <w:t>B</w:t>
        <w:tab/>
        <w:t>）</w:t>
      </w:r>
    </w:p>
    <w:p>
      <w:pPr>
        <w:pStyle w:val="BodyText"/>
        <w:spacing w:before="8"/>
        <w:rPr>
          <w:sz w:val="32"/>
        </w:rPr>
      </w:pPr>
    </w:p>
    <w:p>
      <w:pPr>
        <w:pStyle w:val="BodyText"/>
        <w:tabs>
          <w:tab w:val="left" w:pos="3207"/>
          <w:tab w:val="left" w:pos="6512"/>
          <w:tab w:val="left" w:pos="10595"/>
        </w:tabs>
        <w:spacing w:before="1"/>
        <w:ind w:left="486"/>
      </w:pPr>
      <w:r>
        <w:t>A)-0.020</w:t>
        <w:tab/>
        <w:t>B)</w:t>
      </w:r>
      <w:r>
        <w:rPr>
          <w:spacing w:val="-3"/>
        </w:rPr>
        <w:t xml:space="preserve"> </w:t>
      </w:r>
      <w:r>
        <w:t>7.180</w:t>
        <w:tab/>
        <w:t>C)</w:t>
      </w:r>
      <w:r>
        <w:rPr>
          <w:spacing w:val="-3"/>
        </w:rPr>
        <w:t xml:space="preserve"> </w:t>
      </w:r>
      <w:r>
        <w:t>3.580</w:t>
        <w:tab/>
        <w:t>D)3.600</w:t>
      </w:r>
    </w:p>
    <w:p>
      <w:pPr>
        <w:pStyle w:val="BodyText"/>
        <w:rPr>
          <w:sz w:val="38"/>
        </w:rPr>
      </w:pPr>
    </w:p>
    <w:p>
      <w:pPr>
        <w:pStyle w:val="BodyText"/>
        <w:spacing w:before="8"/>
        <w:rPr>
          <w:sz w:val="28"/>
        </w:rPr>
      </w:pPr>
    </w:p>
    <w:p>
      <w:pPr>
        <w:pStyle w:val="BodyText"/>
        <w:tabs>
          <w:tab w:val="left" w:pos="8090"/>
          <w:tab w:val="left" w:pos="8678"/>
        </w:tabs>
        <w:ind w:left="291"/>
      </w:pPr>
      <w:r>
        <w:t>43.</w:t>
      </w:r>
      <w:r>
        <w:rPr>
          <w:spacing w:val="-4"/>
        </w:rPr>
        <w:t xml:space="preserve"> </w:t>
      </w:r>
      <w:r>
        <w:t>图中符号“-4×40”中的“-”是指（</w:t>
        <w:tab/>
        <w:t>B</w:t>
        <w:tab/>
        <w:t>）</w:t>
      </w:r>
    </w:p>
    <w:p>
      <w:pPr>
        <w:pStyle w:val="BodyText"/>
        <w:rPr>
          <w:sz w:val="38"/>
        </w:rPr>
      </w:pPr>
    </w:p>
    <w:p>
      <w:pPr>
        <w:pStyle w:val="BodyText"/>
        <w:spacing w:before="12"/>
        <w:rPr>
          <w:sz w:val="28"/>
        </w:rPr>
      </w:pPr>
    </w:p>
    <w:p>
      <w:pPr>
        <w:pStyle w:val="BodyText"/>
        <w:tabs>
          <w:tab w:val="left" w:pos="2819"/>
          <w:tab w:val="left" w:pos="3608"/>
          <w:tab w:val="left" w:pos="7309"/>
          <w:tab w:val="left" w:pos="10039"/>
        </w:tabs>
        <w:ind w:left="291"/>
      </w:pPr>
      <w:r>
        <w:t>A)负号</w:t>
        <w:tab/>
        <w:t>B)</w:t>
        <w:tab/>
        <w:t>扁钢、钢板代号</w:t>
        <w:tab/>
        <w:t>C)</w:t>
      </w:r>
      <w:r>
        <w:rPr>
          <w:spacing w:val="1"/>
        </w:rPr>
        <w:t xml:space="preserve"> </w:t>
      </w:r>
      <w:r>
        <w:t>减号</w:t>
        <w:tab/>
        <w:t>D)</w:t>
      </w:r>
      <w:r>
        <w:rPr>
          <w:spacing w:val="6"/>
        </w:rPr>
        <w:t xml:space="preserve"> </w:t>
      </w:r>
      <w:r>
        <w:t>数量</w:t>
      </w:r>
    </w:p>
    <w:p>
      <w:pPr>
        <w:spacing w:after="0"/>
        <w:sectPr>
          <w:pgSz w:w="17860" w:h="25270"/>
          <w:pgMar w:top="1820" w:right="1520" w:bottom="280" w:left="1580" w:header="708" w:footer="708"/>
          <w:pgNumType w:start="7"/>
          <w:cols w:space="708"/>
        </w:sectPr>
      </w:pPr>
    </w:p>
    <w:p>
      <w:pPr>
        <w:pStyle w:val="ListParagraph"/>
        <w:numPr>
          <w:ilvl w:val="0"/>
          <w:numId w:val="12"/>
        </w:numPr>
        <w:tabs>
          <w:tab w:val="left" w:pos="1071"/>
          <w:tab w:val="left" w:pos="7702"/>
          <w:tab w:val="left" w:pos="8285"/>
        </w:tabs>
        <w:spacing w:before="22" w:after="0" w:line="240" w:lineRule="auto"/>
        <w:ind w:left="1070" w:right="0" w:hanging="780"/>
        <w:jc w:val="left"/>
        <w:rPr>
          <w:sz w:val="39"/>
        </w:rPr>
      </w:pPr>
      <w:r>
        <w:rPr>
          <w:sz w:val="39"/>
        </w:rPr>
        <w:t>钢筋在构件中按其作用不同可分为（</w:t>
        <w:tab/>
        <w:t>B</w:t>
        <w:tab/>
        <w:t>）种类</w:t>
      </w:r>
    </w:p>
    <w:p>
      <w:pPr>
        <w:pStyle w:val="BodyText"/>
        <w:rPr>
          <w:sz w:val="38"/>
        </w:rPr>
      </w:pPr>
    </w:p>
    <w:p>
      <w:pPr>
        <w:pStyle w:val="BodyText"/>
        <w:spacing w:before="12"/>
        <w:rPr>
          <w:sz w:val="28"/>
        </w:rPr>
      </w:pPr>
    </w:p>
    <w:p>
      <w:pPr>
        <w:pStyle w:val="BodyText"/>
        <w:tabs>
          <w:tab w:val="left" w:pos="2722"/>
          <w:tab w:val="left" w:pos="3500"/>
          <w:tab w:val="left" w:pos="6136"/>
          <w:tab w:val="left" w:pos="6913"/>
          <w:tab w:val="left" w:pos="9743"/>
        </w:tabs>
        <w:ind w:left="291"/>
      </w:pPr>
      <w:r>
        <w:t>A)4</w:t>
      </w:r>
      <w:r>
        <w:rPr>
          <w:spacing w:val="-98"/>
        </w:rPr>
        <w:t xml:space="preserve"> </w:t>
      </w:r>
      <w:r>
        <w:t>种</w:t>
        <w:tab/>
        <w:t>B)</w:t>
        <w:tab/>
        <w:t>5</w:t>
      </w:r>
      <w:r>
        <w:rPr>
          <w:spacing w:val="-89"/>
        </w:rPr>
        <w:t xml:space="preserve"> </w:t>
      </w:r>
      <w:r>
        <w:t>种</w:t>
        <w:tab/>
        <w:t>C)</w:t>
        <w:tab/>
        <w:t>6</w:t>
      </w:r>
      <w:r>
        <w:rPr>
          <w:spacing w:val="-87"/>
        </w:rPr>
        <w:t xml:space="preserve"> </w:t>
      </w:r>
      <w:r>
        <w:t>种</w:t>
        <w:tab/>
        <w:t>D) 3</w:t>
      </w:r>
      <w:r>
        <w:rPr>
          <w:spacing w:val="-89"/>
        </w:rPr>
        <w:t xml:space="preserve"> </w:t>
      </w:r>
      <w:r>
        <w:t>种</w:t>
      </w:r>
    </w:p>
    <w:p>
      <w:pPr>
        <w:pStyle w:val="BodyText"/>
        <w:rPr>
          <w:sz w:val="38"/>
        </w:rPr>
      </w:pPr>
    </w:p>
    <w:p>
      <w:pPr>
        <w:pStyle w:val="BodyText"/>
        <w:spacing w:before="11"/>
        <w:rPr>
          <w:sz w:val="28"/>
        </w:rPr>
      </w:pPr>
    </w:p>
    <w:p>
      <w:pPr>
        <w:pStyle w:val="ListParagraph"/>
        <w:numPr>
          <w:ilvl w:val="0"/>
          <w:numId w:val="12"/>
        </w:numPr>
        <w:tabs>
          <w:tab w:val="left" w:pos="1071"/>
          <w:tab w:val="left" w:pos="2235"/>
          <w:tab w:val="left" w:pos="3013"/>
          <w:tab w:val="left" w:pos="5346"/>
          <w:tab w:val="left" w:pos="8651"/>
          <w:tab w:val="left" w:pos="9261"/>
          <w:tab w:val="left" w:pos="9848"/>
        </w:tabs>
        <w:spacing w:before="1" w:after="0" w:line="650" w:lineRule="auto"/>
        <w:ind w:left="291" w:right="4520" w:firstLine="0"/>
        <w:jc w:val="left"/>
        <w:rPr>
          <w:sz w:val="39"/>
        </w:rPr>
      </w:pPr>
      <w:r>
        <w:rPr>
          <w:sz w:val="39"/>
        </w:rPr>
        <w:t>在结构平面布置图中</w:t>
      </w:r>
      <w:r>
        <w:rPr>
          <w:spacing w:val="-93"/>
          <w:sz w:val="39"/>
        </w:rPr>
        <w:t xml:space="preserve"> </w:t>
      </w:r>
      <w:r>
        <w:rPr>
          <w:sz w:val="39"/>
        </w:rPr>
        <w:t>KB30—092</w:t>
      </w:r>
      <w:r>
        <w:rPr>
          <w:spacing w:val="-99"/>
          <w:sz w:val="39"/>
        </w:rPr>
        <w:t xml:space="preserve"> </w:t>
      </w:r>
      <w:r>
        <w:rPr>
          <w:sz w:val="39"/>
        </w:rPr>
        <w:t>表示板宽为（</w:t>
        <w:tab/>
        <w:t>B</w:t>
        <w:tab/>
      </w:r>
      <w:r>
        <w:rPr>
          <w:spacing w:val="-18"/>
          <w:sz w:val="39"/>
        </w:rPr>
        <w:t xml:space="preserve">） </w:t>
      </w:r>
      <w:r>
        <w:rPr>
          <w:sz w:val="39"/>
        </w:rPr>
        <w:t>A)90mm</w:t>
        <w:tab/>
        <w:t>B)</w:t>
        <w:tab/>
        <w:t>900mm</w:t>
        <w:tab/>
        <w:t>C)</w:t>
      </w:r>
      <w:r>
        <w:rPr>
          <w:spacing w:val="-3"/>
          <w:sz w:val="39"/>
        </w:rPr>
        <w:t xml:space="preserve"> </w:t>
      </w:r>
      <w:r>
        <w:rPr>
          <w:sz w:val="39"/>
        </w:rPr>
        <w:t>9m</w:t>
        <w:tab/>
        <w:t>D)</w:t>
      </w:r>
      <w:r>
        <w:rPr>
          <w:spacing w:val="-4"/>
          <w:sz w:val="39"/>
        </w:rPr>
        <w:t xml:space="preserve"> </w:t>
      </w:r>
      <w:r>
        <w:rPr>
          <w:sz w:val="39"/>
        </w:rPr>
        <w:t>900cm</w:t>
      </w:r>
    </w:p>
    <w:p>
      <w:pPr>
        <w:pStyle w:val="ListParagraph"/>
        <w:numPr>
          <w:ilvl w:val="0"/>
          <w:numId w:val="12"/>
        </w:numPr>
        <w:tabs>
          <w:tab w:val="left" w:pos="1071"/>
          <w:tab w:val="left" w:pos="8480"/>
          <w:tab w:val="left" w:pos="9067"/>
        </w:tabs>
        <w:spacing w:before="3" w:after="0" w:line="240" w:lineRule="auto"/>
        <w:ind w:left="1070" w:right="0" w:hanging="780"/>
        <w:jc w:val="left"/>
        <w:rPr>
          <w:sz w:val="39"/>
        </w:rPr>
      </w:pPr>
      <w:r>
        <w:rPr>
          <w:sz w:val="39"/>
        </w:rPr>
        <w:t>在建筑立面图中，应用的线型宽度共有（</w:t>
        <w:tab/>
        <w:t>C</w:t>
        <w:tab/>
        <w:t>）种</w:t>
      </w:r>
    </w:p>
    <w:p>
      <w:pPr>
        <w:pStyle w:val="BodyText"/>
        <w:rPr>
          <w:sz w:val="38"/>
        </w:rPr>
      </w:pPr>
    </w:p>
    <w:p>
      <w:pPr>
        <w:pStyle w:val="BodyText"/>
        <w:spacing w:before="12"/>
        <w:rPr>
          <w:sz w:val="28"/>
        </w:rPr>
      </w:pPr>
    </w:p>
    <w:p>
      <w:pPr>
        <w:pStyle w:val="BodyText"/>
        <w:tabs>
          <w:tab w:val="left" w:pos="2819"/>
          <w:tab w:val="left" w:pos="5747"/>
          <w:tab w:val="left" w:pos="9253"/>
        </w:tabs>
        <w:ind w:left="291"/>
      </w:pPr>
      <w:r>
        <w:t>A)二种</w:t>
        <w:tab/>
        <w:t>B)</w:t>
      </w:r>
      <w:r>
        <w:rPr>
          <w:spacing w:val="4"/>
        </w:rPr>
        <w:t xml:space="preserve"> </w:t>
      </w:r>
      <w:r>
        <w:t>三种</w:t>
        <w:tab/>
        <w:t>C)</w:t>
      </w:r>
      <w:r>
        <w:rPr>
          <w:spacing w:val="4"/>
        </w:rPr>
        <w:t xml:space="preserve"> </w:t>
      </w:r>
      <w:r>
        <w:t>四种</w:t>
        <w:tab/>
        <w:t>D)</w:t>
      </w:r>
      <w:r>
        <w:rPr>
          <w:spacing w:val="10"/>
        </w:rPr>
        <w:t xml:space="preserve"> </w:t>
      </w:r>
      <w:r>
        <w:t>五种</w:t>
      </w:r>
    </w:p>
    <w:p>
      <w:pPr>
        <w:pStyle w:val="BodyText"/>
        <w:rPr>
          <w:sz w:val="38"/>
        </w:rPr>
      </w:pPr>
    </w:p>
    <w:p>
      <w:pPr>
        <w:pStyle w:val="BodyText"/>
        <w:spacing w:before="8"/>
        <w:rPr>
          <w:sz w:val="28"/>
        </w:rPr>
      </w:pPr>
    </w:p>
    <w:p>
      <w:pPr>
        <w:pStyle w:val="ListParagraph"/>
        <w:numPr>
          <w:ilvl w:val="0"/>
          <w:numId w:val="12"/>
        </w:numPr>
        <w:tabs>
          <w:tab w:val="left" w:pos="1071"/>
          <w:tab w:val="left" w:pos="5750"/>
          <w:tab w:val="left" w:pos="6337"/>
        </w:tabs>
        <w:spacing w:before="0" w:after="0" w:line="240" w:lineRule="auto"/>
        <w:ind w:left="1070" w:right="0" w:hanging="780"/>
        <w:jc w:val="left"/>
        <w:rPr>
          <w:sz w:val="39"/>
        </w:rPr>
      </w:pPr>
      <w:r>
        <w:rPr>
          <w:sz w:val="39"/>
        </w:rPr>
        <w:t>预应力钢筋混凝土是指（</w:t>
        <w:tab/>
        <w:t>B</w:t>
        <w:tab/>
        <w:t>）</w:t>
      </w:r>
    </w:p>
    <w:p>
      <w:pPr>
        <w:pStyle w:val="BodyText"/>
        <w:rPr>
          <w:sz w:val="38"/>
        </w:rPr>
      </w:pPr>
    </w:p>
    <w:p>
      <w:pPr>
        <w:pStyle w:val="BodyText"/>
        <w:spacing w:before="12"/>
        <w:rPr>
          <w:sz w:val="28"/>
        </w:rPr>
      </w:pPr>
    </w:p>
    <w:p>
      <w:pPr>
        <w:pStyle w:val="BodyText"/>
        <w:tabs>
          <w:tab w:val="left" w:pos="5937"/>
          <w:tab w:val="left" w:pos="6726"/>
        </w:tabs>
        <w:ind w:left="291"/>
      </w:pPr>
      <w:r>
        <w:t>A)对钢筋预加压力</w:t>
        <w:tab/>
        <w:t>B)</w:t>
        <w:tab/>
        <w:t>对混凝土预加压力</w:t>
      </w:r>
    </w:p>
    <w:p>
      <w:pPr>
        <w:pStyle w:val="BodyText"/>
        <w:rPr>
          <w:sz w:val="38"/>
        </w:rPr>
      </w:pPr>
    </w:p>
    <w:p>
      <w:pPr>
        <w:pStyle w:val="BodyText"/>
        <w:rPr>
          <w:sz w:val="29"/>
        </w:rPr>
      </w:pPr>
    </w:p>
    <w:p>
      <w:pPr>
        <w:pStyle w:val="BodyText"/>
        <w:tabs>
          <w:tab w:val="left" w:pos="5940"/>
        </w:tabs>
        <w:ind w:left="291"/>
      </w:pPr>
      <w:r>
        <w:t>C)</w:t>
      </w:r>
      <w:r>
        <w:rPr>
          <w:spacing w:val="-5"/>
        </w:rPr>
        <w:t xml:space="preserve"> </w:t>
      </w:r>
      <w:r>
        <w:t>对混凝土预加拉力</w:t>
        <w:tab/>
        <w:t>D)</w:t>
      </w:r>
      <w:r>
        <w:rPr>
          <w:spacing w:val="6"/>
        </w:rPr>
        <w:t xml:space="preserve"> </w:t>
      </w:r>
      <w:r>
        <w:t>对构件预加拉力</w:t>
      </w:r>
    </w:p>
    <w:p>
      <w:pPr>
        <w:pStyle w:val="BodyText"/>
        <w:rPr>
          <w:sz w:val="38"/>
        </w:rPr>
      </w:pPr>
    </w:p>
    <w:p>
      <w:pPr>
        <w:pStyle w:val="BodyText"/>
        <w:spacing w:before="8"/>
        <w:rPr>
          <w:sz w:val="28"/>
        </w:rPr>
      </w:pPr>
    </w:p>
    <w:p>
      <w:pPr>
        <w:pStyle w:val="ListParagraph"/>
        <w:numPr>
          <w:ilvl w:val="0"/>
          <w:numId w:val="12"/>
        </w:numPr>
        <w:tabs>
          <w:tab w:val="left" w:pos="1071"/>
          <w:tab w:val="left" w:pos="6139"/>
          <w:tab w:val="left" w:pos="6726"/>
        </w:tabs>
        <w:spacing w:before="0" w:after="0" w:line="240" w:lineRule="auto"/>
        <w:ind w:left="1070" w:right="0" w:hanging="780"/>
        <w:jc w:val="left"/>
        <w:rPr>
          <w:sz w:val="39"/>
        </w:rPr>
      </w:pPr>
      <w:r>
        <w:rPr>
          <w:sz w:val="39"/>
        </w:rPr>
        <w:t>建筑平面图的常用比例为（</w:t>
        <w:tab/>
        <w:t>D</w:t>
        <w:tab/>
        <w:t>）</w:t>
      </w:r>
    </w:p>
    <w:p>
      <w:pPr>
        <w:pStyle w:val="BodyText"/>
        <w:rPr>
          <w:sz w:val="38"/>
        </w:rPr>
      </w:pPr>
    </w:p>
    <w:p>
      <w:pPr>
        <w:pStyle w:val="BodyText"/>
        <w:spacing w:before="12"/>
        <w:rPr>
          <w:sz w:val="28"/>
        </w:rPr>
      </w:pPr>
    </w:p>
    <w:p>
      <w:pPr>
        <w:pStyle w:val="BodyText"/>
        <w:tabs>
          <w:tab w:val="left" w:pos="2819"/>
          <w:tab w:val="left" w:pos="5357"/>
          <w:tab w:val="left" w:pos="8864"/>
        </w:tabs>
        <w:ind w:left="291"/>
      </w:pPr>
      <w:r>
        <w:t>A)1：500</w:t>
        <w:tab/>
        <w:t>B)</w:t>
      </w:r>
      <w:r>
        <w:rPr>
          <w:spacing w:val="-2"/>
        </w:rPr>
        <w:t xml:space="preserve"> </w:t>
      </w:r>
      <w:r>
        <w:rPr>
          <w:spacing w:val="2"/>
        </w:rPr>
        <w:t>1：20</w:t>
        <w:tab/>
      </w:r>
      <w:r>
        <w:t>C) 1：1000</w:t>
        <w:tab/>
        <w:t>D)</w:t>
      </w:r>
      <w:r>
        <w:rPr>
          <w:spacing w:val="-1"/>
        </w:rPr>
        <w:t xml:space="preserve"> </w:t>
      </w:r>
      <w:r>
        <w:rPr>
          <w:spacing w:val="2"/>
        </w:rPr>
        <w:t>1：100</w:t>
      </w:r>
    </w:p>
    <w:p>
      <w:pPr>
        <w:pStyle w:val="BodyText"/>
        <w:rPr>
          <w:sz w:val="38"/>
        </w:rPr>
      </w:pPr>
    </w:p>
    <w:p>
      <w:pPr>
        <w:pStyle w:val="BodyText"/>
        <w:spacing w:before="12"/>
        <w:rPr>
          <w:sz w:val="28"/>
        </w:rPr>
      </w:pPr>
    </w:p>
    <w:p>
      <w:pPr>
        <w:pStyle w:val="ListParagraph"/>
        <w:numPr>
          <w:ilvl w:val="0"/>
          <w:numId w:val="12"/>
        </w:numPr>
        <w:tabs>
          <w:tab w:val="left" w:pos="1071"/>
          <w:tab w:val="left" w:pos="5354"/>
          <w:tab w:val="left" w:pos="8869"/>
        </w:tabs>
        <w:spacing w:before="0" w:after="0" w:line="650" w:lineRule="auto"/>
        <w:ind w:left="291" w:right="5301" w:firstLine="0"/>
        <w:jc w:val="left"/>
        <w:rPr>
          <w:sz w:val="39"/>
        </w:rPr>
      </w:pPr>
      <w:r>
        <w:rPr>
          <w:sz w:val="39"/>
        </w:rPr>
        <w:t>在建筑识图中一般应遵守的识图原则是（</w:t>
        <w:tab/>
      </w:r>
      <w:r>
        <w:rPr>
          <w:spacing w:val="-8"/>
          <w:sz w:val="39"/>
        </w:rPr>
        <w:t xml:space="preserve">A） </w:t>
      </w:r>
      <w:r>
        <w:rPr>
          <w:sz w:val="39"/>
        </w:rPr>
        <w:t>A)由总体到局部</w:t>
        <w:tab/>
        <w:t>B)</w:t>
      </w:r>
      <w:r>
        <w:rPr>
          <w:spacing w:val="5"/>
          <w:sz w:val="39"/>
        </w:rPr>
        <w:t xml:space="preserve"> </w:t>
      </w:r>
      <w:r>
        <w:rPr>
          <w:sz w:val="39"/>
        </w:rPr>
        <w:t>由局部到总体</w:t>
      </w:r>
    </w:p>
    <w:p>
      <w:pPr>
        <w:pStyle w:val="BodyText"/>
        <w:tabs>
          <w:tab w:val="left" w:pos="5354"/>
        </w:tabs>
        <w:spacing w:before="3" w:line="652" w:lineRule="auto"/>
        <w:ind w:left="291" w:right="6479"/>
      </w:pPr>
      <w:r>
        <w:t>C)</w:t>
      </w:r>
      <w:r>
        <w:rPr>
          <w:spacing w:val="-4"/>
        </w:rPr>
        <w:t xml:space="preserve"> </w:t>
      </w:r>
      <w:r>
        <w:t>由详图到总图</w:t>
        <w:tab/>
        <w:t>D)</w:t>
      </w:r>
      <w:r>
        <w:rPr>
          <w:spacing w:val="-1"/>
        </w:rPr>
        <w:t xml:space="preserve"> </w:t>
      </w:r>
      <w:r>
        <w:t>有设备到建</w:t>
      </w:r>
      <w:r>
        <w:rPr>
          <w:spacing w:val="-17"/>
        </w:rPr>
        <w:t>筑</w:t>
      </w:r>
      <w:r>
        <w:t>50.图纸上尺寸线应采用（</w:t>
        <w:tab/>
        <w:t>B</w:t>
      </w:r>
      <w:r>
        <w:rPr>
          <w:spacing w:val="2"/>
        </w:rPr>
        <w:t xml:space="preserve"> </w:t>
      </w:r>
      <w:r>
        <w:t>）</w:t>
      </w:r>
    </w:p>
    <w:p>
      <w:pPr>
        <w:pStyle w:val="BodyText"/>
        <w:tabs>
          <w:tab w:val="left" w:pos="3212"/>
          <w:tab w:val="left" w:pos="6719"/>
          <w:tab w:val="left" w:pos="9257"/>
        </w:tabs>
        <w:spacing w:line="493" w:lineRule="exact"/>
        <w:ind w:left="291"/>
      </w:pPr>
      <w:r>
        <w:t>A)粗实线</w:t>
        <w:tab/>
        <w:t>B)</w:t>
      </w:r>
      <w:r>
        <w:rPr>
          <w:spacing w:val="3"/>
        </w:rPr>
        <w:t xml:space="preserve"> </w:t>
      </w:r>
      <w:r>
        <w:t>细实线</w:t>
        <w:tab/>
        <w:t>C)</w:t>
      </w:r>
      <w:r>
        <w:rPr>
          <w:spacing w:val="8"/>
        </w:rPr>
        <w:t xml:space="preserve"> </w:t>
      </w:r>
      <w:r>
        <w:t>点划线</w:t>
        <w:tab/>
        <w:t>D)</w:t>
      </w:r>
      <w:r>
        <w:rPr>
          <w:spacing w:val="6"/>
        </w:rPr>
        <w:t xml:space="preserve"> </w:t>
      </w:r>
      <w:r>
        <w:t>波浪线</w:t>
      </w:r>
    </w:p>
    <w:p>
      <w:pPr>
        <w:spacing w:after="0" w:line="493" w:lineRule="exact"/>
        <w:sectPr>
          <w:pgSz w:w="17860" w:h="25270"/>
          <w:pgMar w:top="1820" w:right="1520" w:bottom="280" w:left="1580" w:header="708" w:footer="708"/>
          <w:pgNumType w:start="8"/>
          <w:cols w:space="708"/>
        </w:sectPr>
      </w:pPr>
    </w:p>
    <w:p>
      <w:pPr>
        <w:pStyle w:val="ListParagraph"/>
        <w:numPr>
          <w:ilvl w:val="0"/>
          <w:numId w:val="11"/>
        </w:numPr>
        <w:tabs>
          <w:tab w:val="left" w:pos="877"/>
        </w:tabs>
        <w:spacing w:before="18" w:after="0" w:line="451" w:lineRule="auto"/>
        <w:ind w:left="291" w:right="152" w:firstLine="0"/>
        <w:jc w:val="left"/>
        <w:rPr>
          <w:sz w:val="39"/>
        </w:rPr>
      </w:pPr>
      <w:r>
        <w:rPr>
          <w:spacing w:val="-23"/>
          <w:sz w:val="39"/>
        </w:rPr>
        <w:t>根据《房屋建筑制图统一标准》的规定，工程图纸可优先选用的幅面规格有</w:t>
      </w:r>
      <w:r>
        <w:rPr>
          <w:sz w:val="39"/>
        </w:rPr>
        <w:t>（</w:t>
      </w:r>
      <w:r>
        <w:rPr>
          <w:spacing w:val="-15"/>
          <w:sz w:val="39"/>
        </w:rPr>
        <w:t xml:space="preserve"> </w:t>
      </w:r>
      <w:r>
        <w:rPr>
          <w:sz w:val="39"/>
        </w:rPr>
        <w:t>C</w:t>
      </w:r>
      <w:r>
        <w:rPr>
          <w:spacing w:val="-17"/>
          <w:sz w:val="39"/>
        </w:rPr>
        <w:t xml:space="preserve"> </w:t>
      </w:r>
      <w:r>
        <w:rPr>
          <w:spacing w:val="-14"/>
          <w:sz w:val="39"/>
        </w:rPr>
        <w:t xml:space="preserve">） </w:t>
      </w:r>
      <w:r>
        <w:rPr>
          <w:sz w:val="39"/>
        </w:rPr>
        <w:t>种。</w:t>
      </w:r>
    </w:p>
    <w:p>
      <w:pPr>
        <w:pStyle w:val="BodyText"/>
        <w:spacing w:before="8"/>
        <w:rPr>
          <w:sz w:val="32"/>
        </w:rPr>
      </w:pPr>
    </w:p>
    <w:p>
      <w:pPr>
        <w:pStyle w:val="BodyText"/>
        <w:tabs>
          <w:tab w:val="left" w:pos="2236"/>
          <w:tab w:val="left" w:pos="4184"/>
          <w:tab w:val="left" w:pos="6136"/>
        </w:tabs>
        <w:ind w:left="291"/>
      </w:pPr>
      <w:r>
        <w:t>A、3</w:t>
        <w:tab/>
      </w:r>
      <w:r>
        <w:rPr>
          <w:spacing w:val="3"/>
        </w:rPr>
        <w:t>B</w:t>
      </w:r>
      <w:r>
        <w:t>、4</w:t>
        <w:tab/>
      </w:r>
      <w:r>
        <w:rPr>
          <w:spacing w:val="8"/>
        </w:rPr>
        <w:t>C</w:t>
      </w:r>
      <w:r>
        <w:t>、5</w:t>
        <w:tab/>
      </w:r>
      <w:r>
        <w:rPr>
          <w:spacing w:val="7"/>
        </w:rPr>
        <w:t>D</w:t>
      </w:r>
      <w:r>
        <w:t>、6</w:t>
      </w:r>
    </w:p>
    <w:p>
      <w:pPr>
        <w:pStyle w:val="BodyText"/>
        <w:rPr>
          <w:sz w:val="38"/>
        </w:rPr>
      </w:pPr>
    </w:p>
    <w:p>
      <w:pPr>
        <w:pStyle w:val="BodyText"/>
        <w:spacing w:before="8"/>
        <w:rPr>
          <w:sz w:val="28"/>
        </w:rPr>
      </w:pPr>
    </w:p>
    <w:p>
      <w:pPr>
        <w:pStyle w:val="ListParagraph"/>
        <w:numPr>
          <w:ilvl w:val="0"/>
          <w:numId w:val="11"/>
        </w:numPr>
        <w:tabs>
          <w:tab w:val="left" w:pos="877"/>
          <w:tab w:val="left" w:pos="12966"/>
        </w:tabs>
        <w:spacing w:before="1" w:after="0" w:line="451" w:lineRule="auto"/>
        <w:ind w:left="291" w:right="426" w:firstLine="0"/>
        <w:jc w:val="left"/>
        <w:rPr>
          <w:sz w:val="39"/>
        </w:rPr>
      </w:pPr>
      <w:r>
        <w:rPr>
          <w:sz w:val="39"/>
        </w:rPr>
        <w:t>在每张施工图纸上，都应画出标题栏。标题栏的位置应位于图纸的（</w:t>
        <w:tab/>
        <w:t>D）角</w:t>
      </w:r>
      <w:r>
        <w:rPr>
          <w:spacing w:val="-17"/>
          <w:sz w:val="39"/>
        </w:rPr>
        <w:t xml:space="preserve">， </w:t>
      </w:r>
      <w:r>
        <w:rPr>
          <w:sz w:val="39"/>
        </w:rPr>
        <w:t>看图的方向与看标题栏的方向一致。</w:t>
      </w:r>
    </w:p>
    <w:p>
      <w:pPr>
        <w:pStyle w:val="BodyText"/>
        <w:spacing w:before="5"/>
        <w:rPr>
          <w:sz w:val="32"/>
        </w:rPr>
      </w:pPr>
    </w:p>
    <w:p>
      <w:pPr>
        <w:pStyle w:val="BodyText"/>
        <w:tabs>
          <w:tab w:val="left" w:pos="3208"/>
          <w:tab w:val="left" w:pos="6136"/>
          <w:tab w:val="left" w:pos="9062"/>
        </w:tabs>
        <w:spacing w:line="652" w:lineRule="auto"/>
        <w:ind w:left="291" w:right="4329"/>
      </w:pPr>
      <w:r>
        <w:t>A、左上</w:t>
        <w:tab/>
      </w:r>
      <w:r>
        <w:rPr>
          <w:spacing w:val="7"/>
        </w:rPr>
        <w:t>B</w:t>
      </w:r>
      <w:r>
        <w:t>、右上</w:t>
        <w:tab/>
      </w:r>
      <w:r>
        <w:rPr>
          <w:spacing w:val="7"/>
        </w:rPr>
        <w:t>C</w:t>
      </w:r>
      <w:r>
        <w:t>、左下</w:t>
        <w:tab/>
      </w:r>
      <w:r>
        <w:rPr>
          <w:spacing w:val="4"/>
        </w:rPr>
        <w:t>D</w:t>
      </w:r>
      <w:r>
        <w:t>、右</w:t>
      </w:r>
      <w:r>
        <w:rPr>
          <w:spacing w:val="-17"/>
        </w:rPr>
        <w:t>下</w:t>
      </w:r>
      <w:r>
        <w:t>53.工程图样上使用的线型按用途一般可分为（</w:t>
      </w:r>
      <w:r>
        <w:rPr>
          <w:spacing w:val="14"/>
        </w:rPr>
        <w:t xml:space="preserve"> </w:t>
      </w:r>
      <w:r>
        <w:t>C</w:t>
      </w:r>
      <w:r>
        <w:rPr>
          <w:spacing w:val="-4"/>
        </w:rPr>
        <w:t xml:space="preserve"> </w:t>
      </w:r>
      <w:r>
        <w:t>）种。</w:t>
      </w:r>
    </w:p>
    <w:p>
      <w:pPr>
        <w:pStyle w:val="BodyText"/>
        <w:tabs>
          <w:tab w:val="left" w:pos="3014"/>
          <w:tab w:val="left" w:pos="5937"/>
          <w:tab w:val="left" w:pos="9059"/>
        </w:tabs>
        <w:spacing w:line="496" w:lineRule="exact"/>
        <w:ind w:left="291"/>
      </w:pPr>
      <w:r>
        <w:t>A、4</w:t>
        <w:tab/>
      </w:r>
      <w:r>
        <w:rPr>
          <w:spacing w:val="7"/>
        </w:rPr>
        <w:t>B</w:t>
      </w:r>
      <w:r>
        <w:t>、5</w:t>
        <w:tab/>
      </w:r>
      <w:r>
        <w:rPr>
          <w:spacing w:val="8"/>
        </w:rPr>
        <w:t>C</w:t>
      </w:r>
      <w:r>
        <w:rPr>
          <w:spacing w:val="3"/>
        </w:rPr>
        <w:t>、</w:t>
      </w:r>
      <w:r>
        <w:t>6</w:t>
        <w:tab/>
      </w:r>
      <w:r>
        <w:rPr>
          <w:spacing w:val="8"/>
        </w:rPr>
        <w:t>D</w:t>
      </w:r>
      <w:r>
        <w:t>、7</w:t>
      </w:r>
    </w:p>
    <w:p>
      <w:pPr>
        <w:pStyle w:val="BodyText"/>
        <w:rPr>
          <w:sz w:val="38"/>
        </w:rPr>
      </w:pPr>
    </w:p>
    <w:p>
      <w:pPr>
        <w:pStyle w:val="BodyText"/>
        <w:spacing w:before="8"/>
        <w:rPr>
          <w:sz w:val="28"/>
        </w:rPr>
      </w:pPr>
    </w:p>
    <w:p>
      <w:pPr>
        <w:pStyle w:val="ListParagraph"/>
        <w:numPr>
          <w:ilvl w:val="0"/>
          <w:numId w:val="10"/>
        </w:numPr>
        <w:tabs>
          <w:tab w:val="left" w:pos="877"/>
          <w:tab w:val="left" w:pos="2625"/>
          <w:tab w:val="left" w:pos="5357"/>
          <w:tab w:val="left" w:pos="8087"/>
        </w:tabs>
        <w:spacing w:before="0" w:after="0" w:line="652" w:lineRule="auto"/>
        <w:ind w:left="291" w:right="1211" w:firstLine="0"/>
        <w:jc w:val="left"/>
        <w:rPr>
          <w:sz w:val="39"/>
        </w:rPr>
      </w:pPr>
      <w:r>
        <w:rPr>
          <w:sz w:val="39"/>
        </w:rPr>
        <w:t>工程图样上所用的比例是指图中图形与其实物相对应的（</w:t>
      </w:r>
      <w:r>
        <w:rPr>
          <w:spacing w:val="13"/>
          <w:sz w:val="39"/>
        </w:rPr>
        <w:t xml:space="preserve"> </w:t>
      </w:r>
      <w:r>
        <w:rPr>
          <w:sz w:val="39"/>
        </w:rPr>
        <w:t>B</w:t>
      </w:r>
      <w:r>
        <w:rPr>
          <w:spacing w:val="-18"/>
          <w:sz w:val="39"/>
        </w:rPr>
        <w:t xml:space="preserve"> </w:t>
      </w:r>
      <w:r>
        <w:rPr>
          <w:sz w:val="39"/>
        </w:rPr>
        <w:t>）尺寸之比</w:t>
      </w:r>
      <w:r>
        <w:rPr>
          <w:spacing w:val="-15"/>
          <w:sz w:val="39"/>
        </w:rPr>
        <w:t>。</w:t>
      </w:r>
      <w:r>
        <w:rPr>
          <w:sz w:val="39"/>
        </w:rPr>
        <w:t>A、角度</w:t>
        <w:tab/>
      </w:r>
      <w:r>
        <w:rPr>
          <w:spacing w:val="7"/>
          <w:sz w:val="39"/>
        </w:rPr>
        <w:t>B</w:t>
      </w:r>
      <w:r>
        <w:rPr>
          <w:sz w:val="39"/>
        </w:rPr>
        <w:t>、线性</w:t>
        <w:tab/>
      </w:r>
      <w:r>
        <w:rPr>
          <w:spacing w:val="4"/>
          <w:sz w:val="39"/>
        </w:rPr>
        <w:t>C</w:t>
      </w:r>
      <w:r>
        <w:rPr>
          <w:sz w:val="39"/>
        </w:rPr>
        <w:t>、长度</w:t>
        <w:tab/>
      </w:r>
      <w:r>
        <w:rPr>
          <w:spacing w:val="4"/>
          <w:sz w:val="39"/>
        </w:rPr>
        <w:t>D</w:t>
      </w:r>
      <w:r>
        <w:rPr>
          <w:sz w:val="39"/>
        </w:rPr>
        <w:t>、宽度</w:t>
      </w:r>
    </w:p>
    <w:p>
      <w:pPr>
        <w:pStyle w:val="ListParagraph"/>
        <w:numPr>
          <w:ilvl w:val="0"/>
          <w:numId w:val="10"/>
        </w:numPr>
        <w:tabs>
          <w:tab w:val="left" w:pos="877"/>
        </w:tabs>
        <w:spacing w:before="0" w:after="0" w:line="451" w:lineRule="auto"/>
        <w:ind w:left="291" w:right="445" w:firstLine="0"/>
        <w:jc w:val="left"/>
        <w:rPr>
          <w:sz w:val="39"/>
        </w:rPr>
      </w:pPr>
      <w:r>
        <w:rPr>
          <w:sz w:val="39"/>
        </w:rPr>
        <w:t>尺寸是图样的重要组成部分，尺寸是（</w:t>
      </w:r>
      <w:r>
        <w:rPr>
          <w:spacing w:val="1"/>
          <w:sz w:val="39"/>
        </w:rPr>
        <w:t xml:space="preserve"> </w:t>
      </w:r>
      <w:r>
        <w:rPr>
          <w:sz w:val="39"/>
        </w:rPr>
        <w:t>B</w:t>
      </w:r>
      <w:r>
        <w:rPr>
          <w:spacing w:val="-18"/>
          <w:sz w:val="39"/>
        </w:rPr>
        <w:t xml:space="preserve"> </w:t>
      </w:r>
      <w:r>
        <w:rPr>
          <w:sz w:val="39"/>
        </w:rPr>
        <w:t>）</w:t>
      </w:r>
      <w:r>
        <w:rPr>
          <w:spacing w:val="-2"/>
          <w:sz w:val="39"/>
        </w:rPr>
        <w:t>的依据。因此，标注尺寸必须认真</w:t>
      </w:r>
      <w:r>
        <w:rPr>
          <w:sz w:val="39"/>
        </w:rPr>
        <w:t>细致，注写清楚，字体规整，完整正确。</w:t>
      </w:r>
    </w:p>
    <w:p>
      <w:pPr>
        <w:pStyle w:val="BodyText"/>
        <w:spacing w:before="10"/>
        <w:rPr>
          <w:sz w:val="31"/>
        </w:rPr>
      </w:pPr>
    </w:p>
    <w:p>
      <w:pPr>
        <w:pStyle w:val="BodyText"/>
        <w:tabs>
          <w:tab w:val="left" w:pos="3014"/>
          <w:tab w:val="left" w:pos="5747"/>
          <w:tab w:val="left" w:pos="8479"/>
        </w:tabs>
        <w:spacing w:before="1"/>
        <w:ind w:left="291"/>
      </w:pPr>
      <w:r>
        <w:t>A、工程</w:t>
        <w:tab/>
      </w:r>
      <w:r>
        <w:rPr>
          <w:spacing w:val="7"/>
        </w:rPr>
        <w:t>B</w:t>
      </w:r>
      <w:r>
        <w:t>、施工</w:t>
        <w:tab/>
      </w:r>
      <w:r>
        <w:rPr>
          <w:spacing w:val="3"/>
        </w:rPr>
        <w:t>C</w:t>
      </w:r>
      <w:r>
        <w:t>、放线</w:t>
        <w:tab/>
      </w:r>
      <w:r>
        <w:rPr>
          <w:spacing w:val="4"/>
        </w:rPr>
        <w:t>D</w:t>
      </w:r>
      <w:r>
        <w:t>、挖基坑</w:t>
      </w:r>
    </w:p>
    <w:p>
      <w:pPr>
        <w:pStyle w:val="BodyText"/>
        <w:rPr>
          <w:sz w:val="38"/>
        </w:rPr>
      </w:pPr>
    </w:p>
    <w:p>
      <w:pPr>
        <w:pStyle w:val="BodyText"/>
        <w:spacing w:before="8"/>
        <w:rPr>
          <w:sz w:val="28"/>
        </w:rPr>
      </w:pPr>
    </w:p>
    <w:p>
      <w:pPr>
        <w:pStyle w:val="ListParagraph"/>
        <w:numPr>
          <w:ilvl w:val="0"/>
          <w:numId w:val="10"/>
        </w:numPr>
        <w:tabs>
          <w:tab w:val="left" w:pos="877"/>
        </w:tabs>
        <w:spacing w:before="1" w:after="0" w:line="240" w:lineRule="auto"/>
        <w:ind w:left="876" w:right="0" w:hanging="586"/>
        <w:jc w:val="left"/>
        <w:rPr>
          <w:sz w:val="39"/>
        </w:rPr>
      </w:pPr>
      <w:r>
        <w:rPr>
          <w:sz w:val="39"/>
        </w:rPr>
        <w:t>尺寸起止符号一般应用中粗斜短线绘制，其倾斜方向应与尺寸界线成顺时针</w:t>
      </w:r>
    </w:p>
    <w:p>
      <w:pPr>
        <w:pStyle w:val="BodyText"/>
        <w:spacing w:before="4"/>
        <w:rPr>
          <w:sz w:val="34"/>
        </w:rPr>
      </w:pPr>
    </w:p>
    <w:p>
      <w:pPr>
        <w:pStyle w:val="BodyText"/>
        <w:ind w:left="291"/>
      </w:pPr>
      <w:r>
        <w:t>（ B ）角，长度宜为 2—3mm。</w:t>
      </w:r>
    </w:p>
    <w:p>
      <w:pPr>
        <w:pStyle w:val="BodyText"/>
        <w:rPr>
          <w:sz w:val="38"/>
        </w:rPr>
      </w:pPr>
    </w:p>
    <w:p>
      <w:pPr>
        <w:pStyle w:val="BodyText"/>
        <w:spacing w:before="12"/>
        <w:rPr>
          <w:sz w:val="28"/>
        </w:rPr>
      </w:pPr>
    </w:p>
    <w:p>
      <w:pPr>
        <w:tabs>
          <w:tab w:val="left" w:pos="3111"/>
          <w:tab w:val="left" w:pos="5941"/>
          <w:tab w:val="left" w:pos="8767"/>
        </w:tabs>
        <w:spacing w:before="0"/>
        <w:ind w:left="291" w:right="0" w:firstLine="0"/>
        <w:jc w:val="left"/>
        <w:rPr>
          <w:sz w:val="19"/>
        </w:rPr>
      </w:pPr>
      <w:r>
        <w:rPr>
          <w:w w:val="99"/>
          <w:sz w:val="39"/>
        </w:rPr>
        <w:t>A、30</w:t>
      </w:r>
      <w:r>
        <w:rPr>
          <w:w w:val="102"/>
          <w:position w:val="3"/>
          <w:sz w:val="19"/>
        </w:rPr>
        <w:t>0</w:t>
      </w:r>
      <w:r>
        <w:rPr>
          <w:position w:val="3"/>
          <w:sz w:val="19"/>
        </w:rPr>
        <w:tab/>
      </w:r>
      <w:r>
        <w:rPr>
          <w:spacing w:val="7"/>
          <w:w w:val="99"/>
          <w:sz w:val="39"/>
        </w:rPr>
        <w:t>B</w:t>
      </w:r>
      <w:r>
        <w:rPr>
          <w:w w:val="99"/>
          <w:sz w:val="39"/>
        </w:rPr>
        <w:t>、45</w:t>
      </w:r>
      <w:r>
        <w:rPr>
          <w:spacing w:val="4"/>
          <w:sz w:val="39"/>
        </w:rPr>
        <w:t xml:space="preserve"> </w:t>
      </w:r>
      <w:r>
        <w:rPr>
          <w:w w:val="102"/>
          <w:position w:val="3"/>
          <w:sz w:val="19"/>
        </w:rPr>
        <w:t>0</w:t>
      </w:r>
      <w:r>
        <w:rPr>
          <w:position w:val="3"/>
          <w:sz w:val="19"/>
        </w:rPr>
        <w:tab/>
      </w:r>
      <w:r>
        <w:rPr>
          <w:spacing w:val="3"/>
          <w:w w:val="99"/>
          <w:sz w:val="39"/>
        </w:rPr>
        <w:t>C</w:t>
      </w:r>
      <w:r>
        <w:rPr>
          <w:w w:val="99"/>
          <w:sz w:val="39"/>
        </w:rPr>
        <w:t>、90</w:t>
      </w:r>
      <w:r>
        <w:rPr>
          <w:spacing w:val="3"/>
          <w:sz w:val="39"/>
        </w:rPr>
        <w:t xml:space="preserve"> </w:t>
      </w:r>
      <w:r>
        <w:rPr>
          <w:w w:val="102"/>
          <w:position w:val="3"/>
          <w:sz w:val="19"/>
        </w:rPr>
        <w:t>0</w:t>
      </w:r>
      <w:r>
        <w:rPr>
          <w:position w:val="3"/>
          <w:sz w:val="19"/>
        </w:rPr>
        <w:tab/>
      </w:r>
      <w:r>
        <w:rPr>
          <w:w w:val="99"/>
          <w:sz w:val="39"/>
        </w:rPr>
        <w:t>D</w:t>
      </w:r>
      <w:r>
        <w:rPr>
          <w:spacing w:val="7"/>
          <w:sz w:val="39"/>
        </w:rPr>
        <w:t xml:space="preserve"> </w:t>
      </w:r>
      <w:r>
        <w:rPr>
          <w:w w:val="99"/>
          <w:sz w:val="39"/>
        </w:rPr>
        <w:t>、120</w:t>
      </w:r>
      <w:r>
        <w:rPr>
          <w:spacing w:val="3"/>
          <w:sz w:val="39"/>
        </w:rPr>
        <w:t xml:space="preserve"> </w:t>
      </w:r>
      <w:r>
        <w:rPr>
          <w:w w:val="102"/>
          <w:position w:val="3"/>
          <w:sz w:val="19"/>
        </w:rPr>
        <w:t>0</w:t>
      </w:r>
    </w:p>
    <w:p>
      <w:pPr>
        <w:pStyle w:val="BodyText"/>
        <w:rPr>
          <w:sz w:val="38"/>
        </w:rPr>
      </w:pPr>
    </w:p>
    <w:p>
      <w:pPr>
        <w:pStyle w:val="BodyText"/>
        <w:spacing w:before="4"/>
        <w:rPr>
          <w:sz w:val="28"/>
        </w:rPr>
      </w:pPr>
    </w:p>
    <w:p>
      <w:pPr>
        <w:pStyle w:val="ListParagraph"/>
        <w:numPr>
          <w:ilvl w:val="0"/>
          <w:numId w:val="10"/>
        </w:numPr>
        <w:tabs>
          <w:tab w:val="left" w:pos="877"/>
        </w:tabs>
        <w:spacing w:before="0" w:after="0" w:line="240" w:lineRule="auto"/>
        <w:ind w:left="876" w:right="0" w:hanging="586"/>
        <w:jc w:val="left"/>
        <w:rPr>
          <w:sz w:val="39"/>
        </w:rPr>
      </w:pPr>
      <w:r>
        <w:rPr>
          <w:spacing w:val="-21"/>
          <w:sz w:val="39"/>
        </w:rPr>
        <w:t xml:space="preserve">投影中心 </w:t>
      </w:r>
      <w:r>
        <w:rPr>
          <w:sz w:val="39"/>
        </w:rPr>
        <w:t>S</w:t>
      </w:r>
      <w:r>
        <w:rPr>
          <w:spacing w:val="-16"/>
          <w:sz w:val="39"/>
        </w:rPr>
        <w:t xml:space="preserve"> 在有限的距离内，形成锥状的投影线，所做出的空间形体的投影称为</w:t>
      </w:r>
    </w:p>
    <w:p>
      <w:pPr>
        <w:spacing w:after="0" w:line="240" w:lineRule="auto"/>
        <w:jc w:val="left"/>
        <w:rPr>
          <w:sz w:val="39"/>
        </w:rPr>
        <w:sectPr>
          <w:pgSz w:w="17860" w:h="25270"/>
          <w:pgMar w:top="1820" w:right="1520" w:bottom="280" w:left="1580" w:header="708" w:footer="708"/>
          <w:pgNumType w:start="9"/>
          <w:cols w:space="708"/>
        </w:sectPr>
      </w:pPr>
    </w:p>
    <w:p>
      <w:pPr>
        <w:pStyle w:val="BodyText"/>
        <w:spacing w:before="22"/>
        <w:ind w:left="291"/>
      </w:pPr>
      <w:r>
        <w:t xml:space="preserve">（ A </w:t>
      </w:r>
      <w:r>
        <w:rPr>
          <w:spacing w:val="-195"/>
        </w:rPr>
        <w:t>）</w:t>
      </w:r>
      <w:r>
        <w:t>。</w:t>
      </w:r>
    </w:p>
    <w:p>
      <w:pPr>
        <w:pStyle w:val="BodyText"/>
        <w:rPr>
          <w:sz w:val="38"/>
        </w:rPr>
      </w:pPr>
    </w:p>
    <w:p>
      <w:pPr>
        <w:pStyle w:val="BodyText"/>
        <w:spacing w:before="12"/>
        <w:rPr>
          <w:sz w:val="28"/>
        </w:rPr>
      </w:pPr>
    </w:p>
    <w:p>
      <w:pPr>
        <w:pStyle w:val="BodyText"/>
        <w:tabs>
          <w:tab w:val="left" w:pos="3212"/>
          <w:tab w:val="left" w:pos="6334"/>
          <w:tab w:val="left" w:pos="8678"/>
          <w:tab w:val="left" w:pos="9063"/>
        </w:tabs>
        <w:spacing w:line="652" w:lineRule="auto"/>
        <w:ind w:left="291" w:right="3940"/>
      </w:pPr>
      <w:r>
        <w:t>A`中心投影</w:t>
        <w:tab/>
      </w:r>
      <w:r>
        <w:rPr>
          <w:spacing w:val="3"/>
        </w:rPr>
        <w:t>B</w:t>
      </w:r>
      <w:r>
        <w:t>、平行投影</w:t>
        <w:tab/>
      </w:r>
      <w:r>
        <w:rPr>
          <w:spacing w:val="3"/>
        </w:rPr>
        <w:t>C</w:t>
      </w:r>
      <w:r>
        <w:t>、正投影</w:t>
        <w:tab/>
        <w:tab/>
      </w:r>
      <w:r>
        <w:rPr>
          <w:spacing w:val="3"/>
        </w:rPr>
        <w:t>D</w:t>
      </w:r>
      <w:r>
        <w:t>、斜投</w:t>
      </w:r>
      <w:r>
        <w:rPr>
          <w:spacing w:val="-16"/>
        </w:rPr>
        <w:t>影</w:t>
      </w:r>
      <w:r>
        <w:t>58.点的两面投影的连线，必垂直于相应的（</w:t>
      </w:r>
      <w:r>
        <w:rPr>
          <w:spacing w:val="10"/>
        </w:rPr>
        <w:t xml:space="preserve"> </w:t>
      </w:r>
      <w:r>
        <w:t>B</w:t>
        <w:tab/>
      </w:r>
      <w:r>
        <w:rPr>
          <w:spacing w:val="-195"/>
        </w:rPr>
        <w:t>）</w:t>
      </w:r>
      <w:r>
        <w:t>。</w:t>
      </w:r>
    </w:p>
    <w:p>
      <w:pPr>
        <w:pStyle w:val="BodyText"/>
        <w:tabs>
          <w:tab w:val="left" w:pos="3406"/>
          <w:tab w:val="left" w:pos="6528"/>
          <w:tab w:val="left" w:pos="6920"/>
          <w:tab w:val="left" w:pos="8285"/>
          <w:tab w:val="left" w:pos="8872"/>
          <w:tab w:val="left" w:pos="9257"/>
          <w:tab w:val="left" w:pos="10431"/>
        </w:tabs>
        <w:spacing w:line="650" w:lineRule="auto"/>
        <w:ind w:left="291" w:right="3544"/>
      </w:pPr>
      <w:r>
        <w:t>A、投影面</w:t>
        <w:tab/>
      </w:r>
      <w:r>
        <w:rPr>
          <w:spacing w:val="7"/>
        </w:rPr>
        <w:t>B</w:t>
      </w:r>
      <w:r>
        <w:t>、投影轴</w:t>
        <w:tab/>
      </w:r>
      <w:r>
        <w:rPr>
          <w:spacing w:val="3"/>
        </w:rPr>
        <w:t>C</w:t>
      </w:r>
      <w:r>
        <w:t>、投影</w:t>
        <w:tab/>
        <w:tab/>
        <w:tab/>
      </w:r>
      <w:r>
        <w:rPr>
          <w:spacing w:val="3"/>
        </w:rPr>
        <w:t>D</w:t>
      </w:r>
      <w:r>
        <w:t>、连线</w:t>
      </w:r>
      <w:r>
        <w:rPr>
          <w:w w:val="99"/>
        </w:rPr>
        <w:t>59.平行一个投影面而倾斜于另两个投影面的直线称为（</w:t>
      </w:r>
      <w:r>
        <w:tab/>
      </w:r>
      <w:r>
        <w:rPr>
          <w:spacing w:val="3"/>
          <w:w w:val="99"/>
        </w:rPr>
        <w:t>B</w:t>
      </w:r>
      <w:r>
        <w:rPr>
          <w:spacing w:val="-195"/>
          <w:w w:val="99"/>
        </w:rPr>
        <w:t>）</w:t>
      </w:r>
      <w:r>
        <w:rPr>
          <w:spacing w:val="-16"/>
          <w:w w:val="99"/>
        </w:rPr>
        <w:t>。</w:t>
      </w:r>
      <w:r>
        <w:rPr>
          <w:w w:val="99"/>
        </w:rPr>
        <w:t xml:space="preserve"> </w:t>
      </w:r>
      <w:r>
        <w:t>A</w:t>
      </w:r>
      <w:r>
        <w:rPr>
          <w:spacing w:val="-102"/>
        </w:rPr>
        <w:t xml:space="preserve"> </w:t>
      </w:r>
      <w:r>
        <w:t>投影面的垂直线</w:t>
      </w:r>
      <w:r>
        <w:rPr>
          <w:spacing w:val="-3"/>
        </w:rPr>
        <w:t xml:space="preserve"> </w:t>
      </w:r>
      <w:r>
        <w:t>B</w:t>
      </w:r>
      <w:r>
        <w:rPr>
          <w:spacing w:val="-99"/>
        </w:rPr>
        <w:t xml:space="preserve"> </w:t>
      </w:r>
      <w:r>
        <w:t>投影面的平行线</w:t>
        <w:tab/>
        <w:tab/>
        <w:t>C</w:t>
      </w:r>
      <w:r>
        <w:rPr>
          <w:spacing w:val="-98"/>
        </w:rPr>
        <w:t xml:space="preserve"> </w:t>
      </w:r>
      <w:r>
        <w:t>一般位置直线</w:t>
      </w:r>
      <w:r>
        <w:rPr>
          <w:spacing w:val="-2"/>
        </w:rPr>
        <w:t xml:space="preserve"> </w:t>
      </w:r>
      <w:r>
        <w:t>D</w:t>
      </w:r>
      <w:r>
        <w:rPr>
          <w:spacing w:val="-97"/>
        </w:rPr>
        <w:t xml:space="preserve"> </w:t>
      </w:r>
      <w:r>
        <w:t>水平</w:t>
      </w:r>
      <w:r>
        <w:rPr>
          <w:spacing w:val="-12"/>
        </w:rPr>
        <w:t>线</w:t>
      </w:r>
      <w:r>
        <w:t>60.由曲面或由曲面和平面围成的立体称为（</w:t>
        <w:tab/>
        <w:t>B</w:t>
        <w:tab/>
      </w:r>
      <w:r>
        <w:rPr>
          <w:spacing w:val="-195"/>
        </w:rPr>
        <w:t>）</w:t>
      </w:r>
      <w:r>
        <w:t>。</w:t>
      </w:r>
    </w:p>
    <w:p>
      <w:pPr>
        <w:pStyle w:val="BodyText"/>
        <w:tabs>
          <w:tab w:val="left" w:pos="3212"/>
          <w:tab w:val="left" w:pos="6330"/>
          <w:tab w:val="left" w:pos="9452"/>
        </w:tabs>
        <w:spacing w:before="2"/>
        <w:ind w:left="291"/>
      </w:pPr>
      <w:r>
        <w:t>A、棱柱体</w:t>
        <w:tab/>
      </w:r>
      <w:r>
        <w:rPr>
          <w:spacing w:val="3"/>
        </w:rPr>
        <w:t>B</w:t>
      </w:r>
      <w:r>
        <w:t>、曲面体</w:t>
        <w:tab/>
      </w:r>
      <w:r>
        <w:rPr>
          <w:spacing w:val="7"/>
        </w:rPr>
        <w:t>C</w:t>
      </w:r>
      <w:r>
        <w:t>、圆台体</w:t>
        <w:tab/>
      </w:r>
      <w:r>
        <w:rPr>
          <w:spacing w:val="3"/>
        </w:rPr>
        <w:t>D</w:t>
      </w:r>
      <w:r>
        <w:t>、球体</w:t>
      </w:r>
    </w:p>
    <w:p>
      <w:pPr>
        <w:pStyle w:val="BodyText"/>
        <w:rPr>
          <w:sz w:val="38"/>
        </w:rPr>
      </w:pPr>
    </w:p>
    <w:p>
      <w:pPr>
        <w:pStyle w:val="BodyText"/>
        <w:spacing w:before="12"/>
        <w:rPr>
          <w:sz w:val="28"/>
        </w:rPr>
      </w:pPr>
    </w:p>
    <w:p>
      <w:pPr>
        <w:pStyle w:val="ListParagraph"/>
        <w:numPr>
          <w:ilvl w:val="0"/>
          <w:numId w:val="9"/>
        </w:numPr>
        <w:tabs>
          <w:tab w:val="left" w:pos="877"/>
          <w:tab w:val="left" w:pos="3406"/>
          <w:tab w:val="left" w:pos="6528"/>
          <w:tab w:val="left" w:pos="9650"/>
          <w:tab w:val="left" w:pos="10237"/>
          <w:tab w:val="left" w:pos="11018"/>
        </w:tabs>
        <w:spacing w:before="0" w:after="0" w:line="650" w:lineRule="auto"/>
        <w:ind w:left="291" w:right="3155" w:firstLine="0"/>
        <w:jc w:val="left"/>
        <w:rPr>
          <w:sz w:val="39"/>
        </w:rPr>
      </w:pPr>
      <w:r>
        <w:rPr>
          <w:sz w:val="39"/>
        </w:rPr>
        <w:t>确定组合体中各基本形体之间相对位置的尺寸称为（</w:t>
        <w:tab/>
        <w:t>B</w:t>
        <w:tab/>
      </w:r>
      <w:r>
        <w:rPr>
          <w:spacing w:val="-195"/>
          <w:sz w:val="39"/>
        </w:rPr>
        <w:t>）</w:t>
      </w:r>
      <w:r>
        <w:rPr>
          <w:spacing w:val="-16"/>
          <w:sz w:val="39"/>
        </w:rPr>
        <w:t>。</w:t>
      </w:r>
      <w:r>
        <w:rPr>
          <w:sz w:val="39"/>
        </w:rPr>
        <w:t>A、定性尺寸</w:t>
        <w:tab/>
      </w:r>
      <w:r>
        <w:rPr>
          <w:spacing w:val="7"/>
          <w:sz w:val="39"/>
        </w:rPr>
        <w:t>B</w:t>
      </w:r>
      <w:r>
        <w:rPr>
          <w:sz w:val="39"/>
        </w:rPr>
        <w:t>、定位尺寸</w:t>
        <w:tab/>
      </w:r>
      <w:r>
        <w:rPr>
          <w:spacing w:val="3"/>
          <w:sz w:val="39"/>
        </w:rPr>
        <w:t>C</w:t>
      </w:r>
      <w:r>
        <w:rPr>
          <w:sz w:val="39"/>
        </w:rPr>
        <w:t>、定量尺寸</w:t>
        <w:tab/>
        <w:t>D</w:t>
      </w:r>
      <w:r>
        <w:rPr>
          <w:spacing w:val="-96"/>
          <w:sz w:val="39"/>
        </w:rPr>
        <w:t xml:space="preserve"> </w:t>
      </w:r>
      <w:r>
        <w:rPr>
          <w:sz w:val="39"/>
        </w:rPr>
        <w:t>总尺寸</w:t>
      </w:r>
    </w:p>
    <w:p>
      <w:pPr>
        <w:pStyle w:val="ListParagraph"/>
        <w:numPr>
          <w:ilvl w:val="0"/>
          <w:numId w:val="9"/>
        </w:numPr>
        <w:tabs>
          <w:tab w:val="left" w:pos="877"/>
          <w:tab w:val="left" w:pos="2628"/>
          <w:tab w:val="left" w:pos="5358"/>
          <w:tab w:val="left" w:pos="7507"/>
          <w:tab w:val="left" w:pos="11795"/>
          <w:tab w:val="left" w:pos="12383"/>
        </w:tabs>
        <w:spacing w:before="3" w:after="0" w:line="652" w:lineRule="auto"/>
        <w:ind w:left="291" w:right="1986" w:firstLine="0"/>
        <w:jc w:val="left"/>
        <w:rPr>
          <w:sz w:val="39"/>
        </w:rPr>
      </w:pPr>
      <w:r>
        <w:rPr>
          <w:sz w:val="39"/>
        </w:rPr>
        <w:t>在轴测投影中，轴测轴与空间直角坐标轴单位长度之比称为（</w:t>
        <w:tab/>
        <w:t>B</w:t>
        <w:tab/>
      </w:r>
      <w:r>
        <w:rPr>
          <w:spacing w:val="-19"/>
          <w:sz w:val="39"/>
        </w:rPr>
        <w:t xml:space="preserve">） </w:t>
      </w:r>
      <w:r>
        <w:rPr>
          <w:sz w:val="39"/>
        </w:rPr>
        <w:t>A、变形值</w:t>
        <w:tab/>
      </w:r>
      <w:r>
        <w:rPr>
          <w:spacing w:val="3"/>
          <w:sz w:val="39"/>
        </w:rPr>
        <w:t>B</w:t>
      </w:r>
      <w:r>
        <w:rPr>
          <w:sz w:val="39"/>
        </w:rPr>
        <w:t>、变形系数</w:t>
        <w:tab/>
      </w:r>
      <w:r>
        <w:rPr>
          <w:spacing w:val="3"/>
          <w:sz w:val="39"/>
        </w:rPr>
        <w:t>C</w:t>
      </w:r>
      <w:r>
        <w:rPr>
          <w:sz w:val="39"/>
        </w:rPr>
        <w:t>、轴间角</w:t>
        <w:tab/>
        <w:t>D、变形率</w:t>
      </w:r>
    </w:p>
    <w:p>
      <w:pPr>
        <w:pStyle w:val="ListParagraph"/>
        <w:numPr>
          <w:ilvl w:val="0"/>
          <w:numId w:val="9"/>
        </w:numPr>
        <w:tabs>
          <w:tab w:val="left" w:pos="877"/>
          <w:tab w:val="left" w:pos="3017"/>
          <w:tab w:val="left" w:pos="5556"/>
        </w:tabs>
        <w:spacing w:before="0" w:after="0" w:line="652" w:lineRule="auto"/>
        <w:ind w:left="291" w:right="1986" w:firstLine="0"/>
        <w:jc w:val="left"/>
        <w:rPr>
          <w:sz w:val="39"/>
        </w:rPr>
      </w:pPr>
      <w:r>
        <w:rPr>
          <w:sz w:val="39"/>
        </w:rPr>
        <w:t>凡标高的基准面是根据工程需要而自行选定的，这类标高称为（</w:t>
      </w:r>
      <w:r>
        <w:rPr>
          <w:spacing w:val="-166"/>
          <w:sz w:val="39"/>
        </w:rPr>
        <w:t xml:space="preserve"> </w:t>
      </w:r>
      <w:r>
        <w:rPr>
          <w:sz w:val="39"/>
        </w:rPr>
        <w:t>B</w:t>
      </w:r>
      <w:r>
        <w:rPr>
          <w:spacing w:val="-26"/>
          <w:sz w:val="39"/>
        </w:rPr>
        <w:t xml:space="preserve"> </w:t>
      </w:r>
      <w:r>
        <w:rPr>
          <w:spacing w:val="-195"/>
          <w:sz w:val="39"/>
        </w:rPr>
        <w:t>）</w:t>
      </w:r>
      <w:r>
        <w:rPr>
          <w:spacing w:val="-16"/>
          <w:sz w:val="39"/>
        </w:rPr>
        <w:t>。</w:t>
      </w:r>
      <w:r>
        <w:rPr>
          <w:sz w:val="39"/>
        </w:rPr>
        <w:t>A、绝对标高</w:t>
        <w:tab/>
      </w:r>
      <w:r>
        <w:rPr>
          <w:spacing w:val="3"/>
          <w:sz w:val="39"/>
        </w:rPr>
        <w:t>B</w:t>
      </w:r>
      <w:r>
        <w:rPr>
          <w:sz w:val="39"/>
        </w:rPr>
        <w:t>、相对标高</w:t>
        <w:tab/>
        <w:t>C、基准标高</w:t>
      </w:r>
      <w:r>
        <w:rPr>
          <w:spacing w:val="5"/>
          <w:sz w:val="39"/>
        </w:rPr>
        <w:t xml:space="preserve"> </w:t>
      </w:r>
      <w:r>
        <w:rPr>
          <w:sz w:val="39"/>
        </w:rPr>
        <w:t>D、起点标高</w:t>
      </w:r>
    </w:p>
    <w:p>
      <w:pPr>
        <w:pStyle w:val="ListParagraph"/>
        <w:numPr>
          <w:ilvl w:val="0"/>
          <w:numId w:val="9"/>
        </w:numPr>
        <w:tabs>
          <w:tab w:val="left" w:pos="877"/>
          <w:tab w:val="left" w:pos="2628"/>
          <w:tab w:val="left" w:pos="5945"/>
          <w:tab w:val="left" w:pos="8285"/>
          <w:tab w:val="left" w:pos="11018"/>
          <w:tab w:val="left" w:pos="11601"/>
        </w:tabs>
        <w:spacing w:before="0" w:after="0" w:line="650" w:lineRule="auto"/>
        <w:ind w:left="291" w:right="2572" w:firstLine="0"/>
        <w:jc w:val="left"/>
        <w:rPr>
          <w:sz w:val="39"/>
        </w:rPr>
      </w:pPr>
      <w:r>
        <w:rPr>
          <w:sz w:val="39"/>
        </w:rPr>
        <w:t>定位轴线编号采用分子分母形式表示的定位轴线被称为（</w:t>
        <w:tab/>
        <w:t>B</w:t>
        <w:tab/>
      </w:r>
      <w:r>
        <w:rPr>
          <w:spacing w:val="-195"/>
          <w:sz w:val="39"/>
        </w:rPr>
        <w:t>）</w:t>
      </w:r>
      <w:r>
        <w:rPr>
          <w:spacing w:val="-16"/>
          <w:sz w:val="39"/>
        </w:rPr>
        <w:t>。</w:t>
      </w:r>
      <w:r>
        <w:rPr>
          <w:sz w:val="39"/>
        </w:rPr>
        <w:t>A、主轴线</w:t>
        <w:tab/>
      </w:r>
      <w:r>
        <w:rPr>
          <w:spacing w:val="3"/>
          <w:sz w:val="39"/>
        </w:rPr>
        <w:t>B</w:t>
      </w:r>
      <w:r>
        <w:rPr>
          <w:sz w:val="39"/>
        </w:rPr>
        <w:t>、附加定位轴线</w:t>
        <w:tab/>
      </w:r>
      <w:r>
        <w:rPr>
          <w:spacing w:val="3"/>
          <w:sz w:val="39"/>
        </w:rPr>
        <w:t>C</w:t>
      </w:r>
      <w:r>
        <w:rPr>
          <w:sz w:val="39"/>
        </w:rPr>
        <w:t>、次轴线</w:t>
        <w:tab/>
      </w:r>
      <w:r>
        <w:rPr>
          <w:spacing w:val="4"/>
          <w:sz w:val="39"/>
        </w:rPr>
        <w:t>D</w:t>
      </w:r>
      <w:r>
        <w:rPr>
          <w:sz w:val="39"/>
        </w:rPr>
        <w:t>、一般定位轴线</w:t>
      </w:r>
    </w:p>
    <w:p>
      <w:pPr>
        <w:spacing w:after="0" w:line="650" w:lineRule="auto"/>
        <w:jc w:val="left"/>
        <w:rPr>
          <w:sz w:val="39"/>
        </w:rPr>
        <w:sectPr>
          <w:pgSz w:w="17860" w:h="25270"/>
          <w:pgMar w:top="1820" w:right="1520" w:bottom="280" w:left="1580" w:header="708" w:footer="708"/>
          <w:pgNumType w:start="10"/>
          <w:cols w:space="708"/>
        </w:sectPr>
      </w:pPr>
    </w:p>
    <w:p>
      <w:pPr>
        <w:pStyle w:val="ListParagraph"/>
        <w:numPr>
          <w:ilvl w:val="0"/>
          <w:numId w:val="9"/>
        </w:numPr>
        <w:tabs>
          <w:tab w:val="left" w:pos="877"/>
          <w:tab w:val="left" w:pos="4580"/>
        </w:tabs>
        <w:spacing w:before="18" w:after="0" w:line="451" w:lineRule="auto"/>
        <w:ind w:left="291" w:right="370" w:firstLine="0"/>
        <w:jc w:val="left"/>
        <w:rPr>
          <w:sz w:val="39"/>
        </w:rPr>
      </w:pPr>
      <w:r>
        <w:rPr>
          <w:w w:val="95"/>
          <w:sz w:val="39"/>
        </w:rPr>
        <w:t>如与被索引的图样不在同一张图纸内</w:t>
      </w:r>
      <w:r>
        <w:rPr>
          <w:spacing w:val="-97"/>
          <w:w w:val="95"/>
          <w:sz w:val="39"/>
        </w:rPr>
        <w:t>，</w:t>
      </w:r>
      <w:r>
        <w:rPr>
          <w:w w:val="95"/>
          <w:sz w:val="39"/>
        </w:rPr>
        <w:t>应在索引符号的下半圆中用阿拉伯数字</w:t>
      </w:r>
      <w:r>
        <w:rPr>
          <w:spacing w:val="-16"/>
          <w:w w:val="95"/>
          <w:sz w:val="39"/>
        </w:rPr>
        <w:t xml:space="preserve">注  </w:t>
      </w:r>
      <w:r>
        <w:rPr>
          <w:sz w:val="39"/>
        </w:rPr>
        <w:t>明该详图所在图纸的（</w:t>
        <w:tab/>
        <w:t>B</w:t>
      </w:r>
      <w:r>
        <w:rPr>
          <w:spacing w:val="-6"/>
          <w:sz w:val="39"/>
        </w:rPr>
        <w:t xml:space="preserve"> </w:t>
      </w:r>
      <w:r>
        <w:rPr>
          <w:spacing w:val="-191"/>
          <w:sz w:val="39"/>
        </w:rPr>
        <w:t xml:space="preserve">） </w:t>
      </w:r>
      <w:r>
        <w:rPr>
          <w:sz w:val="39"/>
        </w:rPr>
        <w:t>。</w:t>
      </w:r>
    </w:p>
    <w:p>
      <w:pPr>
        <w:pStyle w:val="BodyText"/>
        <w:spacing w:before="8"/>
        <w:rPr>
          <w:sz w:val="32"/>
        </w:rPr>
      </w:pPr>
    </w:p>
    <w:p>
      <w:pPr>
        <w:pStyle w:val="BodyText"/>
        <w:tabs>
          <w:tab w:val="left" w:pos="3014"/>
          <w:tab w:val="left" w:pos="6136"/>
          <w:tab w:val="left" w:pos="8868"/>
        </w:tabs>
        <w:ind w:left="291"/>
      </w:pPr>
      <w:r>
        <w:t>A、位置</w:t>
        <w:tab/>
      </w:r>
      <w:r>
        <w:rPr>
          <w:spacing w:val="7"/>
        </w:rPr>
        <w:t>B</w:t>
      </w:r>
      <w:r>
        <w:t>、图纸号</w:t>
        <w:tab/>
      </w:r>
      <w:r>
        <w:rPr>
          <w:spacing w:val="7"/>
        </w:rPr>
        <w:t>C</w:t>
      </w:r>
      <w:r>
        <w:t>、符号</w:t>
        <w:tab/>
      </w:r>
      <w:r>
        <w:rPr>
          <w:spacing w:val="4"/>
          <w:w w:val="95"/>
        </w:rPr>
        <w:t>D</w:t>
      </w:r>
      <w:r>
        <w:rPr>
          <w:w w:val="95"/>
        </w:rPr>
        <w:t>、大小</w:t>
      </w:r>
    </w:p>
    <w:p>
      <w:pPr>
        <w:pStyle w:val="BodyText"/>
        <w:rPr>
          <w:sz w:val="38"/>
        </w:rPr>
      </w:pPr>
    </w:p>
    <w:p>
      <w:pPr>
        <w:pStyle w:val="BodyText"/>
        <w:spacing w:before="12"/>
        <w:rPr>
          <w:sz w:val="28"/>
        </w:rPr>
      </w:pPr>
    </w:p>
    <w:p>
      <w:pPr>
        <w:pStyle w:val="ListParagraph"/>
        <w:numPr>
          <w:ilvl w:val="0"/>
          <w:numId w:val="9"/>
        </w:numPr>
        <w:tabs>
          <w:tab w:val="left" w:pos="877"/>
          <w:tab w:val="left" w:pos="3014"/>
          <w:tab w:val="left" w:pos="5941"/>
          <w:tab w:val="left" w:pos="8868"/>
          <w:tab w:val="left" w:pos="11018"/>
        </w:tabs>
        <w:spacing w:before="0" w:after="0" w:line="650" w:lineRule="auto"/>
        <w:ind w:left="291" w:right="2185" w:firstLine="0"/>
        <w:jc w:val="left"/>
        <w:rPr>
          <w:sz w:val="39"/>
        </w:rPr>
      </w:pPr>
      <w:r>
        <w:rPr>
          <w:sz w:val="39"/>
        </w:rPr>
        <w:t>建筑平面图的外部尺寸一般在图形的下方或左侧注写（</w:t>
      </w:r>
      <w:r>
        <w:rPr>
          <w:spacing w:val="15"/>
          <w:sz w:val="39"/>
        </w:rPr>
        <w:t xml:space="preserve"> </w:t>
      </w:r>
      <w:r>
        <w:rPr>
          <w:sz w:val="39"/>
        </w:rPr>
        <w:t>C</w:t>
        <w:tab/>
        <w:t>）尺寸</w:t>
      </w:r>
      <w:r>
        <w:rPr>
          <w:spacing w:val="-19"/>
          <w:sz w:val="39"/>
        </w:rPr>
        <w:t>。</w:t>
      </w:r>
      <w:r>
        <w:rPr>
          <w:sz w:val="39"/>
        </w:rPr>
        <w:t>A、一道</w:t>
        <w:tab/>
      </w:r>
      <w:r>
        <w:rPr>
          <w:spacing w:val="7"/>
          <w:sz w:val="39"/>
        </w:rPr>
        <w:t>B</w:t>
      </w:r>
      <w:r>
        <w:rPr>
          <w:sz w:val="39"/>
        </w:rPr>
        <w:t>、两道</w:t>
        <w:tab/>
      </w:r>
      <w:r>
        <w:rPr>
          <w:spacing w:val="7"/>
          <w:sz w:val="39"/>
        </w:rPr>
        <w:t>C</w:t>
      </w:r>
      <w:r>
        <w:rPr>
          <w:sz w:val="39"/>
        </w:rPr>
        <w:t>、三道</w:t>
        <w:tab/>
      </w:r>
      <w:r>
        <w:rPr>
          <w:spacing w:val="4"/>
          <w:sz w:val="39"/>
        </w:rPr>
        <w:t>D</w:t>
      </w:r>
      <w:r>
        <w:rPr>
          <w:sz w:val="39"/>
        </w:rPr>
        <w:t>、四道</w:t>
      </w:r>
    </w:p>
    <w:p>
      <w:pPr>
        <w:pStyle w:val="ListParagraph"/>
        <w:numPr>
          <w:ilvl w:val="0"/>
          <w:numId w:val="9"/>
        </w:numPr>
        <w:tabs>
          <w:tab w:val="left" w:pos="877"/>
          <w:tab w:val="left" w:pos="3017"/>
          <w:tab w:val="left" w:pos="6139"/>
          <w:tab w:val="left" w:pos="9063"/>
          <w:tab w:val="left" w:pos="9844"/>
          <w:tab w:val="left" w:pos="10431"/>
        </w:tabs>
        <w:spacing w:before="4" w:after="0" w:line="652" w:lineRule="auto"/>
        <w:ind w:left="291" w:right="3739" w:firstLine="0"/>
        <w:jc w:val="left"/>
        <w:rPr>
          <w:sz w:val="39"/>
        </w:rPr>
      </w:pPr>
      <w:r>
        <w:rPr>
          <w:sz w:val="39"/>
        </w:rPr>
        <w:t>建筑物立面图是平行于建筑物各方向外表立面的（</w:t>
        <w:tab/>
        <w:t>B</w:t>
        <w:tab/>
      </w:r>
      <w:r>
        <w:rPr>
          <w:spacing w:val="-191"/>
          <w:sz w:val="39"/>
        </w:rPr>
        <w:t>）</w:t>
      </w:r>
      <w:r>
        <w:rPr>
          <w:spacing w:val="-17"/>
          <w:sz w:val="39"/>
        </w:rPr>
        <w:t>。</w:t>
      </w:r>
      <w:r>
        <w:rPr>
          <w:sz w:val="39"/>
        </w:rPr>
        <w:t>A、剖面图</w:t>
        <w:tab/>
      </w:r>
      <w:r>
        <w:rPr>
          <w:spacing w:val="3"/>
          <w:sz w:val="39"/>
        </w:rPr>
        <w:t>B</w:t>
      </w:r>
      <w:r>
        <w:rPr>
          <w:sz w:val="39"/>
        </w:rPr>
        <w:t>、正投影图</w:t>
        <w:tab/>
      </w:r>
      <w:r>
        <w:rPr>
          <w:spacing w:val="3"/>
          <w:sz w:val="39"/>
        </w:rPr>
        <w:t>C</w:t>
      </w:r>
      <w:r>
        <w:rPr>
          <w:sz w:val="39"/>
        </w:rPr>
        <w:t>、断面图</w:t>
        <w:tab/>
      </w:r>
      <w:r>
        <w:rPr>
          <w:spacing w:val="3"/>
          <w:sz w:val="39"/>
        </w:rPr>
        <w:t>D</w:t>
      </w:r>
      <w:r>
        <w:rPr>
          <w:sz w:val="39"/>
        </w:rPr>
        <w:t>、轴测图</w:t>
      </w:r>
    </w:p>
    <w:p>
      <w:pPr>
        <w:pStyle w:val="ListParagraph"/>
        <w:numPr>
          <w:ilvl w:val="0"/>
          <w:numId w:val="9"/>
        </w:numPr>
        <w:tabs>
          <w:tab w:val="left" w:pos="877"/>
          <w:tab w:val="left" w:pos="2531"/>
          <w:tab w:val="left" w:pos="8674"/>
          <w:tab w:val="left" w:pos="11018"/>
          <w:tab w:val="left" w:pos="11796"/>
        </w:tabs>
        <w:spacing w:before="0" w:after="0" w:line="652" w:lineRule="auto"/>
        <w:ind w:left="291" w:right="2373" w:firstLine="0"/>
        <w:jc w:val="left"/>
        <w:rPr>
          <w:sz w:val="39"/>
        </w:rPr>
      </w:pPr>
      <w:r>
        <w:rPr>
          <w:sz w:val="39"/>
        </w:rPr>
        <w:t>用钢筋混凝土振捣制成的梁、板、柱、基础等构件称为（</w:t>
        <w:tab/>
        <w:t>C</w:t>
        <w:tab/>
      </w:r>
      <w:r>
        <w:rPr>
          <w:spacing w:val="-191"/>
          <w:sz w:val="39"/>
        </w:rPr>
        <w:t>）</w:t>
      </w:r>
      <w:r>
        <w:rPr>
          <w:spacing w:val="-16"/>
          <w:sz w:val="39"/>
        </w:rPr>
        <w:t>。</w:t>
      </w:r>
      <w:r>
        <w:rPr>
          <w:sz w:val="39"/>
        </w:rPr>
        <w:t>A</w:t>
      </w:r>
      <w:r>
        <w:rPr>
          <w:spacing w:val="-99"/>
          <w:sz w:val="39"/>
        </w:rPr>
        <w:t xml:space="preserve"> </w:t>
      </w:r>
      <w:r>
        <w:rPr>
          <w:sz w:val="39"/>
        </w:rPr>
        <w:t>钢筋构件</w:t>
        <w:tab/>
        <w:t>B、混凝土构件</w:t>
      </w:r>
      <w:r>
        <w:rPr>
          <w:spacing w:val="1"/>
          <w:sz w:val="39"/>
        </w:rPr>
        <w:t xml:space="preserve"> </w:t>
      </w:r>
      <w:r>
        <w:rPr>
          <w:sz w:val="39"/>
        </w:rPr>
        <w:t>C</w:t>
      </w:r>
      <w:r>
        <w:rPr>
          <w:spacing w:val="-98"/>
          <w:sz w:val="39"/>
        </w:rPr>
        <w:t xml:space="preserve"> </w:t>
      </w:r>
      <w:r>
        <w:rPr>
          <w:sz w:val="39"/>
        </w:rPr>
        <w:t>钢筋混凝土构件</w:t>
        <w:tab/>
        <w:t>D</w:t>
      </w:r>
      <w:r>
        <w:rPr>
          <w:spacing w:val="-95"/>
          <w:sz w:val="39"/>
        </w:rPr>
        <w:t xml:space="preserve"> </w:t>
      </w:r>
      <w:r>
        <w:rPr>
          <w:sz w:val="39"/>
        </w:rPr>
        <w:t>素混凝土构件</w:t>
      </w:r>
    </w:p>
    <w:p>
      <w:pPr>
        <w:pStyle w:val="ListParagraph"/>
        <w:numPr>
          <w:ilvl w:val="0"/>
          <w:numId w:val="9"/>
        </w:numPr>
        <w:tabs>
          <w:tab w:val="left" w:pos="877"/>
          <w:tab w:val="left" w:pos="5358"/>
          <w:tab w:val="left" w:pos="6139"/>
        </w:tabs>
        <w:spacing w:before="0" w:after="0" w:line="451" w:lineRule="auto"/>
        <w:ind w:left="291" w:right="357" w:firstLine="0"/>
        <w:jc w:val="left"/>
        <w:rPr>
          <w:sz w:val="39"/>
        </w:rPr>
      </w:pPr>
      <w:r>
        <w:rPr>
          <w:w w:val="95"/>
          <w:sz w:val="39"/>
        </w:rPr>
        <w:t>在制作钢筋混凝土构件时通过张拉钢筋对混凝土预加一定的压力</w:t>
      </w:r>
      <w:r>
        <w:rPr>
          <w:spacing w:val="-84"/>
          <w:w w:val="95"/>
          <w:sz w:val="39"/>
        </w:rPr>
        <w:t>，</w:t>
      </w:r>
      <w:r>
        <w:rPr>
          <w:w w:val="95"/>
          <w:sz w:val="39"/>
        </w:rPr>
        <w:t>以提高构件</w:t>
      </w:r>
      <w:r>
        <w:rPr>
          <w:spacing w:val="-16"/>
          <w:w w:val="95"/>
          <w:sz w:val="39"/>
        </w:rPr>
        <w:t xml:space="preserve">的  </w:t>
      </w:r>
      <w:r>
        <w:rPr>
          <w:sz w:val="39"/>
        </w:rPr>
        <w:t>抗拉和抗裂性能的构件叫（</w:t>
        <w:tab/>
        <w:t>B</w:t>
        <w:tab/>
      </w:r>
      <w:r>
        <w:rPr>
          <w:spacing w:val="-191"/>
          <w:sz w:val="39"/>
        </w:rPr>
        <w:t>）</w:t>
      </w:r>
      <w:r>
        <w:rPr>
          <w:sz w:val="39"/>
        </w:rPr>
        <w:t>。</w:t>
      </w:r>
    </w:p>
    <w:p>
      <w:pPr>
        <w:pStyle w:val="BodyText"/>
        <w:spacing w:before="2"/>
        <w:rPr>
          <w:sz w:val="31"/>
        </w:rPr>
      </w:pPr>
    </w:p>
    <w:p>
      <w:pPr>
        <w:pStyle w:val="BodyText"/>
        <w:ind w:left="291"/>
      </w:pPr>
      <w:r>
        <w:t>A 钢构件 B 预应力钢筋混凝土构件 C 混凝土构件 D 素混凝土构件</w:t>
      </w:r>
    </w:p>
    <w:p>
      <w:pPr>
        <w:pStyle w:val="BodyText"/>
        <w:rPr>
          <w:sz w:val="38"/>
        </w:rPr>
      </w:pPr>
    </w:p>
    <w:p>
      <w:pPr>
        <w:pStyle w:val="BodyText"/>
        <w:rPr>
          <w:sz w:val="29"/>
        </w:rPr>
      </w:pPr>
    </w:p>
    <w:p>
      <w:pPr>
        <w:pStyle w:val="ListParagraph"/>
        <w:numPr>
          <w:ilvl w:val="0"/>
          <w:numId w:val="9"/>
        </w:numPr>
        <w:tabs>
          <w:tab w:val="left" w:pos="877"/>
          <w:tab w:val="left" w:pos="4775"/>
          <w:tab w:val="left" w:pos="8480"/>
        </w:tabs>
        <w:spacing w:before="0" w:after="0" w:line="652" w:lineRule="auto"/>
        <w:ind w:left="291" w:right="2179" w:firstLine="0"/>
        <w:jc w:val="left"/>
        <w:rPr>
          <w:sz w:val="39"/>
        </w:rPr>
      </w:pPr>
      <w:r>
        <w:rPr>
          <w:sz w:val="39"/>
        </w:rPr>
        <w:t>全部用钢筋混凝土构件承重的结构（如单跨工业厂房）称为（</w:t>
      </w:r>
      <w:r>
        <w:rPr>
          <w:spacing w:val="15"/>
          <w:sz w:val="39"/>
        </w:rPr>
        <w:t xml:space="preserve"> </w:t>
      </w:r>
      <w:r>
        <w:rPr>
          <w:sz w:val="39"/>
        </w:rPr>
        <w:t>C</w:t>
      </w:r>
      <w:r>
        <w:rPr>
          <w:spacing w:val="-16"/>
          <w:sz w:val="39"/>
        </w:rPr>
        <w:t xml:space="preserve"> </w:t>
      </w:r>
      <w:r>
        <w:rPr>
          <w:spacing w:val="-191"/>
          <w:sz w:val="39"/>
        </w:rPr>
        <w:t>）</w:t>
      </w:r>
      <w:r>
        <w:rPr>
          <w:spacing w:val="-16"/>
          <w:sz w:val="39"/>
        </w:rPr>
        <w:t>。</w:t>
      </w:r>
      <w:r>
        <w:rPr>
          <w:sz w:val="39"/>
        </w:rPr>
        <w:t>A、混合结构</w:t>
      </w:r>
      <w:r>
        <w:rPr>
          <w:spacing w:val="-4"/>
          <w:sz w:val="39"/>
        </w:rPr>
        <w:t xml:space="preserve"> </w:t>
      </w:r>
      <w:r>
        <w:rPr>
          <w:spacing w:val="3"/>
          <w:sz w:val="39"/>
        </w:rPr>
        <w:t>B</w:t>
      </w:r>
      <w:r>
        <w:rPr>
          <w:sz w:val="39"/>
        </w:rPr>
        <w:t>、钢结构</w:t>
        <w:tab/>
      </w:r>
      <w:r>
        <w:rPr>
          <w:spacing w:val="3"/>
          <w:sz w:val="39"/>
        </w:rPr>
        <w:t>C</w:t>
      </w:r>
      <w:r>
        <w:rPr>
          <w:sz w:val="39"/>
        </w:rPr>
        <w:t>、钢筋混凝土结构</w:t>
        <w:tab/>
      </w:r>
      <w:r>
        <w:rPr>
          <w:spacing w:val="3"/>
          <w:sz w:val="39"/>
        </w:rPr>
        <w:t>D</w:t>
      </w:r>
      <w:r>
        <w:rPr>
          <w:sz w:val="39"/>
        </w:rPr>
        <w:t>、木结构</w:t>
      </w:r>
    </w:p>
    <w:p>
      <w:pPr>
        <w:pStyle w:val="ListParagraph"/>
        <w:numPr>
          <w:ilvl w:val="0"/>
          <w:numId w:val="9"/>
        </w:numPr>
        <w:tabs>
          <w:tab w:val="left" w:pos="877"/>
          <w:tab w:val="left" w:pos="2819"/>
          <w:tab w:val="left" w:pos="5941"/>
          <w:tab w:val="left" w:pos="9062"/>
          <w:tab w:val="left" w:pos="10625"/>
          <w:tab w:val="left" w:pos="11407"/>
        </w:tabs>
        <w:spacing w:before="0" w:after="0" w:line="652" w:lineRule="auto"/>
        <w:ind w:left="291" w:right="2768" w:firstLine="0"/>
        <w:jc w:val="left"/>
        <w:rPr>
          <w:sz w:val="39"/>
        </w:rPr>
      </w:pPr>
      <w:r>
        <w:rPr>
          <w:sz w:val="39"/>
        </w:rPr>
        <w:t>钢筋混凝土现浇板中的受力钢筋需要标注它的直径和（</w:t>
        <w:tab/>
        <w:t>B</w:t>
        <w:tab/>
      </w:r>
      <w:r>
        <w:rPr>
          <w:spacing w:val="-195"/>
          <w:sz w:val="39"/>
        </w:rPr>
        <w:t>）</w:t>
      </w:r>
      <w:r>
        <w:rPr>
          <w:spacing w:val="-18"/>
          <w:sz w:val="39"/>
        </w:rPr>
        <w:t>。</w:t>
      </w:r>
      <w:r>
        <w:rPr>
          <w:sz w:val="39"/>
        </w:rPr>
        <w:t>A、根数</w:t>
        <w:tab/>
      </w:r>
      <w:r>
        <w:rPr>
          <w:spacing w:val="7"/>
          <w:sz w:val="39"/>
        </w:rPr>
        <w:t>B</w:t>
      </w:r>
      <w:r>
        <w:rPr>
          <w:sz w:val="39"/>
        </w:rPr>
        <w:t>、间距</w:t>
        <w:tab/>
      </w:r>
      <w:r>
        <w:rPr>
          <w:spacing w:val="3"/>
          <w:sz w:val="39"/>
        </w:rPr>
        <w:t>C</w:t>
      </w:r>
      <w:r>
        <w:rPr>
          <w:sz w:val="39"/>
        </w:rPr>
        <w:t>、半径</w:t>
        <w:tab/>
      </w:r>
      <w:r>
        <w:rPr>
          <w:spacing w:val="4"/>
          <w:sz w:val="39"/>
        </w:rPr>
        <w:t>D</w:t>
      </w:r>
      <w:r>
        <w:rPr>
          <w:sz w:val="39"/>
        </w:rPr>
        <w:t>、重量</w:t>
      </w:r>
    </w:p>
    <w:p>
      <w:pPr>
        <w:spacing w:after="0" w:line="652" w:lineRule="auto"/>
        <w:jc w:val="left"/>
        <w:rPr>
          <w:sz w:val="39"/>
        </w:rPr>
        <w:sectPr>
          <w:pgSz w:w="17860" w:h="25270"/>
          <w:pgMar w:top="1820" w:right="1520" w:bottom="280" w:left="1580" w:header="708" w:footer="708"/>
          <w:pgNumType w:start="11"/>
          <w:cols w:space="708"/>
        </w:sectPr>
      </w:pPr>
    </w:p>
    <w:p>
      <w:pPr>
        <w:pStyle w:val="ListParagraph"/>
        <w:numPr>
          <w:ilvl w:val="0"/>
          <w:numId w:val="9"/>
        </w:numPr>
        <w:tabs>
          <w:tab w:val="left" w:pos="877"/>
          <w:tab w:val="left" w:pos="7896"/>
          <w:tab w:val="left" w:pos="8678"/>
        </w:tabs>
        <w:spacing w:before="22" w:after="0" w:line="240" w:lineRule="auto"/>
        <w:ind w:left="876" w:right="0" w:hanging="586"/>
        <w:jc w:val="left"/>
        <w:rPr>
          <w:sz w:val="39"/>
        </w:rPr>
      </w:pPr>
      <w:r>
        <w:rPr>
          <w:sz w:val="39"/>
        </w:rPr>
        <w:t>基础常见的型式主要有单独基础和（</w:t>
        <w:tab/>
        <w:t>D</w:t>
        <w:tab/>
      </w:r>
      <w:r>
        <w:rPr>
          <w:spacing w:val="-195"/>
          <w:sz w:val="39"/>
        </w:rPr>
        <w:t>）</w:t>
      </w:r>
      <w:r>
        <w:rPr>
          <w:sz w:val="39"/>
        </w:rPr>
        <w:t>。</w:t>
      </w:r>
    </w:p>
    <w:p>
      <w:pPr>
        <w:pStyle w:val="BodyText"/>
        <w:rPr>
          <w:sz w:val="38"/>
        </w:rPr>
      </w:pPr>
    </w:p>
    <w:p>
      <w:pPr>
        <w:pStyle w:val="BodyText"/>
        <w:spacing w:before="12"/>
        <w:rPr>
          <w:sz w:val="28"/>
        </w:rPr>
      </w:pPr>
    </w:p>
    <w:p>
      <w:pPr>
        <w:pStyle w:val="BodyText"/>
        <w:tabs>
          <w:tab w:val="left" w:pos="3212"/>
          <w:tab w:val="left" w:pos="5945"/>
          <w:tab w:val="left" w:pos="7507"/>
          <w:tab w:val="left" w:pos="8480"/>
          <w:tab w:val="left" w:pos="9063"/>
        </w:tabs>
        <w:spacing w:line="652" w:lineRule="auto"/>
        <w:ind w:left="291" w:right="3551"/>
      </w:pPr>
      <w:r>
        <w:t>A、独立基础</w:t>
        <w:tab/>
      </w:r>
      <w:r>
        <w:rPr>
          <w:spacing w:val="3"/>
        </w:rPr>
        <w:t>B</w:t>
      </w:r>
      <w:r>
        <w:t>、杯形基础</w:t>
        <w:tab/>
        <w:t>C、混合基础</w:t>
        <w:tab/>
        <w:tab/>
      </w:r>
      <w:r>
        <w:rPr>
          <w:spacing w:val="3"/>
        </w:rPr>
        <w:t>D</w:t>
      </w:r>
      <w:r>
        <w:t>、条形基</w:t>
      </w:r>
      <w:r>
        <w:rPr>
          <w:spacing w:val="-16"/>
        </w:rPr>
        <w:t>础</w:t>
      </w:r>
      <w:r>
        <w:t>73.预应力钢筋混凝土空心板的代号为（</w:t>
        <w:tab/>
        <w:t>A</w:t>
        <w:tab/>
      </w:r>
      <w:r>
        <w:rPr>
          <w:spacing w:val="-191"/>
        </w:rPr>
        <w:t>）</w:t>
      </w:r>
      <w:r>
        <w:t>。</w:t>
      </w:r>
    </w:p>
    <w:p>
      <w:pPr>
        <w:pStyle w:val="BodyText"/>
        <w:tabs>
          <w:tab w:val="left" w:pos="3208"/>
          <w:tab w:val="left" w:pos="5940"/>
          <w:tab w:val="left" w:pos="8476"/>
        </w:tabs>
        <w:spacing w:line="492" w:lineRule="exact"/>
        <w:ind w:left="291"/>
      </w:pPr>
      <w:r>
        <w:t>A、YKB</w:t>
        <w:tab/>
      </w:r>
      <w:r>
        <w:rPr>
          <w:spacing w:val="7"/>
        </w:rPr>
        <w:t>B</w:t>
      </w:r>
      <w:r>
        <w:rPr>
          <w:spacing w:val="3"/>
        </w:rPr>
        <w:t>、</w:t>
      </w:r>
      <w:r>
        <w:t>KB</w:t>
        <w:tab/>
      </w:r>
      <w:r>
        <w:rPr>
          <w:spacing w:val="4"/>
        </w:rPr>
        <w:t>C</w:t>
      </w:r>
      <w:r>
        <w:rPr>
          <w:spacing w:val="3"/>
        </w:rPr>
        <w:t>、</w:t>
      </w:r>
      <w:r>
        <w:t>B</w:t>
        <w:tab/>
      </w:r>
      <w:r>
        <w:rPr>
          <w:spacing w:val="7"/>
        </w:rPr>
        <w:t>D</w:t>
      </w:r>
      <w:r>
        <w:t>、KXB</w:t>
      </w:r>
    </w:p>
    <w:p>
      <w:pPr>
        <w:pStyle w:val="BodyText"/>
        <w:rPr>
          <w:sz w:val="38"/>
        </w:rPr>
      </w:pPr>
    </w:p>
    <w:p>
      <w:pPr>
        <w:pStyle w:val="BodyText"/>
        <w:spacing w:before="9"/>
        <w:rPr>
          <w:sz w:val="28"/>
        </w:rPr>
      </w:pPr>
    </w:p>
    <w:p>
      <w:pPr>
        <w:pStyle w:val="ListParagraph"/>
        <w:numPr>
          <w:ilvl w:val="0"/>
          <w:numId w:val="8"/>
        </w:numPr>
        <w:tabs>
          <w:tab w:val="left" w:pos="877"/>
          <w:tab w:val="left" w:pos="7702"/>
          <w:tab w:val="left" w:pos="8285"/>
        </w:tabs>
        <w:spacing w:before="0" w:after="0" w:line="451" w:lineRule="auto"/>
        <w:ind w:left="291" w:right="158" w:firstLine="0"/>
        <w:jc w:val="left"/>
        <w:rPr>
          <w:sz w:val="39"/>
        </w:rPr>
      </w:pPr>
      <w:r>
        <w:rPr>
          <w:w w:val="95"/>
          <w:sz w:val="39"/>
        </w:rPr>
        <w:t>能够表示出构</w:t>
      </w:r>
      <w:r>
        <w:rPr>
          <w:spacing w:val="-55"/>
          <w:w w:val="95"/>
          <w:sz w:val="39"/>
        </w:rPr>
        <w:t>件</w:t>
      </w:r>
      <w:r>
        <w:rPr>
          <w:w w:val="95"/>
          <w:sz w:val="39"/>
        </w:rPr>
        <w:t>（梁</w:t>
      </w:r>
      <w:r>
        <w:rPr>
          <w:spacing w:val="-58"/>
          <w:w w:val="95"/>
          <w:sz w:val="39"/>
        </w:rPr>
        <w:t>、</w:t>
      </w:r>
      <w:r>
        <w:rPr>
          <w:w w:val="95"/>
          <w:sz w:val="39"/>
        </w:rPr>
        <w:t>板</w:t>
      </w:r>
      <w:r>
        <w:rPr>
          <w:spacing w:val="-61"/>
          <w:w w:val="95"/>
          <w:sz w:val="39"/>
        </w:rPr>
        <w:t>）</w:t>
      </w:r>
      <w:r>
        <w:rPr>
          <w:w w:val="95"/>
          <w:sz w:val="39"/>
        </w:rPr>
        <w:t>的平面布置与代号</w:t>
      </w:r>
      <w:r>
        <w:rPr>
          <w:spacing w:val="-52"/>
          <w:w w:val="95"/>
          <w:sz w:val="39"/>
        </w:rPr>
        <w:t>，</w:t>
      </w:r>
      <w:r>
        <w:rPr>
          <w:w w:val="95"/>
          <w:sz w:val="39"/>
        </w:rPr>
        <w:t>从中了解构件的类型</w:t>
      </w:r>
      <w:r>
        <w:rPr>
          <w:spacing w:val="-49"/>
          <w:w w:val="95"/>
          <w:sz w:val="39"/>
        </w:rPr>
        <w:t>、</w:t>
      </w:r>
      <w:r>
        <w:rPr>
          <w:w w:val="95"/>
          <w:sz w:val="39"/>
        </w:rPr>
        <w:t>搭设方向</w:t>
      </w:r>
      <w:r>
        <w:rPr>
          <w:spacing w:val="-15"/>
          <w:w w:val="95"/>
          <w:sz w:val="39"/>
        </w:rPr>
        <w:t xml:space="preserve">、  </w:t>
      </w:r>
      <w:r>
        <w:rPr>
          <w:sz w:val="39"/>
        </w:rPr>
        <w:t>构件尺寸及其与轴线的关系的图样称为（</w:t>
        <w:tab/>
        <w:t>B</w:t>
        <w:tab/>
      </w:r>
      <w:r>
        <w:rPr>
          <w:spacing w:val="-195"/>
          <w:sz w:val="39"/>
        </w:rPr>
        <w:t>）</w:t>
      </w:r>
      <w:r>
        <w:rPr>
          <w:sz w:val="39"/>
        </w:rPr>
        <w:t>。</w:t>
      </w:r>
    </w:p>
    <w:p>
      <w:pPr>
        <w:pStyle w:val="BodyText"/>
        <w:spacing w:before="8"/>
        <w:rPr>
          <w:sz w:val="32"/>
        </w:rPr>
      </w:pPr>
    </w:p>
    <w:p>
      <w:pPr>
        <w:pStyle w:val="BodyText"/>
        <w:tabs>
          <w:tab w:val="left" w:pos="6334"/>
          <w:tab w:val="left" w:pos="8674"/>
        </w:tabs>
        <w:ind w:left="291"/>
      </w:pPr>
      <w:r>
        <w:t>A、结构详图</w:t>
      </w:r>
      <w:r>
        <w:rPr>
          <w:spacing w:val="-6"/>
        </w:rPr>
        <w:t xml:space="preserve"> </w:t>
      </w:r>
      <w:r>
        <w:rPr>
          <w:spacing w:val="3"/>
        </w:rPr>
        <w:t>B</w:t>
      </w:r>
      <w:r>
        <w:t>、结构平面布置图</w:t>
        <w:tab/>
      </w:r>
      <w:r>
        <w:rPr>
          <w:spacing w:val="3"/>
        </w:rPr>
        <w:t>C</w:t>
      </w:r>
      <w:r>
        <w:t>、楼板图</w:t>
        <w:tab/>
      </w:r>
      <w:r>
        <w:rPr>
          <w:spacing w:val="3"/>
        </w:rPr>
        <w:t>D</w:t>
      </w:r>
      <w:r>
        <w:t>、结构构件图</w:t>
      </w:r>
    </w:p>
    <w:p>
      <w:pPr>
        <w:pStyle w:val="BodyText"/>
        <w:rPr>
          <w:sz w:val="38"/>
        </w:rPr>
      </w:pPr>
    </w:p>
    <w:p>
      <w:pPr>
        <w:pStyle w:val="BodyText"/>
        <w:spacing w:before="5"/>
        <w:rPr>
          <w:sz w:val="28"/>
        </w:rPr>
      </w:pPr>
    </w:p>
    <w:p>
      <w:pPr>
        <w:pStyle w:val="ListParagraph"/>
        <w:numPr>
          <w:ilvl w:val="0"/>
          <w:numId w:val="8"/>
        </w:numPr>
        <w:tabs>
          <w:tab w:val="left" w:pos="877"/>
          <w:tab w:val="left" w:pos="3996"/>
        </w:tabs>
        <w:spacing w:before="0" w:after="0" w:line="451" w:lineRule="auto"/>
        <w:ind w:left="291" w:right="357" w:firstLine="0"/>
        <w:jc w:val="left"/>
        <w:rPr>
          <w:sz w:val="39"/>
        </w:rPr>
      </w:pPr>
      <w:r>
        <w:rPr>
          <w:w w:val="95"/>
          <w:sz w:val="39"/>
        </w:rPr>
        <w:t>用来确定新建房屋的位置和朝向</w:t>
      </w:r>
      <w:r>
        <w:rPr>
          <w:spacing w:val="-42"/>
          <w:w w:val="95"/>
          <w:sz w:val="39"/>
        </w:rPr>
        <w:t>，</w:t>
      </w:r>
      <w:r>
        <w:rPr>
          <w:w w:val="95"/>
          <w:sz w:val="39"/>
        </w:rPr>
        <w:t>以及新建房屋与原有房屋周围地形</w:t>
      </w:r>
      <w:r>
        <w:rPr>
          <w:spacing w:val="-42"/>
          <w:w w:val="95"/>
          <w:sz w:val="39"/>
        </w:rPr>
        <w:t>、</w:t>
      </w:r>
      <w:r>
        <w:rPr>
          <w:w w:val="95"/>
          <w:sz w:val="39"/>
        </w:rPr>
        <w:t>地物关</w:t>
      </w:r>
      <w:r>
        <w:rPr>
          <w:spacing w:val="-16"/>
          <w:w w:val="95"/>
          <w:sz w:val="39"/>
        </w:rPr>
        <w:t xml:space="preserve">系  </w:t>
      </w:r>
      <w:r>
        <w:rPr>
          <w:sz w:val="39"/>
        </w:rPr>
        <w:t>等的图样称为（</w:t>
      </w:r>
      <w:r>
        <w:rPr>
          <w:spacing w:val="2"/>
          <w:sz w:val="39"/>
        </w:rPr>
        <w:t xml:space="preserve"> </w:t>
      </w:r>
      <w:r>
        <w:rPr>
          <w:sz w:val="39"/>
        </w:rPr>
        <w:t>D</w:t>
        <w:tab/>
      </w:r>
      <w:r>
        <w:rPr>
          <w:spacing w:val="-195"/>
          <w:sz w:val="39"/>
        </w:rPr>
        <w:t>）</w:t>
      </w:r>
      <w:r>
        <w:rPr>
          <w:sz w:val="39"/>
        </w:rPr>
        <w:t>。</w:t>
      </w:r>
    </w:p>
    <w:p>
      <w:pPr>
        <w:pStyle w:val="BodyText"/>
        <w:spacing w:before="8"/>
        <w:rPr>
          <w:sz w:val="32"/>
        </w:rPr>
      </w:pPr>
    </w:p>
    <w:p>
      <w:pPr>
        <w:pStyle w:val="BodyText"/>
        <w:tabs>
          <w:tab w:val="left" w:pos="3600"/>
          <w:tab w:val="left" w:pos="6139"/>
          <w:tab w:val="left" w:pos="8869"/>
        </w:tabs>
        <w:ind w:left="291"/>
      </w:pPr>
      <w:r>
        <w:t>A、建筑平面图</w:t>
        <w:tab/>
      </w:r>
      <w:r>
        <w:rPr>
          <w:spacing w:val="7"/>
        </w:rPr>
        <w:t>B</w:t>
      </w:r>
      <w:r>
        <w:t>、剖面图</w:t>
        <w:tab/>
      </w:r>
      <w:r>
        <w:rPr>
          <w:spacing w:val="3"/>
        </w:rPr>
        <w:t>C</w:t>
      </w:r>
      <w:r>
        <w:t>、立面图</w:t>
        <w:tab/>
      </w:r>
      <w:r>
        <w:rPr>
          <w:spacing w:val="3"/>
        </w:rPr>
        <w:t>D</w:t>
      </w:r>
      <w:r>
        <w:t>、总平面图</w:t>
      </w:r>
    </w:p>
    <w:p>
      <w:pPr>
        <w:pStyle w:val="BodyText"/>
        <w:rPr>
          <w:sz w:val="38"/>
        </w:rPr>
      </w:pPr>
    </w:p>
    <w:p>
      <w:pPr>
        <w:pStyle w:val="BodyText"/>
        <w:spacing w:before="8"/>
        <w:rPr>
          <w:sz w:val="28"/>
        </w:rPr>
      </w:pPr>
    </w:p>
    <w:p>
      <w:pPr>
        <w:pStyle w:val="BodyText"/>
        <w:tabs>
          <w:tab w:val="left" w:pos="1613"/>
          <w:tab w:val="left" w:pos="2204"/>
        </w:tabs>
        <w:spacing w:before="1" w:line="451" w:lineRule="auto"/>
        <w:ind w:left="291" w:right="111"/>
      </w:pPr>
      <w:r>
        <w:rPr>
          <w:spacing w:val="-10"/>
        </w:rPr>
        <w:t>98.（</w:t>
        <w:tab/>
      </w:r>
      <w:r>
        <w:t>B</w:t>
        <w:tab/>
      </w:r>
      <w:r>
        <w:rPr>
          <w:w w:val="95"/>
        </w:rPr>
        <w:t>）</w:t>
      </w:r>
      <w:r>
        <w:rPr>
          <w:spacing w:val="-1"/>
          <w:w w:val="95"/>
        </w:rPr>
        <w:t xml:space="preserve">是建筑施工图的重要组成部分，它详细地表示出所画部位的构造形状、  </w:t>
      </w:r>
      <w:r>
        <w:t>大小尺寸、使用材料和施工方法等。</w:t>
      </w:r>
    </w:p>
    <w:p>
      <w:pPr>
        <w:pStyle w:val="BodyText"/>
        <w:spacing w:before="4"/>
        <w:rPr>
          <w:sz w:val="32"/>
        </w:rPr>
      </w:pPr>
    </w:p>
    <w:p>
      <w:pPr>
        <w:pStyle w:val="BodyText"/>
        <w:tabs>
          <w:tab w:val="left" w:pos="3212"/>
          <w:tab w:val="left" w:pos="5750"/>
          <w:tab w:val="left" w:pos="8674"/>
        </w:tabs>
        <w:ind w:left="291"/>
      </w:pPr>
      <w:r>
        <w:t>A、建筑平面图</w:t>
        <w:tab/>
      </w:r>
      <w:r>
        <w:rPr>
          <w:spacing w:val="3"/>
        </w:rPr>
        <w:t>B</w:t>
      </w:r>
      <w:r>
        <w:t>、建筑详图</w:t>
        <w:tab/>
        <w:t>C、建筑立面图</w:t>
        <w:tab/>
      </w:r>
      <w:r>
        <w:rPr>
          <w:spacing w:val="3"/>
        </w:rPr>
        <w:t>D</w:t>
      </w:r>
      <w:r>
        <w:t>、建筑剖面图</w:t>
      </w:r>
    </w:p>
    <w:p>
      <w:pPr>
        <w:pStyle w:val="BodyText"/>
        <w:rPr>
          <w:sz w:val="38"/>
        </w:rPr>
      </w:pPr>
    </w:p>
    <w:p>
      <w:pPr>
        <w:pStyle w:val="BodyText"/>
        <w:spacing w:before="9"/>
        <w:rPr>
          <w:sz w:val="28"/>
        </w:rPr>
      </w:pPr>
    </w:p>
    <w:p>
      <w:pPr>
        <w:pStyle w:val="ListParagraph"/>
        <w:numPr>
          <w:ilvl w:val="0"/>
          <w:numId w:val="7"/>
        </w:numPr>
        <w:tabs>
          <w:tab w:val="left" w:pos="877"/>
          <w:tab w:val="left" w:pos="1941"/>
          <w:tab w:val="left" w:pos="3111"/>
          <w:tab w:val="left" w:pos="3410"/>
          <w:tab w:val="left" w:pos="12362"/>
          <w:tab w:val="left" w:pos="14216"/>
        </w:tabs>
        <w:spacing w:before="0" w:after="0" w:line="451" w:lineRule="auto"/>
        <w:ind w:left="291" w:right="165" w:firstLine="0"/>
        <w:jc w:val="left"/>
        <w:rPr>
          <w:sz w:val="39"/>
        </w:rPr>
      </w:pPr>
      <w:r>
        <w:rPr>
          <w:spacing w:val="-105"/>
          <w:sz w:val="39"/>
        </w:rPr>
        <w:t>从</w:t>
      </w:r>
      <w:r>
        <w:rPr>
          <w:sz w:val="39"/>
        </w:rPr>
        <w:t>（</w:t>
        <w:tab/>
        <w:t>C</w:t>
        <w:tab/>
      </w:r>
      <w:r>
        <w:rPr>
          <w:spacing w:val="-101"/>
          <w:w w:val="95"/>
          <w:sz w:val="39"/>
        </w:rPr>
        <w:t>）</w:t>
      </w:r>
      <w:r>
        <w:rPr>
          <w:w w:val="95"/>
          <w:sz w:val="39"/>
        </w:rPr>
        <w:t>中可了解到房屋立面上建筑装饰的材料和颜色</w:t>
      </w:r>
      <w:r>
        <w:rPr>
          <w:spacing w:val="-83"/>
          <w:w w:val="95"/>
          <w:sz w:val="39"/>
        </w:rPr>
        <w:t>、</w:t>
      </w:r>
      <w:r>
        <w:rPr>
          <w:w w:val="95"/>
          <w:sz w:val="39"/>
        </w:rPr>
        <w:t>屋顶的构造形式</w:t>
      </w:r>
      <w:r>
        <w:rPr>
          <w:spacing w:val="-17"/>
          <w:w w:val="95"/>
          <w:sz w:val="39"/>
        </w:rPr>
        <w:t xml:space="preserve">、  </w:t>
      </w:r>
      <w:r>
        <w:rPr>
          <w:sz w:val="39"/>
        </w:rPr>
        <w:t>房屋的分层和高度</w:t>
      </w:r>
      <w:r>
        <w:rPr>
          <w:spacing w:val="-63"/>
          <w:sz w:val="39"/>
        </w:rPr>
        <w:t>、</w:t>
      </w:r>
      <w:r>
        <w:rPr>
          <w:sz w:val="39"/>
        </w:rPr>
        <w:t>屋檐的形式以及室内外地面的高差等</w:t>
      </w:r>
      <w:r>
        <w:rPr>
          <w:spacing w:val="-51"/>
          <w:sz w:val="39"/>
        </w:rPr>
        <w:t>。</w:t>
      </w:r>
      <w:r>
        <w:rPr>
          <w:spacing w:val="3"/>
          <w:sz w:val="39"/>
        </w:rPr>
        <w:t>A</w:t>
      </w:r>
      <w:r>
        <w:rPr>
          <w:spacing w:val="-69"/>
          <w:sz w:val="39"/>
        </w:rPr>
        <w:t>、</w:t>
      </w:r>
      <w:r>
        <w:rPr>
          <w:sz w:val="39"/>
        </w:rPr>
        <w:t>立面图</w:t>
        <w:tab/>
        <w:t>B</w:t>
      </w:r>
      <w:r>
        <w:rPr>
          <w:spacing w:val="-97"/>
          <w:sz w:val="39"/>
        </w:rPr>
        <w:t xml:space="preserve"> </w:t>
      </w:r>
      <w:r>
        <w:rPr>
          <w:sz w:val="39"/>
        </w:rPr>
        <w:t>剖面图</w:t>
        <w:tab/>
        <w:t>C 立面图和剖面图</w:t>
        <w:tab/>
        <w:tab/>
        <w:t>D</w:t>
      </w:r>
      <w:r>
        <w:rPr>
          <w:spacing w:val="-96"/>
          <w:sz w:val="39"/>
        </w:rPr>
        <w:t xml:space="preserve"> </w:t>
      </w:r>
      <w:r>
        <w:rPr>
          <w:sz w:val="39"/>
        </w:rPr>
        <w:t>平面图</w:t>
      </w:r>
    </w:p>
    <w:p>
      <w:pPr>
        <w:pStyle w:val="BodyText"/>
        <w:spacing w:before="1"/>
        <w:rPr>
          <w:sz w:val="32"/>
        </w:rPr>
      </w:pPr>
    </w:p>
    <w:p>
      <w:pPr>
        <w:pStyle w:val="ListParagraph"/>
        <w:numPr>
          <w:ilvl w:val="0"/>
          <w:numId w:val="7"/>
        </w:numPr>
        <w:tabs>
          <w:tab w:val="left" w:pos="1071"/>
          <w:tab w:val="left" w:pos="3410"/>
        </w:tabs>
        <w:spacing w:before="0" w:after="0" w:line="240" w:lineRule="auto"/>
        <w:ind w:left="1070" w:right="0" w:hanging="780"/>
        <w:jc w:val="left"/>
        <w:rPr>
          <w:sz w:val="39"/>
        </w:rPr>
      </w:pPr>
      <w:r>
        <w:rPr>
          <w:sz w:val="39"/>
        </w:rPr>
        <w:t>房屋中的（</w:t>
        <w:tab/>
        <w:t>A</w:t>
      </w:r>
      <w:r>
        <w:rPr>
          <w:spacing w:val="-7"/>
          <w:sz w:val="39"/>
        </w:rPr>
        <w:t xml:space="preserve"> </w:t>
      </w:r>
      <w:r>
        <w:rPr>
          <w:sz w:val="39"/>
        </w:rPr>
        <w:t>）都画有定位轴线，定位轴线是施工时定位放线和查阅图纸的</w:t>
      </w:r>
    </w:p>
    <w:p>
      <w:pPr>
        <w:spacing w:after="0" w:line="240" w:lineRule="auto"/>
        <w:jc w:val="left"/>
        <w:rPr>
          <w:sz w:val="39"/>
        </w:rPr>
        <w:sectPr>
          <w:pgSz w:w="17860" w:h="25270"/>
          <w:pgMar w:top="1820" w:right="1520" w:bottom="280" w:left="1580" w:header="708" w:footer="708"/>
          <w:pgNumType w:start="12"/>
          <w:cols w:space="708"/>
        </w:sectPr>
      </w:pPr>
    </w:p>
    <w:p>
      <w:pPr>
        <w:pStyle w:val="BodyText"/>
        <w:spacing w:before="22"/>
        <w:ind w:left="291"/>
      </w:pPr>
      <w:r>
        <w:t>依据。</w:t>
      </w:r>
    </w:p>
    <w:p>
      <w:pPr>
        <w:pStyle w:val="BodyText"/>
        <w:rPr>
          <w:sz w:val="38"/>
        </w:rPr>
      </w:pPr>
    </w:p>
    <w:p>
      <w:pPr>
        <w:pStyle w:val="BodyText"/>
        <w:spacing w:before="12"/>
        <w:rPr>
          <w:sz w:val="28"/>
        </w:rPr>
      </w:pPr>
    </w:p>
    <w:p>
      <w:pPr>
        <w:pStyle w:val="BodyText"/>
        <w:tabs>
          <w:tab w:val="left" w:pos="3212"/>
          <w:tab w:val="left" w:pos="4580"/>
          <w:tab w:val="left" w:pos="5945"/>
        </w:tabs>
        <w:ind w:left="291"/>
      </w:pPr>
      <w:r>
        <w:t>A、承重墙和柱</w:t>
        <w:tab/>
      </w:r>
      <w:r>
        <w:rPr>
          <w:spacing w:val="3"/>
        </w:rPr>
        <w:t>B</w:t>
      </w:r>
      <w:r>
        <w:t>、墙</w:t>
        <w:tab/>
        <w:t>C、柱</w:t>
        <w:tab/>
        <w:t>D、板</w:t>
      </w:r>
    </w:p>
    <w:p>
      <w:pPr>
        <w:pStyle w:val="BodyText"/>
        <w:rPr>
          <w:sz w:val="38"/>
        </w:rPr>
      </w:pPr>
    </w:p>
    <w:p>
      <w:pPr>
        <w:pStyle w:val="BodyText"/>
        <w:spacing w:before="8"/>
        <w:rPr>
          <w:sz w:val="28"/>
        </w:rPr>
      </w:pPr>
    </w:p>
    <w:p>
      <w:pPr>
        <w:pStyle w:val="BodyText"/>
        <w:spacing w:line="451" w:lineRule="auto"/>
        <w:ind w:left="291" w:right="287" w:firstLine="785"/>
      </w:pPr>
      <w:r>
        <w:rPr>
          <w:b/>
          <w:spacing w:val="-8"/>
        </w:rPr>
        <w:t>二. 多项选择题</w:t>
      </w:r>
      <w:r>
        <w:t>（</w:t>
      </w:r>
      <w:r>
        <w:rPr>
          <w:spacing w:val="-57"/>
        </w:rPr>
        <w:t xml:space="preserve">共 </w:t>
      </w:r>
      <w:r>
        <w:t>60</w:t>
      </w:r>
      <w:r>
        <w:rPr>
          <w:spacing w:val="-13"/>
        </w:rPr>
        <w:t xml:space="preserve"> 题，下列各题有两个或两个以上正确答案，请将正确答</w:t>
      </w:r>
      <w:r>
        <w:rPr>
          <w:spacing w:val="-7"/>
        </w:rPr>
        <w:t xml:space="preserve">案选出并填入括号内。每小题 </w:t>
      </w:r>
      <w:r>
        <w:t>2</w:t>
      </w:r>
      <w:r>
        <w:rPr>
          <w:spacing w:val="-23"/>
        </w:rPr>
        <w:t xml:space="preserve"> 分，选对一个得 </w:t>
      </w:r>
      <w:r>
        <w:t>0.5</w:t>
      </w:r>
      <w:r>
        <w:rPr>
          <w:spacing w:val="-28"/>
        </w:rPr>
        <w:t xml:space="preserve"> 分，错选本题不得分。</w:t>
      </w:r>
      <w:r>
        <w:t>）</w:t>
      </w:r>
    </w:p>
    <w:p>
      <w:pPr>
        <w:pStyle w:val="BodyText"/>
        <w:spacing w:before="4"/>
        <w:rPr>
          <w:sz w:val="32"/>
        </w:rPr>
      </w:pPr>
    </w:p>
    <w:p>
      <w:pPr>
        <w:pStyle w:val="ListParagraph"/>
        <w:numPr>
          <w:ilvl w:val="1"/>
          <w:numId w:val="7"/>
        </w:numPr>
        <w:tabs>
          <w:tab w:val="left" w:pos="1265"/>
          <w:tab w:val="left" w:pos="8479"/>
          <w:tab w:val="left" w:pos="9848"/>
        </w:tabs>
        <w:spacing w:before="0" w:after="0" w:line="240" w:lineRule="auto"/>
        <w:ind w:left="1265" w:right="0" w:hanging="390"/>
        <w:jc w:val="left"/>
        <w:rPr>
          <w:sz w:val="39"/>
        </w:rPr>
      </w:pPr>
      <w:r>
        <w:rPr>
          <w:sz w:val="39"/>
        </w:rPr>
        <w:t>建筑施工图按专业不同一般可分为（</w:t>
        <w:tab/>
        <w:t>ABC</w:t>
        <w:tab/>
        <w:t>）</w:t>
      </w:r>
    </w:p>
    <w:p>
      <w:pPr>
        <w:pStyle w:val="BodyText"/>
        <w:rPr>
          <w:sz w:val="38"/>
        </w:rPr>
      </w:pPr>
    </w:p>
    <w:p>
      <w:pPr>
        <w:pStyle w:val="BodyText"/>
        <w:rPr>
          <w:sz w:val="29"/>
        </w:rPr>
      </w:pPr>
    </w:p>
    <w:p>
      <w:pPr>
        <w:pStyle w:val="BodyText"/>
        <w:tabs>
          <w:tab w:val="left" w:pos="3474"/>
          <w:tab w:val="left" w:pos="6204"/>
          <w:tab w:val="left" w:pos="9131"/>
        </w:tabs>
        <w:spacing w:before="1"/>
        <w:ind w:left="944"/>
      </w:pPr>
      <w:r>
        <w:t>A)建筑图</w:t>
        <w:tab/>
        <w:t>B) 结构图</w:t>
        <w:tab/>
        <w:t>C)</w:t>
      </w:r>
      <w:r>
        <w:rPr>
          <w:spacing w:val="1"/>
        </w:rPr>
        <w:t xml:space="preserve"> </w:t>
      </w:r>
      <w:r>
        <w:t>设备图</w:t>
        <w:tab/>
        <w:t>D)</w:t>
      </w:r>
      <w:r>
        <w:rPr>
          <w:spacing w:val="3"/>
        </w:rPr>
        <w:t xml:space="preserve"> </w:t>
      </w:r>
      <w:r>
        <w:t>水电图</w:t>
      </w:r>
    </w:p>
    <w:p>
      <w:pPr>
        <w:pStyle w:val="BodyText"/>
        <w:rPr>
          <w:sz w:val="38"/>
        </w:rPr>
      </w:pPr>
    </w:p>
    <w:p>
      <w:pPr>
        <w:pStyle w:val="BodyText"/>
        <w:spacing w:before="11"/>
        <w:rPr>
          <w:sz w:val="28"/>
        </w:rPr>
      </w:pPr>
    </w:p>
    <w:p>
      <w:pPr>
        <w:pStyle w:val="ListParagraph"/>
        <w:numPr>
          <w:ilvl w:val="1"/>
          <w:numId w:val="7"/>
        </w:numPr>
        <w:tabs>
          <w:tab w:val="left" w:pos="1459"/>
          <w:tab w:val="left" w:pos="7115"/>
          <w:tab w:val="left" w:pos="8678"/>
        </w:tabs>
        <w:spacing w:before="0" w:after="0" w:line="240" w:lineRule="auto"/>
        <w:ind w:left="1459" w:right="0" w:hanging="584"/>
        <w:jc w:val="left"/>
        <w:rPr>
          <w:sz w:val="39"/>
        </w:rPr>
      </w:pPr>
      <w:r>
        <w:rPr>
          <w:sz w:val="39"/>
        </w:rPr>
        <w:t>以下图纸中以米为单位的是（</w:t>
        <w:tab/>
        <w:t>ACD?</w:t>
        <w:tab/>
        <w:t>）</w:t>
      </w:r>
    </w:p>
    <w:p>
      <w:pPr>
        <w:pStyle w:val="BodyText"/>
        <w:rPr>
          <w:sz w:val="38"/>
        </w:rPr>
      </w:pPr>
    </w:p>
    <w:p>
      <w:pPr>
        <w:pStyle w:val="BodyText"/>
        <w:spacing w:before="9"/>
        <w:rPr>
          <w:sz w:val="28"/>
        </w:rPr>
      </w:pPr>
    </w:p>
    <w:p>
      <w:pPr>
        <w:pStyle w:val="ListParagraph"/>
        <w:numPr>
          <w:ilvl w:val="2"/>
          <w:numId w:val="7"/>
        </w:numPr>
        <w:tabs>
          <w:tab w:val="left" w:pos="1464"/>
          <w:tab w:val="left" w:pos="7111"/>
          <w:tab w:val="left" w:pos="7900"/>
        </w:tabs>
        <w:spacing w:before="0" w:after="0" w:line="240" w:lineRule="auto"/>
        <w:ind w:left="1463" w:right="0" w:hanging="391"/>
        <w:jc w:val="left"/>
        <w:rPr>
          <w:sz w:val="39"/>
        </w:rPr>
      </w:pPr>
      <w:r>
        <w:rPr>
          <w:sz w:val="39"/>
        </w:rPr>
        <w:t>建筑总平面图中的标高</w:t>
        <w:tab/>
        <w:t>B)</w:t>
        <w:tab/>
      </w:r>
      <w:r>
        <w:rPr>
          <w:w w:val="95"/>
          <w:sz w:val="39"/>
        </w:rPr>
        <w:t>建筑平面图中的尺寸</w:t>
      </w:r>
    </w:p>
    <w:p>
      <w:pPr>
        <w:pStyle w:val="BodyText"/>
        <w:rPr>
          <w:sz w:val="38"/>
        </w:rPr>
      </w:pPr>
    </w:p>
    <w:p>
      <w:pPr>
        <w:pStyle w:val="BodyText"/>
        <w:spacing w:before="12"/>
        <w:rPr>
          <w:sz w:val="28"/>
        </w:rPr>
      </w:pPr>
    </w:p>
    <w:p>
      <w:pPr>
        <w:pStyle w:val="BodyText"/>
        <w:tabs>
          <w:tab w:val="left" w:pos="6917"/>
        </w:tabs>
        <w:ind w:left="1073"/>
      </w:pPr>
      <w:r>
        <w:t>C)</w:t>
      </w:r>
      <w:r>
        <w:rPr>
          <w:spacing w:val="-7"/>
        </w:rPr>
        <w:t xml:space="preserve"> </w:t>
      </w:r>
      <w:r>
        <w:t>建筑总平面图中的尺寸</w:t>
        <w:tab/>
        <w:t>D)</w:t>
      </w:r>
      <w:r>
        <w:rPr>
          <w:spacing w:val="-7"/>
        </w:rPr>
        <w:t xml:space="preserve"> </w:t>
      </w:r>
      <w:r>
        <w:t>建筑详图中的构件尺寸</w:t>
      </w:r>
    </w:p>
    <w:p>
      <w:pPr>
        <w:pStyle w:val="BodyText"/>
        <w:rPr>
          <w:sz w:val="20"/>
        </w:rPr>
      </w:pPr>
    </w:p>
    <w:p>
      <w:pPr>
        <w:pStyle w:val="BodyText"/>
        <w:rPr>
          <w:sz w:val="20"/>
        </w:rPr>
      </w:pPr>
    </w:p>
    <w:p>
      <w:pPr>
        <w:pStyle w:val="BodyText"/>
        <w:spacing w:before="6"/>
        <w:rPr>
          <w:sz w:val="23"/>
        </w:rPr>
      </w:pPr>
    </w:p>
    <w:p>
      <w:pPr>
        <w:pStyle w:val="ListParagraph"/>
        <w:numPr>
          <w:ilvl w:val="1"/>
          <w:numId w:val="7"/>
        </w:numPr>
        <w:tabs>
          <w:tab w:val="left" w:pos="1459"/>
          <w:tab w:val="left" w:pos="10820"/>
          <w:tab w:val="left" w:pos="11991"/>
        </w:tabs>
        <w:spacing w:before="45" w:after="0" w:line="240" w:lineRule="auto"/>
        <w:ind w:left="1459" w:right="0" w:hanging="584"/>
        <w:jc w:val="left"/>
        <w:rPr>
          <w:sz w:val="39"/>
        </w:rPr>
      </w:pPr>
      <w:r>
        <w:rPr>
          <w:sz w:val="39"/>
        </w:rPr>
        <w:t>建筑剖面图的剖切符号中的编号所注数字应表示（</w:t>
        <w:tab/>
        <w:t>AB</w:t>
        <w:tab/>
        <w:t>）</w:t>
      </w:r>
    </w:p>
    <w:p>
      <w:pPr>
        <w:pStyle w:val="BodyText"/>
        <w:rPr>
          <w:sz w:val="38"/>
        </w:rPr>
      </w:pPr>
    </w:p>
    <w:p>
      <w:pPr>
        <w:pStyle w:val="BodyText"/>
        <w:spacing w:before="8"/>
        <w:rPr>
          <w:sz w:val="28"/>
        </w:rPr>
      </w:pPr>
    </w:p>
    <w:p>
      <w:pPr>
        <w:pStyle w:val="BodyText"/>
        <w:tabs>
          <w:tab w:val="left" w:pos="4408"/>
          <w:tab w:val="left" w:pos="6550"/>
        </w:tabs>
        <w:ind w:left="944"/>
      </w:pPr>
      <w:r>
        <w:t>A)</w:t>
      </w:r>
      <w:r>
        <w:rPr>
          <w:spacing w:val="-47"/>
        </w:rPr>
        <w:t xml:space="preserve"> </w:t>
      </w:r>
      <w:r>
        <w:t>剖面图编号</w:t>
      </w:r>
      <w:r>
        <w:rPr>
          <w:spacing w:val="1"/>
        </w:rPr>
        <w:t xml:space="preserve"> </w:t>
      </w:r>
      <w:r>
        <w:t>B)</w:t>
        <w:tab/>
        <w:t>投影方向</w:t>
        <w:tab/>
        <w:t>C)轴线编号</w:t>
      </w:r>
      <w:r>
        <w:rPr>
          <w:spacing w:val="6"/>
        </w:rPr>
        <w:t xml:space="preserve"> </w:t>
      </w:r>
      <w:r>
        <w:t>D)</w:t>
      </w:r>
      <w:r>
        <w:rPr>
          <w:spacing w:val="-1"/>
        </w:rPr>
        <w:t xml:space="preserve"> </w:t>
      </w:r>
      <w:r>
        <w:t>图纸编号</w:t>
      </w:r>
    </w:p>
    <w:p>
      <w:pPr>
        <w:pStyle w:val="BodyText"/>
        <w:rPr>
          <w:sz w:val="38"/>
        </w:rPr>
      </w:pPr>
    </w:p>
    <w:p>
      <w:pPr>
        <w:pStyle w:val="BodyText"/>
        <w:spacing w:before="11"/>
        <w:rPr>
          <w:sz w:val="28"/>
        </w:rPr>
      </w:pPr>
    </w:p>
    <w:p>
      <w:pPr>
        <w:pStyle w:val="ListParagraph"/>
        <w:numPr>
          <w:ilvl w:val="1"/>
          <w:numId w:val="7"/>
        </w:numPr>
        <w:tabs>
          <w:tab w:val="left" w:pos="1459"/>
          <w:tab w:val="left" w:pos="6528"/>
          <w:tab w:val="left" w:pos="7897"/>
        </w:tabs>
        <w:spacing w:before="1" w:after="0" w:line="240" w:lineRule="auto"/>
        <w:ind w:left="1459" w:right="0" w:hanging="584"/>
        <w:jc w:val="left"/>
        <w:rPr>
          <w:sz w:val="39"/>
        </w:rPr>
      </w:pPr>
      <w:r>
        <w:rPr>
          <w:sz w:val="39"/>
        </w:rPr>
        <w:t>以下应采用细实线的是（</w:t>
        <w:tab/>
        <w:t>BCD</w:t>
        <w:tab/>
        <w:t>）</w:t>
      </w:r>
    </w:p>
    <w:p>
      <w:pPr>
        <w:pStyle w:val="BodyText"/>
        <w:rPr>
          <w:sz w:val="38"/>
        </w:rPr>
      </w:pPr>
    </w:p>
    <w:p>
      <w:pPr>
        <w:pStyle w:val="BodyText"/>
        <w:spacing w:before="12"/>
        <w:rPr>
          <w:sz w:val="28"/>
        </w:rPr>
      </w:pPr>
    </w:p>
    <w:p>
      <w:pPr>
        <w:pStyle w:val="BodyText"/>
        <w:ind w:left="944"/>
      </w:pPr>
      <w:r>
        <w:t>A)形体的主要轮廓线 B) 次要轮廓线 C) 尺寸线 D) 剖面线</w:t>
      </w:r>
    </w:p>
    <w:p>
      <w:pPr>
        <w:pStyle w:val="BodyText"/>
        <w:rPr>
          <w:sz w:val="38"/>
        </w:rPr>
      </w:pPr>
    </w:p>
    <w:p>
      <w:pPr>
        <w:pStyle w:val="BodyText"/>
        <w:spacing w:before="8"/>
        <w:rPr>
          <w:sz w:val="28"/>
        </w:rPr>
      </w:pPr>
    </w:p>
    <w:p>
      <w:pPr>
        <w:pStyle w:val="ListParagraph"/>
        <w:numPr>
          <w:ilvl w:val="1"/>
          <w:numId w:val="7"/>
        </w:numPr>
        <w:tabs>
          <w:tab w:val="left" w:pos="1459"/>
          <w:tab w:val="left" w:pos="5747"/>
          <w:tab w:val="left" w:pos="7309"/>
        </w:tabs>
        <w:spacing w:before="1" w:after="0" w:line="240" w:lineRule="auto"/>
        <w:ind w:left="1459" w:right="0" w:hanging="583"/>
        <w:jc w:val="left"/>
        <w:rPr>
          <w:sz w:val="39"/>
        </w:rPr>
      </w:pPr>
      <w:r>
        <w:rPr>
          <w:sz w:val="39"/>
        </w:rPr>
        <w:t>楼梯的组成部分有（</w:t>
        <w:tab/>
        <w:t>ABCD</w:t>
        <w:tab/>
        <w:t>）</w:t>
      </w:r>
    </w:p>
    <w:p>
      <w:pPr>
        <w:pStyle w:val="BodyText"/>
        <w:rPr>
          <w:sz w:val="38"/>
        </w:rPr>
      </w:pPr>
    </w:p>
    <w:p>
      <w:pPr>
        <w:pStyle w:val="BodyText"/>
        <w:spacing w:before="11"/>
        <w:rPr>
          <w:sz w:val="28"/>
        </w:rPr>
      </w:pPr>
    </w:p>
    <w:p>
      <w:pPr>
        <w:pStyle w:val="BodyText"/>
        <w:tabs>
          <w:tab w:val="left" w:pos="2844"/>
          <w:tab w:val="left" w:pos="6355"/>
          <w:tab w:val="left" w:pos="9084"/>
        </w:tabs>
        <w:spacing w:before="1"/>
        <w:ind w:left="944"/>
      </w:pPr>
      <w:r>
        <w:t>A)</w:t>
      </w:r>
      <w:r>
        <w:rPr>
          <w:spacing w:val="-46"/>
        </w:rPr>
        <w:t xml:space="preserve"> </w:t>
      </w:r>
      <w:r>
        <w:t>梯段</w:t>
        <w:tab/>
        <w:t>B) 休息平台</w:t>
        <w:tab/>
        <w:t>C)</w:t>
      </w:r>
      <w:r>
        <w:rPr>
          <w:spacing w:val="2"/>
        </w:rPr>
        <w:t xml:space="preserve"> </w:t>
      </w:r>
      <w:r>
        <w:t>扶手</w:t>
        <w:tab/>
        <w:t>D)</w:t>
      </w:r>
      <w:r>
        <w:rPr>
          <w:spacing w:val="3"/>
        </w:rPr>
        <w:t xml:space="preserve"> </w:t>
      </w:r>
      <w:r>
        <w:t>栏杆</w:t>
      </w:r>
    </w:p>
    <w:p>
      <w:pPr>
        <w:pStyle w:val="BodyText"/>
        <w:rPr>
          <w:sz w:val="38"/>
        </w:rPr>
      </w:pPr>
    </w:p>
    <w:p>
      <w:pPr>
        <w:pStyle w:val="BodyText"/>
        <w:spacing w:before="11"/>
        <w:rPr>
          <w:sz w:val="28"/>
        </w:rPr>
      </w:pPr>
    </w:p>
    <w:p>
      <w:pPr>
        <w:pStyle w:val="ListParagraph"/>
        <w:numPr>
          <w:ilvl w:val="1"/>
          <w:numId w:val="7"/>
        </w:numPr>
        <w:tabs>
          <w:tab w:val="left" w:pos="1459"/>
          <w:tab w:val="left" w:pos="8869"/>
          <w:tab w:val="left" w:pos="10237"/>
        </w:tabs>
        <w:spacing w:before="0" w:after="0" w:line="240" w:lineRule="auto"/>
        <w:ind w:left="1459" w:right="0" w:hanging="584"/>
        <w:jc w:val="left"/>
        <w:rPr>
          <w:sz w:val="39"/>
        </w:rPr>
      </w:pPr>
      <w:r>
        <w:rPr>
          <w:sz w:val="39"/>
        </w:rPr>
        <w:t>图纸中能反映构造细部特征的图纸有（</w:t>
        <w:tab/>
        <w:t>BC</w:t>
        <w:tab/>
        <w:t>）</w:t>
      </w:r>
    </w:p>
    <w:p>
      <w:pPr>
        <w:spacing w:after="0" w:line="240" w:lineRule="auto"/>
        <w:jc w:val="left"/>
        <w:rPr>
          <w:sz w:val="39"/>
        </w:rPr>
        <w:sectPr>
          <w:pgSz w:w="17860" w:h="25270"/>
          <w:pgMar w:top="1820" w:right="1520" w:bottom="280" w:left="1580" w:header="708" w:footer="708"/>
          <w:pgNumType w:start="13"/>
          <w:cols w:space="708"/>
        </w:sectPr>
      </w:pPr>
    </w:p>
    <w:p>
      <w:pPr>
        <w:pStyle w:val="BodyText"/>
        <w:tabs>
          <w:tab w:val="left" w:pos="3431"/>
          <w:tab w:val="left" w:pos="4213"/>
          <w:tab w:val="left" w:pos="5383"/>
          <w:tab w:val="left" w:pos="8307"/>
        </w:tabs>
        <w:spacing w:before="22"/>
        <w:ind w:left="944"/>
      </w:pPr>
      <w:r>
        <w:t>A)</w:t>
      </w:r>
      <w:r>
        <w:rPr>
          <w:spacing w:val="-47"/>
        </w:rPr>
        <w:t xml:space="preserve"> </w:t>
      </w:r>
      <w:r>
        <w:t>总平面图</w:t>
        <w:tab/>
        <w:t>B)</w:t>
        <w:tab/>
        <w:t>详图</w:t>
        <w:tab/>
        <w:t>C)</w:t>
      </w:r>
      <w:r>
        <w:rPr>
          <w:spacing w:val="-4"/>
        </w:rPr>
        <w:t xml:space="preserve"> </w:t>
      </w:r>
      <w:r>
        <w:t>局部剖面图</w:t>
        <w:tab/>
        <w:t>D)</w:t>
      </w:r>
      <w:r>
        <w:rPr>
          <w:spacing w:val="2"/>
        </w:rPr>
        <w:t xml:space="preserve"> </w:t>
      </w:r>
      <w:r>
        <w:t>建筑平面图</w:t>
      </w:r>
    </w:p>
    <w:p>
      <w:pPr>
        <w:pStyle w:val="BodyText"/>
        <w:rPr>
          <w:sz w:val="38"/>
        </w:rPr>
      </w:pPr>
    </w:p>
    <w:p>
      <w:pPr>
        <w:pStyle w:val="BodyText"/>
        <w:spacing w:before="12"/>
        <w:rPr>
          <w:sz w:val="28"/>
        </w:rPr>
      </w:pPr>
    </w:p>
    <w:p>
      <w:pPr>
        <w:pStyle w:val="ListParagraph"/>
        <w:numPr>
          <w:ilvl w:val="1"/>
          <w:numId w:val="7"/>
        </w:numPr>
        <w:tabs>
          <w:tab w:val="left" w:pos="1459"/>
          <w:tab w:val="left" w:pos="9257"/>
          <w:tab w:val="left" w:pos="10823"/>
        </w:tabs>
        <w:spacing w:before="0" w:after="0" w:line="240" w:lineRule="auto"/>
        <w:ind w:left="1459" w:right="0" w:hanging="584"/>
        <w:jc w:val="left"/>
        <w:rPr>
          <w:sz w:val="39"/>
        </w:rPr>
      </w:pPr>
      <w:r>
        <w:rPr>
          <w:sz w:val="39"/>
        </w:rPr>
        <w:t>钢筋在构件中按其所起作用不同可分为（</w:t>
        <w:tab/>
        <w:t>ABC</w:t>
        <w:tab/>
        <w:t>）</w:t>
      </w:r>
    </w:p>
    <w:p>
      <w:pPr>
        <w:pStyle w:val="BodyText"/>
        <w:rPr>
          <w:sz w:val="38"/>
        </w:rPr>
      </w:pPr>
    </w:p>
    <w:p>
      <w:pPr>
        <w:pStyle w:val="BodyText"/>
        <w:spacing w:before="11"/>
        <w:rPr>
          <w:sz w:val="28"/>
        </w:rPr>
      </w:pPr>
    </w:p>
    <w:p>
      <w:pPr>
        <w:pStyle w:val="BodyText"/>
        <w:tabs>
          <w:tab w:val="left" w:pos="3428"/>
          <w:tab w:val="left" w:pos="6161"/>
          <w:tab w:val="left" w:pos="9668"/>
        </w:tabs>
        <w:spacing w:before="1"/>
        <w:ind w:left="944"/>
      </w:pPr>
      <w:r>
        <w:t>A)</w:t>
      </w:r>
      <w:r>
        <w:rPr>
          <w:spacing w:val="-46"/>
        </w:rPr>
        <w:t xml:space="preserve"> </w:t>
      </w:r>
      <w:r>
        <w:t>受力筋</w:t>
        <w:tab/>
        <w:t>B)</w:t>
      </w:r>
      <w:r>
        <w:rPr>
          <w:spacing w:val="4"/>
        </w:rPr>
        <w:t xml:space="preserve"> </w:t>
      </w:r>
      <w:r>
        <w:t>架力筋</w:t>
        <w:tab/>
        <w:t>C) 分布筋</w:t>
        <w:tab/>
      </w:r>
      <w:r>
        <w:rPr>
          <w:spacing w:val="3"/>
        </w:rPr>
        <w:t>D）</w:t>
      </w:r>
      <w:r>
        <w:t>五金</w:t>
      </w:r>
    </w:p>
    <w:p>
      <w:pPr>
        <w:pStyle w:val="BodyText"/>
        <w:rPr>
          <w:sz w:val="38"/>
        </w:rPr>
      </w:pPr>
    </w:p>
    <w:p>
      <w:pPr>
        <w:pStyle w:val="BodyText"/>
        <w:spacing w:before="8"/>
        <w:rPr>
          <w:sz w:val="28"/>
        </w:rPr>
      </w:pPr>
    </w:p>
    <w:p>
      <w:pPr>
        <w:pStyle w:val="ListParagraph"/>
        <w:numPr>
          <w:ilvl w:val="1"/>
          <w:numId w:val="7"/>
        </w:numPr>
        <w:tabs>
          <w:tab w:val="left" w:pos="1459"/>
          <w:tab w:val="left" w:pos="6917"/>
          <w:tab w:val="left" w:pos="7897"/>
        </w:tabs>
        <w:spacing w:before="0" w:after="0" w:line="240" w:lineRule="auto"/>
        <w:ind w:left="1459" w:right="0" w:hanging="584"/>
        <w:jc w:val="left"/>
        <w:rPr>
          <w:sz w:val="39"/>
        </w:rPr>
      </w:pPr>
      <w:r>
        <w:rPr>
          <w:sz w:val="39"/>
        </w:rPr>
        <w:t>形体在标注尺寸时应标注（</w:t>
        <w:tab/>
        <w:t>BCD</w:t>
        <w:tab/>
        <w:t>）</w:t>
      </w:r>
    </w:p>
    <w:p>
      <w:pPr>
        <w:pStyle w:val="BodyText"/>
        <w:rPr>
          <w:sz w:val="38"/>
        </w:rPr>
      </w:pPr>
    </w:p>
    <w:p>
      <w:pPr>
        <w:pStyle w:val="BodyText"/>
        <w:rPr>
          <w:sz w:val="29"/>
        </w:rPr>
      </w:pPr>
    </w:p>
    <w:p>
      <w:pPr>
        <w:pStyle w:val="BodyText"/>
        <w:tabs>
          <w:tab w:val="left" w:pos="4342"/>
        </w:tabs>
        <w:ind w:left="451"/>
      </w:pPr>
      <w:r>
        <w:t>A)结构尺寸</w:t>
        <w:tab/>
        <w:t>B)</w:t>
      </w:r>
      <w:r>
        <w:rPr>
          <w:spacing w:val="4"/>
        </w:rPr>
        <w:t xml:space="preserve"> </w:t>
      </w:r>
      <w:r>
        <w:t>定形尺寸</w:t>
      </w:r>
      <w:r>
        <w:rPr>
          <w:spacing w:val="1"/>
        </w:rPr>
        <w:t xml:space="preserve"> </w:t>
      </w:r>
      <w:r>
        <w:t>C)</w:t>
      </w:r>
      <w:r>
        <w:rPr>
          <w:spacing w:val="4"/>
        </w:rPr>
        <w:t xml:space="preserve"> </w:t>
      </w:r>
      <w:r>
        <w:t>定位尺寸</w:t>
      </w:r>
      <w:r>
        <w:rPr>
          <w:spacing w:val="1"/>
        </w:rPr>
        <w:t xml:space="preserve"> </w:t>
      </w:r>
      <w:r>
        <w:t>D)</w:t>
      </w:r>
      <w:r>
        <w:rPr>
          <w:spacing w:val="-2"/>
        </w:rPr>
        <w:t xml:space="preserve"> </w:t>
      </w:r>
      <w:r>
        <w:t>总体尺寸</w:t>
      </w:r>
      <w:r>
        <w:rPr>
          <w:spacing w:val="3"/>
        </w:rPr>
        <w:t xml:space="preserve"> </w:t>
      </w:r>
      <w:r>
        <w:t>E）标志尺寸</w:t>
      </w:r>
    </w:p>
    <w:p>
      <w:pPr>
        <w:pStyle w:val="BodyText"/>
        <w:rPr>
          <w:sz w:val="38"/>
        </w:rPr>
      </w:pPr>
    </w:p>
    <w:p>
      <w:pPr>
        <w:pStyle w:val="BodyText"/>
        <w:spacing w:before="12"/>
        <w:rPr>
          <w:sz w:val="28"/>
        </w:rPr>
      </w:pPr>
    </w:p>
    <w:p>
      <w:pPr>
        <w:pStyle w:val="ListParagraph"/>
        <w:numPr>
          <w:ilvl w:val="1"/>
          <w:numId w:val="7"/>
        </w:numPr>
        <w:tabs>
          <w:tab w:val="left" w:pos="1528"/>
          <w:tab w:val="left" w:pos="9520"/>
          <w:tab w:val="left" w:pos="10888"/>
        </w:tabs>
        <w:spacing w:before="0" w:after="0" w:line="240" w:lineRule="auto"/>
        <w:ind w:left="1527" w:right="0" w:hanging="584"/>
        <w:jc w:val="left"/>
        <w:rPr>
          <w:sz w:val="39"/>
        </w:rPr>
      </w:pPr>
      <w:r>
        <w:rPr>
          <w:sz w:val="39"/>
        </w:rPr>
        <w:t>外墙身</w:t>
      </w:r>
      <w:r>
        <w:rPr>
          <w:spacing w:val="-7"/>
          <w:sz w:val="39"/>
        </w:rPr>
        <w:t xml:space="preserve"> </w:t>
      </w:r>
      <w:r>
        <w:rPr>
          <w:sz w:val="39"/>
        </w:rPr>
        <w:t>剖面详图所包括的几个节点应是（</w:t>
        <w:tab/>
        <w:t>ABCD</w:t>
        <w:tab/>
        <w:t>）</w:t>
      </w:r>
    </w:p>
    <w:p>
      <w:pPr>
        <w:pStyle w:val="BodyText"/>
        <w:rPr>
          <w:sz w:val="38"/>
        </w:rPr>
      </w:pPr>
    </w:p>
    <w:p>
      <w:pPr>
        <w:pStyle w:val="BodyText"/>
        <w:spacing w:before="8"/>
        <w:rPr>
          <w:sz w:val="28"/>
        </w:rPr>
      </w:pPr>
    </w:p>
    <w:p>
      <w:pPr>
        <w:pStyle w:val="ListParagraph"/>
        <w:numPr>
          <w:ilvl w:val="2"/>
          <w:numId w:val="7"/>
        </w:numPr>
        <w:tabs>
          <w:tab w:val="left" w:pos="1643"/>
          <w:tab w:val="left" w:pos="3003"/>
          <w:tab w:val="left" w:pos="4955"/>
          <w:tab w:val="left" w:pos="7097"/>
        </w:tabs>
        <w:spacing w:before="0" w:after="0" w:line="240" w:lineRule="auto"/>
        <w:ind w:left="1642" w:right="0" w:hanging="541"/>
        <w:jc w:val="left"/>
        <w:rPr>
          <w:sz w:val="39"/>
        </w:rPr>
      </w:pPr>
      <w:r>
        <w:rPr>
          <w:sz w:val="39"/>
        </w:rPr>
        <w:t>檐口</w:t>
        <w:tab/>
        <w:t>B)</w:t>
      </w:r>
      <w:r>
        <w:rPr>
          <w:spacing w:val="1"/>
          <w:sz w:val="39"/>
        </w:rPr>
        <w:t xml:space="preserve"> </w:t>
      </w:r>
      <w:r>
        <w:rPr>
          <w:sz w:val="39"/>
        </w:rPr>
        <w:t>勒脚</w:t>
        <w:tab/>
        <w:t>C)</w:t>
      </w:r>
      <w:r>
        <w:rPr>
          <w:spacing w:val="1"/>
          <w:sz w:val="39"/>
        </w:rPr>
        <w:t xml:space="preserve"> </w:t>
      </w:r>
      <w:r>
        <w:rPr>
          <w:sz w:val="39"/>
        </w:rPr>
        <w:t>屋面</w:t>
        <w:tab/>
        <w:t>D)</w:t>
      </w:r>
      <w:r>
        <w:rPr>
          <w:spacing w:val="6"/>
          <w:sz w:val="39"/>
        </w:rPr>
        <w:t xml:space="preserve"> </w:t>
      </w:r>
      <w:r>
        <w:rPr>
          <w:sz w:val="39"/>
        </w:rPr>
        <w:t>楼梯</w:t>
      </w:r>
    </w:p>
    <w:p>
      <w:pPr>
        <w:pStyle w:val="BodyText"/>
        <w:rPr>
          <w:sz w:val="38"/>
        </w:rPr>
      </w:pPr>
    </w:p>
    <w:p>
      <w:pPr>
        <w:pStyle w:val="BodyText"/>
        <w:spacing w:before="8"/>
        <w:rPr>
          <w:sz w:val="28"/>
        </w:rPr>
      </w:pPr>
    </w:p>
    <w:p>
      <w:pPr>
        <w:pStyle w:val="ListParagraph"/>
        <w:numPr>
          <w:ilvl w:val="1"/>
          <w:numId w:val="7"/>
        </w:numPr>
        <w:tabs>
          <w:tab w:val="left" w:pos="1657"/>
        </w:tabs>
        <w:spacing w:before="1" w:after="0" w:line="240" w:lineRule="auto"/>
        <w:ind w:left="1657" w:right="0" w:hanging="782"/>
        <w:jc w:val="left"/>
        <w:rPr>
          <w:sz w:val="39"/>
        </w:rPr>
      </w:pPr>
      <w:r>
        <w:rPr>
          <w:sz w:val="39"/>
        </w:rPr>
        <w:t>施工图中的竖直方向定位轴线编号中有几个字母不能用，它们是</w:t>
      </w:r>
    </w:p>
    <w:p>
      <w:pPr>
        <w:pStyle w:val="BodyText"/>
        <w:spacing w:before="4"/>
        <w:rPr>
          <w:sz w:val="34"/>
        </w:rPr>
      </w:pPr>
    </w:p>
    <w:p>
      <w:pPr>
        <w:pStyle w:val="BodyText"/>
        <w:tabs>
          <w:tab w:val="left" w:pos="1264"/>
          <w:tab w:val="left" w:pos="2628"/>
        </w:tabs>
        <w:ind w:left="291"/>
      </w:pPr>
      <w:r>
        <w:t>（</w:t>
        <w:tab/>
        <w:t>ACD</w:t>
        <w:tab/>
        <w:t>）</w:t>
      </w:r>
    </w:p>
    <w:p>
      <w:pPr>
        <w:pStyle w:val="BodyText"/>
        <w:rPr>
          <w:sz w:val="38"/>
        </w:rPr>
      </w:pPr>
    </w:p>
    <w:p>
      <w:pPr>
        <w:pStyle w:val="BodyText"/>
        <w:spacing w:before="12"/>
        <w:rPr>
          <w:sz w:val="28"/>
        </w:rPr>
      </w:pPr>
    </w:p>
    <w:p>
      <w:pPr>
        <w:pStyle w:val="BodyText"/>
        <w:tabs>
          <w:tab w:val="left" w:pos="2041"/>
          <w:tab w:val="left" w:pos="4568"/>
          <w:tab w:val="left" w:pos="6901"/>
        </w:tabs>
        <w:ind w:left="291"/>
      </w:pPr>
      <w:r>
        <w:t>A)I</w:t>
        <w:tab/>
        <w:t>B)</w:t>
      </w:r>
      <w:r>
        <w:rPr>
          <w:spacing w:val="-2"/>
        </w:rPr>
        <w:t xml:space="preserve"> </w:t>
      </w:r>
      <w:r>
        <w:t>J</w:t>
        <w:tab/>
        <w:t>C)</w:t>
      </w:r>
      <w:r>
        <w:rPr>
          <w:spacing w:val="-2"/>
        </w:rPr>
        <w:t xml:space="preserve"> </w:t>
      </w:r>
      <w:r>
        <w:t>O</w:t>
        <w:tab/>
        <w:t>D)</w:t>
      </w:r>
      <w:r>
        <w:rPr>
          <w:spacing w:val="-1"/>
        </w:rPr>
        <w:t xml:space="preserve"> </w:t>
      </w:r>
      <w:r>
        <w:t>Z</w:t>
      </w:r>
    </w:p>
    <w:p>
      <w:pPr>
        <w:pStyle w:val="BodyText"/>
        <w:rPr>
          <w:sz w:val="38"/>
        </w:rPr>
      </w:pPr>
    </w:p>
    <w:p>
      <w:pPr>
        <w:pStyle w:val="BodyText"/>
        <w:spacing w:before="8"/>
        <w:rPr>
          <w:sz w:val="28"/>
        </w:rPr>
      </w:pPr>
    </w:p>
    <w:p>
      <w:pPr>
        <w:pStyle w:val="ListParagraph"/>
        <w:numPr>
          <w:ilvl w:val="1"/>
          <w:numId w:val="7"/>
        </w:numPr>
        <w:tabs>
          <w:tab w:val="left" w:pos="1657"/>
          <w:tab w:val="left" w:pos="8674"/>
          <w:tab w:val="left" w:pos="10042"/>
        </w:tabs>
        <w:spacing w:before="1" w:after="0" w:line="240" w:lineRule="auto"/>
        <w:ind w:left="1657" w:right="0" w:hanging="782"/>
        <w:jc w:val="left"/>
        <w:rPr>
          <w:sz w:val="39"/>
        </w:rPr>
      </w:pPr>
      <w:r>
        <w:rPr>
          <w:sz w:val="39"/>
        </w:rPr>
        <w:t>建施中表示门窗的开启方向线可以是（</w:t>
        <w:tab/>
        <w:t>AB</w:t>
        <w:tab/>
        <w:t>）</w:t>
      </w:r>
    </w:p>
    <w:p>
      <w:pPr>
        <w:pStyle w:val="BodyText"/>
        <w:rPr>
          <w:sz w:val="38"/>
        </w:rPr>
      </w:pPr>
    </w:p>
    <w:p>
      <w:pPr>
        <w:pStyle w:val="BodyText"/>
        <w:spacing w:before="11"/>
        <w:rPr>
          <w:sz w:val="28"/>
        </w:rPr>
      </w:pPr>
    </w:p>
    <w:p>
      <w:pPr>
        <w:pStyle w:val="BodyText"/>
        <w:tabs>
          <w:tab w:val="left" w:pos="3003"/>
          <w:tab w:val="left" w:pos="3784"/>
          <w:tab w:val="left" w:pos="5344"/>
          <w:tab w:val="left" w:pos="8072"/>
        </w:tabs>
        <w:ind w:left="1102"/>
      </w:pPr>
      <w:r>
        <w:t>A)</w:t>
      </w:r>
      <w:r>
        <w:rPr>
          <w:spacing w:val="-46"/>
        </w:rPr>
        <w:t xml:space="preserve"> </w:t>
      </w:r>
      <w:r>
        <w:t>实线</w:t>
        <w:tab/>
        <w:t>B)</w:t>
        <w:tab/>
        <w:t>虚线</w:t>
        <w:tab/>
        <w:t>C)</w:t>
      </w:r>
      <w:r>
        <w:rPr>
          <w:spacing w:val="1"/>
        </w:rPr>
        <w:t xml:space="preserve"> </w:t>
      </w:r>
      <w:r>
        <w:t>点划线</w:t>
        <w:tab/>
        <w:t>D）双点划线</w:t>
      </w:r>
    </w:p>
    <w:p>
      <w:pPr>
        <w:pStyle w:val="BodyText"/>
        <w:rPr>
          <w:sz w:val="38"/>
        </w:rPr>
      </w:pPr>
    </w:p>
    <w:p>
      <w:pPr>
        <w:pStyle w:val="BodyText"/>
        <w:rPr>
          <w:sz w:val="29"/>
        </w:rPr>
      </w:pPr>
    </w:p>
    <w:p>
      <w:pPr>
        <w:pStyle w:val="ListParagraph"/>
        <w:numPr>
          <w:ilvl w:val="1"/>
          <w:numId w:val="7"/>
        </w:numPr>
        <w:tabs>
          <w:tab w:val="left" w:pos="1657"/>
          <w:tab w:val="left" w:pos="5945"/>
          <w:tab w:val="left" w:pos="7118"/>
        </w:tabs>
        <w:spacing w:before="0" w:after="0" w:line="240" w:lineRule="auto"/>
        <w:ind w:left="1657" w:right="0" w:hanging="782"/>
        <w:jc w:val="left"/>
        <w:rPr>
          <w:sz w:val="39"/>
        </w:rPr>
      </w:pPr>
      <w:r>
        <w:rPr>
          <w:sz w:val="39"/>
        </w:rPr>
        <w:t>建筑详图的特点是（</w:t>
        <w:tab/>
        <w:t>ACD</w:t>
        <w:tab/>
        <w:t>）</w:t>
      </w:r>
    </w:p>
    <w:p>
      <w:pPr>
        <w:pStyle w:val="BodyText"/>
        <w:rPr>
          <w:sz w:val="38"/>
        </w:rPr>
      </w:pPr>
    </w:p>
    <w:p>
      <w:pPr>
        <w:pStyle w:val="BodyText"/>
        <w:spacing w:before="8"/>
        <w:rPr>
          <w:sz w:val="28"/>
        </w:rPr>
      </w:pPr>
    </w:p>
    <w:p>
      <w:pPr>
        <w:pStyle w:val="BodyText"/>
        <w:tabs>
          <w:tab w:val="left" w:pos="3197"/>
          <w:tab w:val="left" w:pos="5344"/>
          <w:tab w:val="left" w:pos="7878"/>
        </w:tabs>
        <w:spacing w:before="1"/>
        <w:ind w:left="1102"/>
      </w:pPr>
      <w:r>
        <w:t>A)</w:t>
      </w:r>
      <w:r>
        <w:rPr>
          <w:spacing w:val="-46"/>
        </w:rPr>
        <w:t xml:space="preserve"> </w:t>
      </w:r>
      <w:r>
        <w:t>比例大</w:t>
        <w:tab/>
        <w:t>B)</w:t>
      </w:r>
      <w:r>
        <w:rPr>
          <w:spacing w:val="1"/>
        </w:rPr>
        <w:t xml:space="preserve"> </w:t>
      </w:r>
      <w:r>
        <w:t>节点多</w:t>
        <w:tab/>
        <w:t>C) 图示详尽</w:t>
        <w:tab/>
        <w:t>D)</w:t>
      </w:r>
      <w:r>
        <w:rPr>
          <w:spacing w:val="7"/>
        </w:rPr>
        <w:t xml:space="preserve"> </w:t>
      </w:r>
      <w:r>
        <w:t>尺寸标注齐全</w:t>
      </w:r>
    </w:p>
    <w:p>
      <w:pPr>
        <w:pStyle w:val="BodyText"/>
        <w:rPr>
          <w:sz w:val="38"/>
        </w:rPr>
      </w:pPr>
    </w:p>
    <w:p>
      <w:pPr>
        <w:pStyle w:val="BodyText"/>
        <w:spacing w:before="11"/>
        <w:rPr>
          <w:sz w:val="28"/>
        </w:rPr>
      </w:pPr>
    </w:p>
    <w:p>
      <w:pPr>
        <w:pStyle w:val="ListParagraph"/>
        <w:numPr>
          <w:ilvl w:val="1"/>
          <w:numId w:val="7"/>
        </w:numPr>
        <w:tabs>
          <w:tab w:val="left" w:pos="1657"/>
          <w:tab w:val="left" w:pos="6136"/>
          <w:tab w:val="left" w:pos="9650"/>
          <w:tab w:val="left" w:pos="10823"/>
        </w:tabs>
        <w:spacing w:before="1" w:after="0" w:line="652" w:lineRule="auto"/>
        <w:ind w:left="1073" w:right="3544" w:hanging="199"/>
        <w:jc w:val="left"/>
        <w:rPr>
          <w:sz w:val="39"/>
        </w:rPr>
      </w:pPr>
      <w:r>
        <w:rPr>
          <w:sz w:val="39"/>
        </w:rPr>
        <w:t>建筑总平面图中新建房屋的定位依据有（</w:t>
        <w:tab/>
        <w:t>BCD</w:t>
        <w:tab/>
      </w:r>
      <w:r>
        <w:rPr>
          <w:spacing w:val="-17"/>
          <w:sz w:val="39"/>
        </w:rPr>
        <w:t xml:space="preserve">） </w:t>
      </w:r>
      <w:r>
        <w:rPr>
          <w:sz w:val="39"/>
        </w:rPr>
        <w:t>A)根据指北针定位</w:t>
        <w:tab/>
        <w:t>B)</w:t>
      </w:r>
      <w:r>
        <w:rPr>
          <w:spacing w:val="3"/>
          <w:sz w:val="39"/>
        </w:rPr>
        <w:t xml:space="preserve"> </w:t>
      </w:r>
      <w:r>
        <w:rPr>
          <w:sz w:val="39"/>
        </w:rPr>
        <w:t>根据原有的房屋定位</w:t>
      </w:r>
    </w:p>
    <w:p>
      <w:pPr>
        <w:spacing w:after="0" w:line="652" w:lineRule="auto"/>
        <w:jc w:val="left"/>
        <w:rPr>
          <w:sz w:val="39"/>
        </w:rPr>
        <w:sectPr>
          <w:pgSz w:w="17860" w:h="25270"/>
          <w:pgMar w:top="1820" w:right="1520" w:bottom="280" w:left="1580" w:header="708" w:footer="708"/>
          <w:pgNumType w:start="14"/>
          <w:cols w:space="708"/>
        </w:sectPr>
      </w:pPr>
    </w:p>
    <w:p>
      <w:pPr>
        <w:pStyle w:val="BodyText"/>
        <w:tabs>
          <w:tab w:val="left" w:pos="1851"/>
          <w:tab w:val="left" w:pos="5941"/>
        </w:tabs>
        <w:spacing w:before="22"/>
        <w:ind w:left="1073"/>
      </w:pPr>
      <w:r>
        <w:t>C)</w:t>
        <w:tab/>
        <w:t>根据坐标定位</w:t>
        <w:tab/>
        <w:t>D)</w:t>
      </w:r>
      <w:r>
        <w:rPr>
          <w:spacing w:val="5"/>
        </w:rPr>
        <w:t xml:space="preserve"> </w:t>
      </w:r>
      <w:r>
        <w:t>根据原有的道路定位</w:t>
      </w:r>
    </w:p>
    <w:p>
      <w:pPr>
        <w:pStyle w:val="BodyText"/>
        <w:rPr>
          <w:sz w:val="38"/>
        </w:rPr>
      </w:pPr>
    </w:p>
    <w:p>
      <w:pPr>
        <w:pStyle w:val="BodyText"/>
        <w:spacing w:before="12"/>
        <w:rPr>
          <w:sz w:val="28"/>
        </w:rPr>
      </w:pPr>
    </w:p>
    <w:p>
      <w:pPr>
        <w:pStyle w:val="ListParagraph"/>
        <w:numPr>
          <w:ilvl w:val="1"/>
          <w:numId w:val="7"/>
        </w:numPr>
        <w:tabs>
          <w:tab w:val="left" w:pos="1657"/>
          <w:tab w:val="left" w:pos="6528"/>
          <w:tab w:val="left" w:pos="7897"/>
        </w:tabs>
        <w:spacing w:before="0" w:after="0" w:line="240" w:lineRule="auto"/>
        <w:ind w:left="1657" w:right="0" w:hanging="782"/>
        <w:jc w:val="left"/>
        <w:rPr>
          <w:sz w:val="39"/>
        </w:rPr>
      </w:pPr>
      <w:r>
        <w:rPr>
          <w:sz w:val="39"/>
        </w:rPr>
        <w:t>建筑详图常用的比例为（</w:t>
        <w:tab/>
        <w:t>BCD</w:t>
        <w:tab/>
        <w:t>）</w:t>
      </w:r>
    </w:p>
    <w:p>
      <w:pPr>
        <w:pStyle w:val="BodyText"/>
        <w:rPr>
          <w:sz w:val="38"/>
        </w:rPr>
      </w:pPr>
    </w:p>
    <w:p>
      <w:pPr>
        <w:pStyle w:val="BodyText"/>
        <w:spacing w:before="11"/>
        <w:rPr>
          <w:sz w:val="28"/>
        </w:rPr>
      </w:pPr>
    </w:p>
    <w:p>
      <w:pPr>
        <w:pStyle w:val="BodyText"/>
        <w:tabs>
          <w:tab w:val="left" w:pos="3586"/>
          <w:tab w:val="left" w:pos="6704"/>
          <w:tab w:val="left" w:pos="9632"/>
        </w:tabs>
        <w:spacing w:before="1"/>
        <w:ind w:left="1102"/>
      </w:pPr>
      <w:r>
        <w:t>A)</w:t>
      </w:r>
      <w:r>
        <w:rPr>
          <w:spacing w:val="-46"/>
        </w:rPr>
        <w:t xml:space="preserve"> </w:t>
      </w:r>
      <w:r>
        <w:t>1：100</w:t>
        <w:tab/>
        <w:t>B) 1：50</w:t>
        <w:tab/>
        <w:t>C)</w:t>
      </w:r>
      <w:r>
        <w:rPr>
          <w:spacing w:val="-1"/>
        </w:rPr>
        <w:t xml:space="preserve"> </w:t>
      </w:r>
      <w:r>
        <w:rPr>
          <w:spacing w:val="2"/>
        </w:rPr>
        <w:t>1：20</w:t>
        <w:tab/>
      </w:r>
      <w:r>
        <w:t>D)</w:t>
      </w:r>
      <w:r>
        <w:rPr>
          <w:spacing w:val="-1"/>
        </w:rPr>
        <w:t xml:space="preserve"> </w:t>
      </w:r>
      <w:r>
        <w:t>1：40</w:t>
      </w:r>
    </w:p>
    <w:p>
      <w:pPr>
        <w:pStyle w:val="BodyText"/>
        <w:rPr>
          <w:sz w:val="38"/>
        </w:rPr>
      </w:pPr>
    </w:p>
    <w:p>
      <w:pPr>
        <w:pStyle w:val="BodyText"/>
        <w:spacing w:before="8"/>
        <w:rPr>
          <w:sz w:val="28"/>
        </w:rPr>
      </w:pPr>
    </w:p>
    <w:p>
      <w:pPr>
        <w:pStyle w:val="ListParagraph"/>
        <w:numPr>
          <w:ilvl w:val="1"/>
          <w:numId w:val="7"/>
        </w:numPr>
        <w:tabs>
          <w:tab w:val="left" w:pos="1657"/>
          <w:tab w:val="left" w:pos="6920"/>
          <w:tab w:val="left" w:pos="8483"/>
        </w:tabs>
        <w:spacing w:before="0" w:after="0" w:line="240" w:lineRule="auto"/>
        <w:ind w:left="1657" w:right="0" w:hanging="782"/>
        <w:jc w:val="left"/>
        <w:rPr>
          <w:sz w:val="39"/>
        </w:rPr>
      </w:pPr>
      <w:r>
        <w:rPr>
          <w:sz w:val="39"/>
        </w:rPr>
        <w:t>建筑立面图的命名方式有（</w:t>
        <w:tab/>
        <w:t>ACD</w:t>
        <w:tab/>
        <w:t>）</w:t>
      </w:r>
    </w:p>
    <w:p>
      <w:pPr>
        <w:pStyle w:val="BodyText"/>
        <w:rPr>
          <w:sz w:val="38"/>
        </w:rPr>
      </w:pPr>
    </w:p>
    <w:p>
      <w:pPr>
        <w:pStyle w:val="BodyText"/>
        <w:rPr>
          <w:sz w:val="29"/>
        </w:rPr>
      </w:pPr>
    </w:p>
    <w:p>
      <w:pPr>
        <w:pStyle w:val="ListParagraph"/>
        <w:numPr>
          <w:ilvl w:val="2"/>
          <w:numId w:val="7"/>
        </w:numPr>
        <w:tabs>
          <w:tab w:val="left" w:pos="1493"/>
        </w:tabs>
        <w:spacing w:before="0" w:after="0" w:line="240" w:lineRule="auto"/>
        <w:ind w:left="1492" w:right="0" w:hanging="391"/>
        <w:jc w:val="left"/>
        <w:rPr>
          <w:sz w:val="39"/>
        </w:rPr>
      </w:pPr>
      <w:r>
        <w:rPr>
          <w:spacing w:val="-24"/>
          <w:sz w:val="39"/>
        </w:rPr>
        <w:t xml:space="preserve">以朝向 </w:t>
      </w:r>
      <w:r>
        <w:rPr>
          <w:sz w:val="39"/>
        </w:rPr>
        <w:t>B) 以门、窗 C)以轴线 D)以主要出入口及装修面</w:t>
      </w:r>
    </w:p>
    <w:p>
      <w:pPr>
        <w:pStyle w:val="BodyText"/>
        <w:rPr>
          <w:sz w:val="38"/>
        </w:rPr>
      </w:pPr>
    </w:p>
    <w:p>
      <w:pPr>
        <w:pStyle w:val="BodyText"/>
        <w:spacing w:before="12"/>
        <w:rPr>
          <w:sz w:val="28"/>
        </w:rPr>
      </w:pPr>
    </w:p>
    <w:p>
      <w:pPr>
        <w:pStyle w:val="ListParagraph"/>
        <w:numPr>
          <w:ilvl w:val="1"/>
          <w:numId w:val="7"/>
        </w:numPr>
        <w:tabs>
          <w:tab w:val="left" w:pos="1657"/>
          <w:tab w:val="left" w:pos="8869"/>
          <w:tab w:val="left" w:pos="10237"/>
        </w:tabs>
        <w:spacing w:before="0" w:after="0" w:line="240" w:lineRule="auto"/>
        <w:ind w:left="1657" w:right="0" w:hanging="782"/>
        <w:jc w:val="left"/>
        <w:rPr>
          <w:sz w:val="39"/>
        </w:rPr>
      </w:pPr>
      <w:r>
        <w:rPr>
          <w:sz w:val="39"/>
        </w:rPr>
        <w:t>建筑剖面图的剖切位置通常应选择在（</w:t>
        <w:tab/>
        <w:t>BD</w:t>
        <w:tab/>
        <w:t>）</w:t>
      </w:r>
    </w:p>
    <w:p>
      <w:pPr>
        <w:pStyle w:val="BodyText"/>
        <w:rPr>
          <w:sz w:val="38"/>
        </w:rPr>
      </w:pPr>
    </w:p>
    <w:p>
      <w:pPr>
        <w:pStyle w:val="BodyText"/>
        <w:spacing w:before="8"/>
        <w:rPr>
          <w:sz w:val="28"/>
        </w:rPr>
      </w:pPr>
    </w:p>
    <w:p>
      <w:pPr>
        <w:pStyle w:val="BodyText"/>
        <w:tabs>
          <w:tab w:val="left" w:pos="3784"/>
          <w:tab w:val="left" w:pos="5538"/>
          <w:tab w:val="left" w:pos="7878"/>
        </w:tabs>
        <w:ind w:left="1102"/>
      </w:pPr>
      <w:r>
        <w:t>A)</w:t>
      </w:r>
      <w:r>
        <w:rPr>
          <w:spacing w:val="-46"/>
        </w:rPr>
        <w:t xml:space="preserve"> </w:t>
      </w:r>
      <w:r>
        <w:t>卫生间</w:t>
      </w:r>
      <w:r>
        <w:rPr>
          <w:spacing w:val="-3"/>
        </w:rPr>
        <w:t xml:space="preserve"> </w:t>
      </w:r>
      <w:r>
        <w:t>B)</w:t>
        <w:tab/>
        <w:t>楼梯间</w:t>
        <w:tab/>
        <w:t>C)</w:t>
      </w:r>
      <w:r>
        <w:rPr>
          <w:spacing w:val="1"/>
        </w:rPr>
        <w:t xml:space="preserve"> </w:t>
      </w:r>
      <w:r>
        <w:t>厨房间</w:t>
        <w:tab/>
        <w:t>D)</w:t>
      </w:r>
      <w:r>
        <w:rPr>
          <w:spacing w:val="1"/>
        </w:rPr>
        <w:t xml:space="preserve"> </w:t>
      </w:r>
      <w:r>
        <w:t>门窗洞口</w:t>
      </w:r>
    </w:p>
    <w:p>
      <w:pPr>
        <w:pStyle w:val="BodyText"/>
        <w:rPr>
          <w:sz w:val="38"/>
        </w:rPr>
      </w:pPr>
    </w:p>
    <w:p>
      <w:pPr>
        <w:pStyle w:val="BodyText"/>
        <w:spacing w:before="12"/>
        <w:rPr>
          <w:sz w:val="28"/>
        </w:rPr>
      </w:pPr>
    </w:p>
    <w:p>
      <w:pPr>
        <w:pStyle w:val="ListParagraph"/>
        <w:numPr>
          <w:ilvl w:val="1"/>
          <w:numId w:val="7"/>
        </w:numPr>
        <w:tabs>
          <w:tab w:val="left" w:pos="1657"/>
          <w:tab w:val="left" w:pos="7896"/>
          <w:tab w:val="left" w:pos="9455"/>
        </w:tabs>
        <w:spacing w:before="0" w:after="0" w:line="240" w:lineRule="auto"/>
        <w:ind w:left="1657" w:right="0" w:hanging="782"/>
        <w:jc w:val="left"/>
        <w:rPr>
          <w:sz w:val="39"/>
        </w:rPr>
      </w:pPr>
      <w:r>
        <w:rPr>
          <w:sz w:val="39"/>
        </w:rPr>
        <w:t>能反映门窗洞口高度的图应是（</w:t>
        <w:tab/>
        <w:t>ABD</w:t>
        <w:tab/>
        <w:t>）</w:t>
      </w:r>
    </w:p>
    <w:p>
      <w:pPr>
        <w:pStyle w:val="BodyText"/>
        <w:rPr>
          <w:sz w:val="38"/>
        </w:rPr>
      </w:pPr>
    </w:p>
    <w:p>
      <w:pPr>
        <w:pStyle w:val="BodyText"/>
        <w:rPr>
          <w:sz w:val="29"/>
        </w:rPr>
      </w:pPr>
    </w:p>
    <w:p>
      <w:pPr>
        <w:pStyle w:val="BodyText"/>
        <w:tabs>
          <w:tab w:val="left" w:pos="5538"/>
          <w:tab w:val="left" w:pos="8461"/>
        </w:tabs>
        <w:ind w:left="1102"/>
      </w:pPr>
      <w:r>
        <w:t>A)</w:t>
      </w:r>
      <w:r>
        <w:rPr>
          <w:spacing w:val="-46"/>
        </w:rPr>
        <w:t xml:space="preserve"> </w:t>
      </w:r>
      <w:r>
        <w:t>立面图</w:t>
      </w:r>
      <w:r>
        <w:rPr>
          <w:spacing w:val="-4"/>
        </w:rPr>
        <w:t xml:space="preserve"> </w:t>
      </w:r>
      <w:r>
        <w:t>B)</w:t>
      </w:r>
      <w:r>
        <w:rPr>
          <w:spacing w:val="1"/>
        </w:rPr>
        <w:t xml:space="preserve"> </w:t>
      </w:r>
      <w:r>
        <w:t>剖面图</w:t>
        <w:tab/>
        <w:t>C)</w:t>
      </w:r>
      <w:r>
        <w:rPr>
          <w:spacing w:val="1"/>
        </w:rPr>
        <w:t xml:space="preserve"> </w:t>
      </w:r>
      <w:r>
        <w:t>平面图</w:t>
        <w:tab/>
        <w:t>D)</w:t>
      </w:r>
      <w:r>
        <w:rPr>
          <w:spacing w:val="7"/>
        </w:rPr>
        <w:t xml:space="preserve"> </w:t>
      </w:r>
      <w:r>
        <w:t>建筑详图</w:t>
      </w:r>
    </w:p>
    <w:p>
      <w:pPr>
        <w:pStyle w:val="BodyText"/>
        <w:rPr>
          <w:sz w:val="38"/>
        </w:rPr>
      </w:pPr>
    </w:p>
    <w:p>
      <w:pPr>
        <w:pStyle w:val="BodyText"/>
        <w:spacing w:before="8"/>
        <w:rPr>
          <w:sz w:val="28"/>
        </w:rPr>
      </w:pPr>
    </w:p>
    <w:p>
      <w:pPr>
        <w:pStyle w:val="ListParagraph"/>
        <w:numPr>
          <w:ilvl w:val="1"/>
          <w:numId w:val="7"/>
        </w:numPr>
        <w:tabs>
          <w:tab w:val="left" w:pos="1657"/>
          <w:tab w:val="left" w:pos="6722"/>
          <w:tab w:val="left" w:pos="8091"/>
        </w:tabs>
        <w:spacing w:before="0" w:after="0" w:line="240" w:lineRule="auto"/>
        <w:ind w:left="1657" w:right="0" w:hanging="782"/>
        <w:jc w:val="left"/>
        <w:rPr>
          <w:sz w:val="39"/>
        </w:rPr>
      </w:pPr>
      <w:r>
        <w:rPr>
          <w:sz w:val="39"/>
        </w:rPr>
        <w:t>定位轴线的编号应采用（</w:t>
        <w:tab/>
        <w:t>CD</w:t>
        <w:tab/>
        <w:t>）</w:t>
      </w:r>
    </w:p>
    <w:p>
      <w:pPr>
        <w:pStyle w:val="BodyText"/>
        <w:rPr>
          <w:sz w:val="38"/>
        </w:rPr>
      </w:pPr>
    </w:p>
    <w:p>
      <w:pPr>
        <w:pStyle w:val="BodyText"/>
        <w:spacing w:before="12"/>
        <w:rPr>
          <w:sz w:val="28"/>
        </w:rPr>
      </w:pPr>
    </w:p>
    <w:p>
      <w:pPr>
        <w:pStyle w:val="BodyText"/>
        <w:tabs>
          <w:tab w:val="left" w:pos="5930"/>
        </w:tabs>
        <w:ind w:left="1102"/>
      </w:pPr>
      <w:r>
        <w:t>A)</w:t>
      </w:r>
      <w:r>
        <w:rPr>
          <w:spacing w:val="-47"/>
        </w:rPr>
        <w:t xml:space="preserve"> </w:t>
      </w:r>
      <w:r>
        <w:t>罗马字母 B)</w:t>
      </w:r>
      <w:r>
        <w:rPr>
          <w:spacing w:val="-4"/>
        </w:rPr>
        <w:t xml:space="preserve"> </w:t>
      </w:r>
      <w:r>
        <w:t>希腊字母</w:t>
        <w:tab/>
        <w:t>C)</w:t>
      </w:r>
      <w:r>
        <w:rPr>
          <w:spacing w:val="3"/>
        </w:rPr>
        <w:t xml:space="preserve"> </w:t>
      </w:r>
      <w:r>
        <w:t>阿拉伯数字</w:t>
      </w:r>
      <w:r>
        <w:rPr>
          <w:spacing w:val="2"/>
        </w:rPr>
        <w:t xml:space="preserve"> </w:t>
      </w:r>
      <w:r>
        <w:t>D)</w:t>
      </w:r>
      <w:r>
        <w:rPr>
          <w:spacing w:val="3"/>
        </w:rPr>
        <w:t xml:space="preserve"> </w:t>
      </w:r>
      <w:r>
        <w:t>拉丁字母</w:t>
      </w:r>
    </w:p>
    <w:p>
      <w:pPr>
        <w:pStyle w:val="BodyText"/>
        <w:rPr>
          <w:sz w:val="20"/>
        </w:rPr>
      </w:pPr>
    </w:p>
    <w:p>
      <w:pPr>
        <w:pStyle w:val="BodyText"/>
        <w:rPr>
          <w:sz w:val="20"/>
        </w:rPr>
      </w:pPr>
    </w:p>
    <w:p>
      <w:pPr>
        <w:pStyle w:val="BodyText"/>
        <w:spacing w:before="6"/>
        <w:rPr>
          <w:sz w:val="23"/>
        </w:rPr>
      </w:pPr>
    </w:p>
    <w:p>
      <w:pPr>
        <w:pStyle w:val="ListParagraph"/>
        <w:numPr>
          <w:ilvl w:val="1"/>
          <w:numId w:val="7"/>
        </w:numPr>
        <w:tabs>
          <w:tab w:val="left" w:pos="1657"/>
          <w:tab w:val="left" w:pos="2240"/>
          <w:tab w:val="left" w:pos="4187"/>
          <w:tab w:val="left" w:pos="6139"/>
          <w:tab w:val="left" w:pos="11209"/>
          <w:tab w:val="left" w:pos="13359"/>
        </w:tabs>
        <w:spacing w:before="44" w:after="0" w:line="650" w:lineRule="auto"/>
        <w:ind w:left="291" w:right="1009" w:firstLine="583"/>
        <w:jc w:val="left"/>
        <w:rPr>
          <w:sz w:val="39"/>
        </w:rPr>
      </w:pPr>
      <w:r>
        <w:rPr>
          <w:sz w:val="39"/>
        </w:rPr>
        <w:t>图标规定在建筑底层平面图上表示的室外配件有（</w:t>
        <w:tab/>
        <w:t>ABCD</w:t>
        <w:tab/>
      </w:r>
      <w:r>
        <w:rPr>
          <w:spacing w:val="-18"/>
          <w:sz w:val="39"/>
        </w:rPr>
        <w:t xml:space="preserve">） </w:t>
      </w:r>
      <w:r>
        <w:rPr>
          <w:sz w:val="39"/>
        </w:rPr>
        <w:t>A)雨水管</w:t>
        <w:tab/>
        <w:t>B)</w:t>
      </w:r>
      <w:r>
        <w:rPr>
          <w:spacing w:val="1"/>
          <w:sz w:val="39"/>
        </w:rPr>
        <w:t xml:space="preserve"> </w:t>
      </w:r>
      <w:r>
        <w:rPr>
          <w:sz w:val="39"/>
        </w:rPr>
        <w:t>台阶</w:t>
        <w:tab/>
        <w:t>C）花地</w:t>
        <w:tab/>
        <w:t>D）散水</w:t>
      </w:r>
    </w:p>
    <w:p>
      <w:pPr>
        <w:pStyle w:val="ListParagraph"/>
        <w:numPr>
          <w:ilvl w:val="1"/>
          <w:numId w:val="7"/>
        </w:numPr>
        <w:tabs>
          <w:tab w:val="left" w:pos="1657"/>
          <w:tab w:val="left" w:pos="10233"/>
          <w:tab w:val="left" w:pos="11601"/>
        </w:tabs>
        <w:spacing w:before="4" w:after="0" w:line="240" w:lineRule="auto"/>
        <w:ind w:left="1657" w:right="0" w:hanging="782"/>
        <w:jc w:val="left"/>
        <w:rPr>
          <w:sz w:val="39"/>
        </w:rPr>
      </w:pPr>
      <w:r>
        <w:rPr>
          <w:sz w:val="39"/>
        </w:rPr>
        <w:t>结构设计总说明中应表明的自然条件包括（</w:t>
        <w:tab/>
        <w:t>BD</w:t>
        <w:tab/>
        <w:t>）</w:t>
      </w:r>
    </w:p>
    <w:p>
      <w:pPr>
        <w:pStyle w:val="BodyText"/>
        <w:rPr>
          <w:sz w:val="38"/>
        </w:rPr>
      </w:pPr>
    </w:p>
    <w:p>
      <w:pPr>
        <w:pStyle w:val="BodyText"/>
        <w:spacing w:before="11"/>
        <w:rPr>
          <w:sz w:val="28"/>
        </w:rPr>
      </w:pPr>
    </w:p>
    <w:p>
      <w:pPr>
        <w:pStyle w:val="BodyText"/>
        <w:tabs>
          <w:tab w:val="left" w:pos="2289"/>
          <w:tab w:val="left" w:pos="4439"/>
          <w:tab w:val="left" w:pos="7164"/>
        </w:tabs>
        <w:ind w:right="4345"/>
        <w:jc w:val="right"/>
      </w:pPr>
      <w:r>
        <w:t>A)</w:t>
      </w:r>
      <w:r>
        <w:rPr>
          <w:spacing w:val="-46"/>
        </w:rPr>
        <w:t xml:space="preserve"> </w:t>
      </w:r>
      <w:r>
        <w:t>风荷载</w:t>
        <w:tab/>
        <w:t>B)</w:t>
      </w:r>
      <w:r>
        <w:rPr>
          <w:spacing w:val="1"/>
        </w:rPr>
        <w:t xml:space="preserve"> </w:t>
      </w:r>
      <w:r>
        <w:t>地耐力</w:t>
        <w:tab/>
        <w:t>C)</w:t>
      </w:r>
      <w:r>
        <w:rPr>
          <w:spacing w:val="-4"/>
        </w:rPr>
        <w:t xml:space="preserve"> </w:t>
      </w:r>
      <w:r>
        <w:t>雪荷载</w:t>
        <w:tab/>
        <w:t>D)</w:t>
      </w:r>
      <w:r>
        <w:rPr>
          <w:spacing w:val="1"/>
        </w:rPr>
        <w:t xml:space="preserve"> </w:t>
      </w:r>
      <w:r>
        <w:t>地下水位</w:t>
      </w:r>
    </w:p>
    <w:p>
      <w:pPr>
        <w:pStyle w:val="BodyText"/>
        <w:rPr>
          <w:sz w:val="38"/>
        </w:rPr>
      </w:pPr>
    </w:p>
    <w:p>
      <w:pPr>
        <w:pStyle w:val="BodyText"/>
        <w:spacing w:before="9"/>
        <w:rPr>
          <w:sz w:val="28"/>
        </w:rPr>
      </w:pPr>
    </w:p>
    <w:p>
      <w:pPr>
        <w:pStyle w:val="ListParagraph"/>
        <w:numPr>
          <w:ilvl w:val="1"/>
          <w:numId w:val="7"/>
        </w:numPr>
        <w:tabs>
          <w:tab w:val="left" w:pos="782"/>
          <w:tab w:val="left" w:pos="7799"/>
          <w:tab w:val="left" w:pos="9167"/>
        </w:tabs>
        <w:spacing w:before="0" w:after="0" w:line="240" w:lineRule="auto"/>
        <w:ind w:left="1657" w:right="4325" w:hanging="1657"/>
        <w:jc w:val="right"/>
        <w:rPr>
          <w:sz w:val="39"/>
        </w:rPr>
      </w:pPr>
      <w:r>
        <w:rPr>
          <w:sz w:val="39"/>
        </w:rPr>
        <w:t>现浇钢筋混凝土板的施工图纸包括（</w:t>
        <w:tab/>
      </w:r>
      <w:r>
        <w:rPr>
          <w:w w:val="95"/>
          <w:sz w:val="39"/>
        </w:rPr>
        <w:t>ABC</w:t>
        <w:tab/>
      </w:r>
      <w:r>
        <w:rPr>
          <w:sz w:val="39"/>
        </w:rPr>
        <w:t>）</w:t>
      </w:r>
    </w:p>
    <w:p>
      <w:pPr>
        <w:spacing w:after="0" w:line="240" w:lineRule="auto"/>
        <w:jc w:val="right"/>
        <w:rPr>
          <w:sz w:val="39"/>
        </w:rPr>
        <w:sectPr>
          <w:pgSz w:w="17860" w:h="25270"/>
          <w:pgMar w:top="1820" w:right="1520" w:bottom="280" w:left="1580" w:header="708" w:footer="708"/>
          <w:pgNumType w:start="15"/>
          <w:cols w:space="708"/>
        </w:sectPr>
      </w:pPr>
    </w:p>
    <w:p>
      <w:pPr>
        <w:pStyle w:val="BodyText"/>
        <w:tabs>
          <w:tab w:val="left" w:pos="3197"/>
          <w:tab w:val="left" w:pos="5344"/>
          <w:tab w:val="left" w:pos="8072"/>
        </w:tabs>
        <w:spacing w:before="22"/>
        <w:ind w:left="1102"/>
      </w:pPr>
      <w:r>
        <w:t>A)</w:t>
      </w:r>
      <w:r>
        <w:rPr>
          <w:spacing w:val="-46"/>
        </w:rPr>
        <w:t xml:space="preserve"> </w:t>
      </w:r>
      <w:r>
        <w:t>钢筋表</w:t>
        <w:tab/>
        <w:t>B)</w:t>
      </w:r>
      <w:r>
        <w:rPr>
          <w:spacing w:val="1"/>
        </w:rPr>
        <w:t xml:space="preserve"> </w:t>
      </w:r>
      <w:r>
        <w:t>平面图</w:t>
        <w:tab/>
        <w:t>C) 断面图</w:t>
        <w:tab/>
        <w:t>D)</w:t>
      </w:r>
      <w:r>
        <w:rPr>
          <w:spacing w:val="7"/>
        </w:rPr>
        <w:t xml:space="preserve"> </w:t>
      </w:r>
      <w:r>
        <w:t>构件统计表</w:t>
      </w:r>
    </w:p>
    <w:p>
      <w:pPr>
        <w:pStyle w:val="BodyText"/>
        <w:rPr>
          <w:sz w:val="38"/>
        </w:rPr>
      </w:pPr>
    </w:p>
    <w:p>
      <w:pPr>
        <w:pStyle w:val="BodyText"/>
        <w:spacing w:before="12"/>
        <w:rPr>
          <w:sz w:val="28"/>
        </w:rPr>
      </w:pPr>
    </w:p>
    <w:p>
      <w:pPr>
        <w:pStyle w:val="ListParagraph"/>
        <w:numPr>
          <w:ilvl w:val="1"/>
          <w:numId w:val="7"/>
        </w:numPr>
        <w:tabs>
          <w:tab w:val="left" w:pos="1657"/>
          <w:tab w:val="left" w:pos="10233"/>
          <w:tab w:val="left" w:pos="11601"/>
        </w:tabs>
        <w:spacing w:before="0" w:after="0" w:line="240" w:lineRule="auto"/>
        <w:ind w:left="1657" w:right="0" w:hanging="782"/>
        <w:jc w:val="left"/>
        <w:rPr>
          <w:sz w:val="39"/>
        </w:rPr>
      </w:pPr>
      <w:r>
        <w:rPr>
          <w:sz w:val="39"/>
        </w:rPr>
        <w:t>钢筋的表示方法中钢筋常用的搭接形式有（</w:t>
        <w:tab/>
        <w:t>BCD</w:t>
        <w:tab/>
        <w:t>）</w:t>
      </w:r>
    </w:p>
    <w:p>
      <w:pPr>
        <w:pStyle w:val="BodyText"/>
        <w:rPr>
          <w:sz w:val="20"/>
        </w:rPr>
      </w:pPr>
    </w:p>
    <w:p>
      <w:pPr>
        <w:pStyle w:val="BodyText"/>
        <w:rPr>
          <w:sz w:val="20"/>
        </w:rPr>
      </w:pPr>
    </w:p>
    <w:p>
      <w:pPr>
        <w:pStyle w:val="BodyText"/>
        <w:spacing w:before="2"/>
        <w:rPr>
          <w:sz w:val="23"/>
        </w:rPr>
      </w:pPr>
    </w:p>
    <w:p>
      <w:pPr>
        <w:pStyle w:val="ListParagraph"/>
        <w:numPr>
          <w:ilvl w:val="2"/>
          <w:numId w:val="7"/>
        </w:numPr>
        <w:tabs>
          <w:tab w:val="left" w:pos="1497"/>
          <w:tab w:val="left" w:pos="4900"/>
          <w:tab w:val="left" w:pos="10359"/>
        </w:tabs>
        <w:spacing w:before="45" w:after="0" w:line="240" w:lineRule="auto"/>
        <w:ind w:left="1496" w:right="0" w:hanging="391"/>
        <w:jc w:val="left"/>
        <w:rPr>
          <w:sz w:val="39"/>
        </w:rPr>
      </w:pPr>
      <w:r>
        <w:rPr>
          <w:sz w:val="39"/>
        </w:rPr>
        <w:t>45</w:t>
      </w:r>
      <w:r>
        <w:rPr>
          <w:position w:val="3"/>
          <w:sz w:val="29"/>
        </w:rPr>
        <w:t>o</w:t>
      </w:r>
      <w:r>
        <w:rPr>
          <w:spacing w:val="-2"/>
          <w:position w:val="3"/>
          <w:sz w:val="29"/>
        </w:rPr>
        <w:t xml:space="preserve"> </w:t>
      </w:r>
      <w:r>
        <w:rPr>
          <w:sz w:val="39"/>
        </w:rPr>
        <w:t>钩的搭接</w:t>
        <w:tab/>
      </w:r>
      <w:r>
        <w:rPr>
          <w:spacing w:val="4"/>
          <w:sz w:val="39"/>
        </w:rPr>
        <w:t>B)</w:t>
      </w:r>
      <w:r>
        <w:rPr>
          <w:sz w:val="39"/>
        </w:rPr>
        <w:t>无弯钩的搭接</w:t>
        <w:tab/>
        <w:t>C)180o</w:t>
      </w:r>
      <w:r>
        <w:rPr>
          <w:spacing w:val="-84"/>
          <w:sz w:val="39"/>
        </w:rPr>
        <w:t xml:space="preserve"> </w:t>
      </w:r>
      <w:r>
        <w:rPr>
          <w:sz w:val="39"/>
        </w:rPr>
        <w:t>钩的搭接</w:t>
      </w:r>
    </w:p>
    <w:p>
      <w:pPr>
        <w:pStyle w:val="BodyText"/>
        <w:rPr>
          <w:sz w:val="20"/>
        </w:rPr>
      </w:pPr>
    </w:p>
    <w:p>
      <w:pPr>
        <w:pStyle w:val="BodyText"/>
        <w:spacing w:before="183"/>
        <w:ind w:left="1300"/>
      </w:pPr>
      <w:r>
        <w:t>D)90o 钩的搭接</w:t>
      </w:r>
    </w:p>
    <w:p>
      <w:pPr>
        <w:pStyle w:val="BodyText"/>
        <w:rPr>
          <w:sz w:val="38"/>
        </w:rPr>
      </w:pPr>
    </w:p>
    <w:p>
      <w:pPr>
        <w:pStyle w:val="BodyText"/>
        <w:spacing w:before="8"/>
        <w:rPr>
          <w:sz w:val="28"/>
        </w:rPr>
      </w:pPr>
    </w:p>
    <w:p>
      <w:pPr>
        <w:pStyle w:val="ListParagraph"/>
        <w:numPr>
          <w:ilvl w:val="1"/>
          <w:numId w:val="7"/>
        </w:numPr>
        <w:tabs>
          <w:tab w:val="left" w:pos="1657"/>
          <w:tab w:val="left" w:pos="8869"/>
          <w:tab w:val="left" w:pos="11018"/>
        </w:tabs>
        <w:spacing w:before="0" w:after="0" w:line="240" w:lineRule="auto"/>
        <w:ind w:left="1657" w:right="0" w:hanging="782"/>
        <w:jc w:val="left"/>
        <w:rPr>
          <w:sz w:val="39"/>
        </w:rPr>
      </w:pPr>
      <w:r>
        <w:rPr>
          <w:sz w:val="39"/>
        </w:rPr>
        <w:t>以下是钢筋混凝土承重构件中的有（</w:t>
        <w:tab/>
        <w:t>ACD</w:t>
        <w:tab/>
        <w:t>）</w:t>
      </w:r>
    </w:p>
    <w:p>
      <w:pPr>
        <w:pStyle w:val="BodyText"/>
        <w:rPr>
          <w:sz w:val="38"/>
        </w:rPr>
      </w:pPr>
    </w:p>
    <w:p>
      <w:pPr>
        <w:pStyle w:val="BodyText"/>
        <w:rPr>
          <w:sz w:val="29"/>
        </w:rPr>
      </w:pPr>
    </w:p>
    <w:p>
      <w:pPr>
        <w:pStyle w:val="BodyText"/>
        <w:tabs>
          <w:tab w:val="left" w:pos="2872"/>
          <w:tab w:val="left" w:pos="5605"/>
          <w:tab w:val="left" w:pos="8335"/>
        </w:tabs>
        <w:spacing w:before="1"/>
        <w:ind w:right="4340"/>
        <w:jc w:val="right"/>
      </w:pPr>
      <w:r>
        <w:rPr>
          <w:b/>
        </w:rPr>
        <w:t>A)</w:t>
      </w:r>
      <w:r>
        <w:rPr>
          <w:b/>
          <w:spacing w:val="-49"/>
        </w:rPr>
        <w:t xml:space="preserve"> </w:t>
      </w:r>
      <w:r>
        <w:t>楼梯</w:t>
        <w:tab/>
        <w:t>B)</w:t>
      </w:r>
      <w:r>
        <w:rPr>
          <w:spacing w:val="5"/>
        </w:rPr>
        <w:t xml:space="preserve"> </w:t>
      </w:r>
      <w:r>
        <w:t>门窗</w:t>
        <w:tab/>
        <w:t>C)</w:t>
      </w:r>
      <w:r>
        <w:rPr>
          <w:spacing w:val="2"/>
        </w:rPr>
        <w:t xml:space="preserve"> </w:t>
      </w:r>
      <w:r>
        <w:t>基础</w:t>
        <w:tab/>
        <w:t>D)</w:t>
      </w:r>
      <w:r>
        <w:rPr>
          <w:spacing w:val="3"/>
        </w:rPr>
        <w:t xml:space="preserve"> </w:t>
      </w:r>
      <w:r>
        <w:t>梁</w:t>
      </w:r>
    </w:p>
    <w:p>
      <w:pPr>
        <w:pStyle w:val="BodyText"/>
        <w:rPr>
          <w:sz w:val="38"/>
        </w:rPr>
      </w:pPr>
    </w:p>
    <w:p>
      <w:pPr>
        <w:pStyle w:val="BodyText"/>
        <w:spacing w:before="11"/>
        <w:rPr>
          <w:sz w:val="28"/>
        </w:rPr>
      </w:pPr>
    </w:p>
    <w:p>
      <w:pPr>
        <w:pStyle w:val="ListParagraph"/>
        <w:numPr>
          <w:ilvl w:val="1"/>
          <w:numId w:val="7"/>
        </w:numPr>
        <w:tabs>
          <w:tab w:val="left" w:pos="782"/>
          <w:tab w:val="left" w:pos="7604"/>
          <w:tab w:val="left" w:pos="9167"/>
        </w:tabs>
        <w:spacing w:before="0" w:after="0" w:line="240" w:lineRule="auto"/>
        <w:ind w:left="1657" w:right="4325" w:hanging="1657"/>
        <w:jc w:val="right"/>
        <w:rPr>
          <w:sz w:val="39"/>
        </w:rPr>
      </w:pPr>
      <w:r>
        <w:rPr>
          <w:sz w:val="39"/>
        </w:rPr>
        <w:t>所有施工图所采用的投影方法有（</w:t>
        <w:tab/>
        <w:t>CD</w:t>
        <w:tab/>
      </w:r>
      <w:r>
        <w:rPr>
          <w:w w:val="95"/>
          <w:sz w:val="39"/>
        </w:rPr>
        <w:t>）</w:t>
      </w:r>
    </w:p>
    <w:p>
      <w:pPr>
        <w:pStyle w:val="BodyText"/>
        <w:rPr>
          <w:sz w:val="38"/>
        </w:rPr>
      </w:pPr>
    </w:p>
    <w:p>
      <w:pPr>
        <w:pStyle w:val="BodyText"/>
        <w:spacing w:before="9"/>
        <w:rPr>
          <w:sz w:val="28"/>
        </w:rPr>
      </w:pPr>
    </w:p>
    <w:p>
      <w:pPr>
        <w:pStyle w:val="BodyText"/>
        <w:tabs>
          <w:tab w:val="left" w:pos="3784"/>
          <w:tab w:val="left" w:pos="6514"/>
          <w:tab w:val="left" w:pos="8660"/>
        </w:tabs>
        <w:ind w:left="1102"/>
      </w:pPr>
      <w:r>
        <w:rPr>
          <w:b/>
        </w:rPr>
        <w:t>A)</w:t>
      </w:r>
      <w:r>
        <w:rPr>
          <w:b/>
          <w:spacing w:val="-50"/>
        </w:rPr>
        <w:t xml:space="preserve"> </w:t>
      </w:r>
      <w:r>
        <w:t>中心投影</w:t>
        <w:tab/>
        <w:t>B) 平行投影</w:t>
        <w:tab/>
        <w:t>C)</w:t>
      </w:r>
      <w:r>
        <w:rPr>
          <w:spacing w:val="1"/>
        </w:rPr>
        <w:t xml:space="preserve"> </w:t>
      </w:r>
      <w:r>
        <w:t>正投影</w:t>
        <w:tab/>
        <w:t>D)</w:t>
      </w:r>
      <w:r>
        <w:rPr>
          <w:spacing w:val="3"/>
        </w:rPr>
        <w:t xml:space="preserve"> </w:t>
      </w:r>
      <w:r>
        <w:t>轴侧投影</w:t>
      </w:r>
    </w:p>
    <w:p>
      <w:pPr>
        <w:pStyle w:val="BodyText"/>
        <w:rPr>
          <w:sz w:val="38"/>
        </w:rPr>
      </w:pPr>
    </w:p>
    <w:p>
      <w:pPr>
        <w:pStyle w:val="BodyText"/>
        <w:spacing w:before="8"/>
        <w:rPr>
          <w:sz w:val="28"/>
        </w:rPr>
      </w:pPr>
    </w:p>
    <w:p>
      <w:pPr>
        <w:pStyle w:val="ListParagraph"/>
        <w:numPr>
          <w:ilvl w:val="1"/>
          <w:numId w:val="7"/>
        </w:numPr>
        <w:tabs>
          <w:tab w:val="left" w:pos="1657"/>
          <w:tab w:val="left" w:pos="12772"/>
          <w:tab w:val="left" w:pos="13946"/>
        </w:tabs>
        <w:spacing w:before="1" w:after="0" w:line="451" w:lineRule="auto"/>
        <w:ind w:left="291" w:right="422" w:firstLine="583"/>
        <w:jc w:val="left"/>
        <w:rPr>
          <w:sz w:val="39"/>
        </w:rPr>
      </w:pPr>
      <w:r>
        <w:rPr>
          <w:sz w:val="39"/>
        </w:rPr>
        <w:t>建筑剖面图的形成是假想用一个剖切平面将形体切开，移去（</w:t>
        <w:tab/>
        <w:t>BCD</w:t>
        <w:tab/>
      </w:r>
      <w:r>
        <w:rPr>
          <w:spacing w:val="-18"/>
          <w:sz w:val="39"/>
        </w:rPr>
        <w:t xml:space="preserve">） </w:t>
      </w:r>
      <w:r>
        <w:rPr>
          <w:sz w:val="39"/>
        </w:rPr>
        <w:t>的部分，对剩下的形体进行正投影</w:t>
      </w:r>
    </w:p>
    <w:p>
      <w:pPr>
        <w:pStyle w:val="BodyText"/>
        <w:spacing w:before="7"/>
        <w:rPr>
          <w:sz w:val="32"/>
        </w:rPr>
      </w:pPr>
    </w:p>
    <w:p>
      <w:pPr>
        <w:pStyle w:val="ListParagraph"/>
        <w:numPr>
          <w:ilvl w:val="2"/>
          <w:numId w:val="7"/>
        </w:numPr>
        <w:tabs>
          <w:tab w:val="left" w:pos="1659"/>
          <w:tab w:val="left" w:pos="6718"/>
        </w:tabs>
        <w:spacing w:before="1" w:after="0" w:line="240" w:lineRule="auto"/>
        <w:ind w:left="1658" w:right="0" w:hanging="391"/>
        <w:jc w:val="left"/>
        <w:rPr>
          <w:sz w:val="39"/>
        </w:rPr>
      </w:pPr>
      <w:r>
        <w:rPr>
          <w:sz w:val="39"/>
        </w:rPr>
        <w:t>剖切平面以后</w:t>
        <w:tab/>
        <w:t>B)</w:t>
      </w:r>
      <w:r>
        <w:rPr>
          <w:spacing w:val="10"/>
          <w:sz w:val="39"/>
        </w:rPr>
        <w:t xml:space="preserve"> </w:t>
      </w:r>
      <w:r>
        <w:rPr>
          <w:sz w:val="39"/>
        </w:rPr>
        <w:t>剖切平面以前</w:t>
      </w:r>
    </w:p>
    <w:p>
      <w:pPr>
        <w:pStyle w:val="BodyText"/>
        <w:rPr>
          <w:sz w:val="38"/>
        </w:rPr>
      </w:pPr>
    </w:p>
    <w:p>
      <w:pPr>
        <w:pStyle w:val="BodyText"/>
        <w:spacing w:before="8"/>
        <w:rPr>
          <w:sz w:val="28"/>
        </w:rPr>
      </w:pPr>
    </w:p>
    <w:p>
      <w:pPr>
        <w:pStyle w:val="BodyText"/>
        <w:tabs>
          <w:tab w:val="left" w:pos="7108"/>
        </w:tabs>
        <w:ind w:left="1268"/>
      </w:pPr>
      <w:r>
        <w:t>C)</w:t>
      </w:r>
      <w:r>
        <w:rPr>
          <w:spacing w:val="-5"/>
        </w:rPr>
        <w:t xml:space="preserve"> </w:t>
      </w:r>
      <w:r>
        <w:t>剖切平面以下</w:t>
        <w:tab/>
        <w:t>D)</w:t>
      </w:r>
      <w:r>
        <w:rPr>
          <w:spacing w:val="9"/>
        </w:rPr>
        <w:t xml:space="preserve"> </w:t>
      </w:r>
      <w:r>
        <w:t>剖切平面与视线之间</w:t>
      </w:r>
    </w:p>
    <w:p>
      <w:pPr>
        <w:pStyle w:val="BodyText"/>
        <w:rPr>
          <w:sz w:val="38"/>
        </w:rPr>
      </w:pPr>
    </w:p>
    <w:p>
      <w:pPr>
        <w:pStyle w:val="BodyText"/>
        <w:spacing w:before="9"/>
        <w:rPr>
          <w:sz w:val="28"/>
        </w:rPr>
      </w:pPr>
    </w:p>
    <w:p>
      <w:pPr>
        <w:pStyle w:val="ListParagraph"/>
        <w:numPr>
          <w:ilvl w:val="1"/>
          <w:numId w:val="7"/>
        </w:numPr>
        <w:tabs>
          <w:tab w:val="left" w:pos="1263"/>
          <w:tab w:val="left" w:pos="1661"/>
          <w:tab w:val="left" w:pos="3410"/>
        </w:tabs>
        <w:spacing w:before="0" w:after="0" w:line="451" w:lineRule="auto"/>
        <w:ind w:left="291" w:right="1821" w:firstLine="591"/>
        <w:jc w:val="left"/>
        <w:rPr>
          <w:sz w:val="39"/>
        </w:rPr>
      </w:pPr>
      <w:r>
        <w:rPr>
          <w:w w:val="95"/>
          <w:sz w:val="39"/>
        </w:rPr>
        <w:t>根据下例立体图和三面投影图，将其编号填在相应投影图的圆圈</w:t>
      </w:r>
      <w:r>
        <w:rPr>
          <w:spacing w:val="-16"/>
          <w:w w:val="95"/>
          <w:sz w:val="39"/>
        </w:rPr>
        <w:t xml:space="preserve">内   </w:t>
      </w:r>
      <w:r>
        <w:rPr>
          <w:sz w:val="39"/>
        </w:rPr>
        <w:t>(</w:t>
        <w:tab/>
        <w:t>7,1,4,5</w:t>
        <w:tab/>
        <w:t>）</w:t>
      </w:r>
    </w:p>
    <w:p>
      <w:pPr>
        <w:pStyle w:val="BodyText"/>
        <w:spacing w:before="8"/>
        <w:rPr>
          <w:sz w:val="32"/>
        </w:rPr>
      </w:pPr>
    </w:p>
    <w:p>
      <w:pPr>
        <w:pStyle w:val="ListParagraph"/>
        <w:numPr>
          <w:ilvl w:val="1"/>
          <w:numId w:val="7"/>
        </w:numPr>
        <w:tabs>
          <w:tab w:val="left" w:pos="1071"/>
          <w:tab w:val="left" w:pos="11796"/>
          <w:tab w:val="left" w:pos="13359"/>
        </w:tabs>
        <w:spacing w:before="0" w:after="0" w:line="240" w:lineRule="auto"/>
        <w:ind w:left="1070" w:right="0" w:hanging="780"/>
        <w:jc w:val="left"/>
        <w:rPr>
          <w:sz w:val="39"/>
        </w:rPr>
      </w:pPr>
      <w:r>
        <w:rPr>
          <w:sz w:val="39"/>
        </w:rPr>
        <w:t>已知形体的两面投影，找出下例侧面投影图中正确的答案（</w:t>
        <w:tab/>
        <w:t>A,C</w:t>
        <w:tab/>
        <w:t>）</w:t>
      </w:r>
    </w:p>
    <w:p>
      <w:pPr>
        <w:pStyle w:val="BodyText"/>
        <w:rPr>
          <w:sz w:val="38"/>
        </w:rPr>
      </w:pPr>
    </w:p>
    <w:p>
      <w:pPr>
        <w:pStyle w:val="BodyText"/>
        <w:spacing w:before="4"/>
        <w:rPr>
          <w:sz w:val="28"/>
        </w:rPr>
      </w:pPr>
    </w:p>
    <w:p>
      <w:pPr>
        <w:pStyle w:val="ListParagraph"/>
        <w:numPr>
          <w:ilvl w:val="1"/>
          <w:numId w:val="7"/>
        </w:numPr>
        <w:tabs>
          <w:tab w:val="left" w:pos="1071"/>
        </w:tabs>
        <w:spacing w:before="1" w:after="0" w:line="451" w:lineRule="auto"/>
        <w:ind w:left="291" w:right="348" w:firstLine="0"/>
        <w:jc w:val="left"/>
        <w:rPr>
          <w:sz w:val="39"/>
        </w:rPr>
      </w:pPr>
      <w:r>
        <w:rPr>
          <w:sz w:val="39"/>
        </w:rPr>
        <w:t>由（a）(b)</w:t>
      </w:r>
      <w:r>
        <w:rPr>
          <w:spacing w:val="-108"/>
          <w:sz w:val="39"/>
        </w:rPr>
        <w:t xml:space="preserve"> </w:t>
      </w:r>
      <w:r>
        <w:rPr>
          <w:sz w:val="39"/>
        </w:rPr>
        <w:t>(c)三个平面图分别找出对应的局部剖面图，并填入（</w:t>
      </w:r>
      <w:r>
        <w:rPr>
          <w:spacing w:val="-7"/>
          <w:sz w:val="39"/>
        </w:rPr>
        <w:t xml:space="preserve"> </w:t>
      </w:r>
      <w:r>
        <w:rPr>
          <w:sz w:val="39"/>
        </w:rPr>
        <w:t>）</w:t>
      </w:r>
      <w:r>
        <w:rPr>
          <w:spacing w:val="-4"/>
          <w:sz w:val="39"/>
        </w:rPr>
        <w:t>内，如有</w:t>
      </w:r>
      <w:r>
        <w:rPr>
          <w:sz w:val="39"/>
        </w:rPr>
        <w:t>对应两个的，则填入两个符号。</w:t>
      </w:r>
    </w:p>
    <w:p>
      <w:pPr>
        <w:spacing w:after="0" w:line="451" w:lineRule="auto"/>
        <w:jc w:val="left"/>
        <w:rPr>
          <w:sz w:val="39"/>
        </w:rPr>
        <w:sectPr>
          <w:pgSz w:w="17860" w:h="25270"/>
          <w:pgMar w:top="1820" w:right="1520" w:bottom="280" w:left="1580" w:header="708" w:footer="708"/>
          <w:pgNumType w:start="16"/>
          <w:cols w:space="708"/>
        </w:sectPr>
      </w:pPr>
    </w:p>
    <w:p>
      <w:pPr>
        <w:pStyle w:val="Heading1"/>
        <w:tabs>
          <w:tab w:val="left" w:pos="1458"/>
          <w:tab w:val="left" w:pos="2624"/>
        </w:tabs>
        <w:spacing w:before="22"/>
        <w:ind w:left="291"/>
      </w:pPr>
      <w:r>
        <w:t>C</w:t>
        <w:tab/>
        <w:t>AC</w:t>
        <w:tab/>
        <w:t>BC</w:t>
      </w:r>
    </w:p>
    <w:p>
      <w:pPr>
        <w:pStyle w:val="BodyText"/>
        <w:rPr>
          <w:b/>
          <w:sz w:val="38"/>
        </w:rPr>
      </w:pPr>
    </w:p>
    <w:p>
      <w:pPr>
        <w:pStyle w:val="BodyText"/>
        <w:spacing w:before="12"/>
        <w:rPr>
          <w:b/>
          <w:sz w:val="28"/>
        </w:rPr>
      </w:pPr>
    </w:p>
    <w:p>
      <w:pPr>
        <w:pStyle w:val="ListParagraph"/>
        <w:numPr>
          <w:ilvl w:val="1"/>
          <w:numId w:val="17"/>
        </w:numPr>
        <w:tabs>
          <w:tab w:val="left" w:pos="1265"/>
          <w:tab w:val="left" w:pos="5358"/>
          <w:tab w:val="left" w:pos="6924"/>
          <w:tab w:val="left" w:pos="9650"/>
          <w:tab w:val="left" w:pos="9844"/>
          <w:tab w:val="left" w:pos="11212"/>
          <w:tab w:val="left" w:pos="11601"/>
        </w:tabs>
        <w:spacing w:before="0" w:after="0" w:line="650" w:lineRule="auto"/>
        <w:ind w:left="291" w:right="2768" w:firstLine="194"/>
        <w:jc w:val="left"/>
        <w:rPr>
          <w:sz w:val="39"/>
        </w:rPr>
      </w:pPr>
      <w:r>
        <w:rPr>
          <w:sz w:val="39"/>
        </w:rPr>
        <w:t>已知形体的两面投影，找出正确的第三投影（</w:t>
        <w:tab/>
        <w:tab/>
        <w:t>ACD</w:t>
        <w:tab/>
        <w:tab/>
      </w:r>
      <w:r>
        <w:rPr>
          <w:spacing w:val="-19"/>
          <w:sz w:val="39"/>
        </w:rPr>
        <w:t xml:space="preserve">） </w:t>
      </w:r>
      <w:r>
        <w:rPr>
          <w:sz w:val="39"/>
        </w:rPr>
        <w:t>30.已知形体的两面投影，找出错误的第三投影（</w:t>
        <w:tab/>
        <w:t>ABD</w:t>
        <w:tab/>
        <w:t>） 31.图样上的尺寸是由（</w:t>
        <w:tab/>
        <w:t>ABD</w:t>
        <w:tab/>
        <w:t>）和尺寸数字组成。</w:t>
      </w:r>
    </w:p>
    <w:p>
      <w:pPr>
        <w:pStyle w:val="BodyText"/>
        <w:tabs>
          <w:tab w:val="left" w:pos="2434"/>
          <w:tab w:val="left" w:pos="4187"/>
          <w:tab w:val="left" w:pos="4969"/>
          <w:tab w:val="left" w:pos="7896"/>
        </w:tabs>
        <w:spacing w:before="6" w:line="652" w:lineRule="auto"/>
        <w:ind w:left="291" w:right="3944"/>
      </w:pPr>
      <w:r>
        <w:t>A、尺寸线</w:t>
        <w:tab/>
        <w:t>B、尺寸界线</w:t>
        <w:tab/>
      </w:r>
      <w:r>
        <w:rPr>
          <w:spacing w:val="3"/>
        </w:rPr>
        <w:t>C</w:t>
      </w:r>
      <w:r>
        <w:t>、尺寸起止线</w:t>
        <w:tab/>
        <w:t>D、尺寸起止符</w:t>
      </w:r>
      <w:r>
        <w:rPr>
          <w:spacing w:val="-17"/>
        </w:rPr>
        <w:t>号</w:t>
      </w:r>
      <w:r>
        <w:t>32.投影法可分为（</w:t>
        <w:tab/>
        <w:t>BC</w:t>
      </w:r>
      <w:r>
        <w:rPr>
          <w:spacing w:val="2"/>
        </w:rPr>
        <w:t xml:space="preserve"> </w:t>
      </w:r>
      <w:r>
        <w:t>）两大类。</w:t>
      </w:r>
    </w:p>
    <w:p>
      <w:pPr>
        <w:pStyle w:val="BodyText"/>
        <w:tabs>
          <w:tab w:val="left" w:pos="2434"/>
          <w:tab w:val="left" w:pos="4580"/>
          <w:tab w:val="left" w:pos="4969"/>
          <w:tab w:val="left" w:pos="6722"/>
          <w:tab w:val="left" w:pos="7309"/>
          <w:tab w:val="left" w:pos="7504"/>
          <w:tab w:val="left" w:pos="8480"/>
        </w:tabs>
        <w:spacing w:line="652" w:lineRule="auto"/>
        <w:ind w:left="291" w:right="5500"/>
      </w:pPr>
      <w:r>
        <w:t>A、正投影</w:t>
        <w:tab/>
      </w:r>
      <w:r>
        <w:rPr>
          <w:w w:val="95"/>
        </w:rPr>
        <w:t>B、中心投影</w:t>
        <w:tab/>
        <w:tab/>
      </w:r>
      <w:r>
        <w:rPr>
          <w:spacing w:val="3"/>
        </w:rPr>
        <w:t>C</w:t>
      </w:r>
      <w:r>
        <w:t>、平行投影</w:t>
        <w:tab/>
        <w:tab/>
      </w:r>
      <w:r>
        <w:rPr>
          <w:spacing w:val="3"/>
        </w:rPr>
        <w:t>D</w:t>
      </w:r>
      <w:r>
        <w:t>、斜投</w:t>
      </w:r>
      <w:r>
        <w:rPr>
          <w:spacing w:val="-17"/>
        </w:rPr>
        <w:t>影</w:t>
      </w:r>
      <w:r>
        <w:rPr>
          <w:w w:val="95"/>
        </w:rPr>
        <w:t>33.形体三面投影图的关系可概括为（</w:t>
        <w:tab/>
        <w:tab/>
      </w:r>
      <w:r>
        <w:t>ABD</w:t>
        <w:tab/>
      </w:r>
      <w:r>
        <w:rPr>
          <w:spacing w:val="-191"/>
        </w:rPr>
        <w:t>）</w:t>
      </w:r>
      <w:r>
        <w:t>。A、长对正</w:t>
        <w:tab/>
        <w:t>B、宽相等</w:t>
        <w:tab/>
        <w:t>C、高相等</w:t>
        <w:tab/>
      </w:r>
      <w:r>
        <w:rPr>
          <w:spacing w:val="3"/>
        </w:rPr>
        <w:t>D</w:t>
      </w:r>
      <w:r>
        <w:t>、高平齐</w:t>
      </w:r>
    </w:p>
    <w:p>
      <w:pPr>
        <w:pStyle w:val="ListParagraph"/>
        <w:numPr>
          <w:ilvl w:val="0"/>
          <w:numId w:val="6"/>
        </w:numPr>
        <w:tabs>
          <w:tab w:val="left" w:pos="877"/>
        </w:tabs>
        <w:spacing w:before="0" w:after="0" w:line="652" w:lineRule="auto"/>
        <w:ind w:left="291" w:right="2378" w:firstLine="0"/>
        <w:jc w:val="left"/>
        <w:rPr>
          <w:sz w:val="39"/>
        </w:rPr>
      </w:pPr>
      <w:r>
        <w:rPr>
          <w:w w:val="95"/>
          <w:sz w:val="39"/>
        </w:rPr>
        <w:t>在投影中，空间直线按它与投影面的不同位置，可分为（</w:t>
      </w:r>
      <w:r>
        <w:rPr>
          <w:spacing w:val="13"/>
          <w:w w:val="95"/>
          <w:sz w:val="39"/>
        </w:rPr>
        <w:t xml:space="preserve">  </w:t>
      </w:r>
      <w:r>
        <w:rPr>
          <w:w w:val="95"/>
          <w:sz w:val="39"/>
        </w:rPr>
        <w:t>ACD）</w:t>
      </w:r>
      <w:r>
        <w:rPr>
          <w:spacing w:val="-8"/>
          <w:w w:val="95"/>
          <w:sz w:val="39"/>
        </w:rPr>
        <w:t>三种</w:t>
      </w:r>
      <w:r>
        <w:rPr>
          <w:sz w:val="39"/>
        </w:rPr>
        <w:t>A</w:t>
      </w:r>
      <w:r>
        <w:rPr>
          <w:spacing w:val="-12"/>
          <w:sz w:val="39"/>
        </w:rPr>
        <w:t xml:space="preserve"> 投影面的平行线 </w:t>
      </w:r>
      <w:r>
        <w:rPr>
          <w:sz w:val="39"/>
        </w:rPr>
        <w:t>B</w:t>
      </w:r>
      <w:r>
        <w:rPr>
          <w:spacing w:val="-21"/>
          <w:sz w:val="39"/>
        </w:rPr>
        <w:t xml:space="preserve"> 铅垂线 </w:t>
      </w:r>
      <w:r>
        <w:rPr>
          <w:sz w:val="39"/>
        </w:rPr>
        <w:t>C</w:t>
      </w:r>
      <w:r>
        <w:rPr>
          <w:spacing w:val="-12"/>
          <w:sz w:val="39"/>
        </w:rPr>
        <w:t xml:space="preserve"> 投影面的垂直线 </w:t>
      </w:r>
      <w:r>
        <w:rPr>
          <w:sz w:val="39"/>
        </w:rPr>
        <w:t>D</w:t>
      </w:r>
      <w:r>
        <w:rPr>
          <w:spacing w:val="-16"/>
          <w:sz w:val="39"/>
        </w:rPr>
        <w:t xml:space="preserve"> 一般位置直线</w:t>
      </w:r>
    </w:p>
    <w:p>
      <w:pPr>
        <w:pStyle w:val="ListParagraph"/>
        <w:numPr>
          <w:ilvl w:val="0"/>
          <w:numId w:val="6"/>
        </w:numPr>
        <w:tabs>
          <w:tab w:val="left" w:pos="877"/>
          <w:tab w:val="left" w:pos="5552"/>
          <w:tab w:val="left" w:pos="6924"/>
        </w:tabs>
        <w:spacing w:before="0" w:after="0" w:line="496" w:lineRule="exact"/>
        <w:ind w:left="876" w:right="0" w:hanging="586"/>
        <w:jc w:val="left"/>
        <w:rPr>
          <w:sz w:val="39"/>
        </w:rPr>
      </w:pPr>
      <w:r>
        <w:rPr>
          <w:sz w:val="39"/>
        </w:rPr>
        <w:t>投影面垂直面可分为（</w:t>
        <w:tab/>
        <w:t>ACD</w:t>
        <w:tab/>
        <w:t>）三种。</w:t>
      </w:r>
    </w:p>
    <w:p>
      <w:pPr>
        <w:pStyle w:val="BodyText"/>
        <w:rPr>
          <w:sz w:val="38"/>
        </w:rPr>
      </w:pPr>
    </w:p>
    <w:p>
      <w:pPr>
        <w:pStyle w:val="BodyText"/>
        <w:spacing w:before="6"/>
        <w:rPr>
          <w:sz w:val="27"/>
        </w:rPr>
      </w:pPr>
    </w:p>
    <w:p>
      <w:pPr>
        <w:pStyle w:val="BodyText"/>
        <w:tabs>
          <w:tab w:val="left" w:pos="3215"/>
          <w:tab w:val="left" w:pos="5362"/>
          <w:tab w:val="left" w:pos="7504"/>
        </w:tabs>
        <w:ind w:left="1073"/>
      </w:pPr>
      <w:r>
        <w:t>A、铅垂面</w:t>
        <w:tab/>
        <w:t>B、平行面</w:t>
        <w:tab/>
        <w:t>C、正垂面</w:t>
        <w:tab/>
      </w:r>
      <w:r>
        <w:rPr>
          <w:spacing w:val="3"/>
        </w:rPr>
        <w:t>D</w:t>
      </w:r>
      <w:r>
        <w:t>、侧垂面</w:t>
      </w:r>
    </w:p>
    <w:p>
      <w:pPr>
        <w:pStyle w:val="BodyText"/>
        <w:rPr>
          <w:sz w:val="38"/>
        </w:rPr>
      </w:pPr>
    </w:p>
    <w:p>
      <w:pPr>
        <w:pStyle w:val="BodyText"/>
        <w:spacing w:before="12"/>
        <w:rPr>
          <w:sz w:val="28"/>
        </w:rPr>
      </w:pPr>
    </w:p>
    <w:p>
      <w:pPr>
        <w:pStyle w:val="ListParagraph"/>
        <w:numPr>
          <w:ilvl w:val="0"/>
          <w:numId w:val="6"/>
        </w:numPr>
        <w:tabs>
          <w:tab w:val="left" w:pos="877"/>
          <w:tab w:val="left" w:pos="2434"/>
          <w:tab w:val="left" w:pos="4580"/>
          <w:tab w:val="left" w:pos="6722"/>
          <w:tab w:val="left" w:pos="11795"/>
        </w:tabs>
        <w:spacing w:before="0" w:after="0" w:line="652" w:lineRule="auto"/>
        <w:ind w:left="291" w:right="1014" w:firstLine="0"/>
        <w:jc w:val="left"/>
        <w:rPr>
          <w:sz w:val="39"/>
        </w:rPr>
      </w:pPr>
      <w:r>
        <w:rPr>
          <w:sz w:val="39"/>
        </w:rPr>
        <w:t>由若干平面围成的立体称为平面体，工程上常见的平面体有（</w:t>
        <w:tab/>
        <w:t>BCD</w:t>
      </w:r>
      <w:r>
        <w:rPr>
          <w:spacing w:val="-1"/>
          <w:sz w:val="39"/>
        </w:rPr>
        <w:t xml:space="preserve"> </w:t>
      </w:r>
      <w:r>
        <w:rPr>
          <w:sz w:val="39"/>
        </w:rPr>
        <w:t>）等</w:t>
      </w:r>
      <w:r>
        <w:rPr>
          <w:spacing w:val="-18"/>
          <w:sz w:val="39"/>
        </w:rPr>
        <w:t>。</w:t>
      </w:r>
      <w:r>
        <w:rPr>
          <w:sz w:val="39"/>
        </w:rPr>
        <w:t>A、圆柱体</w:t>
        <w:tab/>
        <w:t>B、棱柱体</w:t>
        <w:tab/>
        <w:t>C、棱锥体</w:t>
        <w:tab/>
      </w:r>
      <w:r>
        <w:rPr>
          <w:spacing w:val="3"/>
          <w:sz w:val="39"/>
        </w:rPr>
        <w:t>D</w:t>
      </w:r>
      <w:r>
        <w:rPr>
          <w:sz w:val="39"/>
        </w:rPr>
        <w:t>、棱台体</w:t>
      </w:r>
    </w:p>
    <w:p>
      <w:pPr>
        <w:pStyle w:val="ListParagraph"/>
        <w:numPr>
          <w:ilvl w:val="0"/>
          <w:numId w:val="6"/>
        </w:numPr>
        <w:tabs>
          <w:tab w:val="left" w:pos="877"/>
          <w:tab w:val="left" w:pos="9844"/>
          <w:tab w:val="left" w:pos="11018"/>
        </w:tabs>
        <w:spacing w:before="0" w:after="0" w:line="493" w:lineRule="exact"/>
        <w:ind w:left="876" w:right="0" w:hanging="586"/>
        <w:jc w:val="left"/>
        <w:rPr>
          <w:sz w:val="39"/>
        </w:rPr>
      </w:pPr>
      <w:r>
        <w:rPr>
          <w:sz w:val="39"/>
        </w:rPr>
        <w:t>为便于分析，按形体组合特点，可将组合体分为（</w:t>
        <w:tab/>
        <w:t>ABD</w:t>
        <w:tab/>
      </w:r>
      <w:r>
        <w:rPr>
          <w:spacing w:val="-195"/>
          <w:sz w:val="39"/>
        </w:rPr>
        <w:t>）</w:t>
      </w:r>
      <w:r>
        <w:rPr>
          <w:sz w:val="39"/>
        </w:rPr>
        <w:t>。</w:t>
      </w:r>
    </w:p>
    <w:p>
      <w:pPr>
        <w:spacing w:after="0" w:line="493" w:lineRule="exact"/>
        <w:jc w:val="left"/>
        <w:rPr>
          <w:sz w:val="39"/>
        </w:rPr>
        <w:sectPr>
          <w:pgSz w:w="17860" w:h="25270"/>
          <w:pgMar w:top="1820" w:right="1520" w:bottom="280" w:left="1580" w:header="708" w:footer="708"/>
          <w:pgNumType w:start="17"/>
          <w:cols w:space="708"/>
        </w:sectPr>
      </w:pPr>
    </w:p>
    <w:p>
      <w:pPr>
        <w:pStyle w:val="BodyText"/>
        <w:tabs>
          <w:tab w:val="left" w:pos="2139"/>
          <w:tab w:val="left" w:pos="4288"/>
          <w:tab w:val="left" w:pos="5552"/>
          <w:tab w:val="left" w:pos="6431"/>
          <w:tab w:val="left" w:pos="6726"/>
        </w:tabs>
        <w:spacing w:before="22" w:line="652" w:lineRule="auto"/>
        <w:ind w:left="291" w:right="6572"/>
      </w:pPr>
      <w:r>
        <w:t>A</w:t>
      </w:r>
      <w:r>
        <w:rPr>
          <w:spacing w:val="-99"/>
        </w:rPr>
        <w:t xml:space="preserve"> </w:t>
      </w:r>
      <w:r>
        <w:t>切割型</w:t>
        <w:tab/>
      </w:r>
      <w:r>
        <w:rPr>
          <w:spacing w:val="3"/>
        </w:rPr>
        <w:t>B</w:t>
      </w:r>
      <w:r>
        <w:t>、综合型</w:t>
        <w:tab/>
        <w:t>C、组合型</w:t>
        <w:tab/>
      </w:r>
      <w:r>
        <w:rPr>
          <w:spacing w:val="3"/>
        </w:rPr>
        <w:t>D</w:t>
      </w:r>
      <w:r>
        <w:t>、叠加</w:t>
      </w:r>
      <w:r>
        <w:rPr>
          <w:spacing w:val="-16"/>
        </w:rPr>
        <w:t>型</w:t>
      </w:r>
      <w:r>
        <w:t>38.组合体的尺寸可分为（</w:t>
        <w:tab/>
        <w:t>ABD</w:t>
        <w:tab/>
        <w:tab/>
      </w:r>
      <w:r>
        <w:rPr>
          <w:spacing w:val="-191"/>
        </w:rPr>
        <w:t>）</w:t>
      </w:r>
      <w:r>
        <w:t>。</w:t>
      </w:r>
    </w:p>
    <w:p>
      <w:pPr>
        <w:pStyle w:val="BodyText"/>
        <w:tabs>
          <w:tab w:val="left" w:pos="2531"/>
          <w:tab w:val="left" w:pos="4187"/>
          <w:tab w:val="left" w:pos="4969"/>
          <w:tab w:val="left" w:pos="5066"/>
          <w:tab w:val="left" w:pos="7601"/>
        </w:tabs>
        <w:spacing w:line="650" w:lineRule="auto"/>
        <w:ind w:left="291" w:right="5402"/>
      </w:pPr>
      <w:r>
        <w:t>A</w:t>
      </w:r>
      <w:r>
        <w:rPr>
          <w:spacing w:val="-99"/>
        </w:rPr>
        <w:t xml:space="preserve"> </w:t>
      </w:r>
      <w:r>
        <w:t>定量尺寸</w:t>
        <w:tab/>
        <w:t>B、定位尺寸</w:t>
        <w:tab/>
        <w:tab/>
      </w:r>
      <w:r>
        <w:rPr>
          <w:spacing w:val="3"/>
        </w:rPr>
        <w:t>C</w:t>
      </w:r>
      <w:r>
        <w:t>、组合尺寸</w:t>
        <w:tab/>
      </w:r>
      <w:r>
        <w:rPr>
          <w:spacing w:val="3"/>
        </w:rPr>
        <w:t>D</w:t>
      </w:r>
      <w:r>
        <w:t>、总尺</w:t>
      </w:r>
      <w:r>
        <w:rPr>
          <w:spacing w:val="-16"/>
        </w:rPr>
        <w:t>寸</w:t>
      </w:r>
      <w:r>
        <w:t>39.轴测投影分为（</w:t>
        <w:tab/>
        <w:t>AC</w:t>
        <w:tab/>
      </w:r>
      <w:r>
        <w:rPr>
          <w:spacing w:val="-191"/>
        </w:rPr>
        <w:t>）</w:t>
      </w:r>
      <w:r>
        <w:t>。</w:t>
      </w:r>
    </w:p>
    <w:p>
      <w:pPr>
        <w:pStyle w:val="BodyText"/>
        <w:tabs>
          <w:tab w:val="left" w:pos="8674"/>
        </w:tabs>
        <w:ind w:left="291"/>
      </w:pPr>
      <w:r>
        <w:t>A、正轴测投影</w:t>
      </w:r>
      <w:r>
        <w:rPr>
          <w:spacing w:val="-6"/>
        </w:rPr>
        <w:t xml:space="preserve"> </w:t>
      </w:r>
      <w:r>
        <w:rPr>
          <w:spacing w:val="3"/>
        </w:rPr>
        <w:t>B</w:t>
      </w:r>
      <w:r>
        <w:t>、正二测投影 C、斜轴测投影</w:t>
        <w:tab/>
      </w:r>
      <w:r>
        <w:rPr>
          <w:spacing w:val="3"/>
        </w:rPr>
        <w:t>D</w:t>
      </w:r>
      <w:r>
        <w:t>、正三测投影</w:t>
      </w:r>
    </w:p>
    <w:p>
      <w:pPr>
        <w:pStyle w:val="BodyText"/>
        <w:rPr>
          <w:sz w:val="20"/>
        </w:rPr>
      </w:pPr>
    </w:p>
    <w:p>
      <w:pPr>
        <w:pStyle w:val="BodyText"/>
        <w:rPr>
          <w:sz w:val="20"/>
        </w:rPr>
      </w:pPr>
    </w:p>
    <w:p>
      <w:pPr>
        <w:pStyle w:val="BodyText"/>
        <w:spacing w:before="2"/>
        <w:rPr>
          <w:sz w:val="23"/>
        </w:rPr>
      </w:pPr>
    </w:p>
    <w:p>
      <w:pPr>
        <w:spacing w:after="0"/>
        <w:rPr>
          <w:sz w:val="23"/>
        </w:rPr>
        <w:sectPr>
          <w:pgSz w:w="17860" w:h="25270"/>
          <w:pgMar w:top="1820" w:right="1520" w:bottom="280" w:left="1580" w:header="708" w:footer="708"/>
          <w:pgNumType w:start="18"/>
          <w:cols w:space="708"/>
        </w:sectPr>
      </w:pPr>
    </w:p>
    <w:p>
      <w:pPr>
        <w:pStyle w:val="BodyText"/>
        <w:spacing w:before="44" w:line="451" w:lineRule="auto"/>
        <w:ind w:left="291" w:right="38"/>
      </w:pPr>
      <w:r>
        <w:rPr>
          <w:w w:val="95"/>
        </w:rPr>
        <w:t>40.</w:t>
      </w:r>
      <w:r>
        <w:rPr>
          <w:spacing w:val="-4"/>
          <w:w w:val="95"/>
        </w:rPr>
        <w:t>剖面图的剖切方法要根据形体的内部和外部形状来选择，一般有</w:t>
      </w:r>
      <w:r>
        <w:rPr>
          <w:spacing w:val="-15"/>
          <w:w w:val="95"/>
        </w:rPr>
        <w:t xml:space="preserve">（  </w:t>
      </w:r>
      <w:r>
        <w:t>等四种。</w:t>
      </w:r>
    </w:p>
    <w:p>
      <w:pPr>
        <w:pStyle w:val="BodyText"/>
        <w:spacing w:before="4"/>
        <w:rPr>
          <w:sz w:val="32"/>
        </w:rPr>
      </w:pPr>
    </w:p>
    <w:p>
      <w:pPr>
        <w:pStyle w:val="BodyText"/>
        <w:tabs>
          <w:tab w:val="left" w:pos="2823"/>
          <w:tab w:val="left" w:pos="5750"/>
          <w:tab w:val="left" w:pos="6528"/>
          <w:tab w:val="left" w:pos="7702"/>
          <w:tab w:val="left" w:pos="8285"/>
        </w:tabs>
        <w:spacing w:before="1" w:line="652" w:lineRule="auto"/>
        <w:ind w:left="291" w:right="1285"/>
      </w:pPr>
      <w:r>
        <w:t>A、全剖面图</w:t>
        <w:tab/>
      </w:r>
      <w:r>
        <w:rPr>
          <w:spacing w:val="3"/>
        </w:rPr>
        <w:t>B</w:t>
      </w:r>
      <w:r>
        <w:t>、阶梯剖面图</w:t>
        <w:tab/>
        <w:t>C、半剖面图</w:t>
        <w:tab/>
      </w:r>
      <w:r>
        <w:rPr>
          <w:spacing w:val="3"/>
        </w:rPr>
        <w:t>D</w:t>
      </w:r>
      <w:r>
        <w:t>、局部剖面</w:t>
      </w:r>
      <w:r>
        <w:rPr>
          <w:spacing w:val="-16"/>
        </w:rPr>
        <w:t>图</w:t>
      </w:r>
      <w:r>
        <w:t>41.在画全剖面图时，要标注出（</w:t>
        <w:tab/>
        <w:t>ABC</w:t>
        <w:tab/>
        <w:t>）等内容。</w:t>
      </w:r>
    </w:p>
    <w:p>
      <w:pPr>
        <w:pStyle w:val="BodyText"/>
        <w:tabs>
          <w:tab w:val="left" w:pos="3212"/>
          <w:tab w:val="left" w:pos="7702"/>
        </w:tabs>
        <w:spacing w:line="496" w:lineRule="exact"/>
        <w:ind w:left="291"/>
      </w:pPr>
      <w:r>
        <w:t>A、剖切位置线</w:t>
        <w:tab/>
      </w:r>
      <w:r>
        <w:rPr>
          <w:spacing w:val="3"/>
        </w:rPr>
        <w:t>B</w:t>
      </w:r>
      <w:r>
        <w:t>、投影方向线</w:t>
      </w:r>
      <w:r>
        <w:rPr>
          <w:spacing w:val="1"/>
        </w:rPr>
        <w:t xml:space="preserve"> </w:t>
      </w:r>
      <w:r>
        <w:t>C、编号</w:t>
        <w:tab/>
        <w:t>D、位置</w:t>
      </w:r>
    </w:p>
    <w:p>
      <w:pPr>
        <w:pStyle w:val="BodyText"/>
        <w:rPr>
          <w:sz w:val="38"/>
        </w:rPr>
      </w:pPr>
    </w:p>
    <w:p>
      <w:pPr>
        <w:pStyle w:val="BodyText"/>
        <w:spacing w:before="8"/>
        <w:rPr>
          <w:sz w:val="28"/>
        </w:rPr>
      </w:pPr>
    </w:p>
    <w:p>
      <w:pPr>
        <w:pStyle w:val="BodyText"/>
        <w:tabs>
          <w:tab w:val="left" w:pos="3212"/>
          <w:tab w:val="left" w:pos="5552"/>
          <w:tab w:val="left" w:pos="6139"/>
          <w:tab w:val="left" w:pos="6532"/>
          <w:tab w:val="left" w:pos="8674"/>
          <w:tab w:val="left" w:pos="10431"/>
        </w:tabs>
        <w:spacing w:line="652" w:lineRule="auto"/>
        <w:ind w:left="291" w:right="896"/>
      </w:pPr>
      <w:r>
        <w:t>42.根据断面图布置位置不同，可将断面图分为（</w:t>
      </w:r>
      <w:r>
        <w:rPr>
          <w:spacing w:val="12"/>
        </w:rPr>
        <w:t xml:space="preserve"> </w:t>
      </w:r>
      <w:r>
        <w:t>ABD</w:t>
        <w:tab/>
      </w:r>
      <w:r>
        <w:rPr>
          <w:spacing w:val="-191"/>
        </w:rPr>
        <w:t>）</w:t>
      </w:r>
      <w:r>
        <w:t>。A、移出断面图</w:t>
        <w:tab/>
      </w:r>
      <w:r>
        <w:rPr>
          <w:spacing w:val="3"/>
        </w:rPr>
        <w:t>B</w:t>
      </w:r>
      <w:r>
        <w:t>、重合断面图</w:t>
        <w:tab/>
      </w:r>
      <w:r>
        <w:rPr>
          <w:spacing w:val="3"/>
        </w:rPr>
        <w:t>C</w:t>
      </w:r>
      <w:r>
        <w:t>、全断面图</w:t>
        <w:tab/>
      </w:r>
      <w:r>
        <w:rPr>
          <w:spacing w:val="3"/>
        </w:rPr>
        <w:t>D</w:t>
      </w:r>
      <w:r>
        <w:t>、中断断面</w:t>
      </w:r>
      <w:r>
        <w:rPr>
          <w:spacing w:val="-16"/>
        </w:rPr>
        <w:t>图</w:t>
      </w:r>
      <w:r>
        <w:t>43.房屋设计一般可分为（</w:t>
        <w:tab/>
        <w:t>AC</w:t>
        <w:tab/>
        <w:tab/>
        <w:t>）两个阶段。</w:t>
      </w:r>
    </w:p>
    <w:p>
      <w:pPr>
        <w:pStyle w:val="BodyText"/>
        <w:tabs>
          <w:tab w:val="left" w:pos="4969"/>
          <w:tab w:val="left" w:pos="6143"/>
          <w:tab w:val="left" w:pos="8674"/>
        </w:tabs>
        <w:spacing w:line="652" w:lineRule="auto"/>
        <w:ind w:left="291" w:right="896"/>
      </w:pPr>
      <w:r>
        <w:t>A、初步设计</w:t>
      </w:r>
      <w:r>
        <w:rPr>
          <w:spacing w:val="-6"/>
        </w:rPr>
        <w:t xml:space="preserve"> </w:t>
      </w:r>
      <w:r>
        <w:rPr>
          <w:spacing w:val="3"/>
        </w:rPr>
        <w:t>B</w:t>
      </w:r>
      <w:r>
        <w:t>、扩大初步设计 C、施工图设计</w:t>
        <w:tab/>
      </w:r>
      <w:r>
        <w:rPr>
          <w:spacing w:val="3"/>
        </w:rPr>
        <w:t>D</w:t>
      </w:r>
      <w:r>
        <w:t>、竣工图设</w:t>
      </w:r>
      <w:r>
        <w:rPr>
          <w:spacing w:val="-16"/>
        </w:rPr>
        <w:t>计</w:t>
      </w:r>
      <w:r>
        <w:t>44.房屋施工图可分为（</w:t>
        <w:tab/>
        <w:t>ABD</w:t>
        <w:tab/>
        <w:t>）等三部分。</w:t>
      </w:r>
    </w:p>
    <w:p>
      <w:pPr>
        <w:pStyle w:val="BodyText"/>
        <w:tabs>
          <w:tab w:val="left" w:pos="8674"/>
        </w:tabs>
        <w:spacing w:line="496" w:lineRule="exact"/>
        <w:ind w:left="291"/>
      </w:pPr>
      <w:r>
        <w:t>A、建筑施工图</w:t>
      </w:r>
      <w:r>
        <w:rPr>
          <w:spacing w:val="-6"/>
        </w:rPr>
        <w:t xml:space="preserve"> </w:t>
      </w:r>
      <w:r>
        <w:rPr>
          <w:spacing w:val="3"/>
        </w:rPr>
        <w:t>B</w:t>
      </w:r>
      <w:r>
        <w:t>、设备施工图 C、空调施工图</w:t>
        <w:tab/>
      </w:r>
      <w:r>
        <w:rPr>
          <w:spacing w:val="3"/>
        </w:rPr>
        <w:t>D</w:t>
      </w:r>
      <w:r>
        <w:t>、结构施工图</w:t>
      </w:r>
    </w:p>
    <w:p>
      <w:pPr>
        <w:pStyle w:val="BodyText"/>
        <w:tabs>
          <w:tab w:val="left" w:pos="1663"/>
        </w:tabs>
        <w:spacing w:before="44"/>
        <w:ind w:left="292"/>
      </w:pPr>
      <w:r>
        <w:br w:type="column"/>
      </w:r>
      <w:r>
        <w:t>ABCD</w:t>
        <w:tab/>
        <w:t>）</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https://d.book118.com/117165166131006034</w:t>
        </w:r>
      </w:hyperlink>
    </w:p>
    <w:p>
      <w:pPr>
        <w:spacing w:after="0"/>
      </w:pPr>
    </w:p>
    <w:sectPr>
      <w:type w:val="continuous"/>
      <w:pgSz w:w="17860" w:h="25270"/>
      <w:pgMar w:top="2240" w:right="1520" w:bottom="280" w:left="1580" w:header="708" w:footer="708"/>
      <w:pgNumType w:start="19"/>
      <w:cols w:num="2" w:space="708" w:equalWidth="0">
        <w:col w:w="12105" w:space="451"/>
        <w:col w:w="2204"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07DD3"/>
    <w:multiLevelType w:val="hybridMultilevel"/>
    <w:tmpl w:val="00000000"/>
    <w:lvl w:ilvl="0">
      <w:start w:val="99"/>
      <w:numFmt w:val="decimal"/>
      <w:lvlText w:val="%1."/>
      <w:lvlJc w:val="left"/>
      <w:pPr>
        <w:ind w:left="292" w:hanging="585"/>
        <w:jc w:val="left"/>
      </w:pPr>
      <w:rPr>
        <w:rFonts w:ascii="宋体" w:eastAsia="宋体" w:hAnsi="宋体" w:cs="宋体" w:hint="default"/>
        <w:w w:val="99"/>
        <w:sz w:val="37"/>
        <w:szCs w:val="37"/>
      </w:rPr>
    </w:lvl>
    <w:lvl w:ilvl="1">
      <w:start w:val="1"/>
      <w:numFmt w:val="decimal"/>
      <w:lvlText w:val="%2."/>
      <w:lvlJc w:val="left"/>
      <w:pPr>
        <w:ind w:left="1265" w:hanging="390"/>
        <w:jc w:val="right"/>
      </w:pPr>
      <w:rPr>
        <w:rFonts w:ascii="宋体" w:eastAsia="宋体" w:hAnsi="宋体" w:cs="宋体" w:hint="default"/>
        <w:w w:val="99"/>
        <w:sz w:val="37"/>
        <w:szCs w:val="37"/>
      </w:rPr>
    </w:lvl>
    <w:lvl w:ilvl="2">
      <w:start w:val="1"/>
      <w:numFmt w:val="upperLetter"/>
      <w:lvlText w:val="%3)"/>
      <w:lvlJc w:val="left"/>
      <w:pPr>
        <w:ind w:left="1463" w:hanging="390"/>
        <w:jc w:val="left"/>
      </w:pPr>
      <w:rPr>
        <w:rFonts w:ascii="宋体" w:eastAsia="宋体" w:hAnsi="宋体" w:cs="宋体" w:hint="default"/>
        <w:spacing w:val="-1"/>
        <w:w w:val="99"/>
        <w:sz w:val="37"/>
        <w:szCs w:val="37"/>
      </w:rPr>
    </w:lvl>
    <w:lvl w:ilvl="3">
      <w:start w:val="0"/>
      <w:numFmt w:val="bullet"/>
      <w:lvlText w:val="•"/>
      <w:lvlJc w:val="left"/>
      <w:pPr>
        <w:ind w:left="1500" w:hanging="390"/>
      </w:pPr>
      <w:rPr>
        <w:rFonts w:hint="default"/>
      </w:rPr>
    </w:lvl>
    <w:lvl w:ilvl="4">
      <w:start w:val="0"/>
      <w:numFmt w:val="bullet"/>
      <w:lvlText w:val="•"/>
      <w:lvlJc w:val="left"/>
      <w:pPr>
        <w:ind w:left="1640" w:hanging="390"/>
      </w:pPr>
      <w:rPr>
        <w:rFonts w:hint="default"/>
      </w:rPr>
    </w:lvl>
    <w:lvl w:ilvl="5">
      <w:start w:val="0"/>
      <w:numFmt w:val="bullet"/>
      <w:lvlText w:val="•"/>
      <w:lvlJc w:val="left"/>
      <w:pPr>
        <w:ind w:left="1660" w:hanging="390"/>
      </w:pPr>
      <w:rPr>
        <w:rFonts w:hint="default"/>
      </w:rPr>
    </w:lvl>
    <w:lvl w:ilvl="6">
      <w:start w:val="0"/>
      <w:numFmt w:val="bullet"/>
      <w:lvlText w:val="•"/>
      <w:lvlJc w:val="left"/>
      <w:pPr>
        <w:ind w:left="1700" w:hanging="390"/>
      </w:pPr>
      <w:rPr>
        <w:rFonts w:hint="default"/>
      </w:rPr>
    </w:lvl>
    <w:lvl w:ilvl="7">
      <w:start w:val="0"/>
      <w:numFmt w:val="bullet"/>
      <w:lvlText w:val="•"/>
      <w:lvlJc w:val="left"/>
      <w:pPr>
        <w:ind w:left="4964" w:hanging="390"/>
      </w:pPr>
      <w:rPr>
        <w:rFonts w:hint="default"/>
      </w:rPr>
    </w:lvl>
    <w:lvl w:ilvl="8">
      <w:start w:val="0"/>
      <w:numFmt w:val="bullet"/>
      <w:lvlText w:val="•"/>
      <w:lvlJc w:val="left"/>
      <w:pPr>
        <w:ind w:left="8229" w:hanging="390"/>
      </w:pPr>
      <w:rPr>
        <w:rFonts w:hint="default"/>
      </w:rPr>
    </w:lvl>
  </w:abstractNum>
  <w:abstractNum w:abstractNumId="1">
    <w:nsid w:val="0A2B2439"/>
    <w:multiLevelType w:val="hybridMultilevel"/>
    <w:tmpl w:val="00000000"/>
    <w:lvl w:ilvl="0">
      <w:start w:val="44"/>
      <w:numFmt w:val="decimal"/>
      <w:lvlText w:val="%1."/>
      <w:lvlJc w:val="left"/>
      <w:pPr>
        <w:ind w:left="1070" w:hanging="779"/>
        <w:jc w:val="left"/>
      </w:pPr>
      <w:rPr>
        <w:rFonts w:ascii="宋体" w:eastAsia="宋体" w:hAnsi="宋体" w:cs="宋体" w:hint="default"/>
        <w:w w:val="99"/>
        <w:sz w:val="39"/>
        <w:szCs w:val="39"/>
      </w:rPr>
    </w:lvl>
    <w:lvl w:ilvl="1">
      <w:start w:val="0"/>
      <w:numFmt w:val="bullet"/>
      <w:lvlText w:val="•"/>
      <w:lvlJc w:val="left"/>
      <w:pPr>
        <w:ind w:left="2447" w:hanging="779"/>
      </w:pPr>
      <w:rPr>
        <w:rFonts w:hint="default"/>
      </w:rPr>
    </w:lvl>
    <w:lvl w:ilvl="2">
      <w:start w:val="0"/>
      <w:numFmt w:val="bullet"/>
      <w:lvlText w:val="•"/>
      <w:lvlJc w:val="left"/>
      <w:pPr>
        <w:ind w:left="3815" w:hanging="779"/>
      </w:pPr>
      <w:rPr>
        <w:rFonts w:hint="default"/>
      </w:rPr>
    </w:lvl>
    <w:lvl w:ilvl="3">
      <w:start w:val="0"/>
      <w:numFmt w:val="bullet"/>
      <w:lvlText w:val="•"/>
      <w:lvlJc w:val="left"/>
      <w:pPr>
        <w:ind w:left="5183" w:hanging="779"/>
      </w:pPr>
      <w:rPr>
        <w:rFonts w:hint="default"/>
      </w:rPr>
    </w:lvl>
    <w:lvl w:ilvl="4">
      <w:start w:val="0"/>
      <w:numFmt w:val="bullet"/>
      <w:lvlText w:val="•"/>
      <w:lvlJc w:val="left"/>
      <w:pPr>
        <w:ind w:left="6551" w:hanging="779"/>
      </w:pPr>
      <w:rPr>
        <w:rFonts w:hint="default"/>
      </w:rPr>
    </w:lvl>
    <w:lvl w:ilvl="5">
      <w:start w:val="0"/>
      <w:numFmt w:val="bullet"/>
      <w:lvlText w:val="•"/>
      <w:lvlJc w:val="left"/>
      <w:pPr>
        <w:ind w:left="7919" w:hanging="779"/>
      </w:pPr>
      <w:rPr>
        <w:rFonts w:hint="default"/>
      </w:rPr>
    </w:lvl>
    <w:lvl w:ilvl="6">
      <w:start w:val="0"/>
      <w:numFmt w:val="bullet"/>
      <w:lvlText w:val="•"/>
      <w:lvlJc w:val="left"/>
      <w:pPr>
        <w:ind w:left="9287" w:hanging="779"/>
      </w:pPr>
      <w:rPr>
        <w:rFonts w:hint="default"/>
      </w:rPr>
    </w:lvl>
    <w:lvl w:ilvl="7">
      <w:start w:val="0"/>
      <w:numFmt w:val="bullet"/>
      <w:lvlText w:val="•"/>
      <w:lvlJc w:val="left"/>
      <w:pPr>
        <w:ind w:left="10655" w:hanging="779"/>
      </w:pPr>
      <w:rPr>
        <w:rFonts w:hint="default"/>
      </w:rPr>
    </w:lvl>
    <w:lvl w:ilvl="8">
      <w:start w:val="0"/>
      <w:numFmt w:val="bullet"/>
      <w:lvlText w:val="•"/>
      <w:lvlJc w:val="left"/>
      <w:pPr>
        <w:ind w:left="12023" w:hanging="779"/>
      </w:pPr>
      <w:rPr>
        <w:rFonts w:hint="default"/>
      </w:rPr>
    </w:lvl>
  </w:abstractNum>
  <w:abstractNum w:abstractNumId="2">
    <w:nsid w:val="2895A1C2"/>
    <w:multiLevelType w:val="hybridMultilevel"/>
    <w:tmpl w:val="00000000"/>
    <w:lvl w:ilvl="0">
      <w:start w:val="34"/>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3">
    <w:nsid w:val="2A47299B"/>
    <w:multiLevelType w:val="hybridMultilevel"/>
    <w:tmpl w:val="00000000"/>
    <w:lvl w:ilvl="0">
      <w:start w:val="61"/>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4">
    <w:nsid w:val="3650A601"/>
    <w:multiLevelType w:val="hybridMultilevel"/>
    <w:tmpl w:val="00000000"/>
    <w:lvl w:ilvl="0">
      <w:start w:val="5"/>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5">
    <w:nsid w:val="3ED5D049"/>
    <w:multiLevelType w:val="hybridMultilevel"/>
    <w:tmpl w:val="00000000"/>
    <w:lvl w:ilvl="0">
      <w:start w:val="56"/>
      <w:numFmt w:val="decimal"/>
      <w:lvlText w:val="%1."/>
      <w:lvlJc w:val="left"/>
      <w:pPr>
        <w:ind w:left="292" w:hanging="585"/>
        <w:jc w:val="left"/>
      </w:pPr>
      <w:rPr>
        <w:rFonts w:ascii="宋体" w:eastAsia="宋体" w:hAnsi="宋体" w:cs="宋体" w:hint="default"/>
        <w:w w:val="99"/>
        <w:sz w:val="37"/>
        <w:szCs w:val="37"/>
      </w:rPr>
    </w:lvl>
    <w:lvl w:ilvl="1">
      <w:start w:val="1"/>
      <w:numFmt w:val="decimal"/>
      <w:lvlText w:val="%2."/>
      <w:lvlJc w:val="left"/>
      <w:pPr>
        <w:ind w:left="1304" w:hanging="540"/>
        <w:jc w:val="right"/>
      </w:pPr>
      <w:rPr>
        <w:rFonts w:ascii="宋体" w:eastAsia="宋体" w:hAnsi="宋体" w:cs="宋体" w:hint="default"/>
        <w:w w:val="99"/>
        <w:sz w:val="39"/>
        <w:szCs w:val="39"/>
      </w:rPr>
    </w:lvl>
    <w:lvl w:ilvl="2">
      <w:start w:val="0"/>
      <w:numFmt w:val="bullet"/>
      <w:lvlText w:val="•"/>
      <w:lvlJc w:val="left"/>
      <w:pPr>
        <w:ind w:left="2795" w:hanging="540"/>
      </w:pPr>
      <w:rPr>
        <w:rFonts w:hint="default"/>
      </w:rPr>
    </w:lvl>
    <w:lvl w:ilvl="3">
      <w:start w:val="0"/>
      <w:numFmt w:val="bullet"/>
      <w:lvlText w:val="•"/>
      <w:lvlJc w:val="left"/>
      <w:pPr>
        <w:ind w:left="4291" w:hanging="540"/>
      </w:pPr>
      <w:rPr>
        <w:rFonts w:hint="default"/>
      </w:rPr>
    </w:lvl>
    <w:lvl w:ilvl="4">
      <w:start w:val="0"/>
      <w:numFmt w:val="bullet"/>
      <w:lvlText w:val="•"/>
      <w:lvlJc w:val="left"/>
      <w:pPr>
        <w:ind w:left="5786" w:hanging="540"/>
      </w:pPr>
      <w:rPr>
        <w:rFonts w:hint="default"/>
      </w:rPr>
    </w:lvl>
    <w:lvl w:ilvl="5">
      <w:start w:val="0"/>
      <w:numFmt w:val="bullet"/>
      <w:lvlText w:val="•"/>
      <w:lvlJc w:val="left"/>
      <w:pPr>
        <w:ind w:left="7282" w:hanging="540"/>
      </w:pPr>
      <w:rPr>
        <w:rFonts w:hint="default"/>
      </w:rPr>
    </w:lvl>
    <w:lvl w:ilvl="6">
      <w:start w:val="0"/>
      <w:numFmt w:val="bullet"/>
      <w:lvlText w:val="•"/>
      <w:lvlJc w:val="left"/>
      <w:pPr>
        <w:ind w:left="8777" w:hanging="540"/>
      </w:pPr>
      <w:rPr>
        <w:rFonts w:hint="default"/>
      </w:rPr>
    </w:lvl>
    <w:lvl w:ilvl="7">
      <w:start w:val="0"/>
      <w:numFmt w:val="bullet"/>
      <w:lvlText w:val="•"/>
      <w:lvlJc w:val="left"/>
      <w:pPr>
        <w:ind w:left="10273" w:hanging="540"/>
      </w:pPr>
      <w:rPr>
        <w:rFonts w:hint="default"/>
      </w:rPr>
    </w:lvl>
    <w:lvl w:ilvl="8">
      <w:start w:val="0"/>
      <w:numFmt w:val="bullet"/>
      <w:lvlText w:val="•"/>
      <w:lvlJc w:val="left"/>
      <w:pPr>
        <w:ind w:left="11768" w:hanging="540"/>
      </w:pPr>
      <w:rPr>
        <w:rFonts w:hint="default"/>
      </w:rPr>
    </w:lvl>
  </w:abstractNum>
  <w:abstractNum w:abstractNumId="6">
    <w:nsid w:val="40184BCD"/>
    <w:multiLevelType w:val="hybridMultilevel"/>
    <w:tmpl w:val="00000000"/>
    <w:lvl w:ilvl="0">
      <w:start w:val="1"/>
      <w:numFmt w:val="decimal"/>
      <w:lvlText w:val="%1."/>
      <w:lvlJc w:val="left"/>
      <w:pPr>
        <w:ind w:left="922" w:hanging="631"/>
        <w:jc w:val="left"/>
      </w:pPr>
      <w:rPr>
        <w:rFonts w:hint="default"/>
        <w:w w:val="99"/>
      </w:rPr>
    </w:lvl>
    <w:lvl w:ilvl="1">
      <w:start w:val="0"/>
      <w:numFmt w:val="bullet"/>
      <w:lvlText w:val="•"/>
      <w:lvlJc w:val="left"/>
      <w:pPr>
        <w:ind w:left="2303" w:hanging="631"/>
      </w:pPr>
      <w:rPr>
        <w:rFonts w:hint="default"/>
      </w:rPr>
    </w:lvl>
    <w:lvl w:ilvl="2">
      <w:start w:val="0"/>
      <w:numFmt w:val="bullet"/>
      <w:lvlText w:val="•"/>
      <w:lvlJc w:val="left"/>
      <w:pPr>
        <w:ind w:left="3687" w:hanging="631"/>
      </w:pPr>
      <w:rPr>
        <w:rFonts w:hint="default"/>
      </w:rPr>
    </w:lvl>
    <w:lvl w:ilvl="3">
      <w:start w:val="0"/>
      <w:numFmt w:val="bullet"/>
      <w:lvlText w:val="•"/>
      <w:lvlJc w:val="left"/>
      <w:pPr>
        <w:ind w:left="5071" w:hanging="631"/>
      </w:pPr>
      <w:rPr>
        <w:rFonts w:hint="default"/>
      </w:rPr>
    </w:lvl>
    <w:lvl w:ilvl="4">
      <w:start w:val="0"/>
      <w:numFmt w:val="bullet"/>
      <w:lvlText w:val="•"/>
      <w:lvlJc w:val="left"/>
      <w:pPr>
        <w:ind w:left="6455" w:hanging="631"/>
      </w:pPr>
      <w:rPr>
        <w:rFonts w:hint="default"/>
      </w:rPr>
    </w:lvl>
    <w:lvl w:ilvl="5">
      <w:start w:val="0"/>
      <w:numFmt w:val="bullet"/>
      <w:lvlText w:val="•"/>
      <w:lvlJc w:val="left"/>
      <w:pPr>
        <w:ind w:left="7839" w:hanging="631"/>
      </w:pPr>
      <w:rPr>
        <w:rFonts w:hint="default"/>
      </w:rPr>
    </w:lvl>
    <w:lvl w:ilvl="6">
      <w:start w:val="0"/>
      <w:numFmt w:val="bullet"/>
      <w:lvlText w:val="•"/>
      <w:lvlJc w:val="left"/>
      <w:pPr>
        <w:ind w:left="9223" w:hanging="631"/>
      </w:pPr>
      <w:rPr>
        <w:rFonts w:hint="default"/>
      </w:rPr>
    </w:lvl>
    <w:lvl w:ilvl="7">
      <w:start w:val="0"/>
      <w:numFmt w:val="bullet"/>
      <w:lvlText w:val="•"/>
      <w:lvlJc w:val="left"/>
      <w:pPr>
        <w:ind w:left="10607" w:hanging="631"/>
      </w:pPr>
      <w:rPr>
        <w:rFonts w:hint="default"/>
      </w:rPr>
    </w:lvl>
    <w:lvl w:ilvl="8">
      <w:start w:val="0"/>
      <w:numFmt w:val="bullet"/>
      <w:lvlText w:val="•"/>
      <w:lvlJc w:val="left"/>
      <w:pPr>
        <w:ind w:left="11991" w:hanging="631"/>
      </w:pPr>
      <w:rPr>
        <w:rFonts w:hint="default"/>
      </w:rPr>
    </w:lvl>
  </w:abstractNum>
  <w:abstractNum w:abstractNumId="7">
    <w:nsid w:val="41216501"/>
    <w:multiLevelType w:val="hybridMultilevel"/>
    <w:tmpl w:val="00000000"/>
    <w:lvl w:ilvl="0">
      <w:start w:val="3"/>
      <w:numFmt w:val="upperLetter"/>
      <w:lvlText w:val="%1)"/>
      <w:lvlJc w:val="left"/>
      <w:pPr>
        <w:ind w:left="876" w:hanging="584"/>
        <w:jc w:val="left"/>
      </w:pPr>
      <w:rPr>
        <w:rFonts w:ascii="宋体" w:eastAsia="宋体" w:hAnsi="宋体" w:cs="宋体" w:hint="default"/>
        <w:w w:val="99"/>
        <w:sz w:val="39"/>
        <w:szCs w:val="39"/>
      </w:rPr>
    </w:lvl>
    <w:lvl w:ilvl="1">
      <w:start w:val="0"/>
      <w:numFmt w:val="bullet"/>
      <w:lvlText w:val="•"/>
      <w:lvlJc w:val="left"/>
      <w:pPr>
        <w:ind w:left="2267" w:hanging="584"/>
      </w:pPr>
      <w:rPr>
        <w:rFonts w:hint="default"/>
      </w:rPr>
    </w:lvl>
    <w:lvl w:ilvl="2">
      <w:start w:val="0"/>
      <w:numFmt w:val="bullet"/>
      <w:lvlText w:val="•"/>
      <w:lvlJc w:val="left"/>
      <w:pPr>
        <w:ind w:left="3655" w:hanging="584"/>
      </w:pPr>
      <w:rPr>
        <w:rFonts w:hint="default"/>
      </w:rPr>
    </w:lvl>
    <w:lvl w:ilvl="3">
      <w:start w:val="0"/>
      <w:numFmt w:val="bullet"/>
      <w:lvlText w:val="•"/>
      <w:lvlJc w:val="left"/>
      <w:pPr>
        <w:ind w:left="5043" w:hanging="584"/>
      </w:pPr>
      <w:rPr>
        <w:rFonts w:hint="default"/>
      </w:rPr>
    </w:lvl>
    <w:lvl w:ilvl="4">
      <w:start w:val="0"/>
      <w:numFmt w:val="bullet"/>
      <w:lvlText w:val="•"/>
      <w:lvlJc w:val="left"/>
      <w:pPr>
        <w:ind w:left="6431" w:hanging="584"/>
      </w:pPr>
      <w:rPr>
        <w:rFonts w:hint="default"/>
      </w:rPr>
    </w:lvl>
    <w:lvl w:ilvl="5">
      <w:start w:val="0"/>
      <w:numFmt w:val="bullet"/>
      <w:lvlText w:val="•"/>
      <w:lvlJc w:val="left"/>
      <w:pPr>
        <w:ind w:left="7819" w:hanging="584"/>
      </w:pPr>
      <w:rPr>
        <w:rFonts w:hint="default"/>
      </w:rPr>
    </w:lvl>
    <w:lvl w:ilvl="6">
      <w:start w:val="0"/>
      <w:numFmt w:val="bullet"/>
      <w:lvlText w:val="•"/>
      <w:lvlJc w:val="left"/>
      <w:pPr>
        <w:ind w:left="9207" w:hanging="584"/>
      </w:pPr>
      <w:rPr>
        <w:rFonts w:hint="default"/>
      </w:rPr>
    </w:lvl>
    <w:lvl w:ilvl="7">
      <w:start w:val="0"/>
      <w:numFmt w:val="bullet"/>
      <w:lvlText w:val="•"/>
      <w:lvlJc w:val="left"/>
      <w:pPr>
        <w:ind w:left="10595" w:hanging="584"/>
      </w:pPr>
      <w:rPr>
        <w:rFonts w:hint="default"/>
      </w:rPr>
    </w:lvl>
    <w:lvl w:ilvl="8">
      <w:start w:val="0"/>
      <w:numFmt w:val="bullet"/>
      <w:lvlText w:val="•"/>
      <w:lvlJc w:val="left"/>
      <w:pPr>
        <w:ind w:left="11983" w:hanging="584"/>
      </w:pPr>
      <w:rPr>
        <w:rFonts w:hint="default"/>
      </w:rPr>
    </w:lvl>
  </w:abstractNum>
  <w:abstractNum w:abstractNumId="8">
    <w:nsid w:val="43013320"/>
    <w:multiLevelType w:val="hybridMultilevel"/>
    <w:tmpl w:val="00000000"/>
    <w:lvl w:ilvl="0">
      <w:start w:val="15"/>
      <w:numFmt w:val="decimal"/>
      <w:lvlText w:val="%1."/>
      <w:lvlJc w:val="left"/>
      <w:pPr>
        <w:ind w:left="1070" w:hanging="779"/>
        <w:jc w:val="left"/>
      </w:pPr>
      <w:rPr>
        <w:rFonts w:hint="default"/>
        <w:w w:val="99"/>
      </w:rPr>
    </w:lvl>
    <w:lvl w:ilvl="1">
      <w:start w:val="0"/>
      <w:numFmt w:val="bullet"/>
      <w:lvlText w:val="•"/>
      <w:lvlJc w:val="left"/>
      <w:pPr>
        <w:ind w:left="2447" w:hanging="779"/>
      </w:pPr>
      <w:rPr>
        <w:rFonts w:hint="default"/>
      </w:rPr>
    </w:lvl>
    <w:lvl w:ilvl="2">
      <w:start w:val="0"/>
      <w:numFmt w:val="bullet"/>
      <w:lvlText w:val="•"/>
      <w:lvlJc w:val="left"/>
      <w:pPr>
        <w:ind w:left="3815" w:hanging="779"/>
      </w:pPr>
      <w:rPr>
        <w:rFonts w:hint="default"/>
      </w:rPr>
    </w:lvl>
    <w:lvl w:ilvl="3">
      <w:start w:val="0"/>
      <w:numFmt w:val="bullet"/>
      <w:lvlText w:val="•"/>
      <w:lvlJc w:val="left"/>
      <w:pPr>
        <w:ind w:left="5183" w:hanging="779"/>
      </w:pPr>
      <w:rPr>
        <w:rFonts w:hint="default"/>
      </w:rPr>
    </w:lvl>
    <w:lvl w:ilvl="4">
      <w:start w:val="0"/>
      <w:numFmt w:val="bullet"/>
      <w:lvlText w:val="•"/>
      <w:lvlJc w:val="left"/>
      <w:pPr>
        <w:ind w:left="6551" w:hanging="779"/>
      </w:pPr>
      <w:rPr>
        <w:rFonts w:hint="default"/>
      </w:rPr>
    </w:lvl>
    <w:lvl w:ilvl="5">
      <w:start w:val="0"/>
      <w:numFmt w:val="bullet"/>
      <w:lvlText w:val="•"/>
      <w:lvlJc w:val="left"/>
      <w:pPr>
        <w:ind w:left="7919" w:hanging="779"/>
      </w:pPr>
      <w:rPr>
        <w:rFonts w:hint="default"/>
      </w:rPr>
    </w:lvl>
    <w:lvl w:ilvl="6">
      <w:start w:val="0"/>
      <w:numFmt w:val="bullet"/>
      <w:lvlText w:val="•"/>
      <w:lvlJc w:val="left"/>
      <w:pPr>
        <w:ind w:left="9287" w:hanging="779"/>
      </w:pPr>
      <w:rPr>
        <w:rFonts w:hint="default"/>
      </w:rPr>
    </w:lvl>
    <w:lvl w:ilvl="7">
      <w:start w:val="0"/>
      <w:numFmt w:val="bullet"/>
      <w:lvlText w:val="•"/>
      <w:lvlJc w:val="left"/>
      <w:pPr>
        <w:ind w:left="10655" w:hanging="779"/>
      </w:pPr>
      <w:rPr>
        <w:rFonts w:hint="default"/>
      </w:rPr>
    </w:lvl>
    <w:lvl w:ilvl="8">
      <w:start w:val="0"/>
      <w:numFmt w:val="bullet"/>
      <w:lvlText w:val="•"/>
      <w:lvlJc w:val="left"/>
      <w:pPr>
        <w:ind w:left="12023" w:hanging="779"/>
      </w:pPr>
      <w:rPr>
        <w:rFonts w:hint="default"/>
      </w:rPr>
    </w:lvl>
  </w:abstractNum>
  <w:abstractNum w:abstractNumId="9">
    <w:nsid w:val="4CD3DEC6"/>
    <w:multiLevelType w:val="hybridMultilevel"/>
    <w:tmpl w:val="00000000"/>
    <w:lvl w:ilvl="0">
      <w:start w:val="9"/>
      <w:numFmt w:val="decimal"/>
      <w:lvlText w:val="%1."/>
      <w:lvlJc w:val="left"/>
      <w:pPr>
        <w:ind w:left="292" w:hanging="390"/>
        <w:jc w:val="left"/>
      </w:pPr>
      <w:rPr>
        <w:rFonts w:ascii="宋体" w:eastAsia="宋体" w:hAnsi="宋体" w:cs="宋体" w:hint="default"/>
        <w:spacing w:val="-1"/>
        <w:w w:val="99"/>
        <w:sz w:val="37"/>
        <w:szCs w:val="37"/>
      </w:rPr>
    </w:lvl>
    <w:lvl w:ilvl="1">
      <w:start w:val="0"/>
      <w:numFmt w:val="bullet"/>
      <w:lvlText w:val="•"/>
      <w:lvlJc w:val="left"/>
      <w:pPr>
        <w:ind w:left="1745" w:hanging="390"/>
      </w:pPr>
      <w:rPr>
        <w:rFonts w:hint="default"/>
      </w:rPr>
    </w:lvl>
    <w:lvl w:ilvl="2">
      <w:start w:val="0"/>
      <w:numFmt w:val="bullet"/>
      <w:lvlText w:val="•"/>
      <w:lvlJc w:val="left"/>
      <w:pPr>
        <w:ind w:left="3191" w:hanging="390"/>
      </w:pPr>
      <w:rPr>
        <w:rFonts w:hint="default"/>
      </w:rPr>
    </w:lvl>
    <w:lvl w:ilvl="3">
      <w:start w:val="0"/>
      <w:numFmt w:val="bullet"/>
      <w:lvlText w:val="•"/>
      <w:lvlJc w:val="left"/>
      <w:pPr>
        <w:ind w:left="4637" w:hanging="390"/>
      </w:pPr>
      <w:rPr>
        <w:rFonts w:hint="default"/>
      </w:rPr>
    </w:lvl>
    <w:lvl w:ilvl="4">
      <w:start w:val="0"/>
      <w:numFmt w:val="bullet"/>
      <w:lvlText w:val="•"/>
      <w:lvlJc w:val="left"/>
      <w:pPr>
        <w:ind w:left="6083" w:hanging="390"/>
      </w:pPr>
      <w:rPr>
        <w:rFonts w:hint="default"/>
      </w:rPr>
    </w:lvl>
    <w:lvl w:ilvl="5">
      <w:start w:val="0"/>
      <w:numFmt w:val="bullet"/>
      <w:lvlText w:val="•"/>
      <w:lvlJc w:val="left"/>
      <w:pPr>
        <w:ind w:left="7529" w:hanging="390"/>
      </w:pPr>
      <w:rPr>
        <w:rFonts w:hint="default"/>
      </w:rPr>
    </w:lvl>
    <w:lvl w:ilvl="6">
      <w:start w:val="0"/>
      <w:numFmt w:val="bullet"/>
      <w:lvlText w:val="•"/>
      <w:lvlJc w:val="left"/>
      <w:pPr>
        <w:ind w:left="8975" w:hanging="390"/>
      </w:pPr>
      <w:rPr>
        <w:rFonts w:hint="default"/>
      </w:rPr>
    </w:lvl>
    <w:lvl w:ilvl="7">
      <w:start w:val="0"/>
      <w:numFmt w:val="bullet"/>
      <w:lvlText w:val="•"/>
      <w:lvlJc w:val="left"/>
      <w:pPr>
        <w:ind w:left="10421" w:hanging="390"/>
      </w:pPr>
      <w:rPr>
        <w:rFonts w:hint="default"/>
      </w:rPr>
    </w:lvl>
    <w:lvl w:ilvl="8">
      <w:start w:val="0"/>
      <w:numFmt w:val="bullet"/>
      <w:lvlText w:val="•"/>
      <w:lvlJc w:val="left"/>
      <w:pPr>
        <w:ind w:left="11867" w:hanging="390"/>
      </w:pPr>
      <w:rPr>
        <w:rFonts w:hint="default"/>
      </w:rPr>
    </w:lvl>
  </w:abstractNum>
  <w:abstractNum w:abstractNumId="10">
    <w:nsid w:val="55D8319C"/>
    <w:multiLevelType w:val="hybridMultilevel"/>
    <w:tmpl w:val="00000000"/>
    <w:lvl w:ilvl="0">
      <w:start w:val="96"/>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11">
    <w:nsid w:val="5A3709D5"/>
    <w:multiLevelType w:val="hybridMultilevel"/>
    <w:tmpl w:val="00000000"/>
    <w:lvl w:ilvl="0">
      <w:start w:val="99"/>
      <w:numFmt w:val="decimal"/>
      <w:lvlText w:val="%1."/>
      <w:lvlJc w:val="left"/>
      <w:pPr>
        <w:ind w:left="292" w:hanging="585"/>
        <w:jc w:val="left"/>
      </w:pPr>
      <w:rPr>
        <w:rFonts w:ascii="宋体" w:eastAsia="宋体" w:hAnsi="宋体" w:cs="宋体" w:hint="default"/>
        <w:w w:val="99"/>
        <w:sz w:val="37"/>
        <w:szCs w:val="37"/>
      </w:rPr>
    </w:lvl>
    <w:lvl w:ilvl="1">
      <w:start w:val="1"/>
      <w:numFmt w:val="decimal"/>
      <w:lvlText w:val="%2."/>
      <w:lvlJc w:val="left"/>
      <w:pPr>
        <w:ind w:left="1265" w:hanging="390"/>
        <w:jc w:val="right"/>
      </w:pPr>
      <w:rPr>
        <w:rFonts w:ascii="宋体" w:eastAsia="宋体" w:hAnsi="宋体" w:cs="宋体" w:hint="default"/>
        <w:w w:val="99"/>
        <w:sz w:val="37"/>
        <w:szCs w:val="37"/>
      </w:rPr>
    </w:lvl>
    <w:lvl w:ilvl="2">
      <w:start w:val="1"/>
      <w:numFmt w:val="upperLetter"/>
      <w:lvlText w:val="%3)"/>
      <w:lvlJc w:val="left"/>
      <w:pPr>
        <w:ind w:left="1463" w:hanging="390"/>
        <w:jc w:val="left"/>
      </w:pPr>
      <w:rPr>
        <w:rFonts w:ascii="宋体" w:eastAsia="宋体" w:hAnsi="宋体" w:cs="宋体" w:hint="default"/>
        <w:spacing w:val="-1"/>
        <w:w w:val="99"/>
        <w:sz w:val="37"/>
        <w:szCs w:val="37"/>
      </w:rPr>
    </w:lvl>
    <w:lvl w:ilvl="3">
      <w:start w:val="0"/>
      <w:numFmt w:val="bullet"/>
      <w:lvlText w:val="•"/>
      <w:lvlJc w:val="left"/>
      <w:pPr>
        <w:ind w:left="1500" w:hanging="390"/>
      </w:pPr>
      <w:rPr>
        <w:rFonts w:hint="default"/>
      </w:rPr>
    </w:lvl>
    <w:lvl w:ilvl="4">
      <w:start w:val="0"/>
      <w:numFmt w:val="bullet"/>
      <w:lvlText w:val="•"/>
      <w:lvlJc w:val="left"/>
      <w:pPr>
        <w:ind w:left="1640" w:hanging="390"/>
      </w:pPr>
      <w:rPr>
        <w:rFonts w:hint="default"/>
      </w:rPr>
    </w:lvl>
    <w:lvl w:ilvl="5">
      <w:start w:val="0"/>
      <w:numFmt w:val="bullet"/>
      <w:lvlText w:val="•"/>
      <w:lvlJc w:val="left"/>
      <w:pPr>
        <w:ind w:left="1660" w:hanging="390"/>
      </w:pPr>
      <w:rPr>
        <w:rFonts w:hint="default"/>
      </w:rPr>
    </w:lvl>
    <w:lvl w:ilvl="6">
      <w:start w:val="0"/>
      <w:numFmt w:val="bullet"/>
      <w:lvlText w:val="•"/>
      <w:lvlJc w:val="left"/>
      <w:pPr>
        <w:ind w:left="1700" w:hanging="390"/>
      </w:pPr>
      <w:rPr>
        <w:rFonts w:hint="default"/>
      </w:rPr>
    </w:lvl>
    <w:lvl w:ilvl="7">
      <w:start w:val="0"/>
      <w:numFmt w:val="bullet"/>
      <w:lvlText w:val="•"/>
      <w:lvlJc w:val="left"/>
      <w:pPr>
        <w:ind w:left="4964" w:hanging="390"/>
      </w:pPr>
      <w:rPr>
        <w:rFonts w:hint="default"/>
      </w:rPr>
    </w:lvl>
    <w:lvl w:ilvl="8">
      <w:start w:val="0"/>
      <w:numFmt w:val="bullet"/>
      <w:lvlText w:val="•"/>
      <w:lvlJc w:val="left"/>
      <w:pPr>
        <w:ind w:left="8229" w:hanging="390"/>
      </w:pPr>
      <w:rPr>
        <w:rFonts w:hint="default"/>
      </w:rPr>
    </w:lvl>
  </w:abstractNum>
  <w:abstractNum w:abstractNumId="12">
    <w:nsid w:val="63A21DFF"/>
    <w:multiLevelType w:val="hybridMultilevel"/>
    <w:tmpl w:val="00000000"/>
    <w:lvl w:ilvl="0">
      <w:start w:val="45"/>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13">
    <w:nsid w:val="64FFDF9E"/>
    <w:multiLevelType w:val="hybridMultilevel"/>
    <w:tmpl w:val="00000000"/>
    <w:lvl w:ilvl="0">
      <w:start w:val="54"/>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14">
    <w:nsid w:val="6686F933"/>
    <w:multiLevelType w:val="hybridMultilevel"/>
    <w:tmpl w:val="00000000"/>
    <w:lvl w:ilvl="0">
      <w:start w:val="49"/>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abstractNum w:abstractNumId="15">
    <w:nsid w:val="7BF40B25"/>
    <w:multiLevelType w:val="hybridMultilevel"/>
    <w:tmpl w:val="00000000"/>
    <w:lvl w:ilvl="0">
      <w:start w:val="1"/>
      <w:numFmt w:val="decimal"/>
      <w:lvlText w:val="%1."/>
      <w:lvlJc w:val="left"/>
      <w:pPr>
        <w:ind w:left="292" w:hanging="390"/>
        <w:jc w:val="left"/>
      </w:pPr>
      <w:rPr>
        <w:rFonts w:ascii="宋体" w:eastAsia="宋体" w:hAnsi="宋体" w:cs="宋体" w:hint="default"/>
        <w:spacing w:val="-1"/>
        <w:w w:val="99"/>
        <w:sz w:val="37"/>
        <w:szCs w:val="37"/>
      </w:rPr>
    </w:lvl>
    <w:lvl w:ilvl="1">
      <w:start w:val="0"/>
      <w:numFmt w:val="bullet"/>
      <w:lvlText w:val="•"/>
      <w:lvlJc w:val="left"/>
      <w:pPr>
        <w:ind w:left="1745" w:hanging="390"/>
      </w:pPr>
      <w:rPr>
        <w:rFonts w:hint="default"/>
      </w:rPr>
    </w:lvl>
    <w:lvl w:ilvl="2">
      <w:start w:val="0"/>
      <w:numFmt w:val="bullet"/>
      <w:lvlText w:val="•"/>
      <w:lvlJc w:val="left"/>
      <w:pPr>
        <w:ind w:left="3191" w:hanging="390"/>
      </w:pPr>
      <w:rPr>
        <w:rFonts w:hint="default"/>
      </w:rPr>
    </w:lvl>
    <w:lvl w:ilvl="3">
      <w:start w:val="0"/>
      <w:numFmt w:val="bullet"/>
      <w:lvlText w:val="•"/>
      <w:lvlJc w:val="left"/>
      <w:pPr>
        <w:ind w:left="4637" w:hanging="390"/>
      </w:pPr>
      <w:rPr>
        <w:rFonts w:hint="default"/>
      </w:rPr>
    </w:lvl>
    <w:lvl w:ilvl="4">
      <w:start w:val="0"/>
      <w:numFmt w:val="bullet"/>
      <w:lvlText w:val="•"/>
      <w:lvlJc w:val="left"/>
      <w:pPr>
        <w:ind w:left="6083" w:hanging="390"/>
      </w:pPr>
      <w:rPr>
        <w:rFonts w:hint="default"/>
      </w:rPr>
    </w:lvl>
    <w:lvl w:ilvl="5">
      <w:start w:val="0"/>
      <w:numFmt w:val="bullet"/>
      <w:lvlText w:val="•"/>
      <w:lvlJc w:val="left"/>
      <w:pPr>
        <w:ind w:left="7529" w:hanging="390"/>
      </w:pPr>
      <w:rPr>
        <w:rFonts w:hint="default"/>
      </w:rPr>
    </w:lvl>
    <w:lvl w:ilvl="6">
      <w:start w:val="0"/>
      <w:numFmt w:val="bullet"/>
      <w:lvlText w:val="•"/>
      <w:lvlJc w:val="left"/>
      <w:pPr>
        <w:ind w:left="8975" w:hanging="390"/>
      </w:pPr>
      <w:rPr>
        <w:rFonts w:hint="default"/>
      </w:rPr>
    </w:lvl>
    <w:lvl w:ilvl="7">
      <w:start w:val="0"/>
      <w:numFmt w:val="bullet"/>
      <w:lvlText w:val="•"/>
      <w:lvlJc w:val="left"/>
      <w:pPr>
        <w:ind w:left="10421" w:hanging="390"/>
      </w:pPr>
      <w:rPr>
        <w:rFonts w:hint="default"/>
      </w:rPr>
    </w:lvl>
    <w:lvl w:ilvl="8">
      <w:start w:val="0"/>
      <w:numFmt w:val="bullet"/>
      <w:lvlText w:val="•"/>
      <w:lvlJc w:val="left"/>
      <w:pPr>
        <w:ind w:left="11867" w:hanging="390"/>
      </w:pPr>
      <w:rPr>
        <w:rFonts w:hint="default"/>
      </w:rPr>
    </w:lvl>
  </w:abstractNum>
  <w:abstractNum w:abstractNumId="16">
    <w:nsid w:val="7D72D2B5"/>
    <w:multiLevelType w:val="hybridMultilevel"/>
    <w:tmpl w:val="00000000"/>
    <w:lvl w:ilvl="0">
      <w:start w:val="51"/>
      <w:numFmt w:val="decimal"/>
      <w:lvlText w:val="%1."/>
      <w:lvlJc w:val="left"/>
      <w:pPr>
        <w:ind w:left="292" w:hanging="585"/>
        <w:jc w:val="left"/>
      </w:pPr>
      <w:rPr>
        <w:rFonts w:ascii="宋体" w:eastAsia="宋体" w:hAnsi="宋体" w:cs="宋体" w:hint="default"/>
        <w:w w:val="99"/>
        <w:sz w:val="37"/>
        <w:szCs w:val="37"/>
      </w:rPr>
    </w:lvl>
    <w:lvl w:ilvl="1">
      <w:start w:val="0"/>
      <w:numFmt w:val="bullet"/>
      <w:lvlText w:val="•"/>
      <w:lvlJc w:val="left"/>
      <w:pPr>
        <w:ind w:left="1745" w:hanging="585"/>
      </w:pPr>
      <w:rPr>
        <w:rFonts w:hint="default"/>
      </w:rPr>
    </w:lvl>
    <w:lvl w:ilvl="2">
      <w:start w:val="0"/>
      <w:numFmt w:val="bullet"/>
      <w:lvlText w:val="•"/>
      <w:lvlJc w:val="left"/>
      <w:pPr>
        <w:ind w:left="3191" w:hanging="585"/>
      </w:pPr>
      <w:rPr>
        <w:rFonts w:hint="default"/>
      </w:rPr>
    </w:lvl>
    <w:lvl w:ilvl="3">
      <w:start w:val="0"/>
      <w:numFmt w:val="bullet"/>
      <w:lvlText w:val="•"/>
      <w:lvlJc w:val="left"/>
      <w:pPr>
        <w:ind w:left="4637" w:hanging="585"/>
      </w:pPr>
      <w:rPr>
        <w:rFonts w:hint="default"/>
      </w:rPr>
    </w:lvl>
    <w:lvl w:ilvl="4">
      <w:start w:val="0"/>
      <w:numFmt w:val="bullet"/>
      <w:lvlText w:val="•"/>
      <w:lvlJc w:val="left"/>
      <w:pPr>
        <w:ind w:left="6083" w:hanging="585"/>
      </w:pPr>
      <w:rPr>
        <w:rFonts w:hint="default"/>
      </w:rPr>
    </w:lvl>
    <w:lvl w:ilvl="5">
      <w:start w:val="0"/>
      <w:numFmt w:val="bullet"/>
      <w:lvlText w:val="•"/>
      <w:lvlJc w:val="left"/>
      <w:pPr>
        <w:ind w:left="7529" w:hanging="585"/>
      </w:pPr>
      <w:rPr>
        <w:rFonts w:hint="default"/>
      </w:rPr>
    </w:lvl>
    <w:lvl w:ilvl="6">
      <w:start w:val="0"/>
      <w:numFmt w:val="bullet"/>
      <w:lvlText w:val="•"/>
      <w:lvlJc w:val="left"/>
      <w:pPr>
        <w:ind w:left="8975" w:hanging="585"/>
      </w:pPr>
      <w:rPr>
        <w:rFonts w:hint="default"/>
      </w:rPr>
    </w:lvl>
    <w:lvl w:ilvl="7">
      <w:start w:val="0"/>
      <w:numFmt w:val="bullet"/>
      <w:lvlText w:val="•"/>
      <w:lvlJc w:val="left"/>
      <w:pPr>
        <w:ind w:left="10421" w:hanging="585"/>
      </w:pPr>
      <w:rPr>
        <w:rFonts w:hint="default"/>
      </w:rPr>
    </w:lvl>
    <w:lvl w:ilvl="8">
      <w:start w:val="0"/>
      <w:numFmt w:val="bullet"/>
      <w:lvlText w:val="•"/>
      <w:lvlJc w:val="left"/>
      <w:pPr>
        <w:ind w:left="11867" w:hanging="585"/>
      </w:pPr>
      <w:rPr>
        <w:rFonts w:hint="default"/>
      </w:rPr>
    </w:lvl>
  </w:abstractNum>
  <w:num w:numId="1">
    <w:abstractNumId w:val="9"/>
  </w:num>
  <w:num w:numId="2">
    <w:abstractNumId w:val="15"/>
  </w:num>
  <w:num w:numId="3">
    <w:abstractNumId w:val="5"/>
  </w:num>
  <w:num w:numId="4">
    <w:abstractNumId w:val="14"/>
  </w:num>
  <w:num w:numId="5">
    <w:abstractNumId w:val="12"/>
  </w:num>
  <w:num w:numId="6">
    <w:abstractNumId w:val="2"/>
  </w:num>
  <w:num w:numId="7">
    <w:abstractNumId w:val="0"/>
  </w:num>
  <w:num w:numId="8">
    <w:abstractNumId w:val="10"/>
  </w:num>
  <w:num w:numId="9">
    <w:abstractNumId w:val="3"/>
  </w:num>
  <w:num w:numId="10">
    <w:abstractNumId w:val="13"/>
  </w:num>
  <w:num w:numId="11">
    <w:abstractNumId w:val="16"/>
  </w:num>
  <w:num w:numId="12">
    <w:abstractNumId w:val="1"/>
  </w:num>
  <w:num w:numId="13">
    <w:abstractNumId w:val="8"/>
  </w:num>
  <w:num w:numId="14">
    <w:abstractNumId w:val="7"/>
  </w:num>
  <w:num w:numId="15">
    <w:abstractNumId w:val="4"/>
  </w:num>
  <w:num w:numId="16">
    <w:abstractNumId w:val="6"/>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44"/>
      <w:ind w:left="1077"/>
      <w:outlineLvl w:val="0"/>
    </w:pPr>
    <w:rPr>
      <w:rFonts w:ascii="宋体" w:eastAsia="宋体" w:hAnsi="宋体" w:cs="宋体"/>
      <w:b/>
      <w:bCs/>
      <w:sz w:val="39"/>
      <w:szCs w:val="39"/>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9"/>
      <w:szCs w:val="39"/>
    </w:rPr>
  </w:style>
  <w:style w:type="paragraph" w:styleId="ListParagraph">
    <w:name w:val="List Paragraph"/>
    <w:basedOn w:val="Normal"/>
    <w:uiPriority w:val="1"/>
    <w:qFormat/>
    <w:pPr>
      <w:ind w:left="29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117165166131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2024-01-10T22:01:43Z</dcterms:created>
  <dcterms:modified xsi:type="dcterms:W3CDTF">2024-01-10T22:01:43Z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2022-10-30T00:00:00Z</vt:filetime>
  </property>
  <property fmtid="{D5CDD505-2E9C-101B-9397-08002B2CF9AE}" pid="3" name="LastSaved">
    <vt:filetime>2024-01-10T00:00:00Z</vt:filetime>
  </property>
</Properties>
</file>