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2"/>
        <w:jc w:val="center"/>
        <w:rPr>
          <w:rFonts w:hAnsi="宋体" w:cs="Times New Roman"/>
          <w:b/>
          <w:color w:val="FF0000"/>
          <w:sz w:val="28"/>
        </w:rPr>
      </w:pPr>
      <w:r w:rsidRPr="00743DD9">
        <w:rPr>
          <w:rFonts w:hAnsi="宋体" w:cs="Times New Roman"/>
          <w:b/>
          <w:color w:val="FF0000"/>
          <w:sz w:val="28"/>
        </w:rPr>
        <w:t xml:space="preserve">Extended_reading_&amp;_Project_&amp;_Assessment 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jc w:val="center"/>
        <w:rPr>
          <w:rFonts w:hAnsi="宋体" w:cs="Times New Roman" w:hint="eastAsia"/>
        </w:rPr>
      </w:pPr>
      <w:r>
        <w:rPr>
          <w:rFonts w:hAnsi="宋体" w:cs="Times New Roman" w:hint="eastAsi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29" o:spid="_x0000_i1025" type="#_x0000_t75" style="width:170.22pt;height:17.25pt;mso-position-horizontal-relative:page;mso-position-vertical-relative:page" filled="f" stroked="f">
            <v:imagedata r:id="rId4" o:title=""/>
            <v:path o:extrusionok="f"/>
            <o:lock v:ext="edit" aspectratio="t"/>
          </v:shape>
        </w:pic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jc w:val="center"/>
        <w:rPr>
          <w:rFonts w:hAnsi="宋体" w:cs="Times New Roman" w:hint="eastAsia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\a\vs4\</w:instrText>
      </w:r>
      <w:r w:rsidRPr="00743DD9">
        <w:rPr>
          <w:rFonts w:hAnsi="宋体" w:cs="Times New Roman"/>
        </w:rPr>
        <w:instrText>al([读文清障])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" w:hint="eastAsia"/>
        </w:rPr>
        <w:t>①</w:t>
      </w:r>
      <w:r w:rsidRPr="00743DD9">
        <w:rPr>
          <w:rFonts w:hAnsi="宋体" w:cs="Times New Roman"/>
        </w:rPr>
        <w:t xml:space="preserve">remarkable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>.　 非凡的，奇异的，显著的，引人注目的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②a crowd of</w:t>
        <w:tab/>
        <w:t>一群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a crowd of people</w:t>
        <w:tab/>
        <w:t>一群人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crowd in</w:t>
        <w:tab/>
        <w:t>涌入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</w:rPr>
      </w:pPr>
      <w:r w:rsidRPr="00743DD9">
        <w:rPr>
          <w:rFonts w:hAnsi="宋体" w:cs="Times New Roman"/>
        </w:rPr>
        <w:t xml:space="preserve">③stream </w:t>
      </w:r>
      <w:r w:rsidRPr="00743DD9">
        <w:rPr>
          <w:rFonts w:hAnsi="宋体" w:cs="Times New Roman"/>
          <w:i/>
        </w:rPr>
        <w:t>vi</w:t>
      </w:r>
      <w:r w:rsidRPr="00743DD9">
        <w:rPr>
          <w:rFonts w:hAnsi="宋体" w:cs="Times New Roman"/>
        </w:rPr>
        <w:t xml:space="preserve">.&amp; </w:t>
      </w:r>
      <w:r w:rsidRPr="00743DD9">
        <w:rPr>
          <w:rFonts w:hAnsi="宋体" w:cs="Times New Roman"/>
          <w:i/>
        </w:rPr>
        <w:t>vt</w:t>
      </w:r>
      <w:r w:rsidRPr="00743DD9">
        <w:rPr>
          <w:rFonts w:hAnsi="宋体" w:cs="Times New Roman"/>
        </w:rPr>
        <w:t>.</w:t>
        <w:tab/>
        <w:t>鱼贯而行，涌动；流，流动　　　　　　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1365"/>
        <w:rPr>
          <w:rFonts w:hAnsi="宋体" w:cs="Times New Roman"/>
        </w:rPr>
      </w:pPr>
      <w:r w:rsidRPr="00743DD9">
        <w:rPr>
          <w:rFonts w:hAnsi="宋体" w:cs="Times New Roman"/>
          <w:i/>
        </w:rPr>
        <w:t>n</w:t>
      </w:r>
      <w:r w:rsidRPr="00743DD9">
        <w:rPr>
          <w:rFonts w:hAnsi="宋体" w:cs="Times New Roman"/>
        </w:rPr>
        <w:t>.</w:t>
        <w:tab/>
        <w:t>小溪；(人)流，(车)流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stream into</w:t>
        <w:tab/>
        <w:t>涌入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④first­ever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>.</w:t>
        <w:tab/>
        <w:t>首次的；初次的；第一次的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⑤</w:t>
      </w:r>
      <w:r w:rsidRPr="00743DD9">
        <w:rPr>
          <w:rFonts w:hAnsi="宋体" w:cs="Times New Roman"/>
          <w:i/>
        </w:rPr>
        <w:t>Symp</w:t>
      </w:r>
      <w:r w:rsidRPr="00743DD9">
        <w:rPr>
          <w:rFonts w:hAnsi="宋体" w:cs="Times New Roman"/>
          <w:i/>
        </w:rPr>
        <w:t>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No</w:t>
      </w:r>
      <w:r w:rsidRPr="00743DD9">
        <w:rPr>
          <w:rFonts w:hAnsi="宋体" w:cs="Times New Roman"/>
        </w:rPr>
        <w:t>.9</w:t>
        <w:tab/>
        <w:t>《第九交响曲》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⑥enthusiastic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>.</w:t>
        <w:tab/>
        <w:t>热情的，热心的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be enthusiastic about</w:t>
        <w:tab/>
        <w:t>对……热情的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⑦at the end of</w:t>
        <w:tab/>
        <w:t>在……的末端；在……的尽头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⑧be unaware of</w:t>
        <w:tab/>
        <w:t>没有意识到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be aware of</w:t>
        <w:tab/>
        <w:t>意识到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⑨response </w:t>
      </w:r>
      <w:r w:rsidRPr="00743DD9">
        <w:rPr>
          <w:rFonts w:hAnsi="宋体" w:cs="Times New Roman"/>
          <w:i/>
        </w:rPr>
        <w:t>n</w:t>
      </w:r>
      <w:r w:rsidRPr="00743DD9">
        <w:rPr>
          <w:rFonts w:hAnsi="宋体" w:cs="Times New Roman"/>
        </w:rPr>
        <w:t>.</w:t>
        <w:tab/>
        <w:t>回应；回答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in response to</w:t>
        <w:tab/>
        <w:t>对……作出回应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respond to</w:t>
        <w:tab/>
        <w:t>对……作出回应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⑩turn around</w:t>
        <w:tab/>
        <w:t>转身；好转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Batang" w:hint="eastAsia"/>
        </w:rPr>
        <w:t>⑪</w:t>
      </w:r>
      <w:r w:rsidRPr="00743DD9">
        <w:rPr>
          <w:rFonts w:hAnsi="宋体" w:cs="Times New Roman"/>
        </w:rPr>
        <w:t xml:space="preserve">face </w:t>
      </w:r>
      <w:r w:rsidRPr="00743DD9">
        <w:rPr>
          <w:rFonts w:hAnsi="宋体" w:cs="Times New Roman"/>
          <w:i/>
        </w:rPr>
        <w:t>vt</w:t>
      </w:r>
      <w:r w:rsidRPr="00743DD9">
        <w:rPr>
          <w:rFonts w:hAnsi="宋体" w:cs="Times New Roman"/>
        </w:rPr>
        <w:t>.</w:t>
        <w:tab/>
        <w:t>面对；朝向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face up to</w:t>
        <w:tab/>
        <w:t>面对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be faced with</w:t>
        <w:tab/>
        <w:t>面对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Batang" w:hint="eastAsia"/>
        </w:rPr>
        <w:t>⑫</w:t>
      </w:r>
      <w:r w:rsidRPr="00743DD9">
        <w:rPr>
          <w:rFonts w:hAnsi="宋体" w:cs="Times New Roman"/>
        </w:rPr>
        <w:t>a sea of</w:t>
        <w:tab/>
        <w:t>许多；大量的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Batang" w:hint="eastAsia"/>
        </w:rPr>
        <w:t>⑬</w:t>
      </w:r>
      <w:r w:rsidRPr="00743DD9">
        <w:rPr>
          <w:rFonts w:hAnsi="宋体" w:cs="Times New Roman"/>
        </w:rPr>
        <w:t xml:space="preserve">handkerchief </w:t>
      </w:r>
      <w:r w:rsidRPr="00743DD9">
        <w:rPr>
          <w:rFonts w:hAnsi="宋体" w:cs="Times New Roman"/>
          <w:i/>
        </w:rPr>
        <w:t>n</w:t>
      </w:r>
      <w:r w:rsidRPr="00743DD9">
        <w:rPr>
          <w:rFonts w:hAnsi="宋体" w:cs="Times New Roman"/>
        </w:rPr>
        <w:t>．(</w:t>
      </w:r>
      <w:r w:rsidRPr="00743DD9">
        <w:rPr>
          <w:rFonts w:hAnsi="宋体" w:cs="Times New Roman"/>
          <w:i/>
        </w:rPr>
        <w:t>pl</w:t>
      </w:r>
      <w:r w:rsidRPr="00743DD9">
        <w:rPr>
          <w:rFonts w:hAnsi="宋体" w:cs="Times New Roman"/>
        </w:rPr>
        <w:t>.handkerchiefs or handkerchieves)</w:t>
        <w:tab/>
        <w:t>手帕，纸巾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Batang" w:hint="eastAsia"/>
        </w:rPr>
        <w:t>⑭</w:t>
      </w:r>
      <w:r w:rsidRPr="00743DD9">
        <w:rPr>
          <w:rFonts w:hAnsi="宋体" w:cs="Times New Roman"/>
        </w:rPr>
        <w:t xml:space="preserve">major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>.</w:t>
        <w:tab/>
        <w:t>主要的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　</w:t>
      </w:r>
      <w:r w:rsidRPr="00743DD9">
        <w:rPr>
          <w:rFonts w:hAnsi="宋体" w:cs="Times New Roman"/>
          <w:i/>
        </w:rPr>
        <w:t>n</w:t>
      </w:r>
      <w:r w:rsidRPr="00743DD9">
        <w:rPr>
          <w:rFonts w:hAnsi="宋体" w:cs="Times New Roman"/>
        </w:rPr>
        <w:t>.</w:t>
        <w:tab/>
        <w:t>专业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　</w:t>
      </w:r>
      <w:r w:rsidRPr="00743DD9">
        <w:rPr>
          <w:rFonts w:hAnsi="宋体" w:cs="Times New Roman"/>
          <w:i/>
        </w:rPr>
        <w:t>vi</w:t>
      </w:r>
      <w:r w:rsidRPr="00743DD9">
        <w:rPr>
          <w:rFonts w:hAnsi="宋体" w:cs="Times New Roman"/>
        </w:rPr>
        <w:t>.</w:t>
        <w:tab/>
        <w:t>主修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major in English</w:t>
        <w:tab/>
        <w:t>主修英语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  <w:sectPr>
          <w:footerReference w:type="even" r:id="rId5"/>
          <w:footerReference w:type="default" r:id="rId6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Pr="00743DD9">
        <w:rPr>
          <w:rFonts w:hAnsi="宋体" w:cs="Batang" w:hint="eastAsia"/>
        </w:rPr>
        <w:t>⑮</w:t>
      </w:r>
      <w:r w:rsidRPr="00743DD9">
        <w:rPr>
          <w:rFonts w:hAnsi="宋体" w:cs="Times New Roman"/>
        </w:rPr>
        <w:t xml:space="preserve">vast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>.</w:t>
        <w:tab/>
        <w:t>大量的，辽阔的，巨大的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MS Mincho" w:hint="eastAsia"/>
        </w:rPr>
        <w:t>⑯</w:t>
      </w:r>
      <w:r w:rsidRPr="00743DD9">
        <w:rPr>
          <w:rFonts w:hAnsi="宋体" w:cs="Times New Roman"/>
        </w:rPr>
        <w:t xml:space="preserve">gifted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>.</w:t>
        <w:tab/>
        <w:t>有才华的，有天赋的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be gifted in</w:t>
        <w:tab/>
        <w:t>在……有天赋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MS Mincho" w:hint="eastAsia"/>
        </w:rPr>
        <w:t>⑰</w:t>
      </w:r>
      <w:r w:rsidRPr="00743DD9">
        <w:rPr>
          <w:rFonts w:hAnsi="宋体" w:cs="Times New Roman"/>
        </w:rPr>
        <w:t>day and night</w:t>
        <w:tab/>
        <w:t>日日夜夜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MS Mincho" w:hint="eastAsia"/>
        </w:rPr>
        <w:t>⑱</w:t>
      </w:r>
      <w:r w:rsidRPr="00743DD9">
        <w:rPr>
          <w:rFonts w:hAnsi="宋体" w:cs="Times New Roman"/>
        </w:rPr>
        <w:t>by the time</w:t>
        <w:tab/>
        <w:t>到……为止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MS Mincho" w:hint="eastAsia"/>
        </w:rPr>
        <w:t>⑲</w:t>
      </w:r>
      <w:r w:rsidRPr="00743DD9">
        <w:rPr>
          <w:rFonts w:hAnsi="宋体" w:cs="Times New Roman"/>
        </w:rPr>
        <w:t>reputation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</w:t>
      </w:r>
      <w:r w:rsidRPr="00743DD9">
        <w:rPr>
          <w:rFonts w:hAnsi="宋体" w:cs="Times New Roman"/>
        </w:rPr>
        <w:t>.</w:t>
        <w:tab/>
        <w:t>名誉，名声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MS Mincho" w:hint="eastAsia"/>
        </w:rPr>
        <w:t>⑳</w:t>
      </w:r>
      <w:r w:rsidRPr="00743DD9">
        <w:rPr>
          <w:rFonts w:hAnsi="宋体" w:cs="Times New Roman"/>
        </w:rPr>
        <w:t xml:space="preserve">figure </w:t>
      </w:r>
      <w:r w:rsidRPr="00743DD9">
        <w:rPr>
          <w:rFonts w:hAnsi="宋体" w:cs="Times New Roman"/>
          <w:i/>
        </w:rPr>
        <w:t>n</w:t>
      </w:r>
      <w:r w:rsidRPr="00743DD9">
        <w:rPr>
          <w:rFonts w:hAnsi="宋体" w:cs="Times New Roman"/>
        </w:rPr>
        <w:t>.</w:t>
        <w:tab/>
        <w:t>人数；数字；画像；身材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o(○,\s\up1(21))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brilliant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>.</w:t>
        <w:tab/>
        <w:t>聪颖的，技艺高的；巧妙的；很成功的；明亮的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o(○,\s\up1(22))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prediction </w:t>
      </w:r>
      <w:r w:rsidRPr="00743DD9">
        <w:rPr>
          <w:rFonts w:hAnsi="宋体" w:cs="Times New Roman"/>
          <w:i/>
        </w:rPr>
        <w:t>n</w:t>
      </w:r>
      <w:r w:rsidRPr="00743DD9">
        <w:rPr>
          <w:rFonts w:hAnsi="宋体" w:cs="Times New Roman"/>
        </w:rPr>
        <w:t>.</w:t>
        <w:tab/>
        <w:t>预言，预测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predict </w:t>
      </w:r>
      <w:r w:rsidRPr="00743DD9">
        <w:rPr>
          <w:rFonts w:hAnsi="宋体" w:cs="Times New Roman"/>
          <w:i/>
        </w:rPr>
        <w:t>v</w:t>
      </w:r>
      <w:r w:rsidRPr="00743DD9">
        <w:rPr>
          <w:rFonts w:hAnsi="宋体" w:cs="Times New Roman"/>
        </w:rPr>
        <w:t>.</w:t>
        <w:tab/>
        <w:t>预测，预言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o(○,\s\up1(23))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extraordinary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>.</w:t>
        <w:tab/>
        <w:t>不寻常的，非凡的；意想不到的，令人惊奇的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o(○,\s\up1(24))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>take a sharp turn</w:t>
        <w:tab/>
        <w:t>急转弯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o(○,\s\up1(25))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>in one's late twenties</w:t>
        <w:tab/>
        <w:t>在某人将近三十岁的时候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jc w:val="center"/>
        <w:rPr>
          <w:rFonts w:hAnsi="宋体" w:cs="Times New Roman" w:hint="eastAsia"/>
          <w:color w:val="0000FF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\a\vs4\</w:instrText>
      </w:r>
      <w:r w:rsidRPr="00743DD9">
        <w:rPr>
          <w:rFonts w:hAnsi="宋体" w:cs="Times New Roman"/>
        </w:rPr>
        <w:instrText>al([原文呈现])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2"/>
        <w:jc w:val="center"/>
        <w:rPr>
          <w:rFonts w:hAnsi="宋体" w:cs="Times New Roman"/>
        </w:rPr>
      </w:pPr>
      <w:r w:rsidRPr="00743DD9">
        <w:rPr>
          <w:rFonts w:hAnsi="宋体" w:cs="Times New Roman"/>
          <w:color w:val="0000FF"/>
        </w:rPr>
        <w:t>Beethoven</w:t>
      </w:r>
      <w:r w:rsidRPr="00743DD9">
        <w:rPr>
          <w:rFonts w:hAnsi="宋体" w:cs="Times New Roman"/>
        </w:rPr>
        <w:t>：</w:t>
      </w:r>
      <w:r w:rsidRPr="00743DD9">
        <w:rPr>
          <w:rFonts w:hAnsi="宋体" w:cs="Times New Roman"/>
          <w:color w:val="0000FF"/>
        </w:rPr>
        <w:t>a remarkable</w:t>
      </w:r>
      <w:r w:rsidRPr="00743DD9">
        <w:rPr>
          <w:rFonts w:hAnsi="宋体" w:cs="Times New Roman"/>
          <w:vertAlign w:val="superscript"/>
        </w:rPr>
        <w:t>①</w:t>
      </w:r>
      <w:r w:rsidRPr="00743DD9">
        <w:rPr>
          <w:rFonts w:hAnsi="宋体" w:cs="Times New Roman"/>
          <w:color w:val="0000FF"/>
        </w:rPr>
        <w:t xml:space="preserve"> life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On 7 May 1824, a crowd of</w:t>
      </w:r>
      <w:r w:rsidRPr="00743DD9">
        <w:rPr>
          <w:rFonts w:hAnsi="宋体" w:cs="Times New Roman"/>
          <w:vertAlign w:val="superscript"/>
        </w:rPr>
        <w:t>②</w:t>
      </w:r>
      <w:r w:rsidRPr="00743DD9">
        <w:rPr>
          <w:rFonts w:hAnsi="宋体" w:cs="Times New Roman"/>
        </w:rPr>
        <w:t xml:space="preserve"> music lovers </w:t>
      </w:r>
      <w:r w:rsidRPr="00743DD9">
        <w:rPr>
          <w:rFonts w:hAnsi="宋体" w:cs="Times New Roman"/>
          <w:color w:val="0000FF"/>
        </w:rPr>
        <w:t>streamed</w:t>
      </w:r>
      <w:r w:rsidRPr="00743DD9">
        <w:rPr>
          <w:rFonts w:hAnsi="宋体" w:cs="宋体" w:hint="eastAsia"/>
          <w:vertAlign w:val="superscript"/>
        </w:rPr>
        <w:t>③</w:t>
      </w:r>
      <w:r w:rsidRPr="00743DD9">
        <w:rPr>
          <w:rFonts w:hAnsi="宋体" w:cs="Times New Roman"/>
        </w:rPr>
        <w:t xml:space="preserve"> into a theatre in Vienna to hear the first­ever</w:t>
      </w:r>
      <w:r w:rsidRPr="00743DD9">
        <w:rPr>
          <w:rFonts w:hAnsi="宋体" w:cs="宋体" w:hint="eastAsia"/>
          <w:vertAlign w:val="superscript"/>
        </w:rPr>
        <w:t>④</w:t>
      </w:r>
      <w:r w:rsidRPr="00743DD9">
        <w:rPr>
          <w:rFonts w:hAnsi="宋体" w:cs="Times New Roman"/>
        </w:rPr>
        <w:t xml:space="preserve"> performance of the great Ludwig van Beethoven'</w:t>
      </w:r>
      <w:r w:rsidRPr="00743DD9">
        <w:rPr>
          <w:rFonts w:hAnsi="宋体" w:cs="Times New Roman"/>
        </w:rPr>
        <w:t xml:space="preserve">s </w:t>
      </w:r>
      <w:r w:rsidRPr="00743DD9">
        <w:rPr>
          <w:rFonts w:hAnsi="宋体" w:cs="Times New Roman"/>
          <w:i/>
        </w:rPr>
        <w:t>Symphony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No</w:t>
      </w:r>
      <w:r w:rsidRPr="00743DD9">
        <w:rPr>
          <w:rFonts w:hAnsi="宋体" w:cs="Times New Roman"/>
        </w:rPr>
        <w:t>.9.</w:t>
      </w:r>
      <w:r w:rsidRPr="00743DD9">
        <w:rPr>
          <w:rFonts w:hAnsi="宋体" w:cs="宋体" w:hint="eastAsia"/>
          <w:vertAlign w:val="superscript"/>
        </w:rPr>
        <w:t>⑤</w:t>
      </w:r>
      <w:r w:rsidRPr="00743DD9">
        <w:rPr>
          <w:rFonts w:hAnsi="宋体" w:cs="Times New Roman"/>
        </w:rPr>
        <w:t xml:space="preserve"> The crowd immediately recognized that they were listening to something truly special, and they broke into </w:t>
      </w:r>
      <w:r w:rsidRPr="00743DD9">
        <w:rPr>
          <w:rFonts w:hAnsi="宋体" w:cs="Times New Roman"/>
          <w:color w:val="0000FF"/>
        </w:rPr>
        <w:t>enthusiastic</w:t>
      </w:r>
      <w:r w:rsidRPr="00743DD9">
        <w:rPr>
          <w:rFonts w:hAnsi="宋体" w:cs="Times New Roman"/>
          <w:vertAlign w:val="superscript"/>
        </w:rPr>
        <w:t>⑥</w:t>
      </w:r>
      <w:r w:rsidRPr="00743DD9">
        <w:rPr>
          <w:rFonts w:hAnsi="宋体" w:cs="Times New Roman"/>
        </w:rPr>
        <w:t xml:space="preserve"> cheers at the end of</w:t>
      </w:r>
      <w:r w:rsidRPr="00743DD9">
        <w:rPr>
          <w:rFonts w:hAnsi="宋体" w:cs="Times New Roman"/>
          <w:vertAlign w:val="superscript"/>
        </w:rPr>
        <w:t>⑦</w:t>
      </w:r>
      <w:r w:rsidRPr="00743DD9">
        <w:rPr>
          <w:rFonts w:hAnsi="宋体" w:cs="Times New Roman"/>
        </w:rPr>
        <w:t xml:space="preserve"> the symphony. [1] Beethoven, who was almost completely deaf at this point in his life, was unawa</w:t>
      </w:r>
      <w:r w:rsidRPr="00743DD9">
        <w:rPr>
          <w:rFonts w:hAnsi="宋体" w:cs="Times New Roman"/>
        </w:rPr>
        <w:t>re of</w:t>
      </w:r>
      <w:r w:rsidRPr="00743DD9">
        <w:rPr>
          <w:rFonts w:hAnsi="宋体" w:cs="Times New Roman"/>
          <w:vertAlign w:val="superscript"/>
        </w:rPr>
        <w:t>⑧</w:t>
      </w:r>
      <w:r w:rsidRPr="00743DD9">
        <w:rPr>
          <w:rFonts w:hAnsi="宋体" w:cs="Times New Roman"/>
        </w:rPr>
        <w:t>the audience's response</w:t>
      </w:r>
      <w:r w:rsidRPr="00743DD9">
        <w:rPr>
          <w:rFonts w:hAnsi="宋体" w:cs="Times New Roman"/>
          <w:vertAlign w:val="superscript"/>
        </w:rPr>
        <w:t>⑨</w:t>
      </w:r>
      <w:r w:rsidRPr="00743DD9">
        <w:rPr>
          <w:rFonts w:hAnsi="宋体" w:cs="Times New Roman"/>
        </w:rPr>
        <w:t xml:space="preserve"> until one of the singers turned him around</w:t>
      </w:r>
      <w:r w:rsidRPr="00743DD9">
        <w:rPr>
          <w:rFonts w:hAnsi="宋体" w:cs="Times New Roman"/>
          <w:vertAlign w:val="superscript"/>
        </w:rPr>
        <w:t>⑩</w:t>
      </w:r>
      <w:r w:rsidRPr="00743DD9">
        <w:rPr>
          <w:rFonts w:hAnsi="宋体" w:cs="Times New Roman"/>
        </w:rPr>
        <w:t xml:space="preserve"> to face</w:t>
      </w:r>
      <w:r w:rsidRPr="00743DD9">
        <w:rPr>
          <w:rFonts w:hAnsi="宋体" w:cs="Batang" w:hint="eastAsia"/>
          <w:vertAlign w:val="superscript"/>
        </w:rPr>
        <w:t>⑪</w:t>
      </w:r>
      <w:r w:rsidRPr="00743DD9">
        <w:rPr>
          <w:rFonts w:hAnsi="宋体" w:cs="Times New Roman"/>
        </w:rPr>
        <w:t xml:space="preserve"> the crowd. [2] Before him, he saw a sea of</w:t>
      </w:r>
      <w:r w:rsidRPr="00743DD9">
        <w:rPr>
          <w:rFonts w:hAnsi="宋体" w:cs="Batang" w:hint="eastAsia"/>
          <w:vertAlign w:val="superscript"/>
        </w:rPr>
        <w:t>⑫</w:t>
      </w:r>
      <w:r w:rsidRPr="00743DD9">
        <w:rPr>
          <w:rFonts w:hAnsi="宋体" w:cs="Times New Roman"/>
        </w:rPr>
        <w:t xml:space="preserve"> people all standing, clapping, and waving their hats and </w:t>
      </w:r>
      <w:r w:rsidRPr="00743DD9">
        <w:rPr>
          <w:rFonts w:hAnsi="宋体" w:cs="Times New Roman"/>
          <w:color w:val="0000FF"/>
        </w:rPr>
        <w:t>handkerchiefs</w:t>
      </w:r>
      <w:r w:rsidRPr="00743DD9">
        <w:rPr>
          <w:rFonts w:hAnsi="宋体" w:cs="Batang" w:hint="eastAsia"/>
          <w:vertAlign w:val="superscript"/>
        </w:rPr>
        <w:t>⑬</w:t>
      </w:r>
      <w:r w:rsidRPr="00743DD9">
        <w:rPr>
          <w:rFonts w:hAnsi="宋体" w:cs="Times New Roman"/>
        </w:rPr>
        <w:t xml:space="preserve"> to express their appreciation of his masterwork. [3]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[1]本句为主从复合句。句中that引导宾语从句，作recognized的宾语；宾语从句中and连接两个并列句。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[2]本句为主从复合句。who引导的定语从句修饰前面的Beethoven，句子的主干为：Beethoven was unaware of the audience's response.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[3]本句中含有see的复合结构，see sb doing表示“看到某人正在做某事”，另外to express their appreciation of his masterwork表示目的。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  <w:sectPr>
          <w:footerReference w:type="even" r:id="rId7"/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  <w:r w:rsidRPr="00743DD9">
        <w:rPr>
          <w:rFonts w:hAnsi="宋体" w:cs="Times New Roman"/>
          <w:i/>
        </w:rPr>
        <w:t>Symphony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</w:t>
      </w:r>
      <w:r w:rsidRPr="00743DD9">
        <w:rPr>
          <w:rFonts w:hAnsi="宋体" w:cs="Times New Roman"/>
          <w:i/>
        </w:rPr>
        <w:t>o</w:t>
      </w:r>
      <w:r w:rsidRPr="00743DD9">
        <w:rPr>
          <w:rFonts w:hAnsi="宋体" w:cs="Times New Roman"/>
        </w:rPr>
        <w:t>.9 was Beethoven's last major</w:t>
      </w:r>
      <w:r w:rsidRPr="00743DD9">
        <w:rPr>
          <w:rFonts w:hAnsi="宋体" w:cs="Batang" w:hint="eastAsia"/>
          <w:vertAlign w:val="superscript"/>
        </w:rPr>
        <w:t>⑭</w:t>
      </w:r>
      <w:r w:rsidRPr="00743DD9">
        <w:rPr>
          <w:rFonts w:hAnsi="宋体" w:cs="Times New Roman"/>
        </w:rPr>
        <w:t xml:space="preserve"> piece of music in a </w:t>
      </w:r>
      <w:r w:rsidRPr="00743DD9">
        <w:rPr>
          <w:rFonts w:hAnsi="宋体" w:cs="Times New Roman"/>
          <w:color w:val="0000FF"/>
        </w:rPr>
        <w:t>vast</w:t>
      </w:r>
      <w:r w:rsidRPr="00743DD9">
        <w:rPr>
          <w:rFonts w:hAnsi="宋体" w:cs="Batang" w:hint="eastAsia"/>
          <w:vertAlign w:val="superscript"/>
        </w:rPr>
        <w:t>⑮</w:t>
      </w:r>
      <w:r w:rsidRPr="00743DD9">
        <w:rPr>
          <w:rFonts w:hAnsi="宋体" w:cs="Times New Roman"/>
        </w:rPr>
        <w:t xml:space="preserve"> body of works written throughout his remarkable life.[4] As a </w:t>
      </w:r>
      <w:r w:rsidRPr="00743DD9">
        <w:rPr>
          <w:rFonts w:hAnsi="宋体" w:cs="Times New Roman"/>
          <w:color w:val="0000FF"/>
        </w:rPr>
        <w:t>gifted</w:t>
      </w:r>
      <w:r w:rsidRPr="00743DD9">
        <w:rPr>
          <w:rFonts w:hAnsi="宋体" w:cs="MS Mincho" w:hint="eastAsia"/>
          <w:vertAlign w:val="superscript"/>
        </w:rPr>
        <w:t>⑯</w:t>
      </w:r>
      <w:r w:rsidRPr="00743DD9">
        <w:rPr>
          <w:rFonts w:hAnsi="宋体" w:cs="Times New Roman"/>
        </w:rPr>
        <w:t xml:space="preserve"> child, Beethoven was pushed by his father to study music day and night</w:t>
      </w:r>
      <w:r w:rsidRPr="00743DD9">
        <w:rPr>
          <w:rFonts w:hAnsi="宋体" w:cs="MS Mincho" w:hint="eastAsia"/>
          <w:vertAlign w:val="superscript"/>
        </w:rPr>
        <w:t>⑰</w:t>
      </w:r>
      <w:r w:rsidRPr="00743DD9">
        <w:rPr>
          <w:rFonts w:hAnsi="宋体" w:cs="Times New Roman"/>
        </w:rPr>
        <w:t>.Not long after, he began to be appreciated for his piano</w:t>
      </w:r>
      <w:r w:rsidRPr="00743DD9">
        <w:rPr>
          <w:rFonts w:hAnsi="宋体" w:cs="Times New Roman"/>
        </w:rPr>
        <w:t xml:space="preserve"> performances.By the time</w:t>
      </w:r>
      <w:r w:rsidRPr="00743DD9">
        <w:rPr>
          <w:rFonts w:hAnsi="宋体" w:cs="MS Mincho" w:hint="eastAsia"/>
          <w:vertAlign w:val="superscript"/>
        </w:rPr>
        <w:t>⑱</w:t>
      </w:r>
      <w:r w:rsidRPr="00743DD9">
        <w:rPr>
          <w:rFonts w:hAnsi="宋体" w:cs="Times New Roman"/>
        </w:rPr>
        <w:t xml:space="preserve"> h</w:t>
      </w:r>
      <w:r w:rsidRPr="00743DD9">
        <w:rPr>
          <w:rFonts w:hAnsi="宋体" w:cs="Times New Roman"/>
        </w:rPr>
        <w:t>e</w:t>
      </w:r>
      <w:r w:rsidRPr="00743DD9">
        <w:rPr>
          <w:rFonts w:hAnsi="宋体" w:cs="Times New Roman"/>
        </w:rPr>
        <w:t xml:space="preserve"> was</w:t>
      </w:r>
      <w:r w:rsidRPr="00743DD9">
        <w:rPr>
          <w:rFonts w:hAnsi="宋体" w:cs="Times New Roman"/>
        </w:rPr>
        <w:t xml:space="preserve"> a</w:t>
      </w:r>
      <w:r w:rsidRPr="00743DD9">
        <w:rPr>
          <w:rFonts w:hAnsi="宋体" w:cs="Times New Roman"/>
        </w:rPr>
        <w:t xml:space="preserve"> teenager,</w:t>
      </w:r>
      <w:r w:rsidRPr="00743DD9">
        <w:rPr>
          <w:rFonts w:hAnsi="宋体" w:cs="Times New Roman"/>
        </w:rPr>
        <w:t xml:space="preserve"> he</w:t>
      </w:r>
      <w:r w:rsidRPr="00743DD9">
        <w:rPr>
          <w:rFonts w:hAnsi="宋体" w:cs="Times New Roman"/>
        </w:rPr>
        <w:t xml:space="preserve"> had</w:t>
      </w:r>
      <w:r w:rsidRPr="00743DD9">
        <w:rPr>
          <w:rFonts w:hAnsi="宋体" w:cs="Times New Roman"/>
        </w:rPr>
        <w:t xml:space="preserve"> already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 enjoyed</w:t>
      </w:r>
      <w:r w:rsidRPr="00743DD9">
        <w:rPr>
          <w:rFonts w:hAnsi="宋体" w:cs="Times New Roman"/>
        </w:rPr>
        <w:t xml:space="preserve"> a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color w:val="0000FF"/>
        </w:rPr>
        <w:t>reputation</w:t>
      </w:r>
      <w:r w:rsidRPr="00743DD9">
        <w:rPr>
          <w:rFonts w:hAnsi="宋体" w:cs="MS Mincho" w:hint="eastAsia"/>
          <w:vertAlign w:val="superscript"/>
        </w:rPr>
        <w:t>⑲</w:t>
      </w:r>
      <w:r w:rsidRPr="00743DD9">
        <w:rPr>
          <w:rFonts w:hAnsi="宋体" w:cs="Times New Roman"/>
        </w:rPr>
        <w:t xml:space="preserve"> as a wonderful young musician.[5]Many important figures</w:t>
      </w:r>
      <w:r w:rsidRPr="00743DD9">
        <w:rPr>
          <w:rFonts w:hAnsi="宋体" w:cs="MS Mincho" w:hint="eastAsia"/>
          <w:vertAlign w:val="superscript"/>
        </w:rPr>
        <w:t>⑳</w:t>
      </w:r>
      <w:r w:rsidRPr="00743DD9">
        <w:rPr>
          <w:rFonts w:hAnsi="宋体" w:cs="Times New Roman"/>
        </w:rPr>
        <w:t xml:space="preserve"> in the music world, including the </w:t>
      </w:r>
      <w:r w:rsidRPr="00743DD9">
        <w:rPr>
          <w:rFonts w:hAnsi="宋体" w:cs="Times New Roman"/>
          <w:color w:val="0000FF"/>
        </w:rPr>
        <w:t>brilliant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o(○,\s\up1(21))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musician Mozart, started making </w:t>
      </w:r>
      <w:r w:rsidRPr="00743DD9">
        <w:rPr>
          <w:rFonts w:hAnsi="宋体" w:cs="Times New Roman"/>
          <w:color w:val="0000FF"/>
        </w:rPr>
        <w:t>predictions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o(○,\s\up1(22))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about Beethoven's </w:t>
      </w:r>
      <w:r w:rsidRPr="00743DD9">
        <w:rPr>
          <w:rFonts w:hAnsi="宋体" w:cs="Times New Roman"/>
          <w:color w:val="0000FF"/>
        </w:rPr>
        <w:t>extraordinary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o(○,\s\up1(23))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future.However, life took a sharp turn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o(○,\s\up1(24))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>.In his late twenties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o(○,\s\up1(25))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>， Beethoven suffered one of the worst possible twists for a musician：he started to lose his hearing.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[4]句中written throughout his remarkable life作后置定语修饰前面的名词works。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</w:rPr>
      </w:pPr>
      <w:r w:rsidRPr="00743DD9">
        <w:rPr>
          <w:rFonts w:hAnsi="宋体" w:cs="Times New Roman"/>
        </w:rPr>
        <w:t>[5]句中by the time 为介词短语，引导时间状语从句。主句的谓语动词用相应的完成时态。比如by the time后跟过去时的句子，主句用过去完成时。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jc w:val="center"/>
        <w:rPr>
          <w:rFonts w:hAnsi="宋体" w:cs="Times New Roman" w:hint="eastAsia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\a\vs4\</w:instrText>
      </w:r>
      <w:r w:rsidRPr="00743DD9">
        <w:rPr>
          <w:rFonts w:hAnsi="宋体" w:cs="Times New Roman"/>
        </w:rPr>
        <w:instrText>al([译文参考])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jc w:val="center"/>
        <w:rPr>
          <w:rFonts w:hAnsi="宋体" w:cs="Times New Roman"/>
        </w:rPr>
      </w:pPr>
      <w:r w:rsidRPr="00743DD9">
        <w:rPr>
          <w:rFonts w:hAnsi="宋体" w:cs="Times New Roman"/>
        </w:rPr>
        <w:t>贝多芬：非凡的一生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1824年5月7日，一群音乐爱好者涌入维也纳一家剧院，去听伟大的路德维希·凡·贝多芬《第九交响曲》的首场演出。观众们立刻意识到他们在聆听的是一首真正特别的曲子，在交响乐结束时，他们爆发出热烈的欢呼声。贝多芬，在他生命的这个阶段几乎完全失聪，没有意识到观众的反应，直到一位歌手让他转过身来面对观众。在他面前，他看到无数人站着，鼓掌，挥舞着帽子和手帕，来表达对他的杰作的欣赏之情。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《第九交响曲》是贝多芬在其非凡一生中所创作的大量作品中最后一部重要作品。作为一个有天赋的孩子，贝多芬被他的父亲逼着日夜学习音乐。不久之后，他的钢琴表演开始受到人们的欣赏。他少年时就已被誉为一名出色的年轻音乐家。音乐界的许多重要人物，包括杰出的音乐家莫扎特，都开始预测贝多芬非凡的未来。然而，命运发生了巨大转折。在快三十岁的时候，贝多芬经历了一个音乐家可能经历过的最糟糕的挫折：他开始丧失听力。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o(○,\s\up1(26))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depress </w:t>
      </w:r>
      <w:r w:rsidRPr="00743DD9">
        <w:rPr>
          <w:rFonts w:hAnsi="宋体" w:cs="Times New Roman"/>
          <w:i/>
        </w:rPr>
        <w:t>vt</w:t>
      </w:r>
      <w:r w:rsidRPr="00743DD9">
        <w:rPr>
          <w:rFonts w:hAnsi="宋体" w:cs="Times New Roman"/>
        </w:rPr>
        <w:t>.</w:t>
        <w:tab/>
        <w:t>使抑郁，使沮丧；使萧条，使不景气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o(○,\s\up1(27))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upset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>.</w:t>
        <w:tab/>
        <w:t>难过的，失望的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　</w:t>
      </w:r>
      <w:r w:rsidRPr="00743DD9">
        <w:rPr>
          <w:rFonts w:hAnsi="宋体" w:cs="Times New Roman"/>
          <w:i/>
        </w:rPr>
        <w:t>vt</w:t>
      </w:r>
      <w:r w:rsidRPr="00743DD9">
        <w:rPr>
          <w:rFonts w:hAnsi="宋体" w:cs="Times New Roman"/>
        </w:rPr>
        <w:t>. (upset，upset)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ab/>
        <w:t>使烦恼；搅乱；打翻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o(○,\s\up1(28))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>at first</w:t>
        <w:tab/>
        <w:t>起初；开始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o(○,\s\up1(29))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>keep ...a secret</w:t>
        <w:tab/>
        <w:t>保密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o(○,\s\up1(30))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possess </w:t>
      </w:r>
      <w:r w:rsidRPr="00743DD9">
        <w:rPr>
          <w:rFonts w:hAnsi="宋体" w:cs="Times New Roman"/>
          <w:i/>
        </w:rPr>
        <w:t>vt</w:t>
      </w:r>
      <w:r w:rsidRPr="00743DD9">
        <w:rPr>
          <w:rFonts w:hAnsi="宋体" w:cs="Times New Roman"/>
        </w:rPr>
        <w:t>.</w:t>
        <w:tab/>
        <w:t>具有(特质)；拥有；支配，控制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o(○,\s\up1(31))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abandon </w:t>
      </w:r>
      <w:r w:rsidRPr="00743DD9">
        <w:rPr>
          <w:rFonts w:hAnsi="宋体" w:cs="Times New Roman"/>
          <w:i/>
        </w:rPr>
        <w:t>vt</w:t>
      </w:r>
      <w:r w:rsidRPr="00743DD9">
        <w:rPr>
          <w:rFonts w:hAnsi="宋体" w:cs="Times New Roman"/>
        </w:rPr>
        <w:t>.</w:t>
        <w:tab/>
        <w:t>中止，放弃，不再有；抛弃；舍弃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  <w:sectPr>
          <w:footerReference w:type="even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o(○,\s\up1(32))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despite </w:t>
      </w:r>
      <w:r w:rsidRPr="00743DD9">
        <w:rPr>
          <w:rFonts w:hAnsi="宋体" w:cs="Times New Roman"/>
          <w:i/>
        </w:rPr>
        <w:t>prep</w:t>
      </w:r>
      <w:r w:rsidRPr="00743DD9">
        <w:rPr>
          <w:rFonts w:hAnsi="宋体" w:cs="Times New Roman"/>
        </w:rPr>
        <w:t>.</w:t>
        <w:tab/>
        <w:t>尽管，相当于短语 in spite of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o(○,\s\up1(33))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>be determined to do sth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ab/>
        <w:t>决定做某事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o(○,\s\up1(34))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>a variety of</w:t>
        <w:tab/>
        <w:t>各种各样的；多种多样的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o(○,\s\up1(35))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>so that</w:t>
        <w:tab/>
        <w:t>以至于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o(○,\s\up1(36))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present </w:t>
      </w:r>
      <w:r w:rsidRPr="00743DD9">
        <w:rPr>
          <w:rFonts w:hAnsi="宋体" w:cs="Times New Roman"/>
          <w:i/>
        </w:rPr>
        <w:t>vt</w:t>
      </w:r>
      <w:r w:rsidRPr="00743DD9">
        <w:rPr>
          <w:rFonts w:hAnsi="宋体" w:cs="Times New Roman"/>
        </w:rPr>
        <w:t>.</w:t>
        <w:tab/>
        <w:t>授予；呈现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o(○,\s\up1(37))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>all of a sudden</w:t>
        <w:tab/>
        <w:t>突然，猛地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suddenly </w:t>
      </w:r>
      <w:r w:rsidRPr="00743DD9">
        <w:rPr>
          <w:rFonts w:hAnsi="宋体" w:cs="Times New Roman"/>
          <w:i/>
        </w:rPr>
        <w:t>adv</w:t>
      </w:r>
      <w:r w:rsidRPr="00743DD9">
        <w:rPr>
          <w:rFonts w:hAnsi="宋体" w:cs="Times New Roman"/>
        </w:rPr>
        <w:t>.</w:t>
        <w:tab/>
        <w:t>突然地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o(○,\s\up1(38))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orchestra </w:t>
      </w:r>
      <w:r w:rsidRPr="00743DD9">
        <w:rPr>
          <w:rFonts w:hAnsi="宋体" w:cs="Times New Roman"/>
          <w:i/>
        </w:rPr>
        <w:t>n</w:t>
      </w:r>
      <w:r w:rsidRPr="00743DD9">
        <w:rPr>
          <w:rFonts w:hAnsi="宋体" w:cs="Times New Roman"/>
        </w:rPr>
        <w:t>.</w:t>
        <w:tab/>
        <w:t>管弦乐队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o(○,\s\up1(39))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>course through</w:t>
        <w:tab/>
        <w:t>通过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o(○,\s\up1(40))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>desp</w:t>
      </w:r>
      <w:r w:rsidRPr="00743DD9">
        <w:rPr>
          <w:rFonts w:hAnsi="宋体" w:cs="Times New Roman"/>
        </w:rPr>
        <w:t xml:space="preserve">erate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>.</w:t>
        <w:tab/>
        <w:t>绝望的；不惜冒险的；极其需要的；极严重的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be desperate for/to do sth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ab/>
        <w:t>迫切/渴望(做)某事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o(○,\s\up1(41))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uplifting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>.</w:t>
        <w:tab/>
        <w:t>令人振奋的，鼓舞人心的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o(○,\s\up1(42))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ease </w:t>
      </w:r>
      <w:r w:rsidRPr="00743DD9">
        <w:rPr>
          <w:rFonts w:hAnsi="宋体" w:cs="Times New Roman"/>
          <w:i/>
        </w:rPr>
        <w:t>n</w:t>
      </w:r>
      <w:r w:rsidRPr="00743DD9">
        <w:rPr>
          <w:rFonts w:hAnsi="宋体" w:cs="Times New Roman"/>
        </w:rPr>
        <w:t>.</w:t>
        <w:tab/>
        <w:t>容易，轻易；舒适，安逸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  <w:i/>
        </w:rPr>
        <w:t>vi</w:t>
      </w:r>
      <w:r w:rsidRPr="00743DD9">
        <w:rPr>
          <w:rFonts w:hAnsi="宋体" w:cs="Times New Roman"/>
        </w:rPr>
        <w:t xml:space="preserve">.&amp; </w:t>
      </w:r>
      <w:r w:rsidRPr="00743DD9">
        <w:rPr>
          <w:rFonts w:hAnsi="宋体" w:cs="Times New Roman"/>
          <w:i/>
        </w:rPr>
        <w:t>vt</w:t>
      </w:r>
      <w:r w:rsidRPr="00743DD9">
        <w:rPr>
          <w:rFonts w:hAnsi="宋体" w:cs="Times New Roman"/>
        </w:rPr>
        <w:t>.</w:t>
        <w:tab/>
        <w:t>(使)宽慰，减轻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with ease</w:t>
        <w:tab/>
        <w:t>容易地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o(○,\s\up1(43))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genius </w:t>
      </w:r>
      <w:r w:rsidRPr="00743DD9">
        <w:rPr>
          <w:rFonts w:hAnsi="宋体" w:cs="Times New Roman"/>
          <w:i/>
        </w:rPr>
        <w:t>n</w:t>
      </w:r>
      <w:r w:rsidRPr="00743DD9">
        <w:rPr>
          <w:rFonts w:hAnsi="宋体" w:cs="Times New Roman"/>
        </w:rPr>
        <w:t>.</w:t>
        <w:tab/>
        <w:t>天赋，天资；天才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o(○,\s\up1(44))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variation </w:t>
      </w:r>
      <w:r w:rsidRPr="00743DD9">
        <w:rPr>
          <w:rFonts w:hAnsi="宋体" w:cs="Times New Roman"/>
          <w:i/>
        </w:rPr>
        <w:t>n</w:t>
      </w:r>
      <w:r w:rsidRPr="00743DD9">
        <w:rPr>
          <w:rFonts w:hAnsi="宋体" w:cs="Times New Roman"/>
        </w:rPr>
        <w:t>.</w:t>
        <w:tab/>
        <w:t>变奏，变奏曲；变化，变更；变体，变种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o(○,\s\up1(45))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chorus </w:t>
      </w:r>
      <w:r w:rsidRPr="00743DD9">
        <w:rPr>
          <w:rFonts w:hAnsi="宋体" w:cs="Times New Roman"/>
          <w:i/>
        </w:rPr>
        <w:t>n</w:t>
      </w:r>
      <w:r w:rsidRPr="00743DD9">
        <w:rPr>
          <w:rFonts w:hAnsi="宋体" w:cs="Times New Roman"/>
        </w:rPr>
        <w:t>.</w:t>
        <w:tab/>
        <w:t>合唱曲；副歌；合唱团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o(○,\s\up1(46))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grand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>.</w:t>
        <w:tab/>
        <w:t>宏大的，宏伟的；壮丽的，堂皇的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o(○,\s\up1(47))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 xml:space="preserve">finale </w:t>
      </w:r>
      <w:r w:rsidRPr="00743DD9">
        <w:rPr>
          <w:rFonts w:hAnsi="宋体" w:cs="Times New Roman"/>
          <w:i/>
        </w:rPr>
        <w:t>n</w:t>
      </w:r>
      <w:r w:rsidRPr="00743DD9">
        <w:rPr>
          <w:rFonts w:hAnsi="宋体" w:cs="Times New Roman"/>
        </w:rPr>
        <w:t>.</w:t>
        <w:tab/>
        <w:t>末乐章，终场，结局；结尾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</w:instrText>
      </w:r>
      <w:r w:rsidRPr="00743DD9">
        <w:rPr>
          <w:rFonts w:hAnsi="宋体" w:cs="Times New Roman"/>
        </w:rPr>
        <w:instrText>o(○,\s\up1(48))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  <w:r w:rsidRPr="00743DD9">
        <w:rPr>
          <w:rFonts w:hAnsi="宋体" w:cs="Times New Roman"/>
        </w:rPr>
        <w:t>be regarded as</w:t>
        <w:tab/>
        <w:t>被看作，主动形式为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</w:rPr>
      </w:pPr>
      <w:r w:rsidRPr="00743DD9">
        <w:rPr>
          <w:rFonts w:hAnsi="宋体" w:cs="Times New Roman"/>
        </w:rPr>
        <w:t>regard ...as ...</w:t>
        <w:tab/>
        <w:t>把……看作……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  <w:sectPr>
          <w:footerReference w:type="even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  <w:r w:rsidRPr="00743DD9">
        <w:rPr>
          <w:rFonts w:hAnsi="宋体" w:cs="Times New Roman"/>
        </w:rPr>
        <w:t>The loss of hi</w:t>
      </w:r>
      <w:r w:rsidRPr="00743DD9">
        <w:rPr>
          <w:rFonts w:hAnsi="宋体" w:cs="Times New Roman"/>
        </w:rPr>
        <w:t xml:space="preserve">s hearing deeply </w:t>
      </w:r>
      <w:r w:rsidRPr="00743DD9">
        <w:rPr>
          <w:rFonts w:hAnsi="宋体" w:cs="Times New Roman"/>
          <w:color w:val="0000FF"/>
        </w:rPr>
        <w:t>depressed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o(○,\s\up1(26))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Beethoven.He was so </w:t>
      </w:r>
      <w:r w:rsidRPr="00743DD9">
        <w:rPr>
          <w:rFonts w:hAnsi="宋体" w:cs="Times New Roman"/>
          <w:color w:val="0000FF"/>
        </w:rPr>
        <w:t>upset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o(○,\s\up1(27))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that, at first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o(○,\s\up1(28))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>， he wanted to keep it a secret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o(○,\s\up1(29))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. [6] In a letter to his brothers, he wrote, “...how could I possibly </w:t>
      </w:r>
      <w:r w:rsidRPr="00743DD9">
        <w:rPr>
          <w:rFonts w:hAnsi="宋体" w:cs="Times New Roman"/>
        </w:rPr>
        <w:t xml:space="preserve">admit a weakness in the one sense which should be more perfect in me than in others, a sense which I once </w:t>
      </w:r>
      <w:r w:rsidRPr="00743DD9">
        <w:rPr>
          <w:rFonts w:hAnsi="宋体" w:cs="Times New Roman"/>
          <w:color w:val="0000FF"/>
        </w:rPr>
        <w:t>possessed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o(○,\s\up1(30))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i</w:t>
      </w:r>
      <w:r w:rsidRPr="00743DD9">
        <w:rPr>
          <w:rFonts w:hAnsi="宋体" w:cs="Times New Roman"/>
        </w:rPr>
        <w:t>n</w:t>
      </w:r>
      <w:r w:rsidRPr="00743DD9">
        <w:rPr>
          <w:rFonts w:hAnsi="宋体" w:cs="Times New Roman"/>
        </w:rPr>
        <w:t xml:space="preserve"> the</w:t>
      </w:r>
      <w:r w:rsidRPr="00743DD9">
        <w:rPr>
          <w:rFonts w:hAnsi="宋体" w:cs="Times New Roman"/>
        </w:rPr>
        <w:t xml:space="preserve"> greatest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 perfection</w:t>
      </w:r>
      <w:r w:rsidRPr="00743DD9">
        <w:rPr>
          <w:rFonts w:hAnsi="宋体" w:cs="Times New Roman"/>
        </w:rPr>
        <w:t xml:space="preserve"> ...”</w:t>
      </w:r>
      <w:r w:rsidRPr="00743DD9">
        <w:rPr>
          <w:rFonts w:hAnsi="宋体" w:cs="Times New Roman"/>
        </w:rPr>
        <w:t xml:space="preserve"> Even</w:t>
      </w:r>
      <w:r w:rsidRPr="00743DD9">
        <w:rPr>
          <w:rFonts w:hAnsi="宋体" w:cs="Times New Roman"/>
        </w:rPr>
        <w:t xml:space="preserve"> in</w:t>
      </w:r>
      <w:r w:rsidRPr="00743DD9">
        <w:rPr>
          <w:rFonts w:hAnsi="宋体" w:cs="Times New Roman"/>
        </w:rPr>
        <w:t xml:space="preserve"> his</w:t>
      </w:r>
      <w:r w:rsidRPr="00743DD9">
        <w:rPr>
          <w:rFonts w:hAnsi="宋体" w:cs="Times New Roman"/>
        </w:rPr>
        <w:t xml:space="preserve"> darkest</w:t>
      </w:r>
      <w:r w:rsidRPr="00743DD9">
        <w:rPr>
          <w:rFonts w:hAnsi="宋体" w:cs="Times New Roman"/>
        </w:rPr>
        <w:t xml:space="preserve"> moments,</w:t>
      </w:r>
      <w:r w:rsidRPr="00743DD9">
        <w:rPr>
          <w:rFonts w:hAnsi="宋体" w:cs="Times New Roman"/>
        </w:rPr>
        <w:t xml:space="preserve"> however,</w:t>
      </w:r>
      <w:r w:rsidRPr="00743DD9">
        <w:rPr>
          <w:rFonts w:hAnsi="宋体" w:cs="Times New Roman"/>
        </w:rPr>
        <w:t xml:space="preserve"> Beethoven</w:t>
      </w:r>
      <w:r w:rsidRPr="00743DD9">
        <w:rPr>
          <w:rFonts w:hAnsi="宋体" w:cs="Times New Roman"/>
        </w:rPr>
        <w:t xml:space="preserve"> never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color w:val="0000FF"/>
        </w:rPr>
        <w:t>abandoned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o(○,\s\up1(31))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</w:rPr>
        <w:t>hope.Despite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o(○,\s\up1(32))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his hearing loss, he was determined to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o(○,\s\up1(33))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find a way to continue living a life full of music.He used a variety of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o(○,\s\up1(34))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hearing aids to try to increase the amount of sound he could take </w:t>
      </w:r>
      <w:r w:rsidRPr="00743DD9">
        <w:rPr>
          <w:rFonts w:hAnsi="宋体" w:cs="Times New Roman"/>
        </w:rPr>
        <w:t>in.When composing music at the piano, he would put one end of a pencil in his mouth and place the other end against the instrument so that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o(○,\s\up1(35))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he could feel the notes.[7] Although Beethoven was able to continue composing music, it became </w:t>
      </w:r>
      <w:r w:rsidRPr="00743DD9">
        <w:rPr>
          <w:rFonts w:hAnsi="宋体" w:cs="Times New Roman"/>
        </w:rPr>
        <w:t>increasingly difficult for him to perform in public.[8]When Beethoven presented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o(○,\s\up1(36))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Symphony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No</w:t>
      </w:r>
      <w:r w:rsidRPr="00743DD9">
        <w:rPr>
          <w:rFonts w:hAnsi="宋体" w:cs="Times New Roman"/>
        </w:rPr>
        <w:t>.9 in Vienna in 1824, it was his first time on stage in over ten years.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[6]本句为主从复合句。句中含有so ...that ...句式，that引导结果状语从句；at first为时间状语。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[7]本句为主从复合句。when引导状语从句的省略句，主句的主语为he，和从句的谓语compose为主动关系，所以把从句的主语和系动词省略，完整句子为when he was composing music ...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[8]本句为主从复合句。although引导的让步状语从句，不和but连用。主句为it is/become＋形容词＋for sb to do sth句式。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Since that day, Beethoven's </w:t>
      </w:r>
      <w:r w:rsidRPr="00743DD9">
        <w:rPr>
          <w:rFonts w:hAnsi="宋体" w:cs="Times New Roman"/>
          <w:i/>
        </w:rPr>
        <w:t>Symphony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No</w:t>
      </w:r>
      <w:r w:rsidRPr="00743DD9">
        <w:rPr>
          <w:rFonts w:hAnsi="宋体" w:cs="Times New Roman"/>
        </w:rPr>
        <w:t>.9 has become one of the most famous and t</w:t>
      </w:r>
      <w:r w:rsidRPr="00743DD9">
        <w:rPr>
          <w:rFonts w:hAnsi="宋体" w:cs="Times New Roman"/>
        </w:rPr>
        <w:t xml:space="preserve">reasured pieces in the history of classical music. [9] The first movement starts quietly, but </w:t>
      </w:r>
      <w:r w:rsidRPr="00743DD9">
        <w:rPr>
          <w:rFonts w:hAnsi="宋体" w:cs="Times New Roman"/>
          <w:color w:val="0000FF"/>
        </w:rPr>
        <w:t>all of a sudden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o(○,\s\up1(37))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the whole </w:t>
      </w:r>
      <w:r w:rsidRPr="00743DD9">
        <w:rPr>
          <w:rFonts w:hAnsi="宋体" w:cs="Times New Roman"/>
          <w:color w:val="0000FF"/>
        </w:rPr>
        <w:t>orchestra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o(○,\s\up1(38))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breaks into an energetic theme.You can soon feel the determination—a quality Beeth</w:t>
      </w:r>
      <w:r w:rsidRPr="00743DD9">
        <w:rPr>
          <w:rFonts w:hAnsi="宋体" w:cs="Times New Roman"/>
        </w:rPr>
        <w:t>oven understood well because of his hearing difficulties—coursing through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o(○,\s\up1(39))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the music.The next two movements are full of </w:t>
      </w:r>
      <w:r w:rsidRPr="00743DD9">
        <w:rPr>
          <w:rFonts w:hAnsi="宋体" w:cs="Times New Roman"/>
          <w:color w:val="0000FF"/>
        </w:rPr>
        <w:t>desperate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o(○,\s\up1(40))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lows and </w:t>
      </w:r>
      <w:r w:rsidRPr="00743DD9">
        <w:rPr>
          <w:rFonts w:hAnsi="宋体" w:cs="Times New Roman"/>
          <w:color w:val="0000FF"/>
        </w:rPr>
        <w:t>uplifting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o(○,\s\up1(41))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highs which perhaps reflect both his suffe</w:t>
      </w:r>
      <w:r w:rsidRPr="00743DD9">
        <w:rPr>
          <w:rFonts w:hAnsi="宋体" w:cs="Times New Roman"/>
        </w:rPr>
        <w:t xml:space="preserve">ring and his strong will to fight it. [10] The music moves through technically difficult sections with </w:t>
      </w:r>
      <w:r w:rsidRPr="00743DD9">
        <w:rPr>
          <w:rFonts w:hAnsi="宋体" w:cs="Times New Roman"/>
          <w:color w:val="0000FF"/>
        </w:rPr>
        <w:t>ease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o(○,\s\up1(42))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， showing his </w:t>
      </w:r>
      <w:r w:rsidRPr="00743DD9">
        <w:rPr>
          <w:rFonts w:hAnsi="宋体" w:cs="Times New Roman"/>
          <w:color w:val="0000FF"/>
        </w:rPr>
        <w:t>genius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o(○,\s\up1(43))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as a composer.[11]Finally, in the fourth movement, he connects all of the different </w:t>
      </w:r>
      <w:r w:rsidRPr="00743DD9">
        <w:rPr>
          <w:rFonts w:hAnsi="宋体" w:cs="Times New Roman"/>
          <w:color w:val="0000FF"/>
        </w:rPr>
        <w:t>variations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o(○,\s\up1(44))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into a joyful </w:t>
      </w:r>
      <w:r w:rsidRPr="00743DD9">
        <w:rPr>
          <w:rFonts w:hAnsi="宋体" w:cs="Times New Roman"/>
          <w:color w:val="0000FF"/>
        </w:rPr>
        <w:t>chorus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o(○,\s\up1(45))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>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[9]句中since意为“自从”，后面的句子用现在完成时。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[10]本句为主从复合句。which引导定语从句，修饰先行词desperate lows and uplifting highs在从句中作主语。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  <w:sectPr>
          <w:footerReference w:type="even" r:id="rId13"/>
          <w:footerReference w:type="default" r:id="rId14"/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  <w:r w:rsidRPr="00743DD9">
        <w:rPr>
          <w:rFonts w:hAnsi="宋体" w:cs="Times New Roman"/>
        </w:rPr>
        <w:t>[11]句中showing his genius as a composer为现在分词作状语。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</w:rPr>
      </w:pPr>
      <w:r w:rsidRPr="00743DD9">
        <w:rPr>
          <w:rFonts w:hAnsi="宋体" w:cs="Times New Roman"/>
        </w:rPr>
        <w:t>As Beethoven's last great wo</w:t>
      </w:r>
      <w:r w:rsidRPr="00743DD9">
        <w:rPr>
          <w:rFonts w:hAnsi="宋体" w:cs="Times New Roman"/>
        </w:rPr>
        <w:t xml:space="preserve">rk, his </w:t>
      </w:r>
      <w:r w:rsidRPr="00743DD9">
        <w:rPr>
          <w:rFonts w:hAnsi="宋体" w:cs="Times New Roman"/>
          <w:i/>
        </w:rPr>
        <w:t>Symphony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No</w:t>
      </w:r>
      <w:r w:rsidRPr="00743DD9">
        <w:rPr>
          <w:rFonts w:hAnsi="宋体" w:cs="Times New Roman"/>
        </w:rPr>
        <w:t xml:space="preserve">.9 was also a </w:t>
      </w:r>
      <w:r w:rsidRPr="00743DD9">
        <w:rPr>
          <w:rFonts w:hAnsi="宋体" w:cs="Times New Roman"/>
          <w:color w:val="0000FF"/>
        </w:rPr>
        <w:t>grand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o(○,\s\up1(46))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color w:val="0000FF"/>
        </w:rPr>
        <w:t>finale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o(○,\s\up1(47))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to his life—he died less than three years after the concert in Vienna, aged 56.For his amazing achievements and for his determination even in his darkest days，Beethoven is regarded as</w:t>
      </w:r>
      <w:r w:rsidRPr="00743DD9">
        <w:rPr>
          <w:rFonts w:hAnsi="宋体" w:cs="宋体-方正超大字符集"/>
          <w:vertAlign w:val="superscript"/>
        </w:rPr>
        <w:fldChar w:fldCharType="begin" w:dirty="1"/>
      </w:r>
      <w:r w:rsidRPr="00743DD9">
        <w:rPr>
          <w:rFonts w:hAnsi="宋体" w:cs="宋体-方正超大字符集" w:hint="eastAsia"/>
          <w:vertAlign w:val="superscript"/>
        </w:rPr>
        <w:instrText>eq \</w:instrText>
      </w:r>
      <w:r w:rsidRPr="00743DD9">
        <w:rPr>
          <w:rFonts w:hAnsi="宋体" w:cs="Times New Roman"/>
        </w:rPr>
        <w:instrText>o(○,\s\up1(48))</w:instrText>
      </w:r>
      <w:r w:rsidRPr="00743DD9">
        <w:rPr>
          <w:rFonts w:hAnsi="宋体" w:cs="宋体-方正超大字符集"/>
          <w:vertAlign w:val="superscript"/>
        </w:rPr>
        <w:fldChar w:fldCharType="separate"/>
      </w:r>
      <w:r w:rsidRPr="00743DD9">
        <w:rPr>
          <w:rFonts w:hAnsi="宋体" w:cs="宋体-方正超大字符集"/>
          <w:vertAlign w:val="superscript"/>
        </w:rPr>
        <w:fldChar w:fldCharType="end"/>
      </w:r>
      <w:r w:rsidRPr="00743DD9">
        <w:rPr>
          <w:rFonts w:hAnsi="宋体" w:cs="Times New Roman"/>
        </w:rPr>
        <w:t xml:space="preserve"> one of the most remarkable musicians who ever lived.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失聪使贝多芬非常沮丧。他很难过，一开始，他想对此保密。他在给兄弟们的一封信中写道：“……我怎么可能承认我本应该是比别人更完美，我曾经拥有的最完美的感官成为弱点……”然而，即使在他最黑暗的时刻，贝多芬也从未放弃希望。尽管他已失聪，但他决心要找到一种方式继续过充满音乐的生活。他使用了各种助听设备，试图增加他能听到的音量。当他在钢琴上谱曲时，他会把铅笔的一头放进嘴里，把另一头抵在乐器上，以此来感受音符。虽然贝多芬能够继续创作音乐，但他在公众面前演奏变得愈加困难。当贝多芬于1824年在维也纳演奏《第九交响曲》时，那是他十多年来第一次登台演出。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从那天起，贝多芬的《第九交响曲》就成了古典音乐史上最著名和最珍贵的作品之一。第一乐章轻柔开启，但突然整个爆发出激昂的旋律。很快你就能感受到这种贯穿在音乐中的决心，这是贝多芬因自己的听力问题而深刻体会到的品质。接下来的两个乐章充满了绝望的低音和令人振奋的高音，这也许反映了他的痛苦和他与之斗争的坚强意志。这首乐曲将技术上棘手的部分处理得轻松自如，显示出他作为作曲家的天赋。最后，在第四乐章中，他把所有不同的变奏连接成欢乐的合唱。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作为贝多芬最后一部伟大的作品，他的《第九交响曲》也是他人生的最后乐章——在维也纳音乐会结束后不到三年他就去世了，享年56岁。由于他杰出的成就以及他在最无望的日子里的决心，贝多芬被认为是有史以来最杰出的音乐家之一。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jc w:val="center"/>
        <w:rPr>
          <w:rFonts w:hAnsi="宋体" w:cs="Times New Roman" w:hint="eastAsia"/>
        </w:rPr>
      </w:pPr>
      <w:r>
        <w:rPr>
          <w:rFonts w:hAnsi="宋体" w:cs="Times New Roman" w:hint="eastAsia"/>
        </w:rPr>
        <w:pict>
          <v:shape id="图片 30" o:spid="_x0000_i1026" type="#_x0000_t75" style="width:170.22pt;height:17.25pt;mso-position-horizontal-relative:page;mso-position-vertical-relative:page" filled="f" stroked="f">
            <v:imagedata r:id="rId15" o:title=""/>
            <v:path o:extrusionok="f"/>
            <o:lock v:ext="edit" aspectratio="t"/>
          </v:shape>
        </w:pic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2"/>
        <w:rPr>
          <w:rFonts w:hAnsi="宋体" w:cs="Times New Roman"/>
        </w:rPr>
      </w:pPr>
      <w:r w:rsidRPr="00743DD9">
        <w:rPr>
          <w:rFonts w:hAnsi="宋体" w:cs="Times New Roman"/>
        </w:rPr>
        <w:t>Ⅰ</w:t>
      </w:r>
      <w:r w:rsidRPr="00743DD9">
        <w:rPr>
          <w:rFonts w:hAnsi="宋体" w:cs="Times New Roman"/>
          <w:color w:val="0000FF"/>
        </w:rPr>
        <w:t>.Skim the text and match the main idea with each part.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Part 1 (Para.1)　　A．Beethoven is regarded as one of the most remarkable musicians because of his achievements.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Part 2 (Paras.2～4)</w:t>
        <w:tab/>
        <w:t xml:space="preserve">B．Many music lovers hear Beethoven's </w:t>
      </w:r>
      <w:r w:rsidRPr="00743DD9">
        <w:rPr>
          <w:rFonts w:hAnsi="宋体" w:cs="Times New Roman"/>
          <w:i/>
        </w:rPr>
        <w:t>Symphony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No</w:t>
      </w:r>
      <w:r w:rsidRPr="00743DD9">
        <w:rPr>
          <w:rFonts w:hAnsi="宋体" w:cs="Times New Roman"/>
        </w:rPr>
        <w:t>.9 and think highly of it.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Part 3 (Para.5)</w:t>
        <w:tab/>
        <w:t>C．The process of Beethoven's music creation and the content</w:t>
      </w:r>
      <w:r w:rsidRPr="00743DD9">
        <w:rPr>
          <w:rFonts w:hAnsi="宋体" w:cs="Times New Roman"/>
        </w:rPr>
        <w:t xml:space="preserve">s of his </w:t>
      </w:r>
      <w:r w:rsidRPr="00743DD9">
        <w:rPr>
          <w:rFonts w:hAnsi="宋体" w:cs="Times New Roman"/>
          <w:i/>
        </w:rPr>
        <w:t>Symphony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No</w:t>
      </w:r>
      <w:r w:rsidRPr="00743DD9">
        <w:rPr>
          <w:rFonts w:hAnsi="宋体" w:cs="Times New Roman"/>
        </w:rPr>
        <w:t>.9.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答案：Parts 1～3　BCA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2"/>
        <w:rPr>
          <w:rFonts w:hAnsi="宋体" w:cs="Times New Roman"/>
        </w:rPr>
      </w:pPr>
      <w:r w:rsidRPr="00743DD9">
        <w:rPr>
          <w:rFonts w:hAnsi="宋体" w:cs="Times New Roman"/>
        </w:rPr>
        <w:t>Ⅱ</w:t>
      </w:r>
      <w:r w:rsidRPr="00743DD9">
        <w:rPr>
          <w:rFonts w:hAnsi="宋体" w:cs="Times New Roman"/>
          <w:color w:val="0000FF"/>
        </w:rPr>
        <w:t>.Read the text carefully and choose the best answer.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  <w:sectPr>
          <w:footerReference w:type="even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  <w:r w:rsidRPr="00743DD9">
        <w:rPr>
          <w:rFonts w:hAnsi="宋体" w:cs="Times New Roman"/>
        </w:rPr>
        <w:t xml:space="preserve">1．On 7 May 1824, where did a crowd of music lovers stream into to hear Beethoven's 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  <w:i/>
        </w:rPr>
        <w:t>Symphony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No</w:t>
      </w:r>
      <w:r w:rsidRPr="00743DD9">
        <w:rPr>
          <w:rFonts w:hAnsi="宋体" w:cs="Times New Roman"/>
        </w:rPr>
        <w:t>.9?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A．A theatre in Vienna.　　</w:t>
        <w:tab/>
        <w:t>B．A theatre in London.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C．A theatre in New York.</w:t>
        <w:tab/>
        <w:t>D．A theatre in China.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2．Who pushed the young Beethoven to study music day and night?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A．His mother.</w:t>
        <w:tab/>
        <w:t>B．His father.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C．His sister.</w:t>
        <w:tab/>
        <w:t>D．His brother.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3．________ was the biggest problem Beethoven faced in his life.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A．The loss of smell</w:t>
        <w:tab/>
        <w:t>B．The loss of movement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C．The loss of hearing</w:t>
        <w:tab/>
        <w:t>D．The loss of sight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4．Beethoven is regarded as one of the most remarkable musicians because of________.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A．his amazing achievements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B．his determination even in his darkest days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C．his deafness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D．both A and B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5．Which one is WRONG about Beethoven's </w:t>
      </w:r>
      <w:r w:rsidRPr="00743DD9">
        <w:rPr>
          <w:rFonts w:hAnsi="宋体" w:cs="Times New Roman"/>
          <w:i/>
        </w:rPr>
        <w:t>Symphony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No</w:t>
      </w:r>
      <w:r w:rsidRPr="00743DD9">
        <w:rPr>
          <w:rFonts w:hAnsi="宋体" w:cs="Times New Roman"/>
        </w:rPr>
        <w:t>.9?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A．Beethoven's </w:t>
      </w:r>
      <w:r w:rsidRPr="00743DD9">
        <w:rPr>
          <w:rFonts w:hAnsi="宋体" w:cs="Times New Roman"/>
          <w:i/>
        </w:rPr>
        <w:t>Symphony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No</w:t>
      </w:r>
      <w:r w:rsidRPr="00743DD9">
        <w:rPr>
          <w:rFonts w:hAnsi="宋体" w:cs="Times New Roman"/>
        </w:rPr>
        <w:t>.9 is the most famous and treasured piece in the history of classical music.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B．You can feel the determination in Beethoven's </w:t>
      </w:r>
      <w:r w:rsidRPr="00743DD9">
        <w:rPr>
          <w:rFonts w:hAnsi="宋体" w:cs="Times New Roman"/>
          <w:i/>
        </w:rPr>
        <w:t>Symphony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No</w:t>
      </w:r>
      <w:r w:rsidRPr="00743DD9">
        <w:rPr>
          <w:rFonts w:hAnsi="宋体" w:cs="Times New Roman"/>
        </w:rPr>
        <w:t>.9.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C．Beethoven's </w:t>
      </w:r>
      <w:r w:rsidRPr="00743DD9">
        <w:rPr>
          <w:rFonts w:hAnsi="宋体" w:cs="Times New Roman"/>
          <w:i/>
        </w:rPr>
        <w:t>Symphony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No</w:t>
      </w:r>
      <w:r w:rsidRPr="00743DD9">
        <w:rPr>
          <w:rFonts w:hAnsi="宋体" w:cs="Times New Roman"/>
        </w:rPr>
        <w:t>.9 connects all of the different vari</w:t>
      </w:r>
      <w:r w:rsidRPr="00743DD9">
        <w:rPr>
          <w:rFonts w:hAnsi="宋体" w:cs="Times New Roman"/>
        </w:rPr>
        <w:t>ations into a joyful chorus.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D．Beethoven's </w:t>
      </w:r>
      <w:r w:rsidRPr="00743DD9">
        <w:rPr>
          <w:rFonts w:hAnsi="宋体" w:cs="Times New Roman"/>
          <w:i/>
        </w:rPr>
        <w:t>Symphony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No</w:t>
      </w:r>
      <w:r w:rsidRPr="00743DD9">
        <w:rPr>
          <w:rFonts w:hAnsi="宋体" w:cs="Times New Roman"/>
        </w:rPr>
        <w:t>.9 is not only his great work, but also a grand finale to Beethoven's life.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答案：1～5　ABCDA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2"/>
        <w:rPr>
          <w:rFonts w:hAnsi="宋体" w:cs="Times New Roman"/>
        </w:rPr>
      </w:pPr>
      <w:r w:rsidRPr="00743DD9">
        <w:rPr>
          <w:rFonts w:hAnsi="宋体" w:cs="Times New Roman"/>
        </w:rPr>
        <w:t>Ⅲ</w:t>
      </w:r>
      <w:r w:rsidRPr="00743DD9">
        <w:rPr>
          <w:rFonts w:hAnsi="宋体" w:cs="Times New Roman"/>
          <w:color w:val="0000FF"/>
        </w:rPr>
        <w:t>.Master the key content of the text.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44"/>
        <w:gridCol w:w="4872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3744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jc w:val="center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Beethoven：a remarkable life</w:t>
            </w:r>
          </w:p>
        </w:tc>
        <w:tc>
          <w:tcPr>
            <w:tcW w:w="4872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•A crowd of music lovers 1.streamed_into a thea</w:t>
            </w:r>
            <w:r w:rsidRPr="00743DD9">
              <w:rPr>
                <w:rFonts w:hAnsi="宋体" w:cs="Times New Roman"/>
              </w:rPr>
              <w:t xml:space="preserve">tre in Vienna to hear Ludwig van Beethoven's </w:t>
            </w:r>
            <w:r w:rsidRPr="00743DD9">
              <w:rPr>
                <w:rFonts w:hAnsi="宋体" w:cs="Times New Roman"/>
                <w:i/>
              </w:rPr>
              <w:t>Symphony</w:t>
            </w:r>
            <w:r w:rsidRPr="00743DD9">
              <w:rPr>
                <w:rFonts w:hAnsi="宋体" w:cs="Times New Roman"/>
              </w:rPr>
              <w:t xml:space="preserve"> </w:t>
            </w:r>
            <w:r w:rsidRPr="00743DD9">
              <w:rPr>
                <w:rFonts w:hAnsi="宋体" w:cs="Times New Roman"/>
                <w:i/>
              </w:rPr>
              <w:t>No</w:t>
            </w:r>
            <w:r w:rsidRPr="00743DD9">
              <w:rPr>
                <w:rFonts w:hAnsi="宋体" w:cs="Times New Roman"/>
              </w:rPr>
              <w:t>.9.The crowd broke into 2.enthusiastic_cheers at the end of the symphony and used their ways to express their appreciation.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jc w:val="center"/>
        </w:trPr>
        <w:tc>
          <w:tcPr>
            <w:tcW w:w="3744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jc w:val="center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Beethoven：a remarkable life</w:t>
            </w:r>
          </w:p>
        </w:tc>
        <w:tc>
          <w:tcPr>
            <w:tcW w:w="4872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after="0"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•From a young age, Beethoven was pushed to stud</w:t>
            </w:r>
            <w:r w:rsidRPr="00743DD9">
              <w:rPr>
                <w:rFonts w:hAnsi="宋体" w:cs="Times New Roman"/>
              </w:rPr>
              <w:t>y mus</w:t>
            </w:r>
            <w:r w:rsidRPr="00743DD9">
              <w:rPr>
                <w:rFonts w:hAnsi="宋体" w:cs="Times New Roman"/>
              </w:rPr>
              <w:t>ic</w:t>
            </w:r>
            <w:r w:rsidRPr="00743DD9">
              <w:rPr>
                <w:rFonts w:hAnsi="宋体" w:cs="Times New Roman"/>
              </w:rPr>
              <w:t xml:space="preserve"> 3.day_and_night.And</w:t>
            </w:r>
            <w:r w:rsidRPr="00743DD9">
              <w:rPr>
                <w:rFonts w:hAnsi="宋体" w:cs="Times New Roman"/>
              </w:rPr>
              <w:t xml:space="preserve"> many</w:t>
            </w:r>
            <w:r w:rsidRPr="00743DD9">
              <w:rPr>
                <w:rFonts w:hAnsi="宋体" w:cs="Times New Roman"/>
              </w:rPr>
              <w:t xml:space="preserve"> important</w:t>
            </w:r>
            <w:r w:rsidRPr="00743DD9">
              <w:rPr>
                <w:rFonts w:hAnsi="宋体" w:cs="Times New Roman"/>
              </w:rPr>
              <w:t xml:space="preserve"> figures</w:t>
            </w:r>
            <w:r w:rsidRPr="00743DD9">
              <w:rPr>
                <w:rFonts w:hAnsi="宋体" w:cs="Times New Roman"/>
              </w:rPr>
              <w:t xml:space="preserve"> in</w:t>
            </w:r>
            <w:r w:rsidRPr="00743DD9">
              <w:rPr>
                <w:rFonts w:hAnsi="宋体" w:cs="Times New Roman"/>
              </w:rPr>
              <w:t xml:space="preserve"> the</w:t>
            </w:r>
            <w:r w:rsidRPr="00743DD9">
              <w:rPr>
                <w:rFonts w:hAnsi="宋体" w:cs="Times New Roman"/>
              </w:rPr>
              <w:t xml:space="preserve"> music</w:t>
            </w:r>
            <w:r w:rsidRPr="00743DD9">
              <w:rPr>
                <w:rFonts w:hAnsi="宋体" w:cs="Times New Roman"/>
              </w:rPr>
              <w:t xml:space="preserve"> world</w:t>
            </w:r>
            <w:r w:rsidRPr="00743DD9">
              <w:rPr>
                <w:rFonts w:hAnsi="宋体" w:cs="Times New Roman"/>
              </w:rPr>
              <w:t xml:space="preserve"> made</w:t>
            </w:r>
            <w:r w:rsidRPr="00743DD9">
              <w:rPr>
                <w:rFonts w:hAnsi="宋体" w:cs="Times New Roman"/>
              </w:rPr>
              <w:t xml:space="preserve"> predictions</w:t>
            </w:r>
          </w:p>
        </w:tc>
      </w:tr>
    </w:tbl>
    <w:p>
      <w:pPr>
        <w:sectPr>
          <w:footerReference w:type="even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44"/>
        <w:gridCol w:w="4872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3744" w:type="dxa"/>
            <w:vAlign w:val="center"/>
          </w:tcPr>
          <w:p/>
        </w:tc>
        <w:tc>
          <w:tcPr>
            <w:tcW w:w="4872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before="0"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 xml:space="preserve"> about</w:t>
            </w:r>
            <w:r w:rsidRPr="00743DD9">
              <w:rPr>
                <w:rFonts w:hAnsi="宋体" w:cs="Times New Roman"/>
              </w:rPr>
              <w:t xml:space="preserve"> 4.his_extraordinary_future,_but</w:t>
            </w:r>
            <w:r w:rsidRPr="00743DD9">
              <w:rPr>
                <w:rFonts w:hAnsi="宋体" w:cs="Times New Roman"/>
              </w:rPr>
              <w:t xml:space="preserve"> then</w:t>
            </w:r>
            <w:r w:rsidRPr="00743DD9">
              <w:rPr>
                <w:rFonts w:hAnsi="宋体" w:cs="Times New Roman"/>
              </w:rPr>
              <w:t xml:space="preserve"> Beethoven's</w:t>
            </w:r>
            <w:r w:rsidRPr="00743DD9">
              <w:rPr>
                <w:rFonts w:hAnsi="宋体" w:cs="Times New Roman"/>
              </w:rPr>
              <w:t xml:space="preserve"> life</w:t>
            </w:r>
            <w:r w:rsidRPr="00743DD9">
              <w:rPr>
                <w:rFonts w:hAnsi="宋体" w:cs="Times New Roman"/>
              </w:rPr>
              <w:t xml:space="preserve"> took</w:t>
            </w:r>
            <w:r w:rsidRPr="00743DD9">
              <w:rPr>
                <w:rFonts w:hAnsi="宋体" w:cs="Times New Roman"/>
              </w:rPr>
              <w:t xml:space="preserve"> a</w:t>
            </w:r>
            <w:r w:rsidRPr="00743DD9">
              <w:rPr>
                <w:rFonts w:hAnsi="宋体" w:cs="Times New Roman"/>
              </w:rPr>
              <w:t xml:space="preserve"> sharp</w:t>
            </w:r>
            <w:r w:rsidRPr="00743DD9">
              <w:rPr>
                <w:rFonts w:hAnsi="宋体" w:cs="Times New Roman"/>
              </w:rPr>
              <w:t xml:space="preserve"> turn—he</w:t>
            </w:r>
            <w:r w:rsidRPr="00743DD9">
              <w:rPr>
                <w:rFonts w:hAnsi="宋体" w:cs="Times New Roman"/>
              </w:rPr>
              <w:t xml:space="preserve"> started</w:t>
            </w:r>
            <w:r w:rsidRPr="00743DD9">
              <w:rPr>
                <w:rFonts w:hAnsi="宋体" w:cs="Times New Roman"/>
              </w:rPr>
              <w:t xml:space="preserve"> to</w:t>
            </w:r>
            <w:r w:rsidRPr="00743DD9">
              <w:rPr>
                <w:rFonts w:hAnsi="宋体" w:cs="Times New Roman"/>
              </w:rPr>
              <w:t xml:space="preserve"> 5.</w:t>
            </w:r>
            <w:r w:rsidRPr="00743DD9">
              <w:rPr>
                <w:rFonts w:hAnsi="宋体" w:cs="Times New Roman"/>
              </w:rPr>
              <w:t xml:space="preserve"> lose_his_hearing.</w:t>
            </w:r>
          </w:p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•The loss of hearing 6.depressed Beethoven at first, and then he used a variety of 7.hearing_aids to increase the amount of sound he could take in.</w:t>
            </w:r>
          </w:p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 xml:space="preserve">•Beethoven's </w:t>
            </w:r>
            <w:r w:rsidRPr="00743DD9">
              <w:rPr>
                <w:rFonts w:hAnsi="宋体" w:cs="Times New Roman"/>
                <w:i/>
              </w:rPr>
              <w:t>Symphony</w:t>
            </w:r>
            <w:r w:rsidRPr="00743DD9">
              <w:rPr>
                <w:rFonts w:hAnsi="宋体" w:cs="Times New Roman"/>
              </w:rPr>
              <w:t xml:space="preserve"> </w:t>
            </w:r>
            <w:r w:rsidRPr="00743DD9">
              <w:rPr>
                <w:rFonts w:hAnsi="宋体" w:cs="Times New Roman"/>
                <w:i/>
              </w:rPr>
              <w:t>No</w:t>
            </w:r>
            <w:r w:rsidRPr="00743DD9">
              <w:rPr>
                <w:rFonts w:hAnsi="宋体" w:cs="Times New Roman"/>
              </w:rPr>
              <w:t>.9 has become one of the most famous and treasured pieces in the history of 8.classical_music.</w:t>
            </w:r>
          </w:p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•Beethoven is regarded as one of the most 9.r</w:t>
            </w:r>
            <w:r w:rsidRPr="00743DD9">
              <w:rPr>
                <w:rFonts w:hAnsi="宋体" w:cs="Times New Roman"/>
              </w:rPr>
              <w:t>emarkable musicians because of his amazing achievements and his 10.determination even in his darkest days.</w:t>
            </w:r>
          </w:p>
        </w:tc>
      </w:tr>
    </w:tbl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2"/>
        <w:rPr>
          <w:rFonts w:hAnsi="宋体" w:cs="Times New Roman"/>
        </w:rPr>
      </w:pPr>
      <w:r w:rsidRPr="00743DD9">
        <w:rPr>
          <w:rFonts w:hAnsi="宋体" w:cs="Times New Roman"/>
        </w:rPr>
        <w:t>Ⅳ</w:t>
      </w:r>
      <w:r w:rsidRPr="00743DD9">
        <w:rPr>
          <w:rFonts w:hAnsi="宋体" w:cs="Times New Roman"/>
          <w:color w:val="0000FF"/>
        </w:rPr>
        <w:t>.Fill in the blanks using the proper words according to the text.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On 7 May 1824, many music lovers 1.streamed (stream) into a theatre to hear Beet</w:t>
      </w:r>
      <w:r w:rsidRPr="00743DD9">
        <w:rPr>
          <w:rFonts w:hAnsi="宋体" w:cs="Times New Roman"/>
        </w:rPr>
        <w:t xml:space="preserve">hoven's </w:t>
      </w:r>
      <w:r w:rsidRPr="00743DD9">
        <w:rPr>
          <w:rFonts w:hAnsi="宋体" w:cs="Times New Roman"/>
          <w:i/>
        </w:rPr>
        <w:t>Symphony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No</w:t>
      </w:r>
      <w:r w:rsidRPr="00743DD9">
        <w:rPr>
          <w:rFonts w:hAnsi="宋体" w:cs="Times New Roman"/>
        </w:rPr>
        <w:t>.9.They recognized 2.what they heard as truly special one.And they expressed their appreciation of this masterpiece by 3.standing (stand)，clapping and waving their hats and handkerchiefs.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As a 4.gifted (gift) child, Beethoven was pushed </w:t>
      </w:r>
      <w:r w:rsidRPr="00743DD9">
        <w:rPr>
          <w:rFonts w:hAnsi="宋体" w:cs="Times New Roman"/>
        </w:rPr>
        <w:t>by his father to study music.By the time he was a child, he 5.had_enjoyed (enjoy) a reputation as a wonderful young musician.In his late twenties, he started to lose his hearing.6.Obviously(obvious), the loss of his hearing made Beethoven depressed.7.To_increase (increase) the amount of sound he could take in, he used a variety 8.of hearing aids.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  <w:i/>
        </w:rPr>
        <w:t>Symphony</w:t>
      </w:r>
      <w:r w:rsidRPr="00743DD9">
        <w:rPr>
          <w:rFonts w:hAnsi="宋体" w:cs="Times New Roman"/>
        </w:rPr>
        <w:t xml:space="preserve"> </w:t>
      </w:r>
      <w:r w:rsidRPr="00743DD9">
        <w:rPr>
          <w:rFonts w:hAnsi="宋体" w:cs="Times New Roman"/>
          <w:i/>
        </w:rPr>
        <w:t>No</w:t>
      </w:r>
      <w:r w:rsidRPr="00743DD9">
        <w:rPr>
          <w:rFonts w:hAnsi="宋体" w:cs="Times New Roman"/>
        </w:rPr>
        <w:t>.9 was not only his last great work but also 9.a grand finale to Beethoven's life.Beethoven is regarded as one of the most remarkable 10.musicians (musi</w:t>
      </w:r>
      <w:r w:rsidRPr="00743DD9">
        <w:rPr>
          <w:rFonts w:hAnsi="宋体" w:cs="Times New Roman"/>
        </w:rPr>
        <w:t>c) because of his amazing achievements and his determination.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jc w:val="center"/>
        <w:rPr>
          <w:rFonts w:hAnsi="宋体" w:cs="Times New Roman" w:hint="eastAsia"/>
        </w:rPr>
      </w:pPr>
      <w:r>
        <w:rPr>
          <w:rFonts w:hAnsi="宋体" w:cs="Times New Roman" w:hint="eastAsia"/>
        </w:rPr>
        <w:pict>
          <v:shape id="图片 31" o:spid="_x0000_i1027" type="#_x0000_t75" style="width:170.22pt;height:17.25pt;mso-position-horizontal-relative:page;mso-position-vertical-relative:page" filled="f" stroked="f">
            <v:imagedata r:id="rId20" o:title=""/>
            <v:path o:extrusionok="f"/>
            <o:lock v:ext="edit" aspectratio="t"/>
          </v:shape>
        </w:pic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>
        <w:rPr>
          <w:rFonts w:hAnsi="宋体" w:cs="Times New Roman" w:hint="eastAsia"/>
        </w:rPr>
        <w:pict>
          <v:shape id="图片 32" o:spid="_x0000_i1028" type="#_x0000_t75" style="width:215.18pt;height:18.76pt;mso-position-horizontal-relative:page;mso-position-vertical-relative:page" filled="f" stroked="f">
            <v:imagedata r:id="rId21" o:title=""/>
            <v:path o:extrusionok="f"/>
            <o:lock v:ext="edit" aspectratio="t"/>
          </v:shape>
        </w:pict>
      </w:r>
      <w:r w:rsidRPr="00743DD9">
        <w:rPr>
          <w:rFonts w:hAnsi="宋体" w:cs="Times New Roman"/>
        </w:rPr>
        <w:t xml:space="preserve"> 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2"/>
        <w:rPr>
          <w:rFonts w:hAnsi="宋体" w:cs="Times New Roman"/>
        </w:rPr>
      </w:pPr>
      <w:r w:rsidRPr="00743DD9">
        <w:rPr>
          <w:rFonts w:hAnsi="宋体" w:cs="Times New Roman"/>
        </w:rPr>
        <w:t>Ⅰ.重点单词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1．stream into　　　　　　　　流入；涌入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  <w:sectPr>
          <w:footerReference w:type="even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  <w:r w:rsidRPr="00743DD9">
        <w:rPr>
          <w:rFonts w:hAnsi="宋体" w:cs="Times New Roman"/>
        </w:rPr>
        <w:t>2．be enthusiastic about</w:t>
        <w:tab/>
        <w:t>对……热情的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3．in a vast area</w:t>
        <w:tab/>
        <w:t>在一大片区域；在广阔区域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4．be gifted in</w:t>
        <w:tab/>
        <w:t>在……有天赋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5．enjoy a reputation_as ...</w:t>
        <w:tab/>
        <w:t>享有……盛名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6．a brilliant musician</w:t>
        <w:tab/>
        <w:t>才华横溢的音乐家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7．an extraordinary artist</w:t>
        <w:tab/>
        <w:t>一位非凡的艺术家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8．upset one's plan</w:t>
        <w:tab/>
        <w:t>打破某人的计划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9．abandon_his own child</w:t>
        <w:tab/>
        <w:t>舍弃自己的孩子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10．an uplifting story</w:t>
        <w:tab/>
        <w:t>一个振奋人心的故事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11．put sb at ease</w:t>
        <w:tab/>
        <w:t>使某人放松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12．many grand buildings</w:t>
        <w:tab/>
        <w:t>宏伟的建筑物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13．make remarkable progress</w:t>
        <w:tab/>
        <w:t>取得非凡的进步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14．He makes a prediction by predicting what</w:t>
      </w:r>
      <w:r w:rsidRPr="00743DD9">
        <w:rPr>
          <w:rFonts w:hAnsi="宋体" w:cs="Times New Roman"/>
        </w:rPr>
        <w:t xml:space="preserve"> will happen next.(predict)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15．On hearing the depressing news, I feel very depressed.So I get into a state of depression.(depress)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16．He possesses the house, that is to say, the house is in the possession of him.(possess)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17．On one hand, he is desperate fo</w:t>
      </w:r>
      <w:r w:rsidRPr="00743DD9">
        <w:rPr>
          <w:rFonts w:hAnsi="宋体" w:cs="Times New Roman"/>
        </w:rPr>
        <w:t>r freedom, on the other hand, he need the job desperately.(desperate)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宋体-方正超大字符集"/>
        </w:rPr>
        <w:fldChar w:fldCharType="begin" w:dirty="1"/>
      </w:r>
      <w:r w:rsidRPr="00743DD9">
        <w:rPr>
          <w:rFonts w:hAnsi="宋体" w:cs="宋体-方正超大字符集" w:hint="eastAsia"/>
        </w:rPr>
        <w:instrText>eq \a\vs4\</w:instrText>
      </w:r>
      <w:r w:rsidRPr="00743DD9">
        <w:rPr>
          <w:rFonts w:hAnsi="宋体" w:cs="Times New Roman"/>
        </w:rPr>
        <w:instrText>al([掌握规律 巧记单词])</w:instrText>
      </w:r>
      <w:r w:rsidRPr="00743DD9">
        <w:rPr>
          <w:rFonts w:hAnsi="宋体" w:cs="宋体-方正超大字符集"/>
        </w:rPr>
        <w:fldChar w:fldCharType="separate"/>
      </w:r>
      <w:r w:rsidRPr="00743DD9">
        <w:rPr>
          <w:rFonts w:hAnsi="宋体" w:cs="宋体-方正超大字符集"/>
        </w:rPr>
        <w:fldChar w:fldCharType="end"/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1．enthusiastic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 xml:space="preserve">.热情的，热心的＋­ally→enthusiastically </w:t>
      </w:r>
      <w:r w:rsidRPr="00743DD9">
        <w:rPr>
          <w:rFonts w:hAnsi="宋体" w:cs="Times New Roman"/>
          <w:i/>
        </w:rPr>
        <w:t>adv</w:t>
      </w:r>
      <w:r w:rsidRPr="00743DD9">
        <w:rPr>
          <w:rFonts w:hAnsi="宋体" w:cs="Times New Roman"/>
        </w:rPr>
        <w:t>.热情地；热心地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</w:rPr>
      </w:pPr>
      <w:r w:rsidRPr="00743DD9">
        <w:rPr>
          <w:rFonts w:hAnsi="宋体" w:cs="Times New Roman"/>
        </w:rPr>
        <w:t>例如：academic＋­ally→academically</w:t>
      </w:r>
      <w:r w:rsidRPr="00743DD9">
        <w:rPr>
          <w:rFonts w:hAnsi="宋体" w:cs="Times New Roman" w:hint="eastAsia"/>
        </w:rPr>
        <w:t xml:space="preserve"> </w:t>
      </w:r>
      <w:r w:rsidRPr="00743DD9">
        <w:rPr>
          <w:rFonts w:hAnsi="宋体" w:cs="Times New Roman"/>
          <w:i/>
        </w:rPr>
        <w:t>adv</w:t>
      </w:r>
      <w:r w:rsidRPr="00743DD9">
        <w:rPr>
          <w:rFonts w:hAnsi="宋体" w:cs="Times New Roman"/>
        </w:rPr>
        <w:t>.学术上，学理上　economic＋­ally→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rPr>
          <w:rFonts w:hAnsi="宋体" w:cs="Times New Roman"/>
        </w:rPr>
      </w:pPr>
      <w:r w:rsidRPr="00743DD9">
        <w:rPr>
          <w:rFonts w:hAnsi="宋体" w:cs="Times New Roman"/>
        </w:rPr>
        <w:t xml:space="preserve">economically </w:t>
      </w:r>
      <w:r w:rsidRPr="00743DD9">
        <w:rPr>
          <w:rFonts w:hAnsi="宋体" w:cs="Times New Roman"/>
          <w:i/>
        </w:rPr>
        <w:t>adv</w:t>
      </w:r>
      <w:r w:rsidRPr="00743DD9">
        <w:rPr>
          <w:rFonts w:hAnsi="宋体" w:cs="Times New Roman"/>
        </w:rPr>
        <w:t xml:space="preserve">.经济地；在经济上　automatic＋­ally→automatically </w:t>
      </w:r>
      <w:r w:rsidRPr="00743DD9">
        <w:rPr>
          <w:rFonts w:hAnsi="宋体" w:cs="Times New Roman"/>
          <w:i/>
        </w:rPr>
        <w:t>adv</w:t>
      </w:r>
      <w:r w:rsidRPr="00743DD9">
        <w:rPr>
          <w:rFonts w:hAnsi="宋体" w:cs="Times New Roman"/>
        </w:rPr>
        <w:t xml:space="preserve">.自动地；机械地；无意识地　energetic＋­ally→energetically </w:t>
      </w:r>
      <w:r w:rsidRPr="00743DD9">
        <w:rPr>
          <w:rFonts w:hAnsi="宋体" w:cs="Times New Roman"/>
          <w:i/>
        </w:rPr>
        <w:t>adv</w:t>
      </w:r>
      <w:r w:rsidRPr="00743DD9">
        <w:rPr>
          <w:rFonts w:hAnsi="宋体" w:cs="Times New Roman"/>
        </w:rPr>
        <w:t>.精力充沛地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2．gift </w:t>
      </w:r>
      <w:r w:rsidRPr="00743DD9">
        <w:rPr>
          <w:rFonts w:hAnsi="宋体" w:cs="Times New Roman"/>
          <w:i/>
        </w:rPr>
        <w:t>n</w:t>
      </w:r>
      <w:r w:rsidRPr="00743DD9">
        <w:rPr>
          <w:rFonts w:hAnsi="宋体" w:cs="Times New Roman"/>
        </w:rPr>
        <w:t xml:space="preserve">．天赋，天资＋­ed→gifted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>.有才华的，有天赋的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例如：talented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>.有才能的；多才的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宋体-方正超大字符集" w:hint="eastAsia"/>
        </w:rPr>
      </w:pPr>
      <w:r w:rsidRPr="00743DD9">
        <w:rPr>
          <w:rFonts w:hAnsi="宋体" w:cs="Times New Roman"/>
        </w:rPr>
        <w:t xml:space="preserve">detailed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 xml:space="preserve">.详细地　experienced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 xml:space="preserve">.有经验的　skilled </w:t>
      </w:r>
      <w:r w:rsidRPr="00743DD9">
        <w:rPr>
          <w:rFonts w:hAnsi="宋体" w:cs="Times New Roman"/>
          <w:i/>
        </w:rPr>
        <w:t>adj</w:t>
      </w:r>
      <w:r w:rsidRPr="00743DD9">
        <w:rPr>
          <w:rFonts w:hAnsi="宋体" w:cs="Times New Roman"/>
        </w:rPr>
        <w:t>.有技巧的　　　　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 Ⅱ.重点短语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1．All_of_a_sudden (突然), I realized what he said just now.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2．My parents were in a huge argument, and I was_upset_about (心烦) it.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3．He was nervous at first but her warm welcome soon put_him at_ease(使某人放松)．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  <w:sectPr>
          <w:footerReference w:type="even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9"/>
          <w:cols w:space="720"/>
          <w:titlePg w:val="0"/>
          <w:docGrid w:type="lines" w:linePitch="312"/>
        </w:sectPr>
      </w:pPr>
      <w:r w:rsidRPr="00743DD9">
        <w:rPr>
          <w:rFonts w:hAnsi="宋体" w:cs="Times New Roman"/>
        </w:rPr>
        <w:t>4．They streamed_into (涌入) the room when they knew their favourite teacher was there.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5．When I was young, I was_enthusiastic_about (对……热情；喜欢) football.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 xml:space="preserve">6．He is in_possession_of (拥有) the new car, that is to say, the new car is in_the_possession_of (为……拥有) him. 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7．He is_desperate_for (渴望) knowledge, because he wants to be knowledgeable.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8．He is_gifted_in (在</w:t>
      </w:r>
      <w:r w:rsidRPr="00743DD9">
        <w:rPr>
          <w:rFonts w:hAnsi="宋体" w:cs="Times New Roman"/>
        </w:rPr>
        <w:t>……有天赋) writing music, and his dream is to be a composer.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2"/>
        <w:rPr>
          <w:rFonts w:hAnsi="宋体" w:cs="Times New Roman"/>
        </w:rPr>
      </w:pPr>
      <w:r w:rsidRPr="00743DD9">
        <w:rPr>
          <w:rFonts w:hAnsi="宋体" w:cs="Times New Roman"/>
        </w:rPr>
        <w:t>Ⅲ.典型句式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1.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36"/>
        <w:gridCol w:w="7380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1236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jc w:val="center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教材原句</w:t>
            </w:r>
          </w:p>
        </w:tc>
        <w:tc>
          <w:tcPr>
            <w:tcW w:w="7380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 xml:space="preserve">Beethoven, </w:t>
            </w:r>
            <w:r w:rsidRPr="00743DD9">
              <w:rPr>
                <w:rFonts w:hAnsi="宋体" w:cs="Times New Roman"/>
                <w:color w:val="0000FF"/>
              </w:rPr>
              <w:t xml:space="preserve">who was almost completely deaf at this point in his life, </w:t>
            </w:r>
            <w:r w:rsidRPr="00743DD9">
              <w:rPr>
                <w:rFonts w:hAnsi="宋体" w:cs="Times New Roman"/>
              </w:rPr>
              <w:t>was unaware of the audience's response until one of the singers turned him around to face the crowd.</w:t>
            </w:r>
          </w:p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贝多芬，在他生命的这个阶段几乎完全失聪，没有意识到观众的反应，直到一位歌手让他转过身来面对观众。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jc w:val="center"/>
        </w:trPr>
        <w:tc>
          <w:tcPr>
            <w:tcW w:w="1236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jc w:val="center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句式分析</w:t>
            </w:r>
          </w:p>
        </w:tc>
        <w:tc>
          <w:tcPr>
            <w:tcW w:w="7380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who引导的定语从句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jc w:val="center"/>
        </w:trPr>
        <w:tc>
          <w:tcPr>
            <w:tcW w:w="1236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jc w:val="center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佳句仿写</w:t>
            </w:r>
          </w:p>
        </w:tc>
        <w:tc>
          <w:tcPr>
            <w:tcW w:w="7380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Those who_do_simple_and_ordinary_jobs are also promoting the development of the society.</w:t>
            </w:r>
          </w:p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那些做简单而普通工作的人也在促进社会的发展。</w:t>
            </w:r>
          </w:p>
        </w:tc>
      </w:tr>
    </w:tbl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2.</w:t>
      </w: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36"/>
        <w:gridCol w:w="7380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1236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jc w:val="center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教材原句</w:t>
            </w:r>
          </w:p>
        </w:tc>
        <w:tc>
          <w:tcPr>
            <w:tcW w:w="7380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  <w:color w:val="0000FF"/>
              </w:rPr>
              <w:t xml:space="preserve">By the time he was a teenager, </w:t>
            </w:r>
            <w:r w:rsidRPr="00743DD9">
              <w:rPr>
                <w:rFonts w:hAnsi="宋体" w:cs="Times New Roman"/>
              </w:rPr>
              <w:t>he had already enjoyed a reputation as a won</w:t>
            </w:r>
            <w:r w:rsidRPr="00743DD9">
              <w:rPr>
                <w:rFonts w:hAnsi="宋体" w:cs="Times New Roman"/>
              </w:rPr>
              <w:t>derful young musician.</w:t>
            </w:r>
          </w:p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他少年时就已被誉为一名出色的年轻音乐家。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jc w:val="center"/>
        </w:trPr>
        <w:tc>
          <w:tcPr>
            <w:tcW w:w="1236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jc w:val="center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句式分析</w:t>
            </w:r>
          </w:p>
        </w:tc>
        <w:tc>
          <w:tcPr>
            <w:tcW w:w="7380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by the time引导时间状语从句，主句用相应的完成时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jc w:val="center"/>
        </w:trPr>
        <w:tc>
          <w:tcPr>
            <w:tcW w:w="1236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jc w:val="center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佳句仿写</w:t>
            </w:r>
          </w:p>
        </w:tc>
        <w:tc>
          <w:tcPr>
            <w:tcW w:w="7380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By_the_time_we_arrived,_the meeting had_been_over for 10 minutes.</w:t>
            </w:r>
          </w:p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当我们到达的时候，会议已经结束了10分钟。</w:t>
            </w:r>
          </w:p>
        </w:tc>
      </w:tr>
    </w:tbl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</w:p>
    <w:p w:rsidR="006027E1" w:rsidRPr="00743DD9" w:rsidP="00743DD9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743DD9">
        <w:rPr>
          <w:rFonts w:hAnsi="宋体" w:cs="Times New Roman"/>
        </w:rPr>
        <w:t>3.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36"/>
        <w:gridCol w:w="7380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1236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jc w:val="center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教材原句</w:t>
            </w:r>
          </w:p>
        </w:tc>
        <w:tc>
          <w:tcPr>
            <w:tcW w:w="7380" w:type="dxa"/>
            <w:vAlign w:val="center"/>
          </w:tcPr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jc w:val="center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  <w:color w:val="0000FF"/>
              </w:rPr>
              <w:t xml:space="preserve">When composing music at the piano, </w:t>
            </w:r>
            <w:r w:rsidRPr="00743DD9">
              <w:rPr>
                <w:rFonts w:hAnsi="宋体" w:cs="Times New Roman"/>
              </w:rPr>
              <w:t>he would put one end of a pencil in his mouth and place the other end against the instrument so that he could feel the notes.</w:t>
            </w:r>
          </w:p>
          <w:p w:rsidR="006027E1" w:rsidRPr="00743DD9" w:rsidP="00743DD9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743DD9">
              <w:rPr>
                <w:rFonts w:hAnsi="宋体" w:cs="Times New Roman"/>
              </w:rPr>
              <w:t>当他在钢琴上谱曲时，他会把铅笔的一头放进嘴里，把另一头抵在乐器上，以此来感受音符。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https://d.book118.com/118056107037006023</w:t>
        </w:r>
      </w:hyperlink>
    </w:p>
    <w:p/>
    <w:sectPr>
      <w:footerReference w:type="even" r:id="rId27"/>
      <w:footerReference w:type="default" r:id="rId28"/>
      <w:type w:val="nextPage"/>
      <w:pgSz w:w="11906" w:h="16838"/>
      <w:pgMar w:top="1440" w:right="1800" w:bottom="1440" w:left="1800" w:header="851" w:footer="992" w:gutter="0"/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宋体-方正超大字符集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C32" w:rsidP="006027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A21C32" w:rsidP="00A21C32">
    <w:pPr>
      <w:pStyle w:val="Footer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19D511CD"/>
    <w:rsid w:val="00130A01"/>
    <w:rsid w:val="006027E1"/>
    <w:rsid w:val="00743DD9"/>
    <w:rsid w:val="00A21C3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PlainText">
    <w:name w:val="Plain Text"/>
    <w:basedOn w:val="0"/>
    <w:rsid w:val="004D7B72"/>
    <w:rPr>
      <w:rFonts w:ascii="宋体" w:hAnsi="Courier New" w:cs="Courier New"/>
      <w:szCs w:val="21"/>
    </w:rPr>
  </w:style>
  <w:style w:type="paragraph" w:customStyle="1" w:styleId="0">
    <w:name w:val="正文_0"/>
    <w:qFormat/>
    <w:rsid w:val="004D7B72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styleId="PageNumber">
    <w:name w:val="page number"/>
    <w:basedOn w:val="DefaultParagraphFont"/>
    <w:rsid w:val="00A21C3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image" Target="media/image2.png" /><Relationship Id="rId16" Type="http://schemas.openxmlformats.org/officeDocument/2006/relationships/footer" Target="footer11.xml" /><Relationship Id="rId17" Type="http://schemas.openxmlformats.org/officeDocument/2006/relationships/footer" Target="footer12.xml" /><Relationship Id="rId18" Type="http://schemas.openxmlformats.org/officeDocument/2006/relationships/footer" Target="footer13.xml" /><Relationship Id="rId19" Type="http://schemas.openxmlformats.org/officeDocument/2006/relationships/footer" Target="footer14.xml" /><Relationship Id="rId2" Type="http://schemas.openxmlformats.org/officeDocument/2006/relationships/webSettings" Target="webSettings.xml" /><Relationship Id="rId20" Type="http://schemas.openxmlformats.org/officeDocument/2006/relationships/image" Target="media/image3.png" /><Relationship Id="rId21" Type="http://schemas.openxmlformats.org/officeDocument/2006/relationships/image" Target="media/image4.png" /><Relationship Id="rId22" Type="http://schemas.openxmlformats.org/officeDocument/2006/relationships/footer" Target="footer15.xml" /><Relationship Id="rId23" Type="http://schemas.openxmlformats.org/officeDocument/2006/relationships/footer" Target="footer16.xml" /><Relationship Id="rId24" Type="http://schemas.openxmlformats.org/officeDocument/2006/relationships/footer" Target="footer17.xml" /><Relationship Id="rId25" Type="http://schemas.openxmlformats.org/officeDocument/2006/relationships/footer" Target="footer18.xml" /><Relationship Id="rId26" Type="http://schemas.openxmlformats.org/officeDocument/2006/relationships/hyperlink" Target="https://d.book118.com/118056107037006023" TargetMode="External" /><Relationship Id="rId27" Type="http://schemas.openxmlformats.org/officeDocument/2006/relationships/footer" Target="footer19.xml" /><Relationship Id="rId28" Type="http://schemas.openxmlformats.org/officeDocument/2006/relationships/footer" Target="footer20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157256161</TotalTime>
  <Pages>10</Pages>
  <Words>3960</Words>
  <Characters>22577</Characters>
  <Application>Microsoft Office Word</Application>
  <DocSecurity>0</DocSecurity>
  <Lines>188</Lines>
  <Paragraphs>52</Paragraphs>
  <ScaleCrop>false</ScaleCrop>
  <Company/>
  <LinksUpToDate>false</LinksUpToDate>
  <CharactersWithSpaces>26485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2019-10-26T08:05:00Z</dcterms:created>
  <dcterms:modified xsi:type="dcterms:W3CDTF">2022-02-24T06:22:00Z</dcterms:modified>
</cp:coreProperties>
</file>